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A5D34" w:rsidRPr="001759EC" w:rsidRDefault="00462304" w:rsidP="00462304">
      <w:pPr>
        <w:pStyle w:val="33"/>
        <w:ind w:left="-1134"/>
        <w:rPr>
          <w:sz w:val="24"/>
          <w:szCs w:val="24"/>
        </w:rPr>
      </w:pPr>
      <w:r w:rsidRPr="001759EC">
        <w:rPr>
          <w:noProof/>
          <w:sz w:val="24"/>
          <w:szCs w:val="24"/>
          <w:lang w:eastAsia="ru-RU"/>
        </w:rPr>
        <w:drawing>
          <wp:inline distT="0" distB="0" distL="0" distR="0">
            <wp:extent cx="6029960" cy="7803478"/>
            <wp:effectExtent l="0" t="0" r="8890" b="7620"/>
            <wp:docPr id="1" name="Рисунок 1" descr="C:\Users\User\Desktop\титул прогр ООО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титул прогр ООО_page-000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9960" cy="7803478"/>
                    </a:xfrm>
                    <a:prstGeom prst="rect">
                      <a:avLst/>
                    </a:prstGeom>
                    <a:noFill/>
                    <a:ln>
                      <a:noFill/>
                    </a:ln>
                  </pic:spPr>
                </pic:pic>
              </a:graphicData>
            </a:graphic>
          </wp:inline>
        </w:drawing>
      </w:r>
    </w:p>
    <w:p w:rsidR="00462304" w:rsidRPr="001759EC" w:rsidRDefault="00462304" w:rsidP="00462304">
      <w:pPr>
        <w:rPr>
          <w:rFonts w:ascii="Times New Roman" w:hAnsi="Times New Roman"/>
          <w:sz w:val="24"/>
          <w:szCs w:val="24"/>
        </w:rPr>
      </w:pPr>
    </w:p>
    <w:p w:rsidR="00462304" w:rsidRPr="001759EC" w:rsidRDefault="00462304" w:rsidP="00462304">
      <w:pPr>
        <w:rPr>
          <w:rFonts w:ascii="Times New Roman" w:hAnsi="Times New Roman"/>
          <w:sz w:val="24"/>
          <w:szCs w:val="24"/>
        </w:rPr>
      </w:pPr>
    </w:p>
    <w:p w:rsidR="00462304" w:rsidRPr="001759EC" w:rsidRDefault="00462304" w:rsidP="00462304">
      <w:pPr>
        <w:rPr>
          <w:rFonts w:ascii="Times New Roman" w:hAnsi="Times New Roman"/>
          <w:sz w:val="24"/>
          <w:szCs w:val="24"/>
        </w:rPr>
      </w:pPr>
    </w:p>
    <w:p w:rsidR="00462304" w:rsidRPr="001759EC" w:rsidRDefault="00462304" w:rsidP="00462304">
      <w:pPr>
        <w:rPr>
          <w:rFonts w:ascii="Times New Roman" w:hAnsi="Times New Roman"/>
          <w:sz w:val="24"/>
          <w:szCs w:val="24"/>
        </w:rPr>
      </w:pPr>
    </w:p>
    <w:p w:rsidR="00CA5D34" w:rsidRPr="001759EC" w:rsidRDefault="002A6B83">
      <w:pPr>
        <w:pStyle w:val="33"/>
        <w:rPr>
          <w:sz w:val="24"/>
          <w:szCs w:val="24"/>
        </w:rPr>
      </w:pPr>
      <w:r w:rsidRPr="001759EC">
        <w:rPr>
          <w:sz w:val="24"/>
          <w:szCs w:val="24"/>
        </w:rPr>
        <w:lastRenderedPageBreak/>
        <w:t>Содержание</w:t>
      </w:r>
    </w:p>
    <w:p w:rsidR="00CA5D34" w:rsidRPr="001759EC" w:rsidRDefault="00CA5D34">
      <w:pPr>
        <w:rPr>
          <w:rFonts w:ascii="Times New Roman" w:hAnsi="Times New Roman"/>
          <w:sz w:val="24"/>
          <w:szCs w:val="24"/>
        </w:rPr>
      </w:pPr>
    </w:p>
    <w:p w:rsidR="00CA5D34" w:rsidRPr="001759EC" w:rsidRDefault="002A6B83">
      <w:pPr>
        <w:pStyle w:val="15"/>
        <w:rPr>
          <w:rFonts w:eastAsia="MS Mincho"/>
          <w:b w:val="0"/>
          <w:bCs w:val="0"/>
          <w:sz w:val="24"/>
          <w:szCs w:val="24"/>
        </w:rPr>
      </w:pPr>
      <w:r w:rsidRPr="001759EC">
        <w:rPr>
          <w:b w:val="0"/>
          <w:bCs w:val="0"/>
          <w:sz w:val="24"/>
          <w:szCs w:val="24"/>
        </w:rPr>
        <w:fldChar w:fldCharType="begin"/>
      </w:r>
      <w:r w:rsidRPr="001759EC">
        <w:rPr>
          <w:b w:val="0"/>
          <w:bCs w:val="0"/>
          <w:sz w:val="24"/>
          <w:szCs w:val="24"/>
        </w:rPr>
        <w:instrText xml:space="preserve"> TOC \o "1-4" \h \z \u </w:instrText>
      </w:r>
      <w:r w:rsidRPr="001759EC">
        <w:rPr>
          <w:b w:val="0"/>
          <w:bCs w:val="0"/>
          <w:sz w:val="24"/>
          <w:szCs w:val="24"/>
        </w:rPr>
        <w:fldChar w:fldCharType="separate"/>
      </w:r>
      <w:hyperlink w:anchor="_Toc31898600" w:history="1">
        <w:r w:rsidRPr="001759EC">
          <w:rPr>
            <w:rStyle w:val="af6"/>
            <w:b w:val="0"/>
            <w:bCs w:val="0"/>
            <w:sz w:val="24"/>
            <w:szCs w:val="24"/>
          </w:rPr>
          <w:t>1. Целевой раздел основной образовательной программы основного общего образования</w:t>
        </w:r>
        <w:r w:rsidRPr="001759EC">
          <w:rPr>
            <w:b w:val="0"/>
            <w:bCs w:val="0"/>
            <w:webHidden/>
            <w:sz w:val="24"/>
            <w:szCs w:val="24"/>
          </w:rPr>
          <w:tab/>
        </w:r>
        <w:r w:rsidRPr="001759EC">
          <w:rPr>
            <w:b w:val="0"/>
            <w:bCs w:val="0"/>
            <w:webHidden/>
            <w:sz w:val="24"/>
            <w:szCs w:val="24"/>
          </w:rPr>
          <w:fldChar w:fldCharType="begin"/>
        </w:r>
        <w:r w:rsidRPr="001759EC">
          <w:rPr>
            <w:b w:val="0"/>
            <w:bCs w:val="0"/>
            <w:webHidden/>
            <w:sz w:val="24"/>
            <w:szCs w:val="24"/>
          </w:rPr>
          <w:instrText xml:space="preserve"> PAGEREF _Toc31898600 \h </w:instrText>
        </w:r>
        <w:r w:rsidRPr="001759EC">
          <w:rPr>
            <w:b w:val="0"/>
            <w:bCs w:val="0"/>
            <w:webHidden/>
            <w:sz w:val="24"/>
            <w:szCs w:val="24"/>
          </w:rPr>
        </w:r>
        <w:r w:rsidRPr="001759EC">
          <w:rPr>
            <w:b w:val="0"/>
            <w:bCs w:val="0"/>
            <w:webHidden/>
            <w:sz w:val="24"/>
            <w:szCs w:val="24"/>
          </w:rPr>
          <w:fldChar w:fldCharType="separate"/>
        </w:r>
        <w:r w:rsidRPr="001759EC">
          <w:rPr>
            <w:b w:val="0"/>
            <w:bCs w:val="0"/>
            <w:webHidden/>
            <w:sz w:val="24"/>
            <w:szCs w:val="24"/>
          </w:rPr>
          <w:t>5</w:t>
        </w:r>
        <w:r w:rsidRPr="001759EC">
          <w:rPr>
            <w:b w:val="0"/>
            <w:bCs w:val="0"/>
            <w:webHidden/>
            <w:sz w:val="24"/>
            <w:szCs w:val="24"/>
          </w:rPr>
          <w:fldChar w:fldCharType="end"/>
        </w:r>
      </w:hyperlink>
    </w:p>
    <w:p w:rsidR="00CA5D34" w:rsidRPr="001759EC" w:rsidRDefault="00263D2D">
      <w:pPr>
        <w:pStyle w:val="22"/>
        <w:jc w:val="both"/>
        <w:rPr>
          <w:rFonts w:eastAsia="MS Mincho"/>
          <w:b w:val="0"/>
          <w:iCs w:val="0"/>
          <w:sz w:val="24"/>
          <w:szCs w:val="24"/>
          <w:lang w:eastAsia="ru-RU"/>
        </w:rPr>
      </w:pPr>
      <w:hyperlink w:anchor="_Toc31898601" w:history="1">
        <w:r w:rsidR="002A6B83" w:rsidRPr="001759EC">
          <w:rPr>
            <w:rStyle w:val="af6"/>
            <w:b w:val="0"/>
            <w:sz w:val="24"/>
            <w:szCs w:val="24"/>
          </w:rPr>
          <w:t>1.1. Пояснительная записка</w:t>
        </w:r>
        <w:r w:rsidR="002A6B83" w:rsidRPr="001759EC">
          <w:rPr>
            <w:b w:val="0"/>
            <w:webHidden/>
            <w:sz w:val="24"/>
            <w:szCs w:val="24"/>
          </w:rPr>
          <w:tab/>
        </w:r>
        <w:r w:rsidR="002A6B83" w:rsidRPr="001759EC">
          <w:rPr>
            <w:b w:val="0"/>
            <w:webHidden/>
            <w:sz w:val="24"/>
            <w:szCs w:val="24"/>
          </w:rPr>
          <w:fldChar w:fldCharType="begin"/>
        </w:r>
        <w:r w:rsidR="002A6B83" w:rsidRPr="001759EC">
          <w:rPr>
            <w:b w:val="0"/>
            <w:webHidden/>
            <w:sz w:val="24"/>
            <w:szCs w:val="24"/>
          </w:rPr>
          <w:instrText xml:space="preserve"> PAGEREF _Toc31898601 \h </w:instrText>
        </w:r>
        <w:r w:rsidR="002A6B83" w:rsidRPr="001759EC">
          <w:rPr>
            <w:b w:val="0"/>
            <w:webHidden/>
            <w:sz w:val="24"/>
            <w:szCs w:val="24"/>
          </w:rPr>
        </w:r>
        <w:r w:rsidR="002A6B83" w:rsidRPr="001759EC">
          <w:rPr>
            <w:b w:val="0"/>
            <w:webHidden/>
            <w:sz w:val="24"/>
            <w:szCs w:val="24"/>
          </w:rPr>
          <w:fldChar w:fldCharType="separate"/>
        </w:r>
        <w:r w:rsidR="002A6B83" w:rsidRPr="001759EC">
          <w:rPr>
            <w:b w:val="0"/>
            <w:webHidden/>
            <w:sz w:val="24"/>
            <w:szCs w:val="24"/>
          </w:rPr>
          <w:t>5</w:t>
        </w:r>
        <w:r w:rsidR="002A6B83" w:rsidRPr="001759EC">
          <w:rPr>
            <w:b w:val="0"/>
            <w:webHidden/>
            <w:sz w:val="24"/>
            <w:szCs w:val="24"/>
          </w:rPr>
          <w:fldChar w:fldCharType="end"/>
        </w:r>
      </w:hyperlink>
    </w:p>
    <w:p w:rsidR="00CA5D34" w:rsidRPr="001759EC" w:rsidRDefault="00263D2D">
      <w:pPr>
        <w:pStyle w:val="33"/>
        <w:jc w:val="both"/>
        <w:rPr>
          <w:rFonts w:eastAsia="MS Mincho"/>
          <w:b w:val="0"/>
          <w:noProof/>
          <w:sz w:val="24"/>
          <w:szCs w:val="24"/>
          <w:lang w:eastAsia="ru-RU"/>
        </w:rPr>
      </w:pPr>
      <w:hyperlink w:anchor="_Toc31898602" w:history="1">
        <w:r w:rsidR="002A6B83" w:rsidRPr="001759EC">
          <w:rPr>
            <w:rStyle w:val="af6"/>
            <w:b w:val="0"/>
            <w:noProof/>
            <w:sz w:val="24"/>
            <w:szCs w:val="24"/>
          </w:rPr>
          <w:t>1.1.1. Цели и задачи реализации основной образовательной программы основного общего образования</w:t>
        </w:r>
        <w:r w:rsidR="002A6B83" w:rsidRPr="001759EC">
          <w:rPr>
            <w:b w:val="0"/>
            <w:noProof/>
            <w:webHidden/>
            <w:sz w:val="24"/>
            <w:szCs w:val="24"/>
          </w:rPr>
          <w:tab/>
        </w:r>
        <w:r w:rsidR="002A6B83" w:rsidRPr="001759EC">
          <w:rPr>
            <w:b w:val="0"/>
            <w:noProof/>
            <w:webHidden/>
            <w:sz w:val="24"/>
            <w:szCs w:val="24"/>
          </w:rPr>
          <w:fldChar w:fldCharType="begin"/>
        </w:r>
        <w:r w:rsidR="002A6B83" w:rsidRPr="001759EC">
          <w:rPr>
            <w:b w:val="0"/>
            <w:noProof/>
            <w:webHidden/>
            <w:sz w:val="24"/>
            <w:szCs w:val="24"/>
          </w:rPr>
          <w:instrText xml:space="preserve"> PAGEREF _Toc31898602 \h </w:instrText>
        </w:r>
        <w:r w:rsidR="002A6B83" w:rsidRPr="001759EC">
          <w:rPr>
            <w:b w:val="0"/>
            <w:noProof/>
            <w:webHidden/>
            <w:sz w:val="24"/>
            <w:szCs w:val="24"/>
          </w:rPr>
        </w:r>
        <w:r w:rsidR="002A6B83" w:rsidRPr="001759EC">
          <w:rPr>
            <w:b w:val="0"/>
            <w:noProof/>
            <w:webHidden/>
            <w:sz w:val="24"/>
            <w:szCs w:val="24"/>
          </w:rPr>
          <w:fldChar w:fldCharType="separate"/>
        </w:r>
        <w:r w:rsidR="002A6B83" w:rsidRPr="001759EC">
          <w:rPr>
            <w:b w:val="0"/>
            <w:noProof/>
            <w:webHidden/>
            <w:sz w:val="24"/>
            <w:szCs w:val="24"/>
          </w:rPr>
          <w:t>5</w:t>
        </w:r>
        <w:r w:rsidR="002A6B83" w:rsidRPr="001759EC">
          <w:rPr>
            <w:b w:val="0"/>
            <w:noProof/>
            <w:webHidden/>
            <w:sz w:val="24"/>
            <w:szCs w:val="24"/>
          </w:rPr>
          <w:fldChar w:fldCharType="end"/>
        </w:r>
      </w:hyperlink>
    </w:p>
    <w:p w:rsidR="00CA5D34" w:rsidRPr="001759EC" w:rsidRDefault="00263D2D">
      <w:pPr>
        <w:pStyle w:val="33"/>
        <w:jc w:val="both"/>
        <w:rPr>
          <w:rFonts w:eastAsia="MS Mincho"/>
          <w:b w:val="0"/>
          <w:noProof/>
          <w:sz w:val="24"/>
          <w:szCs w:val="24"/>
          <w:lang w:eastAsia="ru-RU"/>
        </w:rPr>
      </w:pPr>
      <w:hyperlink w:anchor="_Toc31898603" w:history="1">
        <w:r w:rsidR="002A6B83" w:rsidRPr="001759EC">
          <w:rPr>
            <w:rStyle w:val="af6"/>
            <w:b w:val="0"/>
            <w:noProof/>
            <w:sz w:val="24"/>
            <w:szCs w:val="24"/>
          </w:rPr>
          <w:t>1.1.2. Принципы и подходы к формированию образовательной программы основного общего образования</w:t>
        </w:r>
        <w:r w:rsidR="002A6B83" w:rsidRPr="001759EC">
          <w:rPr>
            <w:b w:val="0"/>
            <w:noProof/>
            <w:webHidden/>
            <w:sz w:val="24"/>
            <w:szCs w:val="24"/>
          </w:rPr>
          <w:tab/>
        </w:r>
        <w:r w:rsidR="002A6B83" w:rsidRPr="001759EC">
          <w:rPr>
            <w:b w:val="0"/>
            <w:noProof/>
            <w:webHidden/>
            <w:sz w:val="24"/>
            <w:szCs w:val="24"/>
          </w:rPr>
          <w:fldChar w:fldCharType="begin"/>
        </w:r>
        <w:r w:rsidR="002A6B83" w:rsidRPr="001759EC">
          <w:rPr>
            <w:b w:val="0"/>
            <w:noProof/>
            <w:webHidden/>
            <w:sz w:val="24"/>
            <w:szCs w:val="24"/>
          </w:rPr>
          <w:instrText xml:space="preserve"> PAGEREF _Toc31898603 \h </w:instrText>
        </w:r>
        <w:r w:rsidR="002A6B83" w:rsidRPr="001759EC">
          <w:rPr>
            <w:b w:val="0"/>
            <w:noProof/>
            <w:webHidden/>
            <w:sz w:val="24"/>
            <w:szCs w:val="24"/>
          </w:rPr>
        </w:r>
        <w:r w:rsidR="002A6B83" w:rsidRPr="001759EC">
          <w:rPr>
            <w:b w:val="0"/>
            <w:noProof/>
            <w:webHidden/>
            <w:sz w:val="24"/>
            <w:szCs w:val="24"/>
          </w:rPr>
          <w:fldChar w:fldCharType="separate"/>
        </w:r>
        <w:r w:rsidR="002A6B83" w:rsidRPr="001759EC">
          <w:rPr>
            <w:b w:val="0"/>
            <w:noProof/>
            <w:webHidden/>
            <w:sz w:val="24"/>
            <w:szCs w:val="24"/>
          </w:rPr>
          <w:t>7</w:t>
        </w:r>
        <w:r w:rsidR="002A6B83" w:rsidRPr="001759EC">
          <w:rPr>
            <w:b w:val="0"/>
            <w:noProof/>
            <w:webHidden/>
            <w:sz w:val="24"/>
            <w:szCs w:val="24"/>
          </w:rPr>
          <w:fldChar w:fldCharType="end"/>
        </w:r>
      </w:hyperlink>
    </w:p>
    <w:p w:rsidR="00CA5D34" w:rsidRPr="001759EC" w:rsidRDefault="00263D2D">
      <w:pPr>
        <w:pStyle w:val="22"/>
        <w:jc w:val="both"/>
        <w:rPr>
          <w:rFonts w:eastAsia="MS Mincho"/>
          <w:b w:val="0"/>
          <w:iCs w:val="0"/>
          <w:sz w:val="24"/>
          <w:szCs w:val="24"/>
          <w:lang w:eastAsia="ru-RU"/>
        </w:rPr>
      </w:pPr>
      <w:hyperlink w:anchor="_Toc31898604" w:history="1">
        <w:r w:rsidR="002A6B83" w:rsidRPr="001759EC">
          <w:rPr>
            <w:rStyle w:val="af6"/>
            <w:b w:val="0"/>
            <w:sz w:val="24"/>
            <w:szCs w:val="24"/>
          </w:rPr>
          <w:t>1.2. Планируемые результаты освоения обучающимися основной образовательной программы основного общего образования</w:t>
        </w:r>
        <w:r w:rsidR="002A6B83" w:rsidRPr="001759EC">
          <w:rPr>
            <w:b w:val="0"/>
            <w:webHidden/>
            <w:sz w:val="24"/>
            <w:szCs w:val="24"/>
          </w:rPr>
          <w:tab/>
        </w:r>
        <w:r w:rsidR="002A6B83" w:rsidRPr="001759EC">
          <w:rPr>
            <w:b w:val="0"/>
            <w:webHidden/>
            <w:sz w:val="24"/>
            <w:szCs w:val="24"/>
          </w:rPr>
          <w:fldChar w:fldCharType="begin"/>
        </w:r>
        <w:r w:rsidR="002A6B83" w:rsidRPr="001759EC">
          <w:rPr>
            <w:b w:val="0"/>
            <w:webHidden/>
            <w:sz w:val="24"/>
            <w:szCs w:val="24"/>
          </w:rPr>
          <w:instrText xml:space="preserve"> PAGEREF _Toc31898604 \h </w:instrText>
        </w:r>
        <w:r w:rsidR="002A6B83" w:rsidRPr="001759EC">
          <w:rPr>
            <w:b w:val="0"/>
            <w:webHidden/>
            <w:sz w:val="24"/>
            <w:szCs w:val="24"/>
          </w:rPr>
        </w:r>
        <w:r w:rsidR="002A6B83" w:rsidRPr="001759EC">
          <w:rPr>
            <w:b w:val="0"/>
            <w:webHidden/>
            <w:sz w:val="24"/>
            <w:szCs w:val="24"/>
          </w:rPr>
          <w:fldChar w:fldCharType="separate"/>
        </w:r>
        <w:r w:rsidR="002A6B83" w:rsidRPr="001759EC">
          <w:rPr>
            <w:b w:val="0"/>
            <w:webHidden/>
            <w:sz w:val="24"/>
            <w:szCs w:val="24"/>
          </w:rPr>
          <w:t>10</w:t>
        </w:r>
        <w:r w:rsidR="002A6B83" w:rsidRPr="001759EC">
          <w:rPr>
            <w:b w:val="0"/>
            <w:webHidden/>
            <w:sz w:val="24"/>
            <w:szCs w:val="24"/>
          </w:rPr>
          <w:fldChar w:fldCharType="end"/>
        </w:r>
      </w:hyperlink>
    </w:p>
    <w:p w:rsidR="00CA5D34" w:rsidRPr="001759EC" w:rsidRDefault="00263D2D">
      <w:pPr>
        <w:pStyle w:val="33"/>
        <w:jc w:val="both"/>
        <w:rPr>
          <w:rFonts w:eastAsia="MS Mincho"/>
          <w:b w:val="0"/>
          <w:noProof/>
          <w:sz w:val="24"/>
          <w:szCs w:val="24"/>
          <w:lang w:eastAsia="ru-RU"/>
        </w:rPr>
      </w:pPr>
      <w:hyperlink w:anchor="_Toc31898605" w:history="1">
        <w:r w:rsidR="002A6B83" w:rsidRPr="001759EC">
          <w:rPr>
            <w:rStyle w:val="af6"/>
            <w:b w:val="0"/>
            <w:noProof/>
            <w:sz w:val="24"/>
            <w:szCs w:val="24"/>
          </w:rPr>
          <w:t>1.2.1. Общие положения</w:t>
        </w:r>
        <w:r w:rsidR="002A6B83" w:rsidRPr="001759EC">
          <w:rPr>
            <w:b w:val="0"/>
            <w:noProof/>
            <w:webHidden/>
            <w:sz w:val="24"/>
            <w:szCs w:val="24"/>
          </w:rPr>
          <w:tab/>
        </w:r>
        <w:r w:rsidR="002A6B83" w:rsidRPr="001759EC">
          <w:rPr>
            <w:b w:val="0"/>
            <w:noProof/>
            <w:webHidden/>
            <w:sz w:val="24"/>
            <w:szCs w:val="24"/>
          </w:rPr>
          <w:fldChar w:fldCharType="begin"/>
        </w:r>
        <w:r w:rsidR="002A6B83" w:rsidRPr="001759EC">
          <w:rPr>
            <w:b w:val="0"/>
            <w:noProof/>
            <w:webHidden/>
            <w:sz w:val="24"/>
            <w:szCs w:val="24"/>
          </w:rPr>
          <w:instrText xml:space="preserve"> PAGEREF _Toc31898605 \h </w:instrText>
        </w:r>
        <w:r w:rsidR="002A6B83" w:rsidRPr="001759EC">
          <w:rPr>
            <w:b w:val="0"/>
            <w:noProof/>
            <w:webHidden/>
            <w:sz w:val="24"/>
            <w:szCs w:val="24"/>
          </w:rPr>
        </w:r>
        <w:r w:rsidR="002A6B83" w:rsidRPr="001759EC">
          <w:rPr>
            <w:b w:val="0"/>
            <w:noProof/>
            <w:webHidden/>
            <w:sz w:val="24"/>
            <w:szCs w:val="24"/>
          </w:rPr>
          <w:fldChar w:fldCharType="separate"/>
        </w:r>
        <w:r w:rsidR="002A6B83" w:rsidRPr="001759EC">
          <w:rPr>
            <w:b w:val="0"/>
            <w:noProof/>
            <w:webHidden/>
            <w:sz w:val="24"/>
            <w:szCs w:val="24"/>
          </w:rPr>
          <w:t>10</w:t>
        </w:r>
        <w:r w:rsidR="002A6B83" w:rsidRPr="001759EC">
          <w:rPr>
            <w:b w:val="0"/>
            <w:noProof/>
            <w:webHidden/>
            <w:sz w:val="24"/>
            <w:szCs w:val="24"/>
          </w:rPr>
          <w:fldChar w:fldCharType="end"/>
        </w:r>
      </w:hyperlink>
    </w:p>
    <w:p w:rsidR="00CA5D34" w:rsidRPr="001759EC" w:rsidRDefault="00263D2D">
      <w:pPr>
        <w:pStyle w:val="33"/>
        <w:jc w:val="both"/>
        <w:rPr>
          <w:rFonts w:eastAsia="MS Mincho"/>
          <w:b w:val="0"/>
          <w:noProof/>
          <w:sz w:val="24"/>
          <w:szCs w:val="24"/>
          <w:lang w:eastAsia="ru-RU"/>
        </w:rPr>
      </w:pPr>
      <w:hyperlink w:anchor="_Toc31898606" w:history="1">
        <w:r w:rsidR="002A6B83" w:rsidRPr="001759EC">
          <w:rPr>
            <w:rStyle w:val="af6"/>
            <w:b w:val="0"/>
            <w:noProof/>
            <w:sz w:val="24"/>
            <w:szCs w:val="24"/>
          </w:rPr>
          <w:t>1.2.2. Структура планируемых результатов</w:t>
        </w:r>
        <w:r w:rsidR="002A6B83" w:rsidRPr="001759EC">
          <w:rPr>
            <w:b w:val="0"/>
            <w:noProof/>
            <w:webHidden/>
            <w:sz w:val="24"/>
            <w:szCs w:val="24"/>
          </w:rPr>
          <w:tab/>
        </w:r>
        <w:r w:rsidR="002A6B83" w:rsidRPr="001759EC">
          <w:rPr>
            <w:b w:val="0"/>
            <w:noProof/>
            <w:webHidden/>
            <w:sz w:val="24"/>
            <w:szCs w:val="24"/>
          </w:rPr>
          <w:fldChar w:fldCharType="begin"/>
        </w:r>
        <w:r w:rsidR="002A6B83" w:rsidRPr="001759EC">
          <w:rPr>
            <w:b w:val="0"/>
            <w:noProof/>
            <w:webHidden/>
            <w:sz w:val="24"/>
            <w:szCs w:val="24"/>
          </w:rPr>
          <w:instrText xml:space="preserve"> PAGEREF _Toc31898606 \h </w:instrText>
        </w:r>
        <w:r w:rsidR="002A6B83" w:rsidRPr="001759EC">
          <w:rPr>
            <w:b w:val="0"/>
            <w:noProof/>
            <w:webHidden/>
            <w:sz w:val="24"/>
            <w:szCs w:val="24"/>
          </w:rPr>
        </w:r>
        <w:r w:rsidR="002A6B83" w:rsidRPr="001759EC">
          <w:rPr>
            <w:b w:val="0"/>
            <w:noProof/>
            <w:webHidden/>
            <w:sz w:val="24"/>
            <w:szCs w:val="24"/>
          </w:rPr>
          <w:fldChar w:fldCharType="separate"/>
        </w:r>
        <w:r w:rsidR="002A6B83" w:rsidRPr="001759EC">
          <w:rPr>
            <w:b w:val="0"/>
            <w:noProof/>
            <w:webHidden/>
            <w:sz w:val="24"/>
            <w:szCs w:val="24"/>
          </w:rPr>
          <w:t>11</w:t>
        </w:r>
        <w:r w:rsidR="002A6B83" w:rsidRPr="001759EC">
          <w:rPr>
            <w:b w:val="0"/>
            <w:noProof/>
            <w:webHidden/>
            <w:sz w:val="24"/>
            <w:szCs w:val="24"/>
          </w:rPr>
          <w:fldChar w:fldCharType="end"/>
        </w:r>
      </w:hyperlink>
    </w:p>
    <w:p w:rsidR="00CA5D34" w:rsidRPr="001759EC" w:rsidRDefault="00263D2D">
      <w:pPr>
        <w:pStyle w:val="33"/>
        <w:jc w:val="both"/>
        <w:rPr>
          <w:rFonts w:eastAsia="MS Mincho"/>
          <w:b w:val="0"/>
          <w:noProof/>
          <w:sz w:val="24"/>
          <w:szCs w:val="24"/>
          <w:lang w:eastAsia="ru-RU"/>
        </w:rPr>
      </w:pPr>
      <w:hyperlink w:anchor="_Toc31898607" w:history="1">
        <w:r w:rsidR="002A6B83" w:rsidRPr="001759EC">
          <w:rPr>
            <w:rStyle w:val="af6"/>
            <w:rFonts w:eastAsia="@Arial Unicode MS"/>
            <w:b w:val="0"/>
            <w:noProof/>
            <w:sz w:val="24"/>
            <w:szCs w:val="24"/>
          </w:rPr>
          <w:t>1.2.3. Личностные результаты освоения основной образовательной программы</w:t>
        </w:r>
        <w:r w:rsidR="002A6B83" w:rsidRPr="001759EC">
          <w:rPr>
            <w:b w:val="0"/>
            <w:noProof/>
            <w:webHidden/>
            <w:sz w:val="24"/>
            <w:szCs w:val="24"/>
          </w:rPr>
          <w:tab/>
        </w:r>
        <w:r w:rsidR="002A6B83" w:rsidRPr="001759EC">
          <w:rPr>
            <w:b w:val="0"/>
            <w:noProof/>
            <w:webHidden/>
            <w:sz w:val="24"/>
            <w:szCs w:val="24"/>
          </w:rPr>
          <w:fldChar w:fldCharType="begin"/>
        </w:r>
        <w:r w:rsidR="002A6B83" w:rsidRPr="001759EC">
          <w:rPr>
            <w:b w:val="0"/>
            <w:noProof/>
            <w:webHidden/>
            <w:sz w:val="24"/>
            <w:szCs w:val="24"/>
          </w:rPr>
          <w:instrText xml:space="preserve"> PAGEREF _Toc31898607 \h </w:instrText>
        </w:r>
        <w:r w:rsidR="002A6B83" w:rsidRPr="001759EC">
          <w:rPr>
            <w:b w:val="0"/>
            <w:noProof/>
            <w:webHidden/>
            <w:sz w:val="24"/>
            <w:szCs w:val="24"/>
          </w:rPr>
        </w:r>
        <w:r w:rsidR="002A6B83" w:rsidRPr="001759EC">
          <w:rPr>
            <w:b w:val="0"/>
            <w:noProof/>
            <w:webHidden/>
            <w:sz w:val="24"/>
            <w:szCs w:val="24"/>
          </w:rPr>
          <w:fldChar w:fldCharType="separate"/>
        </w:r>
        <w:r w:rsidR="002A6B83" w:rsidRPr="001759EC">
          <w:rPr>
            <w:b w:val="0"/>
            <w:noProof/>
            <w:webHidden/>
            <w:sz w:val="24"/>
            <w:szCs w:val="24"/>
          </w:rPr>
          <w:t>14</w:t>
        </w:r>
        <w:r w:rsidR="002A6B83" w:rsidRPr="001759EC">
          <w:rPr>
            <w:b w:val="0"/>
            <w:noProof/>
            <w:webHidden/>
            <w:sz w:val="24"/>
            <w:szCs w:val="24"/>
          </w:rPr>
          <w:fldChar w:fldCharType="end"/>
        </w:r>
      </w:hyperlink>
    </w:p>
    <w:p w:rsidR="00CA5D34" w:rsidRPr="001759EC" w:rsidRDefault="00263D2D">
      <w:pPr>
        <w:pStyle w:val="33"/>
        <w:jc w:val="both"/>
        <w:rPr>
          <w:rFonts w:eastAsia="MS Mincho"/>
          <w:b w:val="0"/>
          <w:noProof/>
          <w:sz w:val="24"/>
          <w:szCs w:val="24"/>
          <w:lang w:eastAsia="ru-RU"/>
        </w:rPr>
      </w:pPr>
      <w:hyperlink w:anchor="_Toc31898608" w:history="1">
        <w:r w:rsidR="002A6B83" w:rsidRPr="001759EC">
          <w:rPr>
            <w:rStyle w:val="af6"/>
            <w:b w:val="0"/>
            <w:noProof/>
            <w:sz w:val="24"/>
            <w:szCs w:val="24"/>
          </w:rPr>
          <w:t>1.2.4. Метапредметные результаты освоения ООП</w:t>
        </w:r>
        <w:r w:rsidR="002A6B83" w:rsidRPr="001759EC">
          <w:rPr>
            <w:b w:val="0"/>
            <w:noProof/>
            <w:webHidden/>
            <w:sz w:val="24"/>
            <w:szCs w:val="24"/>
          </w:rPr>
          <w:tab/>
        </w:r>
        <w:r w:rsidR="002A6B83" w:rsidRPr="001759EC">
          <w:rPr>
            <w:b w:val="0"/>
            <w:noProof/>
            <w:webHidden/>
            <w:sz w:val="24"/>
            <w:szCs w:val="24"/>
          </w:rPr>
          <w:fldChar w:fldCharType="begin"/>
        </w:r>
        <w:r w:rsidR="002A6B83" w:rsidRPr="001759EC">
          <w:rPr>
            <w:b w:val="0"/>
            <w:noProof/>
            <w:webHidden/>
            <w:sz w:val="24"/>
            <w:szCs w:val="24"/>
          </w:rPr>
          <w:instrText xml:space="preserve"> PAGEREF _Toc31898608 \h </w:instrText>
        </w:r>
        <w:r w:rsidR="002A6B83" w:rsidRPr="001759EC">
          <w:rPr>
            <w:b w:val="0"/>
            <w:noProof/>
            <w:webHidden/>
            <w:sz w:val="24"/>
            <w:szCs w:val="24"/>
          </w:rPr>
        </w:r>
        <w:r w:rsidR="002A6B83" w:rsidRPr="001759EC">
          <w:rPr>
            <w:b w:val="0"/>
            <w:noProof/>
            <w:webHidden/>
            <w:sz w:val="24"/>
            <w:szCs w:val="24"/>
          </w:rPr>
          <w:fldChar w:fldCharType="separate"/>
        </w:r>
        <w:r w:rsidR="002A6B83" w:rsidRPr="001759EC">
          <w:rPr>
            <w:b w:val="0"/>
            <w:noProof/>
            <w:webHidden/>
            <w:sz w:val="24"/>
            <w:szCs w:val="24"/>
          </w:rPr>
          <w:t>17</w:t>
        </w:r>
        <w:r w:rsidR="002A6B83" w:rsidRPr="001759EC">
          <w:rPr>
            <w:b w:val="0"/>
            <w:noProof/>
            <w:webHidden/>
            <w:sz w:val="24"/>
            <w:szCs w:val="24"/>
          </w:rPr>
          <w:fldChar w:fldCharType="end"/>
        </w:r>
      </w:hyperlink>
    </w:p>
    <w:p w:rsidR="00CA5D34" w:rsidRPr="001759EC" w:rsidRDefault="00263D2D">
      <w:pPr>
        <w:pStyle w:val="33"/>
        <w:jc w:val="both"/>
        <w:rPr>
          <w:rFonts w:eastAsia="MS Mincho"/>
          <w:b w:val="0"/>
          <w:noProof/>
          <w:sz w:val="24"/>
          <w:szCs w:val="24"/>
          <w:lang w:eastAsia="ru-RU"/>
        </w:rPr>
      </w:pPr>
      <w:hyperlink w:anchor="_Toc31898609" w:history="1">
        <w:r w:rsidR="002A6B83" w:rsidRPr="001759EC">
          <w:rPr>
            <w:rStyle w:val="af6"/>
            <w:b w:val="0"/>
            <w:noProof/>
            <w:sz w:val="24"/>
            <w:szCs w:val="24"/>
          </w:rPr>
          <w:t>1.2.5. Предметные результаты</w:t>
        </w:r>
        <w:r w:rsidR="002A6B83" w:rsidRPr="001759EC">
          <w:rPr>
            <w:b w:val="0"/>
            <w:noProof/>
            <w:webHidden/>
            <w:sz w:val="24"/>
            <w:szCs w:val="24"/>
          </w:rPr>
          <w:tab/>
        </w:r>
        <w:r w:rsidR="002A6B83" w:rsidRPr="001759EC">
          <w:rPr>
            <w:b w:val="0"/>
            <w:noProof/>
            <w:webHidden/>
            <w:sz w:val="24"/>
            <w:szCs w:val="24"/>
          </w:rPr>
          <w:fldChar w:fldCharType="begin"/>
        </w:r>
        <w:r w:rsidR="002A6B83" w:rsidRPr="001759EC">
          <w:rPr>
            <w:b w:val="0"/>
            <w:noProof/>
            <w:webHidden/>
            <w:sz w:val="24"/>
            <w:szCs w:val="24"/>
          </w:rPr>
          <w:instrText xml:space="preserve"> PAGEREF _Toc31898609 \h </w:instrText>
        </w:r>
        <w:r w:rsidR="002A6B83" w:rsidRPr="001759EC">
          <w:rPr>
            <w:b w:val="0"/>
            <w:noProof/>
            <w:webHidden/>
            <w:sz w:val="24"/>
            <w:szCs w:val="24"/>
          </w:rPr>
        </w:r>
        <w:r w:rsidR="002A6B83" w:rsidRPr="001759EC">
          <w:rPr>
            <w:b w:val="0"/>
            <w:noProof/>
            <w:webHidden/>
            <w:sz w:val="24"/>
            <w:szCs w:val="24"/>
          </w:rPr>
          <w:fldChar w:fldCharType="separate"/>
        </w:r>
        <w:r w:rsidR="002A6B83" w:rsidRPr="001759EC">
          <w:rPr>
            <w:b w:val="0"/>
            <w:noProof/>
            <w:webHidden/>
            <w:sz w:val="24"/>
            <w:szCs w:val="24"/>
          </w:rPr>
          <w:t>29</w:t>
        </w:r>
        <w:r w:rsidR="002A6B83" w:rsidRPr="001759EC">
          <w:rPr>
            <w:b w:val="0"/>
            <w:noProof/>
            <w:webHidden/>
            <w:sz w:val="24"/>
            <w:szCs w:val="24"/>
          </w:rPr>
          <w:fldChar w:fldCharType="end"/>
        </w:r>
      </w:hyperlink>
    </w:p>
    <w:p w:rsidR="00CA5D34" w:rsidRPr="001759EC" w:rsidRDefault="00263D2D">
      <w:pPr>
        <w:pStyle w:val="41"/>
        <w:jc w:val="both"/>
        <w:rPr>
          <w:rFonts w:eastAsia="MS Mincho"/>
          <w:b w:val="0"/>
          <w:sz w:val="24"/>
          <w:szCs w:val="24"/>
          <w:lang w:eastAsia="ru-RU"/>
        </w:rPr>
      </w:pPr>
      <w:hyperlink w:anchor="_Toc31898610" w:history="1">
        <w:r w:rsidR="002A6B83" w:rsidRPr="001759EC">
          <w:rPr>
            <w:rStyle w:val="af6"/>
            <w:b w:val="0"/>
            <w:sz w:val="24"/>
            <w:szCs w:val="24"/>
          </w:rPr>
          <w:t>1.2.5.1. Русский язык</w:t>
        </w:r>
        <w:r w:rsidR="002A6B83" w:rsidRPr="001759EC">
          <w:rPr>
            <w:b w:val="0"/>
            <w:webHidden/>
            <w:sz w:val="24"/>
            <w:szCs w:val="24"/>
          </w:rPr>
          <w:tab/>
        </w:r>
        <w:r w:rsidR="002A6B83" w:rsidRPr="001759EC">
          <w:rPr>
            <w:b w:val="0"/>
            <w:webHidden/>
            <w:sz w:val="24"/>
            <w:szCs w:val="24"/>
          </w:rPr>
          <w:fldChar w:fldCharType="begin"/>
        </w:r>
        <w:r w:rsidR="002A6B83" w:rsidRPr="001759EC">
          <w:rPr>
            <w:b w:val="0"/>
            <w:webHidden/>
            <w:sz w:val="24"/>
            <w:szCs w:val="24"/>
          </w:rPr>
          <w:instrText xml:space="preserve"> PAGEREF _Toc31898610 \h </w:instrText>
        </w:r>
        <w:r w:rsidR="002A6B83" w:rsidRPr="001759EC">
          <w:rPr>
            <w:b w:val="0"/>
            <w:webHidden/>
            <w:sz w:val="24"/>
            <w:szCs w:val="24"/>
          </w:rPr>
        </w:r>
        <w:r w:rsidR="002A6B83" w:rsidRPr="001759EC">
          <w:rPr>
            <w:b w:val="0"/>
            <w:webHidden/>
            <w:sz w:val="24"/>
            <w:szCs w:val="24"/>
          </w:rPr>
          <w:fldChar w:fldCharType="separate"/>
        </w:r>
        <w:r w:rsidR="002A6B83" w:rsidRPr="001759EC">
          <w:rPr>
            <w:b w:val="0"/>
            <w:webHidden/>
            <w:sz w:val="24"/>
            <w:szCs w:val="24"/>
          </w:rPr>
          <w:t>29</w:t>
        </w:r>
        <w:r w:rsidR="002A6B83" w:rsidRPr="001759EC">
          <w:rPr>
            <w:b w:val="0"/>
            <w:webHidden/>
            <w:sz w:val="24"/>
            <w:szCs w:val="24"/>
          </w:rPr>
          <w:fldChar w:fldCharType="end"/>
        </w:r>
      </w:hyperlink>
    </w:p>
    <w:p w:rsidR="00CA5D34" w:rsidRPr="001759EC" w:rsidRDefault="00263D2D">
      <w:pPr>
        <w:pStyle w:val="41"/>
        <w:jc w:val="both"/>
        <w:rPr>
          <w:rFonts w:eastAsia="MS Mincho"/>
          <w:b w:val="0"/>
          <w:sz w:val="24"/>
          <w:szCs w:val="24"/>
          <w:lang w:eastAsia="ru-RU"/>
        </w:rPr>
      </w:pPr>
      <w:hyperlink w:anchor="_Toc31898611" w:history="1">
        <w:r w:rsidR="002A6B83" w:rsidRPr="001759EC">
          <w:rPr>
            <w:rStyle w:val="af6"/>
            <w:b w:val="0"/>
            <w:sz w:val="24"/>
            <w:szCs w:val="24"/>
          </w:rPr>
          <w:t>1.2.5.2. Литература</w:t>
        </w:r>
        <w:r w:rsidR="002A6B83" w:rsidRPr="001759EC">
          <w:rPr>
            <w:b w:val="0"/>
            <w:webHidden/>
            <w:sz w:val="24"/>
            <w:szCs w:val="24"/>
          </w:rPr>
          <w:tab/>
        </w:r>
        <w:r w:rsidR="002A6B83" w:rsidRPr="001759EC">
          <w:rPr>
            <w:b w:val="0"/>
            <w:webHidden/>
            <w:sz w:val="24"/>
            <w:szCs w:val="24"/>
          </w:rPr>
          <w:fldChar w:fldCharType="begin"/>
        </w:r>
        <w:r w:rsidR="002A6B83" w:rsidRPr="001759EC">
          <w:rPr>
            <w:b w:val="0"/>
            <w:webHidden/>
            <w:sz w:val="24"/>
            <w:szCs w:val="24"/>
          </w:rPr>
          <w:instrText xml:space="preserve"> PAGEREF _Toc31898611 \h </w:instrText>
        </w:r>
        <w:r w:rsidR="002A6B83" w:rsidRPr="001759EC">
          <w:rPr>
            <w:b w:val="0"/>
            <w:webHidden/>
            <w:sz w:val="24"/>
            <w:szCs w:val="24"/>
          </w:rPr>
        </w:r>
        <w:r w:rsidR="002A6B83" w:rsidRPr="001759EC">
          <w:rPr>
            <w:b w:val="0"/>
            <w:webHidden/>
            <w:sz w:val="24"/>
            <w:szCs w:val="24"/>
          </w:rPr>
          <w:fldChar w:fldCharType="separate"/>
        </w:r>
        <w:r w:rsidR="002A6B83" w:rsidRPr="001759EC">
          <w:rPr>
            <w:b w:val="0"/>
            <w:webHidden/>
            <w:sz w:val="24"/>
            <w:szCs w:val="24"/>
          </w:rPr>
          <w:t>32</w:t>
        </w:r>
        <w:r w:rsidR="002A6B83" w:rsidRPr="001759EC">
          <w:rPr>
            <w:b w:val="0"/>
            <w:webHidden/>
            <w:sz w:val="24"/>
            <w:szCs w:val="24"/>
          </w:rPr>
          <w:fldChar w:fldCharType="end"/>
        </w:r>
      </w:hyperlink>
    </w:p>
    <w:p w:rsidR="00CA5D34" w:rsidRPr="001759EC" w:rsidRDefault="00263D2D">
      <w:pPr>
        <w:pStyle w:val="41"/>
        <w:jc w:val="both"/>
        <w:rPr>
          <w:rFonts w:eastAsia="MS Mincho"/>
          <w:b w:val="0"/>
          <w:sz w:val="24"/>
          <w:szCs w:val="24"/>
          <w:lang w:eastAsia="ru-RU"/>
        </w:rPr>
      </w:pPr>
      <w:hyperlink w:anchor="_Toc31898612" w:history="1">
        <w:r w:rsidR="002A6B83" w:rsidRPr="001759EC">
          <w:rPr>
            <w:rStyle w:val="af6"/>
            <w:b w:val="0"/>
            <w:sz w:val="24"/>
            <w:szCs w:val="24"/>
          </w:rPr>
          <w:t xml:space="preserve">1.2.5.3. Иностранный язык </w:t>
        </w:r>
        <w:r w:rsidR="00462304" w:rsidRPr="001759EC">
          <w:rPr>
            <w:rStyle w:val="af6"/>
            <w:b w:val="0"/>
            <w:sz w:val="24"/>
            <w:szCs w:val="24"/>
          </w:rPr>
          <w:t>(английский язык</w:t>
        </w:r>
        <w:r w:rsidR="002A6B83" w:rsidRPr="001759EC">
          <w:rPr>
            <w:rStyle w:val="af6"/>
            <w:b w:val="0"/>
            <w:sz w:val="24"/>
            <w:szCs w:val="24"/>
          </w:rPr>
          <w:t>)</w:t>
        </w:r>
        <w:r w:rsidR="002A6B83" w:rsidRPr="001759EC">
          <w:rPr>
            <w:b w:val="0"/>
            <w:webHidden/>
            <w:sz w:val="24"/>
            <w:szCs w:val="24"/>
          </w:rPr>
          <w:tab/>
        </w:r>
        <w:r w:rsidR="002A6B83" w:rsidRPr="001759EC">
          <w:rPr>
            <w:b w:val="0"/>
            <w:webHidden/>
            <w:sz w:val="24"/>
            <w:szCs w:val="24"/>
          </w:rPr>
          <w:fldChar w:fldCharType="begin"/>
        </w:r>
        <w:r w:rsidR="002A6B83" w:rsidRPr="001759EC">
          <w:rPr>
            <w:b w:val="0"/>
            <w:webHidden/>
            <w:sz w:val="24"/>
            <w:szCs w:val="24"/>
          </w:rPr>
          <w:instrText xml:space="preserve"> PAGEREF _Toc31898612 \h </w:instrText>
        </w:r>
        <w:r w:rsidR="002A6B83" w:rsidRPr="001759EC">
          <w:rPr>
            <w:b w:val="0"/>
            <w:webHidden/>
            <w:sz w:val="24"/>
            <w:szCs w:val="24"/>
          </w:rPr>
        </w:r>
        <w:r w:rsidR="002A6B83" w:rsidRPr="001759EC">
          <w:rPr>
            <w:b w:val="0"/>
            <w:webHidden/>
            <w:sz w:val="24"/>
            <w:szCs w:val="24"/>
          </w:rPr>
          <w:fldChar w:fldCharType="separate"/>
        </w:r>
        <w:r w:rsidR="002A6B83" w:rsidRPr="001759EC">
          <w:rPr>
            <w:b w:val="0"/>
            <w:webHidden/>
            <w:sz w:val="24"/>
            <w:szCs w:val="24"/>
          </w:rPr>
          <w:t>39</w:t>
        </w:r>
        <w:r w:rsidR="002A6B83" w:rsidRPr="001759EC">
          <w:rPr>
            <w:b w:val="0"/>
            <w:webHidden/>
            <w:sz w:val="24"/>
            <w:szCs w:val="24"/>
          </w:rPr>
          <w:fldChar w:fldCharType="end"/>
        </w:r>
      </w:hyperlink>
    </w:p>
    <w:p w:rsidR="00CA5D34" w:rsidRPr="001759EC" w:rsidRDefault="00263D2D">
      <w:pPr>
        <w:pStyle w:val="41"/>
        <w:jc w:val="both"/>
        <w:rPr>
          <w:rFonts w:eastAsia="MS Mincho"/>
          <w:b w:val="0"/>
          <w:sz w:val="24"/>
          <w:szCs w:val="24"/>
          <w:lang w:eastAsia="ru-RU"/>
        </w:rPr>
      </w:pPr>
      <w:hyperlink w:anchor="_Toc31898614" w:history="1">
        <w:r w:rsidR="002A6B83" w:rsidRPr="001759EC">
          <w:rPr>
            <w:rStyle w:val="af6"/>
            <w:b w:val="0"/>
            <w:sz w:val="24"/>
            <w:szCs w:val="24"/>
          </w:rPr>
          <w:t>1.2.5.5. История России. Всеобщая история</w:t>
        </w:r>
        <w:r w:rsidR="002A6B83" w:rsidRPr="001759EC">
          <w:rPr>
            <w:b w:val="0"/>
            <w:webHidden/>
            <w:sz w:val="24"/>
            <w:szCs w:val="24"/>
          </w:rPr>
          <w:tab/>
        </w:r>
        <w:r w:rsidR="002A6B83" w:rsidRPr="001759EC">
          <w:rPr>
            <w:b w:val="0"/>
            <w:webHidden/>
            <w:sz w:val="24"/>
            <w:szCs w:val="24"/>
          </w:rPr>
          <w:fldChar w:fldCharType="begin"/>
        </w:r>
        <w:r w:rsidR="002A6B83" w:rsidRPr="001759EC">
          <w:rPr>
            <w:b w:val="0"/>
            <w:webHidden/>
            <w:sz w:val="24"/>
            <w:szCs w:val="24"/>
          </w:rPr>
          <w:instrText xml:space="preserve"> PAGEREF _Toc31898614 \h </w:instrText>
        </w:r>
        <w:r w:rsidR="002A6B83" w:rsidRPr="001759EC">
          <w:rPr>
            <w:b w:val="0"/>
            <w:webHidden/>
            <w:sz w:val="24"/>
            <w:szCs w:val="24"/>
          </w:rPr>
        </w:r>
        <w:r w:rsidR="002A6B83" w:rsidRPr="001759EC">
          <w:rPr>
            <w:b w:val="0"/>
            <w:webHidden/>
            <w:sz w:val="24"/>
            <w:szCs w:val="24"/>
          </w:rPr>
          <w:fldChar w:fldCharType="separate"/>
        </w:r>
        <w:r w:rsidR="002A6B83" w:rsidRPr="001759EC">
          <w:rPr>
            <w:b w:val="0"/>
            <w:webHidden/>
            <w:sz w:val="24"/>
            <w:szCs w:val="24"/>
          </w:rPr>
          <w:t>58</w:t>
        </w:r>
        <w:r w:rsidR="002A6B83" w:rsidRPr="001759EC">
          <w:rPr>
            <w:b w:val="0"/>
            <w:webHidden/>
            <w:sz w:val="24"/>
            <w:szCs w:val="24"/>
          </w:rPr>
          <w:fldChar w:fldCharType="end"/>
        </w:r>
      </w:hyperlink>
    </w:p>
    <w:p w:rsidR="00CA5D34" w:rsidRPr="001759EC" w:rsidRDefault="00263D2D">
      <w:pPr>
        <w:pStyle w:val="41"/>
        <w:jc w:val="both"/>
        <w:rPr>
          <w:rFonts w:eastAsia="MS Mincho"/>
          <w:b w:val="0"/>
          <w:sz w:val="24"/>
          <w:szCs w:val="24"/>
          <w:lang w:eastAsia="ru-RU"/>
        </w:rPr>
      </w:pPr>
      <w:hyperlink w:anchor="_Toc31898615" w:history="1">
        <w:r w:rsidR="002A6B83" w:rsidRPr="001759EC">
          <w:rPr>
            <w:rStyle w:val="af6"/>
            <w:b w:val="0"/>
            <w:sz w:val="24"/>
            <w:szCs w:val="24"/>
          </w:rPr>
          <w:t>1.2.5.6. Обществознание</w:t>
        </w:r>
        <w:r w:rsidR="002A6B83" w:rsidRPr="001759EC">
          <w:rPr>
            <w:b w:val="0"/>
            <w:webHidden/>
            <w:sz w:val="24"/>
            <w:szCs w:val="24"/>
          </w:rPr>
          <w:tab/>
        </w:r>
        <w:r w:rsidR="002A6B83" w:rsidRPr="001759EC">
          <w:rPr>
            <w:b w:val="0"/>
            <w:webHidden/>
            <w:sz w:val="24"/>
            <w:szCs w:val="24"/>
          </w:rPr>
          <w:fldChar w:fldCharType="begin"/>
        </w:r>
        <w:r w:rsidR="002A6B83" w:rsidRPr="001759EC">
          <w:rPr>
            <w:b w:val="0"/>
            <w:webHidden/>
            <w:sz w:val="24"/>
            <w:szCs w:val="24"/>
          </w:rPr>
          <w:instrText xml:space="preserve"> PAGEREF _Toc31898615 \h </w:instrText>
        </w:r>
        <w:r w:rsidR="002A6B83" w:rsidRPr="001759EC">
          <w:rPr>
            <w:b w:val="0"/>
            <w:webHidden/>
            <w:sz w:val="24"/>
            <w:szCs w:val="24"/>
          </w:rPr>
        </w:r>
        <w:r w:rsidR="002A6B83" w:rsidRPr="001759EC">
          <w:rPr>
            <w:b w:val="0"/>
            <w:webHidden/>
            <w:sz w:val="24"/>
            <w:szCs w:val="24"/>
          </w:rPr>
          <w:fldChar w:fldCharType="separate"/>
        </w:r>
        <w:r w:rsidR="002A6B83" w:rsidRPr="001759EC">
          <w:rPr>
            <w:b w:val="0"/>
            <w:webHidden/>
            <w:sz w:val="24"/>
            <w:szCs w:val="24"/>
          </w:rPr>
          <w:t>63</w:t>
        </w:r>
        <w:r w:rsidR="002A6B83" w:rsidRPr="001759EC">
          <w:rPr>
            <w:b w:val="0"/>
            <w:webHidden/>
            <w:sz w:val="24"/>
            <w:szCs w:val="24"/>
          </w:rPr>
          <w:fldChar w:fldCharType="end"/>
        </w:r>
      </w:hyperlink>
    </w:p>
    <w:p w:rsidR="00CA5D34" w:rsidRPr="001759EC" w:rsidRDefault="00263D2D">
      <w:pPr>
        <w:pStyle w:val="41"/>
        <w:jc w:val="both"/>
        <w:rPr>
          <w:rFonts w:eastAsia="MS Mincho"/>
          <w:b w:val="0"/>
          <w:sz w:val="24"/>
          <w:szCs w:val="24"/>
          <w:lang w:eastAsia="ru-RU"/>
        </w:rPr>
      </w:pPr>
      <w:hyperlink w:anchor="_Toc31898616" w:history="1">
        <w:r w:rsidR="002A6B83" w:rsidRPr="001759EC">
          <w:rPr>
            <w:rStyle w:val="af6"/>
            <w:b w:val="0"/>
            <w:sz w:val="24"/>
            <w:szCs w:val="24"/>
          </w:rPr>
          <w:t>1.2.5.7. География</w:t>
        </w:r>
        <w:r w:rsidR="002A6B83" w:rsidRPr="001759EC">
          <w:rPr>
            <w:b w:val="0"/>
            <w:webHidden/>
            <w:sz w:val="24"/>
            <w:szCs w:val="24"/>
          </w:rPr>
          <w:tab/>
        </w:r>
        <w:r w:rsidR="002A6B83" w:rsidRPr="001759EC">
          <w:rPr>
            <w:b w:val="0"/>
            <w:webHidden/>
            <w:sz w:val="24"/>
            <w:szCs w:val="24"/>
          </w:rPr>
          <w:fldChar w:fldCharType="begin"/>
        </w:r>
        <w:r w:rsidR="002A6B83" w:rsidRPr="001759EC">
          <w:rPr>
            <w:b w:val="0"/>
            <w:webHidden/>
            <w:sz w:val="24"/>
            <w:szCs w:val="24"/>
          </w:rPr>
          <w:instrText xml:space="preserve"> PAGEREF _Toc31898616 \h </w:instrText>
        </w:r>
        <w:r w:rsidR="002A6B83" w:rsidRPr="001759EC">
          <w:rPr>
            <w:b w:val="0"/>
            <w:webHidden/>
            <w:sz w:val="24"/>
            <w:szCs w:val="24"/>
          </w:rPr>
        </w:r>
        <w:r w:rsidR="002A6B83" w:rsidRPr="001759EC">
          <w:rPr>
            <w:b w:val="0"/>
            <w:webHidden/>
            <w:sz w:val="24"/>
            <w:szCs w:val="24"/>
          </w:rPr>
          <w:fldChar w:fldCharType="separate"/>
        </w:r>
        <w:r w:rsidR="002A6B83" w:rsidRPr="001759EC">
          <w:rPr>
            <w:b w:val="0"/>
            <w:webHidden/>
            <w:sz w:val="24"/>
            <w:szCs w:val="24"/>
          </w:rPr>
          <w:t>72</w:t>
        </w:r>
        <w:r w:rsidR="002A6B83" w:rsidRPr="001759EC">
          <w:rPr>
            <w:b w:val="0"/>
            <w:webHidden/>
            <w:sz w:val="24"/>
            <w:szCs w:val="24"/>
          </w:rPr>
          <w:fldChar w:fldCharType="end"/>
        </w:r>
      </w:hyperlink>
    </w:p>
    <w:p w:rsidR="00CA5D34" w:rsidRPr="001759EC" w:rsidRDefault="00263D2D">
      <w:pPr>
        <w:pStyle w:val="41"/>
        <w:jc w:val="both"/>
        <w:rPr>
          <w:rFonts w:eastAsia="MS Mincho"/>
          <w:b w:val="0"/>
          <w:sz w:val="24"/>
          <w:szCs w:val="24"/>
          <w:lang w:eastAsia="ru-RU"/>
        </w:rPr>
      </w:pPr>
      <w:hyperlink w:anchor="_Toc31898617" w:history="1">
        <w:r w:rsidR="002A6B83" w:rsidRPr="001759EC">
          <w:rPr>
            <w:rStyle w:val="af6"/>
            <w:b w:val="0"/>
            <w:sz w:val="24"/>
            <w:szCs w:val="24"/>
          </w:rPr>
          <w:t>1.2.5.8. Математика</w:t>
        </w:r>
        <w:r w:rsidR="002A6B83" w:rsidRPr="001759EC">
          <w:rPr>
            <w:b w:val="0"/>
            <w:webHidden/>
            <w:sz w:val="24"/>
            <w:szCs w:val="24"/>
          </w:rPr>
          <w:tab/>
        </w:r>
        <w:r w:rsidR="002A6B83" w:rsidRPr="001759EC">
          <w:rPr>
            <w:b w:val="0"/>
            <w:webHidden/>
            <w:sz w:val="24"/>
            <w:szCs w:val="24"/>
          </w:rPr>
          <w:fldChar w:fldCharType="begin"/>
        </w:r>
        <w:r w:rsidR="002A6B83" w:rsidRPr="001759EC">
          <w:rPr>
            <w:b w:val="0"/>
            <w:webHidden/>
            <w:sz w:val="24"/>
            <w:szCs w:val="24"/>
          </w:rPr>
          <w:instrText xml:space="preserve"> PAGEREF _Toc31898617 \h </w:instrText>
        </w:r>
        <w:r w:rsidR="002A6B83" w:rsidRPr="001759EC">
          <w:rPr>
            <w:b w:val="0"/>
            <w:webHidden/>
            <w:sz w:val="24"/>
            <w:szCs w:val="24"/>
          </w:rPr>
        </w:r>
        <w:r w:rsidR="002A6B83" w:rsidRPr="001759EC">
          <w:rPr>
            <w:b w:val="0"/>
            <w:webHidden/>
            <w:sz w:val="24"/>
            <w:szCs w:val="24"/>
          </w:rPr>
          <w:fldChar w:fldCharType="separate"/>
        </w:r>
        <w:r w:rsidR="002A6B83" w:rsidRPr="001759EC">
          <w:rPr>
            <w:b w:val="0"/>
            <w:webHidden/>
            <w:sz w:val="24"/>
            <w:szCs w:val="24"/>
          </w:rPr>
          <w:t>78</w:t>
        </w:r>
        <w:r w:rsidR="002A6B83" w:rsidRPr="001759EC">
          <w:rPr>
            <w:b w:val="0"/>
            <w:webHidden/>
            <w:sz w:val="24"/>
            <w:szCs w:val="24"/>
          </w:rPr>
          <w:fldChar w:fldCharType="end"/>
        </w:r>
      </w:hyperlink>
    </w:p>
    <w:p w:rsidR="00CA5D34" w:rsidRPr="001759EC" w:rsidRDefault="00263D2D">
      <w:pPr>
        <w:pStyle w:val="41"/>
        <w:jc w:val="both"/>
        <w:rPr>
          <w:rFonts w:eastAsia="MS Mincho"/>
          <w:b w:val="0"/>
          <w:sz w:val="24"/>
          <w:szCs w:val="24"/>
          <w:lang w:eastAsia="ru-RU"/>
        </w:rPr>
      </w:pPr>
      <w:hyperlink w:anchor="_Toc31898618" w:history="1">
        <w:r w:rsidR="002A6B83" w:rsidRPr="001759EC">
          <w:rPr>
            <w:rStyle w:val="af6"/>
            <w:b w:val="0"/>
            <w:sz w:val="24"/>
            <w:szCs w:val="24"/>
          </w:rPr>
          <w:t>1.2.5.9. Информатика</w:t>
        </w:r>
        <w:r w:rsidR="002A6B83" w:rsidRPr="001759EC">
          <w:rPr>
            <w:b w:val="0"/>
            <w:webHidden/>
            <w:sz w:val="24"/>
            <w:szCs w:val="24"/>
          </w:rPr>
          <w:tab/>
        </w:r>
        <w:r w:rsidR="002A6B83" w:rsidRPr="001759EC">
          <w:rPr>
            <w:b w:val="0"/>
            <w:webHidden/>
            <w:sz w:val="24"/>
            <w:szCs w:val="24"/>
          </w:rPr>
          <w:fldChar w:fldCharType="begin"/>
        </w:r>
        <w:r w:rsidR="002A6B83" w:rsidRPr="001759EC">
          <w:rPr>
            <w:b w:val="0"/>
            <w:webHidden/>
            <w:sz w:val="24"/>
            <w:szCs w:val="24"/>
          </w:rPr>
          <w:instrText xml:space="preserve"> PAGEREF _Toc31898618 \h </w:instrText>
        </w:r>
        <w:r w:rsidR="002A6B83" w:rsidRPr="001759EC">
          <w:rPr>
            <w:b w:val="0"/>
            <w:webHidden/>
            <w:sz w:val="24"/>
            <w:szCs w:val="24"/>
          </w:rPr>
        </w:r>
        <w:r w:rsidR="002A6B83" w:rsidRPr="001759EC">
          <w:rPr>
            <w:b w:val="0"/>
            <w:webHidden/>
            <w:sz w:val="24"/>
            <w:szCs w:val="24"/>
          </w:rPr>
          <w:fldChar w:fldCharType="separate"/>
        </w:r>
        <w:r w:rsidR="002A6B83" w:rsidRPr="001759EC">
          <w:rPr>
            <w:b w:val="0"/>
            <w:webHidden/>
            <w:sz w:val="24"/>
            <w:szCs w:val="24"/>
          </w:rPr>
          <w:t>115</w:t>
        </w:r>
        <w:r w:rsidR="002A6B83" w:rsidRPr="001759EC">
          <w:rPr>
            <w:b w:val="0"/>
            <w:webHidden/>
            <w:sz w:val="24"/>
            <w:szCs w:val="24"/>
          </w:rPr>
          <w:fldChar w:fldCharType="end"/>
        </w:r>
      </w:hyperlink>
    </w:p>
    <w:p w:rsidR="00CA5D34" w:rsidRPr="001759EC" w:rsidRDefault="00263D2D">
      <w:pPr>
        <w:pStyle w:val="41"/>
        <w:jc w:val="both"/>
        <w:rPr>
          <w:rFonts w:eastAsia="MS Mincho"/>
          <w:b w:val="0"/>
          <w:sz w:val="24"/>
          <w:szCs w:val="24"/>
          <w:lang w:eastAsia="ru-RU"/>
        </w:rPr>
      </w:pPr>
      <w:hyperlink w:anchor="_Toc31898619" w:history="1">
        <w:r w:rsidR="002A6B83" w:rsidRPr="001759EC">
          <w:rPr>
            <w:rStyle w:val="af6"/>
            <w:b w:val="0"/>
            <w:sz w:val="24"/>
            <w:szCs w:val="24"/>
          </w:rPr>
          <w:t>1.2.5.10. Физика</w:t>
        </w:r>
        <w:r w:rsidR="002A6B83" w:rsidRPr="001759EC">
          <w:rPr>
            <w:b w:val="0"/>
            <w:webHidden/>
            <w:sz w:val="24"/>
            <w:szCs w:val="24"/>
          </w:rPr>
          <w:tab/>
        </w:r>
        <w:r w:rsidR="002A6B83" w:rsidRPr="001759EC">
          <w:rPr>
            <w:b w:val="0"/>
            <w:webHidden/>
            <w:sz w:val="24"/>
            <w:szCs w:val="24"/>
          </w:rPr>
          <w:fldChar w:fldCharType="begin"/>
        </w:r>
        <w:r w:rsidR="002A6B83" w:rsidRPr="001759EC">
          <w:rPr>
            <w:b w:val="0"/>
            <w:webHidden/>
            <w:sz w:val="24"/>
            <w:szCs w:val="24"/>
          </w:rPr>
          <w:instrText xml:space="preserve"> PAGEREF _Toc31898619 \h </w:instrText>
        </w:r>
        <w:r w:rsidR="002A6B83" w:rsidRPr="001759EC">
          <w:rPr>
            <w:b w:val="0"/>
            <w:webHidden/>
            <w:sz w:val="24"/>
            <w:szCs w:val="24"/>
          </w:rPr>
        </w:r>
        <w:r w:rsidR="002A6B83" w:rsidRPr="001759EC">
          <w:rPr>
            <w:b w:val="0"/>
            <w:webHidden/>
            <w:sz w:val="24"/>
            <w:szCs w:val="24"/>
          </w:rPr>
          <w:fldChar w:fldCharType="separate"/>
        </w:r>
        <w:r w:rsidR="002A6B83" w:rsidRPr="001759EC">
          <w:rPr>
            <w:b w:val="0"/>
            <w:webHidden/>
            <w:sz w:val="24"/>
            <w:szCs w:val="24"/>
          </w:rPr>
          <w:t>122</w:t>
        </w:r>
        <w:r w:rsidR="002A6B83" w:rsidRPr="001759EC">
          <w:rPr>
            <w:b w:val="0"/>
            <w:webHidden/>
            <w:sz w:val="24"/>
            <w:szCs w:val="24"/>
          </w:rPr>
          <w:fldChar w:fldCharType="end"/>
        </w:r>
      </w:hyperlink>
    </w:p>
    <w:p w:rsidR="00CA5D34" w:rsidRPr="001759EC" w:rsidRDefault="00263D2D">
      <w:pPr>
        <w:pStyle w:val="41"/>
        <w:jc w:val="both"/>
        <w:rPr>
          <w:rFonts w:eastAsia="MS Mincho"/>
          <w:b w:val="0"/>
          <w:sz w:val="24"/>
          <w:szCs w:val="24"/>
          <w:lang w:eastAsia="ru-RU"/>
        </w:rPr>
      </w:pPr>
      <w:hyperlink w:anchor="_Toc31898620" w:history="1">
        <w:r w:rsidR="002A6B83" w:rsidRPr="001759EC">
          <w:rPr>
            <w:rStyle w:val="af6"/>
            <w:b w:val="0"/>
            <w:sz w:val="24"/>
            <w:szCs w:val="24"/>
          </w:rPr>
          <w:t>1.2.5.11. Биология</w:t>
        </w:r>
        <w:r w:rsidR="002A6B83" w:rsidRPr="001759EC">
          <w:rPr>
            <w:b w:val="0"/>
            <w:webHidden/>
            <w:sz w:val="24"/>
            <w:szCs w:val="24"/>
          </w:rPr>
          <w:tab/>
        </w:r>
        <w:r w:rsidR="002A6B83" w:rsidRPr="001759EC">
          <w:rPr>
            <w:b w:val="0"/>
            <w:webHidden/>
            <w:sz w:val="24"/>
            <w:szCs w:val="24"/>
          </w:rPr>
          <w:fldChar w:fldCharType="begin"/>
        </w:r>
        <w:r w:rsidR="002A6B83" w:rsidRPr="001759EC">
          <w:rPr>
            <w:b w:val="0"/>
            <w:webHidden/>
            <w:sz w:val="24"/>
            <w:szCs w:val="24"/>
          </w:rPr>
          <w:instrText xml:space="preserve"> PAGEREF _Toc31898620 \h </w:instrText>
        </w:r>
        <w:r w:rsidR="002A6B83" w:rsidRPr="001759EC">
          <w:rPr>
            <w:b w:val="0"/>
            <w:webHidden/>
            <w:sz w:val="24"/>
            <w:szCs w:val="24"/>
          </w:rPr>
        </w:r>
        <w:r w:rsidR="002A6B83" w:rsidRPr="001759EC">
          <w:rPr>
            <w:b w:val="0"/>
            <w:webHidden/>
            <w:sz w:val="24"/>
            <w:szCs w:val="24"/>
          </w:rPr>
          <w:fldChar w:fldCharType="separate"/>
        </w:r>
        <w:r w:rsidR="002A6B83" w:rsidRPr="001759EC">
          <w:rPr>
            <w:b w:val="0"/>
            <w:webHidden/>
            <w:sz w:val="24"/>
            <w:szCs w:val="24"/>
          </w:rPr>
          <w:t>131</w:t>
        </w:r>
        <w:r w:rsidR="002A6B83" w:rsidRPr="001759EC">
          <w:rPr>
            <w:b w:val="0"/>
            <w:webHidden/>
            <w:sz w:val="24"/>
            <w:szCs w:val="24"/>
          </w:rPr>
          <w:fldChar w:fldCharType="end"/>
        </w:r>
      </w:hyperlink>
    </w:p>
    <w:p w:rsidR="00CA5D34" w:rsidRPr="001759EC" w:rsidRDefault="00263D2D">
      <w:pPr>
        <w:pStyle w:val="41"/>
        <w:jc w:val="both"/>
        <w:rPr>
          <w:rFonts w:eastAsia="MS Mincho"/>
          <w:b w:val="0"/>
          <w:sz w:val="24"/>
          <w:szCs w:val="24"/>
          <w:lang w:eastAsia="ru-RU"/>
        </w:rPr>
      </w:pPr>
      <w:hyperlink w:anchor="_Toc31898621" w:history="1">
        <w:r w:rsidR="002A6B83" w:rsidRPr="001759EC">
          <w:rPr>
            <w:rStyle w:val="af6"/>
            <w:b w:val="0"/>
            <w:sz w:val="24"/>
            <w:szCs w:val="24"/>
          </w:rPr>
          <w:t>1.2.5.12. Химия</w:t>
        </w:r>
        <w:r w:rsidR="002A6B83" w:rsidRPr="001759EC">
          <w:rPr>
            <w:b w:val="0"/>
            <w:webHidden/>
            <w:sz w:val="24"/>
            <w:szCs w:val="24"/>
          </w:rPr>
          <w:tab/>
        </w:r>
        <w:r w:rsidR="002A6B83" w:rsidRPr="001759EC">
          <w:rPr>
            <w:b w:val="0"/>
            <w:webHidden/>
            <w:sz w:val="24"/>
            <w:szCs w:val="24"/>
          </w:rPr>
          <w:fldChar w:fldCharType="begin"/>
        </w:r>
        <w:r w:rsidR="002A6B83" w:rsidRPr="001759EC">
          <w:rPr>
            <w:b w:val="0"/>
            <w:webHidden/>
            <w:sz w:val="24"/>
            <w:szCs w:val="24"/>
          </w:rPr>
          <w:instrText xml:space="preserve"> PAGEREF _Toc31898621 \h </w:instrText>
        </w:r>
        <w:r w:rsidR="002A6B83" w:rsidRPr="001759EC">
          <w:rPr>
            <w:b w:val="0"/>
            <w:webHidden/>
            <w:sz w:val="24"/>
            <w:szCs w:val="24"/>
          </w:rPr>
        </w:r>
        <w:r w:rsidR="002A6B83" w:rsidRPr="001759EC">
          <w:rPr>
            <w:b w:val="0"/>
            <w:webHidden/>
            <w:sz w:val="24"/>
            <w:szCs w:val="24"/>
          </w:rPr>
          <w:fldChar w:fldCharType="separate"/>
        </w:r>
        <w:r w:rsidR="002A6B83" w:rsidRPr="001759EC">
          <w:rPr>
            <w:b w:val="0"/>
            <w:webHidden/>
            <w:sz w:val="24"/>
            <w:szCs w:val="24"/>
          </w:rPr>
          <w:t>139</w:t>
        </w:r>
        <w:r w:rsidR="002A6B83" w:rsidRPr="001759EC">
          <w:rPr>
            <w:b w:val="0"/>
            <w:webHidden/>
            <w:sz w:val="24"/>
            <w:szCs w:val="24"/>
          </w:rPr>
          <w:fldChar w:fldCharType="end"/>
        </w:r>
      </w:hyperlink>
    </w:p>
    <w:p w:rsidR="00CA5D34" w:rsidRPr="001759EC" w:rsidRDefault="00263D2D">
      <w:pPr>
        <w:pStyle w:val="41"/>
        <w:jc w:val="both"/>
        <w:rPr>
          <w:rFonts w:eastAsia="MS Mincho"/>
          <w:b w:val="0"/>
          <w:sz w:val="24"/>
          <w:szCs w:val="24"/>
          <w:lang w:eastAsia="ru-RU"/>
        </w:rPr>
      </w:pPr>
      <w:hyperlink w:anchor="_Toc31898622" w:history="1">
        <w:r w:rsidR="002A6B83" w:rsidRPr="001759EC">
          <w:rPr>
            <w:rStyle w:val="af6"/>
            <w:b w:val="0"/>
            <w:sz w:val="24"/>
            <w:szCs w:val="24"/>
          </w:rPr>
          <w:t>1.2.5.13. Изобразительное искусство</w:t>
        </w:r>
        <w:r w:rsidR="002A6B83" w:rsidRPr="001759EC">
          <w:rPr>
            <w:b w:val="0"/>
            <w:webHidden/>
            <w:sz w:val="24"/>
            <w:szCs w:val="24"/>
          </w:rPr>
          <w:tab/>
        </w:r>
        <w:r w:rsidR="002A6B83" w:rsidRPr="001759EC">
          <w:rPr>
            <w:b w:val="0"/>
            <w:webHidden/>
            <w:sz w:val="24"/>
            <w:szCs w:val="24"/>
          </w:rPr>
          <w:fldChar w:fldCharType="begin"/>
        </w:r>
        <w:r w:rsidR="002A6B83" w:rsidRPr="001759EC">
          <w:rPr>
            <w:b w:val="0"/>
            <w:webHidden/>
            <w:sz w:val="24"/>
            <w:szCs w:val="24"/>
          </w:rPr>
          <w:instrText xml:space="preserve"> PAGEREF _Toc31898622 \h </w:instrText>
        </w:r>
        <w:r w:rsidR="002A6B83" w:rsidRPr="001759EC">
          <w:rPr>
            <w:b w:val="0"/>
            <w:webHidden/>
            <w:sz w:val="24"/>
            <w:szCs w:val="24"/>
          </w:rPr>
        </w:r>
        <w:r w:rsidR="002A6B83" w:rsidRPr="001759EC">
          <w:rPr>
            <w:b w:val="0"/>
            <w:webHidden/>
            <w:sz w:val="24"/>
            <w:szCs w:val="24"/>
          </w:rPr>
          <w:fldChar w:fldCharType="separate"/>
        </w:r>
        <w:r w:rsidR="002A6B83" w:rsidRPr="001759EC">
          <w:rPr>
            <w:b w:val="0"/>
            <w:webHidden/>
            <w:sz w:val="24"/>
            <w:szCs w:val="24"/>
          </w:rPr>
          <w:t>144</w:t>
        </w:r>
        <w:r w:rsidR="002A6B83" w:rsidRPr="001759EC">
          <w:rPr>
            <w:b w:val="0"/>
            <w:webHidden/>
            <w:sz w:val="24"/>
            <w:szCs w:val="24"/>
          </w:rPr>
          <w:fldChar w:fldCharType="end"/>
        </w:r>
      </w:hyperlink>
    </w:p>
    <w:p w:rsidR="00CA5D34" w:rsidRPr="001759EC" w:rsidRDefault="00263D2D">
      <w:pPr>
        <w:pStyle w:val="41"/>
        <w:jc w:val="both"/>
        <w:rPr>
          <w:rFonts w:eastAsia="MS Mincho"/>
          <w:b w:val="0"/>
          <w:sz w:val="24"/>
          <w:szCs w:val="24"/>
          <w:lang w:eastAsia="ru-RU"/>
        </w:rPr>
      </w:pPr>
      <w:hyperlink w:anchor="_Toc31898623" w:history="1">
        <w:r w:rsidR="002A6B83" w:rsidRPr="001759EC">
          <w:rPr>
            <w:rStyle w:val="af6"/>
            <w:b w:val="0"/>
            <w:sz w:val="24"/>
            <w:szCs w:val="24"/>
          </w:rPr>
          <w:t>1.2.5.14. Музыка</w:t>
        </w:r>
        <w:r w:rsidR="002A6B83" w:rsidRPr="001759EC">
          <w:rPr>
            <w:b w:val="0"/>
            <w:webHidden/>
            <w:sz w:val="24"/>
            <w:szCs w:val="24"/>
          </w:rPr>
          <w:tab/>
        </w:r>
        <w:r w:rsidR="002A6B83" w:rsidRPr="001759EC">
          <w:rPr>
            <w:b w:val="0"/>
            <w:webHidden/>
            <w:sz w:val="24"/>
            <w:szCs w:val="24"/>
          </w:rPr>
          <w:fldChar w:fldCharType="begin"/>
        </w:r>
        <w:r w:rsidR="002A6B83" w:rsidRPr="001759EC">
          <w:rPr>
            <w:b w:val="0"/>
            <w:webHidden/>
            <w:sz w:val="24"/>
            <w:szCs w:val="24"/>
          </w:rPr>
          <w:instrText xml:space="preserve"> PAGEREF _Toc31898623 \h </w:instrText>
        </w:r>
        <w:r w:rsidR="002A6B83" w:rsidRPr="001759EC">
          <w:rPr>
            <w:b w:val="0"/>
            <w:webHidden/>
            <w:sz w:val="24"/>
            <w:szCs w:val="24"/>
          </w:rPr>
        </w:r>
        <w:r w:rsidR="002A6B83" w:rsidRPr="001759EC">
          <w:rPr>
            <w:b w:val="0"/>
            <w:webHidden/>
            <w:sz w:val="24"/>
            <w:szCs w:val="24"/>
          </w:rPr>
          <w:fldChar w:fldCharType="separate"/>
        </w:r>
        <w:r w:rsidR="002A6B83" w:rsidRPr="001759EC">
          <w:rPr>
            <w:b w:val="0"/>
            <w:webHidden/>
            <w:sz w:val="24"/>
            <w:szCs w:val="24"/>
          </w:rPr>
          <w:t>157</w:t>
        </w:r>
        <w:r w:rsidR="002A6B83" w:rsidRPr="001759EC">
          <w:rPr>
            <w:b w:val="0"/>
            <w:webHidden/>
            <w:sz w:val="24"/>
            <w:szCs w:val="24"/>
          </w:rPr>
          <w:fldChar w:fldCharType="end"/>
        </w:r>
      </w:hyperlink>
    </w:p>
    <w:p w:rsidR="00CA5D34" w:rsidRPr="001759EC" w:rsidRDefault="00263D2D">
      <w:pPr>
        <w:pStyle w:val="41"/>
        <w:jc w:val="both"/>
        <w:rPr>
          <w:rFonts w:eastAsia="MS Mincho"/>
          <w:b w:val="0"/>
          <w:sz w:val="24"/>
          <w:szCs w:val="24"/>
          <w:lang w:eastAsia="ru-RU"/>
        </w:rPr>
      </w:pPr>
      <w:hyperlink w:anchor="_Toc31898624" w:history="1">
        <w:r w:rsidR="002A6B83" w:rsidRPr="001759EC">
          <w:rPr>
            <w:rStyle w:val="af6"/>
            <w:b w:val="0"/>
            <w:sz w:val="24"/>
            <w:szCs w:val="24"/>
          </w:rPr>
          <w:t>1.2.5.15. Технология</w:t>
        </w:r>
        <w:r w:rsidR="002A6B83" w:rsidRPr="001759EC">
          <w:rPr>
            <w:b w:val="0"/>
            <w:webHidden/>
            <w:sz w:val="24"/>
            <w:szCs w:val="24"/>
          </w:rPr>
          <w:tab/>
        </w:r>
        <w:r w:rsidR="002A6B83" w:rsidRPr="001759EC">
          <w:rPr>
            <w:b w:val="0"/>
            <w:webHidden/>
            <w:sz w:val="24"/>
            <w:szCs w:val="24"/>
          </w:rPr>
          <w:fldChar w:fldCharType="begin"/>
        </w:r>
        <w:r w:rsidR="002A6B83" w:rsidRPr="001759EC">
          <w:rPr>
            <w:b w:val="0"/>
            <w:webHidden/>
            <w:sz w:val="24"/>
            <w:szCs w:val="24"/>
          </w:rPr>
          <w:instrText xml:space="preserve"> PAGEREF _Toc31898624 \h </w:instrText>
        </w:r>
        <w:r w:rsidR="002A6B83" w:rsidRPr="001759EC">
          <w:rPr>
            <w:b w:val="0"/>
            <w:webHidden/>
            <w:sz w:val="24"/>
            <w:szCs w:val="24"/>
          </w:rPr>
        </w:r>
        <w:r w:rsidR="002A6B83" w:rsidRPr="001759EC">
          <w:rPr>
            <w:b w:val="0"/>
            <w:webHidden/>
            <w:sz w:val="24"/>
            <w:szCs w:val="24"/>
          </w:rPr>
          <w:fldChar w:fldCharType="separate"/>
        </w:r>
        <w:r w:rsidR="002A6B83" w:rsidRPr="001759EC">
          <w:rPr>
            <w:b w:val="0"/>
            <w:webHidden/>
            <w:sz w:val="24"/>
            <w:szCs w:val="24"/>
          </w:rPr>
          <w:t>162</w:t>
        </w:r>
        <w:r w:rsidR="002A6B83" w:rsidRPr="001759EC">
          <w:rPr>
            <w:b w:val="0"/>
            <w:webHidden/>
            <w:sz w:val="24"/>
            <w:szCs w:val="24"/>
          </w:rPr>
          <w:fldChar w:fldCharType="end"/>
        </w:r>
      </w:hyperlink>
    </w:p>
    <w:p w:rsidR="00CA5D34" w:rsidRPr="001759EC" w:rsidRDefault="00263D2D">
      <w:pPr>
        <w:pStyle w:val="41"/>
        <w:jc w:val="both"/>
        <w:rPr>
          <w:rFonts w:eastAsia="MS Mincho"/>
          <w:b w:val="0"/>
          <w:sz w:val="24"/>
          <w:szCs w:val="24"/>
          <w:lang w:eastAsia="ru-RU"/>
        </w:rPr>
      </w:pPr>
      <w:hyperlink w:anchor="_Toc31898625" w:history="1">
        <w:r w:rsidR="002A6B83" w:rsidRPr="001759EC">
          <w:rPr>
            <w:rStyle w:val="af6"/>
            <w:b w:val="0"/>
            <w:sz w:val="24"/>
            <w:szCs w:val="24"/>
          </w:rPr>
          <w:t>1.2.5.16. Физическая культура</w:t>
        </w:r>
        <w:r w:rsidR="002A6B83" w:rsidRPr="001759EC">
          <w:rPr>
            <w:b w:val="0"/>
            <w:webHidden/>
            <w:sz w:val="24"/>
            <w:szCs w:val="24"/>
          </w:rPr>
          <w:tab/>
        </w:r>
        <w:r w:rsidR="002A6B83" w:rsidRPr="001759EC">
          <w:rPr>
            <w:b w:val="0"/>
            <w:webHidden/>
            <w:sz w:val="24"/>
            <w:szCs w:val="24"/>
          </w:rPr>
          <w:fldChar w:fldCharType="begin"/>
        </w:r>
        <w:r w:rsidR="002A6B83" w:rsidRPr="001759EC">
          <w:rPr>
            <w:b w:val="0"/>
            <w:webHidden/>
            <w:sz w:val="24"/>
            <w:szCs w:val="24"/>
          </w:rPr>
          <w:instrText xml:space="preserve"> PAGEREF _Toc31898625 \h </w:instrText>
        </w:r>
        <w:r w:rsidR="002A6B83" w:rsidRPr="001759EC">
          <w:rPr>
            <w:b w:val="0"/>
            <w:webHidden/>
            <w:sz w:val="24"/>
            <w:szCs w:val="24"/>
          </w:rPr>
        </w:r>
        <w:r w:rsidR="002A6B83" w:rsidRPr="001759EC">
          <w:rPr>
            <w:b w:val="0"/>
            <w:webHidden/>
            <w:sz w:val="24"/>
            <w:szCs w:val="24"/>
          </w:rPr>
          <w:fldChar w:fldCharType="separate"/>
        </w:r>
        <w:r w:rsidR="002A6B83" w:rsidRPr="001759EC">
          <w:rPr>
            <w:b w:val="0"/>
            <w:webHidden/>
            <w:sz w:val="24"/>
            <w:szCs w:val="24"/>
          </w:rPr>
          <w:t>182</w:t>
        </w:r>
        <w:r w:rsidR="002A6B83" w:rsidRPr="001759EC">
          <w:rPr>
            <w:b w:val="0"/>
            <w:webHidden/>
            <w:sz w:val="24"/>
            <w:szCs w:val="24"/>
          </w:rPr>
          <w:fldChar w:fldCharType="end"/>
        </w:r>
      </w:hyperlink>
    </w:p>
    <w:p w:rsidR="00CA5D34" w:rsidRPr="001759EC" w:rsidRDefault="00263D2D">
      <w:pPr>
        <w:pStyle w:val="41"/>
        <w:jc w:val="both"/>
        <w:rPr>
          <w:rFonts w:eastAsia="MS Mincho"/>
          <w:b w:val="0"/>
          <w:sz w:val="24"/>
          <w:szCs w:val="24"/>
          <w:lang w:eastAsia="ru-RU"/>
        </w:rPr>
      </w:pPr>
      <w:hyperlink w:anchor="_Toc31898626" w:history="1">
        <w:r w:rsidR="002A6B83" w:rsidRPr="001759EC">
          <w:rPr>
            <w:rStyle w:val="af6"/>
            <w:b w:val="0"/>
            <w:sz w:val="24"/>
            <w:szCs w:val="24"/>
          </w:rPr>
          <w:t>1.2.5.17. Основы безопасности жизнедеятельности</w:t>
        </w:r>
        <w:r w:rsidR="002A6B83" w:rsidRPr="001759EC">
          <w:rPr>
            <w:b w:val="0"/>
            <w:webHidden/>
            <w:sz w:val="24"/>
            <w:szCs w:val="24"/>
          </w:rPr>
          <w:tab/>
        </w:r>
        <w:r w:rsidR="002A6B83" w:rsidRPr="001759EC">
          <w:rPr>
            <w:b w:val="0"/>
            <w:webHidden/>
            <w:sz w:val="24"/>
            <w:szCs w:val="24"/>
          </w:rPr>
          <w:fldChar w:fldCharType="begin"/>
        </w:r>
        <w:r w:rsidR="002A6B83" w:rsidRPr="001759EC">
          <w:rPr>
            <w:b w:val="0"/>
            <w:webHidden/>
            <w:sz w:val="24"/>
            <w:szCs w:val="24"/>
          </w:rPr>
          <w:instrText xml:space="preserve"> PAGEREF _Toc31898626 \h </w:instrText>
        </w:r>
        <w:r w:rsidR="002A6B83" w:rsidRPr="001759EC">
          <w:rPr>
            <w:b w:val="0"/>
            <w:webHidden/>
            <w:sz w:val="24"/>
            <w:szCs w:val="24"/>
          </w:rPr>
        </w:r>
        <w:r w:rsidR="002A6B83" w:rsidRPr="001759EC">
          <w:rPr>
            <w:b w:val="0"/>
            <w:webHidden/>
            <w:sz w:val="24"/>
            <w:szCs w:val="24"/>
          </w:rPr>
          <w:fldChar w:fldCharType="separate"/>
        </w:r>
        <w:r w:rsidR="002A6B83" w:rsidRPr="001759EC">
          <w:rPr>
            <w:b w:val="0"/>
            <w:webHidden/>
            <w:sz w:val="24"/>
            <w:szCs w:val="24"/>
          </w:rPr>
          <w:t>185</w:t>
        </w:r>
        <w:r w:rsidR="002A6B83" w:rsidRPr="001759EC">
          <w:rPr>
            <w:b w:val="0"/>
            <w:webHidden/>
            <w:sz w:val="24"/>
            <w:szCs w:val="24"/>
          </w:rPr>
          <w:fldChar w:fldCharType="end"/>
        </w:r>
      </w:hyperlink>
    </w:p>
    <w:p w:rsidR="00CA5D34" w:rsidRPr="001759EC" w:rsidRDefault="00263D2D">
      <w:pPr>
        <w:pStyle w:val="22"/>
        <w:jc w:val="both"/>
        <w:rPr>
          <w:rFonts w:eastAsia="MS Mincho"/>
          <w:b w:val="0"/>
          <w:iCs w:val="0"/>
          <w:sz w:val="24"/>
          <w:szCs w:val="24"/>
          <w:lang w:eastAsia="ru-RU"/>
        </w:rPr>
      </w:pPr>
      <w:hyperlink w:anchor="_Toc31898627" w:history="1">
        <w:r w:rsidR="002A6B83" w:rsidRPr="001759EC">
          <w:rPr>
            <w:rStyle w:val="af6"/>
            <w:b w:val="0"/>
            <w:sz w:val="24"/>
            <w:szCs w:val="24"/>
          </w:rPr>
          <w:t>1.3. Система оценки достижения планируемых результатов освоения основной образовательной программы основного общего образования</w:t>
        </w:r>
        <w:r w:rsidR="002A6B83" w:rsidRPr="001759EC">
          <w:rPr>
            <w:b w:val="0"/>
            <w:webHidden/>
            <w:sz w:val="24"/>
            <w:szCs w:val="24"/>
          </w:rPr>
          <w:tab/>
        </w:r>
        <w:r w:rsidR="002A6B83" w:rsidRPr="001759EC">
          <w:rPr>
            <w:b w:val="0"/>
            <w:webHidden/>
            <w:sz w:val="24"/>
            <w:szCs w:val="24"/>
          </w:rPr>
          <w:fldChar w:fldCharType="begin"/>
        </w:r>
        <w:r w:rsidR="002A6B83" w:rsidRPr="001759EC">
          <w:rPr>
            <w:b w:val="0"/>
            <w:webHidden/>
            <w:sz w:val="24"/>
            <w:szCs w:val="24"/>
          </w:rPr>
          <w:instrText xml:space="preserve"> PAGEREF _Toc31898627 \h </w:instrText>
        </w:r>
        <w:r w:rsidR="002A6B83" w:rsidRPr="001759EC">
          <w:rPr>
            <w:b w:val="0"/>
            <w:webHidden/>
            <w:sz w:val="24"/>
            <w:szCs w:val="24"/>
          </w:rPr>
        </w:r>
        <w:r w:rsidR="002A6B83" w:rsidRPr="001759EC">
          <w:rPr>
            <w:b w:val="0"/>
            <w:webHidden/>
            <w:sz w:val="24"/>
            <w:szCs w:val="24"/>
          </w:rPr>
          <w:fldChar w:fldCharType="separate"/>
        </w:r>
        <w:r w:rsidR="002A6B83" w:rsidRPr="001759EC">
          <w:rPr>
            <w:b w:val="0"/>
            <w:webHidden/>
            <w:sz w:val="24"/>
            <w:szCs w:val="24"/>
          </w:rPr>
          <w:t>192</w:t>
        </w:r>
        <w:r w:rsidR="002A6B83" w:rsidRPr="001759EC">
          <w:rPr>
            <w:b w:val="0"/>
            <w:webHidden/>
            <w:sz w:val="24"/>
            <w:szCs w:val="24"/>
          </w:rPr>
          <w:fldChar w:fldCharType="end"/>
        </w:r>
      </w:hyperlink>
    </w:p>
    <w:p w:rsidR="00CA5D34" w:rsidRPr="001759EC" w:rsidRDefault="00263D2D">
      <w:pPr>
        <w:pStyle w:val="15"/>
        <w:rPr>
          <w:rFonts w:eastAsia="MS Mincho"/>
          <w:b w:val="0"/>
          <w:bCs w:val="0"/>
          <w:sz w:val="24"/>
          <w:szCs w:val="24"/>
        </w:rPr>
      </w:pPr>
      <w:hyperlink w:anchor="_Toc31898628" w:history="1">
        <w:r w:rsidR="002A6B83" w:rsidRPr="001759EC">
          <w:rPr>
            <w:rStyle w:val="af6"/>
            <w:b w:val="0"/>
            <w:bCs w:val="0"/>
            <w:sz w:val="24"/>
            <w:szCs w:val="24"/>
          </w:rPr>
          <w:t>2. Содержательный раздел основной образовательной программы основного общего образования</w:t>
        </w:r>
        <w:r w:rsidR="002A6B83" w:rsidRPr="001759EC">
          <w:rPr>
            <w:b w:val="0"/>
            <w:bCs w:val="0"/>
            <w:webHidden/>
            <w:sz w:val="24"/>
            <w:szCs w:val="24"/>
          </w:rPr>
          <w:tab/>
        </w:r>
        <w:r w:rsidR="002A6B83" w:rsidRPr="001759EC">
          <w:rPr>
            <w:b w:val="0"/>
            <w:bCs w:val="0"/>
            <w:webHidden/>
            <w:sz w:val="24"/>
            <w:szCs w:val="24"/>
          </w:rPr>
          <w:fldChar w:fldCharType="begin"/>
        </w:r>
        <w:r w:rsidR="002A6B83" w:rsidRPr="001759EC">
          <w:rPr>
            <w:b w:val="0"/>
            <w:bCs w:val="0"/>
            <w:webHidden/>
            <w:sz w:val="24"/>
            <w:szCs w:val="24"/>
          </w:rPr>
          <w:instrText xml:space="preserve"> PAGEREF _Toc31898628 \h </w:instrText>
        </w:r>
        <w:r w:rsidR="002A6B83" w:rsidRPr="001759EC">
          <w:rPr>
            <w:b w:val="0"/>
            <w:bCs w:val="0"/>
            <w:webHidden/>
            <w:sz w:val="24"/>
            <w:szCs w:val="24"/>
          </w:rPr>
        </w:r>
        <w:r w:rsidR="002A6B83" w:rsidRPr="001759EC">
          <w:rPr>
            <w:b w:val="0"/>
            <w:bCs w:val="0"/>
            <w:webHidden/>
            <w:sz w:val="24"/>
            <w:szCs w:val="24"/>
          </w:rPr>
          <w:fldChar w:fldCharType="separate"/>
        </w:r>
        <w:r w:rsidR="002A6B83" w:rsidRPr="001759EC">
          <w:rPr>
            <w:b w:val="0"/>
            <w:bCs w:val="0"/>
            <w:webHidden/>
            <w:sz w:val="24"/>
            <w:szCs w:val="24"/>
          </w:rPr>
          <w:t>206</w:t>
        </w:r>
        <w:r w:rsidR="002A6B83" w:rsidRPr="001759EC">
          <w:rPr>
            <w:b w:val="0"/>
            <w:bCs w:val="0"/>
            <w:webHidden/>
            <w:sz w:val="24"/>
            <w:szCs w:val="24"/>
          </w:rPr>
          <w:fldChar w:fldCharType="end"/>
        </w:r>
      </w:hyperlink>
    </w:p>
    <w:p w:rsidR="00CA5D34" w:rsidRPr="001759EC" w:rsidRDefault="00263D2D">
      <w:pPr>
        <w:pStyle w:val="22"/>
        <w:jc w:val="both"/>
        <w:rPr>
          <w:rFonts w:eastAsia="MS Mincho"/>
          <w:b w:val="0"/>
          <w:iCs w:val="0"/>
          <w:sz w:val="24"/>
          <w:szCs w:val="24"/>
          <w:lang w:eastAsia="ru-RU"/>
        </w:rPr>
      </w:pPr>
      <w:hyperlink w:anchor="_Toc31898629" w:history="1">
        <w:r w:rsidR="002A6B83" w:rsidRPr="001759EC">
          <w:rPr>
            <w:rStyle w:val="af6"/>
            <w:b w:val="0"/>
            <w:sz w:val="24"/>
            <w:szCs w:val="24"/>
          </w:rPr>
          <w:t>2.1. Программа развития универсальных учебных действий, включающая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r w:rsidR="002A6B83" w:rsidRPr="001759EC">
          <w:rPr>
            <w:b w:val="0"/>
            <w:webHidden/>
            <w:sz w:val="24"/>
            <w:szCs w:val="24"/>
          </w:rPr>
          <w:tab/>
        </w:r>
        <w:r w:rsidR="002A6B83" w:rsidRPr="001759EC">
          <w:rPr>
            <w:b w:val="0"/>
            <w:webHidden/>
            <w:sz w:val="24"/>
            <w:szCs w:val="24"/>
          </w:rPr>
          <w:fldChar w:fldCharType="begin"/>
        </w:r>
        <w:r w:rsidR="002A6B83" w:rsidRPr="001759EC">
          <w:rPr>
            <w:b w:val="0"/>
            <w:webHidden/>
            <w:sz w:val="24"/>
            <w:szCs w:val="24"/>
          </w:rPr>
          <w:instrText xml:space="preserve"> PAGEREF _Toc31898629 \h </w:instrText>
        </w:r>
        <w:r w:rsidR="002A6B83" w:rsidRPr="001759EC">
          <w:rPr>
            <w:b w:val="0"/>
            <w:webHidden/>
            <w:sz w:val="24"/>
            <w:szCs w:val="24"/>
          </w:rPr>
        </w:r>
        <w:r w:rsidR="002A6B83" w:rsidRPr="001759EC">
          <w:rPr>
            <w:b w:val="0"/>
            <w:webHidden/>
            <w:sz w:val="24"/>
            <w:szCs w:val="24"/>
          </w:rPr>
          <w:fldChar w:fldCharType="separate"/>
        </w:r>
        <w:r w:rsidR="002A6B83" w:rsidRPr="001759EC">
          <w:rPr>
            <w:b w:val="0"/>
            <w:webHidden/>
            <w:sz w:val="24"/>
            <w:szCs w:val="24"/>
          </w:rPr>
          <w:t>206</w:t>
        </w:r>
        <w:r w:rsidR="002A6B83" w:rsidRPr="001759EC">
          <w:rPr>
            <w:b w:val="0"/>
            <w:webHidden/>
            <w:sz w:val="24"/>
            <w:szCs w:val="24"/>
          </w:rPr>
          <w:fldChar w:fldCharType="end"/>
        </w:r>
      </w:hyperlink>
    </w:p>
    <w:p w:rsidR="00CA5D34" w:rsidRPr="001759EC" w:rsidRDefault="00263D2D">
      <w:pPr>
        <w:pStyle w:val="22"/>
        <w:jc w:val="both"/>
        <w:rPr>
          <w:rFonts w:eastAsia="MS Mincho"/>
          <w:b w:val="0"/>
          <w:iCs w:val="0"/>
          <w:sz w:val="24"/>
          <w:szCs w:val="24"/>
          <w:lang w:eastAsia="ru-RU"/>
        </w:rPr>
      </w:pPr>
      <w:hyperlink w:anchor="_Toc31898630" w:history="1">
        <w:r w:rsidR="002A6B83" w:rsidRPr="001759EC">
          <w:rPr>
            <w:rStyle w:val="af6"/>
            <w:b w:val="0"/>
            <w:sz w:val="24"/>
            <w:szCs w:val="24"/>
          </w:rPr>
          <w:t>2.2. Примерные программы учебных предметов, курсов</w:t>
        </w:r>
        <w:r w:rsidR="002A6B83" w:rsidRPr="001759EC">
          <w:rPr>
            <w:b w:val="0"/>
            <w:webHidden/>
            <w:sz w:val="24"/>
            <w:szCs w:val="24"/>
          </w:rPr>
          <w:tab/>
        </w:r>
        <w:r w:rsidR="002A6B83" w:rsidRPr="001759EC">
          <w:rPr>
            <w:b w:val="0"/>
            <w:webHidden/>
            <w:sz w:val="24"/>
            <w:szCs w:val="24"/>
          </w:rPr>
          <w:fldChar w:fldCharType="begin"/>
        </w:r>
        <w:r w:rsidR="002A6B83" w:rsidRPr="001759EC">
          <w:rPr>
            <w:b w:val="0"/>
            <w:webHidden/>
            <w:sz w:val="24"/>
            <w:szCs w:val="24"/>
          </w:rPr>
          <w:instrText xml:space="preserve"> PAGEREF _Toc31898630 \h </w:instrText>
        </w:r>
        <w:r w:rsidR="002A6B83" w:rsidRPr="001759EC">
          <w:rPr>
            <w:b w:val="0"/>
            <w:webHidden/>
            <w:sz w:val="24"/>
            <w:szCs w:val="24"/>
          </w:rPr>
        </w:r>
        <w:r w:rsidR="002A6B83" w:rsidRPr="001759EC">
          <w:rPr>
            <w:b w:val="0"/>
            <w:webHidden/>
            <w:sz w:val="24"/>
            <w:szCs w:val="24"/>
          </w:rPr>
          <w:fldChar w:fldCharType="separate"/>
        </w:r>
        <w:r w:rsidR="002A6B83" w:rsidRPr="001759EC">
          <w:rPr>
            <w:b w:val="0"/>
            <w:webHidden/>
            <w:sz w:val="24"/>
            <w:szCs w:val="24"/>
          </w:rPr>
          <w:t>233</w:t>
        </w:r>
        <w:r w:rsidR="002A6B83" w:rsidRPr="001759EC">
          <w:rPr>
            <w:b w:val="0"/>
            <w:webHidden/>
            <w:sz w:val="24"/>
            <w:szCs w:val="24"/>
          </w:rPr>
          <w:fldChar w:fldCharType="end"/>
        </w:r>
      </w:hyperlink>
    </w:p>
    <w:p w:rsidR="00CA5D34" w:rsidRPr="001759EC" w:rsidRDefault="00263D2D">
      <w:pPr>
        <w:pStyle w:val="33"/>
        <w:jc w:val="both"/>
        <w:rPr>
          <w:rFonts w:eastAsia="MS Mincho"/>
          <w:b w:val="0"/>
          <w:noProof/>
          <w:sz w:val="24"/>
          <w:szCs w:val="24"/>
          <w:lang w:eastAsia="ru-RU"/>
        </w:rPr>
      </w:pPr>
      <w:hyperlink w:anchor="_Toc31898631" w:history="1">
        <w:r w:rsidR="002A6B83" w:rsidRPr="001759EC">
          <w:rPr>
            <w:rStyle w:val="af6"/>
            <w:b w:val="0"/>
            <w:noProof/>
            <w:sz w:val="24"/>
            <w:szCs w:val="24"/>
          </w:rPr>
          <w:t>2.2.1 Общие положения</w:t>
        </w:r>
        <w:r w:rsidR="002A6B83" w:rsidRPr="001759EC">
          <w:rPr>
            <w:b w:val="0"/>
            <w:noProof/>
            <w:webHidden/>
            <w:sz w:val="24"/>
            <w:szCs w:val="24"/>
          </w:rPr>
          <w:tab/>
        </w:r>
        <w:r w:rsidR="002A6B83" w:rsidRPr="001759EC">
          <w:rPr>
            <w:b w:val="0"/>
            <w:noProof/>
            <w:webHidden/>
            <w:sz w:val="24"/>
            <w:szCs w:val="24"/>
          </w:rPr>
          <w:fldChar w:fldCharType="begin"/>
        </w:r>
        <w:r w:rsidR="002A6B83" w:rsidRPr="001759EC">
          <w:rPr>
            <w:b w:val="0"/>
            <w:noProof/>
            <w:webHidden/>
            <w:sz w:val="24"/>
            <w:szCs w:val="24"/>
          </w:rPr>
          <w:instrText xml:space="preserve"> PAGEREF _Toc31898631 \h </w:instrText>
        </w:r>
        <w:r w:rsidR="002A6B83" w:rsidRPr="001759EC">
          <w:rPr>
            <w:b w:val="0"/>
            <w:noProof/>
            <w:webHidden/>
            <w:sz w:val="24"/>
            <w:szCs w:val="24"/>
          </w:rPr>
        </w:r>
        <w:r w:rsidR="002A6B83" w:rsidRPr="001759EC">
          <w:rPr>
            <w:b w:val="0"/>
            <w:noProof/>
            <w:webHidden/>
            <w:sz w:val="24"/>
            <w:szCs w:val="24"/>
          </w:rPr>
          <w:fldChar w:fldCharType="separate"/>
        </w:r>
        <w:r w:rsidR="002A6B83" w:rsidRPr="001759EC">
          <w:rPr>
            <w:b w:val="0"/>
            <w:noProof/>
            <w:webHidden/>
            <w:sz w:val="24"/>
            <w:szCs w:val="24"/>
          </w:rPr>
          <w:t>234</w:t>
        </w:r>
        <w:r w:rsidR="002A6B83" w:rsidRPr="001759EC">
          <w:rPr>
            <w:b w:val="0"/>
            <w:noProof/>
            <w:webHidden/>
            <w:sz w:val="24"/>
            <w:szCs w:val="24"/>
          </w:rPr>
          <w:fldChar w:fldCharType="end"/>
        </w:r>
      </w:hyperlink>
    </w:p>
    <w:p w:rsidR="00CA5D34" w:rsidRPr="001759EC" w:rsidRDefault="00263D2D">
      <w:pPr>
        <w:pStyle w:val="33"/>
        <w:jc w:val="both"/>
        <w:rPr>
          <w:rFonts w:eastAsia="MS Mincho"/>
          <w:b w:val="0"/>
          <w:noProof/>
          <w:sz w:val="24"/>
          <w:szCs w:val="24"/>
          <w:lang w:eastAsia="ru-RU"/>
        </w:rPr>
      </w:pPr>
      <w:hyperlink w:anchor="_Toc31898632" w:history="1">
        <w:r w:rsidR="002A6B83" w:rsidRPr="001759EC">
          <w:rPr>
            <w:rStyle w:val="af6"/>
            <w:b w:val="0"/>
            <w:noProof/>
            <w:sz w:val="24"/>
            <w:szCs w:val="24"/>
          </w:rPr>
          <w:t>2.2.2. Основное содержание учебных предметов на уровне основного общего образования</w:t>
        </w:r>
        <w:r w:rsidR="002A6B83" w:rsidRPr="001759EC">
          <w:rPr>
            <w:b w:val="0"/>
            <w:noProof/>
            <w:webHidden/>
            <w:sz w:val="24"/>
            <w:szCs w:val="24"/>
          </w:rPr>
          <w:tab/>
        </w:r>
        <w:r w:rsidR="002A6B83" w:rsidRPr="001759EC">
          <w:rPr>
            <w:b w:val="0"/>
            <w:noProof/>
            <w:webHidden/>
            <w:sz w:val="24"/>
            <w:szCs w:val="24"/>
          </w:rPr>
          <w:fldChar w:fldCharType="begin"/>
        </w:r>
        <w:r w:rsidR="002A6B83" w:rsidRPr="001759EC">
          <w:rPr>
            <w:b w:val="0"/>
            <w:noProof/>
            <w:webHidden/>
            <w:sz w:val="24"/>
            <w:szCs w:val="24"/>
          </w:rPr>
          <w:instrText xml:space="preserve"> PAGEREF _Toc31898632 \h </w:instrText>
        </w:r>
        <w:r w:rsidR="002A6B83" w:rsidRPr="001759EC">
          <w:rPr>
            <w:b w:val="0"/>
            <w:noProof/>
            <w:webHidden/>
            <w:sz w:val="24"/>
            <w:szCs w:val="24"/>
          </w:rPr>
        </w:r>
        <w:r w:rsidR="002A6B83" w:rsidRPr="001759EC">
          <w:rPr>
            <w:b w:val="0"/>
            <w:noProof/>
            <w:webHidden/>
            <w:sz w:val="24"/>
            <w:szCs w:val="24"/>
          </w:rPr>
          <w:fldChar w:fldCharType="separate"/>
        </w:r>
        <w:r w:rsidR="002A6B83" w:rsidRPr="001759EC">
          <w:rPr>
            <w:b w:val="0"/>
            <w:noProof/>
            <w:webHidden/>
            <w:sz w:val="24"/>
            <w:szCs w:val="24"/>
          </w:rPr>
          <w:t>235</w:t>
        </w:r>
        <w:r w:rsidR="002A6B83" w:rsidRPr="001759EC">
          <w:rPr>
            <w:b w:val="0"/>
            <w:noProof/>
            <w:webHidden/>
            <w:sz w:val="24"/>
            <w:szCs w:val="24"/>
          </w:rPr>
          <w:fldChar w:fldCharType="end"/>
        </w:r>
      </w:hyperlink>
    </w:p>
    <w:p w:rsidR="00CA5D34" w:rsidRPr="001759EC" w:rsidRDefault="00263D2D">
      <w:pPr>
        <w:pStyle w:val="41"/>
        <w:jc w:val="both"/>
        <w:rPr>
          <w:rFonts w:eastAsia="MS Mincho"/>
          <w:b w:val="0"/>
          <w:sz w:val="24"/>
          <w:szCs w:val="24"/>
          <w:lang w:eastAsia="ru-RU"/>
        </w:rPr>
      </w:pPr>
      <w:hyperlink w:anchor="_Toc31898633" w:history="1">
        <w:r w:rsidR="002A6B83" w:rsidRPr="001759EC">
          <w:rPr>
            <w:rStyle w:val="af6"/>
            <w:b w:val="0"/>
            <w:sz w:val="24"/>
            <w:szCs w:val="24"/>
          </w:rPr>
          <w:t>2.2.2.1. Русский язык</w:t>
        </w:r>
        <w:r w:rsidR="002A6B83" w:rsidRPr="001759EC">
          <w:rPr>
            <w:b w:val="0"/>
            <w:webHidden/>
            <w:sz w:val="24"/>
            <w:szCs w:val="24"/>
          </w:rPr>
          <w:tab/>
        </w:r>
        <w:r w:rsidR="002A6B83" w:rsidRPr="001759EC">
          <w:rPr>
            <w:b w:val="0"/>
            <w:webHidden/>
            <w:sz w:val="24"/>
            <w:szCs w:val="24"/>
          </w:rPr>
          <w:fldChar w:fldCharType="begin"/>
        </w:r>
        <w:r w:rsidR="002A6B83" w:rsidRPr="001759EC">
          <w:rPr>
            <w:b w:val="0"/>
            <w:webHidden/>
            <w:sz w:val="24"/>
            <w:szCs w:val="24"/>
          </w:rPr>
          <w:instrText xml:space="preserve"> PAGEREF _Toc31898633 \h </w:instrText>
        </w:r>
        <w:r w:rsidR="002A6B83" w:rsidRPr="001759EC">
          <w:rPr>
            <w:b w:val="0"/>
            <w:webHidden/>
            <w:sz w:val="24"/>
            <w:szCs w:val="24"/>
          </w:rPr>
        </w:r>
        <w:r w:rsidR="002A6B83" w:rsidRPr="001759EC">
          <w:rPr>
            <w:b w:val="0"/>
            <w:webHidden/>
            <w:sz w:val="24"/>
            <w:szCs w:val="24"/>
          </w:rPr>
          <w:fldChar w:fldCharType="separate"/>
        </w:r>
        <w:r w:rsidR="002A6B83" w:rsidRPr="001759EC">
          <w:rPr>
            <w:b w:val="0"/>
            <w:webHidden/>
            <w:sz w:val="24"/>
            <w:szCs w:val="24"/>
          </w:rPr>
          <w:t>235</w:t>
        </w:r>
        <w:r w:rsidR="002A6B83" w:rsidRPr="001759EC">
          <w:rPr>
            <w:b w:val="0"/>
            <w:webHidden/>
            <w:sz w:val="24"/>
            <w:szCs w:val="24"/>
          </w:rPr>
          <w:fldChar w:fldCharType="end"/>
        </w:r>
      </w:hyperlink>
    </w:p>
    <w:p w:rsidR="00CA5D34" w:rsidRPr="001759EC" w:rsidRDefault="00263D2D">
      <w:pPr>
        <w:pStyle w:val="41"/>
        <w:jc w:val="both"/>
        <w:rPr>
          <w:rFonts w:eastAsia="MS Mincho"/>
          <w:b w:val="0"/>
          <w:sz w:val="24"/>
          <w:szCs w:val="24"/>
          <w:lang w:eastAsia="ru-RU"/>
        </w:rPr>
      </w:pPr>
      <w:hyperlink w:anchor="_Toc31898634" w:history="1">
        <w:r w:rsidR="002A6B83" w:rsidRPr="001759EC">
          <w:rPr>
            <w:rStyle w:val="af6"/>
            <w:b w:val="0"/>
            <w:sz w:val="24"/>
            <w:szCs w:val="24"/>
          </w:rPr>
          <w:t>2.2.2.2. Литература</w:t>
        </w:r>
        <w:r w:rsidR="002A6B83" w:rsidRPr="001759EC">
          <w:rPr>
            <w:b w:val="0"/>
            <w:webHidden/>
            <w:sz w:val="24"/>
            <w:szCs w:val="24"/>
          </w:rPr>
          <w:tab/>
        </w:r>
        <w:r w:rsidR="002A6B83" w:rsidRPr="001759EC">
          <w:rPr>
            <w:b w:val="0"/>
            <w:webHidden/>
            <w:sz w:val="24"/>
            <w:szCs w:val="24"/>
          </w:rPr>
          <w:fldChar w:fldCharType="begin"/>
        </w:r>
        <w:r w:rsidR="002A6B83" w:rsidRPr="001759EC">
          <w:rPr>
            <w:b w:val="0"/>
            <w:webHidden/>
            <w:sz w:val="24"/>
            <w:szCs w:val="24"/>
          </w:rPr>
          <w:instrText xml:space="preserve"> PAGEREF _Toc31898634 \h </w:instrText>
        </w:r>
        <w:r w:rsidR="002A6B83" w:rsidRPr="001759EC">
          <w:rPr>
            <w:b w:val="0"/>
            <w:webHidden/>
            <w:sz w:val="24"/>
            <w:szCs w:val="24"/>
          </w:rPr>
        </w:r>
        <w:r w:rsidR="002A6B83" w:rsidRPr="001759EC">
          <w:rPr>
            <w:b w:val="0"/>
            <w:webHidden/>
            <w:sz w:val="24"/>
            <w:szCs w:val="24"/>
          </w:rPr>
          <w:fldChar w:fldCharType="separate"/>
        </w:r>
        <w:r w:rsidR="002A6B83" w:rsidRPr="001759EC">
          <w:rPr>
            <w:b w:val="0"/>
            <w:webHidden/>
            <w:sz w:val="24"/>
            <w:szCs w:val="24"/>
          </w:rPr>
          <w:t>243</w:t>
        </w:r>
        <w:r w:rsidR="002A6B83" w:rsidRPr="001759EC">
          <w:rPr>
            <w:b w:val="0"/>
            <w:webHidden/>
            <w:sz w:val="24"/>
            <w:szCs w:val="24"/>
          </w:rPr>
          <w:fldChar w:fldCharType="end"/>
        </w:r>
      </w:hyperlink>
    </w:p>
    <w:p w:rsidR="00CA5D34" w:rsidRPr="001759EC" w:rsidRDefault="00263D2D">
      <w:pPr>
        <w:pStyle w:val="41"/>
        <w:jc w:val="both"/>
        <w:rPr>
          <w:rFonts w:eastAsia="MS Mincho"/>
          <w:b w:val="0"/>
          <w:sz w:val="24"/>
          <w:szCs w:val="24"/>
          <w:lang w:eastAsia="ru-RU"/>
        </w:rPr>
      </w:pPr>
      <w:hyperlink w:anchor="_Toc31898635" w:history="1">
        <w:r w:rsidR="002A6B83" w:rsidRPr="001759EC">
          <w:rPr>
            <w:rStyle w:val="af6"/>
            <w:b w:val="0"/>
            <w:sz w:val="24"/>
            <w:szCs w:val="24"/>
          </w:rPr>
          <w:t>2.2.2.3. Иностранный язык</w:t>
        </w:r>
        <w:r w:rsidR="002A6B83" w:rsidRPr="001759EC">
          <w:rPr>
            <w:b w:val="0"/>
            <w:webHidden/>
            <w:sz w:val="24"/>
            <w:szCs w:val="24"/>
          </w:rPr>
          <w:tab/>
        </w:r>
        <w:r w:rsidR="002A6B83" w:rsidRPr="001759EC">
          <w:rPr>
            <w:b w:val="0"/>
            <w:webHidden/>
            <w:sz w:val="24"/>
            <w:szCs w:val="24"/>
          </w:rPr>
          <w:fldChar w:fldCharType="begin"/>
        </w:r>
        <w:r w:rsidR="002A6B83" w:rsidRPr="001759EC">
          <w:rPr>
            <w:b w:val="0"/>
            <w:webHidden/>
            <w:sz w:val="24"/>
            <w:szCs w:val="24"/>
          </w:rPr>
          <w:instrText xml:space="preserve"> PAGEREF _Toc31898635 \h </w:instrText>
        </w:r>
        <w:r w:rsidR="002A6B83" w:rsidRPr="001759EC">
          <w:rPr>
            <w:b w:val="0"/>
            <w:webHidden/>
            <w:sz w:val="24"/>
            <w:szCs w:val="24"/>
          </w:rPr>
        </w:r>
        <w:r w:rsidR="002A6B83" w:rsidRPr="001759EC">
          <w:rPr>
            <w:b w:val="0"/>
            <w:webHidden/>
            <w:sz w:val="24"/>
            <w:szCs w:val="24"/>
          </w:rPr>
          <w:fldChar w:fldCharType="separate"/>
        </w:r>
        <w:r w:rsidR="002A6B83" w:rsidRPr="001759EC">
          <w:rPr>
            <w:b w:val="0"/>
            <w:webHidden/>
            <w:sz w:val="24"/>
            <w:szCs w:val="24"/>
          </w:rPr>
          <w:t>265</w:t>
        </w:r>
        <w:r w:rsidR="002A6B83" w:rsidRPr="001759EC">
          <w:rPr>
            <w:b w:val="0"/>
            <w:webHidden/>
            <w:sz w:val="24"/>
            <w:szCs w:val="24"/>
          </w:rPr>
          <w:fldChar w:fldCharType="end"/>
        </w:r>
      </w:hyperlink>
    </w:p>
    <w:p w:rsidR="00CA5D34" w:rsidRPr="001759EC" w:rsidRDefault="00263D2D">
      <w:pPr>
        <w:pStyle w:val="41"/>
        <w:jc w:val="both"/>
        <w:rPr>
          <w:rFonts w:eastAsia="MS Mincho"/>
          <w:b w:val="0"/>
          <w:sz w:val="24"/>
          <w:szCs w:val="24"/>
          <w:lang w:eastAsia="ru-RU"/>
        </w:rPr>
      </w:pPr>
      <w:hyperlink w:anchor="_Toc31898637" w:history="1">
        <w:r w:rsidR="002A6B83" w:rsidRPr="001759EC">
          <w:rPr>
            <w:rStyle w:val="af6"/>
            <w:b w:val="0"/>
            <w:sz w:val="24"/>
            <w:szCs w:val="24"/>
          </w:rPr>
          <w:t>2.2.2.</w:t>
        </w:r>
        <w:r w:rsidR="00462304" w:rsidRPr="001759EC">
          <w:rPr>
            <w:rStyle w:val="af6"/>
            <w:b w:val="0"/>
            <w:sz w:val="24"/>
            <w:szCs w:val="24"/>
          </w:rPr>
          <w:t>4</w:t>
        </w:r>
        <w:r w:rsidR="002A6B83" w:rsidRPr="001759EC">
          <w:rPr>
            <w:rStyle w:val="af6"/>
            <w:b w:val="0"/>
            <w:sz w:val="24"/>
            <w:szCs w:val="24"/>
          </w:rPr>
          <w:t>. История России. Всеобщая история</w:t>
        </w:r>
        <w:r w:rsidR="002A6B83" w:rsidRPr="001759EC">
          <w:rPr>
            <w:b w:val="0"/>
            <w:webHidden/>
            <w:sz w:val="24"/>
            <w:szCs w:val="24"/>
          </w:rPr>
          <w:tab/>
        </w:r>
        <w:r w:rsidR="002A6B83" w:rsidRPr="001759EC">
          <w:rPr>
            <w:b w:val="0"/>
            <w:webHidden/>
            <w:sz w:val="24"/>
            <w:szCs w:val="24"/>
          </w:rPr>
          <w:fldChar w:fldCharType="begin"/>
        </w:r>
        <w:r w:rsidR="002A6B83" w:rsidRPr="001759EC">
          <w:rPr>
            <w:b w:val="0"/>
            <w:webHidden/>
            <w:sz w:val="24"/>
            <w:szCs w:val="24"/>
          </w:rPr>
          <w:instrText xml:space="preserve"> PAGEREF _Toc31898637 \h </w:instrText>
        </w:r>
        <w:r w:rsidR="002A6B83" w:rsidRPr="001759EC">
          <w:rPr>
            <w:b w:val="0"/>
            <w:webHidden/>
            <w:sz w:val="24"/>
            <w:szCs w:val="24"/>
          </w:rPr>
        </w:r>
        <w:r w:rsidR="002A6B83" w:rsidRPr="001759EC">
          <w:rPr>
            <w:b w:val="0"/>
            <w:webHidden/>
            <w:sz w:val="24"/>
            <w:szCs w:val="24"/>
          </w:rPr>
          <w:fldChar w:fldCharType="separate"/>
        </w:r>
        <w:r w:rsidR="002A6B83" w:rsidRPr="001759EC">
          <w:rPr>
            <w:b w:val="0"/>
            <w:webHidden/>
            <w:sz w:val="24"/>
            <w:szCs w:val="24"/>
          </w:rPr>
          <w:t>282</w:t>
        </w:r>
        <w:r w:rsidR="002A6B83" w:rsidRPr="001759EC">
          <w:rPr>
            <w:b w:val="0"/>
            <w:webHidden/>
            <w:sz w:val="24"/>
            <w:szCs w:val="24"/>
          </w:rPr>
          <w:fldChar w:fldCharType="end"/>
        </w:r>
      </w:hyperlink>
    </w:p>
    <w:p w:rsidR="00CA5D34" w:rsidRPr="001759EC" w:rsidRDefault="00263D2D">
      <w:pPr>
        <w:pStyle w:val="41"/>
        <w:jc w:val="both"/>
        <w:rPr>
          <w:rFonts w:eastAsia="MS Mincho"/>
          <w:b w:val="0"/>
          <w:sz w:val="24"/>
          <w:szCs w:val="24"/>
          <w:lang w:eastAsia="ru-RU"/>
        </w:rPr>
      </w:pPr>
      <w:hyperlink w:anchor="_Toc31898638" w:history="1">
        <w:r w:rsidR="00462304" w:rsidRPr="001759EC">
          <w:rPr>
            <w:rStyle w:val="af6"/>
            <w:b w:val="0"/>
            <w:sz w:val="24"/>
            <w:szCs w:val="24"/>
          </w:rPr>
          <w:t>2.2.2.5</w:t>
        </w:r>
        <w:r w:rsidR="002A6B83" w:rsidRPr="001759EC">
          <w:rPr>
            <w:rStyle w:val="af6"/>
            <w:b w:val="0"/>
            <w:sz w:val="24"/>
            <w:szCs w:val="24"/>
          </w:rPr>
          <w:t>. Обществознание</w:t>
        </w:r>
        <w:r w:rsidR="002A6B83" w:rsidRPr="001759EC">
          <w:rPr>
            <w:b w:val="0"/>
            <w:webHidden/>
            <w:sz w:val="24"/>
            <w:szCs w:val="24"/>
          </w:rPr>
          <w:tab/>
        </w:r>
        <w:r w:rsidR="002A6B83" w:rsidRPr="001759EC">
          <w:rPr>
            <w:b w:val="0"/>
            <w:webHidden/>
            <w:sz w:val="24"/>
            <w:szCs w:val="24"/>
          </w:rPr>
          <w:fldChar w:fldCharType="begin"/>
        </w:r>
        <w:r w:rsidR="002A6B83" w:rsidRPr="001759EC">
          <w:rPr>
            <w:b w:val="0"/>
            <w:webHidden/>
            <w:sz w:val="24"/>
            <w:szCs w:val="24"/>
          </w:rPr>
          <w:instrText xml:space="preserve"> PAGEREF _Toc31898638 \h </w:instrText>
        </w:r>
        <w:r w:rsidR="002A6B83" w:rsidRPr="001759EC">
          <w:rPr>
            <w:b w:val="0"/>
            <w:webHidden/>
            <w:sz w:val="24"/>
            <w:szCs w:val="24"/>
          </w:rPr>
        </w:r>
        <w:r w:rsidR="002A6B83" w:rsidRPr="001759EC">
          <w:rPr>
            <w:b w:val="0"/>
            <w:webHidden/>
            <w:sz w:val="24"/>
            <w:szCs w:val="24"/>
          </w:rPr>
          <w:fldChar w:fldCharType="separate"/>
        </w:r>
        <w:r w:rsidR="002A6B83" w:rsidRPr="001759EC">
          <w:rPr>
            <w:b w:val="0"/>
            <w:webHidden/>
            <w:sz w:val="24"/>
            <w:szCs w:val="24"/>
          </w:rPr>
          <w:t>323</w:t>
        </w:r>
        <w:r w:rsidR="002A6B83" w:rsidRPr="001759EC">
          <w:rPr>
            <w:b w:val="0"/>
            <w:webHidden/>
            <w:sz w:val="24"/>
            <w:szCs w:val="24"/>
          </w:rPr>
          <w:fldChar w:fldCharType="end"/>
        </w:r>
      </w:hyperlink>
    </w:p>
    <w:p w:rsidR="00CA5D34" w:rsidRPr="001759EC" w:rsidRDefault="00263D2D">
      <w:pPr>
        <w:pStyle w:val="41"/>
        <w:jc w:val="both"/>
        <w:rPr>
          <w:rFonts w:eastAsia="MS Mincho"/>
          <w:b w:val="0"/>
          <w:sz w:val="24"/>
          <w:szCs w:val="24"/>
          <w:lang w:eastAsia="ru-RU"/>
        </w:rPr>
      </w:pPr>
      <w:hyperlink w:anchor="_Toc31898639" w:history="1">
        <w:r w:rsidR="00462304" w:rsidRPr="001759EC">
          <w:rPr>
            <w:rStyle w:val="af6"/>
            <w:b w:val="0"/>
            <w:sz w:val="24"/>
            <w:szCs w:val="24"/>
          </w:rPr>
          <w:t>2.2.2.6</w:t>
        </w:r>
        <w:r w:rsidR="002A6B83" w:rsidRPr="001759EC">
          <w:rPr>
            <w:rStyle w:val="af6"/>
            <w:b w:val="0"/>
            <w:sz w:val="24"/>
            <w:szCs w:val="24"/>
          </w:rPr>
          <w:t>. География</w:t>
        </w:r>
        <w:r w:rsidR="002A6B83" w:rsidRPr="001759EC">
          <w:rPr>
            <w:b w:val="0"/>
            <w:webHidden/>
            <w:sz w:val="24"/>
            <w:szCs w:val="24"/>
          </w:rPr>
          <w:tab/>
        </w:r>
        <w:r w:rsidR="002A6B83" w:rsidRPr="001759EC">
          <w:rPr>
            <w:b w:val="0"/>
            <w:webHidden/>
            <w:sz w:val="24"/>
            <w:szCs w:val="24"/>
          </w:rPr>
          <w:fldChar w:fldCharType="begin"/>
        </w:r>
        <w:r w:rsidR="002A6B83" w:rsidRPr="001759EC">
          <w:rPr>
            <w:b w:val="0"/>
            <w:webHidden/>
            <w:sz w:val="24"/>
            <w:szCs w:val="24"/>
          </w:rPr>
          <w:instrText xml:space="preserve"> PAGEREF _Toc31898639 \h </w:instrText>
        </w:r>
        <w:r w:rsidR="002A6B83" w:rsidRPr="001759EC">
          <w:rPr>
            <w:b w:val="0"/>
            <w:webHidden/>
            <w:sz w:val="24"/>
            <w:szCs w:val="24"/>
          </w:rPr>
        </w:r>
        <w:r w:rsidR="002A6B83" w:rsidRPr="001759EC">
          <w:rPr>
            <w:b w:val="0"/>
            <w:webHidden/>
            <w:sz w:val="24"/>
            <w:szCs w:val="24"/>
          </w:rPr>
          <w:fldChar w:fldCharType="separate"/>
        </w:r>
        <w:r w:rsidR="002A6B83" w:rsidRPr="001759EC">
          <w:rPr>
            <w:b w:val="0"/>
            <w:webHidden/>
            <w:sz w:val="24"/>
            <w:szCs w:val="24"/>
          </w:rPr>
          <w:t>328</w:t>
        </w:r>
        <w:r w:rsidR="002A6B83" w:rsidRPr="001759EC">
          <w:rPr>
            <w:b w:val="0"/>
            <w:webHidden/>
            <w:sz w:val="24"/>
            <w:szCs w:val="24"/>
          </w:rPr>
          <w:fldChar w:fldCharType="end"/>
        </w:r>
      </w:hyperlink>
    </w:p>
    <w:p w:rsidR="00CA5D34" w:rsidRPr="001759EC" w:rsidRDefault="00263D2D">
      <w:pPr>
        <w:pStyle w:val="41"/>
        <w:jc w:val="both"/>
        <w:rPr>
          <w:rFonts w:eastAsia="MS Mincho"/>
          <w:b w:val="0"/>
          <w:sz w:val="24"/>
          <w:szCs w:val="24"/>
          <w:lang w:eastAsia="ru-RU"/>
        </w:rPr>
      </w:pPr>
      <w:hyperlink w:anchor="_Toc31898640" w:history="1">
        <w:r w:rsidR="00462304" w:rsidRPr="001759EC">
          <w:rPr>
            <w:rStyle w:val="af6"/>
            <w:b w:val="0"/>
            <w:sz w:val="24"/>
            <w:szCs w:val="24"/>
          </w:rPr>
          <w:t>2.2.2.7</w:t>
        </w:r>
        <w:r w:rsidR="002A6B83" w:rsidRPr="001759EC">
          <w:rPr>
            <w:rStyle w:val="af6"/>
            <w:b w:val="0"/>
            <w:sz w:val="24"/>
            <w:szCs w:val="24"/>
          </w:rPr>
          <w:t>. Математика</w:t>
        </w:r>
        <w:r w:rsidR="002A6B83" w:rsidRPr="001759EC">
          <w:rPr>
            <w:b w:val="0"/>
            <w:webHidden/>
            <w:sz w:val="24"/>
            <w:szCs w:val="24"/>
          </w:rPr>
          <w:tab/>
        </w:r>
        <w:r w:rsidR="002A6B83" w:rsidRPr="001759EC">
          <w:rPr>
            <w:b w:val="0"/>
            <w:webHidden/>
            <w:sz w:val="24"/>
            <w:szCs w:val="24"/>
          </w:rPr>
          <w:fldChar w:fldCharType="begin"/>
        </w:r>
        <w:r w:rsidR="002A6B83" w:rsidRPr="001759EC">
          <w:rPr>
            <w:b w:val="0"/>
            <w:webHidden/>
            <w:sz w:val="24"/>
            <w:szCs w:val="24"/>
          </w:rPr>
          <w:instrText xml:space="preserve"> PAGEREF _Toc31898640 \h </w:instrText>
        </w:r>
        <w:r w:rsidR="002A6B83" w:rsidRPr="001759EC">
          <w:rPr>
            <w:b w:val="0"/>
            <w:webHidden/>
            <w:sz w:val="24"/>
            <w:szCs w:val="24"/>
          </w:rPr>
        </w:r>
        <w:r w:rsidR="002A6B83" w:rsidRPr="001759EC">
          <w:rPr>
            <w:b w:val="0"/>
            <w:webHidden/>
            <w:sz w:val="24"/>
            <w:szCs w:val="24"/>
          </w:rPr>
          <w:fldChar w:fldCharType="separate"/>
        </w:r>
        <w:r w:rsidR="002A6B83" w:rsidRPr="001759EC">
          <w:rPr>
            <w:b w:val="0"/>
            <w:webHidden/>
            <w:sz w:val="24"/>
            <w:szCs w:val="24"/>
          </w:rPr>
          <w:t>350</w:t>
        </w:r>
        <w:r w:rsidR="002A6B83" w:rsidRPr="001759EC">
          <w:rPr>
            <w:b w:val="0"/>
            <w:webHidden/>
            <w:sz w:val="24"/>
            <w:szCs w:val="24"/>
          </w:rPr>
          <w:fldChar w:fldCharType="end"/>
        </w:r>
      </w:hyperlink>
    </w:p>
    <w:p w:rsidR="00CA5D34" w:rsidRPr="001759EC" w:rsidRDefault="00263D2D">
      <w:pPr>
        <w:pStyle w:val="41"/>
        <w:jc w:val="both"/>
        <w:rPr>
          <w:rFonts w:eastAsia="MS Mincho"/>
          <w:b w:val="0"/>
          <w:sz w:val="24"/>
          <w:szCs w:val="24"/>
          <w:lang w:eastAsia="ru-RU"/>
        </w:rPr>
      </w:pPr>
      <w:hyperlink w:anchor="_Toc31898641" w:history="1">
        <w:r w:rsidR="00462304" w:rsidRPr="001759EC">
          <w:rPr>
            <w:rStyle w:val="af6"/>
            <w:b w:val="0"/>
            <w:sz w:val="24"/>
            <w:szCs w:val="24"/>
          </w:rPr>
          <w:t>2.2.2.8</w:t>
        </w:r>
        <w:r w:rsidR="002A6B83" w:rsidRPr="001759EC">
          <w:rPr>
            <w:rStyle w:val="af6"/>
            <w:b w:val="0"/>
            <w:sz w:val="24"/>
            <w:szCs w:val="24"/>
          </w:rPr>
          <w:t>. Информатика</w:t>
        </w:r>
        <w:r w:rsidR="002A6B83" w:rsidRPr="001759EC">
          <w:rPr>
            <w:b w:val="0"/>
            <w:webHidden/>
            <w:sz w:val="24"/>
            <w:szCs w:val="24"/>
          </w:rPr>
          <w:tab/>
        </w:r>
        <w:r w:rsidR="002A6B83" w:rsidRPr="001759EC">
          <w:rPr>
            <w:b w:val="0"/>
            <w:webHidden/>
            <w:sz w:val="24"/>
            <w:szCs w:val="24"/>
          </w:rPr>
          <w:fldChar w:fldCharType="begin"/>
        </w:r>
        <w:r w:rsidR="002A6B83" w:rsidRPr="001759EC">
          <w:rPr>
            <w:b w:val="0"/>
            <w:webHidden/>
            <w:sz w:val="24"/>
            <w:szCs w:val="24"/>
          </w:rPr>
          <w:instrText xml:space="preserve"> PAGEREF _Toc31898641 \h </w:instrText>
        </w:r>
        <w:r w:rsidR="002A6B83" w:rsidRPr="001759EC">
          <w:rPr>
            <w:b w:val="0"/>
            <w:webHidden/>
            <w:sz w:val="24"/>
            <w:szCs w:val="24"/>
          </w:rPr>
        </w:r>
        <w:r w:rsidR="002A6B83" w:rsidRPr="001759EC">
          <w:rPr>
            <w:b w:val="0"/>
            <w:webHidden/>
            <w:sz w:val="24"/>
            <w:szCs w:val="24"/>
          </w:rPr>
          <w:fldChar w:fldCharType="separate"/>
        </w:r>
        <w:r w:rsidR="002A6B83" w:rsidRPr="001759EC">
          <w:rPr>
            <w:b w:val="0"/>
            <w:webHidden/>
            <w:sz w:val="24"/>
            <w:szCs w:val="24"/>
          </w:rPr>
          <w:t>379</w:t>
        </w:r>
        <w:r w:rsidR="002A6B83" w:rsidRPr="001759EC">
          <w:rPr>
            <w:b w:val="0"/>
            <w:webHidden/>
            <w:sz w:val="24"/>
            <w:szCs w:val="24"/>
          </w:rPr>
          <w:fldChar w:fldCharType="end"/>
        </w:r>
      </w:hyperlink>
    </w:p>
    <w:p w:rsidR="00CA5D34" w:rsidRPr="001759EC" w:rsidRDefault="00263D2D">
      <w:pPr>
        <w:pStyle w:val="41"/>
        <w:jc w:val="both"/>
        <w:rPr>
          <w:rFonts w:eastAsia="MS Mincho"/>
          <w:b w:val="0"/>
          <w:sz w:val="24"/>
          <w:szCs w:val="24"/>
          <w:lang w:eastAsia="ru-RU"/>
        </w:rPr>
      </w:pPr>
      <w:hyperlink w:anchor="_Toc31898642" w:history="1">
        <w:r w:rsidR="00462304" w:rsidRPr="001759EC">
          <w:rPr>
            <w:rStyle w:val="af6"/>
            <w:b w:val="0"/>
            <w:sz w:val="24"/>
            <w:szCs w:val="24"/>
          </w:rPr>
          <w:t>2.2.2.9</w:t>
        </w:r>
        <w:r w:rsidR="002A6B83" w:rsidRPr="001759EC">
          <w:rPr>
            <w:rStyle w:val="af6"/>
            <w:b w:val="0"/>
            <w:sz w:val="24"/>
            <w:szCs w:val="24"/>
          </w:rPr>
          <w:t>. Физика</w:t>
        </w:r>
        <w:r w:rsidR="002A6B83" w:rsidRPr="001759EC">
          <w:rPr>
            <w:b w:val="0"/>
            <w:webHidden/>
            <w:sz w:val="24"/>
            <w:szCs w:val="24"/>
          </w:rPr>
          <w:tab/>
        </w:r>
        <w:r w:rsidR="002A6B83" w:rsidRPr="001759EC">
          <w:rPr>
            <w:b w:val="0"/>
            <w:webHidden/>
            <w:sz w:val="24"/>
            <w:szCs w:val="24"/>
          </w:rPr>
          <w:fldChar w:fldCharType="begin"/>
        </w:r>
        <w:r w:rsidR="002A6B83" w:rsidRPr="001759EC">
          <w:rPr>
            <w:b w:val="0"/>
            <w:webHidden/>
            <w:sz w:val="24"/>
            <w:szCs w:val="24"/>
          </w:rPr>
          <w:instrText xml:space="preserve"> PAGEREF _Toc31898642 \h </w:instrText>
        </w:r>
        <w:r w:rsidR="002A6B83" w:rsidRPr="001759EC">
          <w:rPr>
            <w:b w:val="0"/>
            <w:webHidden/>
            <w:sz w:val="24"/>
            <w:szCs w:val="24"/>
          </w:rPr>
        </w:r>
        <w:r w:rsidR="002A6B83" w:rsidRPr="001759EC">
          <w:rPr>
            <w:b w:val="0"/>
            <w:webHidden/>
            <w:sz w:val="24"/>
            <w:szCs w:val="24"/>
          </w:rPr>
          <w:fldChar w:fldCharType="separate"/>
        </w:r>
        <w:r w:rsidR="002A6B83" w:rsidRPr="001759EC">
          <w:rPr>
            <w:b w:val="0"/>
            <w:webHidden/>
            <w:sz w:val="24"/>
            <w:szCs w:val="24"/>
          </w:rPr>
          <w:t>389</w:t>
        </w:r>
        <w:r w:rsidR="002A6B83" w:rsidRPr="001759EC">
          <w:rPr>
            <w:b w:val="0"/>
            <w:webHidden/>
            <w:sz w:val="24"/>
            <w:szCs w:val="24"/>
          </w:rPr>
          <w:fldChar w:fldCharType="end"/>
        </w:r>
      </w:hyperlink>
    </w:p>
    <w:p w:rsidR="00CA5D34" w:rsidRPr="001759EC" w:rsidRDefault="00263D2D">
      <w:pPr>
        <w:pStyle w:val="41"/>
        <w:jc w:val="both"/>
        <w:rPr>
          <w:rFonts w:eastAsia="MS Mincho"/>
          <w:b w:val="0"/>
          <w:sz w:val="24"/>
          <w:szCs w:val="24"/>
          <w:lang w:eastAsia="ru-RU"/>
        </w:rPr>
      </w:pPr>
      <w:hyperlink w:anchor="_Toc31898643" w:history="1">
        <w:r w:rsidR="00462304" w:rsidRPr="001759EC">
          <w:rPr>
            <w:rStyle w:val="af6"/>
            <w:b w:val="0"/>
            <w:sz w:val="24"/>
            <w:szCs w:val="24"/>
          </w:rPr>
          <w:t>2.2.2.10</w:t>
        </w:r>
        <w:r w:rsidR="002A6B83" w:rsidRPr="001759EC">
          <w:rPr>
            <w:rStyle w:val="af6"/>
            <w:b w:val="0"/>
            <w:sz w:val="24"/>
            <w:szCs w:val="24"/>
          </w:rPr>
          <w:t>. Биология</w:t>
        </w:r>
        <w:r w:rsidR="002A6B83" w:rsidRPr="001759EC">
          <w:rPr>
            <w:b w:val="0"/>
            <w:webHidden/>
            <w:sz w:val="24"/>
            <w:szCs w:val="24"/>
          </w:rPr>
          <w:tab/>
        </w:r>
        <w:r w:rsidR="002A6B83" w:rsidRPr="001759EC">
          <w:rPr>
            <w:b w:val="0"/>
            <w:webHidden/>
            <w:sz w:val="24"/>
            <w:szCs w:val="24"/>
          </w:rPr>
          <w:fldChar w:fldCharType="begin"/>
        </w:r>
        <w:r w:rsidR="002A6B83" w:rsidRPr="001759EC">
          <w:rPr>
            <w:b w:val="0"/>
            <w:webHidden/>
            <w:sz w:val="24"/>
            <w:szCs w:val="24"/>
          </w:rPr>
          <w:instrText xml:space="preserve"> PAGEREF _Toc31898643 \h </w:instrText>
        </w:r>
        <w:r w:rsidR="002A6B83" w:rsidRPr="001759EC">
          <w:rPr>
            <w:b w:val="0"/>
            <w:webHidden/>
            <w:sz w:val="24"/>
            <w:szCs w:val="24"/>
          </w:rPr>
        </w:r>
        <w:r w:rsidR="002A6B83" w:rsidRPr="001759EC">
          <w:rPr>
            <w:b w:val="0"/>
            <w:webHidden/>
            <w:sz w:val="24"/>
            <w:szCs w:val="24"/>
          </w:rPr>
          <w:fldChar w:fldCharType="separate"/>
        </w:r>
        <w:r w:rsidR="002A6B83" w:rsidRPr="001759EC">
          <w:rPr>
            <w:b w:val="0"/>
            <w:webHidden/>
            <w:sz w:val="24"/>
            <w:szCs w:val="24"/>
          </w:rPr>
          <w:t>398</w:t>
        </w:r>
        <w:r w:rsidR="002A6B83" w:rsidRPr="001759EC">
          <w:rPr>
            <w:b w:val="0"/>
            <w:webHidden/>
            <w:sz w:val="24"/>
            <w:szCs w:val="24"/>
          </w:rPr>
          <w:fldChar w:fldCharType="end"/>
        </w:r>
      </w:hyperlink>
    </w:p>
    <w:p w:rsidR="00CA5D34" w:rsidRPr="001759EC" w:rsidRDefault="00263D2D">
      <w:pPr>
        <w:pStyle w:val="41"/>
        <w:jc w:val="both"/>
        <w:rPr>
          <w:rFonts w:eastAsia="MS Mincho"/>
          <w:b w:val="0"/>
          <w:sz w:val="24"/>
          <w:szCs w:val="24"/>
          <w:lang w:eastAsia="ru-RU"/>
        </w:rPr>
      </w:pPr>
      <w:hyperlink w:anchor="_Toc31898644" w:history="1">
        <w:r w:rsidR="00462304" w:rsidRPr="001759EC">
          <w:rPr>
            <w:rStyle w:val="af6"/>
            <w:b w:val="0"/>
            <w:sz w:val="24"/>
            <w:szCs w:val="24"/>
          </w:rPr>
          <w:t>2.2.2.11</w:t>
        </w:r>
        <w:r w:rsidR="002A6B83" w:rsidRPr="001759EC">
          <w:rPr>
            <w:rStyle w:val="af6"/>
            <w:b w:val="0"/>
            <w:sz w:val="24"/>
            <w:szCs w:val="24"/>
          </w:rPr>
          <w:t>. Химия</w:t>
        </w:r>
        <w:r w:rsidR="002A6B83" w:rsidRPr="001759EC">
          <w:rPr>
            <w:b w:val="0"/>
            <w:webHidden/>
            <w:sz w:val="24"/>
            <w:szCs w:val="24"/>
          </w:rPr>
          <w:tab/>
        </w:r>
        <w:r w:rsidR="002A6B83" w:rsidRPr="001759EC">
          <w:rPr>
            <w:b w:val="0"/>
            <w:webHidden/>
            <w:sz w:val="24"/>
            <w:szCs w:val="24"/>
          </w:rPr>
          <w:fldChar w:fldCharType="begin"/>
        </w:r>
        <w:r w:rsidR="002A6B83" w:rsidRPr="001759EC">
          <w:rPr>
            <w:b w:val="0"/>
            <w:webHidden/>
            <w:sz w:val="24"/>
            <w:szCs w:val="24"/>
          </w:rPr>
          <w:instrText xml:space="preserve"> PAGEREF _Toc31898644 \h </w:instrText>
        </w:r>
        <w:r w:rsidR="002A6B83" w:rsidRPr="001759EC">
          <w:rPr>
            <w:b w:val="0"/>
            <w:webHidden/>
            <w:sz w:val="24"/>
            <w:szCs w:val="24"/>
          </w:rPr>
        </w:r>
        <w:r w:rsidR="002A6B83" w:rsidRPr="001759EC">
          <w:rPr>
            <w:b w:val="0"/>
            <w:webHidden/>
            <w:sz w:val="24"/>
            <w:szCs w:val="24"/>
          </w:rPr>
          <w:fldChar w:fldCharType="separate"/>
        </w:r>
        <w:r w:rsidR="002A6B83" w:rsidRPr="001759EC">
          <w:rPr>
            <w:b w:val="0"/>
            <w:webHidden/>
            <w:sz w:val="24"/>
            <w:szCs w:val="24"/>
          </w:rPr>
          <w:t>412</w:t>
        </w:r>
        <w:r w:rsidR="002A6B83" w:rsidRPr="001759EC">
          <w:rPr>
            <w:b w:val="0"/>
            <w:webHidden/>
            <w:sz w:val="24"/>
            <w:szCs w:val="24"/>
          </w:rPr>
          <w:fldChar w:fldCharType="end"/>
        </w:r>
      </w:hyperlink>
    </w:p>
    <w:p w:rsidR="00CA5D34" w:rsidRPr="001759EC" w:rsidRDefault="00263D2D">
      <w:pPr>
        <w:pStyle w:val="41"/>
        <w:jc w:val="both"/>
        <w:rPr>
          <w:rFonts w:eastAsia="MS Mincho"/>
          <w:b w:val="0"/>
          <w:sz w:val="24"/>
          <w:szCs w:val="24"/>
          <w:lang w:eastAsia="ru-RU"/>
        </w:rPr>
      </w:pPr>
      <w:hyperlink w:anchor="_Toc31898645" w:history="1">
        <w:r w:rsidR="00462304" w:rsidRPr="001759EC">
          <w:rPr>
            <w:rStyle w:val="af6"/>
            <w:b w:val="0"/>
            <w:sz w:val="24"/>
            <w:szCs w:val="24"/>
          </w:rPr>
          <w:t>2.2.2.12</w:t>
        </w:r>
        <w:r w:rsidR="002A6B83" w:rsidRPr="001759EC">
          <w:rPr>
            <w:rStyle w:val="af6"/>
            <w:b w:val="0"/>
            <w:sz w:val="24"/>
            <w:szCs w:val="24"/>
          </w:rPr>
          <w:t>. Изобразительное искусство</w:t>
        </w:r>
        <w:r w:rsidR="002A6B83" w:rsidRPr="001759EC">
          <w:rPr>
            <w:b w:val="0"/>
            <w:webHidden/>
            <w:sz w:val="24"/>
            <w:szCs w:val="24"/>
          </w:rPr>
          <w:tab/>
        </w:r>
        <w:r w:rsidR="002A6B83" w:rsidRPr="001759EC">
          <w:rPr>
            <w:b w:val="0"/>
            <w:webHidden/>
            <w:sz w:val="24"/>
            <w:szCs w:val="24"/>
          </w:rPr>
          <w:fldChar w:fldCharType="begin"/>
        </w:r>
        <w:r w:rsidR="002A6B83" w:rsidRPr="001759EC">
          <w:rPr>
            <w:b w:val="0"/>
            <w:webHidden/>
            <w:sz w:val="24"/>
            <w:szCs w:val="24"/>
          </w:rPr>
          <w:instrText xml:space="preserve"> PAGEREF _Toc31898645 \h </w:instrText>
        </w:r>
        <w:r w:rsidR="002A6B83" w:rsidRPr="001759EC">
          <w:rPr>
            <w:b w:val="0"/>
            <w:webHidden/>
            <w:sz w:val="24"/>
            <w:szCs w:val="24"/>
          </w:rPr>
        </w:r>
        <w:r w:rsidR="002A6B83" w:rsidRPr="001759EC">
          <w:rPr>
            <w:b w:val="0"/>
            <w:webHidden/>
            <w:sz w:val="24"/>
            <w:szCs w:val="24"/>
          </w:rPr>
          <w:fldChar w:fldCharType="separate"/>
        </w:r>
        <w:r w:rsidR="002A6B83" w:rsidRPr="001759EC">
          <w:rPr>
            <w:b w:val="0"/>
            <w:webHidden/>
            <w:sz w:val="24"/>
            <w:szCs w:val="24"/>
          </w:rPr>
          <w:t>418</w:t>
        </w:r>
        <w:r w:rsidR="002A6B83" w:rsidRPr="001759EC">
          <w:rPr>
            <w:b w:val="0"/>
            <w:webHidden/>
            <w:sz w:val="24"/>
            <w:szCs w:val="24"/>
          </w:rPr>
          <w:fldChar w:fldCharType="end"/>
        </w:r>
      </w:hyperlink>
    </w:p>
    <w:p w:rsidR="00CA5D34" w:rsidRPr="001759EC" w:rsidRDefault="00263D2D">
      <w:pPr>
        <w:pStyle w:val="41"/>
        <w:jc w:val="both"/>
        <w:rPr>
          <w:rFonts w:eastAsia="MS Mincho"/>
          <w:b w:val="0"/>
          <w:sz w:val="24"/>
          <w:szCs w:val="24"/>
          <w:lang w:eastAsia="ru-RU"/>
        </w:rPr>
      </w:pPr>
      <w:hyperlink w:anchor="_Toc31898646" w:history="1">
        <w:r w:rsidR="00462304" w:rsidRPr="001759EC">
          <w:rPr>
            <w:rStyle w:val="af6"/>
            <w:b w:val="0"/>
            <w:sz w:val="24"/>
            <w:szCs w:val="24"/>
          </w:rPr>
          <w:t>2.2.2.13</w:t>
        </w:r>
        <w:r w:rsidR="002A6B83" w:rsidRPr="001759EC">
          <w:rPr>
            <w:rStyle w:val="af6"/>
            <w:b w:val="0"/>
            <w:sz w:val="24"/>
            <w:szCs w:val="24"/>
          </w:rPr>
          <w:t>. Музыка</w:t>
        </w:r>
        <w:r w:rsidR="002A6B83" w:rsidRPr="001759EC">
          <w:rPr>
            <w:b w:val="0"/>
            <w:webHidden/>
            <w:sz w:val="24"/>
            <w:szCs w:val="24"/>
          </w:rPr>
          <w:tab/>
        </w:r>
        <w:r w:rsidR="002A6B83" w:rsidRPr="001759EC">
          <w:rPr>
            <w:b w:val="0"/>
            <w:webHidden/>
            <w:sz w:val="24"/>
            <w:szCs w:val="24"/>
          </w:rPr>
          <w:fldChar w:fldCharType="begin"/>
        </w:r>
        <w:r w:rsidR="002A6B83" w:rsidRPr="001759EC">
          <w:rPr>
            <w:b w:val="0"/>
            <w:webHidden/>
            <w:sz w:val="24"/>
            <w:szCs w:val="24"/>
          </w:rPr>
          <w:instrText xml:space="preserve"> PAGEREF _Toc31898646 \h </w:instrText>
        </w:r>
        <w:r w:rsidR="002A6B83" w:rsidRPr="001759EC">
          <w:rPr>
            <w:b w:val="0"/>
            <w:webHidden/>
            <w:sz w:val="24"/>
            <w:szCs w:val="24"/>
          </w:rPr>
        </w:r>
        <w:r w:rsidR="002A6B83" w:rsidRPr="001759EC">
          <w:rPr>
            <w:b w:val="0"/>
            <w:webHidden/>
            <w:sz w:val="24"/>
            <w:szCs w:val="24"/>
          </w:rPr>
          <w:fldChar w:fldCharType="separate"/>
        </w:r>
        <w:r w:rsidR="002A6B83" w:rsidRPr="001759EC">
          <w:rPr>
            <w:b w:val="0"/>
            <w:webHidden/>
            <w:sz w:val="24"/>
            <w:szCs w:val="24"/>
          </w:rPr>
          <w:t>424</w:t>
        </w:r>
        <w:r w:rsidR="002A6B83" w:rsidRPr="001759EC">
          <w:rPr>
            <w:b w:val="0"/>
            <w:webHidden/>
            <w:sz w:val="24"/>
            <w:szCs w:val="24"/>
          </w:rPr>
          <w:fldChar w:fldCharType="end"/>
        </w:r>
      </w:hyperlink>
    </w:p>
    <w:p w:rsidR="00CA5D34" w:rsidRPr="001759EC" w:rsidRDefault="00263D2D">
      <w:pPr>
        <w:pStyle w:val="41"/>
        <w:jc w:val="both"/>
        <w:rPr>
          <w:rFonts w:eastAsia="MS Mincho"/>
          <w:b w:val="0"/>
          <w:sz w:val="24"/>
          <w:szCs w:val="24"/>
          <w:lang w:eastAsia="ru-RU"/>
        </w:rPr>
      </w:pPr>
      <w:hyperlink w:anchor="_Toc31898647" w:history="1">
        <w:r w:rsidR="00462304" w:rsidRPr="001759EC">
          <w:rPr>
            <w:rStyle w:val="af6"/>
            <w:b w:val="0"/>
            <w:sz w:val="24"/>
            <w:szCs w:val="24"/>
          </w:rPr>
          <w:t>2.2.2.14</w:t>
        </w:r>
        <w:r w:rsidR="002A6B83" w:rsidRPr="001759EC">
          <w:rPr>
            <w:rStyle w:val="af6"/>
            <w:b w:val="0"/>
            <w:sz w:val="24"/>
            <w:szCs w:val="24"/>
          </w:rPr>
          <w:t>. Технология</w:t>
        </w:r>
        <w:r w:rsidR="002A6B83" w:rsidRPr="001759EC">
          <w:rPr>
            <w:b w:val="0"/>
            <w:webHidden/>
            <w:sz w:val="24"/>
            <w:szCs w:val="24"/>
          </w:rPr>
          <w:tab/>
        </w:r>
        <w:r w:rsidR="002A6B83" w:rsidRPr="001759EC">
          <w:rPr>
            <w:b w:val="0"/>
            <w:webHidden/>
            <w:sz w:val="24"/>
            <w:szCs w:val="24"/>
          </w:rPr>
          <w:fldChar w:fldCharType="begin"/>
        </w:r>
        <w:r w:rsidR="002A6B83" w:rsidRPr="001759EC">
          <w:rPr>
            <w:b w:val="0"/>
            <w:webHidden/>
            <w:sz w:val="24"/>
            <w:szCs w:val="24"/>
          </w:rPr>
          <w:instrText xml:space="preserve"> PAGEREF _Toc31898647 \h </w:instrText>
        </w:r>
        <w:r w:rsidR="002A6B83" w:rsidRPr="001759EC">
          <w:rPr>
            <w:b w:val="0"/>
            <w:webHidden/>
            <w:sz w:val="24"/>
            <w:szCs w:val="24"/>
          </w:rPr>
        </w:r>
        <w:r w:rsidR="002A6B83" w:rsidRPr="001759EC">
          <w:rPr>
            <w:b w:val="0"/>
            <w:webHidden/>
            <w:sz w:val="24"/>
            <w:szCs w:val="24"/>
          </w:rPr>
          <w:fldChar w:fldCharType="separate"/>
        </w:r>
        <w:r w:rsidR="002A6B83" w:rsidRPr="001759EC">
          <w:rPr>
            <w:b w:val="0"/>
            <w:webHidden/>
            <w:sz w:val="24"/>
            <w:szCs w:val="24"/>
          </w:rPr>
          <w:t>435</w:t>
        </w:r>
        <w:r w:rsidR="002A6B83" w:rsidRPr="001759EC">
          <w:rPr>
            <w:b w:val="0"/>
            <w:webHidden/>
            <w:sz w:val="24"/>
            <w:szCs w:val="24"/>
          </w:rPr>
          <w:fldChar w:fldCharType="end"/>
        </w:r>
      </w:hyperlink>
    </w:p>
    <w:p w:rsidR="00CA5D34" w:rsidRPr="001759EC" w:rsidRDefault="00263D2D">
      <w:pPr>
        <w:pStyle w:val="41"/>
        <w:jc w:val="both"/>
        <w:rPr>
          <w:rFonts w:eastAsia="MS Mincho"/>
          <w:b w:val="0"/>
          <w:sz w:val="24"/>
          <w:szCs w:val="24"/>
          <w:lang w:eastAsia="ru-RU"/>
        </w:rPr>
      </w:pPr>
      <w:hyperlink w:anchor="_Toc31898648" w:history="1">
        <w:r w:rsidR="00462304" w:rsidRPr="001759EC">
          <w:rPr>
            <w:rStyle w:val="af6"/>
            <w:b w:val="0"/>
            <w:sz w:val="24"/>
            <w:szCs w:val="24"/>
          </w:rPr>
          <w:t>2.2.2.15</w:t>
        </w:r>
        <w:r w:rsidR="002A6B83" w:rsidRPr="001759EC">
          <w:rPr>
            <w:rStyle w:val="af6"/>
            <w:b w:val="0"/>
            <w:sz w:val="24"/>
            <w:szCs w:val="24"/>
          </w:rPr>
          <w:t>. Физическая культура</w:t>
        </w:r>
        <w:r w:rsidR="002A6B83" w:rsidRPr="001759EC">
          <w:rPr>
            <w:b w:val="0"/>
            <w:webHidden/>
            <w:sz w:val="24"/>
            <w:szCs w:val="24"/>
          </w:rPr>
          <w:tab/>
        </w:r>
        <w:r w:rsidR="002A6B83" w:rsidRPr="001759EC">
          <w:rPr>
            <w:b w:val="0"/>
            <w:webHidden/>
            <w:sz w:val="24"/>
            <w:szCs w:val="24"/>
          </w:rPr>
          <w:fldChar w:fldCharType="begin"/>
        </w:r>
        <w:r w:rsidR="002A6B83" w:rsidRPr="001759EC">
          <w:rPr>
            <w:b w:val="0"/>
            <w:webHidden/>
            <w:sz w:val="24"/>
            <w:szCs w:val="24"/>
          </w:rPr>
          <w:instrText xml:space="preserve"> PAGEREF _Toc31898648 \h </w:instrText>
        </w:r>
        <w:r w:rsidR="002A6B83" w:rsidRPr="001759EC">
          <w:rPr>
            <w:b w:val="0"/>
            <w:webHidden/>
            <w:sz w:val="24"/>
            <w:szCs w:val="24"/>
          </w:rPr>
        </w:r>
        <w:r w:rsidR="002A6B83" w:rsidRPr="001759EC">
          <w:rPr>
            <w:b w:val="0"/>
            <w:webHidden/>
            <w:sz w:val="24"/>
            <w:szCs w:val="24"/>
          </w:rPr>
          <w:fldChar w:fldCharType="separate"/>
        </w:r>
        <w:r w:rsidR="002A6B83" w:rsidRPr="001759EC">
          <w:rPr>
            <w:b w:val="0"/>
            <w:webHidden/>
            <w:sz w:val="24"/>
            <w:szCs w:val="24"/>
          </w:rPr>
          <w:t>448</w:t>
        </w:r>
        <w:r w:rsidR="002A6B83" w:rsidRPr="001759EC">
          <w:rPr>
            <w:b w:val="0"/>
            <w:webHidden/>
            <w:sz w:val="24"/>
            <w:szCs w:val="24"/>
          </w:rPr>
          <w:fldChar w:fldCharType="end"/>
        </w:r>
      </w:hyperlink>
    </w:p>
    <w:p w:rsidR="00CA5D34" w:rsidRPr="001759EC" w:rsidRDefault="00263D2D">
      <w:pPr>
        <w:pStyle w:val="41"/>
        <w:jc w:val="both"/>
        <w:rPr>
          <w:rFonts w:eastAsia="MS Mincho"/>
          <w:b w:val="0"/>
          <w:sz w:val="24"/>
          <w:szCs w:val="24"/>
          <w:lang w:eastAsia="ru-RU"/>
        </w:rPr>
      </w:pPr>
      <w:hyperlink w:anchor="_Toc31898649" w:history="1">
        <w:r w:rsidR="002A6B83" w:rsidRPr="001759EC">
          <w:rPr>
            <w:rStyle w:val="af6"/>
            <w:b w:val="0"/>
            <w:sz w:val="24"/>
            <w:szCs w:val="24"/>
          </w:rPr>
          <w:t>2.</w:t>
        </w:r>
        <w:r w:rsidR="00462304" w:rsidRPr="001759EC">
          <w:rPr>
            <w:rStyle w:val="af6"/>
            <w:b w:val="0"/>
            <w:sz w:val="24"/>
            <w:szCs w:val="24"/>
          </w:rPr>
          <w:t>2.2.16</w:t>
        </w:r>
        <w:r w:rsidR="002A6B83" w:rsidRPr="001759EC">
          <w:rPr>
            <w:rStyle w:val="af6"/>
            <w:b w:val="0"/>
            <w:sz w:val="24"/>
            <w:szCs w:val="24"/>
          </w:rPr>
          <w:t>. Основы безопасности жизнедеятельности</w:t>
        </w:r>
        <w:r w:rsidR="002A6B83" w:rsidRPr="001759EC">
          <w:rPr>
            <w:b w:val="0"/>
            <w:webHidden/>
            <w:sz w:val="24"/>
            <w:szCs w:val="24"/>
          </w:rPr>
          <w:tab/>
        </w:r>
        <w:r w:rsidR="002A6B83" w:rsidRPr="001759EC">
          <w:rPr>
            <w:b w:val="0"/>
            <w:webHidden/>
            <w:sz w:val="24"/>
            <w:szCs w:val="24"/>
          </w:rPr>
          <w:fldChar w:fldCharType="begin"/>
        </w:r>
        <w:r w:rsidR="002A6B83" w:rsidRPr="001759EC">
          <w:rPr>
            <w:b w:val="0"/>
            <w:webHidden/>
            <w:sz w:val="24"/>
            <w:szCs w:val="24"/>
          </w:rPr>
          <w:instrText xml:space="preserve"> PAGEREF _Toc31898649 \h </w:instrText>
        </w:r>
        <w:r w:rsidR="002A6B83" w:rsidRPr="001759EC">
          <w:rPr>
            <w:b w:val="0"/>
            <w:webHidden/>
            <w:sz w:val="24"/>
            <w:szCs w:val="24"/>
          </w:rPr>
        </w:r>
        <w:r w:rsidR="002A6B83" w:rsidRPr="001759EC">
          <w:rPr>
            <w:b w:val="0"/>
            <w:webHidden/>
            <w:sz w:val="24"/>
            <w:szCs w:val="24"/>
          </w:rPr>
          <w:fldChar w:fldCharType="separate"/>
        </w:r>
        <w:r w:rsidR="002A6B83" w:rsidRPr="001759EC">
          <w:rPr>
            <w:b w:val="0"/>
            <w:webHidden/>
            <w:sz w:val="24"/>
            <w:szCs w:val="24"/>
          </w:rPr>
          <w:t>451</w:t>
        </w:r>
        <w:r w:rsidR="002A6B83" w:rsidRPr="001759EC">
          <w:rPr>
            <w:b w:val="0"/>
            <w:webHidden/>
            <w:sz w:val="24"/>
            <w:szCs w:val="24"/>
          </w:rPr>
          <w:fldChar w:fldCharType="end"/>
        </w:r>
      </w:hyperlink>
    </w:p>
    <w:p w:rsidR="00CA5D34" w:rsidRPr="001759EC" w:rsidRDefault="00263D2D">
      <w:pPr>
        <w:pStyle w:val="22"/>
        <w:jc w:val="both"/>
        <w:rPr>
          <w:rFonts w:eastAsia="MS Mincho"/>
          <w:b w:val="0"/>
          <w:iCs w:val="0"/>
          <w:sz w:val="24"/>
          <w:szCs w:val="24"/>
          <w:lang w:eastAsia="ru-RU"/>
        </w:rPr>
      </w:pPr>
      <w:hyperlink w:anchor="_Toc31898650" w:history="1">
        <w:r w:rsidR="002A6B83" w:rsidRPr="001759EC">
          <w:rPr>
            <w:rStyle w:val="af6"/>
            <w:b w:val="0"/>
            <w:sz w:val="24"/>
            <w:szCs w:val="24"/>
          </w:rPr>
          <w:t>2.3. Программа воспитания и социализации обучающихся</w:t>
        </w:r>
        <w:r w:rsidR="002A6B83" w:rsidRPr="001759EC">
          <w:rPr>
            <w:b w:val="0"/>
            <w:webHidden/>
            <w:sz w:val="24"/>
            <w:szCs w:val="24"/>
          </w:rPr>
          <w:tab/>
        </w:r>
        <w:r w:rsidR="002A6B83" w:rsidRPr="001759EC">
          <w:rPr>
            <w:b w:val="0"/>
            <w:webHidden/>
            <w:sz w:val="24"/>
            <w:szCs w:val="24"/>
          </w:rPr>
          <w:fldChar w:fldCharType="begin"/>
        </w:r>
        <w:r w:rsidR="002A6B83" w:rsidRPr="001759EC">
          <w:rPr>
            <w:b w:val="0"/>
            <w:webHidden/>
            <w:sz w:val="24"/>
            <w:szCs w:val="24"/>
          </w:rPr>
          <w:instrText xml:space="preserve"> PAGEREF _Toc31898650 \h </w:instrText>
        </w:r>
        <w:r w:rsidR="002A6B83" w:rsidRPr="001759EC">
          <w:rPr>
            <w:b w:val="0"/>
            <w:webHidden/>
            <w:sz w:val="24"/>
            <w:szCs w:val="24"/>
          </w:rPr>
        </w:r>
        <w:r w:rsidR="002A6B83" w:rsidRPr="001759EC">
          <w:rPr>
            <w:b w:val="0"/>
            <w:webHidden/>
            <w:sz w:val="24"/>
            <w:szCs w:val="24"/>
          </w:rPr>
          <w:fldChar w:fldCharType="separate"/>
        </w:r>
        <w:r w:rsidR="002A6B83" w:rsidRPr="001759EC">
          <w:rPr>
            <w:b w:val="0"/>
            <w:webHidden/>
            <w:sz w:val="24"/>
            <w:szCs w:val="24"/>
          </w:rPr>
          <w:t>457</w:t>
        </w:r>
        <w:r w:rsidR="002A6B83" w:rsidRPr="001759EC">
          <w:rPr>
            <w:b w:val="0"/>
            <w:webHidden/>
            <w:sz w:val="24"/>
            <w:szCs w:val="24"/>
          </w:rPr>
          <w:fldChar w:fldCharType="end"/>
        </w:r>
      </w:hyperlink>
    </w:p>
    <w:p w:rsidR="00CA5D34" w:rsidRPr="001759EC" w:rsidRDefault="00263D2D">
      <w:pPr>
        <w:pStyle w:val="22"/>
        <w:jc w:val="both"/>
        <w:rPr>
          <w:rFonts w:eastAsia="MS Mincho"/>
          <w:b w:val="0"/>
          <w:iCs w:val="0"/>
          <w:sz w:val="24"/>
          <w:szCs w:val="24"/>
          <w:lang w:eastAsia="ru-RU"/>
        </w:rPr>
      </w:pPr>
      <w:hyperlink w:anchor="_Toc31898651" w:history="1">
        <w:r w:rsidR="002A6B83" w:rsidRPr="001759EC">
          <w:rPr>
            <w:rStyle w:val="af6"/>
            <w:b w:val="0"/>
            <w:sz w:val="24"/>
            <w:szCs w:val="24"/>
          </w:rPr>
          <w:t>2.4. Программа коррекционной работы</w:t>
        </w:r>
        <w:r w:rsidR="002A6B83" w:rsidRPr="001759EC">
          <w:rPr>
            <w:b w:val="0"/>
            <w:webHidden/>
            <w:sz w:val="24"/>
            <w:szCs w:val="24"/>
          </w:rPr>
          <w:tab/>
        </w:r>
        <w:r w:rsidR="002A6B83" w:rsidRPr="001759EC">
          <w:rPr>
            <w:b w:val="0"/>
            <w:webHidden/>
            <w:sz w:val="24"/>
            <w:szCs w:val="24"/>
          </w:rPr>
          <w:fldChar w:fldCharType="begin"/>
        </w:r>
        <w:r w:rsidR="002A6B83" w:rsidRPr="001759EC">
          <w:rPr>
            <w:b w:val="0"/>
            <w:webHidden/>
            <w:sz w:val="24"/>
            <w:szCs w:val="24"/>
          </w:rPr>
          <w:instrText xml:space="preserve"> PAGEREF _Toc31898651 \h </w:instrText>
        </w:r>
        <w:r w:rsidR="002A6B83" w:rsidRPr="001759EC">
          <w:rPr>
            <w:b w:val="0"/>
            <w:webHidden/>
            <w:sz w:val="24"/>
            <w:szCs w:val="24"/>
          </w:rPr>
        </w:r>
        <w:r w:rsidR="002A6B83" w:rsidRPr="001759EC">
          <w:rPr>
            <w:b w:val="0"/>
            <w:webHidden/>
            <w:sz w:val="24"/>
            <w:szCs w:val="24"/>
          </w:rPr>
          <w:fldChar w:fldCharType="separate"/>
        </w:r>
        <w:r w:rsidR="002A6B83" w:rsidRPr="001759EC">
          <w:rPr>
            <w:b w:val="0"/>
            <w:webHidden/>
            <w:sz w:val="24"/>
            <w:szCs w:val="24"/>
          </w:rPr>
          <w:t>499</w:t>
        </w:r>
        <w:r w:rsidR="002A6B83" w:rsidRPr="001759EC">
          <w:rPr>
            <w:b w:val="0"/>
            <w:webHidden/>
            <w:sz w:val="24"/>
            <w:szCs w:val="24"/>
          </w:rPr>
          <w:fldChar w:fldCharType="end"/>
        </w:r>
      </w:hyperlink>
    </w:p>
    <w:p w:rsidR="00CA5D34" w:rsidRPr="001759EC" w:rsidRDefault="00263D2D" w:rsidP="002827D1">
      <w:pPr>
        <w:pStyle w:val="15"/>
        <w:jc w:val="left"/>
        <w:rPr>
          <w:rFonts w:eastAsia="MS Mincho"/>
          <w:b w:val="0"/>
          <w:bCs w:val="0"/>
          <w:sz w:val="24"/>
          <w:szCs w:val="24"/>
        </w:rPr>
      </w:pPr>
      <w:hyperlink w:anchor="_Toc31898652" w:history="1">
        <w:r w:rsidR="002A6B83" w:rsidRPr="001759EC">
          <w:rPr>
            <w:rStyle w:val="af6"/>
            <w:b w:val="0"/>
            <w:bCs w:val="0"/>
            <w:sz w:val="24"/>
            <w:szCs w:val="24"/>
          </w:rPr>
          <w:t>3. Организационный раздел основной образовательной программы основного общего образования</w:t>
        </w:r>
        <w:r w:rsidR="002A6B83" w:rsidRPr="001759EC">
          <w:rPr>
            <w:b w:val="0"/>
            <w:bCs w:val="0"/>
            <w:webHidden/>
            <w:sz w:val="24"/>
            <w:szCs w:val="24"/>
          </w:rPr>
          <w:tab/>
        </w:r>
        <w:r w:rsidR="002A6B83" w:rsidRPr="001759EC">
          <w:rPr>
            <w:b w:val="0"/>
            <w:bCs w:val="0"/>
            <w:webHidden/>
            <w:sz w:val="24"/>
            <w:szCs w:val="24"/>
          </w:rPr>
          <w:fldChar w:fldCharType="begin"/>
        </w:r>
        <w:r w:rsidR="002A6B83" w:rsidRPr="001759EC">
          <w:rPr>
            <w:b w:val="0"/>
            <w:bCs w:val="0"/>
            <w:webHidden/>
            <w:sz w:val="24"/>
            <w:szCs w:val="24"/>
          </w:rPr>
          <w:instrText xml:space="preserve"> PAGEREF _Toc31898652 \h </w:instrText>
        </w:r>
        <w:r w:rsidR="002A6B83" w:rsidRPr="001759EC">
          <w:rPr>
            <w:b w:val="0"/>
            <w:bCs w:val="0"/>
            <w:webHidden/>
            <w:sz w:val="24"/>
            <w:szCs w:val="24"/>
          </w:rPr>
        </w:r>
        <w:r w:rsidR="002A6B83" w:rsidRPr="001759EC">
          <w:rPr>
            <w:b w:val="0"/>
            <w:bCs w:val="0"/>
            <w:webHidden/>
            <w:sz w:val="24"/>
            <w:szCs w:val="24"/>
          </w:rPr>
          <w:fldChar w:fldCharType="separate"/>
        </w:r>
        <w:r w:rsidR="002A6B83" w:rsidRPr="001759EC">
          <w:rPr>
            <w:b w:val="0"/>
            <w:bCs w:val="0"/>
            <w:webHidden/>
            <w:sz w:val="24"/>
            <w:szCs w:val="24"/>
          </w:rPr>
          <w:t>513</w:t>
        </w:r>
        <w:r w:rsidR="002A6B83" w:rsidRPr="001759EC">
          <w:rPr>
            <w:b w:val="0"/>
            <w:bCs w:val="0"/>
            <w:webHidden/>
            <w:sz w:val="24"/>
            <w:szCs w:val="24"/>
          </w:rPr>
          <w:fldChar w:fldCharType="end"/>
        </w:r>
      </w:hyperlink>
    </w:p>
    <w:p w:rsidR="00CA5D34" w:rsidRPr="001759EC" w:rsidRDefault="00263D2D">
      <w:pPr>
        <w:pStyle w:val="22"/>
        <w:jc w:val="both"/>
        <w:rPr>
          <w:rFonts w:eastAsia="MS Mincho"/>
          <w:b w:val="0"/>
          <w:iCs w:val="0"/>
          <w:sz w:val="24"/>
          <w:szCs w:val="24"/>
          <w:lang w:eastAsia="ru-RU"/>
        </w:rPr>
      </w:pPr>
      <w:hyperlink w:anchor="_Toc31898653" w:history="1">
        <w:r w:rsidR="00462304" w:rsidRPr="001759EC">
          <w:rPr>
            <w:rStyle w:val="af6"/>
            <w:b w:val="0"/>
            <w:sz w:val="24"/>
            <w:szCs w:val="24"/>
          </w:rPr>
          <w:t>3.1. У</w:t>
        </w:r>
        <w:r w:rsidR="002A6B83" w:rsidRPr="001759EC">
          <w:rPr>
            <w:rStyle w:val="af6"/>
            <w:b w:val="0"/>
            <w:sz w:val="24"/>
            <w:szCs w:val="24"/>
          </w:rPr>
          <w:t>чебный план основного общего образования</w:t>
        </w:r>
        <w:r w:rsidR="002A6B83" w:rsidRPr="001759EC">
          <w:rPr>
            <w:b w:val="0"/>
            <w:webHidden/>
            <w:sz w:val="24"/>
            <w:szCs w:val="24"/>
          </w:rPr>
          <w:tab/>
        </w:r>
        <w:r w:rsidR="002A6B83" w:rsidRPr="001759EC">
          <w:rPr>
            <w:b w:val="0"/>
            <w:webHidden/>
            <w:sz w:val="24"/>
            <w:szCs w:val="24"/>
          </w:rPr>
          <w:fldChar w:fldCharType="begin"/>
        </w:r>
        <w:r w:rsidR="002A6B83" w:rsidRPr="001759EC">
          <w:rPr>
            <w:b w:val="0"/>
            <w:webHidden/>
            <w:sz w:val="24"/>
            <w:szCs w:val="24"/>
          </w:rPr>
          <w:instrText xml:space="preserve"> PAGEREF _Toc31898653 \h </w:instrText>
        </w:r>
        <w:r w:rsidR="002A6B83" w:rsidRPr="001759EC">
          <w:rPr>
            <w:b w:val="0"/>
            <w:webHidden/>
            <w:sz w:val="24"/>
            <w:szCs w:val="24"/>
          </w:rPr>
        </w:r>
        <w:r w:rsidR="002A6B83" w:rsidRPr="001759EC">
          <w:rPr>
            <w:b w:val="0"/>
            <w:webHidden/>
            <w:sz w:val="24"/>
            <w:szCs w:val="24"/>
          </w:rPr>
          <w:fldChar w:fldCharType="separate"/>
        </w:r>
        <w:r w:rsidR="002A6B83" w:rsidRPr="001759EC">
          <w:rPr>
            <w:b w:val="0"/>
            <w:webHidden/>
            <w:sz w:val="24"/>
            <w:szCs w:val="24"/>
          </w:rPr>
          <w:t>513</w:t>
        </w:r>
        <w:r w:rsidR="002A6B83" w:rsidRPr="001759EC">
          <w:rPr>
            <w:b w:val="0"/>
            <w:webHidden/>
            <w:sz w:val="24"/>
            <w:szCs w:val="24"/>
          </w:rPr>
          <w:fldChar w:fldCharType="end"/>
        </w:r>
      </w:hyperlink>
    </w:p>
    <w:p w:rsidR="00CA5D34" w:rsidRPr="001759EC" w:rsidRDefault="00263D2D">
      <w:pPr>
        <w:pStyle w:val="33"/>
        <w:jc w:val="both"/>
        <w:rPr>
          <w:rFonts w:eastAsia="MS Mincho"/>
          <w:b w:val="0"/>
          <w:noProof/>
          <w:sz w:val="24"/>
          <w:szCs w:val="24"/>
          <w:lang w:eastAsia="ru-RU"/>
        </w:rPr>
      </w:pPr>
      <w:hyperlink w:anchor="_Toc31898654" w:history="1">
        <w:r w:rsidR="00462304" w:rsidRPr="001759EC">
          <w:rPr>
            <w:rStyle w:val="af6"/>
            <w:b w:val="0"/>
            <w:noProof/>
            <w:sz w:val="24"/>
            <w:szCs w:val="24"/>
          </w:rPr>
          <w:t>3.1.1.К</w:t>
        </w:r>
        <w:r w:rsidR="002A6B83" w:rsidRPr="001759EC">
          <w:rPr>
            <w:rStyle w:val="af6"/>
            <w:b w:val="0"/>
            <w:noProof/>
            <w:sz w:val="24"/>
            <w:szCs w:val="24"/>
          </w:rPr>
          <w:t>алендарный учебный график</w:t>
        </w:r>
        <w:r w:rsidR="002A6B83" w:rsidRPr="001759EC">
          <w:rPr>
            <w:b w:val="0"/>
            <w:noProof/>
            <w:webHidden/>
            <w:sz w:val="24"/>
            <w:szCs w:val="24"/>
          </w:rPr>
          <w:tab/>
        </w:r>
        <w:r w:rsidR="002A6B83" w:rsidRPr="001759EC">
          <w:rPr>
            <w:b w:val="0"/>
            <w:noProof/>
            <w:webHidden/>
            <w:sz w:val="24"/>
            <w:szCs w:val="24"/>
          </w:rPr>
          <w:fldChar w:fldCharType="begin"/>
        </w:r>
        <w:r w:rsidR="002A6B83" w:rsidRPr="001759EC">
          <w:rPr>
            <w:b w:val="0"/>
            <w:noProof/>
            <w:webHidden/>
            <w:sz w:val="24"/>
            <w:szCs w:val="24"/>
          </w:rPr>
          <w:instrText xml:space="preserve"> PAGEREF _Toc31898654 \h </w:instrText>
        </w:r>
        <w:r w:rsidR="002A6B83" w:rsidRPr="001759EC">
          <w:rPr>
            <w:b w:val="0"/>
            <w:noProof/>
            <w:webHidden/>
            <w:sz w:val="24"/>
            <w:szCs w:val="24"/>
          </w:rPr>
        </w:r>
        <w:r w:rsidR="002A6B83" w:rsidRPr="001759EC">
          <w:rPr>
            <w:b w:val="0"/>
            <w:noProof/>
            <w:webHidden/>
            <w:sz w:val="24"/>
            <w:szCs w:val="24"/>
          </w:rPr>
          <w:fldChar w:fldCharType="separate"/>
        </w:r>
        <w:r w:rsidR="002A6B83" w:rsidRPr="001759EC">
          <w:rPr>
            <w:b w:val="0"/>
            <w:noProof/>
            <w:webHidden/>
            <w:sz w:val="24"/>
            <w:szCs w:val="24"/>
          </w:rPr>
          <w:t>523</w:t>
        </w:r>
        <w:r w:rsidR="002A6B83" w:rsidRPr="001759EC">
          <w:rPr>
            <w:b w:val="0"/>
            <w:noProof/>
            <w:webHidden/>
            <w:sz w:val="24"/>
            <w:szCs w:val="24"/>
          </w:rPr>
          <w:fldChar w:fldCharType="end"/>
        </w:r>
      </w:hyperlink>
    </w:p>
    <w:p w:rsidR="00CA5D34" w:rsidRPr="001759EC" w:rsidRDefault="00263D2D">
      <w:pPr>
        <w:pStyle w:val="33"/>
        <w:jc w:val="both"/>
        <w:rPr>
          <w:rFonts w:eastAsia="MS Mincho"/>
          <w:b w:val="0"/>
          <w:noProof/>
          <w:sz w:val="24"/>
          <w:szCs w:val="24"/>
          <w:lang w:eastAsia="ru-RU"/>
        </w:rPr>
      </w:pPr>
      <w:hyperlink w:anchor="_Toc31898655" w:history="1">
        <w:r w:rsidR="00462304" w:rsidRPr="001759EC">
          <w:rPr>
            <w:rStyle w:val="af6"/>
            <w:b w:val="0"/>
            <w:noProof/>
            <w:sz w:val="24"/>
            <w:szCs w:val="24"/>
          </w:rPr>
          <w:t>3.1.2. П</w:t>
        </w:r>
        <w:r w:rsidR="002A6B83" w:rsidRPr="001759EC">
          <w:rPr>
            <w:rStyle w:val="af6"/>
            <w:b w:val="0"/>
            <w:noProof/>
            <w:sz w:val="24"/>
            <w:szCs w:val="24"/>
          </w:rPr>
          <w:t>лан внеурочной деятельности</w:t>
        </w:r>
        <w:r w:rsidR="002A6B83" w:rsidRPr="001759EC">
          <w:rPr>
            <w:b w:val="0"/>
            <w:noProof/>
            <w:webHidden/>
            <w:sz w:val="24"/>
            <w:szCs w:val="24"/>
          </w:rPr>
          <w:tab/>
        </w:r>
        <w:r w:rsidR="002A6B83" w:rsidRPr="001759EC">
          <w:rPr>
            <w:b w:val="0"/>
            <w:noProof/>
            <w:webHidden/>
            <w:sz w:val="24"/>
            <w:szCs w:val="24"/>
          </w:rPr>
          <w:fldChar w:fldCharType="begin"/>
        </w:r>
        <w:r w:rsidR="002A6B83" w:rsidRPr="001759EC">
          <w:rPr>
            <w:b w:val="0"/>
            <w:noProof/>
            <w:webHidden/>
            <w:sz w:val="24"/>
            <w:szCs w:val="24"/>
          </w:rPr>
          <w:instrText xml:space="preserve"> PAGEREF _Toc31898655 \h </w:instrText>
        </w:r>
        <w:r w:rsidR="002A6B83" w:rsidRPr="001759EC">
          <w:rPr>
            <w:b w:val="0"/>
            <w:noProof/>
            <w:webHidden/>
            <w:sz w:val="24"/>
            <w:szCs w:val="24"/>
          </w:rPr>
        </w:r>
        <w:r w:rsidR="002A6B83" w:rsidRPr="001759EC">
          <w:rPr>
            <w:b w:val="0"/>
            <w:noProof/>
            <w:webHidden/>
            <w:sz w:val="24"/>
            <w:szCs w:val="24"/>
          </w:rPr>
          <w:fldChar w:fldCharType="separate"/>
        </w:r>
        <w:r w:rsidR="002A6B83" w:rsidRPr="001759EC">
          <w:rPr>
            <w:b w:val="0"/>
            <w:noProof/>
            <w:webHidden/>
            <w:sz w:val="24"/>
            <w:szCs w:val="24"/>
          </w:rPr>
          <w:t>524</w:t>
        </w:r>
        <w:r w:rsidR="002A6B83" w:rsidRPr="001759EC">
          <w:rPr>
            <w:b w:val="0"/>
            <w:noProof/>
            <w:webHidden/>
            <w:sz w:val="24"/>
            <w:szCs w:val="24"/>
          </w:rPr>
          <w:fldChar w:fldCharType="end"/>
        </w:r>
      </w:hyperlink>
    </w:p>
    <w:p w:rsidR="00CA5D34" w:rsidRPr="001759EC" w:rsidRDefault="00263D2D">
      <w:pPr>
        <w:pStyle w:val="22"/>
        <w:jc w:val="both"/>
        <w:rPr>
          <w:rFonts w:eastAsia="MS Mincho"/>
          <w:b w:val="0"/>
          <w:iCs w:val="0"/>
          <w:sz w:val="24"/>
          <w:szCs w:val="24"/>
          <w:lang w:eastAsia="ru-RU"/>
        </w:rPr>
      </w:pPr>
      <w:hyperlink w:anchor="_Toc31898656" w:history="1">
        <w:r w:rsidR="002A6B83" w:rsidRPr="001759EC">
          <w:rPr>
            <w:rStyle w:val="af6"/>
            <w:b w:val="0"/>
            <w:sz w:val="24"/>
            <w:szCs w:val="24"/>
          </w:rPr>
          <w:t>3.2. Система условий реализации основной образовательной программы</w:t>
        </w:r>
        <w:r w:rsidR="002A6B83" w:rsidRPr="001759EC">
          <w:rPr>
            <w:b w:val="0"/>
            <w:webHidden/>
            <w:sz w:val="24"/>
            <w:szCs w:val="24"/>
          </w:rPr>
          <w:tab/>
        </w:r>
        <w:r w:rsidR="002A6B83" w:rsidRPr="001759EC">
          <w:rPr>
            <w:b w:val="0"/>
            <w:webHidden/>
            <w:sz w:val="24"/>
            <w:szCs w:val="24"/>
          </w:rPr>
          <w:fldChar w:fldCharType="begin"/>
        </w:r>
        <w:r w:rsidR="002A6B83" w:rsidRPr="001759EC">
          <w:rPr>
            <w:b w:val="0"/>
            <w:webHidden/>
            <w:sz w:val="24"/>
            <w:szCs w:val="24"/>
          </w:rPr>
          <w:instrText xml:space="preserve"> PAGEREF _Toc31898656 \h </w:instrText>
        </w:r>
        <w:r w:rsidR="002A6B83" w:rsidRPr="001759EC">
          <w:rPr>
            <w:b w:val="0"/>
            <w:webHidden/>
            <w:sz w:val="24"/>
            <w:szCs w:val="24"/>
          </w:rPr>
        </w:r>
        <w:r w:rsidR="002A6B83" w:rsidRPr="001759EC">
          <w:rPr>
            <w:b w:val="0"/>
            <w:webHidden/>
            <w:sz w:val="24"/>
            <w:szCs w:val="24"/>
          </w:rPr>
          <w:fldChar w:fldCharType="separate"/>
        </w:r>
        <w:r w:rsidR="002A6B83" w:rsidRPr="001759EC">
          <w:rPr>
            <w:b w:val="0"/>
            <w:webHidden/>
            <w:sz w:val="24"/>
            <w:szCs w:val="24"/>
          </w:rPr>
          <w:t>528</w:t>
        </w:r>
        <w:r w:rsidR="002A6B83" w:rsidRPr="001759EC">
          <w:rPr>
            <w:b w:val="0"/>
            <w:webHidden/>
            <w:sz w:val="24"/>
            <w:szCs w:val="24"/>
          </w:rPr>
          <w:fldChar w:fldCharType="end"/>
        </w:r>
      </w:hyperlink>
    </w:p>
    <w:p w:rsidR="00CA5D34" w:rsidRPr="001759EC" w:rsidRDefault="00263D2D">
      <w:pPr>
        <w:pStyle w:val="33"/>
        <w:jc w:val="both"/>
        <w:rPr>
          <w:rFonts w:eastAsia="MS Mincho"/>
          <w:b w:val="0"/>
          <w:noProof/>
          <w:sz w:val="24"/>
          <w:szCs w:val="24"/>
          <w:lang w:eastAsia="ru-RU"/>
        </w:rPr>
      </w:pPr>
      <w:hyperlink w:anchor="_Toc31898657" w:history="1">
        <w:r w:rsidR="002A6B83" w:rsidRPr="001759EC">
          <w:rPr>
            <w:rStyle w:val="af6"/>
            <w:b w:val="0"/>
            <w:noProof/>
            <w:sz w:val="24"/>
            <w:szCs w:val="24"/>
          </w:rPr>
          <w:t>3.2.1. Описание кадровых условий реализации основной образовательной программы основного общего образования</w:t>
        </w:r>
        <w:r w:rsidR="002A6B83" w:rsidRPr="001759EC">
          <w:rPr>
            <w:b w:val="0"/>
            <w:noProof/>
            <w:webHidden/>
            <w:sz w:val="24"/>
            <w:szCs w:val="24"/>
          </w:rPr>
          <w:tab/>
        </w:r>
        <w:r w:rsidR="002A6B83" w:rsidRPr="001759EC">
          <w:rPr>
            <w:b w:val="0"/>
            <w:noProof/>
            <w:webHidden/>
            <w:sz w:val="24"/>
            <w:szCs w:val="24"/>
          </w:rPr>
          <w:fldChar w:fldCharType="begin"/>
        </w:r>
        <w:r w:rsidR="002A6B83" w:rsidRPr="001759EC">
          <w:rPr>
            <w:b w:val="0"/>
            <w:noProof/>
            <w:webHidden/>
            <w:sz w:val="24"/>
            <w:szCs w:val="24"/>
          </w:rPr>
          <w:instrText xml:space="preserve"> PAGEREF _Toc31898657 \h </w:instrText>
        </w:r>
        <w:r w:rsidR="002A6B83" w:rsidRPr="001759EC">
          <w:rPr>
            <w:b w:val="0"/>
            <w:noProof/>
            <w:webHidden/>
            <w:sz w:val="24"/>
            <w:szCs w:val="24"/>
          </w:rPr>
        </w:r>
        <w:r w:rsidR="002A6B83" w:rsidRPr="001759EC">
          <w:rPr>
            <w:b w:val="0"/>
            <w:noProof/>
            <w:webHidden/>
            <w:sz w:val="24"/>
            <w:szCs w:val="24"/>
          </w:rPr>
          <w:fldChar w:fldCharType="separate"/>
        </w:r>
        <w:r w:rsidR="002A6B83" w:rsidRPr="001759EC">
          <w:rPr>
            <w:b w:val="0"/>
            <w:noProof/>
            <w:webHidden/>
            <w:sz w:val="24"/>
            <w:szCs w:val="24"/>
          </w:rPr>
          <w:t>528</w:t>
        </w:r>
        <w:r w:rsidR="002A6B83" w:rsidRPr="001759EC">
          <w:rPr>
            <w:b w:val="0"/>
            <w:noProof/>
            <w:webHidden/>
            <w:sz w:val="24"/>
            <w:szCs w:val="24"/>
          </w:rPr>
          <w:fldChar w:fldCharType="end"/>
        </w:r>
      </w:hyperlink>
    </w:p>
    <w:p w:rsidR="00CA5D34" w:rsidRPr="001759EC" w:rsidRDefault="00263D2D">
      <w:pPr>
        <w:pStyle w:val="33"/>
        <w:jc w:val="both"/>
        <w:rPr>
          <w:rFonts w:eastAsia="MS Mincho"/>
          <w:b w:val="0"/>
          <w:noProof/>
          <w:sz w:val="24"/>
          <w:szCs w:val="24"/>
          <w:lang w:eastAsia="ru-RU"/>
        </w:rPr>
      </w:pPr>
      <w:hyperlink w:anchor="_Toc31898658" w:history="1">
        <w:r w:rsidR="002A6B83" w:rsidRPr="001759EC">
          <w:rPr>
            <w:rStyle w:val="af6"/>
            <w:b w:val="0"/>
            <w:noProof/>
            <w:sz w:val="24"/>
            <w:szCs w:val="24"/>
          </w:rPr>
          <w:t>3.2.2. Психолого-педагогические условия реализации основной образовательной программы основного общего образования</w:t>
        </w:r>
        <w:r w:rsidR="002A6B83" w:rsidRPr="001759EC">
          <w:rPr>
            <w:b w:val="0"/>
            <w:noProof/>
            <w:webHidden/>
            <w:sz w:val="24"/>
            <w:szCs w:val="24"/>
          </w:rPr>
          <w:tab/>
        </w:r>
        <w:r w:rsidR="002A6B83" w:rsidRPr="001759EC">
          <w:rPr>
            <w:b w:val="0"/>
            <w:noProof/>
            <w:webHidden/>
            <w:sz w:val="24"/>
            <w:szCs w:val="24"/>
          </w:rPr>
          <w:fldChar w:fldCharType="begin"/>
        </w:r>
        <w:r w:rsidR="002A6B83" w:rsidRPr="001759EC">
          <w:rPr>
            <w:b w:val="0"/>
            <w:noProof/>
            <w:webHidden/>
            <w:sz w:val="24"/>
            <w:szCs w:val="24"/>
          </w:rPr>
          <w:instrText xml:space="preserve"> PAGEREF _Toc31898658 \h </w:instrText>
        </w:r>
        <w:r w:rsidR="002A6B83" w:rsidRPr="001759EC">
          <w:rPr>
            <w:b w:val="0"/>
            <w:noProof/>
            <w:webHidden/>
            <w:sz w:val="24"/>
            <w:szCs w:val="24"/>
          </w:rPr>
        </w:r>
        <w:r w:rsidR="002A6B83" w:rsidRPr="001759EC">
          <w:rPr>
            <w:b w:val="0"/>
            <w:noProof/>
            <w:webHidden/>
            <w:sz w:val="24"/>
            <w:szCs w:val="24"/>
          </w:rPr>
          <w:fldChar w:fldCharType="separate"/>
        </w:r>
        <w:r w:rsidR="002A6B83" w:rsidRPr="001759EC">
          <w:rPr>
            <w:b w:val="0"/>
            <w:noProof/>
            <w:webHidden/>
            <w:sz w:val="24"/>
            <w:szCs w:val="24"/>
          </w:rPr>
          <w:t>534</w:t>
        </w:r>
        <w:r w:rsidR="002A6B83" w:rsidRPr="001759EC">
          <w:rPr>
            <w:b w:val="0"/>
            <w:noProof/>
            <w:webHidden/>
            <w:sz w:val="24"/>
            <w:szCs w:val="24"/>
          </w:rPr>
          <w:fldChar w:fldCharType="end"/>
        </w:r>
      </w:hyperlink>
    </w:p>
    <w:p w:rsidR="00CA5D34" w:rsidRPr="001759EC" w:rsidRDefault="00263D2D">
      <w:pPr>
        <w:pStyle w:val="33"/>
        <w:jc w:val="both"/>
        <w:rPr>
          <w:rFonts w:eastAsia="MS Mincho"/>
          <w:b w:val="0"/>
          <w:noProof/>
          <w:sz w:val="24"/>
          <w:szCs w:val="24"/>
          <w:lang w:eastAsia="ru-RU"/>
        </w:rPr>
      </w:pPr>
      <w:hyperlink w:anchor="_Toc31898659" w:history="1">
        <w:r w:rsidR="002A6B83" w:rsidRPr="001759EC">
          <w:rPr>
            <w:rStyle w:val="af6"/>
            <w:b w:val="0"/>
            <w:noProof/>
            <w:sz w:val="24"/>
            <w:szCs w:val="24"/>
          </w:rPr>
          <w:t>3.2.3. Финансово-экономические условия реализации образовательной программы основного общего образования</w:t>
        </w:r>
        <w:r w:rsidR="002A6B83" w:rsidRPr="001759EC">
          <w:rPr>
            <w:b w:val="0"/>
            <w:noProof/>
            <w:webHidden/>
            <w:sz w:val="24"/>
            <w:szCs w:val="24"/>
          </w:rPr>
          <w:tab/>
        </w:r>
        <w:r w:rsidR="002A6B83" w:rsidRPr="001759EC">
          <w:rPr>
            <w:b w:val="0"/>
            <w:noProof/>
            <w:webHidden/>
            <w:sz w:val="24"/>
            <w:szCs w:val="24"/>
          </w:rPr>
          <w:fldChar w:fldCharType="begin"/>
        </w:r>
        <w:r w:rsidR="002A6B83" w:rsidRPr="001759EC">
          <w:rPr>
            <w:b w:val="0"/>
            <w:noProof/>
            <w:webHidden/>
            <w:sz w:val="24"/>
            <w:szCs w:val="24"/>
          </w:rPr>
          <w:instrText xml:space="preserve"> PAGEREF _Toc31898659 \h </w:instrText>
        </w:r>
        <w:r w:rsidR="002A6B83" w:rsidRPr="001759EC">
          <w:rPr>
            <w:b w:val="0"/>
            <w:noProof/>
            <w:webHidden/>
            <w:sz w:val="24"/>
            <w:szCs w:val="24"/>
          </w:rPr>
        </w:r>
        <w:r w:rsidR="002A6B83" w:rsidRPr="001759EC">
          <w:rPr>
            <w:b w:val="0"/>
            <w:noProof/>
            <w:webHidden/>
            <w:sz w:val="24"/>
            <w:szCs w:val="24"/>
          </w:rPr>
          <w:fldChar w:fldCharType="separate"/>
        </w:r>
        <w:r w:rsidR="002A6B83" w:rsidRPr="001759EC">
          <w:rPr>
            <w:b w:val="0"/>
            <w:noProof/>
            <w:webHidden/>
            <w:sz w:val="24"/>
            <w:szCs w:val="24"/>
          </w:rPr>
          <w:t>536</w:t>
        </w:r>
        <w:r w:rsidR="002A6B83" w:rsidRPr="001759EC">
          <w:rPr>
            <w:b w:val="0"/>
            <w:noProof/>
            <w:webHidden/>
            <w:sz w:val="24"/>
            <w:szCs w:val="24"/>
          </w:rPr>
          <w:fldChar w:fldCharType="end"/>
        </w:r>
      </w:hyperlink>
    </w:p>
    <w:p w:rsidR="00CA5D34" w:rsidRPr="001759EC" w:rsidRDefault="00263D2D">
      <w:pPr>
        <w:pStyle w:val="33"/>
        <w:jc w:val="both"/>
        <w:rPr>
          <w:rFonts w:eastAsia="MS Mincho"/>
          <w:b w:val="0"/>
          <w:noProof/>
          <w:sz w:val="24"/>
          <w:szCs w:val="24"/>
          <w:lang w:eastAsia="ru-RU"/>
        </w:rPr>
      </w:pPr>
      <w:hyperlink w:anchor="_Toc31898660" w:history="1">
        <w:r w:rsidR="002A6B83" w:rsidRPr="001759EC">
          <w:rPr>
            <w:rStyle w:val="af6"/>
            <w:b w:val="0"/>
            <w:noProof/>
            <w:sz w:val="24"/>
            <w:szCs w:val="24"/>
          </w:rPr>
          <w:t>3.2.4. Материально-технические условия реализации основной образовательной программы</w:t>
        </w:r>
        <w:r w:rsidR="002A6B83" w:rsidRPr="001759EC">
          <w:rPr>
            <w:b w:val="0"/>
            <w:noProof/>
            <w:webHidden/>
            <w:sz w:val="24"/>
            <w:szCs w:val="24"/>
          </w:rPr>
          <w:tab/>
        </w:r>
        <w:r w:rsidR="002A6B83" w:rsidRPr="001759EC">
          <w:rPr>
            <w:b w:val="0"/>
            <w:noProof/>
            <w:webHidden/>
            <w:sz w:val="24"/>
            <w:szCs w:val="24"/>
          </w:rPr>
          <w:fldChar w:fldCharType="begin"/>
        </w:r>
        <w:r w:rsidR="002A6B83" w:rsidRPr="001759EC">
          <w:rPr>
            <w:b w:val="0"/>
            <w:noProof/>
            <w:webHidden/>
            <w:sz w:val="24"/>
            <w:szCs w:val="24"/>
          </w:rPr>
          <w:instrText xml:space="preserve"> PAGEREF _Toc31898660 \h </w:instrText>
        </w:r>
        <w:r w:rsidR="002A6B83" w:rsidRPr="001759EC">
          <w:rPr>
            <w:b w:val="0"/>
            <w:noProof/>
            <w:webHidden/>
            <w:sz w:val="24"/>
            <w:szCs w:val="24"/>
          </w:rPr>
        </w:r>
        <w:r w:rsidR="002A6B83" w:rsidRPr="001759EC">
          <w:rPr>
            <w:b w:val="0"/>
            <w:noProof/>
            <w:webHidden/>
            <w:sz w:val="24"/>
            <w:szCs w:val="24"/>
          </w:rPr>
          <w:fldChar w:fldCharType="separate"/>
        </w:r>
        <w:r w:rsidR="002A6B83" w:rsidRPr="001759EC">
          <w:rPr>
            <w:b w:val="0"/>
            <w:noProof/>
            <w:webHidden/>
            <w:sz w:val="24"/>
            <w:szCs w:val="24"/>
          </w:rPr>
          <w:t>548</w:t>
        </w:r>
        <w:r w:rsidR="002A6B83" w:rsidRPr="001759EC">
          <w:rPr>
            <w:b w:val="0"/>
            <w:noProof/>
            <w:webHidden/>
            <w:sz w:val="24"/>
            <w:szCs w:val="24"/>
          </w:rPr>
          <w:fldChar w:fldCharType="end"/>
        </w:r>
      </w:hyperlink>
    </w:p>
    <w:p w:rsidR="00CA5D34" w:rsidRPr="001759EC" w:rsidRDefault="00263D2D">
      <w:pPr>
        <w:pStyle w:val="33"/>
        <w:jc w:val="both"/>
        <w:rPr>
          <w:rFonts w:eastAsia="MS Mincho"/>
          <w:b w:val="0"/>
          <w:noProof/>
          <w:sz w:val="24"/>
          <w:szCs w:val="24"/>
          <w:lang w:eastAsia="ru-RU"/>
        </w:rPr>
      </w:pPr>
      <w:hyperlink w:anchor="_Toc31898661" w:history="1">
        <w:r w:rsidR="002A6B83" w:rsidRPr="001759EC">
          <w:rPr>
            <w:rStyle w:val="af6"/>
            <w:b w:val="0"/>
            <w:noProof/>
            <w:sz w:val="24"/>
            <w:szCs w:val="24"/>
          </w:rPr>
          <w:t>3.2.5. Информационно-методические условия реализации основной образовательной программы основного общего образования</w:t>
        </w:r>
        <w:r w:rsidR="002A6B83" w:rsidRPr="001759EC">
          <w:rPr>
            <w:b w:val="0"/>
            <w:noProof/>
            <w:webHidden/>
            <w:sz w:val="24"/>
            <w:szCs w:val="24"/>
          </w:rPr>
          <w:tab/>
        </w:r>
        <w:r w:rsidR="002A6B83" w:rsidRPr="001759EC">
          <w:rPr>
            <w:b w:val="0"/>
            <w:noProof/>
            <w:webHidden/>
            <w:sz w:val="24"/>
            <w:szCs w:val="24"/>
          </w:rPr>
          <w:fldChar w:fldCharType="begin"/>
        </w:r>
        <w:r w:rsidR="002A6B83" w:rsidRPr="001759EC">
          <w:rPr>
            <w:b w:val="0"/>
            <w:noProof/>
            <w:webHidden/>
            <w:sz w:val="24"/>
            <w:szCs w:val="24"/>
          </w:rPr>
          <w:instrText xml:space="preserve"> PAGEREF _Toc31898661 \h </w:instrText>
        </w:r>
        <w:r w:rsidR="002A6B83" w:rsidRPr="001759EC">
          <w:rPr>
            <w:b w:val="0"/>
            <w:noProof/>
            <w:webHidden/>
            <w:sz w:val="24"/>
            <w:szCs w:val="24"/>
          </w:rPr>
        </w:r>
        <w:r w:rsidR="002A6B83" w:rsidRPr="001759EC">
          <w:rPr>
            <w:b w:val="0"/>
            <w:noProof/>
            <w:webHidden/>
            <w:sz w:val="24"/>
            <w:szCs w:val="24"/>
          </w:rPr>
          <w:fldChar w:fldCharType="separate"/>
        </w:r>
        <w:r w:rsidR="002A6B83" w:rsidRPr="001759EC">
          <w:rPr>
            <w:b w:val="0"/>
            <w:noProof/>
            <w:webHidden/>
            <w:sz w:val="24"/>
            <w:szCs w:val="24"/>
          </w:rPr>
          <w:t>552</w:t>
        </w:r>
        <w:r w:rsidR="002A6B83" w:rsidRPr="001759EC">
          <w:rPr>
            <w:b w:val="0"/>
            <w:noProof/>
            <w:webHidden/>
            <w:sz w:val="24"/>
            <w:szCs w:val="24"/>
          </w:rPr>
          <w:fldChar w:fldCharType="end"/>
        </w:r>
      </w:hyperlink>
    </w:p>
    <w:p w:rsidR="00CA5D34" w:rsidRPr="001759EC" w:rsidRDefault="00263D2D">
      <w:pPr>
        <w:pStyle w:val="33"/>
        <w:jc w:val="both"/>
        <w:rPr>
          <w:rFonts w:eastAsia="MS Mincho"/>
          <w:b w:val="0"/>
          <w:noProof/>
          <w:sz w:val="24"/>
          <w:szCs w:val="24"/>
          <w:lang w:eastAsia="ru-RU"/>
        </w:rPr>
      </w:pPr>
      <w:hyperlink w:anchor="_Toc31898662" w:history="1">
        <w:r w:rsidR="002A6B83" w:rsidRPr="001759EC">
          <w:rPr>
            <w:rStyle w:val="af6"/>
            <w:b w:val="0"/>
            <w:noProof/>
            <w:sz w:val="24"/>
            <w:szCs w:val="24"/>
          </w:rPr>
          <w:t>3.2.6. Механизмы достижения целевых ориентиров в системе условий</w:t>
        </w:r>
        <w:r w:rsidR="002A6B83" w:rsidRPr="001759EC">
          <w:rPr>
            <w:b w:val="0"/>
            <w:noProof/>
            <w:webHidden/>
            <w:sz w:val="24"/>
            <w:szCs w:val="24"/>
          </w:rPr>
          <w:tab/>
        </w:r>
        <w:r w:rsidR="002A6B83" w:rsidRPr="001759EC">
          <w:rPr>
            <w:b w:val="0"/>
            <w:noProof/>
            <w:webHidden/>
            <w:sz w:val="24"/>
            <w:szCs w:val="24"/>
          </w:rPr>
          <w:fldChar w:fldCharType="begin"/>
        </w:r>
        <w:r w:rsidR="002A6B83" w:rsidRPr="001759EC">
          <w:rPr>
            <w:b w:val="0"/>
            <w:noProof/>
            <w:webHidden/>
            <w:sz w:val="24"/>
            <w:szCs w:val="24"/>
          </w:rPr>
          <w:instrText xml:space="preserve"> PAGEREF _Toc31898662 \h </w:instrText>
        </w:r>
        <w:r w:rsidR="002A6B83" w:rsidRPr="001759EC">
          <w:rPr>
            <w:b w:val="0"/>
            <w:noProof/>
            <w:webHidden/>
            <w:sz w:val="24"/>
            <w:szCs w:val="24"/>
          </w:rPr>
        </w:r>
        <w:r w:rsidR="002A6B83" w:rsidRPr="001759EC">
          <w:rPr>
            <w:b w:val="0"/>
            <w:noProof/>
            <w:webHidden/>
            <w:sz w:val="24"/>
            <w:szCs w:val="24"/>
          </w:rPr>
          <w:fldChar w:fldCharType="separate"/>
        </w:r>
        <w:r w:rsidR="002A6B83" w:rsidRPr="001759EC">
          <w:rPr>
            <w:b w:val="0"/>
            <w:noProof/>
            <w:webHidden/>
            <w:sz w:val="24"/>
            <w:szCs w:val="24"/>
          </w:rPr>
          <w:t>558</w:t>
        </w:r>
        <w:r w:rsidR="002A6B83" w:rsidRPr="001759EC">
          <w:rPr>
            <w:b w:val="0"/>
            <w:noProof/>
            <w:webHidden/>
            <w:sz w:val="24"/>
            <w:szCs w:val="24"/>
          </w:rPr>
          <w:fldChar w:fldCharType="end"/>
        </w:r>
      </w:hyperlink>
    </w:p>
    <w:p w:rsidR="00CA5D34" w:rsidRPr="001759EC" w:rsidRDefault="00263D2D">
      <w:pPr>
        <w:pStyle w:val="33"/>
        <w:jc w:val="both"/>
        <w:rPr>
          <w:rFonts w:eastAsia="MS Mincho"/>
          <w:b w:val="0"/>
          <w:noProof/>
          <w:sz w:val="24"/>
          <w:szCs w:val="24"/>
          <w:lang w:eastAsia="ru-RU"/>
        </w:rPr>
      </w:pPr>
      <w:hyperlink w:anchor="_Toc31898663" w:history="1">
        <w:r w:rsidR="002A6B83" w:rsidRPr="001759EC">
          <w:rPr>
            <w:rStyle w:val="af6"/>
            <w:b w:val="0"/>
            <w:noProof/>
            <w:sz w:val="24"/>
            <w:szCs w:val="24"/>
          </w:rPr>
          <w:t>3.2.7. Сетевой график (дорожная карта) по формированию необходимой системы условий</w:t>
        </w:r>
        <w:r w:rsidR="002A6B83" w:rsidRPr="001759EC">
          <w:rPr>
            <w:b w:val="0"/>
            <w:noProof/>
            <w:webHidden/>
            <w:sz w:val="24"/>
            <w:szCs w:val="24"/>
          </w:rPr>
          <w:tab/>
        </w:r>
        <w:r w:rsidR="002A6B83" w:rsidRPr="001759EC">
          <w:rPr>
            <w:b w:val="0"/>
            <w:noProof/>
            <w:webHidden/>
            <w:sz w:val="24"/>
            <w:szCs w:val="24"/>
          </w:rPr>
          <w:fldChar w:fldCharType="begin"/>
        </w:r>
        <w:r w:rsidR="002A6B83" w:rsidRPr="001759EC">
          <w:rPr>
            <w:b w:val="0"/>
            <w:noProof/>
            <w:webHidden/>
            <w:sz w:val="24"/>
            <w:szCs w:val="24"/>
          </w:rPr>
          <w:instrText xml:space="preserve"> PAGEREF _Toc31898663 \h </w:instrText>
        </w:r>
        <w:r w:rsidR="002A6B83" w:rsidRPr="001759EC">
          <w:rPr>
            <w:b w:val="0"/>
            <w:noProof/>
            <w:webHidden/>
            <w:sz w:val="24"/>
            <w:szCs w:val="24"/>
          </w:rPr>
        </w:r>
        <w:r w:rsidR="002A6B83" w:rsidRPr="001759EC">
          <w:rPr>
            <w:b w:val="0"/>
            <w:noProof/>
            <w:webHidden/>
            <w:sz w:val="24"/>
            <w:szCs w:val="24"/>
          </w:rPr>
          <w:fldChar w:fldCharType="separate"/>
        </w:r>
        <w:r w:rsidR="002A6B83" w:rsidRPr="001759EC">
          <w:rPr>
            <w:b w:val="0"/>
            <w:noProof/>
            <w:webHidden/>
            <w:sz w:val="24"/>
            <w:szCs w:val="24"/>
          </w:rPr>
          <w:t>560</w:t>
        </w:r>
        <w:r w:rsidR="002A6B83" w:rsidRPr="001759EC">
          <w:rPr>
            <w:b w:val="0"/>
            <w:noProof/>
            <w:webHidden/>
            <w:sz w:val="24"/>
            <w:szCs w:val="24"/>
          </w:rPr>
          <w:fldChar w:fldCharType="end"/>
        </w:r>
      </w:hyperlink>
    </w:p>
    <w:p w:rsidR="00CA5D34" w:rsidRPr="001759EC" w:rsidRDefault="002A6B83">
      <w:pPr>
        <w:pStyle w:val="15"/>
        <w:tabs>
          <w:tab w:val="clear" w:pos="9498"/>
        </w:tabs>
        <w:ind w:right="424"/>
        <w:rPr>
          <w:b w:val="0"/>
          <w:bCs w:val="0"/>
          <w:sz w:val="24"/>
          <w:szCs w:val="24"/>
        </w:rPr>
      </w:pPr>
      <w:r w:rsidRPr="001759EC">
        <w:rPr>
          <w:b w:val="0"/>
          <w:bCs w:val="0"/>
          <w:sz w:val="24"/>
          <w:szCs w:val="24"/>
        </w:rPr>
        <w:fldChar w:fldCharType="end"/>
      </w:r>
    </w:p>
    <w:p w:rsidR="00CA5D34" w:rsidRPr="001759EC" w:rsidRDefault="002A6B83">
      <w:pPr>
        <w:rPr>
          <w:rFonts w:ascii="Times New Roman" w:hAnsi="Times New Roman"/>
          <w:sz w:val="24"/>
          <w:szCs w:val="24"/>
        </w:rPr>
      </w:pPr>
      <w:r w:rsidRPr="001759EC">
        <w:rPr>
          <w:rFonts w:ascii="Times New Roman" w:hAnsi="Times New Roman"/>
          <w:b/>
          <w:sz w:val="24"/>
          <w:szCs w:val="24"/>
        </w:rPr>
        <w:br w:type="page"/>
      </w:r>
    </w:p>
    <w:p w:rsidR="00CA5D34" w:rsidRPr="001759EC" w:rsidRDefault="002A6B83">
      <w:pPr>
        <w:pStyle w:val="1"/>
        <w:rPr>
          <w:rStyle w:val="Zag11"/>
          <w:rFonts w:ascii="Times New Roman" w:eastAsia="@Arial Unicode MS" w:hAnsi="Times New Roman"/>
          <w:b/>
          <w:color w:val="auto"/>
          <w:sz w:val="24"/>
          <w:szCs w:val="24"/>
          <w:lang w:eastAsia="ru-RU"/>
        </w:rPr>
      </w:pPr>
      <w:bookmarkStart w:id="0" w:name="_Toc405145646"/>
      <w:bookmarkStart w:id="1" w:name="_Toc406058975"/>
      <w:bookmarkStart w:id="2" w:name="_Toc409691623"/>
      <w:bookmarkStart w:id="3" w:name="_Toc410653944"/>
      <w:bookmarkStart w:id="4" w:name="_Toc31893376"/>
      <w:bookmarkStart w:id="5" w:name="_Toc31898600"/>
      <w:r w:rsidRPr="001759EC">
        <w:rPr>
          <w:rStyle w:val="Zag11"/>
          <w:rFonts w:ascii="Times New Roman" w:eastAsia="@Arial Unicode MS" w:hAnsi="Times New Roman"/>
          <w:b/>
          <w:color w:val="auto"/>
          <w:sz w:val="24"/>
          <w:szCs w:val="24"/>
        </w:rPr>
        <w:lastRenderedPageBreak/>
        <w:t xml:space="preserve">1. </w:t>
      </w:r>
      <w:bookmarkEnd w:id="0"/>
      <w:bookmarkEnd w:id="1"/>
      <w:bookmarkEnd w:id="2"/>
      <w:bookmarkEnd w:id="3"/>
      <w:bookmarkEnd w:id="4"/>
      <w:r w:rsidRPr="001759EC">
        <w:rPr>
          <w:rStyle w:val="Zag11"/>
          <w:rFonts w:ascii="Times New Roman" w:eastAsia="@Arial Unicode MS" w:hAnsi="Times New Roman"/>
          <w:b/>
          <w:color w:val="auto"/>
          <w:sz w:val="24"/>
          <w:szCs w:val="24"/>
        </w:rPr>
        <w:t>Целевой раздел основной образовательной программы основного общего образования</w:t>
      </w:r>
      <w:bookmarkEnd w:id="5"/>
    </w:p>
    <w:p w:rsidR="00CA5D34" w:rsidRPr="001759EC" w:rsidRDefault="00CA5D34">
      <w:pPr>
        <w:spacing w:after="0" w:line="360" w:lineRule="auto"/>
        <w:ind w:firstLine="709"/>
        <w:jc w:val="both"/>
        <w:rPr>
          <w:rStyle w:val="Zag11"/>
          <w:rFonts w:ascii="Times New Roman" w:eastAsia="@Arial Unicode MS" w:hAnsi="Times New Roman"/>
          <w:b/>
          <w:sz w:val="24"/>
          <w:szCs w:val="24"/>
        </w:rPr>
      </w:pPr>
    </w:p>
    <w:p w:rsidR="00CA5D34" w:rsidRDefault="002A6B83" w:rsidP="002827D1">
      <w:pPr>
        <w:pStyle w:val="2"/>
        <w:numPr>
          <w:ilvl w:val="1"/>
          <w:numId w:val="214"/>
        </w:numPr>
        <w:rPr>
          <w:rStyle w:val="Zag11"/>
          <w:sz w:val="24"/>
          <w:szCs w:val="24"/>
        </w:rPr>
      </w:pPr>
      <w:bookmarkStart w:id="6" w:name="_Toc409691624"/>
      <w:bookmarkStart w:id="7" w:name="_Toc410653945"/>
      <w:bookmarkStart w:id="8" w:name="_Toc31893377"/>
      <w:bookmarkStart w:id="9" w:name="_Toc31898601"/>
      <w:r w:rsidRPr="001759EC">
        <w:rPr>
          <w:rStyle w:val="Zag11"/>
          <w:sz w:val="24"/>
          <w:szCs w:val="24"/>
        </w:rPr>
        <w:t>Пояснительная записка</w:t>
      </w:r>
      <w:bookmarkEnd w:id="6"/>
      <w:bookmarkEnd w:id="7"/>
      <w:bookmarkEnd w:id="8"/>
      <w:bookmarkEnd w:id="9"/>
    </w:p>
    <w:p w:rsidR="002827D1" w:rsidRPr="002827D1" w:rsidRDefault="002827D1" w:rsidP="002827D1">
      <w:pPr>
        <w:pStyle w:val="2"/>
        <w:ind w:left="987"/>
        <w:rPr>
          <w:rStyle w:val="Zag11"/>
          <w:b w:val="0"/>
          <w:sz w:val="24"/>
          <w:szCs w:val="24"/>
        </w:rPr>
      </w:pPr>
      <w:r w:rsidRPr="002827D1">
        <w:rPr>
          <w:rStyle w:val="Zag11"/>
          <w:b w:val="0"/>
          <w:sz w:val="24"/>
          <w:szCs w:val="24"/>
        </w:rPr>
        <w:t xml:space="preserve">Образовательная программа основного общего образования (далее ООП ООО) разработана педагогическим коллективом МБОУ «Школа № 32 имени «Молодой гвардии» в соответствии  с  Законом «Об образовании в Российской Федерации»,  требованиями Федерального государственного образовательного стандарта основного общего образования  к структуре образовательной программы, с учетом рекомендаций Примерной основной образовательной программы образовательного учреждения, особенностей образовательной организации, образовательных потребностей и запросов обучающихся, воспитанников.  </w:t>
      </w:r>
    </w:p>
    <w:p w:rsidR="002827D1" w:rsidRPr="002827D1" w:rsidRDefault="002827D1" w:rsidP="002827D1">
      <w:pPr>
        <w:pStyle w:val="2"/>
        <w:ind w:left="987"/>
        <w:rPr>
          <w:rStyle w:val="Zag11"/>
          <w:b w:val="0"/>
          <w:sz w:val="24"/>
          <w:szCs w:val="24"/>
        </w:rPr>
      </w:pPr>
      <w:r w:rsidRPr="002827D1">
        <w:rPr>
          <w:rStyle w:val="Zag11"/>
          <w:b w:val="0"/>
          <w:sz w:val="24"/>
          <w:szCs w:val="24"/>
        </w:rPr>
        <w:t xml:space="preserve">Программа определяет содержание и организацию образовательного процесса на уровне основного общего образования. Она направлена на формирование общей культуры обучающихся, их духовно-нравственное, социальное, личностное и интеллектуальное развитие, на создание основы для самостоятельной реализации образовательной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 </w:t>
      </w:r>
    </w:p>
    <w:p w:rsidR="002827D1" w:rsidRPr="002827D1" w:rsidRDefault="002827D1" w:rsidP="002827D1">
      <w:pPr>
        <w:pStyle w:val="2"/>
        <w:ind w:left="987"/>
        <w:rPr>
          <w:rStyle w:val="Zag11"/>
          <w:b w:val="0"/>
          <w:sz w:val="24"/>
          <w:szCs w:val="24"/>
        </w:rPr>
      </w:pPr>
      <w:r w:rsidRPr="002827D1">
        <w:rPr>
          <w:rStyle w:val="Zag11"/>
          <w:b w:val="0"/>
          <w:sz w:val="24"/>
          <w:szCs w:val="24"/>
        </w:rPr>
        <w:t>Образовательная программа сформирована с учётом особенностей основного общего образования.  К числу планируемых результатов освоения образовательной программы отнесены:</w:t>
      </w:r>
    </w:p>
    <w:p w:rsidR="002827D1" w:rsidRPr="002827D1" w:rsidRDefault="002827D1" w:rsidP="002827D1">
      <w:pPr>
        <w:pStyle w:val="2"/>
        <w:ind w:left="987"/>
        <w:rPr>
          <w:rStyle w:val="Zag11"/>
          <w:b w:val="0"/>
          <w:sz w:val="24"/>
          <w:szCs w:val="24"/>
        </w:rPr>
      </w:pPr>
      <w:r w:rsidRPr="002827D1">
        <w:rPr>
          <w:rStyle w:val="Zag11"/>
          <w:b w:val="0"/>
          <w:sz w:val="24"/>
          <w:szCs w:val="24"/>
        </w:rPr>
        <w:t xml:space="preserve">личностные результаты — готовность и способность обучающихся к саморазвитию, сформированность мотивации к учению и познанию, ценностно-смысловые установки выпускников основной школы, отражающие их индивидуально-личностные позиции, социальные компетентности, личностные качества; сформированность основ российской, гражданской идентичности; </w:t>
      </w:r>
    </w:p>
    <w:p w:rsidR="002827D1" w:rsidRPr="002827D1" w:rsidRDefault="002827D1" w:rsidP="002827D1">
      <w:pPr>
        <w:pStyle w:val="2"/>
        <w:ind w:left="987"/>
        <w:rPr>
          <w:rStyle w:val="Zag11"/>
          <w:b w:val="0"/>
          <w:sz w:val="24"/>
          <w:szCs w:val="24"/>
        </w:rPr>
      </w:pPr>
      <w:r w:rsidRPr="002827D1">
        <w:rPr>
          <w:rStyle w:val="Zag11"/>
          <w:b w:val="0"/>
          <w:sz w:val="24"/>
          <w:szCs w:val="24"/>
        </w:rPr>
        <w:t>метапредметные результаты — освоенные обучающимися универсальные учебные действия (познавательные, регулятивные и коммуникативные);</w:t>
      </w:r>
    </w:p>
    <w:p w:rsidR="002827D1" w:rsidRPr="002827D1" w:rsidRDefault="002827D1" w:rsidP="002827D1">
      <w:pPr>
        <w:pStyle w:val="2"/>
        <w:ind w:left="987" w:firstLine="0"/>
        <w:rPr>
          <w:rStyle w:val="Zag11"/>
          <w:b w:val="0"/>
          <w:sz w:val="24"/>
          <w:szCs w:val="24"/>
        </w:rPr>
      </w:pPr>
      <w:r w:rsidRPr="002827D1">
        <w:rPr>
          <w:rStyle w:val="Zag11"/>
          <w:b w:val="0"/>
          <w:sz w:val="24"/>
          <w:szCs w:val="24"/>
        </w:rPr>
        <w:t>предметные результаты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
    <w:p w:rsidR="00CA5D34" w:rsidRPr="001759EC" w:rsidRDefault="002A6B83">
      <w:pPr>
        <w:pStyle w:val="3"/>
        <w:ind w:left="1134"/>
        <w:rPr>
          <w:rStyle w:val="Zag11"/>
          <w:b w:val="0"/>
          <w:bCs w:val="0"/>
          <w:sz w:val="24"/>
          <w:szCs w:val="24"/>
        </w:rPr>
      </w:pPr>
      <w:bookmarkStart w:id="10" w:name="_Toc410653946"/>
      <w:bookmarkStart w:id="11" w:name="_Toc31893378"/>
      <w:bookmarkStart w:id="12" w:name="_Toc31898602"/>
      <w:r w:rsidRPr="001759EC">
        <w:rPr>
          <w:rStyle w:val="Zag11"/>
          <w:sz w:val="24"/>
          <w:szCs w:val="24"/>
        </w:rPr>
        <w:t xml:space="preserve">1.1.1. Цели и задачи реализации </w:t>
      </w:r>
      <w:r w:rsidRPr="001759EC">
        <w:rPr>
          <w:sz w:val="24"/>
          <w:szCs w:val="24"/>
        </w:rPr>
        <w:t>основной образовательной программы основного общего образования</w:t>
      </w:r>
      <w:bookmarkEnd w:id="10"/>
      <w:bookmarkEnd w:id="11"/>
      <w:bookmarkEnd w:id="12"/>
    </w:p>
    <w:p w:rsidR="00CA5D34" w:rsidRPr="001759EC" w:rsidRDefault="002A6B83">
      <w:pPr>
        <w:spacing w:after="0" w:line="360" w:lineRule="auto"/>
        <w:ind w:firstLine="709"/>
        <w:jc w:val="both"/>
        <w:rPr>
          <w:rStyle w:val="Zag11"/>
          <w:rFonts w:ascii="Times New Roman" w:eastAsia="@Arial Unicode MS" w:hAnsi="Times New Roman"/>
          <w:sz w:val="24"/>
          <w:szCs w:val="24"/>
          <w:lang w:eastAsia="ru-RU"/>
        </w:rPr>
      </w:pPr>
      <w:r w:rsidRPr="001759EC">
        <w:rPr>
          <w:rStyle w:val="Zag11"/>
          <w:rFonts w:ascii="Times New Roman" w:eastAsia="@Arial Unicode MS" w:hAnsi="Times New Roman"/>
          <w:b/>
          <w:sz w:val="24"/>
          <w:szCs w:val="24"/>
        </w:rPr>
        <w:lastRenderedPageBreak/>
        <w:t>Целями реализации</w:t>
      </w:r>
      <w:r w:rsidRPr="001759EC">
        <w:rPr>
          <w:rStyle w:val="Zag11"/>
          <w:rFonts w:ascii="Times New Roman" w:eastAsia="@Arial Unicode MS" w:hAnsi="Times New Roman"/>
          <w:sz w:val="24"/>
          <w:szCs w:val="24"/>
        </w:rPr>
        <w:t xml:space="preserve"> основной образовательной программы основного общего образования являются: </w:t>
      </w:r>
    </w:p>
    <w:p w:rsidR="00CA5D34" w:rsidRPr="001759EC" w:rsidRDefault="002A6B83" w:rsidP="002A6B83">
      <w:pPr>
        <w:widowControl w:val="0"/>
        <w:numPr>
          <w:ilvl w:val="0"/>
          <w:numId w:val="174"/>
        </w:numPr>
        <w:tabs>
          <w:tab w:val="left" w:pos="993"/>
        </w:tabs>
        <w:spacing w:after="0" w:line="360" w:lineRule="auto"/>
        <w:ind w:left="0" w:firstLine="709"/>
        <w:jc w:val="both"/>
        <w:rPr>
          <w:rStyle w:val="Zag11"/>
          <w:rFonts w:ascii="Times New Roman" w:eastAsia="@Arial Unicode MS" w:hAnsi="Times New Roman"/>
          <w:sz w:val="24"/>
          <w:szCs w:val="24"/>
        </w:rPr>
      </w:pPr>
      <w:r w:rsidRPr="001759EC">
        <w:rPr>
          <w:rStyle w:val="Zag11"/>
          <w:rFonts w:ascii="Times New Roman" w:eastAsia="@Arial Unicode MS" w:hAnsi="Times New Roman"/>
          <w:sz w:val="24"/>
          <w:szCs w:val="24"/>
        </w:rPr>
        <w:t xml:space="preserve">достижение выпускниками планируемых результатов: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CA5D34" w:rsidRPr="001759EC" w:rsidRDefault="002A6B83" w:rsidP="002A6B83">
      <w:pPr>
        <w:widowControl w:val="0"/>
        <w:numPr>
          <w:ilvl w:val="0"/>
          <w:numId w:val="174"/>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становление и развитие личности обучающегося в ее самобытности, уникальности, неповторимости.</w:t>
      </w:r>
    </w:p>
    <w:p w:rsidR="00CA5D34" w:rsidRPr="001759EC" w:rsidRDefault="002A6B83">
      <w:pPr>
        <w:spacing w:after="0" w:line="360" w:lineRule="auto"/>
        <w:ind w:firstLine="709"/>
        <w:jc w:val="both"/>
        <w:rPr>
          <w:rStyle w:val="Zag11"/>
          <w:rFonts w:ascii="Times New Roman" w:eastAsia="@Arial Unicode MS" w:hAnsi="Times New Roman"/>
          <w:bCs/>
          <w:noProof/>
          <w:sz w:val="24"/>
          <w:szCs w:val="24"/>
          <w:lang w:eastAsia="ru-RU"/>
        </w:rPr>
      </w:pPr>
      <w:r w:rsidRPr="001759EC">
        <w:rPr>
          <w:rStyle w:val="Zag11"/>
          <w:rFonts w:ascii="Times New Roman" w:eastAsia="@Arial Unicode MS" w:hAnsi="Times New Roman"/>
          <w:sz w:val="24"/>
          <w:szCs w:val="24"/>
        </w:rPr>
        <w:t>Достижение поставленных целей при разработке и реализации образовательной организацией основной образовательной программы основного общего образования предусматривает решение следующих основных задач:</w:t>
      </w:r>
    </w:p>
    <w:p w:rsidR="00CA5D34" w:rsidRPr="001759EC" w:rsidRDefault="002A6B83" w:rsidP="002A6B83">
      <w:pPr>
        <w:widowControl w:val="0"/>
        <w:numPr>
          <w:ilvl w:val="0"/>
          <w:numId w:val="174"/>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1759EC">
        <w:rPr>
          <w:rStyle w:val="Zag11"/>
          <w:rFonts w:ascii="Times New Roman" w:eastAsia="@Arial Unicode MS" w:hAnsi="Times New Roman"/>
          <w:sz w:val="24"/>
          <w:szCs w:val="24"/>
        </w:rPr>
        <w:t>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(ФГОС ООО);</w:t>
      </w:r>
    </w:p>
    <w:p w:rsidR="00CA5D34" w:rsidRPr="001759EC" w:rsidRDefault="002A6B83" w:rsidP="002A6B83">
      <w:pPr>
        <w:widowControl w:val="0"/>
        <w:numPr>
          <w:ilvl w:val="0"/>
          <w:numId w:val="174"/>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1759EC">
        <w:rPr>
          <w:rStyle w:val="Zag11"/>
          <w:rFonts w:ascii="Times New Roman" w:eastAsia="@Arial Unicode MS" w:hAnsi="Times New Roman"/>
          <w:sz w:val="24"/>
          <w:szCs w:val="24"/>
        </w:rPr>
        <w:t>обеспечение преемственности начального общего, основного общего, среднего общего образования;</w:t>
      </w:r>
    </w:p>
    <w:p w:rsidR="00CA5D34" w:rsidRPr="001759EC" w:rsidRDefault="002A6B83" w:rsidP="002A6B83">
      <w:pPr>
        <w:widowControl w:val="0"/>
        <w:numPr>
          <w:ilvl w:val="0"/>
          <w:numId w:val="174"/>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1759EC">
        <w:rPr>
          <w:rStyle w:val="Zag11"/>
          <w:rFonts w:ascii="Times New Roman" w:eastAsia="@Arial Unicode MS" w:hAnsi="Times New Roman"/>
          <w:sz w:val="24"/>
          <w:szCs w:val="24"/>
        </w:rPr>
        <w:t>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ОВЗ;</w:t>
      </w:r>
    </w:p>
    <w:p w:rsidR="00CA5D34" w:rsidRPr="001759EC" w:rsidRDefault="002A6B83" w:rsidP="002A6B83">
      <w:pPr>
        <w:widowControl w:val="0"/>
        <w:numPr>
          <w:ilvl w:val="0"/>
          <w:numId w:val="174"/>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1759EC">
        <w:rPr>
          <w:rStyle w:val="Zag11"/>
          <w:rFonts w:ascii="Times New Roman" w:eastAsia="@Arial Unicode MS" w:hAnsi="Times New Roman"/>
          <w:sz w:val="24"/>
          <w:szCs w:val="24"/>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rsidR="00CA5D34" w:rsidRPr="001759EC" w:rsidRDefault="002A6B83" w:rsidP="002A6B83">
      <w:pPr>
        <w:widowControl w:val="0"/>
        <w:numPr>
          <w:ilvl w:val="0"/>
          <w:numId w:val="174"/>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1759EC">
        <w:rPr>
          <w:rStyle w:val="Zag11"/>
          <w:rFonts w:ascii="Times New Roman" w:eastAsia="@Arial Unicode MS" w:hAnsi="Times New Roman"/>
          <w:sz w:val="24"/>
          <w:szCs w:val="24"/>
        </w:rPr>
        <w:t>обеспечение эффективного сочетания урочных и внеурочных форм организации учебных занятий, взаимодействия всех участников образовательных отношений;</w:t>
      </w:r>
    </w:p>
    <w:p w:rsidR="00CA5D34" w:rsidRPr="001759EC" w:rsidRDefault="002A6B83" w:rsidP="002A6B83">
      <w:pPr>
        <w:widowControl w:val="0"/>
        <w:numPr>
          <w:ilvl w:val="0"/>
          <w:numId w:val="174"/>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1759EC">
        <w:rPr>
          <w:rStyle w:val="Zag11"/>
          <w:rFonts w:ascii="Times New Roman" w:eastAsia="@Arial Unicode MS" w:hAnsi="Times New Roman"/>
          <w:sz w:val="24"/>
          <w:szCs w:val="24"/>
        </w:rPr>
        <w:t>взаимодействие образовательной организации при реализации основной образовательной программы с социальными партнерами;</w:t>
      </w:r>
    </w:p>
    <w:p w:rsidR="00CA5D34" w:rsidRPr="001759EC" w:rsidRDefault="002A6B83" w:rsidP="002A6B83">
      <w:pPr>
        <w:widowControl w:val="0"/>
        <w:numPr>
          <w:ilvl w:val="0"/>
          <w:numId w:val="174"/>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1759EC">
        <w:rPr>
          <w:rStyle w:val="Zag11"/>
          <w:rFonts w:ascii="Times New Roman" w:eastAsia="@Arial Unicode MS" w:hAnsi="Times New Roman"/>
          <w:sz w:val="24"/>
          <w:szCs w:val="24"/>
        </w:rPr>
        <w:t>выявление и развитие способностей обучающихся, в том числе детей, проявивших выдающиеся способности, детей с ОВЗ и инвалидов, их интересов через систему клубов, секций, студий и кружков, общественно полезную деятельность, в том числе с использованием возможностей образовательных организаций дополнительного образования;</w:t>
      </w:r>
    </w:p>
    <w:p w:rsidR="00CA5D34" w:rsidRPr="001759EC" w:rsidRDefault="002A6B83" w:rsidP="002A6B83">
      <w:pPr>
        <w:widowControl w:val="0"/>
        <w:numPr>
          <w:ilvl w:val="0"/>
          <w:numId w:val="174"/>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1759EC">
        <w:rPr>
          <w:rStyle w:val="Zag11"/>
          <w:rFonts w:ascii="Times New Roman" w:eastAsia="@Arial Unicode MS" w:hAnsi="Times New Roman"/>
          <w:sz w:val="24"/>
          <w:szCs w:val="24"/>
        </w:rPr>
        <w:t>организацию интеллектуальных и творческих соревнований, научно-технического творчества, проектной и учебно-исследовательской деятельности;</w:t>
      </w:r>
    </w:p>
    <w:p w:rsidR="00CA5D34" w:rsidRPr="001759EC" w:rsidRDefault="002A6B83" w:rsidP="002A6B83">
      <w:pPr>
        <w:widowControl w:val="0"/>
        <w:numPr>
          <w:ilvl w:val="0"/>
          <w:numId w:val="174"/>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1759EC">
        <w:rPr>
          <w:rStyle w:val="Zag11"/>
          <w:rFonts w:ascii="Times New Roman" w:eastAsia="@Arial Unicode MS" w:hAnsi="Times New Roman"/>
          <w:sz w:val="24"/>
          <w:szCs w:val="24"/>
        </w:rPr>
        <w:lastRenderedPageBreak/>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CA5D34" w:rsidRPr="001759EC" w:rsidRDefault="002A6B83" w:rsidP="002A6B83">
      <w:pPr>
        <w:widowControl w:val="0"/>
        <w:numPr>
          <w:ilvl w:val="0"/>
          <w:numId w:val="174"/>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1759EC">
        <w:rPr>
          <w:rStyle w:val="Zag11"/>
          <w:rFonts w:ascii="Times New Roman" w:eastAsia="@Arial Unicode MS" w:hAnsi="Times New Roman"/>
          <w:sz w:val="24"/>
          <w:szCs w:val="24"/>
        </w:rPr>
        <w:t>включение обучающихся в процессы познания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CA5D34" w:rsidRPr="001759EC" w:rsidRDefault="002A6B83" w:rsidP="002A6B83">
      <w:pPr>
        <w:widowControl w:val="0"/>
        <w:numPr>
          <w:ilvl w:val="0"/>
          <w:numId w:val="174"/>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1759EC">
        <w:rPr>
          <w:rStyle w:val="Zag11"/>
          <w:rFonts w:ascii="Times New Roman" w:eastAsia="@Arial Unicode MS" w:hAnsi="Times New Roman"/>
          <w:sz w:val="24"/>
          <w:szCs w:val="24"/>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сотрудничество с базовыми предприятиями, учреждениями профессионального образования, центрами профессиональной работы;</w:t>
      </w:r>
    </w:p>
    <w:p w:rsidR="00CA5D34" w:rsidRPr="001759EC" w:rsidRDefault="002A6B83" w:rsidP="002A6B83">
      <w:pPr>
        <w:widowControl w:val="0"/>
        <w:numPr>
          <w:ilvl w:val="0"/>
          <w:numId w:val="174"/>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1759EC">
        <w:rPr>
          <w:rStyle w:val="Zag11"/>
          <w:rFonts w:ascii="Times New Roman" w:eastAsia="@Arial Unicode MS" w:hAnsi="Times New Roman"/>
          <w:sz w:val="24"/>
          <w:szCs w:val="24"/>
        </w:rPr>
        <w:t>сохранение</w:t>
      </w:r>
      <w:r w:rsidRPr="001759EC">
        <w:rPr>
          <w:rFonts w:ascii="Times New Roman" w:hAnsi="Times New Roman"/>
          <w:sz w:val="24"/>
          <w:szCs w:val="24"/>
        </w:rPr>
        <w:t xml:space="preserve"> и укрепление физического, психологического и социального здоровья обучающихся</w:t>
      </w:r>
      <w:r w:rsidRPr="001759EC">
        <w:rPr>
          <w:rStyle w:val="Zag11"/>
          <w:rFonts w:ascii="Times New Roman" w:eastAsia="@Arial Unicode MS" w:hAnsi="Times New Roman"/>
          <w:sz w:val="24"/>
          <w:szCs w:val="24"/>
        </w:rPr>
        <w:t>, обеспечение их безопасности.</w:t>
      </w:r>
    </w:p>
    <w:p w:rsidR="00CA5D34" w:rsidRPr="001759EC" w:rsidRDefault="002A6B83">
      <w:pPr>
        <w:pStyle w:val="3"/>
        <w:ind w:left="1134"/>
        <w:rPr>
          <w:rStyle w:val="Zag11"/>
          <w:sz w:val="24"/>
          <w:szCs w:val="24"/>
        </w:rPr>
      </w:pPr>
      <w:bookmarkStart w:id="13" w:name="_Toc31893379"/>
      <w:bookmarkStart w:id="14" w:name="_Toc31898603"/>
      <w:r w:rsidRPr="001759EC">
        <w:rPr>
          <w:rStyle w:val="Zag11"/>
          <w:sz w:val="24"/>
          <w:szCs w:val="24"/>
        </w:rPr>
        <w:t>1.1.2. Принципы и подходы к формированию образовательной программы основного общего образования</w:t>
      </w:r>
      <w:bookmarkEnd w:id="13"/>
      <w:bookmarkEnd w:id="14"/>
    </w:p>
    <w:p w:rsidR="00CA5D34" w:rsidRPr="001759EC" w:rsidRDefault="002A6B83">
      <w:pPr>
        <w:spacing w:after="0" w:line="360" w:lineRule="auto"/>
        <w:ind w:firstLine="709"/>
        <w:jc w:val="both"/>
        <w:rPr>
          <w:rStyle w:val="Zag11"/>
          <w:rFonts w:ascii="Times New Roman" w:eastAsia="@Arial Unicode MS" w:hAnsi="Times New Roman"/>
          <w:sz w:val="24"/>
          <w:szCs w:val="24"/>
        </w:rPr>
      </w:pPr>
      <w:r w:rsidRPr="001759EC">
        <w:rPr>
          <w:rStyle w:val="Zag11"/>
          <w:rFonts w:ascii="Times New Roman" w:eastAsia="@Arial Unicode MS" w:hAnsi="Times New Roman"/>
          <w:sz w:val="24"/>
          <w:szCs w:val="24"/>
        </w:rPr>
        <w:t>Методологической основой ФГОС является системно-деятельностный подход, который предполагает:</w:t>
      </w:r>
    </w:p>
    <w:p w:rsidR="00CA5D34" w:rsidRPr="001759EC" w:rsidRDefault="002A6B83" w:rsidP="002A6B83">
      <w:pPr>
        <w:widowControl w:val="0"/>
        <w:numPr>
          <w:ilvl w:val="0"/>
          <w:numId w:val="174"/>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1759EC">
        <w:rPr>
          <w:rStyle w:val="Zag11"/>
          <w:rFonts w:ascii="Times New Roman" w:eastAsia="@Arial Unicode MS" w:hAnsi="Times New Roman"/>
          <w:sz w:val="24"/>
          <w:szCs w:val="24"/>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многонационального, поликультурного и поликонфессионального состава;</w:t>
      </w:r>
    </w:p>
    <w:p w:rsidR="00CA5D34" w:rsidRPr="001759EC" w:rsidRDefault="002A6B83" w:rsidP="002A6B83">
      <w:pPr>
        <w:widowControl w:val="0"/>
        <w:numPr>
          <w:ilvl w:val="0"/>
          <w:numId w:val="174"/>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1759EC">
        <w:rPr>
          <w:rStyle w:val="Zag11"/>
          <w:rFonts w:ascii="Times New Roman" w:eastAsia="@Arial Unicode MS" w:hAnsi="Times New Roman"/>
          <w:sz w:val="24"/>
          <w:szCs w:val="24"/>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CA5D34" w:rsidRPr="001759EC" w:rsidRDefault="002A6B83" w:rsidP="002A6B83">
      <w:pPr>
        <w:widowControl w:val="0"/>
        <w:numPr>
          <w:ilvl w:val="0"/>
          <w:numId w:val="174"/>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1759EC">
        <w:rPr>
          <w:rStyle w:val="Zag11"/>
          <w:rFonts w:ascii="Times New Roman" w:eastAsia="@Arial Unicode MS" w:hAnsi="Times New Roman"/>
          <w:sz w:val="24"/>
          <w:szCs w:val="24"/>
        </w:rPr>
        <w:t>ориентацию на достижение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CA5D34" w:rsidRPr="001759EC" w:rsidRDefault="002A6B83" w:rsidP="002A6B83">
      <w:pPr>
        <w:widowControl w:val="0"/>
        <w:numPr>
          <w:ilvl w:val="0"/>
          <w:numId w:val="174"/>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1759EC">
        <w:rPr>
          <w:rStyle w:val="Zag11"/>
          <w:rFonts w:ascii="Times New Roman" w:eastAsia="@Arial Unicode MS" w:hAnsi="Times New Roman"/>
          <w:sz w:val="24"/>
          <w:szCs w:val="24"/>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CA5D34" w:rsidRPr="001759EC" w:rsidRDefault="002A6B83" w:rsidP="002A6B83">
      <w:pPr>
        <w:widowControl w:val="0"/>
        <w:numPr>
          <w:ilvl w:val="0"/>
          <w:numId w:val="174"/>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1759EC">
        <w:rPr>
          <w:rStyle w:val="Zag11"/>
          <w:rFonts w:ascii="Times New Roman" w:eastAsia="@Arial Unicode MS" w:hAnsi="Times New Roman"/>
          <w:sz w:val="24"/>
          <w:szCs w:val="24"/>
        </w:rPr>
        <w:t xml:space="preserve">учет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w:t>
      </w:r>
      <w:r w:rsidRPr="001759EC">
        <w:rPr>
          <w:rStyle w:val="Zag11"/>
          <w:rFonts w:ascii="Times New Roman" w:eastAsia="@Arial Unicode MS" w:hAnsi="Times New Roman"/>
          <w:sz w:val="24"/>
          <w:szCs w:val="24"/>
        </w:rPr>
        <w:lastRenderedPageBreak/>
        <w:t>образовательного процесса и определении образовательно-воспитательных целей и путей их достижения;</w:t>
      </w:r>
    </w:p>
    <w:p w:rsidR="00CA5D34" w:rsidRPr="001759EC" w:rsidRDefault="002A6B83" w:rsidP="002A6B83">
      <w:pPr>
        <w:widowControl w:val="0"/>
        <w:numPr>
          <w:ilvl w:val="0"/>
          <w:numId w:val="174"/>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1759EC">
        <w:rPr>
          <w:rStyle w:val="Zag11"/>
          <w:rFonts w:ascii="Times New Roman" w:eastAsia="@Arial Unicode MS" w:hAnsi="Times New Roman"/>
          <w:sz w:val="24"/>
          <w:szCs w:val="24"/>
        </w:rPr>
        <w:t>разнообразие индивидуальных образовательных траекторий и индивидуального развития каждого обучающегося, в том числе детей, проявивших выдающиеся способности, детей-инвалидов и детей с ОВЗ.</w:t>
      </w:r>
    </w:p>
    <w:p w:rsidR="00CA5D34" w:rsidRPr="001759EC" w:rsidRDefault="002A6B83">
      <w:pPr>
        <w:spacing w:after="0" w:line="360" w:lineRule="auto"/>
        <w:ind w:firstLine="709"/>
        <w:jc w:val="both"/>
        <w:rPr>
          <w:rStyle w:val="Zag11"/>
          <w:rFonts w:ascii="Times New Roman" w:eastAsia="@Arial Unicode MS" w:hAnsi="Times New Roman"/>
          <w:sz w:val="24"/>
          <w:szCs w:val="24"/>
          <w:lang w:eastAsia="ru-RU"/>
        </w:rPr>
      </w:pPr>
      <w:r w:rsidRPr="001759EC">
        <w:rPr>
          <w:rStyle w:val="Zag11"/>
          <w:rFonts w:ascii="Times New Roman" w:eastAsia="@Arial Unicode MS" w:hAnsi="Times New Roman"/>
          <w:sz w:val="24"/>
          <w:szCs w:val="24"/>
        </w:rPr>
        <w:t>Основная образовательная программа формируется с учетом психолого-педагогических особенностей развития детей 11–15 лет, связанных:</w:t>
      </w:r>
    </w:p>
    <w:p w:rsidR="00CA5D34" w:rsidRPr="001759EC" w:rsidRDefault="002A6B83" w:rsidP="002A6B83">
      <w:pPr>
        <w:widowControl w:val="0"/>
        <w:numPr>
          <w:ilvl w:val="0"/>
          <w:numId w:val="118"/>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 на уровне 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CA5D34" w:rsidRPr="001759EC" w:rsidRDefault="002A6B83" w:rsidP="002A6B83">
      <w:pPr>
        <w:widowControl w:val="0"/>
        <w:numPr>
          <w:ilvl w:val="0"/>
          <w:numId w:val="118"/>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 моделирования, контроля и оценки и перехода от самостоятельной постановки обучающимися новых учебных задач к</w:t>
      </w:r>
      <w:r w:rsidRPr="001759EC">
        <w:rPr>
          <w:rFonts w:ascii="Times New Roman" w:hAnsi="Times New Roman"/>
          <w:i/>
          <w:sz w:val="24"/>
          <w:szCs w:val="24"/>
        </w:rPr>
        <w:t xml:space="preserve"> </w:t>
      </w:r>
      <w:r w:rsidRPr="001759EC">
        <w:rPr>
          <w:rFonts w:ascii="Times New Roman" w:hAnsi="Times New Roman"/>
          <w:sz w:val="24"/>
          <w:szCs w:val="24"/>
        </w:rPr>
        <w:t>развитию способности проектирования собственной учебной деятельности и построению жизненных планов во временнóй перспективе;</w:t>
      </w:r>
    </w:p>
    <w:p w:rsidR="00CA5D34" w:rsidRPr="001759EC" w:rsidRDefault="002A6B83" w:rsidP="002A6B83">
      <w:pPr>
        <w:widowControl w:val="0"/>
        <w:numPr>
          <w:ilvl w:val="0"/>
          <w:numId w:val="118"/>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CA5D34" w:rsidRPr="001759EC" w:rsidRDefault="002A6B83" w:rsidP="002A6B83">
      <w:pPr>
        <w:widowControl w:val="0"/>
        <w:numPr>
          <w:ilvl w:val="0"/>
          <w:numId w:val="118"/>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с овладением коммуникативными средствами и способами организации кооперации и сотрудничества, развитием учебного сотрудничества, реализуемого в отношениях обучающихся с учителем и сверстниками;</w:t>
      </w:r>
    </w:p>
    <w:p w:rsidR="00CA5D34" w:rsidRPr="001759EC" w:rsidRDefault="002A6B83" w:rsidP="002A6B83">
      <w:pPr>
        <w:widowControl w:val="0"/>
        <w:numPr>
          <w:ilvl w:val="0"/>
          <w:numId w:val="118"/>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с изменением формы организации учебной деятельности и учебного сотрудничества от классно-урочной к лабораторно-семинарской и лекционно-лабораторной исследовательской.</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Переход обучающегося в основную школу совпадает с</w:t>
      </w:r>
      <w:r w:rsidRPr="001759EC">
        <w:rPr>
          <w:rFonts w:ascii="Times New Roman" w:hAnsi="Times New Roman"/>
          <w:b/>
          <w:i/>
          <w:sz w:val="24"/>
          <w:szCs w:val="24"/>
        </w:rPr>
        <w:t xml:space="preserve"> </w:t>
      </w:r>
      <w:r w:rsidRPr="001759EC">
        <w:rPr>
          <w:rFonts w:ascii="Times New Roman" w:hAnsi="Times New Roman"/>
          <w:sz w:val="24"/>
          <w:szCs w:val="24"/>
        </w:rPr>
        <w:t>первым этапом подросткового развития</w:t>
      </w:r>
      <w:r w:rsidRPr="001759EC">
        <w:rPr>
          <w:rFonts w:ascii="Times New Roman" w:hAnsi="Times New Roman"/>
          <w:b/>
          <w:i/>
          <w:sz w:val="24"/>
          <w:szCs w:val="24"/>
        </w:rPr>
        <w:t xml:space="preserve"> - </w:t>
      </w:r>
      <w:r w:rsidRPr="001759EC">
        <w:rPr>
          <w:rFonts w:ascii="Times New Roman" w:hAnsi="Times New Roman"/>
          <w:sz w:val="24"/>
          <w:szCs w:val="24"/>
        </w:rPr>
        <w:t xml:space="preserve">переходом к кризису младшего подросткового возраста (11–13 лет, 5–7 классы), характеризующимся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самосознания – представления о том, что он уже не ребенок, т. е. чувства взрослости, а также </w:t>
      </w:r>
      <w:r w:rsidRPr="001759EC">
        <w:rPr>
          <w:rFonts w:ascii="Times New Roman" w:hAnsi="Times New Roman"/>
          <w:sz w:val="24"/>
          <w:szCs w:val="24"/>
        </w:rPr>
        <w:lastRenderedPageBreak/>
        <w:t>внутренней переориентацией подростка с правил и ограничений, связанных с моралью послушания, на нормы поведения взрослых.</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Второй этап подросткового развития (14–15 лет, 8–9 классы), характеризуется:</w:t>
      </w:r>
    </w:p>
    <w:p w:rsidR="00CA5D34" w:rsidRPr="001759EC" w:rsidRDefault="002A6B83" w:rsidP="002A6B83">
      <w:pPr>
        <w:widowControl w:val="0"/>
        <w:numPr>
          <w:ilvl w:val="0"/>
          <w:numId w:val="189"/>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ребенка, появлением у подростка значительных субъективных трудностей и переживаний;</w:t>
      </w:r>
    </w:p>
    <w:p w:rsidR="00CA5D34" w:rsidRPr="001759EC" w:rsidRDefault="002A6B83" w:rsidP="002A6B83">
      <w:pPr>
        <w:widowControl w:val="0"/>
        <w:numPr>
          <w:ilvl w:val="0"/>
          <w:numId w:val="189"/>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стремлением подростка к общению и совместной деятельности со сверстниками;</w:t>
      </w:r>
    </w:p>
    <w:p w:rsidR="00CA5D34" w:rsidRPr="001759EC" w:rsidRDefault="002A6B83" w:rsidP="002A6B83">
      <w:pPr>
        <w:widowControl w:val="0"/>
        <w:numPr>
          <w:ilvl w:val="0"/>
          <w:numId w:val="189"/>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CA5D34" w:rsidRPr="001759EC" w:rsidRDefault="002A6B83" w:rsidP="002A6B83">
      <w:pPr>
        <w:pStyle w:val="Normal1"/>
        <w:numPr>
          <w:ilvl w:val="0"/>
          <w:numId w:val="189"/>
        </w:numPr>
        <w:tabs>
          <w:tab w:val="left" w:pos="993"/>
        </w:tabs>
        <w:spacing w:line="360" w:lineRule="auto"/>
        <w:ind w:left="0" w:firstLine="709"/>
        <w:rPr>
          <w:sz w:val="24"/>
          <w:szCs w:val="24"/>
        </w:rPr>
      </w:pPr>
      <w:r w:rsidRPr="001759EC">
        <w:rPr>
          <w:sz w:val="24"/>
          <w:szCs w:val="24"/>
        </w:rPr>
        <w:t xml:space="preserve">обостренной,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w:t>
      </w:r>
      <w:r w:rsidRPr="001759EC">
        <w:rPr>
          <w:bCs/>
          <w:sz w:val="24"/>
          <w:szCs w:val="24"/>
        </w:rPr>
        <w:t xml:space="preserve">интенсивное формирование нравственных понятий и убеждений, выработку принципов, </w:t>
      </w:r>
      <w:r w:rsidRPr="001759EC">
        <w:rPr>
          <w:bCs/>
          <w:iCs/>
          <w:sz w:val="24"/>
          <w:szCs w:val="24"/>
        </w:rPr>
        <w:t xml:space="preserve">моральное развитие личности; </w:t>
      </w:r>
      <w:r w:rsidRPr="001759EC">
        <w:rPr>
          <w:bCs/>
          <w:sz w:val="24"/>
          <w:szCs w:val="24"/>
        </w:rPr>
        <w:t>т. е. моральным развитием личности;</w:t>
      </w:r>
    </w:p>
    <w:p w:rsidR="00CA5D34" w:rsidRPr="001759EC" w:rsidRDefault="002A6B83" w:rsidP="002A6B83">
      <w:pPr>
        <w:widowControl w:val="0"/>
        <w:numPr>
          <w:ilvl w:val="0"/>
          <w:numId w:val="189"/>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сложными поведенческими проявлениями, вызванными противоречием между потребностью подростков в признании их взрослыми со стороны окружающих и собственной неуверенностью в этом, проявляющимися в разных формах непослушания, сопротивления и протеста;</w:t>
      </w:r>
    </w:p>
    <w:p w:rsidR="00CA5D34" w:rsidRPr="001759EC" w:rsidRDefault="002A6B83" w:rsidP="002A6B83">
      <w:pPr>
        <w:widowControl w:val="0"/>
        <w:numPr>
          <w:ilvl w:val="0"/>
          <w:numId w:val="189"/>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изменением социальной ситуации развития: ростом информационных перегрузок, характером социальных взаимодействий, способами получения информации (СМИ, телевидение, Интернет).</w:t>
      </w:r>
    </w:p>
    <w:p w:rsidR="00CA5D34" w:rsidRPr="001759EC" w:rsidRDefault="002A6B83">
      <w:pPr>
        <w:spacing w:after="0" w:line="360" w:lineRule="auto"/>
        <w:ind w:firstLine="709"/>
        <w:jc w:val="both"/>
        <w:rPr>
          <w:rStyle w:val="Zag11"/>
          <w:rFonts w:ascii="Times New Roman" w:eastAsia="@Arial Unicode MS" w:hAnsi="Times New Roman"/>
          <w:sz w:val="24"/>
          <w:szCs w:val="24"/>
          <w:lang w:eastAsia="ru-RU"/>
        </w:rPr>
      </w:pPr>
      <w:r w:rsidRPr="001759EC">
        <w:rPr>
          <w:rStyle w:val="Zag11"/>
          <w:rFonts w:ascii="Times New Roman" w:eastAsia="@Arial Unicode MS" w:hAnsi="Times New Roman"/>
          <w:sz w:val="24"/>
          <w:szCs w:val="24"/>
        </w:rPr>
        <w:t>Учет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выбором условий и методик обучения.</w:t>
      </w:r>
    </w:p>
    <w:p w:rsidR="00CA5D34" w:rsidRPr="001759EC" w:rsidRDefault="002A6B83">
      <w:pPr>
        <w:spacing w:after="0" w:line="360" w:lineRule="auto"/>
        <w:ind w:firstLine="709"/>
        <w:jc w:val="both"/>
        <w:rPr>
          <w:rStyle w:val="Zag11"/>
          <w:rFonts w:ascii="Times New Roman" w:eastAsia="@Arial Unicode MS" w:hAnsi="Times New Roman"/>
          <w:sz w:val="24"/>
          <w:szCs w:val="24"/>
          <w:lang w:eastAsia="ru-RU"/>
        </w:rPr>
      </w:pPr>
      <w:r w:rsidRPr="001759EC">
        <w:rPr>
          <w:rFonts w:ascii="Times New Roman" w:hAnsi="Times New Roman"/>
          <w:sz w:val="24"/>
          <w:szCs w:val="24"/>
        </w:rPr>
        <w:t>Объективно необходимое для подготовки к будущей жизни развитие социальной взрослости подростка 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rsidR="00CA5D34" w:rsidRPr="001759EC" w:rsidRDefault="00CA5D34">
      <w:pPr>
        <w:pStyle w:val="Osnova"/>
        <w:tabs>
          <w:tab w:val="left" w:leader="dot" w:pos="624"/>
        </w:tabs>
        <w:spacing w:line="360" w:lineRule="auto"/>
        <w:ind w:firstLine="709"/>
        <w:rPr>
          <w:rStyle w:val="Zag11"/>
          <w:rFonts w:ascii="Times New Roman" w:eastAsia="@Arial Unicode MS" w:hAnsi="Times New Roman" w:cs="Times New Roman"/>
          <w:b/>
          <w:color w:val="auto"/>
          <w:sz w:val="24"/>
          <w:szCs w:val="24"/>
          <w:lang w:val="ru-RU"/>
        </w:rPr>
      </w:pPr>
    </w:p>
    <w:p w:rsidR="00CA5D34" w:rsidRPr="001759EC" w:rsidRDefault="002A6B83">
      <w:pPr>
        <w:pStyle w:val="2"/>
        <w:ind w:left="567" w:firstLine="0"/>
        <w:rPr>
          <w:rStyle w:val="Zag11"/>
          <w:sz w:val="24"/>
          <w:szCs w:val="24"/>
        </w:rPr>
      </w:pPr>
      <w:bookmarkStart w:id="15" w:name="_Toc405145647"/>
      <w:bookmarkStart w:id="16" w:name="_Toc406058976"/>
      <w:bookmarkStart w:id="17" w:name="_Toc409691625"/>
      <w:bookmarkStart w:id="18" w:name="_Toc410653947"/>
      <w:bookmarkStart w:id="19" w:name="_Toc410702952"/>
      <w:bookmarkStart w:id="20" w:name="_Toc31893380"/>
      <w:bookmarkStart w:id="21" w:name="_Toc31898604"/>
      <w:r w:rsidRPr="001759EC">
        <w:rPr>
          <w:rStyle w:val="Zag11"/>
          <w:sz w:val="24"/>
          <w:szCs w:val="24"/>
        </w:rPr>
        <w:t>1.2. Планируемые результаты освоения обучающимися основной образовательной программы основного общего образования</w:t>
      </w:r>
      <w:bookmarkEnd w:id="15"/>
      <w:bookmarkEnd w:id="16"/>
      <w:bookmarkEnd w:id="17"/>
      <w:bookmarkEnd w:id="18"/>
      <w:bookmarkEnd w:id="19"/>
      <w:bookmarkEnd w:id="20"/>
      <w:bookmarkEnd w:id="21"/>
    </w:p>
    <w:p w:rsidR="00CA5D34" w:rsidRPr="001759EC" w:rsidRDefault="002A6B83">
      <w:pPr>
        <w:pStyle w:val="3"/>
        <w:ind w:left="1134"/>
        <w:rPr>
          <w:sz w:val="24"/>
          <w:szCs w:val="24"/>
        </w:rPr>
      </w:pPr>
      <w:bookmarkStart w:id="22" w:name="_Toc410653948"/>
      <w:bookmarkStart w:id="23" w:name="_Toc31893381"/>
      <w:bookmarkStart w:id="24" w:name="_Toc31898605"/>
      <w:r w:rsidRPr="001759EC">
        <w:rPr>
          <w:sz w:val="24"/>
          <w:szCs w:val="24"/>
        </w:rPr>
        <w:t>1.2.1. Общие положения</w:t>
      </w:r>
      <w:bookmarkEnd w:id="22"/>
      <w:bookmarkEnd w:id="23"/>
      <w:bookmarkEnd w:id="24"/>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lastRenderedPageBreak/>
        <w:t xml:space="preserve">Планируемые результаты освоения основной образовательной программы основного общего образования (ООП ООО)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ФГОС ООО, образовательным процессом и системой оценки результатов освоения ООП ООО, выступая содержательной и критериальной основой для разработки программ учебных предметов, курсов, учебно-методической литературы, программ воспитания и социализации, с одной стороны, и системы оценки результатов – с другой. </w:t>
      </w:r>
    </w:p>
    <w:p w:rsidR="00CA5D34" w:rsidRPr="001759EC" w:rsidRDefault="002A6B83">
      <w:pPr>
        <w:tabs>
          <w:tab w:val="left" w:pos="1920"/>
        </w:tabs>
        <w:spacing w:after="0" w:line="360" w:lineRule="auto"/>
        <w:ind w:firstLine="709"/>
        <w:jc w:val="both"/>
        <w:rPr>
          <w:rFonts w:ascii="Times New Roman" w:hAnsi="Times New Roman"/>
          <w:sz w:val="24"/>
          <w:szCs w:val="24"/>
        </w:rPr>
      </w:pPr>
      <w:r w:rsidRPr="001759EC">
        <w:rPr>
          <w:rFonts w:ascii="Times New Roman" w:hAnsi="Times New Roman"/>
          <w:sz w:val="24"/>
          <w:szCs w:val="24"/>
        </w:rPr>
        <w:t>В соответствии с требованиями ФГОС ООО система планируемых результатов — личностных, метапредметных и предметных — устанавливает и описывает классы учебно-познавательных и учебно-практических задач,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системой учебных действий (универсальных и специфических для каждого учебного предмета: регулятивных, коммуникативных, познавательных) с учебным материалом и, прежде всего, с опорным учебным материалом, служащим основой для последующего обучения.</w:t>
      </w:r>
    </w:p>
    <w:p w:rsidR="00CA5D34" w:rsidRPr="001759EC" w:rsidRDefault="002A6B83">
      <w:pPr>
        <w:pStyle w:val="ad"/>
        <w:tabs>
          <w:tab w:val="clear" w:pos="4677"/>
          <w:tab w:val="clear" w:pos="9355"/>
        </w:tabs>
        <w:overflowPunct w:val="0"/>
        <w:spacing w:line="360" w:lineRule="auto"/>
        <w:ind w:firstLine="709"/>
        <w:jc w:val="both"/>
        <w:textAlignment w:val="baseline"/>
        <w:rPr>
          <w:bCs/>
          <w:sz w:val="24"/>
          <w:szCs w:val="24"/>
        </w:rPr>
      </w:pPr>
      <w:r w:rsidRPr="001759EC">
        <w:rPr>
          <w:sz w:val="24"/>
          <w:szCs w:val="24"/>
        </w:rPr>
        <w:t xml:space="preserve">В соответствии с реализуемой ФГОС ООО деятельностной парадигмой образования система планируемых результатов строится на основе уровневого подхода: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w:t>
      </w:r>
      <w:r w:rsidRPr="001759EC">
        <w:rPr>
          <w:bCs/>
          <w:sz w:val="24"/>
          <w:szCs w:val="24"/>
        </w:rPr>
        <w:t>поощрять продвижение обучающихся, выстраивать индивидуальные траектории обучения с учетом зоны ближайшего развития ребенка.</w:t>
      </w:r>
    </w:p>
    <w:p w:rsidR="00CA5D34" w:rsidRPr="001759EC" w:rsidRDefault="002A6B83">
      <w:pPr>
        <w:pStyle w:val="3"/>
        <w:ind w:left="1134"/>
        <w:rPr>
          <w:sz w:val="24"/>
          <w:szCs w:val="24"/>
        </w:rPr>
      </w:pPr>
      <w:bookmarkStart w:id="25" w:name="_Toc31893382"/>
      <w:bookmarkStart w:id="26" w:name="_Toc31898606"/>
      <w:bookmarkStart w:id="27" w:name="_Toc410653949"/>
      <w:r w:rsidRPr="001759EC">
        <w:rPr>
          <w:sz w:val="24"/>
          <w:szCs w:val="24"/>
        </w:rPr>
        <w:t>1.2.2. Структура планируемых результатов</w:t>
      </w:r>
      <w:bookmarkEnd w:id="25"/>
      <w:bookmarkEnd w:id="26"/>
    </w:p>
    <w:bookmarkEnd w:id="27"/>
    <w:p w:rsidR="00CA5D34" w:rsidRPr="001759EC" w:rsidRDefault="002A6B83">
      <w:pPr>
        <w:pStyle w:val="ad"/>
        <w:tabs>
          <w:tab w:val="clear" w:pos="4677"/>
          <w:tab w:val="clear" w:pos="9355"/>
        </w:tabs>
        <w:overflowPunct w:val="0"/>
        <w:spacing w:line="360" w:lineRule="auto"/>
        <w:ind w:firstLine="709"/>
        <w:jc w:val="both"/>
        <w:textAlignment w:val="baseline"/>
        <w:rPr>
          <w:sz w:val="24"/>
          <w:szCs w:val="24"/>
        </w:rPr>
      </w:pPr>
      <w:r w:rsidRPr="001759EC">
        <w:rPr>
          <w:bCs/>
          <w:sz w:val="24"/>
          <w:szCs w:val="24"/>
        </w:rPr>
        <w:t>Планируемые результаты опираются на ведущие целевые установки</w:t>
      </w:r>
      <w:r w:rsidRPr="001759EC">
        <w:rPr>
          <w:sz w:val="24"/>
          <w:szCs w:val="24"/>
        </w:rPr>
        <w:t>,</w:t>
      </w:r>
      <w:r w:rsidRPr="001759EC">
        <w:rPr>
          <w:b/>
          <w:sz w:val="24"/>
          <w:szCs w:val="24"/>
        </w:rPr>
        <w:t xml:space="preserve"> </w:t>
      </w:r>
      <w:r w:rsidRPr="001759EC">
        <w:rPr>
          <w:sz w:val="24"/>
          <w:szCs w:val="24"/>
        </w:rPr>
        <w:t>отражающие основной, сущностный вклад каждой изучаемой программы в развитие личности обучающихся, их способностей.</w:t>
      </w:r>
    </w:p>
    <w:p w:rsidR="00CA5D34" w:rsidRPr="001759EC" w:rsidRDefault="002A6B83">
      <w:pPr>
        <w:pStyle w:val="ad"/>
        <w:tabs>
          <w:tab w:val="clear" w:pos="4677"/>
          <w:tab w:val="clear" w:pos="9355"/>
        </w:tabs>
        <w:overflowPunct w:val="0"/>
        <w:spacing w:line="360" w:lineRule="auto"/>
        <w:ind w:firstLine="709"/>
        <w:jc w:val="both"/>
        <w:textAlignment w:val="baseline"/>
        <w:rPr>
          <w:sz w:val="24"/>
          <w:szCs w:val="24"/>
        </w:rPr>
      </w:pPr>
      <w:r w:rsidRPr="001759EC">
        <w:rPr>
          <w:bCs/>
          <w:sz w:val="24"/>
          <w:szCs w:val="24"/>
        </w:rPr>
        <w:t>В стру</w:t>
      </w:r>
      <w:r w:rsidRPr="001759EC">
        <w:rPr>
          <w:sz w:val="24"/>
          <w:szCs w:val="24"/>
        </w:rPr>
        <w:t xml:space="preserve">ктуре планируемых результатов выделяется следующие группы: </w:t>
      </w:r>
    </w:p>
    <w:p w:rsidR="00CA5D34" w:rsidRPr="001759EC" w:rsidRDefault="002A6B83">
      <w:pPr>
        <w:pStyle w:val="ad"/>
        <w:tabs>
          <w:tab w:val="clear" w:pos="4677"/>
          <w:tab w:val="clear" w:pos="9355"/>
        </w:tabs>
        <w:overflowPunct w:val="0"/>
        <w:spacing w:line="360" w:lineRule="auto"/>
        <w:ind w:firstLine="709"/>
        <w:jc w:val="both"/>
        <w:textAlignment w:val="baseline"/>
        <w:rPr>
          <w:sz w:val="24"/>
          <w:szCs w:val="24"/>
        </w:rPr>
      </w:pPr>
      <w:r w:rsidRPr="001759EC">
        <w:rPr>
          <w:sz w:val="24"/>
          <w:szCs w:val="24"/>
        </w:rPr>
        <w:t>1. Личностные результаты освоения основной образовательной программы</w:t>
      </w:r>
      <w:r w:rsidRPr="001759EC">
        <w:rPr>
          <w:b/>
          <w:sz w:val="24"/>
          <w:szCs w:val="24"/>
        </w:rPr>
        <w:t xml:space="preserve"> </w:t>
      </w:r>
      <w:r w:rsidRPr="001759EC">
        <w:rPr>
          <w:sz w:val="24"/>
          <w:szCs w:val="24"/>
        </w:rPr>
        <w:t>представлены в соответствии с группой личностных результатов и раскрывают и детализируют основные направленности этих  результатов. Оценка достижения этой группы планируемых результатов ведется в ходе процедур, допускающих предоставление и использование исключительно неперсонифицированной информации.</w:t>
      </w:r>
    </w:p>
    <w:p w:rsidR="00CA5D34" w:rsidRPr="001759EC" w:rsidRDefault="002A6B83">
      <w:pPr>
        <w:pStyle w:val="ad"/>
        <w:tabs>
          <w:tab w:val="clear" w:pos="4677"/>
          <w:tab w:val="clear" w:pos="9355"/>
        </w:tabs>
        <w:overflowPunct w:val="0"/>
        <w:spacing w:line="360" w:lineRule="auto"/>
        <w:ind w:firstLine="709"/>
        <w:jc w:val="both"/>
        <w:textAlignment w:val="baseline"/>
        <w:rPr>
          <w:sz w:val="24"/>
          <w:szCs w:val="24"/>
        </w:rPr>
      </w:pPr>
      <w:r w:rsidRPr="001759EC">
        <w:rPr>
          <w:sz w:val="24"/>
          <w:szCs w:val="24"/>
        </w:rPr>
        <w:lastRenderedPageBreak/>
        <w:t>2. Метапредметные результаты освоения основной образовательной программы</w:t>
      </w:r>
      <w:r w:rsidRPr="001759EC">
        <w:rPr>
          <w:b/>
          <w:sz w:val="24"/>
          <w:szCs w:val="24"/>
        </w:rPr>
        <w:t xml:space="preserve"> </w:t>
      </w:r>
      <w:r w:rsidRPr="001759EC">
        <w:rPr>
          <w:sz w:val="24"/>
          <w:szCs w:val="24"/>
        </w:rPr>
        <w:t>представлены в соответствии с подгруппами универсальных учебных действий,  раскрывают и детализируют основные направленности метапредметных результатов.</w:t>
      </w:r>
    </w:p>
    <w:p w:rsidR="00CA5D34" w:rsidRPr="001759EC" w:rsidRDefault="002A6B83">
      <w:pPr>
        <w:pStyle w:val="ad"/>
        <w:tabs>
          <w:tab w:val="clear" w:pos="4677"/>
          <w:tab w:val="clear" w:pos="9355"/>
        </w:tabs>
        <w:overflowPunct w:val="0"/>
        <w:spacing w:line="360" w:lineRule="auto"/>
        <w:ind w:firstLine="709"/>
        <w:jc w:val="both"/>
        <w:textAlignment w:val="baseline"/>
        <w:rPr>
          <w:sz w:val="24"/>
          <w:szCs w:val="24"/>
        </w:rPr>
      </w:pPr>
      <w:r w:rsidRPr="001759EC">
        <w:rPr>
          <w:sz w:val="24"/>
          <w:szCs w:val="24"/>
        </w:rPr>
        <w:t>3. Предметные результаты освоения основной образовательной программы</w:t>
      </w:r>
      <w:r w:rsidRPr="001759EC">
        <w:rPr>
          <w:b/>
          <w:sz w:val="24"/>
          <w:szCs w:val="24"/>
        </w:rPr>
        <w:t xml:space="preserve"> </w:t>
      </w:r>
      <w:r w:rsidRPr="001759EC">
        <w:rPr>
          <w:sz w:val="24"/>
          <w:szCs w:val="24"/>
        </w:rPr>
        <w:t>представлены в соответствии с группами результатов учебных предметов, раскрывают и детализируют их.</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Предметные результаты приводятся в блоках</w:t>
      </w:r>
      <w:r w:rsidRPr="001759EC">
        <w:rPr>
          <w:rFonts w:ascii="Times New Roman" w:hAnsi="Times New Roman"/>
          <w:b/>
          <w:sz w:val="24"/>
          <w:szCs w:val="24"/>
        </w:rPr>
        <w:t xml:space="preserve"> «</w:t>
      </w:r>
      <w:r w:rsidRPr="001759EC">
        <w:rPr>
          <w:rFonts w:ascii="Times New Roman" w:hAnsi="Times New Roman"/>
          <w:sz w:val="24"/>
          <w:szCs w:val="24"/>
        </w:rPr>
        <w:t>Выпускник научится» и «Выпускник получит возможность научиться»,</w:t>
      </w:r>
      <w:r w:rsidRPr="001759EC">
        <w:rPr>
          <w:rFonts w:ascii="Times New Roman" w:hAnsi="Times New Roman"/>
          <w:b/>
          <w:sz w:val="24"/>
          <w:szCs w:val="24"/>
        </w:rPr>
        <w:t xml:space="preserve"> </w:t>
      </w:r>
      <w:r w:rsidRPr="001759EC">
        <w:rPr>
          <w:rFonts w:ascii="Times New Roman" w:hAnsi="Times New Roman"/>
          <w:sz w:val="24"/>
          <w:szCs w:val="24"/>
        </w:rPr>
        <w:t>относящихся к каждому учебному предмету: «Русский язык», «Литература», «Иностранный яз</w:t>
      </w:r>
      <w:r w:rsidR="00462304" w:rsidRPr="001759EC">
        <w:rPr>
          <w:rFonts w:ascii="Times New Roman" w:hAnsi="Times New Roman"/>
          <w:sz w:val="24"/>
          <w:szCs w:val="24"/>
        </w:rPr>
        <w:t>ык»,</w:t>
      </w:r>
      <w:r w:rsidRPr="001759EC">
        <w:rPr>
          <w:rFonts w:ascii="Times New Roman" w:hAnsi="Times New Roman"/>
          <w:sz w:val="24"/>
          <w:szCs w:val="24"/>
        </w:rPr>
        <w:t xml:space="preserve"> «История России. Всеобщая история», «Обществознание», «География», «Математика», «Информатика», «Физика», «Биология», «Химия», «Изобразительное искусство», «Музыка», «Технология», «Физическая культура» и «Основы безопасности жизнедеятельности».</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Планируемые предметные результаты освоения родного языка и родной литературы разрабатываются в соответствии с содержанием и особенностями изучения этих курсов учебно-методическими объединениями (УМО) субъектов Российской Федерации.</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Планируемые результаты, отнесенные к блоку «Выпускник научится», ориентируют пользователя в том, достижение какого уровня освоения учебных действий с изучаемым опорным учебным материалом ожидается от выпускника. Критериями отбора результатов служат их значимость для решения основных задач образования на данном уровне и необходимость для последующего обучения, а также потенциальная возможность их достижения большинством обучающихся. Иными словами, в этот блок включается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могут быть освоены всеми обучающихся.</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Достижение планируемых результатов, отнесенных к блоку «Выпускник научится», выносится на итоговое оценивание, которое может осуществляться как в ходе обучения (с помощью накопленной оценки или портфеля индивидуальных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ведется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следующий уровень обучения.</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В блоке «Выпускник получит возможность научиться»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w:t>
      </w:r>
      <w:r w:rsidRPr="001759EC">
        <w:rPr>
          <w:rFonts w:ascii="Times New Roman" w:hAnsi="Times New Roman"/>
          <w:sz w:val="24"/>
          <w:szCs w:val="24"/>
        </w:rPr>
        <w:lastRenderedPageBreak/>
        <w:t xml:space="preserve">соответствующий планируемым результатам этого блока, могут продемонстрировать отдельные мотивированные и способные обучающиеся. В повседневной практике преподавания цели данного блока  не отрабатываются 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данном уровне обучения. Оценка достижения планируемых результатов  ведется преимущественно в ходе процедур, допускающих предоставление и использование исключительно неперсонифицированной информации. Соответствующая группа результатов в тексте выделена курсивом.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Задания, ориентированные на оценку достижения планируемых результатов из блока «Выпускник получит возможность научиться», могут включаться в материалы итогового контроля блока «Выпускник научится». Основные цели такого включения – предоставить возможность обучающимся продемонстрировать овладение более высоким (по сравнению с базовым) уровнем достижений и выявить динамику роста численности наиболее подготовленных обучающихся. При этом невыполнение обучающимися заданий, с помощью которых ведется оценка достижения планируемых результатов данного блока, не является препятствием для перехода на следующий уровень обучения.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Подобная структура представления планируемых результатов подчеркивает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1759EC">
        <w:rPr>
          <w:rFonts w:ascii="Times New Roman" w:hAnsi="Times New Roman"/>
          <w:bCs/>
          <w:iCs/>
          <w:sz w:val="24"/>
          <w:szCs w:val="24"/>
        </w:rPr>
        <w:t>дифференциации требований</w:t>
      </w:r>
      <w:r w:rsidRPr="001759EC">
        <w:rPr>
          <w:rFonts w:ascii="Times New Roman" w:hAnsi="Times New Roman"/>
          <w:sz w:val="24"/>
          <w:szCs w:val="24"/>
        </w:rPr>
        <w:t xml:space="preserve"> к подготовке обучающихся.</w:t>
      </w:r>
    </w:p>
    <w:p w:rsidR="00CA5D34" w:rsidRPr="001759EC" w:rsidRDefault="002A6B83">
      <w:pPr>
        <w:pStyle w:val="3"/>
        <w:ind w:left="1134"/>
        <w:rPr>
          <w:rStyle w:val="20"/>
          <w:b/>
          <w:bCs/>
          <w:sz w:val="24"/>
          <w:szCs w:val="24"/>
        </w:rPr>
      </w:pPr>
      <w:bookmarkStart w:id="28" w:name="_Toc405145648"/>
      <w:bookmarkStart w:id="29" w:name="_Toc406058977"/>
      <w:bookmarkStart w:id="30" w:name="_Toc409691626"/>
      <w:bookmarkStart w:id="31" w:name="_Toc31893383"/>
      <w:bookmarkStart w:id="32" w:name="_Toc31898607"/>
      <w:r w:rsidRPr="001759EC">
        <w:rPr>
          <w:rStyle w:val="20"/>
          <w:b/>
          <w:bCs/>
          <w:sz w:val="24"/>
          <w:szCs w:val="24"/>
        </w:rPr>
        <w:t xml:space="preserve">1.2.3. Личностные результаты освоения </w:t>
      </w:r>
      <w:bookmarkEnd w:id="28"/>
      <w:bookmarkEnd w:id="29"/>
      <w:bookmarkEnd w:id="30"/>
      <w:r w:rsidRPr="001759EC">
        <w:rPr>
          <w:rStyle w:val="20"/>
          <w:b/>
          <w:bCs/>
          <w:sz w:val="24"/>
          <w:szCs w:val="24"/>
        </w:rPr>
        <w:t>основной образовательной программы</w:t>
      </w:r>
      <w:bookmarkEnd w:id="31"/>
      <w:bookmarkEnd w:id="32"/>
    </w:p>
    <w:p w:rsidR="00CA5D34" w:rsidRPr="001759EC" w:rsidRDefault="002A6B83">
      <w:pPr>
        <w:spacing w:after="0" w:line="360" w:lineRule="auto"/>
        <w:ind w:firstLine="709"/>
        <w:jc w:val="both"/>
        <w:rPr>
          <w:rStyle w:val="dash041e005f0431005f044b005f0447005f043d005f044b005f0439005f005fchar1char1"/>
        </w:rPr>
      </w:pPr>
      <w:r w:rsidRPr="001759EC">
        <w:rPr>
          <w:rStyle w:val="dash041e005f0431005f044b005f0447005f043d005f044b005f0439005f005fchar1char1"/>
        </w:rPr>
        <w:t xml:space="preserve">1.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личностной сопричастности судьбе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истории народов и государств, находившихся на территории современной России); интериоризация гуманистических, демократических и традиционных ценностей многонационального российского общества. Осознанное, уважительное и доброжелательное </w:t>
      </w:r>
      <w:r w:rsidRPr="001759EC">
        <w:rPr>
          <w:rStyle w:val="dash041e005f0431005f044b005f0447005f043d005f044b005f0439005f005fchar1char1"/>
        </w:rPr>
        <w:lastRenderedPageBreak/>
        <w:t>отношение к истории, культуре, религии, традициям, языкам, ценностям народов России и народов мира.</w:t>
      </w:r>
    </w:p>
    <w:p w:rsidR="00CA5D34" w:rsidRPr="001759EC" w:rsidRDefault="002A6B83">
      <w:pPr>
        <w:spacing w:after="0" w:line="360" w:lineRule="auto"/>
        <w:ind w:firstLine="709"/>
        <w:jc w:val="both"/>
        <w:rPr>
          <w:rStyle w:val="dash041e005f0431005f044b005f0447005f043d005f044b005f0439005f005fchar1char1"/>
        </w:rPr>
      </w:pPr>
      <w:r w:rsidRPr="001759EC">
        <w:rPr>
          <w:rStyle w:val="dash041e005f0431005f044b005f0447005f043d005f044b005f0439005f005fchar1char1"/>
        </w:rPr>
        <w:t>2.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CA5D34" w:rsidRPr="001759EC" w:rsidRDefault="002A6B83">
      <w:pPr>
        <w:spacing w:after="0" w:line="360" w:lineRule="auto"/>
        <w:ind w:firstLine="709"/>
        <w:jc w:val="both"/>
        <w:rPr>
          <w:rStyle w:val="dash041e005f0431005f044b005f0447005f043d005f044b005f0439005f005fchar1char1"/>
        </w:rPr>
      </w:pPr>
      <w:r w:rsidRPr="001759EC">
        <w:rPr>
          <w:rStyle w:val="dash041e005f0431005f044b005f0447005f043d005f044b005f0439005f005fchar1char1"/>
        </w:rPr>
        <w:t>3.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CA5D34" w:rsidRPr="001759EC" w:rsidRDefault="002A6B83">
      <w:pPr>
        <w:spacing w:after="0" w:line="360" w:lineRule="auto"/>
        <w:ind w:firstLine="709"/>
        <w:jc w:val="both"/>
        <w:rPr>
          <w:rStyle w:val="dash041e005f0431005f044b005f0447005f043d005f044b005f0439005f005fchar1char1"/>
        </w:rPr>
      </w:pPr>
      <w:r w:rsidRPr="001759EC">
        <w:rPr>
          <w:rStyle w:val="dash041e005f0431005f044b005f0447005f043d005f044b005f0439005f005fchar1char1"/>
        </w:rPr>
        <w:t>4.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CA5D34" w:rsidRPr="001759EC" w:rsidRDefault="002A6B83">
      <w:pPr>
        <w:spacing w:after="0" w:line="360" w:lineRule="auto"/>
        <w:ind w:firstLine="709"/>
        <w:jc w:val="both"/>
        <w:rPr>
          <w:rStyle w:val="dash041e005f0431005f044b005f0447005f043d005f044b005f0439005f005fchar1char1"/>
        </w:rPr>
      </w:pPr>
      <w:r w:rsidRPr="001759EC">
        <w:rPr>
          <w:rStyle w:val="dash041e005f0431005f044b005f0447005f043d005f044b005f0439005f005fchar1char1"/>
        </w:rPr>
        <w:t>5.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w:t>
      </w:r>
    </w:p>
    <w:p w:rsidR="00CA5D34" w:rsidRPr="001759EC" w:rsidRDefault="002A6B83">
      <w:pPr>
        <w:spacing w:after="0" w:line="360" w:lineRule="auto"/>
        <w:ind w:firstLine="709"/>
        <w:jc w:val="both"/>
        <w:rPr>
          <w:rStyle w:val="dash041e005f0431005f044b005f0447005f043d005f044b005f0439005f005fchar1char1"/>
        </w:rPr>
      </w:pPr>
      <w:r w:rsidRPr="001759EC">
        <w:rPr>
          <w:rStyle w:val="dash041e005f0431005f044b005f0447005f043d005f044b005f0439005f005fchar1char1"/>
        </w:rPr>
        <w:t xml:space="preserve">6. Освоенность социальных норм, правил поведения, ролей и форм социальной жизни в группах и сообществах.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w:t>
      </w:r>
      <w:r w:rsidRPr="001759EC">
        <w:rPr>
          <w:rStyle w:val="dash041e005f0431005f044b005f0447005f043d005f044b005f0439005f005fchar1char1"/>
        </w:rPr>
        <w:lastRenderedPageBreak/>
        <w:t>непосредственное гражданское участие, готовность участвовать в жизнедеятельности подросткового общественного объединения, продуктивно взаимодействующего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rsidR="00CA5D34" w:rsidRPr="001759EC" w:rsidRDefault="002A6B83">
      <w:pPr>
        <w:spacing w:after="0" w:line="360" w:lineRule="auto"/>
        <w:ind w:firstLine="709"/>
        <w:jc w:val="both"/>
        <w:rPr>
          <w:rStyle w:val="dash041e005f0431005f044b005f0447005f043d005f044b005f0439005f005fchar1char1"/>
        </w:rPr>
      </w:pPr>
      <w:r w:rsidRPr="001759EC">
        <w:rPr>
          <w:rStyle w:val="dash041e005f0431005f044b005f0447005f043d005f044b005f0439005f005fchar1char1"/>
        </w:rPr>
        <w:t>7.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CA5D34" w:rsidRPr="001759EC" w:rsidRDefault="002A6B83">
      <w:pPr>
        <w:spacing w:after="0" w:line="360" w:lineRule="auto"/>
        <w:ind w:firstLine="709"/>
        <w:jc w:val="both"/>
        <w:rPr>
          <w:rStyle w:val="dash041e005f0431005f044b005f0447005f043d005f044b005f0439005f005fchar1char1"/>
        </w:rPr>
      </w:pPr>
      <w:r w:rsidRPr="001759EC">
        <w:rPr>
          <w:rStyle w:val="dash041e005f0431005f044b005f0447005f043d005f044b005f0439005f005fchar1char1"/>
        </w:rPr>
        <w:t>8.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эстетическое, эмоционально-ценностное видение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w:t>
      </w:r>
    </w:p>
    <w:p w:rsidR="00CA5D34" w:rsidRPr="001759EC" w:rsidRDefault="002A6B83">
      <w:pPr>
        <w:spacing w:after="0" w:line="360" w:lineRule="auto"/>
        <w:ind w:firstLine="709"/>
        <w:jc w:val="both"/>
        <w:rPr>
          <w:rFonts w:ascii="Times New Roman" w:hAnsi="Times New Roman"/>
          <w:sz w:val="24"/>
          <w:szCs w:val="24"/>
        </w:rPr>
      </w:pPr>
      <w:r w:rsidRPr="001759EC">
        <w:rPr>
          <w:rStyle w:val="dash041e005f0431005f044b005f0447005f043d005f044b005f0439005f005fchar1char1"/>
        </w:rPr>
        <w:t>9.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rsidR="00CA5D34" w:rsidRPr="001759EC" w:rsidRDefault="002A6B83">
      <w:pPr>
        <w:pStyle w:val="3"/>
        <w:ind w:left="1134"/>
        <w:rPr>
          <w:sz w:val="24"/>
          <w:szCs w:val="24"/>
        </w:rPr>
      </w:pPr>
      <w:bookmarkStart w:id="33" w:name="_Toc25924553"/>
      <w:bookmarkStart w:id="34" w:name="_Toc31893384"/>
      <w:bookmarkStart w:id="35" w:name="_Toc31898608"/>
      <w:r w:rsidRPr="001759EC">
        <w:rPr>
          <w:sz w:val="24"/>
          <w:szCs w:val="24"/>
        </w:rPr>
        <w:t>1.2.4. Метапредметные результаты освоения ООП</w:t>
      </w:r>
      <w:bookmarkEnd w:id="33"/>
      <w:bookmarkEnd w:id="34"/>
      <w:bookmarkEnd w:id="35"/>
    </w:p>
    <w:p w:rsidR="00CA5D34" w:rsidRPr="001759EC" w:rsidRDefault="002A6B83">
      <w:pPr>
        <w:spacing w:after="0" w:line="360" w:lineRule="auto"/>
        <w:ind w:firstLine="709"/>
        <w:jc w:val="both"/>
        <w:rPr>
          <w:rFonts w:ascii="Times New Roman" w:eastAsia="Times New Roman" w:hAnsi="Times New Roman"/>
          <w:b/>
          <w:i/>
          <w:sz w:val="24"/>
          <w:szCs w:val="24"/>
        </w:rPr>
      </w:pPr>
      <w:r w:rsidRPr="001759EC">
        <w:rPr>
          <w:rFonts w:ascii="Times New Roman" w:eastAsia="Times" w:hAnsi="Times New Roman"/>
          <w:sz w:val="24"/>
          <w:szCs w:val="24"/>
        </w:rPr>
        <w:t>Метапредметные результаты включают освоенные обучающимися межпредметные понятия и универсальные учебные действия (регулятивные, познавательные, коммуникативные)</w:t>
      </w:r>
      <w:r w:rsidRPr="001759EC">
        <w:rPr>
          <w:rFonts w:ascii="Times New Roman" w:eastAsia="Times New Roman" w:hAnsi="Times New Roman"/>
          <w:sz w:val="24"/>
          <w:szCs w:val="24"/>
        </w:rPr>
        <w:t xml:space="preserve">, способность их использования в учебной, познавательной и социальной практике, </w:t>
      </w:r>
      <w:r w:rsidRPr="001759EC">
        <w:rPr>
          <w:rFonts w:ascii="Times New Roman" w:eastAsia="Times New Roman" w:hAnsi="Times New Roman"/>
          <w:sz w:val="24"/>
          <w:szCs w:val="24"/>
        </w:rPr>
        <w:lastRenderedPageBreak/>
        <w:t>самостоятельность планирования и осуществления учебной деятельности и организации учебного сотрудничества с педагогами и сверстниками, построение индивидуальной образовательной траектории.</w:t>
      </w:r>
    </w:p>
    <w:p w:rsidR="00CA5D34" w:rsidRPr="001759EC" w:rsidRDefault="002A6B83">
      <w:pPr>
        <w:spacing w:after="0" w:line="360" w:lineRule="auto"/>
        <w:ind w:firstLine="709"/>
        <w:jc w:val="both"/>
        <w:rPr>
          <w:rFonts w:ascii="Times New Roman" w:eastAsia="Times New Roman" w:hAnsi="Times New Roman"/>
          <w:b/>
          <w:sz w:val="24"/>
          <w:szCs w:val="24"/>
        </w:rPr>
      </w:pPr>
      <w:r w:rsidRPr="001759EC">
        <w:rPr>
          <w:rFonts w:ascii="Times New Roman" w:eastAsia="Times New Roman" w:hAnsi="Times New Roman"/>
          <w:b/>
          <w:sz w:val="24"/>
          <w:szCs w:val="24"/>
        </w:rPr>
        <w:t>Межпредметные понятия</w:t>
      </w:r>
    </w:p>
    <w:p w:rsidR="00CA5D34" w:rsidRPr="001759EC" w:rsidRDefault="002A6B83">
      <w:pPr>
        <w:spacing w:after="0" w:line="360" w:lineRule="auto"/>
        <w:ind w:firstLine="709"/>
        <w:jc w:val="both"/>
        <w:rPr>
          <w:rFonts w:ascii="Times New Roman" w:eastAsia="Times" w:hAnsi="Times New Roman"/>
          <w:sz w:val="24"/>
          <w:szCs w:val="24"/>
        </w:rPr>
      </w:pPr>
      <w:r w:rsidRPr="001759EC">
        <w:rPr>
          <w:rFonts w:ascii="Times New Roman" w:eastAsia="Times" w:hAnsi="Times New Roman"/>
          <w:sz w:val="24"/>
          <w:szCs w:val="24"/>
        </w:rPr>
        <w:t>Условием формирования межпредметных понятий, таких как «система», «факт», «закономерность», «феномен», «анализ», «синтез» «функция», «материал», «процесс», является овладение обучающимися основами читательской компетенции, приобретение навыков работы с информацией, участие в проектной деятельности. В основной школе на всех предметах будет продолжена работа по формированию и развитию основ читательской компетенции.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в средстве познания мира и себя в этом мире, гармонизации отношений человека и общества, создания образа «потребного будущего».</w:t>
      </w:r>
    </w:p>
    <w:p w:rsidR="00CA5D34" w:rsidRPr="001759EC" w:rsidRDefault="002A6B83">
      <w:pPr>
        <w:spacing w:after="0" w:line="360" w:lineRule="auto"/>
        <w:ind w:firstLine="709"/>
        <w:jc w:val="both"/>
        <w:rPr>
          <w:rFonts w:ascii="Times New Roman" w:eastAsia="Times" w:hAnsi="Times New Roman"/>
          <w:sz w:val="24"/>
          <w:szCs w:val="24"/>
        </w:rPr>
      </w:pPr>
      <w:r w:rsidRPr="001759EC">
        <w:rPr>
          <w:rFonts w:ascii="Times New Roman" w:eastAsia="Times" w:hAnsi="Times New Roman"/>
          <w:sz w:val="24"/>
          <w:szCs w:val="24"/>
        </w:rPr>
        <w:t>При изучении учебных предметов обучающиеся усовершенствуют приобретенные на первом уровне навыки работы с информацией и пополнят их. Они смогут работать с текстами, преобразовывать и интерпретировать содержащуюся в них информацию, в том числе:</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систематизировать, сопоставлять, анализировать, обобщать и интерпретировать информацию, содержащуюся в готовых информационных объектах;</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выделять главную и избыточную информацию, выполнять смысловое свертывание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заполнять и/или дополнять таблицы, схемы, диаграммы, тексты.</w:t>
      </w:r>
    </w:p>
    <w:p w:rsidR="00CA5D34" w:rsidRPr="001759EC" w:rsidRDefault="002A6B83">
      <w:pPr>
        <w:spacing w:after="0" w:line="360" w:lineRule="auto"/>
        <w:ind w:firstLine="709"/>
        <w:jc w:val="both"/>
        <w:rPr>
          <w:rFonts w:ascii="Times New Roman" w:eastAsia="Times" w:hAnsi="Times New Roman"/>
          <w:sz w:val="24"/>
          <w:szCs w:val="24"/>
        </w:rPr>
      </w:pPr>
      <w:r w:rsidRPr="001759EC">
        <w:rPr>
          <w:rFonts w:ascii="Times New Roman" w:eastAsia="Times" w:hAnsi="Times New Roman"/>
          <w:sz w:val="24"/>
          <w:szCs w:val="24"/>
        </w:rPr>
        <w:t>В ходе изучения всех учебных предметов обучающиеся приобретут опыт проектной деятельности, способствующей воспитанию самостоятельности, инициативности, ответственности, повышению мотивации и эффективности учебной деятельности. В процессе реализации исходного замысла на практическом уровне овладеют умением выбирать адекватные задаче средства, принимать решения, в том числе в ситуациях неопределенности. Они получат возможность развить способности к разработке нескольких вариантов решений, к поиску нестандартных решений, анализу результатов поиска и выбору наиболее приемлемого решения.</w:t>
      </w:r>
    </w:p>
    <w:p w:rsidR="00CA5D34" w:rsidRPr="001759EC" w:rsidRDefault="002A6B83">
      <w:pPr>
        <w:spacing w:after="0" w:line="360" w:lineRule="auto"/>
        <w:ind w:firstLine="709"/>
        <w:jc w:val="both"/>
        <w:rPr>
          <w:rFonts w:ascii="Times New Roman" w:eastAsia="Times" w:hAnsi="Times New Roman"/>
          <w:sz w:val="24"/>
          <w:szCs w:val="24"/>
        </w:rPr>
      </w:pPr>
      <w:r w:rsidRPr="001759EC">
        <w:rPr>
          <w:rFonts w:ascii="Times New Roman" w:eastAsia="Times" w:hAnsi="Times New Roman"/>
          <w:sz w:val="24"/>
          <w:szCs w:val="24"/>
        </w:rPr>
        <w:t xml:space="preserve">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 в </w:t>
      </w:r>
      <w:r w:rsidRPr="001759EC">
        <w:rPr>
          <w:rFonts w:ascii="Times New Roman" w:eastAsia="Times" w:hAnsi="Times New Roman"/>
          <w:sz w:val="24"/>
          <w:szCs w:val="24"/>
        </w:rPr>
        <w:lastRenderedPageBreak/>
        <w:t>зависимости от материально-технического оснащения, используемых методов работы и образовательных технологий.</w:t>
      </w:r>
    </w:p>
    <w:p w:rsidR="00CA5D34" w:rsidRPr="001759EC" w:rsidRDefault="002A6B83">
      <w:pPr>
        <w:spacing w:after="0" w:line="360" w:lineRule="auto"/>
        <w:ind w:firstLine="709"/>
        <w:jc w:val="both"/>
        <w:rPr>
          <w:rFonts w:ascii="Times New Roman" w:eastAsia="Times New Roman" w:hAnsi="Times New Roman"/>
          <w:sz w:val="24"/>
          <w:szCs w:val="24"/>
        </w:rPr>
      </w:pPr>
      <w:r w:rsidRPr="001759EC">
        <w:rPr>
          <w:rFonts w:ascii="Times New Roman" w:eastAsia="Times New Roman" w:hAnsi="Times New Roman"/>
          <w:sz w:val="24"/>
          <w:szCs w:val="24"/>
        </w:rPr>
        <w:t>В соответствии с ФГОС ООО выделяются три группы универсальных учебных действий: регулятивные, познавательные, коммуникативные.</w:t>
      </w:r>
    </w:p>
    <w:p w:rsidR="00CA5D34" w:rsidRPr="001759EC" w:rsidRDefault="002A6B83">
      <w:pPr>
        <w:spacing w:after="0" w:line="360" w:lineRule="auto"/>
        <w:ind w:firstLine="709"/>
        <w:jc w:val="both"/>
        <w:rPr>
          <w:rFonts w:ascii="Times New Roman" w:eastAsia="Times New Roman" w:hAnsi="Times New Roman"/>
          <w:b/>
          <w:sz w:val="24"/>
          <w:szCs w:val="24"/>
        </w:rPr>
      </w:pPr>
      <w:r w:rsidRPr="001759EC">
        <w:rPr>
          <w:rFonts w:ascii="Times New Roman" w:eastAsia="Times New Roman" w:hAnsi="Times New Roman"/>
          <w:b/>
          <w:sz w:val="24"/>
          <w:szCs w:val="24"/>
        </w:rPr>
        <w:t>Регулятивные УУД</w:t>
      </w:r>
    </w:p>
    <w:p w:rsidR="00CA5D34" w:rsidRPr="001759EC" w:rsidRDefault="002A6B83" w:rsidP="002A6B83">
      <w:pPr>
        <w:widowControl w:val="0"/>
        <w:numPr>
          <w:ilvl w:val="0"/>
          <w:numId w:val="80"/>
        </w:numPr>
        <w:tabs>
          <w:tab w:val="left" w:pos="1134"/>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анализировать существующие и планировать будущие образовательные результаты;</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определять совместно с педагогом критерии оценки планируемых образовательных результатов;</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идентифицировать препятствия, возникающие при достижении собственных запланированных образовательных результатов;</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выдвигать версии преодоления препятствий, формулировать гипотезы, в отдельных случаях — прогнозировать конечный результат;</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ставить цель и формулировать задачи собственной образовательной деятельности с учетом выявленных затруднений и существующих возможностей;</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обосновывать выбранные подходы и средства, используемые для достижения образовательных результатов.</w:t>
      </w:r>
    </w:p>
    <w:p w:rsidR="00CA5D34" w:rsidRPr="001759EC" w:rsidRDefault="002A6B83" w:rsidP="002A6B83">
      <w:pPr>
        <w:widowControl w:val="0"/>
        <w:numPr>
          <w:ilvl w:val="0"/>
          <w:numId w:val="80"/>
        </w:numPr>
        <w:tabs>
          <w:tab w:val="left" w:pos="1134"/>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определять необходимые действия в соответствии с учебной и познавательной задачей и составлять алгоритм их выполнения;</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обосновывать и осуществлять выбор наиболее эффективных способов решения учебных и познавательных задач;</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определять/находить, в том числе из предложенных вариантов, условия для выполнения учебной и познавательной задачи;</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выстраивать жизненные планы на краткосрочное будущее (определять целевые ориентиры, формулировать адекватные им задачи и предлагать действия, указывая и обосновывая логическую последовательность шагов);</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выбирать из предложенных вариантов и самостоятельно искать средства/ресурсы для решения задачи/достижения цели;</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составлять план решения проблемы (описывать жизненный цикл выполнения проекта, алгоритм проведения исследования);</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lastRenderedPageBreak/>
        <w:t>определять потенциальные затруднения при решении учебной и познавательной задачи и находить средства для их устранения;</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описывать свой опыт, оформляя его для передачи другим людям в виде алгоритма решения практических задач;</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планировать и корректировать свою индивидуальную образовательную траекторию.</w:t>
      </w:r>
    </w:p>
    <w:p w:rsidR="00CA5D34" w:rsidRPr="001759EC" w:rsidRDefault="002A6B83" w:rsidP="002A6B83">
      <w:pPr>
        <w:widowControl w:val="0"/>
        <w:numPr>
          <w:ilvl w:val="0"/>
          <w:numId w:val="80"/>
        </w:numPr>
        <w:tabs>
          <w:tab w:val="left" w:pos="1134"/>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различать результаты и способы действий при достижении результатов;</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определять совместно с педагогом критерии достижения планируемых результатов и критерии оценки своей учебной деятельности;</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систематизировать (в том числе выбирать приоритетные) критерии достижения планируемых результатов и оценки своей деятельности;</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оценивать свою деятельность, анализируя и аргументируя причины достижения или отсутствия планируемого результата;</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находить необходимые и достаточные средства для выполнения учебных действий в изменяющейся ситуации;</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характеристик/показателей результата;</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устанавливать связь между полученными характеристиками результата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результата;</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соотносить свои действия с целью обучения.</w:t>
      </w:r>
    </w:p>
    <w:p w:rsidR="00CA5D34" w:rsidRPr="001759EC" w:rsidRDefault="002A6B83" w:rsidP="002A6B83">
      <w:pPr>
        <w:widowControl w:val="0"/>
        <w:numPr>
          <w:ilvl w:val="0"/>
          <w:numId w:val="80"/>
        </w:numPr>
        <w:tabs>
          <w:tab w:val="left" w:pos="1134"/>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Умение оценивать правильность выполнения учебной задачи, собственные возможности ее решения. Обучающийся сможет:</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определять критерии правильности (корректности) выполнения учебной задачи;</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анализировать и обосновывать применение соответствующего инструментария для выполнения учебной задачи;</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свободно пользоваться выработанными критериями оценки и самооценки, исходя из цели и имеющихся средств;</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оценивать продукт своей деятельности по заданным и/или самостоятельно определенным критериям в соответствии с целью деятельности;</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lastRenderedPageBreak/>
        <w:t>обосновывать достижимость цели выбранным способом на основе оценки своих внутренних ресурсов и доступных внешних ресурсов;</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 xml:space="preserve">фиксировать и анализировать динамику собственных образовательных результатов. </w:t>
      </w:r>
    </w:p>
    <w:p w:rsidR="00CA5D34" w:rsidRPr="001759EC" w:rsidRDefault="002A6B83" w:rsidP="002A6B83">
      <w:pPr>
        <w:widowControl w:val="0"/>
        <w:numPr>
          <w:ilvl w:val="0"/>
          <w:numId w:val="80"/>
        </w:numPr>
        <w:tabs>
          <w:tab w:val="left" w:pos="1134"/>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Владение основами самоконтроля, самооценки, принятия решений и осуществления осознанного выбора в учебной и познавательной деятельности. Обучающийся сможет:</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анализировать собственную учебную и познавательную деятельность и деятельность других обучающихся в процессе взаимопроверки;</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соотносить реальные и планируемые результаты индивидуальной образовательной деятельности и делать выводы о причинах ее успешности/эффективности или неуспешности/неэффективности, находить способы выхода из критической ситуации;</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принимать решение в учебной ситуации и оценивать возможные последствия принятого решения;</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CA5D34" w:rsidRPr="001759EC" w:rsidRDefault="002A6B83" w:rsidP="002A6B83">
      <w:pPr>
        <w:widowControl w:val="0"/>
        <w:numPr>
          <w:ilvl w:val="0"/>
          <w:numId w:val="4"/>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демонстрировать приемы регуляции собственных психофизиологических/эмоциональных состояний.</w:t>
      </w:r>
    </w:p>
    <w:p w:rsidR="00CA5D34" w:rsidRPr="001759EC" w:rsidRDefault="002A6B83">
      <w:pPr>
        <w:spacing w:after="0" w:line="360" w:lineRule="auto"/>
        <w:ind w:firstLine="709"/>
        <w:jc w:val="both"/>
        <w:rPr>
          <w:rFonts w:ascii="Times New Roman" w:eastAsia="Times New Roman" w:hAnsi="Times New Roman"/>
          <w:b/>
          <w:sz w:val="24"/>
          <w:szCs w:val="24"/>
        </w:rPr>
      </w:pPr>
      <w:r w:rsidRPr="001759EC">
        <w:rPr>
          <w:rFonts w:ascii="Times New Roman" w:eastAsia="Times New Roman" w:hAnsi="Times New Roman"/>
          <w:b/>
          <w:sz w:val="24"/>
          <w:szCs w:val="24"/>
        </w:rPr>
        <w:t>Познавательные УУД</w:t>
      </w:r>
    </w:p>
    <w:p w:rsidR="00CA5D34" w:rsidRPr="001759EC" w:rsidRDefault="002A6B83" w:rsidP="002A6B83">
      <w:pPr>
        <w:widowControl w:val="0"/>
        <w:numPr>
          <w:ilvl w:val="0"/>
          <w:numId w:val="80"/>
        </w:numPr>
        <w:tabs>
          <w:tab w:val="left" w:pos="1134"/>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подбирать слова, соподчиненные ключевому слову, определяющие его признаки и свойства;</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выстраивать логическую цепочку, состоящую из ключевого слова и соподчиненных ему слов;</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выделять общий признак или отличие двух или нескольких предметов или явлений и объяснять их сходство или отличия;</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объединять предметы и явления в группы по определенным признакам, сравнивать, классифицировать и обобщать факты и явления;</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различать/выделять явление из общего ряда других явлений;</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выделять причинно-следственные связи наблюдаемых явлений или событий, выявлять причины возникновения наблюдаемых явлений или событий;</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строить рассуждение от общих закономерностей к частным явлениям и от частных явлений к общим закономерностям;</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 xml:space="preserve">строить рассуждение на основе сравнения предметов и явлений, выделяя при этом их </w:t>
      </w:r>
      <w:r w:rsidRPr="001759EC">
        <w:rPr>
          <w:rFonts w:ascii="Times New Roman" w:eastAsia="Times New Roman" w:hAnsi="Times New Roman"/>
          <w:sz w:val="24"/>
          <w:szCs w:val="24"/>
        </w:rPr>
        <w:lastRenderedPageBreak/>
        <w:t>общие признаки и различия;</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излагать полученную информацию, интерпретируя ее в контексте решаемой задачи;</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самостоятельно указывать на информацию, нуждающуюся в проверке, предлагать и применять способ проверки достоверности информации;</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объяснять явления, процессы, связи и отношения, выявляемые в ходе познавательной и исследовательской деятельности;</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выявлять и называть причины события, явления, самостоятельно осуществляя причинно-следственный анализ;</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CA5D34" w:rsidRPr="001759EC" w:rsidRDefault="002A6B83" w:rsidP="002A6B83">
      <w:pPr>
        <w:widowControl w:val="0"/>
        <w:numPr>
          <w:ilvl w:val="0"/>
          <w:numId w:val="80"/>
        </w:numPr>
        <w:tabs>
          <w:tab w:val="left" w:pos="1134"/>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Умение создавать, применять и преобразовывать знаки и символы, модели и схемы для решения учебных и познавательных задач. Обучающийся сможет:</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обозначать символом и знаком предмет и/или явление;</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определять логические связи между предметами и/или явлениями, обозначать данные логические связи с помощью знаков в схеме;</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создавать абстрактный или реальный образ предмета и/или явления;</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строить модель/схему на основе условий задачи и/или способа ее решения;</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строить доказательство: прямое, косвенное, от противного;</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анализировать/рефлексировать опыт разработки и реализации учебного проекта, исследования (теоретического, эмпирического) с точки зрения решения проблемной ситуации, достижения поставленной цели и/или на основе заданных критериев оценки продукта/результата.</w:t>
      </w:r>
    </w:p>
    <w:p w:rsidR="00CA5D34" w:rsidRPr="001759EC" w:rsidRDefault="002A6B83" w:rsidP="002A6B83">
      <w:pPr>
        <w:widowControl w:val="0"/>
        <w:numPr>
          <w:ilvl w:val="0"/>
          <w:numId w:val="80"/>
        </w:numPr>
        <w:tabs>
          <w:tab w:val="left" w:pos="1134"/>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Смысловое чтение. Обучающийся сможет:</w:t>
      </w:r>
    </w:p>
    <w:p w:rsidR="00CA5D34" w:rsidRPr="001759EC" w:rsidRDefault="002A6B83" w:rsidP="002A6B83">
      <w:pPr>
        <w:widowControl w:val="0"/>
        <w:numPr>
          <w:ilvl w:val="0"/>
          <w:numId w:val="4"/>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находить в тексте требуемую информацию (в соответствии с целями своей деятельности);</w:t>
      </w:r>
    </w:p>
    <w:p w:rsidR="00CA5D34" w:rsidRPr="001759EC" w:rsidRDefault="002A6B83" w:rsidP="002A6B83">
      <w:pPr>
        <w:widowControl w:val="0"/>
        <w:numPr>
          <w:ilvl w:val="0"/>
          <w:numId w:val="4"/>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ориентироваться в содержании текста, понимать целостный смысл текста, структурировать текст;</w:t>
      </w:r>
    </w:p>
    <w:p w:rsidR="00CA5D34" w:rsidRPr="001759EC" w:rsidRDefault="002A6B83" w:rsidP="002A6B83">
      <w:pPr>
        <w:widowControl w:val="0"/>
        <w:numPr>
          <w:ilvl w:val="0"/>
          <w:numId w:val="4"/>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устанавливать взаимосвязь описанных в тексте событий, явлений, процессов;</w:t>
      </w:r>
    </w:p>
    <w:p w:rsidR="00CA5D34" w:rsidRPr="001759EC" w:rsidRDefault="002A6B83" w:rsidP="002A6B83">
      <w:pPr>
        <w:widowControl w:val="0"/>
        <w:numPr>
          <w:ilvl w:val="0"/>
          <w:numId w:val="4"/>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резюмировать главную идею текста;</w:t>
      </w:r>
    </w:p>
    <w:p w:rsidR="00CA5D34" w:rsidRPr="001759EC" w:rsidRDefault="002A6B83" w:rsidP="002A6B83">
      <w:pPr>
        <w:widowControl w:val="0"/>
        <w:numPr>
          <w:ilvl w:val="0"/>
          <w:numId w:val="4"/>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lastRenderedPageBreak/>
        <w:t>преобразовывать текст, меняя его модальность (выражение отношения к содержанию текста, целевую установку речи), интерпретировать текст (художественный и нехудожественный — учебный, научно-популярный, информационный);</w:t>
      </w:r>
    </w:p>
    <w:p w:rsidR="00CA5D34" w:rsidRPr="001759EC" w:rsidRDefault="002A6B83" w:rsidP="002A6B83">
      <w:pPr>
        <w:widowControl w:val="0"/>
        <w:numPr>
          <w:ilvl w:val="0"/>
          <w:numId w:val="4"/>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критически оценивать содержание и форму текста.</w:t>
      </w:r>
    </w:p>
    <w:p w:rsidR="00CA5D34" w:rsidRPr="001759EC" w:rsidRDefault="002A6B83" w:rsidP="002A6B83">
      <w:pPr>
        <w:widowControl w:val="0"/>
        <w:numPr>
          <w:ilvl w:val="0"/>
          <w:numId w:val="80"/>
        </w:numPr>
        <w:tabs>
          <w:tab w:val="left" w:pos="1134"/>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CA5D34" w:rsidRPr="001759EC" w:rsidRDefault="002A6B83" w:rsidP="002A6B83">
      <w:pPr>
        <w:widowControl w:val="0"/>
        <w:numPr>
          <w:ilvl w:val="0"/>
          <w:numId w:val="4"/>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определять свое отношение к окружающей среде, к собственной среде обитания;</w:t>
      </w:r>
    </w:p>
    <w:p w:rsidR="00CA5D34" w:rsidRPr="001759EC" w:rsidRDefault="002A6B83" w:rsidP="002A6B83">
      <w:pPr>
        <w:widowControl w:val="0"/>
        <w:numPr>
          <w:ilvl w:val="0"/>
          <w:numId w:val="4"/>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анализировать влияние экологических факторов на среду обитания живых организмов;</w:t>
      </w:r>
    </w:p>
    <w:p w:rsidR="00CA5D34" w:rsidRPr="001759EC" w:rsidRDefault="002A6B83" w:rsidP="002A6B83">
      <w:pPr>
        <w:widowControl w:val="0"/>
        <w:numPr>
          <w:ilvl w:val="0"/>
          <w:numId w:val="4"/>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проводить причинный и вероятностный анализ различных экологических ситуаций;</w:t>
      </w:r>
    </w:p>
    <w:p w:rsidR="00CA5D34" w:rsidRPr="001759EC" w:rsidRDefault="002A6B83" w:rsidP="002A6B83">
      <w:pPr>
        <w:widowControl w:val="0"/>
        <w:numPr>
          <w:ilvl w:val="0"/>
          <w:numId w:val="4"/>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прогнозировать изменения ситуации при смене действия одного фактора на другой фактор;</w:t>
      </w:r>
    </w:p>
    <w:p w:rsidR="00CA5D34" w:rsidRPr="001759EC" w:rsidRDefault="002A6B83" w:rsidP="002A6B83">
      <w:pPr>
        <w:widowControl w:val="0"/>
        <w:numPr>
          <w:ilvl w:val="0"/>
          <w:numId w:val="4"/>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распространять экологические знания и участвовать в практических мероприятиях по защите окружающей среды.</w:t>
      </w:r>
    </w:p>
    <w:p w:rsidR="00CA5D34" w:rsidRPr="001759EC" w:rsidRDefault="002A6B83" w:rsidP="002A6B83">
      <w:pPr>
        <w:widowControl w:val="0"/>
        <w:numPr>
          <w:ilvl w:val="0"/>
          <w:numId w:val="80"/>
        </w:numPr>
        <w:tabs>
          <w:tab w:val="left" w:pos="1134"/>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Развитие мотивации к овладению культурой активного использования словарей, справочников, открытых источников информации и электронных поисковых систем. Обучающийся сможет:</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определять необходимые ключевые поисковые слова и формировать корректные поисковые запросы;</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осуществлять взаимодействие с электронными поисковыми системами, базами знаний, справочниками;</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формировать множественную выборку из различных источников информации для объективизации результатов поиска;</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соотносить полученные результаты поиска с задачами и целями своей деятельности.</w:t>
      </w:r>
    </w:p>
    <w:p w:rsidR="00CA5D34" w:rsidRPr="001759EC" w:rsidRDefault="002A6B83">
      <w:pPr>
        <w:tabs>
          <w:tab w:val="left" w:pos="993"/>
        </w:tabs>
        <w:spacing w:after="0" w:line="360" w:lineRule="auto"/>
        <w:ind w:firstLine="709"/>
        <w:jc w:val="both"/>
        <w:rPr>
          <w:rFonts w:ascii="Times New Roman" w:eastAsia="Times New Roman" w:hAnsi="Times New Roman"/>
          <w:b/>
          <w:sz w:val="24"/>
          <w:szCs w:val="24"/>
        </w:rPr>
      </w:pPr>
      <w:r w:rsidRPr="001759EC">
        <w:rPr>
          <w:rFonts w:ascii="Times New Roman" w:eastAsia="Times New Roman" w:hAnsi="Times New Roman"/>
          <w:b/>
          <w:sz w:val="24"/>
          <w:szCs w:val="24"/>
        </w:rPr>
        <w:t>Коммуникативные УУД</w:t>
      </w:r>
    </w:p>
    <w:p w:rsidR="00CA5D34" w:rsidRPr="001759EC" w:rsidRDefault="002A6B83" w:rsidP="002A6B83">
      <w:pPr>
        <w:widowControl w:val="0"/>
        <w:numPr>
          <w:ilvl w:val="0"/>
          <w:numId w:val="80"/>
        </w:numPr>
        <w:tabs>
          <w:tab w:val="left" w:pos="1134"/>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Умение организовывать учебное сотрудничество с педагогом и совместную деятельность с педагогом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определять возможные роли в совместной деятельности;</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играть определенную роль в совместной деятельности;</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принимать позицию собеседника, понимая позицию другого, различать в его речи мнение (точку зрения), доказательства (аргументы);</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определять свои действия и действия партнера, которые способствовали или препятствовали продуктивной коммуникации;</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lastRenderedPageBreak/>
        <w:t>строить позитивные отношения в процессе учебной и познавательной деятельности;</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корректно и аргументированно отстаивать свою точку зрения, в дискуссии уметь выдвигать контраргументы, перефразировать свою мысль;</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критически относиться к собственному мнению, уметь признавать ошибочность своего мнения (если оно ошибочно) и корректировать его;</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предлагать альтернативное решение в конфликтной ситуации;</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выделять общую точку зрения в дискуссии;</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договариваться о правилах и вопросах для обсуждения в соответствии с поставленной перед группой задачей;</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организовывать эффективное взаимодействие в группе (определять общие цели, распределять роли, договариваться друг с другом и т. д.);</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CA5D34" w:rsidRPr="001759EC" w:rsidRDefault="002A6B83" w:rsidP="002A6B83">
      <w:pPr>
        <w:widowControl w:val="0"/>
        <w:numPr>
          <w:ilvl w:val="0"/>
          <w:numId w:val="80"/>
        </w:numPr>
        <w:tabs>
          <w:tab w:val="left" w:pos="1134"/>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определять задачу коммуникации и в соответствии с ней отбирать и использовать речевые средства;</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представлять в устной или письменной форме развернутый план собственной деятельности;</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соблюдать нормы публичной речи, регламент в монологе и дискуссии в соответствии с коммуникативной задачей;</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высказывать и обосновывать мнение (суждение) и запрашивать мнение партнера в рамках диалога;</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принимать решение в ходе диалога и согласовывать его с собеседником;</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создавать письменные тексты различных типов с использованием необходимых речевых средств;</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использовать средства логической связи для выделения смысловых блоков своего выступления;</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использовать вербальные и невербальные средства в соответствии с коммуникативной задачей;</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оценивать эффективность коммуникации после ее завершения.</w:t>
      </w:r>
    </w:p>
    <w:p w:rsidR="00CA5D34" w:rsidRPr="001759EC" w:rsidRDefault="002A6B83" w:rsidP="002A6B83">
      <w:pPr>
        <w:widowControl w:val="0"/>
        <w:numPr>
          <w:ilvl w:val="0"/>
          <w:numId w:val="80"/>
        </w:numPr>
        <w:tabs>
          <w:tab w:val="left" w:pos="1134"/>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Формирование и развитие компетентности в области использования информационно-коммуникационных технологий (далее — ИКТ). Обучающийся сможет:</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lastRenderedPageBreak/>
        <w:t>целенаправленно искать и использовать информационные ресурсы, необходимые для решения учебных и практических задач с помощью средств ИКТ;</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использовать для передачи своих мыслей естественные и формальные языки в соответствии с условиями коммуникации;</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оперировать данными при решении задачи;</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выбирать адекватные задаче инструменты и использовать компьютерные технологии для решения учебных задач, в том числе для: вычисления, написания писем, сочинений, докладов, рефератов, создания презентаций и др.;</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использовать информацию с учетом этических и правовых норм;</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создавать цифровые ресурсы разного типа и для разных аудиторий, соблюдать информационную гигиену и правила информационной безопасности.</w:t>
      </w:r>
      <w:bookmarkStart w:id="36" w:name="_2s8eyo1" w:colFirst="0" w:colLast="0"/>
      <w:bookmarkEnd w:id="36"/>
    </w:p>
    <w:p w:rsidR="00CA5D34" w:rsidRPr="001759EC" w:rsidRDefault="002A6B83">
      <w:pPr>
        <w:rPr>
          <w:rFonts w:ascii="Times New Roman" w:eastAsia="Times New Roman" w:hAnsi="Times New Roman"/>
          <w:sz w:val="24"/>
          <w:szCs w:val="24"/>
        </w:rPr>
      </w:pPr>
      <w:r w:rsidRPr="001759EC">
        <w:rPr>
          <w:rFonts w:ascii="Times New Roman" w:eastAsia="Times New Roman" w:hAnsi="Times New Roman"/>
          <w:sz w:val="24"/>
          <w:szCs w:val="24"/>
        </w:rPr>
        <w:br w:type="page"/>
      </w:r>
    </w:p>
    <w:p w:rsidR="00CA5D34" w:rsidRPr="001759EC" w:rsidRDefault="002A6B83">
      <w:pPr>
        <w:pStyle w:val="3"/>
        <w:ind w:left="1134"/>
        <w:rPr>
          <w:sz w:val="24"/>
          <w:szCs w:val="24"/>
        </w:rPr>
      </w:pPr>
      <w:bookmarkStart w:id="37" w:name="_Toc31893385"/>
      <w:bookmarkStart w:id="38" w:name="_Toc31898609"/>
      <w:r w:rsidRPr="001759EC">
        <w:rPr>
          <w:sz w:val="24"/>
          <w:szCs w:val="24"/>
        </w:rPr>
        <w:lastRenderedPageBreak/>
        <w:t>1.2.5. Предметные результаты</w:t>
      </w:r>
      <w:bookmarkEnd w:id="37"/>
      <w:bookmarkEnd w:id="38"/>
    </w:p>
    <w:p w:rsidR="00CA5D34" w:rsidRPr="001759EC" w:rsidRDefault="002A6B83">
      <w:pPr>
        <w:pStyle w:val="4"/>
        <w:ind w:left="1701"/>
        <w:rPr>
          <w:sz w:val="24"/>
          <w:szCs w:val="24"/>
        </w:rPr>
      </w:pPr>
      <w:bookmarkStart w:id="39" w:name="_Toc409691628"/>
      <w:bookmarkStart w:id="40" w:name="_Toc410653953"/>
      <w:bookmarkStart w:id="41" w:name="_Toc31893386"/>
      <w:bookmarkStart w:id="42" w:name="_Toc31898610"/>
      <w:r w:rsidRPr="001759EC">
        <w:rPr>
          <w:sz w:val="24"/>
          <w:szCs w:val="24"/>
        </w:rPr>
        <w:t>1.2.5.1. Русский язык</w:t>
      </w:r>
      <w:bookmarkEnd w:id="39"/>
      <w:bookmarkEnd w:id="40"/>
      <w:bookmarkEnd w:id="41"/>
      <w:bookmarkEnd w:id="42"/>
    </w:p>
    <w:p w:rsidR="00CA5D34" w:rsidRPr="001759EC" w:rsidRDefault="002A6B83">
      <w:pPr>
        <w:rPr>
          <w:rFonts w:ascii="Times New Roman" w:hAnsi="Times New Roman"/>
          <w:b/>
          <w:sz w:val="24"/>
          <w:szCs w:val="24"/>
        </w:rPr>
      </w:pPr>
      <w:bookmarkStart w:id="43" w:name="_Toc287934277"/>
      <w:bookmarkStart w:id="44" w:name="_Toc414553134"/>
      <w:bookmarkStart w:id="45" w:name="_Toc31893387"/>
      <w:bookmarkStart w:id="46" w:name="_Toc287551922"/>
      <w:r w:rsidRPr="001759EC">
        <w:rPr>
          <w:rFonts w:ascii="Times New Roman" w:hAnsi="Times New Roman"/>
          <w:b/>
          <w:sz w:val="24"/>
          <w:szCs w:val="24"/>
        </w:rPr>
        <w:t>Выпускник научится:</w:t>
      </w:r>
      <w:bookmarkEnd w:id="43"/>
      <w:bookmarkEnd w:id="44"/>
      <w:bookmarkEnd w:id="45"/>
    </w:p>
    <w:p w:rsidR="00CA5D34" w:rsidRPr="001759EC" w:rsidRDefault="002A6B83" w:rsidP="002A6B83">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владеть навыками работы с учебной книгой, словарями и другими информационными источниками, включая СМИ и ресурсы Интернета;</w:t>
      </w:r>
    </w:p>
    <w:p w:rsidR="00CA5D34" w:rsidRPr="001759EC" w:rsidRDefault="002A6B83" w:rsidP="002A6B83">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владеть навыками различных видов чтения (изучающим, ознакомительным, просмотровым) и информационной переработки прочитанного материала;</w:t>
      </w:r>
    </w:p>
    <w:p w:rsidR="00CA5D34" w:rsidRPr="001759EC" w:rsidRDefault="002A6B83" w:rsidP="002A6B83">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владеть различными видами аудирования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rsidR="00CA5D34" w:rsidRPr="001759EC" w:rsidRDefault="002A6B83" w:rsidP="002A6B83">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p w:rsidR="00CA5D34" w:rsidRPr="001759EC" w:rsidRDefault="002A6B83" w:rsidP="002A6B83">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участвовать в диалогическом и полилогическом общении,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w:t>
      </w:r>
    </w:p>
    <w:p w:rsidR="00CA5D34" w:rsidRPr="001759EC" w:rsidRDefault="002A6B83" w:rsidP="002A6B83">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CA5D34" w:rsidRPr="001759EC" w:rsidRDefault="002A6B83" w:rsidP="002A6B83">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CA5D34" w:rsidRPr="001759EC" w:rsidRDefault="002A6B83" w:rsidP="002A6B83">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использовать знание алфавита при поиске информации;</w:t>
      </w:r>
    </w:p>
    <w:p w:rsidR="00CA5D34" w:rsidRPr="001759EC" w:rsidRDefault="002A6B83" w:rsidP="002A6B83">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различать значимые и незначимые единицы языка;</w:t>
      </w:r>
    </w:p>
    <w:p w:rsidR="00CA5D34" w:rsidRPr="001759EC" w:rsidRDefault="002A6B83" w:rsidP="002A6B83">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проводить фонетический и орфоэпический анализ слова;</w:t>
      </w:r>
    </w:p>
    <w:p w:rsidR="00CA5D34" w:rsidRPr="001759EC" w:rsidRDefault="002A6B83" w:rsidP="002A6B83">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классифицировать и группировать звуки речи по заданным признакам, слова по заданным параметрам их звукового состава;</w:t>
      </w:r>
    </w:p>
    <w:p w:rsidR="00CA5D34" w:rsidRPr="001759EC" w:rsidRDefault="002A6B83" w:rsidP="002A6B83">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членить слова на слоги и правильно их переносить;</w:t>
      </w:r>
    </w:p>
    <w:p w:rsidR="00CA5D34" w:rsidRPr="001759EC" w:rsidRDefault="002A6B83" w:rsidP="002A6B83">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CA5D34" w:rsidRPr="001759EC" w:rsidRDefault="002A6B83" w:rsidP="002A6B83">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rsidR="00CA5D34" w:rsidRPr="001759EC" w:rsidRDefault="002A6B83" w:rsidP="002A6B83">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lastRenderedPageBreak/>
        <w:t>проводить морфемный и словообразовательный анализ слов;</w:t>
      </w:r>
    </w:p>
    <w:p w:rsidR="00CA5D34" w:rsidRPr="001759EC" w:rsidRDefault="002A6B83" w:rsidP="002A6B83">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проводить лексический анализ слова;</w:t>
      </w:r>
    </w:p>
    <w:p w:rsidR="00CA5D34" w:rsidRPr="001759EC" w:rsidRDefault="002A6B83" w:rsidP="002A6B83">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опознавать лексические средства выразительности и основные виды тропов (метафора, эпитет, сравнение, гипербола, олицетворение);</w:t>
      </w:r>
    </w:p>
    <w:p w:rsidR="00CA5D34" w:rsidRPr="001759EC" w:rsidRDefault="002A6B83" w:rsidP="002A6B83">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опознавать самостоятельные части речи и их формы, а также служебные части речи и междометия;</w:t>
      </w:r>
    </w:p>
    <w:p w:rsidR="00CA5D34" w:rsidRPr="001759EC" w:rsidRDefault="002A6B83" w:rsidP="002A6B83">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проводить морфологический анализ слова;</w:t>
      </w:r>
    </w:p>
    <w:p w:rsidR="00CA5D34" w:rsidRPr="001759EC" w:rsidRDefault="002A6B83" w:rsidP="002A6B83">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применять знания и умения по морфемике и словообразованию при проведении морфологического анализа слов;</w:t>
      </w:r>
    </w:p>
    <w:p w:rsidR="00CA5D34" w:rsidRPr="001759EC" w:rsidRDefault="002A6B83" w:rsidP="002A6B83">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опознавать основные единицы синтаксиса (словосочетание, предложение, текст);</w:t>
      </w:r>
    </w:p>
    <w:p w:rsidR="00CA5D34" w:rsidRPr="001759EC" w:rsidRDefault="002A6B83" w:rsidP="002A6B83">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CA5D34" w:rsidRPr="001759EC" w:rsidRDefault="002A6B83" w:rsidP="002A6B83">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находить грамматическую основу предложения;</w:t>
      </w:r>
    </w:p>
    <w:p w:rsidR="00CA5D34" w:rsidRPr="001759EC" w:rsidRDefault="002A6B83" w:rsidP="002A6B83">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распознавать главные и второстепенные члены предложения;</w:t>
      </w:r>
    </w:p>
    <w:p w:rsidR="00CA5D34" w:rsidRPr="001759EC" w:rsidRDefault="002A6B83" w:rsidP="002A6B83">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опознавать предложения простые и сложные, предложения осложненной структуры;</w:t>
      </w:r>
    </w:p>
    <w:p w:rsidR="00CA5D34" w:rsidRPr="001759EC" w:rsidRDefault="002A6B83" w:rsidP="002A6B83">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проводить синтаксический анализ словосочетания и предложения;</w:t>
      </w:r>
    </w:p>
    <w:p w:rsidR="00CA5D34" w:rsidRPr="001759EC" w:rsidRDefault="002A6B83" w:rsidP="002A6B83">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соблюдать основные языковые нормы в устной и письменной речи;</w:t>
      </w:r>
    </w:p>
    <w:p w:rsidR="00CA5D34" w:rsidRPr="001759EC" w:rsidRDefault="002A6B83" w:rsidP="002A6B83">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опираться на фонетический, морфемный, словообразовательный и морфологический анализ в практике правописания;</w:t>
      </w:r>
    </w:p>
    <w:p w:rsidR="00CA5D34" w:rsidRPr="001759EC" w:rsidRDefault="002A6B83" w:rsidP="002A6B83">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опираться на грамматико-интонационный анализ при объяснении расстановки знаков препинания в предложении;</w:t>
      </w:r>
    </w:p>
    <w:p w:rsidR="00CA5D34" w:rsidRPr="001759EC" w:rsidRDefault="002A6B83" w:rsidP="002A6B83">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использовать орфографические словари.</w:t>
      </w:r>
    </w:p>
    <w:p w:rsidR="00CA5D34" w:rsidRPr="001759EC" w:rsidRDefault="002A6B83">
      <w:pPr>
        <w:rPr>
          <w:rFonts w:ascii="Times New Roman" w:hAnsi="Times New Roman"/>
          <w:b/>
          <w:sz w:val="24"/>
          <w:szCs w:val="24"/>
        </w:rPr>
      </w:pPr>
      <w:bookmarkStart w:id="47" w:name="_Toc414553135"/>
      <w:bookmarkStart w:id="48" w:name="_Toc31893388"/>
      <w:r w:rsidRPr="001759EC">
        <w:rPr>
          <w:rFonts w:ascii="Times New Roman" w:hAnsi="Times New Roman"/>
          <w:b/>
          <w:sz w:val="24"/>
          <w:szCs w:val="24"/>
        </w:rPr>
        <w:t>Выпускник получит возможность научиться:</w:t>
      </w:r>
      <w:bookmarkEnd w:id="47"/>
      <w:bookmarkEnd w:id="48"/>
    </w:p>
    <w:p w:rsidR="00CA5D34" w:rsidRPr="001759EC" w:rsidRDefault="002A6B83" w:rsidP="002A6B83">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i/>
        </w:rPr>
      </w:pPr>
      <w:r w:rsidRPr="001759EC">
        <w:rPr>
          <w:rFonts w:ascii="Times New Roman" w:hAnsi="Times New Roman"/>
          <w:i/>
        </w:rPr>
        <w:t>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w:t>
      </w:r>
    </w:p>
    <w:p w:rsidR="00CA5D34" w:rsidRPr="001759EC" w:rsidRDefault="002A6B83" w:rsidP="002A6B83">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i/>
        </w:rPr>
      </w:pPr>
      <w:r w:rsidRPr="001759EC">
        <w:rPr>
          <w:rFonts w:ascii="Times New Roman" w:hAnsi="Times New Roman"/>
          <w:i/>
        </w:rPr>
        <w:t>оценивать собственную и чужую речь с точки зрения точного, уместного и выразительного словоупотребления;</w:t>
      </w:r>
    </w:p>
    <w:p w:rsidR="00CA5D34" w:rsidRPr="001759EC" w:rsidRDefault="002A6B83" w:rsidP="002A6B83">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i/>
        </w:rPr>
      </w:pPr>
      <w:r w:rsidRPr="001759EC">
        <w:rPr>
          <w:rFonts w:ascii="Times New Roman" w:hAnsi="Times New Roman"/>
          <w:i/>
        </w:rPr>
        <w:t xml:space="preserve">опознавать различные выразительные средства языка; </w:t>
      </w:r>
    </w:p>
    <w:p w:rsidR="00CA5D34" w:rsidRPr="001759EC" w:rsidRDefault="002A6B83" w:rsidP="002A6B83">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i/>
        </w:rPr>
      </w:pPr>
      <w:r w:rsidRPr="001759EC">
        <w:rPr>
          <w:rFonts w:ascii="Times New Roman" w:hAnsi="Times New Roman"/>
          <w:i/>
        </w:rPr>
        <w:t>писать конспект, отзыв, тезисы, рефераты, статьи, рецензии, доклады, интервью, очерки, доверенности, резюме и другие жанры;</w:t>
      </w:r>
    </w:p>
    <w:p w:rsidR="00CA5D34" w:rsidRPr="001759EC" w:rsidRDefault="002A6B83" w:rsidP="002A6B83">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i/>
        </w:rPr>
      </w:pPr>
      <w:r w:rsidRPr="001759EC">
        <w:rPr>
          <w:rFonts w:ascii="Times New Roman" w:hAnsi="Times New Roman"/>
          <w:i/>
        </w:rP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CA5D34" w:rsidRPr="001759EC" w:rsidRDefault="002A6B83" w:rsidP="002A6B83">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i/>
        </w:rPr>
      </w:pPr>
      <w:r w:rsidRPr="001759EC">
        <w:rPr>
          <w:rFonts w:ascii="Times New Roman" w:hAnsi="Times New Roman"/>
          <w:i/>
        </w:rPr>
        <w:t xml:space="preserve">участвовать в разных видах обсуждения, формулировать собственную позицию и </w:t>
      </w:r>
      <w:r w:rsidRPr="001759EC">
        <w:rPr>
          <w:rFonts w:ascii="Times New Roman" w:hAnsi="Times New Roman"/>
          <w:i/>
        </w:rPr>
        <w:lastRenderedPageBreak/>
        <w:t>аргументировать ее, привлекая сведения из жизненного и читательского опыта;</w:t>
      </w:r>
    </w:p>
    <w:p w:rsidR="00CA5D34" w:rsidRPr="001759EC" w:rsidRDefault="002A6B83" w:rsidP="002A6B83">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i/>
        </w:rPr>
      </w:pPr>
      <w:r w:rsidRPr="001759EC">
        <w:rPr>
          <w:rFonts w:ascii="Times New Roman" w:hAnsi="Times New Roman"/>
          <w:i/>
        </w:rPr>
        <w:t>характеризовать словообразовательные цепочки и словообразовательные гнезда;</w:t>
      </w:r>
    </w:p>
    <w:p w:rsidR="00CA5D34" w:rsidRPr="001759EC" w:rsidRDefault="002A6B83" w:rsidP="002A6B83">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i/>
        </w:rPr>
      </w:pPr>
      <w:r w:rsidRPr="001759EC">
        <w:rPr>
          <w:rFonts w:ascii="Times New Roman" w:hAnsi="Times New Roman"/>
          <w:i/>
        </w:rPr>
        <w:t>использовать этимологические данные для объяснения правописания и лексического значения слова;</w:t>
      </w:r>
    </w:p>
    <w:p w:rsidR="00CA5D34" w:rsidRPr="001759EC" w:rsidRDefault="002A6B83" w:rsidP="002A6B83">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i/>
        </w:rPr>
      </w:pPr>
      <w:r w:rsidRPr="001759EC">
        <w:rPr>
          <w:rFonts w:ascii="Times New Roman" w:hAnsi="Times New Roman"/>
          <w:i/>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CA5D34" w:rsidRPr="001759EC" w:rsidRDefault="002A6B83" w:rsidP="002A6B83">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i/>
        </w:rPr>
      </w:pPr>
      <w:r w:rsidRPr="001759EC">
        <w:rPr>
          <w:rFonts w:ascii="Times New Roman" w:hAnsi="Times New Roman"/>
          <w:i/>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bookmarkEnd w:id="46"/>
    <w:p w:rsidR="00CA5D34" w:rsidRPr="001759EC" w:rsidRDefault="00CA5D34">
      <w:pPr>
        <w:spacing w:after="0" w:line="360" w:lineRule="auto"/>
        <w:ind w:firstLine="709"/>
        <w:jc w:val="both"/>
        <w:rPr>
          <w:rFonts w:ascii="Times New Roman" w:hAnsi="Times New Roman"/>
          <w:sz w:val="24"/>
          <w:szCs w:val="24"/>
        </w:rPr>
      </w:pPr>
    </w:p>
    <w:p w:rsidR="00CA5D34" w:rsidRPr="001759EC" w:rsidRDefault="002A6B83">
      <w:pPr>
        <w:pStyle w:val="4"/>
        <w:ind w:left="1701"/>
        <w:rPr>
          <w:rStyle w:val="dash041e005f0431005f044b005f0447005f043d005f044b005f0439005f005fchar1char1"/>
          <w:rFonts w:eastAsia="Calibri"/>
          <w:b w:val="0"/>
          <w:bCs w:val="0"/>
        </w:rPr>
      </w:pPr>
      <w:bookmarkStart w:id="49" w:name="_Toc409691629"/>
      <w:bookmarkStart w:id="50" w:name="_Toc410653954"/>
      <w:bookmarkStart w:id="51" w:name="_Toc31893389"/>
      <w:bookmarkStart w:id="52" w:name="_Toc31898611"/>
      <w:r w:rsidRPr="001759EC">
        <w:rPr>
          <w:sz w:val="24"/>
          <w:szCs w:val="24"/>
        </w:rPr>
        <w:t>1.2.5.2. Литература</w:t>
      </w:r>
      <w:bookmarkEnd w:id="49"/>
      <w:bookmarkEnd w:id="50"/>
      <w:bookmarkEnd w:id="51"/>
      <w:bookmarkEnd w:id="52"/>
    </w:p>
    <w:p w:rsidR="00CA5D34" w:rsidRPr="001759EC" w:rsidRDefault="002A6B83">
      <w:pPr>
        <w:autoSpaceDE w:val="0"/>
        <w:autoSpaceDN w:val="0"/>
        <w:adjustRightInd w:val="0"/>
        <w:spacing w:after="0" w:line="360" w:lineRule="auto"/>
        <w:ind w:firstLine="539"/>
        <w:jc w:val="both"/>
        <w:rPr>
          <w:rFonts w:ascii="Times New Roman" w:eastAsia="MS Mincho" w:hAnsi="Times New Roman"/>
          <w:sz w:val="24"/>
          <w:szCs w:val="24"/>
        </w:rPr>
      </w:pPr>
      <w:r w:rsidRPr="001759EC">
        <w:rPr>
          <w:rFonts w:ascii="Times New Roman" w:eastAsia="MS Mincho" w:hAnsi="Times New Roman"/>
          <w:sz w:val="24"/>
          <w:szCs w:val="24"/>
        </w:rPr>
        <w:t>В соответствии с Федеральным государственным образовательным стандартом основного общего образования предметными результатами изучения предмета «Литература» являются:</w:t>
      </w:r>
    </w:p>
    <w:p w:rsidR="00CA5D34" w:rsidRPr="001759EC" w:rsidRDefault="002A6B83" w:rsidP="002A6B83">
      <w:pPr>
        <w:numPr>
          <w:ilvl w:val="0"/>
          <w:numId w:val="96"/>
        </w:numPr>
        <w:tabs>
          <w:tab w:val="left" w:pos="993"/>
        </w:tabs>
        <w:spacing w:after="0" w:line="360" w:lineRule="auto"/>
        <w:ind w:left="0" w:firstLine="633"/>
        <w:jc w:val="both"/>
        <w:rPr>
          <w:rFonts w:ascii="Times New Roman" w:hAnsi="Times New Roman"/>
          <w:sz w:val="24"/>
          <w:szCs w:val="24"/>
        </w:rPr>
      </w:pPr>
      <w:r w:rsidRPr="001759EC">
        <w:rPr>
          <w:rFonts w:ascii="Times New Roman" w:hAnsi="Times New Roman"/>
          <w:sz w:val="24"/>
          <w:szCs w:val="24"/>
        </w:rPr>
        <w:t>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CA5D34" w:rsidRPr="001759EC" w:rsidRDefault="002A6B83" w:rsidP="002A6B83">
      <w:pPr>
        <w:numPr>
          <w:ilvl w:val="0"/>
          <w:numId w:val="96"/>
        </w:numPr>
        <w:tabs>
          <w:tab w:val="left" w:pos="993"/>
        </w:tabs>
        <w:spacing w:after="0" w:line="360" w:lineRule="auto"/>
        <w:ind w:left="0" w:firstLine="633"/>
        <w:jc w:val="both"/>
        <w:rPr>
          <w:rFonts w:ascii="Times New Roman" w:hAnsi="Times New Roman"/>
          <w:sz w:val="24"/>
          <w:szCs w:val="24"/>
        </w:rPr>
      </w:pPr>
      <w:r w:rsidRPr="001759EC">
        <w:rPr>
          <w:rFonts w:ascii="Times New Roman" w:eastAsia="Times New Roman" w:hAnsi="Times New Roman"/>
          <w:sz w:val="24"/>
          <w:szCs w:val="24"/>
        </w:rPr>
        <w:t>восприятие</w:t>
      </w:r>
      <w:r w:rsidRPr="001759EC">
        <w:rPr>
          <w:rFonts w:ascii="Times New Roman" w:hAnsi="Times New Roman"/>
          <w:sz w:val="24"/>
          <w:szCs w:val="24"/>
        </w:rPr>
        <w:t xml:space="preserve"> литературы как одной из основных культурных ценностей народа (отражающей его </w:t>
      </w:r>
      <w:r w:rsidRPr="001759EC">
        <w:rPr>
          <w:rFonts w:ascii="Times New Roman" w:eastAsia="Times New Roman" w:hAnsi="Times New Roman"/>
          <w:sz w:val="24"/>
          <w:szCs w:val="24"/>
        </w:rPr>
        <w:t>менталитет, историю, мировосприятие) и</w:t>
      </w:r>
      <w:r w:rsidRPr="001759EC">
        <w:rPr>
          <w:rFonts w:ascii="Times New Roman" w:hAnsi="Times New Roman"/>
          <w:sz w:val="24"/>
          <w:szCs w:val="24"/>
        </w:rPr>
        <w:t xml:space="preserve"> человечества (содержащей смыслы, важные для человечества в целом);</w:t>
      </w:r>
    </w:p>
    <w:p w:rsidR="00CA5D34" w:rsidRPr="001759EC" w:rsidRDefault="002A6B83" w:rsidP="002A6B83">
      <w:pPr>
        <w:numPr>
          <w:ilvl w:val="0"/>
          <w:numId w:val="185"/>
        </w:numPr>
        <w:tabs>
          <w:tab w:val="left" w:pos="993"/>
        </w:tabs>
        <w:spacing w:after="0" w:line="360" w:lineRule="auto"/>
        <w:ind w:left="0" w:firstLine="709"/>
        <w:jc w:val="both"/>
        <w:rPr>
          <w:rFonts w:ascii="Times New Roman" w:hAnsi="Times New Roman"/>
          <w:b/>
          <w:bCs/>
          <w:sz w:val="24"/>
          <w:szCs w:val="24"/>
        </w:rPr>
      </w:pPr>
      <w:r w:rsidRPr="001759EC">
        <w:rPr>
          <w:rFonts w:ascii="Times New Roman" w:hAnsi="Times New Roman"/>
          <w:sz w:val="24"/>
          <w:szCs w:val="24"/>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CA5D34" w:rsidRPr="001759EC" w:rsidRDefault="002A6B83" w:rsidP="002A6B83">
      <w:pPr>
        <w:numPr>
          <w:ilvl w:val="0"/>
          <w:numId w:val="185"/>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CA5D34" w:rsidRPr="001759EC" w:rsidRDefault="002A6B83" w:rsidP="002A6B83">
      <w:pPr>
        <w:numPr>
          <w:ilvl w:val="0"/>
          <w:numId w:val="185"/>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развитие способности понимать литературные художественные произведения, воплощающие разные этнокультурные традиции;</w:t>
      </w:r>
    </w:p>
    <w:p w:rsidR="00CA5D34" w:rsidRPr="001759EC" w:rsidRDefault="002A6B83" w:rsidP="002A6B83">
      <w:pPr>
        <w:numPr>
          <w:ilvl w:val="0"/>
          <w:numId w:val="185"/>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 xml:space="preserve">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w:t>
      </w:r>
      <w:r w:rsidRPr="001759EC">
        <w:rPr>
          <w:rFonts w:ascii="Times New Roman" w:hAnsi="Times New Roman"/>
          <w:sz w:val="24"/>
          <w:szCs w:val="24"/>
        </w:rPr>
        <w:lastRenderedPageBreak/>
        <w:t>жизни, отраженную в литературном произведении, на уровне не только эмоционального восприятия, но и интеллектуального осмысления.</w:t>
      </w:r>
    </w:p>
    <w:p w:rsidR="00CA5D34" w:rsidRPr="001759EC" w:rsidRDefault="002A6B83">
      <w:pPr>
        <w:autoSpaceDE w:val="0"/>
        <w:autoSpaceDN w:val="0"/>
        <w:adjustRightInd w:val="0"/>
        <w:spacing w:after="0" w:line="360" w:lineRule="auto"/>
        <w:ind w:firstLine="709"/>
        <w:jc w:val="both"/>
        <w:rPr>
          <w:rFonts w:ascii="Times New Roman" w:eastAsia="MS Mincho" w:hAnsi="Times New Roman"/>
          <w:sz w:val="24"/>
          <w:szCs w:val="24"/>
        </w:rPr>
      </w:pPr>
      <w:r w:rsidRPr="001759EC">
        <w:rPr>
          <w:rFonts w:ascii="Times New Roman" w:eastAsia="MS Mincho" w:hAnsi="Times New Roman"/>
          <w:sz w:val="24"/>
          <w:szCs w:val="24"/>
        </w:rPr>
        <w:t xml:space="preserve">Конкретизируя эти общие результаты, обозначим наиболее важные предметные умения, формируемые у </w:t>
      </w:r>
      <w:r w:rsidRPr="001759EC">
        <w:rPr>
          <w:rFonts w:ascii="Times New Roman" w:hAnsi="Times New Roman"/>
          <w:sz w:val="24"/>
          <w:szCs w:val="24"/>
        </w:rPr>
        <w:t xml:space="preserve">обучающихся </w:t>
      </w:r>
      <w:r w:rsidRPr="001759EC">
        <w:rPr>
          <w:rFonts w:ascii="Times New Roman" w:eastAsia="MS Mincho" w:hAnsi="Times New Roman"/>
          <w:sz w:val="24"/>
          <w:szCs w:val="24"/>
        </w:rPr>
        <w:t>в результате освоения программы по литературе основной школы (в скобках указаны классы, когда эти умения стоит активно формировать; в этих классах можно уже проводить контроль сформированности этих умений):</w:t>
      </w:r>
    </w:p>
    <w:p w:rsidR="00CA5D34" w:rsidRPr="001759EC" w:rsidRDefault="002A6B83" w:rsidP="002A6B83">
      <w:pPr>
        <w:widowControl w:val="0"/>
        <w:numPr>
          <w:ilvl w:val="0"/>
          <w:numId w:val="107"/>
        </w:numPr>
        <w:tabs>
          <w:tab w:val="left" w:pos="993"/>
        </w:tabs>
        <w:autoSpaceDE w:val="0"/>
        <w:autoSpaceDN w:val="0"/>
        <w:adjustRightInd w:val="0"/>
        <w:spacing w:after="0" w:line="360" w:lineRule="auto"/>
        <w:ind w:left="0" w:firstLine="709"/>
        <w:jc w:val="both"/>
        <w:rPr>
          <w:rFonts w:ascii="Times New Roman" w:eastAsia="MS Mincho" w:hAnsi="Times New Roman"/>
          <w:sz w:val="24"/>
          <w:szCs w:val="24"/>
        </w:rPr>
      </w:pPr>
      <w:r w:rsidRPr="001759EC">
        <w:rPr>
          <w:rFonts w:ascii="Times New Roman" w:eastAsia="MS Mincho" w:hAnsi="Times New Roman"/>
          <w:sz w:val="24"/>
          <w:szCs w:val="24"/>
        </w:rPr>
        <w:t>определять тему и основную мысль произведения (5</w:t>
      </w:r>
      <w:r w:rsidRPr="001759EC">
        <w:rPr>
          <w:rFonts w:ascii="Times New Roman" w:hAnsi="Times New Roman"/>
          <w:sz w:val="24"/>
          <w:szCs w:val="24"/>
        </w:rPr>
        <w:t>–</w:t>
      </w:r>
      <w:r w:rsidRPr="001759EC">
        <w:rPr>
          <w:rFonts w:ascii="Times New Roman" w:eastAsia="MS Mincho" w:hAnsi="Times New Roman"/>
          <w:sz w:val="24"/>
          <w:szCs w:val="24"/>
        </w:rPr>
        <w:t>6 кл.);</w:t>
      </w:r>
    </w:p>
    <w:p w:rsidR="00CA5D34" w:rsidRPr="001759EC" w:rsidRDefault="002A6B83" w:rsidP="002A6B83">
      <w:pPr>
        <w:widowControl w:val="0"/>
        <w:numPr>
          <w:ilvl w:val="0"/>
          <w:numId w:val="107"/>
        </w:numPr>
        <w:tabs>
          <w:tab w:val="left" w:pos="993"/>
        </w:tabs>
        <w:autoSpaceDE w:val="0"/>
        <w:autoSpaceDN w:val="0"/>
        <w:adjustRightInd w:val="0"/>
        <w:spacing w:after="0" w:line="360" w:lineRule="auto"/>
        <w:ind w:left="0" w:firstLine="709"/>
        <w:jc w:val="both"/>
        <w:rPr>
          <w:rFonts w:ascii="Times New Roman" w:eastAsia="MS Mincho" w:hAnsi="Times New Roman"/>
          <w:sz w:val="24"/>
          <w:szCs w:val="24"/>
        </w:rPr>
      </w:pPr>
      <w:r w:rsidRPr="001759EC">
        <w:rPr>
          <w:rFonts w:ascii="Times New Roman" w:eastAsia="MS Mincho" w:hAnsi="Times New Roman"/>
          <w:sz w:val="24"/>
          <w:szCs w:val="24"/>
        </w:rPr>
        <w:t>владеть различными видами пересказа (5</w:t>
      </w:r>
      <w:r w:rsidRPr="001759EC">
        <w:rPr>
          <w:rFonts w:ascii="Times New Roman" w:hAnsi="Times New Roman"/>
          <w:sz w:val="24"/>
          <w:szCs w:val="24"/>
        </w:rPr>
        <w:t>–</w:t>
      </w:r>
      <w:r w:rsidRPr="001759EC">
        <w:rPr>
          <w:rFonts w:ascii="Times New Roman" w:eastAsia="MS Mincho" w:hAnsi="Times New Roman"/>
          <w:sz w:val="24"/>
          <w:szCs w:val="24"/>
        </w:rPr>
        <w:t>6 кл.), пересказывать сюжет; выявлять особенности композиции, основной конфликт, вычленять фабулу (6</w:t>
      </w:r>
      <w:r w:rsidRPr="001759EC">
        <w:rPr>
          <w:rFonts w:ascii="Times New Roman" w:hAnsi="Times New Roman"/>
          <w:sz w:val="24"/>
          <w:szCs w:val="24"/>
        </w:rPr>
        <w:t>–</w:t>
      </w:r>
      <w:r w:rsidRPr="001759EC">
        <w:rPr>
          <w:rFonts w:ascii="Times New Roman" w:eastAsia="MS Mincho" w:hAnsi="Times New Roman"/>
          <w:sz w:val="24"/>
          <w:szCs w:val="24"/>
        </w:rPr>
        <w:t>7 кл.);</w:t>
      </w:r>
    </w:p>
    <w:p w:rsidR="00CA5D34" w:rsidRPr="001759EC" w:rsidRDefault="002A6B83" w:rsidP="002A6B83">
      <w:pPr>
        <w:widowControl w:val="0"/>
        <w:numPr>
          <w:ilvl w:val="0"/>
          <w:numId w:val="107"/>
        </w:numPr>
        <w:tabs>
          <w:tab w:val="left" w:pos="993"/>
        </w:tabs>
        <w:autoSpaceDE w:val="0"/>
        <w:autoSpaceDN w:val="0"/>
        <w:adjustRightInd w:val="0"/>
        <w:spacing w:after="0" w:line="360" w:lineRule="auto"/>
        <w:ind w:left="0" w:firstLine="709"/>
        <w:jc w:val="both"/>
        <w:rPr>
          <w:rFonts w:ascii="Times New Roman" w:eastAsia="MS Mincho" w:hAnsi="Times New Roman"/>
          <w:sz w:val="24"/>
          <w:szCs w:val="24"/>
        </w:rPr>
      </w:pPr>
      <w:r w:rsidRPr="001759EC">
        <w:rPr>
          <w:rFonts w:ascii="Times New Roman" w:eastAsia="MS Mincho" w:hAnsi="Times New Roman"/>
          <w:sz w:val="24"/>
          <w:szCs w:val="24"/>
        </w:rPr>
        <w:t>характеризовать героев-персонажей, давать их сравнительные характеристики (5</w:t>
      </w:r>
      <w:r w:rsidRPr="001759EC">
        <w:rPr>
          <w:rFonts w:ascii="Times New Roman" w:hAnsi="Times New Roman"/>
          <w:sz w:val="24"/>
          <w:szCs w:val="24"/>
        </w:rPr>
        <w:t>–</w:t>
      </w:r>
      <w:r w:rsidRPr="001759EC">
        <w:rPr>
          <w:rFonts w:ascii="Times New Roman" w:eastAsia="MS Mincho" w:hAnsi="Times New Roman"/>
          <w:sz w:val="24"/>
          <w:szCs w:val="24"/>
        </w:rPr>
        <w:t>6 кл.); оценивать систему персонажей (6</w:t>
      </w:r>
      <w:r w:rsidRPr="001759EC">
        <w:rPr>
          <w:rFonts w:ascii="Times New Roman" w:hAnsi="Times New Roman"/>
          <w:sz w:val="24"/>
          <w:szCs w:val="24"/>
        </w:rPr>
        <w:t>–</w:t>
      </w:r>
      <w:r w:rsidRPr="001759EC">
        <w:rPr>
          <w:rFonts w:ascii="Times New Roman" w:eastAsia="MS Mincho" w:hAnsi="Times New Roman"/>
          <w:sz w:val="24"/>
          <w:szCs w:val="24"/>
        </w:rPr>
        <w:t>7 кл.);</w:t>
      </w:r>
    </w:p>
    <w:p w:rsidR="00CA5D34" w:rsidRPr="001759EC" w:rsidRDefault="002A6B83" w:rsidP="002A6B83">
      <w:pPr>
        <w:widowControl w:val="0"/>
        <w:numPr>
          <w:ilvl w:val="0"/>
          <w:numId w:val="107"/>
        </w:numPr>
        <w:tabs>
          <w:tab w:val="left" w:pos="993"/>
        </w:tabs>
        <w:autoSpaceDE w:val="0"/>
        <w:autoSpaceDN w:val="0"/>
        <w:adjustRightInd w:val="0"/>
        <w:spacing w:after="0" w:line="360" w:lineRule="auto"/>
        <w:ind w:left="0" w:firstLine="709"/>
        <w:jc w:val="both"/>
        <w:rPr>
          <w:rFonts w:ascii="Times New Roman" w:eastAsia="MS Mincho" w:hAnsi="Times New Roman"/>
          <w:sz w:val="24"/>
          <w:szCs w:val="24"/>
        </w:rPr>
      </w:pPr>
      <w:r w:rsidRPr="001759EC">
        <w:rPr>
          <w:rFonts w:ascii="Times New Roman" w:eastAsia="MS Mincho" w:hAnsi="Times New Roman"/>
          <w:sz w:val="24"/>
          <w:szCs w:val="24"/>
        </w:rPr>
        <w:t>находить основные изобразительно-выразительные средства, характерные для творческой манеры писателя, определять их художественные функции (5</w:t>
      </w:r>
      <w:r w:rsidRPr="001759EC">
        <w:rPr>
          <w:rFonts w:ascii="Times New Roman" w:hAnsi="Times New Roman"/>
          <w:sz w:val="24"/>
          <w:szCs w:val="24"/>
        </w:rPr>
        <w:t>–</w:t>
      </w:r>
      <w:r w:rsidRPr="001759EC">
        <w:rPr>
          <w:rFonts w:ascii="Times New Roman" w:eastAsia="MS Mincho" w:hAnsi="Times New Roman"/>
          <w:sz w:val="24"/>
          <w:szCs w:val="24"/>
        </w:rPr>
        <w:t>7 кл.); выявлять особенности языка и стиля писателя (7</w:t>
      </w:r>
      <w:r w:rsidRPr="001759EC">
        <w:rPr>
          <w:rFonts w:ascii="Times New Roman" w:hAnsi="Times New Roman"/>
          <w:sz w:val="24"/>
          <w:szCs w:val="24"/>
        </w:rPr>
        <w:t>–</w:t>
      </w:r>
      <w:r w:rsidRPr="001759EC">
        <w:rPr>
          <w:rFonts w:ascii="Times New Roman" w:eastAsia="MS Mincho" w:hAnsi="Times New Roman"/>
          <w:sz w:val="24"/>
          <w:szCs w:val="24"/>
        </w:rPr>
        <w:t>9 кл.);</w:t>
      </w:r>
    </w:p>
    <w:p w:rsidR="00CA5D34" w:rsidRPr="001759EC" w:rsidRDefault="002A6B83" w:rsidP="002A6B83">
      <w:pPr>
        <w:widowControl w:val="0"/>
        <w:numPr>
          <w:ilvl w:val="0"/>
          <w:numId w:val="107"/>
        </w:numPr>
        <w:tabs>
          <w:tab w:val="left" w:pos="993"/>
        </w:tabs>
        <w:autoSpaceDE w:val="0"/>
        <w:autoSpaceDN w:val="0"/>
        <w:adjustRightInd w:val="0"/>
        <w:spacing w:after="0" w:line="360" w:lineRule="auto"/>
        <w:ind w:left="0" w:firstLine="709"/>
        <w:jc w:val="both"/>
        <w:rPr>
          <w:rFonts w:ascii="Times New Roman" w:eastAsia="MS Mincho" w:hAnsi="Times New Roman"/>
          <w:sz w:val="24"/>
          <w:szCs w:val="24"/>
        </w:rPr>
      </w:pPr>
      <w:r w:rsidRPr="001759EC">
        <w:rPr>
          <w:rFonts w:ascii="Times New Roman" w:eastAsia="MS Mincho" w:hAnsi="Times New Roman"/>
          <w:sz w:val="24"/>
          <w:szCs w:val="24"/>
        </w:rPr>
        <w:t>определять родо-жанровую специфику художественного произведения (5</w:t>
      </w:r>
      <w:r w:rsidRPr="001759EC">
        <w:rPr>
          <w:rFonts w:ascii="Times New Roman" w:hAnsi="Times New Roman"/>
          <w:sz w:val="24"/>
          <w:szCs w:val="24"/>
        </w:rPr>
        <w:t>–</w:t>
      </w:r>
      <w:r w:rsidRPr="001759EC">
        <w:rPr>
          <w:rFonts w:ascii="Times New Roman" w:eastAsia="MS Mincho" w:hAnsi="Times New Roman"/>
          <w:sz w:val="24"/>
          <w:szCs w:val="24"/>
        </w:rPr>
        <w:t xml:space="preserve">9 кл.); </w:t>
      </w:r>
    </w:p>
    <w:p w:rsidR="00CA5D34" w:rsidRPr="001759EC" w:rsidRDefault="002A6B83" w:rsidP="002A6B83">
      <w:pPr>
        <w:widowControl w:val="0"/>
        <w:numPr>
          <w:ilvl w:val="0"/>
          <w:numId w:val="107"/>
        </w:numPr>
        <w:tabs>
          <w:tab w:val="left" w:pos="993"/>
        </w:tabs>
        <w:autoSpaceDE w:val="0"/>
        <w:autoSpaceDN w:val="0"/>
        <w:adjustRightInd w:val="0"/>
        <w:spacing w:after="0" w:line="360" w:lineRule="auto"/>
        <w:ind w:left="0" w:firstLine="709"/>
        <w:jc w:val="both"/>
        <w:rPr>
          <w:rFonts w:ascii="Times New Roman" w:eastAsia="MS Mincho" w:hAnsi="Times New Roman"/>
          <w:sz w:val="24"/>
          <w:szCs w:val="24"/>
        </w:rPr>
      </w:pPr>
      <w:r w:rsidRPr="001759EC">
        <w:rPr>
          <w:rFonts w:ascii="Times New Roman" w:eastAsia="MS Mincho" w:hAnsi="Times New Roman"/>
          <w:sz w:val="24"/>
          <w:szCs w:val="24"/>
        </w:rPr>
        <w:t>объяснять свое понимание нравственно-философской, социально-исторической и эстетической проблематики произведений (7</w:t>
      </w:r>
      <w:r w:rsidRPr="001759EC">
        <w:rPr>
          <w:rFonts w:ascii="Times New Roman" w:hAnsi="Times New Roman"/>
          <w:sz w:val="24"/>
          <w:szCs w:val="24"/>
        </w:rPr>
        <w:t>–</w:t>
      </w:r>
      <w:r w:rsidRPr="001759EC">
        <w:rPr>
          <w:rFonts w:ascii="Times New Roman" w:eastAsia="MS Mincho" w:hAnsi="Times New Roman"/>
          <w:sz w:val="24"/>
          <w:szCs w:val="24"/>
        </w:rPr>
        <w:t>9 кл.);</w:t>
      </w:r>
    </w:p>
    <w:p w:rsidR="00CA5D34" w:rsidRPr="001759EC" w:rsidRDefault="002A6B83" w:rsidP="002A6B83">
      <w:pPr>
        <w:widowControl w:val="0"/>
        <w:numPr>
          <w:ilvl w:val="0"/>
          <w:numId w:val="107"/>
        </w:numPr>
        <w:tabs>
          <w:tab w:val="left" w:pos="993"/>
        </w:tabs>
        <w:autoSpaceDE w:val="0"/>
        <w:autoSpaceDN w:val="0"/>
        <w:adjustRightInd w:val="0"/>
        <w:spacing w:after="0" w:line="360" w:lineRule="auto"/>
        <w:ind w:left="0" w:firstLine="709"/>
        <w:jc w:val="both"/>
        <w:rPr>
          <w:rFonts w:ascii="Times New Roman" w:eastAsia="MS Mincho" w:hAnsi="Times New Roman"/>
          <w:sz w:val="24"/>
          <w:szCs w:val="24"/>
        </w:rPr>
      </w:pPr>
      <w:r w:rsidRPr="001759EC">
        <w:rPr>
          <w:rFonts w:ascii="Times New Roman" w:eastAsia="MS Mincho" w:hAnsi="Times New Roman"/>
          <w:sz w:val="24"/>
          <w:szCs w:val="24"/>
        </w:rPr>
        <w:t>выделять в произведениях элементы художественной формы и обнаруживать связи между ними (5</w:t>
      </w:r>
      <w:r w:rsidRPr="001759EC">
        <w:rPr>
          <w:rFonts w:ascii="Times New Roman" w:hAnsi="Times New Roman"/>
          <w:sz w:val="24"/>
          <w:szCs w:val="24"/>
        </w:rPr>
        <w:t>–</w:t>
      </w:r>
      <w:r w:rsidRPr="001759EC">
        <w:rPr>
          <w:rFonts w:ascii="Times New Roman" w:eastAsia="MS Mincho" w:hAnsi="Times New Roman"/>
          <w:sz w:val="24"/>
          <w:szCs w:val="24"/>
        </w:rPr>
        <w:t>7 кл.), постепенно переходя к анализу текста; анализировать литературные произведения разных жанров (8</w:t>
      </w:r>
      <w:r w:rsidRPr="001759EC">
        <w:rPr>
          <w:rFonts w:ascii="Times New Roman" w:hAnsi="Times New Roman"/>
          <w:sz w:val="24"/>
          <w:szCs w:val="24"/>
        </w:rPr>
        <w:t>–</w:t>
      </w:r>
      <w:r w:rsidRPr="001759EC">
        <w:rPr>
          <w:rFonts w:ascii="Times New Roman" w:eastAsia="MS Mincho" w:hAnsi="Times New Roman"/>
          <w:sz w:val="24"/>
          <w:szCs w:val="24"/>
        </w:rPr>
        <w:t>9 кл.);</w:t>
      </w:r>
    </w:p>
    <w:p w:rsidR="00CA5D34" w:rsidRPr="001759EC" w:rsidRDefault="002A6B83" w:rsidP="002A6B83">
      <w:pPr>
        <w:widowControl w:val="0"/>
        <w:numPr>
          <w:ilvl w:val="0"/>
          <w:numId w:val="107"/>
        </w:numPr>
        <w:tabs>
          <w:tab w:val="left" w:pos="993"/>
        </w:tabs>
        <w:autoSpaceDE w:val="0"/>
        <w:autoSpaceDN w:val="0"/>
        <w:adjustRightInd w:val="0"/>
        <w:spacing w:after="0" w:line="360" w:lineRule="auto"/>
        <w:ind w:left="0" w:firstLine="709"/>
        <w:jc w:val="both"/>
        <w:rPr>
          <w:rFonts w:ascii="Times New Roman" w:eastAsia="MS Mincho" w:hAnsi="Times New Roman"/>
          <w:sz w:val="24"/>
          <w:szCs w:val="24"/>
        </w:rPr>
      </w:pPr>
      <w:r w:rsidRPr="001759EC">
        <w:rPr>
          <w:rFonts w:ascii="Times New Roman" w:hAnsi="Times New Roman"/>
          <w:sz w:val="24"/>
          <w:szCs w:val="24"/>
        </w:rPr>
        <w:t xml:space="preserve">выявлять и осмыслять формы авторской оценки героев, событий, характер авторских взаимоотношений с «читателем» как адресатом произведения </w:t>
      </w:r>
      <w:r w:rsidRPr="001759EC">
        <w:rPr>
          <w:rFonts w:ascii="Times New Roman" w:eastAsia="MS Mincho" w:hAnsi="Times New Roman"/>
          <w:sz w:val="24"/>
          <w:szCs w:val="24"/>
        </w:rPr>
        <w:t xml:space="preserve"> (в каждом классе – на своем уровне); </w:t>
      </w:r>
    </w:p>
    <w:p w:rsidR="00CA5D34" w:rsidRPr="001759EC" w:rsidRDefault="002A6B83" w:rsidP="002A6B83">
      <w:pPr>
        <w:widowControl w:val="0"/>
        <w:numPr>
          <w:ilvl w:val="0"/>
          <w:numId w:val="107"/>
        </w:numPr>
        <w:tabs>
          <w:tab w:val="left" w:pos="993"/>
        </w:tabs>
        <w:autoSpaceDE w:val="0"/>
        <w:autoSpaceDN w:val="0"/>
        <w:adjustRightInd w:val="0"/>
        <w:spacing w:after="0" w:line="360" w:lineRule="auto"/>
        <w:ind w:left="0" w:firstLine="709"/>
        <w:jc w:val="both"/>
        <w:rPr>
          <w:rFonts w:ascii="Times New Roman" w:eastAsia="MS Mincho" w:hAnsi="Times New Roman"/>
          <w:sz w:val="24"/>
          <w:szCs w:val="24"/>
        </w:rPr>
      </w:pPr>
      <w:r w:rsidRPr="001759EC">
        <w:rPr>
          <w:rFonts w:ascii="Times New Roman" w:eastAsia="MS Mincho" w:hAnsi="Times New Roman"/>
          <w:sz w:val="24"/>
          <w:szCs w:val="24"/>
        </w:rPr>
        <w:t>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rsidR="00CA5D34" w:rsidRPr="001759EC" w:rsidRDefault="002A6B83" w:rsidP="002A6B83">
      <w:pPr>
        <w:widowControl w:val="0"/>
        <w:numPr>
          <w:ilvl w:val="0"/>
          <w:numId w:val="107"/>
        </w:numPr>
        <w:tabs>
          <w:tab w:val="left" w:pos="993"/>
        </w:tabs>
        <w:autoSpaceDE w:val="0"/>
        <w:autoSpaceDN w:val="0"/>
        <w:adjustRightInd w:val="0"/>
        <w:spacing w:after="0" w:line="360" w:lineRule="auto"/>
        <w:ind w:left="0" w:firstLine="709"/>
        <w:jc w:val="both"/>
        <w:rPr>
          <w:rFonts w:ascii="Times New Roman" w:eastAsia="MS Mincho" w:hAnsi="Times New Roman"/>
          <w:sz w:val="24"/>
          <w:szCs w:val="24"/>
        </w:rPr>
      </w:pPr>
      <w:r w:rsidRPr="001759EC">
        <w:rPr>
          <w:rFonts w:ascii="Times New Roman" w:eastAsia="MS Mincho" w:hAnsi="Times New Roman"/>
          <w:sz w:val="24"/>
          <w:szCs w:val="24"/>
        </w:rPr>
        <w:t>представлять развернутый устный или письменный ответ на поставленные вопросы (в каждом классе – на своем уровне); вести учебные дискуссии (7</w:t>
      </w:r>
      <w:r w:rsidRPr="001759EC">
        <w:rPr>
          <w:rFonts w:ascii="Times New Roman" w:hAnsi="Times New Roman"/>
          <w:sz w:val="24"/>
          <w:szCs w:val="24"/>
        </w:rPr>
        <w:t>–</w:t>
      </w:r>
      <w:r w:rsidRPr="001759EC">
        <w:rPr>
          <w:rFonts w:ascii="Times New Roman" w:eastAsia="MS Mincho" w:hAnsi="Times New Roman"/>
          <w:sz w:val="24"/>
          <w:szCs w:val="24"/>
        </w:rPr>
        <w:t>9 кл.);</w:t>
      </w:r>
    </w:p>
    <w:p w:rsidR="00CA5D34" w:rsidRPr="001759EC" w:rsidRDefault="002A6B83" w:rsidP="002A6B83">
      <w:pPr>
        <w:numPr>
          <w:ilvl w:val="0"/>
          <w:numId w:val="107"/>
        </w:numPr>
        <w:spacing w:line="360" w:lineRule="auto"/>
        <w:ind w:left="0" w:firstLine="709"/>
        <w:jc w:val="both"/>
        <w:rPr>
          <w:rFonts w:ascii="Times New Roman" w:eastAsia="MS Mincho" w:hAnsi="Times New Roman"/>
          <w:sz w:val="24"/>
          <w:szCs w:val="24"/>
        </w:rPr>
      </w:pPr>
      <w:r w:rsidRPr="001759EC">
        <w:rPr>
          <w:rFonts w:ascii="Times New Roman" w:eastAsia="MS Mincho" w:hAnsi="Times New Roman"/>
          <w:sz w:val="24"/>
          <w:szCs w:val="24"/>
        </w:rPr>
        <w:t xml:space="preserve">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w:t>
      </w:r>
      <w:r w:rsidRPr="001759EC">
        <w:rPr>
          <w:rFonts w:ascii="Times New Roman" w:hAnsi="Times New Roman"/>
          <w:bCs/>
          <w:sz w:val="24"/>
          <w:szCs w:val="24"/>
        </w:rPr>
        <w:t xml:space="preserve">организации дискуссии </w:t>
      </w:r>
      <w:r w:rsidRPr="001759EC">
        <w:rPr>
          <w:rFonts w:ascii="Times New Roman" w:eastAsia="MS Mincho" w:hAnsi="Times New Roman"/>
          <w:sz w:val="24"/>
          <w:szCs w:val="24"/>
        </w:rPr>
        <w:t xml:space="preserve"> (в каждом классе – на своем уровне);</w:t>
      </w:r>
    </w:p>
    <w:p w:rsidR="00CA5D34" w:rsidRPr="001759EC" w:rsidRDefault="002A6B83" w:rsidP="002A6B83">
      <w:pPr>
        <w:widowControl w:val="0"/>
        <w:numPr>
          <w:ilvl w:val="0"/>
          <w:numId w:val="107"/>
        </w:numPr>
        <w:tabs>
          <w:tab w:val="left" w:pos="993"/>
        </w:tabs>
        <w:autoSpaceDE w:val="0"/>
        <w:autoSpaceDN w:val="0"/>
        <w:adjustRightInd w:val="0"/>
        <w:spacing w:after="0" w:line="360" w:lineRule="auto"/>
        <w:ind w:left="0" w:firstLine="709"/>
        <w:jc w:val="both"/>
        <w:rPr>
          <w:rFonts w:ascii="Times New Roman" w:eastAsia="MS Mincho" w:hAnsi="Times New Roman"/>
          <w:sz w:val="24"/>
          <w:szCs w:val="24"/>
        </w:rPr>
      </w:pPr>
      <w:r w:rsidRPr="001759EC">
        <w:rPr>
          <w:rFonts w:ascii="Times New Roman" w:eastAsia="MS Mincho" w:hAnsi="Times New Roman"/>
          <w:sz w:val="24"/>
          <w:szCs w:val="24"/>
        </w:rPr>
        <w:t xml:space="preserve">выражать личное отношение к художественному произведению, аргументировать свою </w:t>
      </w:r>
      <w:r w:rsidRPr="001759EC">
        <w:rPr>
          <w:rFonts w:ascii="Times New Roman" w:eastAsia="MS Mincho" w:hAnsi="Times New Roman"/>
          <w:sz w:val="24"/>
          <w:szCs w:val="24"/>
        </w:rPr>
        <w:lastRenderedPageBreak/>
        <w:t>точку зрения (в каждом классе – на своем уровне);</w:t>
      </w:r>
    </w:p>
    <w:p w:rsidR="00CA5D34" w:rsidRPr="001759EC" w:rsidRDefault="002A6B83" w:rsidP="002A6B83">
      <w:pPr>
        <w:widowControl w:val="0"/>
        <w:numPr>
          <w:ilvl w:val="0"/>
          <w:numId w:val="107"/>
        </w:numPr>
        <w:autoSpaceDE w:val="0"/>
        <w:autoSpaceDN w:val="0"/>
        <w:adjustRightInd w:val="0"/>
        <w:spacing w:after="0" w:line="360" w:lineRule="auto"/>
        <w:ind w:left="0" w:firstLine="709"/>
        <w:jc w:val="both"/>
        <w:rPr>
          <w:rFonts w:ascii="Times New Roman" w:eastAsia="MS Mincho" w:hAnsi="Times New Roman"/>
          <w:sz w:val="24"/>
          <w:szCs w:val="24"/>
        </w:rPr>
      </w:pPr>
      <w:r w:rsidRPr="001759EC">
        <w:rPr>
          <w:rFonts w:ascii="Times New Roman" w:eastAsia="MS Mincho" w:hAnsi="Times New Roman"/>
          <w:sz w:val="24"/>
          <w:szCs w:val="24"/>
        </w:rPr>
        <w:t>выразительно читать с листа и наизусть произведения/фрагменты</w:t>
      </w:r>
    </w:p>
    <w:p w:rsidR="00CA5D34" w:rsidRPr="001759EC" w:rsidRDefault="002A6B83">
      <w:pPr>
        <w:widowControl w:val="0"/>
        <w:autoSpaceDE w:val="0"/>
        <w:autoSpaceDN w:val="0"/>
        <w:adjustRightInd w:val="0"/>
        <w:spacing w:after="0" w:line="360" w:lineRule="auto"/>
        <w:jc w:val="both"/>
        <w:rPr>
          <w:rFonts w:ascii="Times New Roman" w:eastAsia="MS Mincho" w:hAnsi="Times New Roman"/>
          <w:sz w:val="24"/>
          <w:szCs w:val="24"/>
        </w:rPr>
      </w:pPr>
      <w:r w:rsidRPr="001759EC">
        <w:rPr>
          <w:rFonts w:ascii="Times New Roman" w:eastAsia="MS Mincho" w:hAnsi="Times New Roman"/>
          <w:sz w:val="24"/>
          <w:szCs w:val="24"/>
        </w:rPr>
        <w:t xml:space="preserve">произведений художественной литературы, передавая личное отношение к произведению (5-9 класс); </w:t>
      </w:r>
    </w:p>
    <w:p w:rsidR="00CA5D34" w:rsidRPr="001759EC" w:rsidRDefault="002A6B83" w:rsidP="002A6B83">
      <w:pPr>
        <w:widowControl w:val="0"/>
        <w:numPr>
          <w:ilvl w:val="0"/>
          <w:numId w:val="107"/>
        </w:numPr>
        <w:tabs>
          <w:tab w:val="left" w:pos="993"/>
        </w:tabs>
        <w:autoSpaceDE w:val="0"/>
        <w:autoSpaceDN w:val="0"/>
        <w:adjustRightInd w:val="0"/>
        <w:spacing w:after="0" w:line="360" w:lineRule="auto"/>
        <w:ind w:left="0" w:firstLine="709"/>
        <w:jc w:val="both"/>
        <w:rPr>
          <w:rFonts w:ascii="Times New Roman" w:eastAsia="MS Mincho" w:hAnsi="Times New Roman"/>
          <w:sz w:val="24"/>
          <w:szCs w:val="24"/>
        </w:rPr>
      </w:pPr>
      <w:r w:rsidRPr="001759EC">
        <w:rPr>
          <w:rFonts w:ascii="Times New Roman" w:eastAsia="MS Mincho" w:hAnsi="Times New Roman"/>
          <w:sz w:val="24"/>
          <w:szCs w:val="24"/>
        </w:rPr>
        <w:t>ориентироваться в информационном образовательном пространстве: работать с энциклопедиями, словарями, справочниками, специальной литературой (5</w:t>
      </w:r>
      <w:r w:rsidRPr="001759EC">
        <w:rPr>
          <w:rFonts w:ascii="Times New Roman" w:hAnsi="Times New Roman"/>
          <w:sz w:val="24"/>
          <w:szCs w:val="24"/>
        </w:rPr>
        <w:t>–</w:t>
      </w:r>
      <w:r w:rsidRPr="001759EC">
        <w:rPr>
          <w:rFonts w:ascii="Times New Roman" w:eastAsia="MS Mincho" w:hAnsi="Times New Roman"/>
          <w:sz w:val="24"/>
          <w:szCs w:val="24"/>
        </w:rPr>
        <w:t>9 кл.); пользоваться каталогами библиотек, библиографическими указателями, системой поиска в Интернете (5</w:t>
      </w:r>
      <w:r w:rsidRPr="001759EC">
        <w:rPr>
          <w:rFonts w:ascii="Times New Roman" w:hAnsi="Times New Roman"/>
          <w:sz w:val="24"/>
          <w:szCs w:val="24"/>
        </w:rPr>
        <w:t>–</w:t>
      </w:r>
      <w:r w:rsidRPr="001759EC">
        <w:rPr>
          <w:rFonts w:ascii="Times New Roman" w:eastAsia="MS Mincho" w:hAnsi="Times New Roman"/>
          <w:sz w:val="24"/>
          <w:szCs w:val="24"/>
        </w:rPr>
        <w:t>9 кл.) (в каждом классе – на своем уровне).</w:t>
      </w:r>
    </w:p>
    <w:p w:rsidR="00CA5D34" w:rsidRPr="001759EC" w:rsidRDefault="002A6B83">
      <w:pPr>
        <w:autoSpaceDE w:val="0"/>
        <w:autoSpaceDN w:val="0"/>
        <w:adjustRightInd w:val="0"/>
        <w:spacing w:after="0" w:line="360" w:lineRule="auto"/>
        <w:ind w:firstLine="709"/>
        <w:jc w:val="both"/>
        <w:rPr>
          <w:rFonts w:ascii="Times New Roman" w:eastAsia="MS Mincho" w:hAnsi="Times New Roman"/>
          <w:sz w:val="24"/>
          <w:szCs w:val="24"/>
        </w:rPr>
      </w:pPr>
      <w:r w:rsidRPr="001759EC">
        <w:rPr>
          <w:rFonts w:ascii="Times New Roman" w:eastAsia="MS Mincho" w:hAnsi="Times New Roman"/>
          <w:sz w:val="24"/>
          <w:szCs w:val="24"/>
        </w:rPr>
        <w:t>При планировании предметных</w:t>
      </w:r>
      <w:r w:rsidRPr="001759EC">
        <w:rPr>
          <w:rFonts w:ascii="Times New Roman" w:eastAsia="MS Mincho" w:hAnsi="Times New Roman"/>
          <w:b/>
          <w:sz w:val="24"/>
          <w:szCs w:val="24"/>
        </w:rPr>
        <w:t xml:space="preserve"> </w:t>
      </w:r>
      <w:r w:rsidRPr="001759EC">
        <w:rPr>
          <w:rFonts w:ascii="Times New Roman" w:eastAsia="MS Mincho" w:hAnsi="Times New Roman"/>
          <w:sz w:val="24"/>
          <w:szCs w:val="24"/>
        </w:rPr>
        <w:t xml:space="preserve">результатов освоения программы следует учитывать, что формирование различных умений, навыков, компетенций происходит у разных </w:t>
      </w:r>
      <w:r w:rsidRPr="001759EC">
        <w:rPr>
          <w:rFonts w:ascii="Times New Roman" w:hAnsi="Times New Roman"/>
          <w:sz w:val="24"/>
          <w:szCs w:val="24"/>
        </w:rPr>
        <w:t xml:space="preserve">обучающихся </w:t>
      </w:r>
      <w:r w:rsidRPr="001759EC">
        <w:rPr>
          <w:rFonts w:ascii="Times New Roman" w:eastAsia="MS Mincho" w:hAnsi="Times New Roman"/>
          <w:sz w:val="24"/>
          <w:szCs w:val="24"/>
        </w:rPr>
        <w:t xml:space="preserve">с разной скоростью и в разной степени и не заканчивается в школе. </w:t>
      </w:r>
    </w:p>
    <w:p w:rsidR="00CA5D34" w:rsidRPr="001759EC" w:rsidRDefault="002A6B83">
      <w:pPr>
        <w:pStyle w:val="24"/>
        <w:autoSpaceDE w:val="0"/>
        <w:autoSpaceDN w:val="0"/>
        <w:adjustRightInd w:val="0"/>
        <w:spacing w:line="360" w:lineRule="auto"/>
        <w:ind w:right="0" w:firstLine="709"/>
        <w:rPr>
          <w:sz w:val="24"/>
          <w:szCs w:val="24"/>
        </w:rPr>
      </w:pPr>
      <w:r w:rsidRPr="001759EC">
        <w:rPr>
          <w:sz w:val="24"/>
          <w:szCs w:val="24"/>
        </w:rPr>
        <w:t xml:space="preserve">При оценке предметных результатов обучения литературе следует учитывать несколько основных уровней сформированности читательской культуры. </w:t>
      </w:r>
    </w:p>
    <w:p w:rsidR="00CA5D34" w:rsidRPr="001759EC" w:rsidRDefault="002A6B83">
      <w:pPr>
        <w:overflowPunct w:val="0"/>
        <w:autoSpaceDE w:val="0"/>
        <w:autoSpaceDN w:val="0"/>
        <w:adjustRightInd w:val="0"/>
        <w:spacing w:after="0" w:line="360" w:lineRule="auto"/>
        <w:ind w:firstLine="709"/>
        <w:jc w:val="both"/>
        <w:rPr>
          <w:rFonts w:ascii="Times New Roman" w:hAnsi="Times New Roman"/>
          <w:bCs/>
          <w:iCs/>
          <w:sz w:val="24"/>
          <w:szCs w:val="24"/>
        </w:rPr>
      </w:pPr>
      <w:r w:rsidRPr="001759EC">
        <w:rPr>
          <w:rFonts w:ascii="Times New Roman" w:hAnsi="Times New Roman"/>
          <w:bCs/>
          <w:sz w:val="24"/>
          <w:szCs w:val="24"/>
        </w:rPr>
        <w:t>I уровень</w:t>
      </w:r>
      <w:r w:rsidRPr="001759EC">
        <w:rPr>
          <w:rFonts w:ascii="Times New Roman" w:hAnsi="Times New Roman"/>
          <w:sz w:val="24"/>
          <w:szCs w:val="24"/>
        </w:rPr>
        <w:t xml:space="preserve"> определяется наивно-реалистическим восприятием литературно-художественного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позиций. Такое </w:t>
      </w:r>
      <w:r w:rsidRPr="001759EC">
        <w:rPr>
          <w:rFonts w:ascii="Times New Roman" w:hAnsi="Times New Roman"/>
          <w:bCs/>
          <w:iCs/>
          <w:sz w:val="24"/>
          <w:szCs w:val="24"/>
        </w:rPr>
        <w:t>эмоциональное непосредственное восприятие</w:t>
      </w:r>
      <w:r w:rsidRPr="001759EC">
        <w:rPr>
          <w:rFonts w:ascii="Times New Roman" w:hAnsi="Times New Roman"/>
          <w:sz w:val="24"/>
          <w:szCs w:val="24"/>
        </w:rPr>
        <w:t xml:space="preserve">, создает основу для формирования осмысленного и глубокого чтения, но с точки зрения эстетической еще не является достаточным. Оно </w:t>
      </w:r>
      <w:r w:rsidRPr="001759EC">
        <w:rPr>
          <w:rFonts w:ascii="Times New Roman" w:hAnsi="Times New Roman"/>
          <w:i/>
          <w:sz w:val="24"/>
          <w:szCs w:val="24"/>
        </w:rPr>
        <w:t>характеризуется способностями читателя воспроизводить содержание литературного произведения, отвечая на тестовые вопросы</w:t>
      </w:r>
      <w:r w:rsidRPr="001759EC">
        <w:rPr>
          <w:rFonts w:ascii="Times New Roman" w:hAnsi="Times New Roman"/>
          <w:sz w:val="24"/>
          <w:szCs w:val="24"/>
        </w:rPr>
        <w:t xml:space="preserve"> (устно, письменно) типа </w:t>
      </w:r>
      <w:r w:rsidRPr="001759EC">
        <w:rPr>
          <w:rFonts w:ascii="Times New Roman" w:hAnsi="Times New Roman"/>
          <w:bCs/>
          <w:iCs/>
          <w:sz w:val="24"/>
          <w:szCs w:val="24"/>
        </w:rPr>
        <w:t>«Что? Кто? Где? Когда? Какой?», кратко выражать/определять свое эмоциональное отношение к событиям и героям – качества последних только называются/перечисляются; способность к обобщениям проявляется слабо.</w:t>
      </w:r>
    </w:p>
    <w:p w:rsidR="00CA5D34" w:rsidRPr="001759EC" w:rsidRDefault="002A6B83">
      <w:pPr>
        <w:overflowPunct w:val="0"/>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iCs/>
          <w:sz w:val="24"/>
          <w:szCs w:val="24"/>
        </w:rPr>
        <w:t xml:space="preserve">К основным </w:t>
      </w:r>
      <w:r w:rsidRPr="001759EC">
        <w:rPr>
          <w:rFonts w:ascii="Times New Roman" w:hAnsi="Times New Roman"/>
          <w:bCs/>
          <w:iCs/>
          <w:sz w:val="24"/>
          <w:szCs w:val="24"/>
        </w:rPr>
        <w:t>видам деятельности</w:t>
      </w:r>
      <w:r w:rsidRPr="001759EC">
        <w:rPr>
          <w:rFonts w:ascii="Times New Roman" w:hAnsi="Times New Roman"/>
          <w:iCs/>
          <w:sz w:val="24"/>
          <w:szCs w:val="24"/>
        </w:rPr>
        <w:t xml:space="preserve">, позволяющим диагностировать возможности читателей </w:t>
      </w:r>
      <w:r w:rsidRPr="001759EC">
        <w:rPr>
          <w:rFonts w:ascii="Times New Roman" w:hAnsi="Times New Roman"/>
          <w:iCs/>
          <w:sz w:val="24"/>
          <w:szCs w:val="24"/>
          <w:lang w:val="en-US"/>
        </w:rPr>
        <w:t>I</w:t>
      </w:r>
      <w:r w:rsidRPr="001759EC">
        <w:rPr>
          <w:rFonts w:ascii="Times New Roman" w:hAnsi="Times New Roman"/>
          <w:iCs/>
          <w:sz w:val="24"/>
          <w:szCs w:val="24"/>
        </w:rPr>
        <w:t xml:space="preserve"> уровня, относятся </w:t>
      </w:r>
      <w:r w:rsidRPr="001759EC">
        <w:rPr>
          <w:rFonts w:ascii="Times New Roman" w:hAnsi="Times New Roman"/>
          <w:sz w:val="24"/>
          <w:szCs w:val="24"/>
        </w:rPr>
        <w:t xml:space="preserve">акцентно-смысловое чтение; воспроизведение элементов содержания произведения в устной и письменной форме (изложение, действие по действия по заданному алгоритму с инструкцией); формулировка вопросов; составление системы вопросов и ответы на них (устные, письменные). </w:t>
      </w:r>
    </w:p>
    <w:p w:rsidR="00CA5D34" w:rsidRPr="001759EC" w:rsidRDefault="002A6B83">
      <w:pPr>
        <w:overflowPunct w:val="0"/>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Условно им соответствуют следующие типы диагностических </w:t>
      </w:r>
      <w:r w:rsidRPr="001759EC">
        <w:rPr>
          <w:rFonts w:ascii="Times New Roman" w:hAnsi="Times New Roman"/>
          <w:bCs/>
          <w:sz w:val="24"/>
          <w:szCs w:val="24"/>
        </w:rPr>
        <w:t>заданий</w:t>
      </w:r>
      <w:r w:rsidRPr="001759EC">
        <w:rPr>
          <w:rFonts w:ascii="Times New Roman" w:hAnsi="Times New Roman"/>
          <w:sz w:val="24"/>
          <w:szCs w:val="24"/>
        </w:rPr>
        <w:t xml:space="preserve">: </w:t>
      </w:r>
    </w:p>
    <w:p w:rsidR="00CA5D34" w:rsidRPr="001759EC" w:rsidRDefault="002A6B83" w:rsidP="002A6B83">
      <w:pPr>
        <w:numPr>
          <w:ilvl w:val="0"/>
          <w:numId w:val="153"/>
        </w:numPr>
        <w:tabs>
          <w:tab w:val="left" w:pos="993"/>
        </w:tabs>
        <w:overflowPunct w:val="0"/>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 xml:space="preserve">выразительно прочтите следующий фрагмент; </w:t>
      </w:r>
    </w:p>
    <w:p w:rsidR="00CA5D34" w:rsidRPr="001759EC" w:rsidRDefault="002A6B83" w:rsidP="002A6B83">
      <w:pPr>
        <w:numPr>
          <w:ilvl w:val="0"/>
          <w:numId w:val="153"/>
        </w:numPr>
        <w:tabs>
          <w:tab w:val="left" w:pos="993"/>
        </w:tabs>
        <w:overflowPunct w:val="0"/>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определите, какие события в произведении являются центральными;</w:t>
      </w:r>
    </w:p>
    <w:p w:rsidR="00CA5D34" w:rsidRPr="001759EC" w:rsidRDefault="002A6B83" w:rsidP="002A6B83">
      <w:pPr>
        <w:numPr>
          <w:ilvl w:val="0"/>
          <w:numId w:val="153"/>
        </w:numPr>
        <w:tabs>
          <w:tab w:val="left" w:pos="993"/>
        </w:tabs>
        <w:overflowPunct w:val="0"/>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определите, где и когда происходят описываемые события;</w:t>
      </w:r>
    </w:p>
    <w:p w:rsidR="00CA5D34" w:rsidRPr="001759EC" w:rsidRDefault="002A6B83" w:rsidP="002A6B83">
      <w:pPr>
        <w:numPr>
          <w:ilvl w:val="0"/>
          <w:numId w:val="153"/>
        </w:numPr>
        <w:tabs>
          <w:tab w:val="left" w:pos="993"/>
        </w:tabs>
        <w:overflowPunct w:val="0"/>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 xml:space="preserve">опишите, каким вам представляется герой произведения, прокомментируйте слова героя; </w:t>
      </w:r>
    </w:p>
    <w:p w:rsidR="00CA5D34" w:rsidRPr="001759EC" w:rsidRDefault="002A6B83" w:rsidP="002A6B83">
      <w:pPr>
        <w:numPr>
          <w:ilvl w:val="0"/>
          <w:numId w:val="153"/>
        </w:numPr>
        <w:tabs>
          <w:tab w:val="left" w:pos="993"/>
        </w:tabs>
        <w:overflowPunct w:val="0"/>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lastRenderedPageBreak/>
        <w:t xml:space="preserve">выделите в тексте наиболее непонятные (загадочные, удивительные и т. п.) для вас места; </w:t>
      </w:r>
    </w:p>
    <w:p w:rsidR="00CA5D34" w:rsidRPr="001759EC" w:rsidRDefault="002A6B83" w:rsidP="002A6B83">
      <w:pPr>
        <w:numPr>
          <w:ilvl w:val="0"/>
          <w:numId w:val="153"/>
        </w:numPr>
        <w:tabs>
          <w:tab w:val="left" w:pos="993"/>
        </w:tabs>
        <w:overflowPunct w:val="0"/>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 xml:space="preserve">ответьте на поставленный учителем/автором учебника вопрос; </w:t>
      </w:r>
    </w:p>
    <w:p w:rsidR="00CA5D34" w:rsidRPr="001759EC" w:rsidRDefault="002A6B83" w:rsidP="002A6B83">
      <w:pPr>
        <w:numPr>
          <w:ilvl w:val="0"/>
          <w:numId w:val="153"/>
        </w:numPr>
        <w:tabs>
          <w:tab w:val="left" w:pos="993"/>
        </w:tabs>
        <w:overflowPunct w:val="0"/>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 xml:space="preserve">определите, выделите, найдите, перечислите признаки, черты, повторяющиеся детали и т. п. </w:t>
      </w:r>
    </w:p>
    <w:p w:rsidR="00CA5D34" w:rsidRPr="001759EC" w:rsidRDefault="002A6B83">
      <w:pPr>
        <w:spacing w:after="0" w:line="360" w:lineRule="auto"/>
        <w:ind w:firstLine="708"/>
        <w:jc w:val="both"/>
        <w:rPr>
          <w:rFonts w:ascii="Times New Roman" w:hAnsi="Times New Roman"/>
          <w:sz w:val="24"/>
          <w:szCs w:val="24"/>
        </w:rPr>
      </w:pPr>
      <w:r w:rsidRPr="001759EC">
        <w:rPr>
          <w:rFonts w:ascii="Times New Roman" w:hAnsi="Times New Roman"/>
          <w:bCs/>
          <w:sz w:val="24"/>
          <w:szCs w:val="24"/>
        </w:rPr>
        <w:t>II уровень</w:t>
      </w:r>
      <w:r w:rsidRPr="001759EC">
        <w:rPr>
          <w:rFonts w:ascii="Times New Roman" w:hAnsi="Times New Roman"/>
          <w:sz w:val="24"/>
          <w:szCs w:val="24"/>
        </w:rPr>
        <w:t xml:space="preserve"> сформированности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 отсутствуют</w:t>
      </w:r>
    </w:p>
    <w:p w:rsidR="00CA5D34" w:rsidRPr="001759EC" w:rsidRDefault="002A6B83">
      <w:pPr>
        <w:pStyle w:val="28"/>
        <w:spacing w:line="360" w:lineRule="auto"/>
        <w:ind w:left="0" w:right="0" w:firstLine="709"/>
      </w:pPr>
      <w:r w:rsidRPr="001759EC">
        <w:t xml:space="preserve">У читателей этого уровня формируется стремление размышлять над прочитанным, появляется </w:t>
      </w:r>
      <w:r w:rsidRPr="001759EC">
        <w:rPr>
          <w:bCs/>
          <w:iCs/>
        </w:rPr>
        <w:t xml:space="preserve">умение выделять в произведении </w:t>
      </w:r>
      <w:r w:rsidRPr="001759EC">
        <w:t xml:space="preserve">значимые в смысловом и эстетическом плане отдельные элементы художественного произведения, а также возникает стремление </w:t>
      </w:r>
      <w:r w:rsidRPr="001759EC">
        <w:rPr>
          <w:bCs/>
          <w:iCs/>
        </w:rPr>
        <w:t>находить и объяснять связи между ними</w:t>
      </w:r>
      <w:r w:rsidRPr="001759EC">
        <w:t xml:space="preserve">. </w:t>
      </w:r>
      <w:r w:rsidRPr="001759EC">
        <w:rPr>
          <w:iCs/>
        </w:rPr>
        <w:t xml:space="preserve">Читатель </w:t>
      </w:r>
      <w:r w:rsidRPr="001759EC">
        <w:t xml:space="preserve">этого уровня пытается аргументированно отвечать на вопрос </w:t>
      </w:r>
      <w:r w:rsidRPr="001759EC">
        <w:rPr>
          <w:bCs/>
          <w:iCs/>
        </w:rPr>
        <w:t>«Как устроен текст?» ,</w:t>
      </w:r>
      <w:r w:rsidRPr="001759EC">
        <w:rPr>
          <w:i/>
        </w:rPr>
        <w:t xml:space="preserve">умеет выделять </w:t>
      </w:r>
      <w:r w:rsidRPr="001759EC">
        <w:rPr>
          <w:i/>
          <w:iCs/>
        </w:rPr>
        <w:t>крупные единицы произведения, пытается определять связи между ними для доказательства верности понимания темы, проблемы и идеи художественного текста.</w:t>
      </w:r>
    </w:p>
    <w:p w:rsidR="00CA5D34" w:rsidRPr="001759EC" w:rsidRDefault="002A6B83" w:rsidP="002A6B83">
      <w:pPr>
        <w:pStyle w:val="28"/>
        <w:numPr>
          <w:ilvl w:val="12"/>
          <w:numId w:val="61"/>
        </w:numPr>
        <w:tabs>
          <w:tab w:val="left" w:pos="851"/>
        </w:tabs>
        <w:spacing w:line="360" w:lineRule="auto"/>
        <w:ind w:left="0" w:right="0" w:firstLine="709"/>
      </w:pPr>
      <w:r w:rsidRPr="001759EC">
        <w:rPr>
          <w:iCs/>
        </w:rPr>
        <w:t xml:space="preserve">К основным </w:t>
      </w:r>
      <w:r w:rsidRPr="001759EC">
        <w:rPr>
          <w:bCs/>
          <w:iCs/>
        </w:rPr>
        <w:t>видам деятельности</w:t>
      </w:r>
      <w:r w:rsidRPr="001759EC">
        <w:rPr>
          <w:iCs/>
        </w:rPr>
        <w:t xml:space="preserve">, позволяющим диагностировать возможности читателей, достигших  </w:t>
      </w:r>
      <w:r w:rsidRPr="001759EC">
        <w:rPr>
          <w:iCs/>
          <w:lang w:val="en-US"/>
        </w:rPr>
        <w:t>II</w:t>
      </w:r>
      <w:r w:rsidRPr="001759EC">
        <w:rPr>
          <w:iCs/>
        </w:rPr>
        <w:t xml:space="preserve"> уровня, можно отнести</w:t>
      </w:r>
      <w:r w:rsidRPr="001759EC">
        <w:t xml:space="preserve"> устное и 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сплошного и хронологически последовательного анализа – </w:t>
      </w:r>
      <w:r w:rsidRPr="001759EC">
        <w:rPr>
          <w:i/>
        </w:rPr>
        <w:t>пофразового</w:t>
      </w:r>
      <w:r w:rsidRPr="001759EC">
        <w:t xml:space="preserve"> (при анализе стихотворений и небольших прозаических произведений – рассказов, новелл) или </w:t>
      </w:r>
      <w:r w:rsidRPr="001759EC">
        <w:rPr>
          <w:i/>
        </w:rPr>
        <w:t>поэпизодного</w:t>
      </w:r>
      <w:r w:rsidRPr="001759EC">
        <w:t xml:space="preserve">; проведение целостного и межтекстового анализа). </w:t>
      </w:r>
    </w:p>
    <w:p w:rsidR="00CA5D34" w:rsidRPr="001759EC" w:rsidRDefault="002A6B83" w:rsidP="002A6B83">
      <w:pPr>
        <w:pStyle w:val="28"/>
        <w:numPr>
          <w:ilvl w:val="12"/>
          <w:numId w:val="61"/>
        </w:numPr>
        <w:tabs>
          <w:tab w:val="left" w:pos="851"/>
        </w:tabs>
        <w:spacing w:line="360" w:lineRule="auto"/>
        <w:ind w:left="0" w:right="0" w:firstLine="709"/>
      </w:pPr>
      <w:r w:rsidRPr="001759EC">
        <w:t xml:space="preserve">Условно им соответствуют следующие типы диагностических </w:t>
      </w:r>
      <w:r w:rsidRPr="001759EC">
        <w:rPr>
          <w:bCs/>
        </w:rPr>
        <w:t>заданий</w:t>
      </w:r>
      <w:r w:rsidRPr="001759EC">
        <w:t xml:space="preserve">: </w:t>
      </w:r>
    </w:p>
    <w:p w:rsidR="00CA5D34" w:rsidRPr="001759EC" w:rsidRDefault="002A6B83" w:rsidP="002A6B83">
      <w:pPr>
        <w:pStyle w:val="a8"/>
        <w:numPr>
          <w:ilvl w:val="0"/>
          <w:numId w:val="61"/>
        </w:numPr>
        <w:tabs>
          <w:tab w:val="clear" w:pos="1287"/>
        </w:tabs>
        <w:overflowPunct w:val="0"/>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 xml:space="preserve">выделите, определите, найдите, перечислите признаки, черты, повторяющиеся детали и т. п.; </w:t>
      </w:r>
    </w:p>
    <w:p w:rsidR="00CA5D34" w:rsidRPr="001759EC" w:rsidRDefault="002A6B83" w:rsidP="002A6B83">
      <w:pPr>
        <w:pStyle w:val="a8"/>
        <w:widowControl w:val="0"/>
        <w:numPr>
          <w:ilvl w:val="0"/>
          <w:numId w:val="61"/>
        </w:numPr>
        <w:tabs>
          <w:tab w:val="clear" w:pos="1287"/>
        </w:tabs>
        <w:overflowPunct w:val="0"/>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покажите, какие особенности художественного текста проявляют позицию его автора;</w:t>
      </w:r>
    </w:p>
    <w:p w:rsidR="00CA5D34" w:rsidRPr="001759EC" w:rsidRDefault="002A6B83" w:rsidP="002A6B83">
      <w:pPr>
        <w:numPr>
          <w:ilvl w:val="0"/>
          <w:numId w:val="61"/>
        </w:numPr>
        <w:tabs>
          <w:tab w:val="clear" w:pos="1287"/>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покажите, как в художественном мире произведения проявляются черты реального мира (как внешней для человека реальности, так  и  внутреннего мира человека);</w:t>
      </w:r>
    </w:p>
    <w:p w:rsidR="00CA5D34" w:rsidRPr="001759EC" w:rsidRDefault="002A6B83" w:rsidP="002A6B83">
      <w:pPr>
        <w:pStyle w:val="a8"/>
        <w:numPr>
          <w:ilvl w:val="0"/>
          <w:numId w:val="61"/>
        </w:numPr>
        <w:tabs>
          <w:tab w:val="clear" w:pos="1287"/>
        </w:tabs>
        <w:overflowPunct w:val="0"/>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проанализируйте фрагменты, эпизоды текста (по предложенному алгоритму и без него);</w:t>
      </w:r>
    </w:p>
    <w:p w:rsidR="00CA5D34" w:rsidRPr="001759EC" w:rsidRDefault="002A6B83" w:rsidP="002A6B83">
      <w:pPr>
        <w:pStyle w:val="a8"/>
        <w:numPr>
          <w:ilvl w:val="0"/>
          <w:numId w:val="61"/>
        </w:numPr>
        <w:tabs>
          <w:tab w:val="clear" w:pos="1287"/>
        </w:tabs>
        <w:overflowPunct w:val="0"/>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 xml:space="preserve">сопоставьте, сравните, найдите сходства и различия (как в одном тексте, так и между разными произведениями); </w:t>
      </w:r>
    </w:p>
    <w:p w:rsidR="00CA5D34" w:rsidRPr="001759EC" w:rsidRDefault="002A6B83" w:rsidP="002A6B83">
      <w:pPr>
        <w:pStyle w:val="a8"/>
        <w:numPr>
          <w:ilvl w:val="0"/>
          <w:numId w:val="61"/>
        </w:numPr>
        <w:tabs>
          <w:tab w:val="clear" w:pos="1287"/>
        </w:tabs>
        <w:overflowPunct w:val="0"/>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 xml:space="preserve">определите жанр произведения, охарактеризуйте его особенности; </w:t>
      </w:r>
    </w:p>
    <w:p w:rsidR="00CA5D34" w:rsidRPr="001759EC" w:rsidRDefault="002A6B83" w:rsidP="002A6B83">
      <w:pPr>
        <w:pStyle w:val="a8"/>
        <w:numPr>
          <w:ilvl w:val="0"/>
          <w:numId w:val="61"/>
        </w:numPr>
        <w:tabs>
          <w:tab w:val="clear" w:pos="1287"/>
        </w:tabs>
        <w:overflowPunct w:val="0"/>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lastRenderedPageBreak/>
        <w:t>дайте свое рабочее определение следующему теоретико-литературному понятию.</w:t>
      </w:r>
    </w:p>
    <w:p w:rsidR="00CA5D34" w:rsidRPr="001759EC" w:rsidRDefault="002A6B83">
      <w:pPr>
        <w:pStyle w:val="24"/>
        <w:autoSpaceDE w:val="0"/>
        <w:autoSpaceDN w:val="0"/>
        <w:adjustRightInd w:val="0"/>
        <w:spacing w:line="360" w:lineRule="auto"/>
        <w:ind w:right="0" w:firstLine="709"/>
        <w:rPr>
          <w:sz w:val="24"/>
          <w:szCs w:val="24"/>
        </w:rPr>
      </w:pPr>
      <w:r w:rsidRPr="001759EC">
        <w:rPr>
          <w:sz w:val="24"/>
          <w:szCs w:val="24"/>
        </w:rPr>
        <w:t>Понимание текста на этом уровне читательской культуры осуществляется поверхностно; 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w:t>
      </w:r>
    </w:p>
    <w:p w:rsidR="00CA5D34" w:rsidRPr="001759EC" w:rsidRDefault="002A6B83">
      <w:pPr>
        <w:spacing w:after="0" w:line="360" w:lineRule="auto"/>
        <w:ind w:firstLine="708"/>
        <w:jc w:val="both"/>
        <w:rPr>
          <w:rFonts w:ascii="Times New Roman" w:hAnsi="Times New Roman"/>
          <w:b/>
          <w:sz w:val="24"/>
          <w:szCs w:val="24"/>
        </w:rPr>
      </w:pPr>
      <w:r w:rsidRPr="001759EC">
        <w:rPr>
          <w:rFonts w:ascii="Times New Roman" w:hAnsi="Times New Roman"/>
          <w:bCs/>
          <w:sz w:val="24"/>
          <w:szCs w:val="24"/>
        </w:rPr>
        <w:t>III уровень</w:t>
      </w:r>
      <w:r w:rsidRPr="001759EC">
        <w:rPr>
          <w:rFonts w:ascii="Times New Roman" w:hAnsi="Times New Roman"/>
          <w:sz w:val="24"/>
          <w:szCs w:val="24"/>
        </w:rPr>
        <w:t xml:space="preserve"> определяется умением воспринимать произведение как художественное целое, концептуально осмыслять его в этой целостности, видеть воплощенный в нем авторский замысел. Читатель, достигший этого уровня, </w:t>
      </w:r>
      <w:r w:rsidRPr="001759EC">
        <w:rPr>
          <w:rFonts w:ascii="Times New Roman" w:hAnsi="Times New Roman"/>
          <w:bCs/>
          <w:iCs/>
          <w:sz w:val="24"/>
          <w:szCs w:val="24"/>
        </w:rPr>
        <w:t>сумеет интерпретировать художественный смысл произведения</w:t>
      </w:r>
      <w:r w:rsidRPr="001759EC">
        <w:rPr>
          <w:rFonts w:ascii="Times New Roman" w:hAnsi="Times New Roman"/>
          <w:sz w:val="24"/>
          <w:szCs w:val="24"/>
        </w:rPr>
        <w:t xml:space="preserve">, то есть отвечать на вопросы: </w:t>
      </w:r>
      <w:r w:rsidRPr="001759EC">
        <w:rPr>
          <w:rFonts w:ascii="Times New Roman" w:hAnsi="Times New Roman"/>
          <w:bCs/>
          <w:iCs/>
          <w:sz w:val="24"/>
          <w:szCs w:val="24"/>
        </w:rPr>
        <w:t xml:space="preserve">«Почему (с какой целью?) произведение построено так, а не иначе? </w:t>
      </w:r>
      <w:r w:rsidRPr="001759EC">
        <w:rPr>
          <w:rFonts w:ascii="Times New Roman" w:hAnsi="Times New Roman"/>
          <w:sz w:val="24"/>
          <w:szCs w:val="24"/>
        </w:rPr>
        <w:t xml:space="preserve">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авторской позиции в данном конкретном произведении?». </w:t>
      </w:r>
    </w:p>
    <w:p w:rsidR="00CA5D34" w:rsidRPr="001759EC" w:rsidRDefault="002A6B83">
      <w:pPr>
        <w:spacing w:after="0" w:line="360" w:lineRule="auto"/>
        <w:ind w:firstLine="708"/>
        <w:jc w:val="both"/>
        <w:rPr>
          <w:rFonts w:ascii="Times New Roman" w:eastAsia="MS Mincho" w:hAnsi="Times New Roman"/>
          <w:sz w:val="24"/>
          <w:szCs w:val="24"/>
        </w:rPr>
      </w:pPr>
      <w:r w:rsidRPr="001759EC">
        <w:rPr>
          <w:rFonts w:ascii="Times New Roman" w:hAnsi="Times New Roman"/>
          <w:iCs/>
          <w:sz w:val="24"/>
          <w:szCs w:val="24"/>
        </w:rPr>
        <w:t xml:space="preserve">К основным </w:t>
      </w:r>
      <w:r w:rsidRPr="001759EC">
        <w:rPr>
          <w:rFonts w:ascii="Times New Roman" w:hAnsi="Times New Roman"/>
          <w:bCs/>
          <w:iCs/>
          <w:sz w:val="24"/>
          <w:szCs w:val="24"/>
        </w:rPr>
        <w:t>видам деятельности</w:t>
      </w:r>
      <w:r w:rsidRPr="001759EC">
        <w:rPr>
          <w:rFonts w:ascii="Times New Roman" w:hAnsi="Times New Roman"/>
          <w:iCs/>
          <w:sz w:val="24"/>
          <w:szCs w:val="24"/>
        </w:rPr>
        <w:t xml:space="preserve">, позволяющим диагностировать возможности читателей, достигших  </w:t>
      </w:r>
      <w:r w:rsidRPr="001759EC">
        <w:rPr>
          <w:rFonts w:ascii="Times New Roman" w:hAnsi="Times New Roman"/>
          <w:iCs/>
          <w:sz w:val="24"/>
          <w:szCs w:val="24"/>
          <w:lang w:val="en-US"/>
        </w:rPr>
        <w:t>III</w:t>
      </w:r>
      <w:r w:rsidRPr="001759EC">
        <w:rPr>
          <w:rFonts w:ascii="Times New Roman" w:hAnsi="Times New Roman"/>
          <w:iCs/>
          <w:sz w:val="24"/>
          <w:szCs w:val="24"/>
        </w:rPr>
        <w:t xml:space="preserve"> уровня, можно отнести</w:t>
      </w:r>
      <w:r w:rsidRPr="001759EC">
        <w:rPr>
          <w:rFonts w:ascii="Times New Roman" w:hAnsi="Times New Roman"/>
          <w:sz w:val="24"/>
          <w:szCs w:val="24"/>
        </w:rPr>
        <w:t xml:space="preserve"> устное или письменное истолкование художественных 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научно-исследовательских заметок (статьи), доклада на конференцию, рецензии, сценария и т.п. </w:t>
      </w:r>
    </w:p>
    <w:p w:rsidR="00CA5D34" w:rsidRPr="001759EC" w:rsidRDefault="002A6B83" w:rsidP="002A6B83">
      <w:pPr>
        <w:pStyle w:val="28"/>
        <w:numPr>
          <w:ilvl w:val="12"/>
          <w:numId w:val="61"/>
        </w:numPr>
        <w:tabs>
          <w:tab w:val="left" w:pos="709"/>
        </w:tabs>
        <w:spacing w:line="360" w:lineRule="auto"/>
        <w:ind w:left="0" w:right="0" w:firstLine="709"/>
      </w:pPr>
      <w:r w:rsidRPr="001759EC">
        <w:t>Условно и</w:t>
      </w:r>
      <w:r w:rsidRPr="001759EC">
        <w:rPr>
          <w:iCs/>
        </w:rPr>
        <w:t xml:space="preserve">м соответствуют следующие типы диагностических </w:t>
      </w:r>
      <w:r w:rsidRPr="001759EC">
        <w:rPr>
          <w:bCs/>
          <w:iCs/>
        </w:rPr>
        <w:t>заданий</w:t>
      </w:r>
      <w:r w:rsidRPr="001759EC">
        <w:t xml:space="preserve">: </w:t>
      </w:r>
    </w:p>
    <w:p w:rsidR="00CA5D34" w:rsidRPr="001759EC" w:rsidRDefault="002A6B83" w:rsidP="002A6B83">
      <w:pPr>
        <w:pStyle w:val="a8"/>
        <w:numPr>
          <w:ilvl w:val="0"/>
          <w:numId w:val="61"/>
        </w:numPr>
        <w:tabs>
          <w:tab w:val="clear" w:pos="1287"/>
        </w:tabs>
        <w:overflowPunct w:val="0"/>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 xml:space="preserve">выделите, определите, найдите, перечислите признаки, черты, повторяющиеся детали и т. п. </w:t>
      </w:r>
    </w:p>
    <w:p w:rsidR="00CA5D34" w:rsidRPr="001759EC" w:rsidRDefault="002A6B83" w:rsidP="002A6B83">
      <w:pPr>
        <w:pStyle w:val="a8"/>
        <w:numPr>
          <w:ilvl w:val="0"/>
          <w:numId w:val="61"/>
        </w:numPr>
        <w:tabs>
          <w:tab w:val="clear" w:pos="1287"/>
        </w:tabs>
        <w:overflowPunct w:val="0"/>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определите художественную функцию той или иной детали, приема и т. п.;</w:t>
      </w:r>
    </w:p>
    <w:p w:rsidR="00CA5D34" w:rsidRPr="001759EC" w:rsidRDefault="002A6B83" w:rsidP="002A6B83">
      <w:pPr>
        <w:pStyle w:val="a8"/>
        <w:numPr>
          <w:ilvl w:val="0"/>
          <w:numId w:val="61"/>
        </w:numPr>
        <w:tabs>
          <w:tab w:val="clear" w:pos="1287"/>
        </w:tabs>
        <w:overflowPunct w:val="0"/>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определите позицию автора и способы ее выражения;</w:t>
      </w:r>
    </w:p>
    <w:p w:rsidR="00CA5D34" w:rsidRPr="001759EC" w:rsidRDefault="002A6B83" w:rsidP="002A6B83">
      <w:pPr>
        <w:pStyle w:val="a8"/>
        <w:numPr>
          <w:ilvl w:val="0"/>
          <w:numId w:val="61"/>
        </w:numPr>
        <w:tabs>
          <w:tab w:val="clear" w:pos="1287"/>
        </w:tabs>
        <w:overflowPunct w:val="0"/>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 xml:space="preserve">проинтерпретируйте выбранный фрагмент произведения; </w:t>
      </w:r>
    </w:p>
    <w:p w:rsidR="00CA5D34" w:rsidRPr="001759EC" w:rsidRDefault="002A6B83" w:rsidP="002A6B83">
      <w:pPr>
        <w:pStyle w:val="a8"/>
        <w:numPr>
          <w:ilvl w:val="0"/>
          <w:numId w:val="61"/>
        </w:numPr>
        <w:tabs>
          <w:tab w:val="clear" w:pos="1287"/>
        </w:tabs>
        <w:overflowPunct w:val="0"/>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объясните (устно, письменно) смысл названия произведения;</w:t>
      </w:r>
    </w:p>
    <w:p w:rsidR="00CA5D34" w:rsidRPr="001759EC" w:rsidRDefault="002A6B83" w:rsidP="002A6B83">
      <w:pPr>
        <w:pStyle w:val="a8"/>
        <w:numPr>
          <w:ilvl w:val="0"/>
          <w:numId w:val="61"/>
        </w:numPr>
        <w:tabs>
          <w:tab w:val="clear" w:pos="1287"/>
        </w:tabs>
        <w:overflowPunct w:val="0"/>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озаглавьте предложенный текст (в случае если у литературного произведения нет заглавия);</w:t>
      </w:r>
    </w:p>
    <w:p w:rsidR="00CA5D34" w:rsidRPr="001759EC" w:rsidRDefault="002A6B83" w:rsidP="002A6B83">
      <w:pPr>
        <w:pStyle w:val="a8"/>
        <w:numPr>
          <w:ilvl w:val="0"/>
          <w:numId w:val="61"/>
        </w:numPr>
        <w:tabs>
          <w:tab w:val="clear" w:pos="1287"/>
        </w:tabs>
        <w:overflowPunct w:val="0"/>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 xml:space="preserve">напишите сочинение-интерпретацию; </w:t>
      </w:r>
    </w:p>
    <w:p w:rsidR="00CA5D34" w:rsidRPr="001759EC" w:rsidRDefault="002A6B83" w:rsidP="002A6B83">
      <w:pPr>
        <w:pStyle w:val="a8"/>
        <w:numPr>
          <w:ilvl w:val="0"/>
          <w:numId w:val="61"/>
        </w:numPr>
        <w:tabs>
          <w:tab w:val="clear" w:pos="1287"/>
        </w:tabs>
        <w:overflowPunct w:val="0"/>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напишите рецензию на произведение, не изучавшееся на уроках литературы.</w:t>
      </w:r>
    </w:p>
    <w:p w:rsidR="00CA5D34" w:rsidRPr="001759EC" w:rsidRDefault="002A6B83">
      <w:pPr>
        <w:pStyle w:val="24"/>
        <w:autoSpaceDE w:val="0"/>
        <w:autoSpaceDN w:val="0"/>
        <w:adjustRightInd w:val="0"/>
        <w:spacing w:line="360" w:lineRule="auto"/>
        <w:ind w:right="0" w:firstLine="709"/>
        <w:rPr>
          <w:sz w:val="24"/>
          <w:szCs w:val="24"/>
        </w:rPr>
      </w:pPr>
      <w:r w:rsidRPr="001759EC">
        <w:rPr>
          <w:sz w:val="24"/>
          <w:szCs w:val="24"/>
        </w:rPr>
        <w:t>Понимание текста на этом уровне читательской культуры осуществляется на основе «распаковки» смыслов художественного текста как дважды «закодированного» (естественным языком и специфическими художественными средствами</w:t>
      </w:r>
      <w:r w:rsidRPr="001759EC">
        <w:rPr>
          <w:rStyle w:val="af3"/>
          <w:sz w:val="24"/>
          <w:szCs w:val="24"/>
        </w:rPr>
        <w:footnoteReference w:id="1"/>
      </w:r>
      <w:r w:rsidRPr="001759EC">
        <w:rPr>
          <w:sz w:val="24"/>
          <w:szCs w:val="24"/>
        </w:rPr>
        <w:t xml:space="preserve">). </w:t>
      </w:r>
    </w:p>
    <w:p w:rsidR="00CA5D34" w:rsidRPr="001759EC" w:rsidRDefault="002A6B83">
      <w:pPr>
        <w:overflowPunct w:val="0"/>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sz w:val="24"/>
          <w:szCs w:val="24"/>
        </w:rPr>
        <w:lastRenderedPageBreak/>
        <w:t xml:space="preserve">Разумеется, ни один из перечисленных уровней читательской культуры не реализуется в чистом виде, тем не менее, условно можно считать, что читательское развитие школьников, обучающихся в 5–6 классах, соответствует первому уровню; в процессе литературного образования учеников 7–8 классов формируется второй ее уровень; читательская культура учеников 9 класса характеризуется появлением элементов третьего уровня. Это следует иметь в виду при осуществлении в литературном образовании разноуровневого подхода к обучению, а также при проверке качества его результатов. </w:t>
      </w:r>
    </w:p>
    <w:p w:rsidR="00CA5D34" w:rsidRPr="001759EC" w:rsidRDefault="002A6B83">
      <w:pPr>
        <w:pStyle w:val="24"/>
        <w:autoSpaceDE w:val="0"/>
        <w:autoSpaceDN w:val="0"/>
        <w:adjustRightInd w:val="0"/>
        <w:spacing w:line="360" w:lineRule="auto"/>
        <w:ind w:firstLine="709"/>
        <w:rPr>
          <w:sz w:val="24"/>
          <w:szCs w:val="24"/>
        </w:rPr>
      </w:pPr>
      <w:r w:rsidRPr="001759EC">
        <w:rPr>
          <w:sz w:val="24"/>
          <w:szCs w:val="24"/>
        </w:rPr>
        <w:t xml:space="preserve">Успешное освоение видов учебной деятельности, соответствующей разным уровням читательской культуры, и способность демонстрировать их во время экзаменационных испытаний служат критериями для определения степени подготовленности обучающихся основной школы. Определяя степень подготовленности, следует учесть условный характер соотнесения описанных заданий и разных уровней читательской культуры. Показателем достигнутых школьником результатов является не столько характер заданий, сколько </w:t>
      </w:r>
      <w:r w:rsidRPr="001759EC">
        <w:rPr>
          <w:b/>
          <w:sz w:val="24"/>
          <w:szCs w:val="24"/>
        </w:rPr>
        <w:t>качество</w:t>
      </w:r>
      <w:r w:rsidRPr="001759EC">
        <w:rPr>
          <w:sz w:val="24"/>
          <w:szCs w:val="24"/>
        </w:rPr>
        <w:t xml:space="preserve"> их выполнения. Учитель может давать одни и те же задания (определите тематику, проблематику и позицию автора и докажите свое мнение) и, в зависимости от того, какие именно доказательства приводит ученик, определяет уровень читательской культуры и выстраивает уроки так, чтобы перевести ученика на более высокий для него уровень (работает в «зоне ближайшего развития»).</w:t>
      </w:r>
    </w:p>
    <w:p w:rsidR="00CA5D34" w:rsidRPr="001759EC" w:rsidRDefault="00CA5D34">
      <w:pPr>
        <w:spacing w:after="0" w:line="360" w:lineRule="auto"/>
        <w:ind w:firstLine="709"/>
        <w:jc w:val="both"/>
        <w:rPr>
          <w:rFonts w:ascii="Times New Roman" w:hAnsi="Times New Roman"/>
          <w:sz w:val="24"/>
          <w:szCs w:val="24"/>
        </w:rPr>
      </w:pPr>
    </w:p>
    <w:p w:rsidR="00CA5D34" w:rsidRPr="001759EC" w:rsidRDefault="002A6B83">
      <w:pPr>
        <w:pStyle w:val="4"/>
        <w:ind w:left="1701"/>
        <w:rPr>
          <w:sz w:val="24"/>
          <w:szCs w:val="24"/>
        </w:rPr>
      </w:pPr>
      <w:bookmarkStart w:id="53" w:name="_Toc409691630"/>
      <w:bookmarkStart w:id="54" w:name="_Toc410653955"/>
      <w:bookmarkStart w:id="55" w:name="_Toc31893390"/>
      <w:bookmarkStart w:id="56" w:name="_Toc31898612"/>
      <w:r w:rsidRPr="001759EC">
        <w:rPr>
          <w:sz w:val="24"/>
          <w:szCs w:val="24"/>
        </w:rPr>
        <w:t>1.2.5.3. Иностранный язык (</w:t>
      </w:r>
      <w:r w:rsidR="00462304" w:rsidRPr="001759EC">
        <w:rPr>
          <w:sz w:val="24"/>
          <w:szCs w:val="24"/>
        </w:rPr>
        <w:t>Английский язык</w:t>
      </w:r>
      <w:r w:rsidRPr="001759EC">
        <w:rPr>
          <w:sz w:val="24"/>
          <w:szCs w:val="24"/>
        </w:rPr>
        <w:t>)</w:t>
      </w:r>
      <w:bookmarkEnd w:id="53"/>
      <w:bookmarkEnd w:id="54"/>
      <w:bookmarkEnd w:id="55"/>
      <w:bookmarkEnd w:id="56"/>
    </w:p>
    <w:p w:rsidR="00CA5D34" w:rsidRPr="001759EC" w:rsidRDefault="002A6B83">
      <w:pPr>
        <w:spacing w:after="0" w:line="360" w:lineRule="auto"/>
        <w:ind w:firstLine="709"/>
        <w:jc w:val="both"/>
        <w:rPr>
          <w:rFonts w:ascii="Times New Roman" w:hAnsi="Times New Roman"/>
          <w:b/>
          <w:sz w:val="24"/>
          <w:szCs w:val="24"/>
        </w:rPr>
      </w:pPr>
      <w:r w:rsidRPr="001759EC">
        <w:rPr>
          <w:rFonts w:ascii="Times New Roman" w:hAnsi="Times New Roman"/>
          <w:b/>
          <w:sz w:val="24"/>
          <w:szCs w:val="24"/>
        </w:rPr>
        <w:t>Коммуникативные умения</w:t>
      </w:r>
    </w:p>
    <w:p w:rsidR="00CA5D34" w:rsidRPr="001759EC" w:rsidRDefault="002A6B83">
      <w:pPr>
        <w:spacing w:after="0" w:line="360" w:lineRule="auto"/>
        <w:ind w:firstLine="709"/>
        <w:jc w:val="both"/>
        <w:rPr>
          <w:rFonts w:ascii="Times New Roman" w:hAnsi="Times New Roman"/>
          <w:b/>
          <w:sz w:val="24"/>
          <w:szCs w:val="24"/>
        </w:rPr>
      </w:pPr>
      <w:r w:rsidRPr="001759EC">
        <w:rPr>
          <w:rFonts w:ascii="Times New Roman" w:hAnsi="Times New Roman"/>
          <w:b/>
          <w:sz w:val="24"/>
          <w:szCs w:val="24"/>
        </w:rPr>
        <w:t>Говорение. Диалогическая речь</w:t>
      </w:r>
    </w:p>
    <w:p w:rsidR="00CA5D34" w:rsidRPr="001759EC" w:rsidRDefault="002A6B83">
      <w:pPr>
        <w:spacing w:after="0" w:line="360" w:lineRule="auto"/>
        <w:ind w:firstLine="709"/>
        <w:jc w:val="both"/>
        <w:rPr>
          <w:rFonts w:ascii="Times New Roman" w:hAnsi="Times New Roman"/>
          <w:b/>
          <w:sz w:val="24"/>
          <w:szCs w:val="24"/>
        </w:rPr>
      </w:pPr>
      <w:r w:rsidRPr="001759EC">
        <w:rPr>
          <w:rFonts w:ascii="Times New Roman" w:hAnsi="Times New Roman"/>
          <w:b/>
          <w:sz w:val="24"/>
          <w:szCs w:val="24"/>
        </w:rPr>
        <w:t>Выпускник научится:</w:t>
      </w:r>
    </w:p>
    <w:p w:rsidR="00CA5D34" w:rsidRPr="001759EC" w:rsidRDefault="002A6B83" w:rsidP="002A6B83">
      <w:pPr>
        <w:numPr>
          <w:ilvl w:val="0"/>
          <w:numId w:val="73"/>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 xml:space="preserve">вести диалог (диалог этикетного характера, диалог–-расспрос,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CA5D34" w:rsidRPr="001759EC" w:rsidRDefault="002A6B83">
      <w:pPr>
        <w:spacing w:after="0" w:line="360" w:lineRule="auto"/>
        <w:ind w:firstLine="709"/>
        <w:jc w:val="both"/>
        <w:rPr>
          <w:rFonts w:ascii="Times New Roman" w:hAnsi="Times New Roman"/>
          <w:b/>
          <w:sz w:val="24"/>
          <w:szCs w:val="24"/>
        </w:rPr>
      </w:pPr>
      <w:r w:rsidRPr="001759EC">
        <w:rPr>
          <w:rFonts w:ascii="Times New Roman" w:hAnsi="Times New Roman"/>
          <w:b/>
          <w:sz w:val="24"/>
          <w:szCs w:val="24"/>
        </w:rPr>
        <w:t>Выпускник получит возможность научиться:</w:t>
      </w:r>
    </w:p>
    <w:p w:rsidR="00CA5D34" w:rsidRPr="001759EC" w:rsidRDefault="002A6B83" w:rsidP="002A6B83">
      <w:pPr>
        <w:numPr>
          <w:ilvl w:val="0"/>
          <w:numId w:val="73"/>
        </w:numPr>
        <w:tabs>
          <w:tab w:val="left" w:pos="993"/>
        </w:tabs>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t xml:space="preserve">вести диалог-обмен мнениями; </w:t>
      </w:r>
    </w:p>
    <w:p w:rsidR="00CA5D34" w:rsidRPr="001759EC" w:rsidRDefault="002A6B83" w:rsidP="002A6B83">
      <w:pPr>
        <w:numPr>
          <w:ilvl w:val="0"/>
          <w:numId w:val="27"/>
        </w:numPr>
        <w:tabs>
          <w:tab w:val="left" w:pos="993"/>
        </w:tabs>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t>брать и давать интервью;</w:t>
      </w:r>
    </w:p>
    <w:p w:rsidR="00CA5D34" w:rsidRPr="001759EC" w:rsidRDefault="002A6B83" w:rsidP="002A6B83">
      <w:pPr>
        <w:numPr>
          <w:ilvl w:val="0"/>
          <w:numId w:val="27"/>
        </w:numPr>
        <w:tabs>
          <w:tab w:val="left" w:pos="993"/>
        </w:tabs>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t>вести диалог-расспрос на основе нелинейного текста (таблицы, диаграммы и т. д.).</w:t>
      </w:r>
    </w:p>
    <w:p w:rsidR="00CA5D34" w:rsidRPr="001759EC" w:rsidRDefault="002A6B83">
      <w:pPr>
        <w:spacing w:after="0" w:line="360" w:lineRule="auto"/>
        <w:ind w:firstLine="709"/>
        <w:jc w:val="both"/>
        <w:rPr>
          <w:rFonts w:ascii="Times New Roman" w:hAnsi="Times New Roman"/>
          <w:b/>
          <w:sz w:val="24"/>
          <w:szCs w:val="24"/>
        </w:rPr>
      </w:pPr>
      <w:r w:rsidRPr="001759EC">
        <w:rPr>
          <w:rFonts w:ascii="Times New Roman" w:hAnsi="Times New Roman"/>
          <w:b/>
          <w:sz w:val="24"/>
          <w:szCs w:val="24"/>
        </w:rPr>
        <w:t>Говорение. Монологическая речь</w:t>
      </w:r>
    </w:p>
    <w:p w:rsidR="00CA5D34" w:rsidRPr="001759EC" w:rsidRDefault="002A6B83">
      <w:pPr>
        <w:spacing w:after="0" w:line="360" w:lineRule="auto"/>
        <w:ind w:firstLine="709"/>
        <w:jc w:val="both"/>
        <w:rPr>
          <w:rFonts w:ascii="Times New Roman" w:hAnsi="Times New Roman"/>
          <w:b/>
          <w:sz w:val="24"/>
          <w:szCs w:val="24"/>
        </w:rPr>
      </w:pPr>
      <w:r w:rsidRPr="001759EC">
        <w:rPr>
          <w:rFonts w:ascii="Times New Roman" w:hAnsi="Times New Roman"/>
          <w:b/>
          <w:sz w:val="24"/>
          <w:szCs w:val="24"/>
        </w:rPr>
        <w:t>Выпускник научится:</w:t>
      </w:r>
    </w:p>
    <w:p w:rsidR="00CA5D34" w:rsidRPr="001759EC" w:rsidRDefault="002A6B83" w:rsidP="002A6B83">
      <w:pPr>
        <w:numPr>
          <w:ilvl w:val="0"/>
          <w:numId w:val="63"/>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CA5D34" w:rsidRPr="001759EC" w:rsidRDefault="002A6B83" w:rsidP="002A6B83">
      <w:pPr>
        <w:numPr>
          <w:ilvl w:val="0"/>
          <w:numId w:val="63"/>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lastRenderedPageBreak/>
        <w:t xml:space="preserve">описывать события с опорой на зрительную наглядность и/или вербальную опору (ключевые слова, план, вопросы); </w:t>
      </w:r>
    </w:p>
    <w:p w:rsidR="00CA5D34" w:rsidRPr="001759EC" w:rsidRDefault="002A6B83" w:rsidP="002A6B83">
      <w:pPr>
        <w:numPr>
          <w:ilvl w:val="0"/>
          <w:numId w:val="63"/>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 xml:space="preserve">давать краткую характеристику реальных людей и литературных персонажей; </w:t>
      </w:r>
    </w:p>
    <w:p w:rsidR="00CA5D34" w:rsidRPr="001759EC" w:rsidRDefault="002A6B83" w:rsidP="002A6B83">
      <w:pPr>
        <w:numPr>
          <w:ilvl w:val="0"/>
          <w:numId w:val="63"/>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передавать основное содержание прочитанного текста с опорой или без опоры на текст, ключевые слова/ план/ вопросы;</w:t>
      </w:r>
    </w:p>
    <w:p w:rsidR="00CA5D34" w:rsidRPr="001759EC" w:rsidRDefault="002A6B83" w:rsidP="002A6B83">
      <w:pPr>
        <w:numPr>
          <w:ilvl w:val="0"/>
          <w:numId w:val="63"/>
        </w:numPr>
        <w:tabs>
          <w:tab w:val="left" w:pos="993"/>
        </w:tabs>
        <w:spacing w:after="0" w:line="360" w:lineRule="auto"/>
        <w:ind w:left="0" w:firstLine="709"/>
        <w:jc w:val="both"/>
        <w:rPr>
          <w:rFonts w:ascii="Times New Roman" w:hAnsi="Times New Roman"/>
          <w:i/>
          <w:sz w:val="24"/>
          <w:szCs w:val="24"/>
        </w:rPr>
      </w:pPr>
      <w:r w:rsidRPr="001759EC">
        <w:rPr>
          <w:rFonts w:ascii="Times New Roman" w:hAnsi="Times New Roman"/>
          <w:sz w:val="24"/>
          <w:szCs w:val="24"/>
        </w:rPr>
        <w:t>описывать картинку/ фото с опорой или без опоры на ключевые слова/ план/ вопросы.</w:t>
      </w:r>
    </w:p>
    <w:p w:rsidR="00CA5D34" w:rsidRPr="001759EC" w:rsidRDefault="002A6B83">
      <w:pPr>
        <w:spacing w:after="0" w:line="360" w:lineRule="auto"/>
        <w:ind w:firstLine="709"/>
        <w:jc w:val="both"/>
        <w:rPr>
          <w:rFonts w:ascii="Times New Roman" w:hAnsi="Times New Roman"/>
          <w:b/>
          <w:sz w:val="24"/>
          <w:szCs w:val="24"/>
        </w:rPr>
      </w:pPr>
      <w:r w:rsidRPr="001759EC">
        <w:rPr>
          <w:rFonts w:ascii="Times New Roman" w:hAnsi="Times New Roman"/>
          <w:b/>
          <w:sz w:val="24"/>
          <w:szCs w:val="24"/>
        </w:rPr>
        <w:t xml:space="preserve">Выпускник получит возможность научиться: </w:t>
      </w:r>
    </w:p>
    <w:p w:rsidR="00CA5D34" w:rsidRPr="001759EC" w:rsidRDefault="002A6B83" w:rsidP="002A6B83">
      <w:pPr>
        <w:numPr>
          <w:ilvl w:val="0"/>
          <w:numId w:val="38"/>
        </w:numPr>
        <w:tabs>
          <w:tab w:val="left" w:pos="1134"/>
        </w:tabs>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t xml:space="preserve">делать сообщение на заданную тему на основе прочитанного; </w:t>
      </w:r>
    </w:p>
    <w:p w:rsidR="00CA5D34" w:rsidRPr="001759EC" w:rsidRDefault="002A6B83" w:rsidP="002A6B83">
      <w:pPr>
        <w:numPr>
          <w:ilvl w:val="0"/>
          <w:numId w:val="38"/>
        </w:numPr>
        <w:tabs>
          <w:tab w:val="left" w:pos="1134"/>
        </w:tabs>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t xml:space="preserve">комментировать факты из прочитанного/ прослушанного текста, выражать и аргументировать свое отношение к прочитанному/ прослушанному; </w:t>
      </w:r>
    </w:p>
    <w:p w:rsidR="00CA5D34" w:rsidRPr="001759EC" w:rsidRDefault="002A6B83" w:rsidP="002A6B83">
      <w:pPr>
        <w:numPr>
          <w:ilvl w:val="0"/>
          <w:numId w:val="38"/>
        </w:numPr>
        <w:tabs>
          <w:tab w:val="left" w:pos="1134"/>
        </w:tabs>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t>кратко высказываться без предварительной подготовки на заданную тему в соответствии с предложенной ситуацией общения;</w:t>
      </w:r>
    </w:p>
    <w:p w:rsidR="00CA5D34" w:rsidRPr="001759EC" w:rsidRDefault="002A6B83" w:rsidP="002A6B83">
      <w:pPr>
        <w:numPr>
          <w:ilvl w:val="0"/>
          <w:numId w:val="38"/>
        </w:numPr>
        <w:tabs>
          <w:tab w:val="left" w:pos="1134"/>
        </w:tabs>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t>кратко высказываться с опорой на нелинейный текст (таблицы, диаграммы, расписание и т. п.);</w:t>
      </w:r>
    </w:p>
    <w:p w:rsidR="00CA5D34" w:rsidRPr="001759EC" w:rsidRDefault="002A6B83" w:rsidP="002A6B83">
      <w:pPr>
        <w:numPr>
          <w:ilvl w:val="0"/>
          <w:numId w:val="38"/>
        </w:numPr>
        <w:tabs>
          <w:tab w:val="left" w:pos="1134"/>
        </w:tabs>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t>кратко излагать результаты выполненной проектной работы.</w:t>
      </w:r>
    </w:p>
    <w:p w:rsidR="00CA5D34" w:rsidRPr="001759EC" w:rsidRDefault="002A6B83">
      <w:pPr>
        <w:spacing w:after="0" w:line="360" w:lineRule="auto"/>
        <w:ind w:firstLine="709"/>
        <w:jc w:val="both"/>
        <w:rPr>
          <w:rFonts w:ascii="Times New Roman" w:hAnsi="Times New Roman"/>
          <w:b/>
          <w:i/>
          <w:sz w:val="24"/>
          <w:szCs w:val="24"/>
        </w:rPr>
      </w:pPr>
      <w:r w:rsidRPr="001759EC">
        <w:rPr>
          <w:rFonts w:ascii="Times New Roman" w:hAnsi="Times New Roman"/>
          <w:b/>
          <w:sz w:val="24"/>
          <w:szCs w:val="24"/>
        </w:rPr>
        <w:t>Аудирование</w:t>
      </w:r>
    </w:p>
    <w:p w:rsidR="00CA5D34" w:rsidRPr="001759EC" w:rsidRDefault="002A6B83">
      <w:pPr>
        <w:spacing w:after="0" w:line="360" w:lineRule="auto"/>
        <w:ind w:firstLine="709"/>
        <w:jc w:val="both"/>
        <w:rPr>
          <w:rFonts w:ascii="Times New Roman" w:hAnsi="Times New Roman"/>
          <w:b/>
          <w:sz w:val="24"/>
          <w:szCs w:val="24"/>
        </w:rPr>
      </w:pPr>
      <w:r w:rsidRPr="001759EC">
        <w:rPr>
          <w:rFonts w:ascii="Times New Roman" w:hAnsi="Times New Roman"/>
          <w:b/>
          <w:sz w:val="24"/>
          <w:szCs w:val="24"/>
        </w:rPr>
        <w:t xml:space="preserve">Выпускник научится: </w:t>
      </w:r>
    </w:p>
    <w:p w:rsidR="00CA5D34" w:rsidRPr="001759EC" w:rsidRDefault="002A6B83" w:rsidP="002A6B83">
      <w:pPr>
        <w:numPr>
          <w:ilvl w:val="0"/>
          <w:numId w:val="93"/>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CA5D34" w:rsidRPr="001759EC" w:rsidRDefault="002A6B83" w:rsidP="002A6B83">
      <w:pPr>
        <w:numPr>
          <w:ilvl w:val="0"/>
          <w:numId w:val="93"/>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CA5D34" w:rsidRPr="001759EC" w:rsidRDefault="002A6B83">
      <w:pPr>
        <w:spacing w:after="0" w:line="360" w:lineRule="auto"/>
        <w:ind w:firstLine="709"/>
        <w:jc w:val="both"/>
        <w:rPr>
          <w:rFonts w:ascii="Times New Roman" w:hAnsi="Times New Roman"/>
          <w:b/>
          <w:sz w:val="24"/>
          <w:szCs w:val="24"/>
        </w:rPr>
      </w:pPr>
      <w:r w:rsidRPr="001759EC">
        <w:rPr>
          <w:rFonts w:ascii="Times New Roman" w:hAnsi="Times New Roman"/>
          <w:b/>
          <w:sz w:val="24"/>
          <w:szCs w:val="24"/>
        </w:rPr>
        <w:t>Выпускник получит возможность научиться:</w:t>
      </w:r>
    </w:p>
    <w:p w:rsidR="00CA5D34" w:rsidRPr="001759EC" w:rsidRDefault="002A6B83" w:rsidP="002A6B83">
      <w:pPr>
        <w:numPr>
          <w:ilvl w:val="0"/>
          <w:numId w:val="29"/>
        </w:numPr>
        <w:tabs>
          <w:tab w:val="left" w:pos="993"/>
        </w:tabs>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t>выделять основную тему в воспринимаемом на слух тексте;</w:t>
      </w:r>
    </w:p>
    <w:p w:rsidR="00CA5D34" w:rsidRPr="001759EC" w:rsidRDefault="002A6B83" w:rsidP="002A6B83">
      <w:pPr>
        <w:numPr>
          <w:ilvl w:val="0"/>
          <w:numId w:val="29"/>
        </w:numPr>
        <w:tabs>
          <w:tab w:val="left" w:pos="993"/>
        </w:tabs>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t>использовать контекстуальную или языковую догадку при восприятии на слух текстов, содержащих незнакомые слова.</w:t>
      </w:r>
    </w:p>
    <w:p w:rsidR="00CA5D34" w:rsidRPr="001759EC" w:rsidRDefault="002A6B83">
      <w:pPr>
        <w:spacing w:after="0" w:line="360" w:lineRule="auto"/>
        <w:ind w:firstLine="709"/>
        <w:jc w:val="both"/>
        <w:rPr>
          <w:rFonts w:ascii="Times New Roman" w:hAnsi="Times New Roman"/>
          <w:i/>
          <w:sz w:val="24"/>
          <w:szCs w:val="24"/>
        </w:rPr>
      </w:pPr>
      <w:r w:rsidRPr="001759EC">
        <w:rPr>
          <w:rFonts w:ascii="Times New Roman" w:hAnsi="Times New Roman"/>
          <w:b/>
          <w:sz w:val="24"/>
          <w:szCs w:val="24"/>
        </w:rPr>
        <w:t xml:space="preserve">Чтение </w:t>
      </w:r>
    </w:p>
    <w:p w:rsidR="00CA5D34" w:rsidRPr="001759EC" w:rsidRDefault="002A6B83">
      <w:pPr>
        <w:spacing w:after="0" w:line="360" w:lineRule="auto"/>
        <w:ind w:firstLine="709"/>
        <w:jc w:val="both"/>
        <w:rPr>
          <w:rFonts w:ascii="Times New Roman" w:hAnsi="Times New Roman"/>
          <w:b/>
          <w:sz w:val="24"/>
          <w:szCs w:val="24"/>
        </w:rPr>
      </w:pPr>
      <w:r w:rsidRPr="001759EC">
        <w:rPr>
          <w:rFonts w:ascii="Times New Roman" w:hAnsi="Times New Roman"/>
          <w:b/>
          <w:sz w:val="24"/>
          <w:szCs w:val="24"/>
        </w:rPr>
        <w:t xml:space="preserve">Выпускник научится: </w:t>
      </w:r>
    </w:p>
    <w:p w:rsidR="00CA5D34" w:rsidRPr="001759EC" w:rsidRDefault="002A6B83" w:rsidP="002A6B83">
      <w:pPr>
        <w:numPr>
          <w:ilvl w:val="0"/>
          <w:numId w:val="142"/>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читать и понимать основное содержание несложных аутентичных текстов, содержащие отдельные неизученные языковые явления;</w:t>
      </w:r>
    </w:p>
    <w:p w:rsidR="00CA5D34" w:rsidRPr="001759EC" w:rsidRDefault="002A6B83" w:rsidP="002A6B83">
      <w:pPr>
        <w:numPr>
          <w:ilvl w:val="0"/>
          <w:numId w:val="142"/>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CA5D34" w:rsidRPr="001759EC" w:rsidRDefault="002A6B83" w:rsidP="002A6B83">
      <w:pPr>
        <w:numPr>
          <w:ilvl w:val="0"/>
          <w:numId w:val="74"/>
        </w:numPr>
        <w:tabs>
          <w:tab w:val="left" w:pos="993"/>
        </w:tabs>
        <w:spacing w:after="0" w:line="360" w:lineRule="auto"/>
        <w:ind w:left="0" w:firstLine="709"/>
        <w:jc w:val="both"/>
        <w:rPr>
          <w:rFonts w:ascii="Times New Roman" w:hAnsi="Times New Roman"/>
          <w:i/>
          <w:sz w:val="24"/>
          <w:szCs w:val="24"/>
        </w:rPr>
      </w:pPr>
      <w:r w:rsidRPr="001759EC">
        <w:rPr>
          <w:rFonts w:ascii="Times New Roman" w:hAnsi="Times New Roman"/>
          <w:sz w:val="24"/>
          <w:szCs w:val="24"/>
        </w:rPr>
        <w:lastRenderedPageBreak/>
        <w:t>читать и полностью понимать несложные аутентичные тексты, построенные на изученном языковом материале;</w:t>
      </w:r>
    </w:p>
    <w:p w:rsidR="00CA5D34" w:rsidRPr="001759EC" w:rsidRDefault="002A6B83" w:rsidP="002A6B83">
      <w:pPr>
        <w:numPr>
          <w:ilvl w:val="0"/>
          <w:numId w:val="74"/>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b/>
          <w:sz w:val="24"/>
          <w:szCs w:val="24"/>
        </w:rPr>
        <w:t>Выпускник получит возможность научиться:</w:t>
      </w:r>
    </w:p>
    <w:p w:rsidR="00CA5D34" w:rsidRPr="001759EC" w:rsidRDefault="002A6B83" w:rsidP="002A6B83">
      <w:pPr>
        <w:numPr>
          <w:ilvl w:val="0"/>
          <w:numId w:val="74"/>
        </w:numPr>
        <w:tabs>
          <w:tab w:val="left" w:pos="993"/>
        </w:tabs>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t>устанавливать причинно-следственную взаимосвязь фактов и событий, изложенных в несложном аутентичном тексте;</w:t>
      </w:r>
    </w:p>
    <w:p w:rsidR="00CA5D34" w:rsidRPr="001759EC" w:rsidRDefault="002A6B83" w:rsidP="002A6B83">
      <w:pPr>
        <w:numPr>
          <w:ilvl w:val="0"/>
          <w:numId w:val="74"/>
        </w:numPr>
        <w:tabs>
          <w:tab w:val="left" w:pos="993"/>
        </w:tabs>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t>восстанавливать текст из разрозненных абзацев или путем добавления выпущенных фрагментов.</w:t>
      </w:r>
    </w:p>
    <w:p w:rsidR="00CA5D34" w:rsidRPr="001759EC" w:rsidRDefault="002A6B83">
      <w:pPr>
        <w:spacing w:after="0" w:line="360" w:lineRule="auto"/>
        <w:ind w:firstLine="709"/>
        <w:jc w:val="both"/>
        <w:rPr>
          <w:rFonts w:ascii="Times New Roman" w:hAnsi="Times New Roman"/>
          <w:b/>
          <w:sz w:val="24"/>
          <w:szCs w:val="24"/>
        </w:rPr>
      </w:pPr>
      <w:r w:rsidRPr="001759EC">
        <w:rPr>
          <w:rFonts w:ascii="Times New Roman" w:hAnsi="Times New Roman"/>
          <w:b/>
          <w:sz w:val="24"/>
          <w:szCs w:val="24"/>
        </w:rPr>
        <w:t xml:space="preserve">Письменная речь </w:t>
      </w:r>
    </w:p>
    <w:p w:rsidR="00CA5D34" w:rsidRPr="001759EC" w:rsidRDefault="002A6B83">
      <w:pPr>
        <w:spacing w:after="0" w:line="360" w:lineRule="auto"/>
        <w:ind w:firstLine="709"/>
        <w:jc w:val="both"/>
        <w:rPr>
          <w:rFonts w:ascii="Times New Roman" w:hAnsi="Times New Roman"/>
          <w:b/>
          <w:sz w:val="24"/>
          <w:szCs w:val="24"/>
        </w:rPr>
      </w:pPr>
      <w:r w:rsidRPr="001759EC">
        <w:rPr>
          <w:rFonts w:ascii="Times New Roman" w:hAnsi="Times New Roman"/>
          <w:b/>
          <w:sz w:val="24"/>
          <w:szCs w:val="24"/>
        </w:rPr>
        <w:t xml:space="preserve">Выпускник научится: </w:t>
      </w:r>
    </w:p>
    <w:p w:rsidR="00CA5D34" w:rsidRPr="001759EC" w:rsidRDefault="002A6B83" w:rsidP="002A6B83">
      <w:pPr>
        <w:numPr>
          <w:ilvl w:val="0"/>
          <w:numId w:val="75"/>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заполнять анкеты и формуляры, сообщая о себе основные сведения (имя, фамилия, пол, возраст, гражданство, национальность, адрес и т. д.);</w:t>
      </w:r>
    </w:p>
    <w:p w:rsidR="00CA5D34" w:rsidRPr="001759EC" w:rsidRDefault="002A6B83" w:rsidP="002A6B83">
      <w:pPr>
        <w:numPr>
          <w:ilvl w:val="0"/>
          <w:numId w:val="75"/>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30–40 слов, включая адрес);</w:t>
      </w:r>
    </w:p>
    <w:p w:rsidR="00CA5D34" w:rsidRPr="001759EC" w:rsidRDefault="002A6B83" w:rsidP="002A6B83">
      <w:pPr>
        <w:numPr>
          <w:ilvl w:val="0"/>
          <w:numId w:val="75"/>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т. д. (объемом 100–120 слов, включая адрес);</w:t>
      </w:r>
    </w:p>
    <w:p w:rsidR="00CA5D34" w:rsidRPr="001759EC" w:rsidRDefault="002A6B83" w:rsidP="002A6B83">
      <w:pPr>
        <w:numPr>
          <w:ilvl w:val="0"/>
          <w:numId w:val="75"/>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писать небольшие письменные высказывания с опорой на образец/ план.</w:t>
      </w:r>
    </w:p>
    <w:p w:rsidR="00CA5D34" w:rsidRPr="001759EC" w:rsidRDefault="002A6B83">
      <w:pPr>
        <w:spacing w:after="0" w:line="360" w:lineRule="auto"/>
        <w:ind w:firstLine="709"/>
        <w:jc w:val="both"/>
        <w:rPr>
          <w:rFonts w:ascii="Times New Roman" w:hAnsi="Times New Roman"/>
          <w:b/>
          <w:sz w:val="24"/>
          <w:szCs w:val="24"/>
        </w:rPr>
      </w:pPr>
      <w:r w:rsidRPr="001759EC">
        <w:rPr>
          <w:rFonts w:ascii="Times New Roman" w:hAnsi="Times New Roman"/>
          <w:b/>
          <w:sz w:val="24"/>
          <w:szCs w:val="24"/>
        </w:rPr>
        <w:t>Выпускник получит возможность научиться:</w:t>
      </w:r>
    </w:p>
    <w:p w:rsidR="00CA5D34" w:rsidRPr="001759EC" w:rsidRDefault="002A6B83" w:rsidP="002A6B83">
      <w:pPr>
        <w:numPr>
          <w:ilvl w:val="0"/>
          <w:numId w:val="14"/>
        </w:numPr>
        <w:tabs>
          <w:tab w:val="left" w:pos="993"/>
        </w:tabs>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t>делать краткие выписки из текста с целью их использования в собственных устных высказываниях;</w:t>
      </w:r>
    </w:p>
    <w:p w:rsidR="00CA5D34" w:rsidRPr="001759EC" w:rsidRDefault="002A6B83" w:rsidP="002A6B83">
      <w:pPr>
        <w:numPr>
          <w:ilvl w:val="0"/>
          <w:numId w:val="14"/>
        </w:numPr>
        <w:tabs>
          <w:tab w:val="left" w:pos="993"/>
        </w:tabs>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t>писать электронное письмо (</w:t>
      </w:r>
      <w:r w:rsidRPr="001759EC">
        <w:rPr>
          <w:rFonts w:ascii="Times New Roman" w:hAnsi="Times New Roman"/>
          <w:i/>
          <w:sz w:val="24"/>
          <w:szCs w:val="24"/>
          <w:lang w:val="en-US"/>
        </w:rPr>
        <w:t>e</w:t>
      </w:r>
      <w:r w:rsidRPr="001759EC">
        <w:rPr>
          <w:rFonts w:ascii="Times New Roman" w:hAnsi="Times New Roman"/>
          <w:i/>
          <w:sz w:val="24"/>
          <w:szCs w:val="24"/>
        </w:rPr>
        <w:t>-</w:t>
      </w:r>
      <w:r w:rsidRPr="001759EC">
        <w:rPr>
          <w:rFonts w:ascii="Times New Roman" w:hAnsi="Times New Roman"/>
          <w:i/>
          <w:sz w:val="24"/>
          <w:szCs w:val="24"/>
          <w:lang w:val="en-US"/>
        </w:rPr>
        <w:t>mail</w:t>
      </w:r>
      <w:r w:rsidRPr="001759EC">
        <w:rPr>
          <w:rFonts w:ascii="Times New Roman" w:hAnsi="Times New Roman"/>
          <w:i/>
          <w:sz w:val="24"/>
          <w:szCs w:val="24"/>
        </w:rPr>
        <w:t>) зарубежному другу в ответ на электронное письмо-стимул;</w:t>
      </w:r>
    </w:p>
    <w:p w:rsidR="00CA5D34" w:rsidRPr="001759EC" w:rsidRDefault="002A6B83" w:rsidP="002A6B83">
      <w:pPr>
        <w:numPr>
          <w:ilvl w:val="0"/>
          <w:numId w:val="14"/>
        </w:numPr>
        <w:tabs>
          <w:tab w:val="left" w:pos="993"/>
        </w:tabs>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t xml:space="preserve">составлять план/ тезисы устного или письменного сообщения; </w:t>
      </w:r>
    </w:p>
    <w:p w:rsidR="00CA5D34" w:rsidRPr="001759EC" w:rsidRDefault="002A6B83" w:rsidP="002A6B83">
      <w:pPr>
        <w:numPr>
          <w:ilvl w:val="0"/>
          <w:numId w:val="87"/>
        </w:numPr>
        <w:tabs>
          <w:tab w:val="left" w:pos="993"/>
        </w:tabs>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t>кратко излагать в письменном виде результаты проектной деятельности;</w:t>
      </w:r>
    </w:p>
    <w:p w:rsidR="00CA5D34" w:rsidRPr="001759EC" w:rsidRDefault="002A6B83" w:rsidP="002A6B83">
      <w:pPr>
        <w:numPr>
          <w:ilvl w:val="0"/>
          <w:numId w:val="87"/>
        </w:numPr>
        <w:tabs>
          <w:tab w:val="left" w:pos="993"/>
        </w:tabs>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t>писать небольшое письменное высказывание с опорой на нелинейный текст (таблицы, диаграммы и т. п.).</w:t>
      </w:r>
    </w:p>
    <w:p w:rsidR="00CA5D34" w:rsidRPr="001759EC" w:rsidRDefault="002A6B83">
      <w:pPr>
        <w:spacing w:after="0" w:line="360" w:lineRule="auto"/>
        <w:ind w:firstLine="709"/>
        <w:jc w:val="both"/>
        <w:rPr>
          <w:rFonts w:ascii="Times New Roman" w:hAnsi="Times New Roman"/>
          <w:b/>
          <w:sz w:val="24"/>
          <w:szCs w:val="24"/>
        </w:rPr>
      </w:pPr>
      <w:r w:rsidRPr="001759EC">
        <w:rPr>
          <w:rFonts w:ascii="Times New Roman" w:hAnsi="Times New Roman"/>
          <w:b/>
          <w:sz w:val="24"/>
          <w:szCs w:val="24"/>
        </w:rPr>
        <w:t>Языковые навыки и средства оперирования ими</w:t>
      </w:r>
    </w:p>
    <w:p w:rsidR="00CA5D34" w:rsidRPr="001759EC" w:rsidRDefault="002A6B83">
      <w:pPr>
        <w:spacing w:after="0" w:line="360" w:lineRule="auto"/>
        <w:ind w:firstLine="709"/>
        <w:jc w:val="both"/>
        <w:rPr>
          <w:rFonts w:ascii="Times New Roman" w:hAnsi="Times New Roman"/>
          <w:b/>
          <w:sz w:val="24"/>
          <w:szCs w:val="24"/>
        </w:rPr>
      </w:pPr>
      <w:r w:rsidRPr="001759EC">
        <w:rPr>
          <w:rFonts w:ascii="Times New Roman" w:hAnsi="Times New Roman"/>
          <w:b/>
          <w:sz w:val="24"/>
          <w:szCs w:val="24"/>
        </w:rPr>
        <w:t>Орфография и пунктуация</w:t>
      </w:r>
    </w:p>
    <w:p w:rsidR="00CA5D34" w:rsidRPr="001759EC" w:rsidRDefault="002A6B83">
      <w:pPr>
        <w:spacing w:after="0" w:line="360" w:lineRule="auto"/>
        <w:ind w:firstLine="709"/>
        <w:jc w:val="both"/>
        <w:rPr>
          <w:rFonts w:ascii="Times New Roman" w:hAnsi="Times New Roman"/>
          <w:b/>
          <w:sz w:val="24"/>
          <w:szCs w:val="24"/>
        </w:rPr>
      </w:pPr>
      <w:r w:rsidRPr="001759EC">
        <w:rPr>
          <w:rFonts w:ascii="Times New Roman" w:hAnsi="Times New Roman"/>
          <w:b/>
          <w:sz w:val="24"/>
          <w:szCs w:val="24"/>
        </w:rPr>
        <w:t>Выпускник научится:</w:t>
      </w:r>
    </w:p>
    <w:p w:rsidR="00CA5D34" w:rsidRPr="001759EC" w:rsidRDefault="002A6B83" w:rsidP="002A6B83">
      <w:pPr>
        <w:numPr>
          <w:ilvl w:val="0"/>
          <w:numId w:val="123"/>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правильно писать изученные слова;</w:t>
      </w:r>
    </w:p>
    <w:p w:rsidR="00CA5D34" w:rsidRPr="001759EC" w:rsidRDefault="002A6B83" w:rsidP="002A6B83">
      <w:pPr>
        <w:numPr>
          <w:ilvl w:val="0"/>
          <w:numId w:val="123"/>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lastRenderedPageBreak/>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CA5D34" w:rsidRPr="001759EC" w:rsidRDefault="002A6B83" w:rsidP="002A6B83">
      <w:pPr>
        <w:numPr>
          <w:ilvl w:val="0"/>
          <w:numId w:val="123"/>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расставлять в личном письме знаки препинания, диктуемые его форматом, в соответствии с нормами, принятыми в стране изучаемого языка.</w:t>
      </w:r>
    </w:p>
    <w:p w:rsidR="00CA5D34" w:rsidRPr="001759EC" w:rsidRDefault="002A6B83">
      <w:pPr>
        <w:spacing w:after="0" w:line="360" w:lineRule="auto"/>
        <w:ind w:firstLine="709"/>
        <w:jc w:val="both"/>
        <w:rPr>
          <w:rFonts w:ascii="Times New Roman" w:hAnsi="Times New Roman"/>
          <w:b/>
          <w:sz w:val="24"/>
          <w:szCs w:val="24"/>
        </w:rPr>
      </w:pPr>
      <w:r w:rsidRPr="001759EC">
        <w:rPr>
          <w:rFonts w:ascii="Times New Roman" w:hAnsi="Times New Roman"/>
          <w:b/>
          <w:sz w:val="24"/>
          <w:szCs w:val="24"/>
        </w:rPr>
        <w:t>Выпускник получит возможность научиться:</w:t>
      </w:r>
    </w:p>
    <w:p w:rsidR="00CA5D34" w:rsidRPr="001759EC" w:rsidRDefault="002A6B83" w:rsidP="002A6B83">
      <w:pPr>
        <w:numPr>
          <w:ilvl w:val="0"/>
          <w:numId w:val="41"/>
        </w:numPr>
        <w:tabs>
          <w:tab w:val="left" w:pos="993"/>
        </w:tabs>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t>сравнивать и анализировать буквосочетания английского языка и их транскрипцию.</w:t>
      </w:r>
    </w:p>
    <w:p w:rsidR="00CA5D34" w:rsidRPr="001759EC" w:rsidRDefault="002A6B83">
      <w:pPr>
        <w:spacing w:after="0" w:line="360" w:lineRule="auto"/>
        <w:ind w:firstLine="709"/>
        <w:jc w:val="both"/>
        <w:rPr>
          <w:rFonts w:ascii="Times New Roman" w:hAnsi="Times New Roman"/>
          <w:b/>
          <w:sz w:val="24"/>
          <w:szCs w:val="24"/>
        </w:rPr>
      </w:pPr>
      <w:r w:rsidRPr="001759EC">
        <w:rPr>
          <w:rFonts w:ascii="Times New Roman" w:hAnsi="Times New Roman"/>
          <w:b/>
          <w:sz w:val="24"/>
          <w:szCs w:val="24"/>
        </w:rPr>
        <w:t>Фонетическая сторона речи</w:t>
      </w:r>
    </w:p>
    <w:p w:rsidR="00CA5D34" w:rsidRPr="001759EC" w:rsidRDefault="002A6B83">
      <w:pPr>
        <w:spacing w:after="0" w:line="360" w:lineRule="auto"/>
        <w:ind w:firstLine="709"/>
        <w:jc w:val="both"/>
        <w:rPr>
          <w:rFonts w:ascii="Times New Roman" w:hAnsi="Times New Roman"/>
          <w:b/>
          <w:sz w:val="24"/>
          <w:szCs w:val="24"/>
        </w:rPr>
      </w:pPr>
      <w:r w:rsidRPr="001759EC">
        <w:rPr>
          <w:rFonts w:ascii="Times New Roman" w:hAnsi="Times New Roman"/>
          <w:b/>
          <w:sz w:val="24"/>
          <w:szCs w:val="24"/>
        </w:rPr>
        <w:t>Выпускник научится:</w:t>
      </w:r>
    </w:p>
    <w:p w:rsidR="00CA5D34" w:rsidRPr="001759EC" w:rsidRDefault="002A6B83" w:rsidP="002A6B83">
      <w:pPr>
        <w:numPr>
          <w:ilvl w:val="0"/>
          <w:numId w:val="91"/>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различать на слух и адекватно, без фонематических ошибок, ведущих к сбою коммуникации, произносить слова изучаемого иностранного языка;</w:t>
      </w:r>
    </w:p>
    <w:p w:rsidR="00CA5D34" w:rsidRPr="001759EC" w:rsidRDefault="002A6B83" w:rsidP="002A6B83">
      <w:pPr>
        <w:numPr>
          <w:ilvl w:val="0"/>
          <w:numId w:val="91"/>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соблюдать правильное ударение в изученных словах;</w:t>
      </w:r>
    </w:p>
    <w:p w:rsidR="00CA5D34" w:rsidRPr="001759EC" w:rsidRDefault="002A6B83" w:rsidP="002A6B83">
      <w:pPr>
        <w:numPr>
          <w:ilvl w:val="0"/>
          <w:numId w:val="91"/>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различать коммуникативные типы предложений по их интонации;</w:t>
      </w:r>
    </w:p>
    <w:p w:rsidR="00CA5D34" w:rsidRPr="001759EC" w:rsidRDefault="002A6B83" w:rsidP="002A6B83">
      <w:pPr>
        <w:numPr>
          <w:ilvl w:val="0"/>
          <w:numId w:val="91"/>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членить предложение на смысловые группы;</w:t>
      </w:r>
    </w:p>
    <w:p w:rsidR="00CA5D34" w:rsidRPr="001759EC" w:rsidRDefault="002A6B83" w:rsidP="002A6B83">
      <w:pPr>
        <w:numPr>
          <w:ilvl w:val="0"/>
          <w:numId w:val="91"/>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 соблюдая правило отсутствия фразового ударения на служебных словах.</w:t>
      </w:r>
    </w:p>
    <w:p w:rsidR="00CA5D34" w:rsidRPr="001759EC" w:rsidRDefault="002A6B83">
      <w:pPr>
        <w:spacing w:after="0" w:line="360" w:lineRule="auto"/>
        <w:ind w:firstLine="709"/>
        <w:jc w:val="both"/>
        <w:rPr>
          <w:rFonts w:ascii="Times New Roman" w:hAnsi="Times New Roman"/>
          <w:b/>
          <w:sz w:val="24"/>
          <w:szCs w:val="24"/>
        </w:rPr>
      </w:pPr>
      <w:r w:rsidRPr="001759EC">
        <w:rPr>
          <w:rFonts w:ascii="Times New Roman" w:hAnsi="Times New Roman"/>
          <w:b/>
          <w:sz w:val="24"/>
          <w:szCs w:val="24"/>
        </w:rPr>
        <w:t>Выпускник получит возможность научиться:</w:t>
      </w:r>
    </w:p>
    <w:p w:rsidR="00CA5D34" w:rsidRPr="001759EC" w:rsidRDefault="002A6B83" w:rsidP="002A6B83">
      <w:pPr>
        <w:numPr>
          <w:ilvl w:val="0"/>
          <w:numId w:val="91"/>
        </w:numPr>
        <w:tabs>
          <w:tab w:val="left" w:pos="993"/>
        </w:tabs>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t>выражать модальные значения, чувства и эмоции с помощью интонации;</w:t>
      </w:r>
    </w:p>
    <w:p w:rsidR="00CA5D34" w:rsidRPr="001759EC" w:rsidRDefault="002A6B83" w:rsidP="002A6B83">
      <w:pPr>
        <w:numPr>
          <w:ilvl w:val="0"/>
          <w:numId w:val="91"/>
        </w:numPr>
        <w:tabs>
          <w:tab w:val="left" w:pos="993"/>
        </w:tabs>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t>различать британские и американские варианты английского языка в прослушанных высказываниях.</w:t>
      </w:r>
    </w:p>
    <w:p w:rsidR="00CA5D34" w:rsidRPr="001759EC" w:rsidRDefault="002A6B83">
      <w:pPr>
        <w:spacing w:after="0" w:line="360" w:lineRule="auto"/>
        <w:ind w:firstLine="709"/>
        <w:jc w:val="both"/>
        <w:rPr>
          <w:rFonts w:ascii="Times New Roman" w:hAnsi="Times New Roman"/>
          <w:b/>
          <w:sz w:val="24"/>
          <w:szCs w:val="24"/>
        </w:rPr>
      </w:pPr>
      <w:r w:rsidRPr="001759EC">
        <w:rPr>
          <w:rFonts w:ascii="Times New Roman" w:hAnsi="Times New Roman"/>
          <w:b/>
          <w:sz w:val="24"/>
          <w:szCs w:val="24"/>
        </w:rPr>
        <w:t>Лексическая сторона речи</w:t>
      </w:r>
    </w:p>
    <w:p w:rsidR="00CA5D34" w:rsidRPr="001759EC" w:rsidRDefault="002A6B83">
      <w:pPr>
        <w:spacing w:after="0" w:line="360" w:lineRule="auto"/>
        <w:ind w:firstLine="709"/>
        <w:jc w:val="both"/>
        <w:rPr>
          <w:rFonts w:ascii="Times New Roman" w:hAnsi="Times New Roman"/>
          <w:b/>
          <w:sz w:val="24"/>
          <w:szCs w:val="24"/>
        </w:rPr>
      </w:pPr>
      <w:r w:rsidRPr="001759EC">
        <w:rPr>
          <w:rFonts w:ascii="Times New Roman" w:hAnsi="Times New Roman"/>
          <w:b/>
          <w:sz w:val="24"/>
          <w:szCs w:val="24"/>
        </w:rPr>
        <w:t>Выпускник научится:</w:t>
      </w:r>
    </w:p>
    <w:p w:rsidR="00CA5D34" w:rsidRPr="001759EC" w:rsidRDefault="002A6B83" w:rsidP="002A6B83">
      <w:pPr>
        <w:numPr>
          <w:ilvl w:val="0"/>
          <w:numId w:val="64"/>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CA5D34" w:rsidRPr="001759EC" w:rsidRDefault="002A6B83" w:rsidP="002A6B83">
      <w:pPr>
        <w:numPr>
          <w:ilvl w:val="0"/>
          <w:numId w:val="64"/>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CA5D34" w:rsidRPr="001759EC" w:rsidRDefault="002A6B83" w:rsidP="002A6B83">
      <w:pPr>
        <w:numPr>
          <w:ilvl w:val="0"/>
          <w:numId w:val="64"/>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соблюдать существующие в английском языке нормы лексической сочетаемости;</w:t>
      </w:r>
    </w:p>
    <w:p w:rsidR="00CA5D34" w:rsidRPr="001759EC" w:rsidRDefault="002A6B83" w:rsidP="002A6B83">
      <w:pPr>
        <w:numPr>
          <w:ilvl w:val="0"/>
          <w:numId w:val="64"/>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lastRenderedPageBreak/>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CA5D34" w:rsidRPr="001759EC" w:rsidRDefault="002A6B83" w:rsidP="002A6B83">
      <w:pPr>
        <w:numPr>
          <w:ilvl w:val="0"/>
          <w:numId w:val="64"/>
        </w:numPr>
        <w:tabs>
          <w:tab w:val="left" w:pos="993"/>
        </w:tabs>
        <w:spacing w:after="0" w:line="360" w:lineRule="auto"/>
        <w:ind w:left="0" w:firstLine="709"/>
        <w:jc w:val="both"/>
        <w:rPr>
          <w:rFonts w:ascii="Times New Roman" w:hAnsi="Times New Roman"/>
          <w:sz w:val="24"/>
          <w:szCs w:val="24"/>
          <w:lang w:bidi="en-US"/>
        </w:rPr>
      </w:pPr>
      <w:r w:rsidRPr="001759EC">
        <w:rPr>
          <w:rFonts w:ascii="Times New Roman" w:hAnsi="Times New Roman"/>
          <w:sz w:val="24"/>
          <w:szCs w:val="24"/>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CA5D34" w:rsidRPr="001759EC" w:rsidRDefault="002A6B83" w:rsidP="002A6B83">
      <w:pPr>
        <w:numPr>
          <w:ilvl w:val="0"/>
          <w:numId w:val="42"/>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 xml:space="preserve">глаголы при помощи аффиксов </w:t>
      </w:r>
      <w:r w:rsidRPr="001759EC">
        <w:rPr>
          <w:rFonts w:ascii="Times New Roman" w:hAnsi="Times New Roman"/>
          <w:i/>
          <w:sz w:val="24"/>
          <w:szCs w:val="24"/>
          <w:lang w:val="en-US"/>
        </w:rPr>
        <w:t>dis</w:t>
      </w:r>
      <w:r w:rsidRPr="001759EC">
        <w:rPr>
          <w:rFonts w:ascii="Times New Roman" w:hAnsi="Times New Roman"/>
          <w:sz w:val="24"/>
          <w:szCs w:val="24"/>
        </w:rPr>
        <w:t xml:space="preserve">-, </w:t>
      </w:r>
      <w:r w:rsidRPr="001759EC">
        <w:rPr>
          <w:rFonts w:ascii="Times New Roman" w:hAnsi="Times New Roman"/>
          <w:i/>
          <w:sz w:val="24"/>
          <w:szCs w:val="24"/>
          <w:lang w:val="en-US"/>
        </w:rPr>
        <w:t>mis</w:t>
      </w:r>
      <w:r w:rsidRPr="001759EC">
        <w:rPr>
          <w:rFonts w:ascii="Times New Roman" w:hAnsi="Times New Roman"/>
          <w:sz w:val="24"/>
          <w:szCs w:val="24"/>
        </w:rPr>
        <w:t xml:space="preserve">-, </w:t>
      </w:r>
      <w:r w:rsidRPr="001759EC">
        <w:rPr>
          <w:rFonts w:ascii="Times New Roman" w:hAnsi="Times New Roman"/>
          <w:i/>
          <w:sz w:val="24"/>
          <w:szCs w:val="24"/>
          <w:lang w:val="en-US"/>
        </w:rPr>
        <w:t>re</w:t>
      </w:r>
      <w:r w:rsidRPr="001759EC">
        <w:rPr>
          <w:rFonts w:ascii="Times New Roman" w:hAnsi="Times New Roman"/>
          <w:sz w:val="24"/>
          <w:szCs w:val="24"/>
        </w:rPr>
        <w:t>-, -</w:t>
      </w:r>
      <w:r w:rsidRPr="001759EC">
        <w:rPr>
          <w:rFonts w:ascii="Times New Roman" w:hAnsi="Times New Roman"/>
          <w:i/>
          <w:sz w:val="24"/>
          <w:szCs w:val="24"/>
          <w:lang w:val="en-US"/>
        </w:rPr>
        <w:t>i</w:t>
      </w:r>
      <w:r w:rsidRPr="001759EC">
        <w:rPr>
          <w:rFonts w:ascii="Times New Roman" w:hAnsi="Times New Roman"/>
          <w:i/>
          <w:sz w:val="24"/>
          <w:szCs w:val="24"/>
        </w:rPr>
        <w:t>ze</w:t>
      </w:r>
      <w:r w:rsidRPr="001759EC">
        <w:rPr>
          <w:rFonts w:ascii="Times New Roman" w:hAnsi="Times New Roman"/>
          <w:sz w:val="24"/>
          <w:szCs w:val="24"/>
        </w:rPr>
        <w:t>/-</w:t>
      </w:r>
      <w:r w:rsidRPr="001759EC">
        <w:rPr>
          <w:rFonts w:ascii="Times New Roman" w:hAnsi="Times New Roman"/>
          <w:i/>
          <w:sz w:val="24"/>
          <w:szCs w:val="24"/>
        </w:rPr>
        <w:t>ise</w:t>
      </w:r>
      <w:r w:rsidRPr="001759EC">
        <w:rPr>
          <w:rFonts w:ascii="Times New Roman" w:hAnsi="Times New Roman"/>
          <w:sz w:val="24"/>
          <w:szCs w:val="24"/>
        </w:rPr>
        <w:t xml:space="preserve">; </w:t>
      </w:r>
    </w:p>
    <w:p w:rsidR="00CA5D34" w:rsidRPr="001759EC" w:rsidRDefault="002A6B83" w:rsidP="002A6B83">
      <w:pPr>
        <w:numPr>
          <w:ilvl w:val="0"/>
          <w:numId w:val="42"/>
        </w:numPr>
        <w:tabs>
          <w:tab w:val="left" w:pos="993"/>
        </w:tabs>
        <w:spacing w:after="0" w:line="360" w:lineRule="auto"/>
        <w:ind w:left="0" w:firstLine="709"/>
        <w:jc w:val="both"/>
        <w:rPr>
          <w:rFonts w:ascii="Times New Roman" w:hAnsi="Times New Roman"/>
          <w:sz w:val="24"/>
          <w:szCs w:val="24"/>
          <w:lang w:val="en-US"/>
        </w:rPr>
      </w:pPr>
      <w:r w:rsidRPr="001759EC">
        <w:rPr>
          <w:rFonts w:ascii="Times New Roman" w:hAnsi="Times New Roman"/>
          <w:sz w:val="24"/>
          <w:szCs w:val="24"/>
        </w:rPr>
        <w:t>имена</w:t>
      </w:r>
      <w:r w:rsidRPr="001759EC">
        <w:rPr>
          <w:rFonts w:ascii="Times New Roman" w:hAnsi="Times New Roman"/>
          <w:sz w:val="24"/>
          <w:szCs w:val="24"/>
          <w:lang w:val="en-US"/>
        </w:rPr>
        <w:t xml:space="preserve"> </w:t>
      </w:r>
      <w:r w:rsidRPr="001759EC">
        <w:rPr>
          <w:rFonts w:ascii="Times New Roman" w:hAnsi="Times New Roman"/>
          <w:sz w:val="24"/>
          <w:szCs w:val="24"/>
        </w:rPr>
        <w:t>существительные</w:t>
      </w:r>
      <w:r w:rsidRPr="001759EC">
        <w:rPr>
          <w:rFonts w:ascii="Times New Roman" w:hAnsi="Times New Roman"/>
          <w:sz w:val="24"/>
          <w:szCs w:val="24"/>
          <w:lang w:val="en-US"/>
        </w:rPr>
        <w:t xml:space="preserve"> </w:t>
      </w:r>
      <w:r w:rsidRPr="001759EC">
        <w:rPr>
          <w:rFonts w:ascii="Times New Roman" w:hAnsi="Times New Roman"/>
          <w:sz w:val="24"/>
          <w:szCs w:val="24"/>
        </w:rPr>
        <w:t>при</w:t>
      </w:r>
      <w:r w:rsidRPr="001759EC">
        <w:rPr>
          <w:rFonts w:ascii="Times New Roman" w:hAnsi="Times New Roman"/>
          <w:sz w:val="24"/>
          <w:szCs w:val="24"/>
          <w:lang w:val="en-US"/>
        </w:rPr>
        <w:t xml:space="preserve"> </w:t>
      </w:r>
      <w:r w:rsidRPr="001759EC">
        <w:rPr>
          <w:rFonts w:ascii="Times New Roman" w:hAnsi="Times New Roman"/>
          <w:sz w:val="24"/>
          <w:szCs w:val="24"/>
        </w:rPr>
        <w:t>помощи</w:t>
      </w:r>
      <w:r w:rsidRPr="001759EC">
        <w:rPr>
          <w:rFonts w:ascii="Times New Roman" w:hAnsi="Times New Roman"/>
          <w:sz w:val="24"/>
          <w:szCs w:val="24"/>
          <w:lang w:val="en-US"/>
        </w:rPr>
        <w:t xml:space="preserve"> </w:t>
      </w:r>
      <w:r w:rsidRPr="001759EC">
        <w:rPr>
          <w:rFonts w:ascii="Times New Roman" w:hAnsi="Times New Roman"/>
          <w:sz w:val="24"/>
          <w:szCs w:val="24"/>
        </w:rPr>
        <w:t>суффиксов</w:t>
      </w:r>
      <w:r w:rsidRPr="001759EC">
        <w:rPr>
          <w:rFonts w:ascii="Times New Roman" w:hAnsi="Times New Roman"/>
          <w:sz w:val="24"/>
          <w:szCs w:val="24"/>
          <w:lang w:val="en-US"/>
        </w:rPr>
        <w:t xml:space="preserve"> -</w:t>
      </w:r>
      <w:r w:rsidRPr="001759EC">
        <w:rPr>
          <w:rFonts w:ascii="Times New Roman" w:hAnsi="Times New Roman"/>
          <w:i/>
          <w:sz w:val="24"/>
          <w:szCs w:val="24"/>
          <w:lang w:val="en-US"/>
        </w:rPr>
        <w:t>or</w:t>
      </w:r>
      <w:r w:rsidRPr="001759EC">
        <w:rPr>
          <w:rFonts w:ascii="Times New Roman" w:hAnsi="Times New Roman"/>
          <w:sz w:val="24"/>
          <w:szCs w:val="24"/>
          <w:lang w:val="en-US"/>
        </w:rPr>
        <w:t>/ -</w:t>
      </w:r>
      <w:r w:rsidRPr="001759EC">
        <w:rPr>
          <w:rFonts w:ascii="Times New Roman" w:hAnsi="Times New Roman"/>
          <w:i/>
          <w:sz w:val="24"/>
          <w:szCs w:val="24"/>
          <w:lang w:val="en-US"/>
        </w:rPr>
        <w:t>er</w:t>
      </w:r>
      <w:r w:rsidRPr="001759EC">
        <w:rPr>
          <w:rFonts w:ascii="Times New Roman" w:hAnsi="Times New Roman"/>
          <w:sz w:val="24"/>
          <w:szCs w:val="24"/>
          <w:lang w:val="en-US"/>
        </w:rPr>
        <w:t>, -</w:t>
      </w:r>
      <w:r w:rsidRPr="001759EC">
        <w:rPr>
          <w:rFonts w:ascii="Times New Roman" w:hAnsi="Times New Roman"/>
          <w:i/>
          <w:sz w:val="24"/>
          <w:szCs w:val="24"/>
          <w:lang w:val="en-US"/>
        </w:rPr>
        <w:t>ist</w:t>
      </w:r>
      <w:r w:rsidRPr="001759EC">
        <w:rPr>
          <w:rFonts w:ascii="Times New Roman" w:hAnsi="Times New Roman"/>
          <w:sz w:val="24"/>
          <w:szCs w:val="24"/>
          <w:lang w:val="en-US"/>
        </w:rPr>
        <w:t xml:space="preserve"> , -</w:t>
      </w:r>
      <w:r w:rsidRPr="001759EC">
        <w:rPr>
          <w:rFonts w:ascii="Times New Roman" w:hAnsi="Times New Roman"/>
          <w:i/>
          <w:sz w:val="24"/>
          <w:szCs w:val="24"/>
          <w:lang w:val="en-US"/>
        </w:rPr>
        <w:t>sion</w:t>
      </w:r>
      <w:r w:rsidRPr="001759EC">
        <w:rPr>
          <w:rFonts w:ascii="Times New Roman" w:hAnsi="Times New Roman"/>
          <w:sz w:val="24"/>
          <w:szCs w:val="24"/>
          <w:lang w:val="en-US"/>
        </w:rPr>
        <w:t>/-</w:t>
      </w:r>
      <w:r w:rsidRPr="001759EC">
        <w:rPr>
          <w:rFonts w:ascii="Times New Roman" w:hAnsi="Times New Roman"/>
          <w:i/>
          <w:sz w:val="24"/>
          <w:szCs w:val="24"/>
          <w:lang w:val="en-US"/>
        </w:rPr>
        <w:t>tion</w:t>
      </w:r>
      <w:r w:rsidRPr="001759EC">
        <w:rPr>
          <w:rFonts w:ascii="Times New Roman" w:hAnsi="Times New Roman"/>
          <w:sz w:val="24"/>
          <w:szCs w:val="24"/>
          <w:lang w:val="en-US"/>
        </w:rPr>
        <w:t>, -</w:t>
      </w:r>
      <w:r w:rsidRPr="001759EC">
        <w:rPr>
          <w:rFonts w:ascii="Times New Roman" w:hAnsi="Times New Roman"/>
          <w:i/>
          <w:sz w:val="24"/>
          <w:szCs w:val="24"/>
          <w:lang w:val="en-US"/>
        </w:rPr>
        <w:t>nce</w:t>
      </w:r>
      <w:r w:rsidRPr="001759EC">
        <w:rPr>
          <w:rFonts w:ascii="Times New Roman" w:hAnsi="Times New Roman"/>
          <w:sz w:val="24"/>
          <w:szCs w:val="24"/>
          <w:lang w:val="en-US"/>
        </w:rPr>
        <w:t>/-</w:t>
      </w:r>
      <w:r w:rsidRPr="001759EC">
        <w:rPr>
          <w:rFonts w:ascii="Times New Roman" w:hAnsi="Times New Roman"/>
          <w:i/>
          <w:sz w:val="24"/>
          <w:szCs w:val="24"/>
          <w:lang w:val="en-US"/>
        </w:rPr>
        <w:t>ence</w:t>
      </w:r>
      <w:r w:rsidRPr="001759EC">
        <w:rPr>
          <w:rFonts w:ascii="Times New Roman" w:hAnsi="Times New Roman"/>
          <w:sz w:val="24"/>
          <w:szCs w:val="24"/>
          <w:lang w:val="en-US"/>
        </w:rPr>
        <w:t>, -</w:t>
      </w:r>
      <w:r w:rsidRPr="001759EC">
        <w:rPr>
          <w:rFonts w:ascii="Times New Roman" w:hAnsi="Times New Roman"/>
          <w:i/>
          <w:sz w:val="24"/>
          <w:szCs w:val="24"/>
          <w:lang w:val="en-US"/>
        </w:rPr>
        <w:t>ment</w:t>
      </w:r>
      <w:r w:rsidRPr="001759EC">
        <w:rPr>
          <w:rFonts w:ascii="Times New Roman" w:hAnsi="Times New Roman"/>
          <w:sz w:val="24"/>
          <w:szCs w:val="24"/>
          <w:lang w:val="en-US"/>
        </w:rPr>
        <w:t>, -</w:t>
      </w:r>
      <w:r w:rsidRPr="001759EC">
        <w:rPr>
          <w:rFonts w:ascii="Times New Roman" w:hAnsi="Times New Roman"/>
          <w:i/>
          <w:sz w:val="24"/>
          <w:szCs w:val="24"/>
          <w:lang w:val="en-US"/>
        </w:rPr>
        <w:t>ity</w:t>
      </w:r>
      <w:r w:rsidRPr="001759EC">
        <w:rPr>
          <w:rFonts w:ascii="Times New Roman" w:hAnsi="Times New Roman"/>
          <w:sz w:val="24"/>
          <w:szCs w:val="24"/>
          <w:lang w:val="en-US"/>
        </w:rPr>
        <w:t xml:space="preserve"> , -</w:t>
      </w:r>
      <w:r w:rsidRPr="001759EC">
        <w:rPr>
          <w:rFonts w:ascii="Times New Roman" w:hAnsi="Times New Roman"/>
          <w:i/>
          <w:sz w:val="24"/>
          <w:szCs w:val="24"/>
          <w:lang w:val="en-US"/>
        </w:rPr>
        <w:t>ness</w:t>
      </w:r>
      <w:r w:rsidRPr="001759EC">
        <w:rPr>
          <w:rFonts w:ascii="Times New Roman" w:hAnsi="Times New Roman"/>
          <w:sz w:val="24"/>
          <w:szCs w:val="24"/>
          <w:lang w:val="en-US"/>
        </w:rPr>
        <w:t>, -</w:t>
      </w:r>
      <w:r w:rsidRPr="001759EC">
        <w:rPr>
          <w:rFonts w:ascii="Times New Roman" w:hAnsi="Times New Roman"/>
          <w:i/>
          <w:sz w:val="24"/>
          <w:szCs w:val="24"/>
          <w:lang w:val="en-US"/>
        </w:rPr>
        <w:t>ship</w:t>
      </w:r>
      <w:r w:rsidRPr="001759EC">
        <w:rPr>
          <w:rFonts w:ascii="Times New Roman" w:hAnsi="Times New Roman"/>
          <w:sz w:val="24"/>
          <w:szCs w:val="24"/>
          <w:lang w:val="en-US"/>
        </w:rPr>
        <w:t>, -</w:t>
      </w:r>
      <w:r w:rsidRPr="001759EC">
        <w:rPr>
          <w:rFonts w:ascii="Times New Roman" w:hAnsi="Times New Roman"/>
          <w:i/>
          <w:sz w:val="24"/>
          <w:szCs w:val="24"/>
          <w:lang w:val="en-US"/>
        </w:rPr>
        <w:t>ing</w:t>
      </w:r>
      <w:r w:rsidRPr="001759EC">
        <w:rPr>
          <w:rFonts w:ascii="Times New Roman" w:hAnsi="Times New Roman"/>
          <w:sz w:val="24"/>
          <w:szCs w:val="24"/>
          <w:lang w:val="en-US"/>
        </w:rPr>
        <w:t xml:space="preserve">; </w:t>
      </w:r>
    </w:p>
    <w:p w:rsidR="00CA5D34" w:rsidRPr="001759EC" w:rsidRDefault="002A6B83" w:rsidP="002A6B83">
      <w:pPr>
        <w:numPr>
          <w:ilvl w:val="0"/>
          <w:numId w:val="42"/>
        </w:numPr>
        <w:tabs>
          <w:tab w:val="left" w:pos="993"/>
        </w:tabs>
        <w:spacing w:after="0" w:line="360" w:lineRule="auto"/>
        <w:ind w:left="0" w:firstLine="709"/>
        <w:jc w:val="both"/>
        <w:rPr>
          <w:rFonts w:ascii="Times New Roman" w:hAnsi="Times New Roman"/>
          <w:sz w:val="24"/>
          <w:szCs w:val="24"/>
          <w:lang w:val="en-US" w:bidi="en-US"/>
        </w:rPr>
      </w:pPr>
      <w:r w:rsidRPr="001759EC">
        <w:rPr>
          <w:rFonts w:ascii="Times New Roman" w:hAnsi="Times New Roman"/>
          <w:sz w:val="24"/>
          <w:szCs w:val="24"/>
        </w:rPr>
        <w:t>имена</w:t>
      </w:r>
      <w:r w:rsidRPr="001759EC">
        <w:rPr>
          <w:rFonts w:ascii="Times New Roman" w:hAnsi="Times New Roman"/>
          <w:sz w:val="24"/>
          <w:szCs w:val="24"/>
          <w:lang w:val="en-US"/>
        </w:rPr>
        <w:t xml:space="preserve"> </w:t>
      </w:r>
      <w:r w:rsidRPr="001759EC">
        <w:rPr>
          <w:rFonts w:ascii="Times New Roman" w:hAnsi="Times New Roman"/>
          <w:sz w:val="24"/>
          <w:szCs w:val="24"/>
        </w:rPr>
        <w:t>прилагательные</w:t>
      </w:r>
      <w:r w:rsidRPr="001759EC">
        <w:rPr>
          <w:rFonts w:ascii="Times New Roman" w:hAnsi="Times New Roman"/>
          <w:sz w:val="24"/>
          <w:szCs w:val="24"/>
          <w:lang w:val="en-US"/>
        </w:rPr>
        <w:t xml:space="preserve"> </w:t>
      </w:r>
      <w:r w:rsidRPr="001759EC">
        <w:rPr>
          <w:rFonts w:ascii="Times New Roman" w:hAnsi="Times New Roman"/>
          <w:sz w:val="24"/>
          <w:szCs w:val="24"/>
        </w:rPr>
        <w:t>при</w:t>
      </w:r>
      <w:r w:rsidRPr="001759EC">
        <w:rPr>
          <w:rFonts w:ascii="Times New Roman" w:hAnsi="Times New Roman"/>
          <w:sz w:val="24"/>
          <w:szCs w:val="24"/>
          <w:lang w:val="en-US"/>
        </w:rPr>
        <w:t xml:space="preserve"> </w:t>
      </w:r>
      <w:r w:rsidRPr="001759EC">
        <w:rPr>
          <w:rFonts w:ascii="Times New Roman" w:hAnsi="Times New Roman"/>
          <w:sz w:val="24"/>
          <w:szCs w:val="24"/>
        </w:rPr>
        <w:t>помощи</w:t>
      </w:r>
      <w:r w:rsidRPr="001759EC">
        <w:rPr>
          <w:rFonts w:ascii="Times New Roman" w:hAnsi="Times New Roman"/>
          <w:sz w:val="24"/>
          <w:szCs w:val="24"/>
          <w:lang w:val="en-US"/>
        </w:rPr>
        <w:t xml:space="preserve"> </w:t>
      </w:r>
      <w:r w:rsidRPr="001759EC">
        <w:rPr>
          <w:rFonts w:ascii="Times New Roman" w:hAnsi="Times New Roman"/>
          <w:sz w:val="24"/>
          <w:szCs w:val="24"/>
        </w:rPr>
        <w:t>аффиксов</w:t>
      </w:r>
      <w:r w:rsidRPr="001759EC">
        <w:rPr>
          <w:rFonts w:ascii="Times New Roman" w:hAnsi="Times New Roman"/>
          <w:sz w:val="24"/>
          <w:szCs w:val="24"/>
          <w:lang w:val="en-US"/>
        </w:rPr>
        <w:t xml:space="preserve"> </w:t>
      </w:r>
      <w:r w:rsidRPr="001759EC">
        <w:rPr>
          <w:rFonts w:ascii="Times New Roman" w:hAnsi="Times New Roman"/>
          <w:i/>
          <w:sz w:val="24"/>
          <w:szCs w:val="24"/>
          <w:lang w:val="en-US" w:bidi="en-US"/>
        </w:rPr>
        <w:t>inter</w:t>
      </w:r>
      <w:r w:rsidRPr="001759EC">
        <w:rPr>
          <w:rFonts w:ascii="Times New Roman" w:hAnsi="Times New Roman"/>
          <w:sz w:val="24"/>
          <w:szCs w:val="24"/>
          <w:lang w:val="en-US" w:bidi="en-US"/>
        </w:rPr>
        <w:t>-; -</w:t>
      </w:r>
      <w:r w:rsidRPr="001759EC">
        <w:rPr>
          <w:rFonts w:ascii="Times New Roman" w:hAnsi="Times New Roman"/>
          <w:i/>
          <w:sz w:val="24"/>
          <w:szCs w:val="24"/>
          <w:lang w:val="en-US" w:bidi="en-US"/>
        </w:rPr>
        <w:t>y</w:t>
      </w:r>
      <w:r w:rsidRPr="001759EC">
        <w:rPr>
          <w:rFonts w:ascii="Times New Roman" w:hAnsi="Times New Roman"/>
          <w:sz w:val="24"/>
          <w:szCs w:val="24"/>
          <w:lang w:val="en-US" w:bidi="en-US"/>
        </w:rPr>
        <w:t>, -</w:t>
      </w:r>
      <w:r w:rsidRPr="001759EC">
        <w:rPr>
          <w:rFonts w:ascii="Times New Roman" w:hAnsi="Times New Roman"/>
          <w:i/>
          <w:sz w:val="24"/>
          <w:szCs w:val="24"/>
          <w:lang w:val="en-US" w:bidi="en-US"/>
        </w:rPr>
        <w:t>ly</w:t>
      </w:r>
      <w:r w:rsidRPr="001759EC">
        <w:rPr>
          <w:rFonts w:ascii="Times New Roman" w:hAnsi="Times New Roman"/>
          <w:sz w:val="24"/>
          <w:szCs w:val="24"/>
          <w:lang w:val="en-US" w:bidi="en-US"/>
        </w:rPr>
        <w:t>, -</w:t>
      </w:r>
      <w:r w:rsidRPr="001759EC">
        <w:rPr>
          <w:rFonts w:ascii="Times New Roman" w:hAnsi="Times New Roman"/>
          <w:i/>
          <w:sz w:val="24"/>
          <w:szCs w:val="24"/>
          <w:lang w:val="en-US" w:bidi="en-US"/>
        </w:rPr>
        <w:t>ful</w:t>
      </w:r>
      <w:r w:rsidRPr="001759EC">
        <w:rPr>
          <w:rFonts w:ascii="Times New Roman" w:hAnsi="Times New Roman"/>
          <w:sz w:val="24"/>
          <w:szCs w:val="24"/>
          <w:lang w:val="en-US" w:bidi="en-US"/>
        </w:rPr>
        <w:t xml:space="preserve"> , -</w:t>
      </w:r>
      <w:r w:rsidRPr="001759EC">
        <w:rPr>
          <w:rFonts w:ascii="Times New Roman" w:hAnsi="Times New Roman"/>
          <w:i/>
          <w:sz w:val="24"/>
          <w:szCs w:val="24"/>
          <w:lang w:val="en-US" w:bidi="en-US"/>
        </w:rPr>
        <w:t>al</w:t>
      </w:r>
      <w:r w:rsidRPr="001759EC">
        <w:rPr>
          <w:rFonts w:ascii="Times New Roman" w:hAnsi="Times New Roman"/>
          <w:sz w:val="24"/>
          <w:szCs w:val="24"/>
          <w:lang w:val="en-US" w:bidi="en-US"/>
        </w:rPr>
        <w:t xml:space="preserve"> , -</w:t>
      </w:r>
      <w:r w:rsidRPr="001759EC">
        <w:rPr>
          <w:rFonts w:ascii="Times New Roman" w:hAnsi="Times New Roman"/>
          <w:i/>
          <w:sz w:val="24"/>
          <w:szCs w:val="24"/>
          <w:lang w:val="en-US" w:bidi="en-US"/>
        </w:rPr>
        <w:t>ic</w:t>
      </w:r>
      <w:r w:rsidRPr="001759EC">
        <w:rPr>
          <w:rFonts w:ascii="Times New Roman" w:hAnsi="Times New Roman"/>
          <w:sz w:val="24"/>
          <w:szCs w:val="24"/>
          <w:lang w:val="en-US" w:bidi="en-US"/>
        </w:rPr>
        <w:t>, -</w:t>
      </w:r>
      <w:r w:rsidRPr="001759EC">
        <w:rPr>
          <w:rFonts w:ascii="Times New Roman" w:hAnsi="Times New Roman"/>
          <w:i/>
          <w:sz w:val="24"/>
          <w:szCs w:val="24"/>
          <w:lang w:val="en-US" w:bidi="en-US"/>
        </w:rPr>
        <w:t>ian</w:t>
      </w:r>
      <w:r w:rsidRPr="001759EC">
        <w:rPr>
          <w:rFonts w:ascii="Times New Roman" w:hAnsi="Times New Roman"/>
          <w:sz w:val="24"/>
          <w:szCs w:val="24"/>
          <w:lang w:val="en-US" w:bidi="en-US"/>
        </w:rPr>
        <w:t>/</w:t>
      </w:r>
      <w:r w:rsidRPr="001759EC">
        <w:rPr>
          <w:rFonts w:ascii="Times New Roman" w:hAnsi="Times New Roman"/>
          <w:i/>
          <w:sz w:val="24"/>
          <w:szCs w:val="24"/>
          <w:lang w:val="en-US" w:bidi="en-US"/>
        </w:rPr>
        <w:t>an</w:t>
      </w:r>
      <w:r w:rsidRPr="001759EC">
        <w:rPr>
          <w:rFonts w:ascii="Times New Roman" w:hAnsi="Times New Roman"/>
          <w:sz w:val="24"/>
          <w:szCs w:val="24"/>
          <w:lang w:val="en-US" w:bidi="en-US"/>
        </w:rPr>
        <w:t>, -</w:t>
      </w:r>
      <w:r w:rsidRPr="001759EC">
        <w:rPr>
          <w:rFonts w:ascii="Times New Roman" w:hAnsi="Times New Roman"/>
          <w:i/>
          <w:sz w:val="24"/>
          <w:szCs w:val="24"/>
          <w:lang w:val="en-US" w:bidi="en-US"/>
        </w:rPr>
        <w:t>ing</w:t>
      </w:r>
      <w:r w:rsidRPr="001759EC">
        <w:rPr>
          <w:rFonts w:ascii="Times New Roman" w:hAnsi="Times New Roman"/>
          <w:sz w:val="24"/>
          <w:szCs w:val="24"/>
          <w:lang w:val="en-US" w:bidi="en-US"/>
        </w:rPr>
        <w:t>; -</w:t>
      </w:r>
      <w:r w:rsidRPr="001759EC">
        <w:rPr>
          <w:rFonts w:ascii="Times New Roman" w:hAnsi="Times New Roman"/>
          <w:i/>
          <w:sz w:val="24"/>
          <w:szCs w:val="24"/>
          <w:lang w:val="en-US" w:bidi="en-US"/>
        </w:rPr>
        <w:t>ous</w:t>
      </w:r>
      <w:r w:rsidRPr="001759EC">
        <w:rPr>
          <w:rFonts w:ascii="Times New Roman" w:hAnsi="Times New Roman"/>
          <w:sz w:val="24"/>
          <w:szCs w:val="24"/>
          <w:lang w:val="en-US" w:bidi="en-US"/>
        </w:rPr>
        <w:t>, -</w:t>
      </w:r>
      <w:r w:rsidRPr="001759EC">
        <w:rPr>
          <w:rFonts w:ascii="Times New Roman" w:hAnsi="Times New Roman"/>
          <w:i/>
          <w:sz w:val="24"/>
          <w:szCs w:val="24"/>
          <w:lang w:val="en-US" w:bidi="en-US"/>
        </w:rPr>
        <w:t>able</w:t>
      </w:r>
      <w:r w:rsidRPr="001759EC">
        <w:rPr>
          <w:rFonts w:ascii="Times New Roman" w:hAnsi="Times New Roman"/>
          <w:sz w:val="24"/>
          <w:szCs w:val="24"/>
          <w:lang w:val="en-US" w:bidi="en-US"/>
        </w:rPr>
        <w:t>/</w:t>
      </w:r>
      <w:r w:rsidRPr="001759EC">
        <w:rPr>
          <w:rFonts w:ascii="Times New Roman" w:hAnsi="Times New Roman"/>
          <w:i/>
          <w:sz w:val="24"/>
          <w:szCs w:val="24"/>
          <w:lang w:val="en-US" w:bidi="en-US"/>
        </w:rPr>
        <w:t>ible</w:t>
      </w:r>
      <w:r w:rsidRPr="001759EC">
        <w:rPr>
          <w:rFonts w:ascii="Times New Roman" w:hAnsi="Times New Roman"/>
          <w:sz w:val="24"/>
          <w:szCs w:val="24"/>
          <w:lang w:val="en-US" w:bidi="en-US"/>
        </w:rPr>
        <w:t>, -</w:t>
      </w:r>
      <w:r w:rsidRPr="001759EC">
        <w:rPr>
          <w:rFonts w:ascii="Times New Roman" w:hAnsi="Times New Roman"/>
          <w:i/>
          <w:sz w:val="24"/>
          <w:szCs w:val="24"/>
          <w:lang w:val="en-US" w:bidi="en-US"/>
        </w:rPr>
        <w:t>less</w:t>
      </w:r>
      <w:r w:rsidRPr="001759EC">
        <w:rPr>
          <w:rFonts w:ascii="Times New Roman" w:hAnsi="Times New Roman"/>
          <w:sz w:val="24"/>
          <w:szCs w:val="24"/>
          <w:lang w:val="en-US" w:bidi="en-US"/>
        </w:rPr>
        <w:t>, -</w:t>
      </w:r>
      <w:r w:rsidRPr="001759EC">
        <w:rPr>
          <w:rFonts w:ascii="Times New Roman" w:hAnsi="Times New Roman"/>
          <w:i/>
          <w:sz w:val="24"/>
          <w:szCs w:val="24"/>
          <w:lang w:val="en-US" w:bidi="en-US"/>
        </w:rPr>
        <w:t>ive</w:t>
      </w:r>
      <w:r w:rsidRPr="001759EC">
        <w:rPr>
          <w:rFonts w:ascii="Times New Roman" w:hAnsi="Times New Roman"/>
          <w:sz w:val="24"/>
          <w:szCs w:val="24"/>
          <w:lang w:val="en-US" w:bidi="en-US"/>
        </w:rPr>
        <w:t>;</w:t>
      </w:r>
    </w:p>
    <w:p w:rsidR="00CA5D34" w:rsidRPr="001759EC" w:rsidRDefault="002A6B83" w:rsidP="002A6B83">
      <w:pPr>
        <w:numPr>
          <w:ilvl w:val="0"/>
          <w:numId w:val="42"/>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наречия при помощи суффикса -</w:t>
      </w:r>
      <w:r w:rsidRPr="001759EC">
        <w:rPr>
          <w:rFonts w:ascii="Times New Roman" w:hAnsi="Times New Roman"/>
          <w:i/>
          <w:sz w:val="24"/>
          <w:szCs w:val="24"/>
          <w:lang w:val="en-US"/>
        </w:rPr>
        <w:t>ly</w:t>
      </w:r>
      <w:r w:rsidRPr="001759EC">
        <w:rPr>
          <w:rFonts w:ascii="Times New Roman" w:hAnsi="Times New Roman"/>
          <w:sz w:val="24"/>
          <w:szCs w:val="24"/>
        </w:rPr>
        <w:t>;</w:t>
      </w:r>
    </w:p>
    <w:p w:rsidR="00CA5D34" w:rsidRPr="001759EC" w:rsidRDefault="002A6B83" w:rsidP="002A6B83">
      <w:pPr>
        <w:numPr>
          <w:ilvl w:val="0"/>
          <w:numId w:val="42"/>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 xml:space="preserve">имена существительные, имена прилагательные, наречия при помощи отрицательных префиксов </w:t>
      </w:r>
      <w:r w:rsidRPr="001759EC">
        <w:rPr>
          <w:rFonts w:ascii="Times New Roman" w:hAnsi="Times New Roman"/>
          <w:i/>
          <w:sz w:val="24"/>
          <w:szCs w:val="24"/>
          <w:lang w:val="en-US" w:bidi="en-US"/>
        </w:rPr>
        <w:t>un</w:t>
      </w:r>
      <w:r w:rsidRPr="001759EC">
        <w:rPr>
          <w:rFonts w:ascii="Times New Roman" w:hAnsi="Times New Roman"/>
          <w:sz w:val="24"/>
          <w:szCs w:val="24"/>
          <w:lang w:bidi="en-US"/>
        </w:rPr>
        <w:t xml:space="preserve">-, </w:t>
      </w:r>
      <w:r w:rsidRPr="001759EC">
        <w:rPr>
          <w:rFonts w:ascii="Times New Roman" w:hAnsi="Times New Roman"/>
          <w:i/>
          <w:sz w:val="24"/>
          <w:szCs w:val="24"/>
          <w:lang w:val="en-US" w:bidi="en-US"/>
        </w:rPr>
        <w:t>im</w:t>
      </w:r>
      <w:r w:rsidRPr="001759EC">
        <w:rPr>
          <w:rFonts w:ascii="Times New Roman" w:hAnsi="Times New Roman"/>
          <w:sz w:val="24"/>
          <w:szCs w:val="24"/>
          <w:lang w:bidi="en-US"/>
        </w:rPr>
        <w:t>-/</w:t>
      </w:r>
      <w:r w:rsidRPr="001759EC">
        <w:rPr>
          <w:rFonts w:ascii="Times New Roman" w:hAnsi="Times New Roman"/>
          <w:i/>
          <w:sz w:val="24"/>
          <w:szCs w:val="24"/>
          <w:lang w:val="en-US" w:bidi="en-US"/>
        </w:rPr>
        <w:t>in</w:t>
      </w:r>
      <w:r w:rsidRPr="001759EC">
        <w:rPr>
          <w:rFonts w:ascii="Times New Roman" w:hAnsi="Times New Roman"/>
          <w:sz w:val="24"/>
          <w:szCs w:val="24"/>
          <w:lang w:bidi="en-US"/>
        </w:rPr>
        <w:t>-;</w:t>
      </w:r>
    </w:p>
    <w:p w:rsidR="00CA5D34" w:rsidRPr="001759EC" w:rsidRDefault="002A6B83" w:rsidP="002A6B83">
      <w:pPr>
        <w:numPr>
          <w:ilvl w:val="0"/>
          <w:numId w:val="42"/>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числительные при помощи суффиксов -</w:t>
      </w:r>
      <w:r w:rsidRPr="001759EC">
        <w:rPr>
          <w:rFonts w:ascii="Times New Roman" w:hAnsi="Times New Roman"/>
          <w:i/>
          <w:sz w:val="24"/>
          <w:szCs w:val="24"/>
          <w:lang w:val="en-US"/>
        </w:rPr>
        <w:t>teen</w:t>
      </w:r>
      <w:r w:rsidRPr="001759EC">
        <w:rPr>
          <w:rFonts w:ascii="Times New Roman" w:hAnsi="Times New Roman"/>
          <w:sz w:val="24"/>
          <w:szCs w:val="24"/>
        </w:rPr>
        <w:t>, -</w:t>
      </w:r>
      <w:r w:rsidRPr="001759EC">
        <w:rPr>
          <w:rFonts w:ascii="Times New Roman" w:hAnsi="Times New Roman"/>
          <w:i/>
          <w:sz w:val="24"/>
          <w:szCs w:val="24"/>
          <w:lang w:val="en-US"/>
        </w:rPr>
        <w:t>ty</w:t>
      </w:r>
      <w:r w:rsidRPr="001759EC">
        <w:rPr>
          <w:rFonts w:ascii="Times New Roman" w:hAnsi="Times New Roman"/>
          <w:sz w:val="24"/>
          <w:szCs w:val="24"/>
        </w:rPr>
        <w:t>; -</w:t>
      </w:r>
      <w:r w:rsidRPr="001759EC">
        <w:rPr>
          <w:rFonts w:ascii="Times New Roman" w:hAnsi="Times New Roman"/>
          <w:i/>
          <w:sz w:val="24"/>
          <w:szCs w:val="24"/>
          <w:lang w:val="en-US"/>
        </w:rPr>
        <w:t>th</w:t>
      </w:r>
      <w:r w:rsidRPr="001759EC">
        <w:rPr>
          <w:rFonts w:ascii="Times New Roman" w:hAnsi="Times New Roman"/>
          <w:sz w:val="24"/>
          <w:szCs w:val="24"/>
        </w:rPr>
        <w:t>.</w:t>
      </w:r>
    </w:p>
    <w:p w:rsidR="00CA5D34" w:rsidRPr="001759EC" w:rsidRDefault="002A6B83">
      <w:pPr>
        <w:spacing w:after="0" w:line="360" w:lineRule="auto"/>
        <w:ind w:firstLine="709"/>
        <w:jc w:val="both"/>
        <w:rPr>
          <w:rFonts w:ascii="Times New Roman" w:hAnsi="Times New Roman"/>
          <w:b/>
          <w:sz w:val="24"/>
          <w:szCs w:val="24"/>
        </w:rPr>
      </w:pPr>
      <w:r w:rsidRPr="001759EC">
        <w:rPr>
          <w:rFonts w:ascii="Times New Roman" w:hAnsi="Times New Roman"/>
          <w:b/>
          <w:sz w:val="24"/>
          <w:szCs w:val="24"/>
        </w:rPr>
        <w:t>Выпускник получит возможность научиться:</w:t>
      </w:r>
    </w:p>
    <w:p w:rsidR="00CA5D34" w:rsidRPr="001759EC" w:rsidRDefault="002A6B83" w:rsidP="002A6B83">
      <w:pPr>
        <w:numPr>
          <w:ilvl w:val="0"/>
          <w:numId w:val="164"/>
        </w:numPr>
        <w:tabs>
          <w:tab w:val="left" w:pos="993"/>
        </w:tabs>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t>распознавать и употреблять в речи в нескольких значениях многозначные слова, изученные в пределах тематики основной школы;</w:t>
      </w:r>
    </w:p>
    <w:p w:rsidR="00CA5D34" w:rsidRPr="001759EC" w:rsidRDefault="002A6B83" w:rsidP="002A6B83">
      <w:pPr>
        <w:numPr>
          <w:ilvl w:val="0"/>
          <w:numId w:val="164"/>
        </w:numPr>
        <w:tabs>
          <w:tab w:val="left" w:pos="993"/>
        </w:tabs>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t>знать различия между явлениями синонимии и антонимии; употреблять в речи изученные синонимы и антонимы адекватно ситуации общения;</w:t>
      </w:r>
    </w:p>
    <w:p w:rsidR="00CA5D34" w:rsidRPr="001759EC" w:rsidRDefault="002A6B83" w:rsidP="002A6B83">
      <w:pPr>
        <w:numPr>
          <w:ilvl w:val="0"/>
          <w:numId w:val="164"/>
        </w:numPr>
        <w:tabs>
          <w:tab w:val="left" w:pos="993"/>
        </w:tabs>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t>распознавать и употреблять в речи наиболее распространенные фразовые глаголы;</w:t>
      </w:r>
    </w:p>
    <w:p w:rsidR="00CA5D34" w:rsidRPr="001759EC" w:rsidRDefault="002A6B83" w:rsidP="002A6B83">
      <w:pPr>
        <w:numPr>
          <w:ilvl w:val="0"/>
          <w:numId w:val="164"/>
        </w:numPr>
        <w:tabs>
          <w:tab w:val="left" w:pos="993"/>
        </w:tabs>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t>распознавать принадлежность слов к частям речи по аффиксам;</w:t>
      </w:r>
    </w:p>
    <w:p w:rsidR="00CA5D34" w:rsidRPr="001759EC" w:rsidRDefault="002A6B83" w:rsidP="002A6B83">
      <w:pPr>
        <w:numPr>
          <w:ilvl w:val="0"/>
          <w:numId w:val="164"/>
        </w:numPr>
        <w:tabs>
          <w:tab w:val="left" w:pos="993"/>
        </w:tabs>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t>распознавать и употреблять в речи различные средства связи в тексте для обеспечения его целостности (</w:t>
      </w:r>
      <w:r w:rsidRPr="001759EC">
        <w:rPr>
          <w:rFonts w:ascii="Times New Roman" w:hAnsi="Times New Roman"/>
          <w:i/>
          <w:sz w:val="24"/>
          <w:szCs w:val="24"/>
          <w:lang w:val="en-US"/>
        </w:rPr>
        <w:t>firstly</w:t>
      </w:r>
      <w:r w:rsidRPr="001759EC">
        <w:rPr>
          <w:rFonts w:ascii="Times New Roman" w:hAnsi="Times New Roman"/>
          <w:i/>
          <w:sz w:val="24"/>
          <w:szCs w:val="24"/>
        </w:rPr>
        <w:t xml:space="preserve">, </w:t>
      </w:r>
      <w:r w:rsidRPr="001759EC">
        <w:rPr>
          <w:rFonts w:ascii="Times New Roman" w:hAnsi="Times New Roman"/>
          <w:i/>
          <w:sz w:val="24"/>
          <w:szCs w:val="24"/>
          <w:lang w:val="en-US"/>
        </w:rPr>
        <w:t>to</w:t>
      </w:r>
      <w:r w:rsidRPr="001759EC">
        <w:rPr>
          <w:rFonts w:ascii="Times New Roman" w:hAnsi="Times New Roman"/>
          <w:i/>
          <w:sz w:val="24"/>
          <w:szCs w:val="24"/>
        </w:rPr>
        <w:t xml:space="preserve"> </w:t>
      </w:r>
      <w:r w:rsidRPr="001759EC">
        <w:rPr>
          <w:rFonts w:ascii="Times New Roman" w:hAnsi="Times New Roman"/>
          <w:i/>
          <w:sz w:val="24"/>
          <w:szCs w:val="24"/>
          <w:lang w:val="en-US"/>
        </w:rPr>
        <w:t>begin</w:t>
      </w:r>
      <w:r w:rsidRPr="001759EC">
        <w:rPr>
          <w:rFonts w:ascii="Times New Roman" w:hAnsi="Times New Roman"/>
          <w:i/>
          <w:sz w:val="24"/>
          <w:szCs w:val="24"/>
        </w:rPr>
        <w:t xml:space="preserve"> </w:t>
      </w:r>
      <w:r w:rsidRPr="001759EC">
        <w:rPr>
          <w:rFonts w:ascii="Times New Roman" w:hAnsi="Times New Roman"/>
          <w:i/>
          <w:sz w:val="24"/>
          <w:szCs w:val="24"/>
          <w:lang w:val="en-US"/>
        </w:rPr>
        <w:t>with</w:t>
      </w:r>
      <w:r w:rsidRPr="001759EC">
        <w:rPr>
          <w:rFonts w:ascii="Times New Roman" w:hAnsi="Times New Roman"/>
          <w:i/>
          <w:sz w:val="24"/>
          <w:szCs w:val="24"/>
        </w:rPr>
        <w:t xml:space="preserve">, </w:t>
      </w:r>
      <w:r w:rsidRPr="001759EC">
        <w:rPr>
          <w:rFonts w:ascii="Times New Roman" w:hAnsi="Times New Roman"/>
          <w:i/>
          <w:sz w:val="24"/>
          <w:szCs w:val="24"/>
          <w:lang w:val="en-US"/>
        </w:rPr>
        <w:t>however</w:t>
      </w:r>
      <w:r w:rsidRPr="001759EC">
        <w:rPr>
          <w:rFonts w:ascii="Times New Roman" w:hAnsi="Times New Roman"/>
          <w:i/>
          <w:sz w:val="24"/>
          <w:szCs w:val="24"/>
        </w:rPr>
        <w:t xml:space="preserve">, </w:t>
      </w:r>
      <w:r w:rsidRPr="001759EC">
        <w:rPr>
          <w:rFonts w:ascii="Times New Roman" w:hAnsi="Times New Roman"/>
          <w:i/>
          <w:sz w:val="24"/>
          <w:szCs w:val="24"/>
          <w:lang w:val="en-US"/>
        </w:rPr>
        <w:t>as</w:t>
      </w:r>
      <w:r w:rsidRPr="001759EC">
        <w:rPr>
          <w:rFonts w:ascii="Times New Roman" w:hAnsi="Times New Roman"/>
          <w:i/>
          <w:sz w:val="24"/>
          <w:szCs w:val="24"/>
        </w:rPr>
        <w:t xml:space="preserve"> </w:t>
      </w:r>
      <w:r w:rsidRPr="001759EC">
        <w:rPr>
          <w:rFonts w:ascii="Times New Roman" w:hAnsi="Times New Roman"/>
          <w:i/>
          <w:sz w:val="24"/>
          <w:szCs w:val="24"/>
          <w:lang w:val="en-US"/>
        </w:rPr>
        <w:t>for</w:t>
      </w:r>
      <w:r w:rsidRPr="001759EC">
        <w:rPr>
          <w:rFonts w:ascii="Times New Roman" w:hAnsi="Times New Roman"/>
          <w:i/>
          <w:sz w:val="24"/>
          <w:szCs w:val="24"/>
        </w:rPr>
        <w:t xml:space="preserve"> </w:t>
      </w:r>
      <w:r w:rsidRPr="001759EC">
        <w:rPr>
          <w:rFonts w:ascii="Times New Roman" w:hAnsi="Times New Roman"/>
          <w:i/>
          <w:sz w:val="24"/>
          <w:szCs w:val="24"/>
          <w:lang w:val="en-US"/>
        </w:rPr>
        <w:t>me</w:t>
      </w:r>
      <w:r w:rsidRPr="001759EC">
        <w:rPr>
          <w:rFonts w:ascii="Times New Roman" w:hAnsi="Times New Roman"/>
          <w:i/>
          <w:sz w:val="24"/>
          <w:szCs w:val="24"/>
        </w:rPr>
        <w:t xml:space="preserve">, </w:t>
      </w:r>
      <w:r w:rsidRPr="001759EC">
        <w:rPr>
          <w:rFonts w:ascii="Times New Roman" w:hAnsi="Times New Roman"/>
          <w:i/>
          <w:sz w:val="24"/>
          <w:szCs w:val="24"/>
          <w:lang w:val="en-US"/>
        </w:rPr>
        <w:t>finally</w:t>
      </w:r>
      <w:r w:rsidRPr="001759EC">
        <w:rPr>
          <w:rFonts w:ascii="Times New Roman" w:hAnsi="Times New Roman"/>
          <w:i/>
          <w:sz w:val="24"/>
          <w:szCs w:val="24"/>
        </w:rPr>
        <w:t xml:space="preserve">, </w:t>
      </w:r>
      <w:r w:rsidRPr="001759EC">
        <w:rPr>
          <w:rFonts w:ascii="Times New Roman" w:hAnsi="Times New Roman"/>
          <w:i/>
          <w:sz w:val="24"/>
          <w:szCs w:val="24"/>
          <w:lang w:val="en-US"/>
        </w:rPr>
        <w:t>at</w:t>
      </w:r>
      <w:r w:rsidRPr="001759EC">
        <w:rPr>
          <w:rFonts w:ascii="Times New Roman" w:hAnsi="Times New Roman"/>
          <w:i/>
          <w:sz w:val="24"/>
          <w:szCs w:val="24"/>
        </w:rPr>
        <w:t xml:space="preserve"> </w:t>
      </w:r>
      <w:r w:rsidRPr="001759EC">
        <w:rPr>
          <w:rFonts w:ascii="Times New Roman" w:hAnsi="Times New Roman"/>
          <w:i/>
          <w:sz w:val="24"/>
          <w:szCs w:val="24"/>
          <w:lang w:val="en-US"/>
        </w:rPr>
        <w:t>last</w:t>
      </w:r>
      <w:r w:rsidRPr="001759EC">
        <w:rPr>
          <w:rFonts w:ascii="Times New Roman" w:hAnsi="Times New Roman"/>
          <w:i/>
          <w:sz w:val="24"/>
          <w:szCs w:val="24"/>
        </w:rPr>
        <w:t xml:space="preserve">, </w:t>
      </w:r>
      <w:r w:rsidRPr="001759EC">
        <w:rPr>
          <w:rFonts w:ascii="Times New Roman" w:hAnsi="Times New Roman"/>
          <w:i/>
          <w:sz w:val="24"/>
          <w:szCs w:val="24"/>
          <w:lang w:val="en-US"/>
        </w:rPr>
        <w:t>etc</w:t>
      </w:r>
      <w:r w:rsidRPr="001759EC">
        <w:rPr>
          <w:rFonts w:ascii="Times New Roman" w:hAnsi="Times New Roman"/>
          <w:i/>
          <w:sz w:val="24"/>
          <w:szCs w:val="24"/>
        </w:rPr>
        <w:t>.);</w:t>
      </w:r>
    </w:p>
    <w:p w:rsidR="00CA5D34" w:rsidRPr="001759EC" w:rsidRDefault="002A6B83" w:rsidP="002A6B83">
      <w:pPr>
        <w:numPr>
          <w:ilvl w:val="0"/>
          <w:numId w:val="164"/>
        </w:numPr>
        <w:tabs>
          <w:tab w:val="left" w:pos="993"/>
        </w:tabs>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CA5D34" w:rsidRPr="001759EC" w:rsidRDefault="002A6B83">
      <w:pPr>
        <w:spacing w:after="0" w:line="360" w:lineRule="auto"/>
        <w:ind w:firstLine="709"/>
        <w:jc w:val="both"/>
        <w:rPr>
          <w:rFonts w:ascii="Times New Roman" w:hAnsi="Times New Roman"/>
          <w:b/>
          <w:sz w:val="24"/>
          <w:szCs w:val="24"/>
        </w:rPr>
      </w:pPr>
      <w:r w:rsidRPr="001759EC">
        <w:rPr>
          <w:rFonts w:ascii="Times New Roman" w:hAnsi="Times New Roman"/>
          <w:b/>
          <w:sz w:val="24"/>
          <w:szCs w:val="24"/>
        </w:rPr>
        <w:t>Грамматическая сторона речи</w:t>
      </w:r>
    </w:p>
    <w:p w:rsidR="00CA5D34" w:rsidRPr="001759EC" w:rsidRDefault="002A6B83">
      <w:pPr>
        <w:spacing w:after="0" w:line="360" w:lineRule="auto"/>
        <w:ind w:firstLine="709"/>
        <w:jc w:val="both"/>
        <w:rPr>
          <w:rFonts w:ascii="Times New Roman" w:hAnsi="Times New Roman"/>
          <w:b/>
          <w:sz w:val="24"/>
          <w:szCs w:val="24"/>
        </w:rPr>
      </w:pPr>
      <w:r w:rsidRPr="001759EC">
        <w:rPr>
          <w:rFonts w:ascii="Times New Roman" w:hAnsi="Times New Roman"/>
          <w:b/>
          <w:sz w:val="24"/>
          <w:szCs w:val="24"/>
        </w:rPr>
        <w:t>Выпускник научится:</w:t>
      </w:r>
    </w:p>
    <w:p w:rsidR="00CA5D34" w:rsidRPr="001759EC" w:rsidRDefault="002A6B83" w:rsidP="002A6B83">
      <w:pPr>
        <w:numPr>
          <w:ilvl w:val="0"/>
          <w:numId w:val="8"/>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CA5D34" w:rsidRPr="001759EC" w:rsidRDefault="002A6B83" w:rsidP="002A6B83">
      <w:pPr>
        <w:numPr>
          <w:ilvl w:val="0"/>
          <w:numId w:val="7"/>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 разделительный вопросы), побудительные (в утвердительной и отрицательной форме) и восклицательные;</w:t>
      </w:r>
    </w:p>
    <w:p w:rsidR="00CA5D34" w:rsidRPr="001759EC" w:rsidRDefault="002A6B83" w:rsidP="002A6B83">
      <w:pPr>
        <w:numPr>
          <w:ilvl w:val="0"/>
          <w:numId w:val="7"/>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lastRenderedPageBreak/>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CA5D34" w:rsidRPr="001759EC" w:rsidRDefault="002A6B83" w:rsidP="002A6B83">
      <w:pPr>
        <w:numPr>
          <w:ilvl w:val="0"/>
          <w:numId w:val="7"/>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 xml:space="preserve">распознавать и употреблять в речи предложения с начальным </w:t>
      </w:r>
      <w:r w:rsidRPr="001759EC">
        <w:rPr>
          <w:rFonts w:ascii="Times New Roman" w:hAnsi="Times New Roman"/>
          <w:i/>
          <w:sz w:val="24"/>
          <w:szCs w:val="24"/>
        </w:rPr>
        <w:t>It</w:t>
      </w:r>
      <w:r w:rsidRPr="001759EC">
        <w:rPr>
          <w:rFonts w:ascii="Times New Roman" w:hAnsi="Times New Roman"/>
          <w:sz w:val="24"/>
          <w:szCs w:val="24"/>
        </w:rPr>
        <w:t>;</w:t>
      </w:r>
    </w:p>
    <w:p w:rsidR="00CA5D34" w:rsidRPr="001759EC" w:rsidRDefault="002A6B83" w:rsidP="002A6B83">
      <w:pPr>
        <w:numPr>
          <w:ilvl w:val="0"/>
          <w:numId w:val="7"/>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 xml:space="preserve">распознавать и употреблять в речи предложения с начальным </w:t>
      </w:r>
      <w:r w:rsidRPr="001759EC">
        <w:rPr>
          <w:rFonts w:ascii="Times New Roman" w:hAnsi="Times New Roman"/>
          <w:i/>
          <w:sz w:val="24"/>
          <w:szCs w:val="24"/>
        </w:rPr>
        <w:t xml:space="preserve">There + </w:t>
      </w:r>
      <w:r w:rsidRPr="001759EC">
        <w:rPr>
          <w:rFonts w:ascii="Times New Roman" w:hAnsi="Times New Roman"/>
          <w:i/>
          <w:sz w:val="24"/>
          <w:szCs w:val="24"/>
          <w:lang w:val="en-US"/>
        </w:rPr>
        <w:t>to</w:t>
      </w:r>
      <w:r w:rsidRPr="001759EC">
        <w:rPr>
          <w:rFonts w:ascii="Times New Roman" w:hAnsi="Times New Roman"/>
          <w:i/>
          <w:sz w:val="24"/>
          <w:szCs w:val="24"/>
        </w:rPr>
        <w:t xml:space="preserve"> </w:t>
      </w:r>
      <w:r w:rsidRPr="001759EC">
        <w:rPr>
          <w:rFonts w:ascii="Times New Roman" w:hAnsi="Times New Roman"/>
          <w:i/>
          <w:sz w:val="24"/>
          <w:szCs w:val="24"/>
          <w:lang w:val="en-US"/>
        </w:rPr>
        <w:t>be</w:t>
      </w:r>
      <w:r w:rsidRPr="001759EC">
        <w:rPr>
          <w:rFonts w:ascii="Times New Roman" w:hAnsi="Times New Roman"/>
          <w:sz w:val="24"/>
          <w:szCs w:val="24"/>
        </w:rPr>
        <w:t>;</w:t>
      </w:r>
    </w:p>
    <w:p w:rsidR="00CA5D34" w:rsidRPr="001759EC" w:rsidRDefault="002A6B83" w:rsidP="002A6B83">
      <w:pPr>
        <w:numPr>
          <w:ilvl w:val="0"/>
          <w:numId w:val="7"/>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 xml:space="preserve">распознавать и употреблять в речи сложносочиненные предложения с сочинительными союзами </w:t>
      </w:r>
      <w:r w:rsidRPr="001759EC">
        <w:rPr>
          <w:rFonts w:ascii="Times New Roman" w:hAnsi="Times New Roman"/>
          <w:i/>
          <w:sz w:val="24"/>
          <w:szCs w:val="24"/>
        </w:rPr>
        <w:t>and</w:t>
      </w:r>
      <w:r w:rsidRPr="001759EC">
        <w:rPr>
          <w:rFonts w:ascii="Times New Roman" w:hAnsi="Times New Roman"/>
          <w:sz w:val="24"/>
          <w:szCs w:val="24"/>
        </w:rPr>
        <w:t>,</w:t>
      </w:r>
      <w:r w:rsidRPr="001759EC">
        <w:rPr>
          <w:rFonts w:ascii="Times New Roman" w:hAnsi="Times New Roman"/>
          <w:i/>
          <w:sz w:val="24"/>
          <w:szCs w:val="24"/>
        </w:rPr>
        <w:t xml:space="preserve"> but</w:t>
      </w:r>
      <w:r w:rsidRPr="001759EC">
        <w:rPr>
          <w:rFonts w:ascii="Times New Roman" w:hAnsi="Times New Roman"/>
          <w:sz w:val="24"/>
          <w:szCs w:val="24"/>
        </w:rPr>
        <w:t>,</w:t>
      </w:r>
      <w:r w:rsidRPr="001759EC">
        <w:rPr>
          <w:rFonts w:ascii="Times New Roman" w:hAnsi="Times New Roman"/>
          <w:i/>
          <w:sz w:val="24"/>
          <w:szCs w:val="24"/>
        </w:rPr>
        <w:t xml:space="preserve"> or</w:t>
      </w:r>
      <w:r w:rsidRPr="001759EC">
        <w:rPr>
          <w:rFonts w:ascii="Times New Roman" w:hAnsi="Times New Roman"/>
          <w:sz w:val="24"/>
          <w:szCs w:val="24"/>
        </w:rPr>
        <w:t>;</w:t>
      </w:r>
    </w:p>
    <w:p w:rsidR="00CA5D34" w:rsidRPr="001759EC" w:rsidRDefault="002A6B83" w:rsidP="002A6B83">
      <w:pPr>
        <w:numPr>
          <w:ilvl w:val="0"/>
          <w:numId w:val="7"/>
        </w:numPr>
        <w:tabs>
          <w:tab w:val="left" w:pos="993"/>
        </w:tabs>
        <w:spacing w:after="0" w:line="360" w:lineRule="auto"/>
        <w:ind w:left="0" w:firstLine="709"/>
        <w:jc w:val="both"/>
        <w:rPr>
          <w:rFonts w:ascii="Times New Roman" w:hAnsi="Times New Roman"/>
          <w:i/>
          <w:sz w:val="24"/>
          <w:szCs w:val="24"/>
        </w:rPr>
      </w:pPr>
      <w:r w:rsidRPr="001759EC">
        <w:rPr>
          <w:rFonts w:ascii="Times New Roman" w:hAnsi="Times New Roman"/>
          <w:sz w:val="24"/>
          <w:szCs w:val="24"/>
        </w:rPr>
        <w:t xml:space="preserve">распознавать и употреблять в речи сложноподчиненные предложения с союзами и союзными словами </w:t>
      </w:r>
      <w:r w:rsidRPr="001759EC">
        <w:rPr>
          <w:rFonts w:ascii="Times New Roman" w:hAnsi="Times New Roman"/>
          <w:i/>
          <w:sz w:val="24"/>
          <w:szCs w:val="24"/>
          <w:lang w:val="en-US"/>
        </w:rPr>
        <w:t>because</w:t>
      </w:r>
      <w:r w:rsidRPr="001759EC">
        <w:rPr>
          <w:rFonts w:ascii="Times New Roman" w:hAnsi="Times New Roman"/>
          <w:sz w:val="24"/>
          <w:szCs w:val="24"/>
        </w:rPr>
        <w:t xml:space="preserve">, </w:t>
      </w:r>
      <w:r w:rsidRPr="001759EC">
        <w:rPr>
          <w:rFonts w:ascii="Times New Roman" w:hAnsi="Times New Roman"/>
          <w:i/>
          <w:sz w:val="24"/>
          <w:szCs w:val="24"/>
          <w:lang w:val="en-US"/>
        </w:rPr>
        <w:t>if</w:t>
      </w:r>
      <w:r w:rsidRPr="001759EC">
        <w:rPr>
          <w:rFonts w:ascii="Times New Roman" w:hAnsi="Times New Roman"/>
          <w:sz w:val="24"/>
          <w:szCs w:val="24"/>
        </w:rPr>
        <w:t xml:space="preserve">, </w:t>
      </w:r>
      <w:r w:rsidRPr="001759EC">
        <w:rPr>
          <w:rFonts w:ascii="Times New Roman" w:hAnsi="Times New Roman"/>
          <w:i/>
          <w:sz w:val="24"/>
          <w:szCs w:val="24"/>
          <w:lang w:val="en-US"/>
        </w:rPr>
        <w:t>that</w:t>
      </w:r>
      <w:r w:rsidRPr="001759EC">
        <w:rPr>
          <w:rFonts w:ascii="Times New Roman" w:hAnsi="Times New Roman"/>
          <w:sz w:val="24"/>
          <w:szCs w:val="24"/>
        </w:rPr>
        <w:t xml:space="preserve">, </w:t>
      </w:r>
      <w:r w:rsidRPr="001759EC">
        <w:rPr>
          <w:rFonts w:ascii="Times New Roman" w:hAnsi="Times New Roman"/>
          <w:i/>
          <w:sz w:val="24"/>
          <w:szCs w:val="24"/>
          <w:lang w:val="en-US"/>
        </w:rPr>
        <w:t>who</w:t>
      </w:r>
      <w:r w:rsidRPr="001759EC">
        <w:rPr>
          <w:rFonts w:ascii="Times New Roman" w:hAnsi="Times New Roman"/>
          <w:sz w:val="24"/>
          <w:szCs w:val="24"/>
        </w:rPr>
        <w:t xml:space="preserve">, </w:t>
      </w:r>
      <w:r w:rsidRPr="001759EC">
        <w:rPr>
          <w:rFonts w:ascii="Times New Roman" w:hAnsi="Times New Roman"/>
          <w:i/>
          <w:sz w:val="24"/>
          <w:szCs w:val="24"/>
          <w:lang w:val="en-US"/>
        </w:rPr>
        <w:t>which</w:t>
      </w:r>
      <w:r w:rsidRPr="001759EC">
        <w:rPr>
          <w:rFonts w:ascii="Times New Roman" w:hAnsi="Times New Roman"/>
          <w:sz w:val="24"/>
          <w:szCs w:val="24"/>
        </w:rPr>
        <w:t xml:space="preserve">, </w:t>
      </w:r>
      <w:r w:rsidRPr="001759EC">
        <w:rPr>
          <w:rFonts w:ascii="Times New Roman" w:hAnsi="Times New Roman"/>
          <w:i/>
          <w:sz w:val="24"/>
          <w:szCs w:val="24"/>
          <w:lang w:val="en-US"/>
        </w:rPr>
        <w:t>what</w:t>
      </w:r>
      <w:r w:rsidRPr="001759EC">
        <w:rPr>
          <w:rFonts w:ascii="Times New Roman" w:hAnsi="Times New Roman"/>
          <w:sz w:val="24"/>
          <w:szCs w:val="24"/>
        </w:rPr>
        <w:t xml:space="preserve">, </w:t>
      </w:r>
      <w:r w:rsidRPr="001759EC">
        <w:rPr>
          <w:rFonts w:ascii="Times New Roman" w:hAnsi="Times New Roman"/>
          <w:i/>
          <w:sz w:val="24"/>
          <w:szCs w:val="24"/>
          <w:lang w:val="en-US"/>
        </w:rPr>
        <w:t>when</w:t>
      </w:r>
      <w:r w:rsidRPr="001759EC">
        <w:rPr>
          <w:rFonts w:ascii="Times New Roman" w:hAnsi="Times New Roman"/>
          <w:sz w:val="24"/>
          <w:szCs w:val="24"/>
        </w:rPr>
        <w:t xml:space="preserve">, </w:t>
      </w:r>
      <w:r w:rsidRPr="001759EC">
        <w:rPr>
          <w:rFonts w:ascii="Times New Roman" w:hAnsi="Times New Roman"/>
          <w:i/>
          <w:sz w:val="24"/>
          <w:szCs w:val="24"/>
          <w:lang w:val="en-US"/>
        </w:rPr>
        <w:t>where</w:t>
      </w:r>
      <w:r w:rsidRPr="001759EC">
        <w:rPr>
          <w:rFonts w:ascii="Times New Roman" w:hAnsi="Times New Roman"/>
          <w:i/>
          <w:sz w:val="24"/>
          <w:szCs w:val="24"/>
        </w:rPr>
        <w:t xml:space="preserve">, </w:t>
      </w:r>
      <w:r w:rsidRPr="001759EC">
        <w:rPr>
          <w:rFonts w:ascii="Times New Roman" w:hAnsi="Times New Roman"/>
          <w:i/>
          <w:sz w:val="24"/>
          <w:szCs w:val="24"/>
          <w:lang w:val="en-US"/>
        </w:rPr>
        <w:t>how</w:t>
      </w:r>
      <w:r w:rsidRPr="001759EC">
        <w:rPr>
          <w:rFonts w:ascii="Times New Roman" w:hAnsi="Times New Roman"/>
          <w:i/>
          <w:sz w:val="24"/>
          <w:szCs w:val="24"/>
        </w:rPr>
        <w:t xml:space="preserve">, </w:t>
      </w:r>
      <w:r w:rsidRPr="001759EC">
        <w:rPr>
          <w:rFonts w:ascii="Times New Roman" w:hAnsi="Times New Roman"/>
          <w:i/>
          <w:sz w:val="24"/>
          <w:szCs w:val="24"/>
          <w:lang w:val="en-US"/>
        </w:rPr>
        <w:t>why</w:t>
      </w:r>
      <w:r w:rsidRPr="001759EC">
        <w:rPr>
          <w:rFonts w:ascii="Times New Roman" w:hAnsi="Times New Roman"/>
          <w:sz w:val="24"/>
          <w:szCs w:val="24"/>
        </w:rPr>
        <w:t>;</w:t>
      </w:r>
    </w:p>
    <w:p w:rsidR="00CA5D34" w:rsidRPr="001759EC" w:rsidRDefault="002A6B83" w:rsidP="002A6B83">
      <w:pPr>
        <w:numPr>
          <w:ilvl w:val="0"/>
          <w:numId w:val="7"/>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использовать косвенную речь в утвердительных и вопросительных предложениях в настоящем и прошедшем времени;</w:t>
      </w:r>
    </w:p>
    <w:p w:rsidR="00CA5D34" w:rsidRPr="001759EC" w:rsidRDefault="002A6B83" w:rsidP="002A6B83">
      <w:pPr>
        <w:numPr>
          <w:ilvl w:val="0"/>
          <w:numId w:val="7"/>
        </w:numPr>
        <w:tabs>
          <w:tab w:val="left" w:pos="993"/>
        </w:tabs>
        <w:spacing w:after="0" w:line="360" w:lineRule="auto"/>
        <w:ind w:left="0" w:firstLine="709"/>
        <w:jc w:val="both"/>
        <w:rPr>
          <w:rFonts w:ascii="Times New Roman" w:hAnsi="Times New Roman"/>
          <w:i/>
          <w:sz w:val="24"/>
          <w:szCs w:val="24"/>
          <w:lang w:val="en-US"/>
        </w:rPr>
      </w:pPr>
      <w:r w:rsidRPr="001759EC">
        <w:rPr>
          <w:rFonts w:ascii="Times New Roman" w:hAnsi="Times New Roman"/>
          <w:sz w:val="24"/>
          <w:szCs w:val="24"/>
        </w:rPr>
        <w:t>распознавать</w:t>
      </w:r>
      <w:r w:rsidRPr="001759EC">
        <w:rPr>
          <w:rFonts w:ascii="Times New Roman" w:hAnsi="Times New Roman"/>
          <w:sz w:val="24"/>
          <w:szCs w:val="24"/>
          <w:lang w:val="en-US"/>
        </w:rPr>
        <w:t xml:space="preserve"> </w:t>
      </w:r>
      <w:r w:rsidRPr="001759EC">
        <w:rPr>
          <w:rFonts w:ascii="Times New Roman" w:hAnsi="Times New Roman"/>
          <w:sz w:val="24"/>
          <w:szCs w:val="24"/>
        </w:rPr>
        <w:t>и</w:t>
      </w:r>
      <w:r w:rsidRPr="001759EC">
        <w:rPr>
          <w:rFonts w:ascii="Times New Roman" w:hAnsi="Times New Roman"/>
          <w:sz w:val="24"/>
          <w:szCs w:val="24"/>
          <w:lang w:val="en-US"/>
        </w:rPr>
        <w:t xml:space="preserve"> </w:t>
      </w:r>
      <w:r w:rsidRPr="001759EC">
        <w:rPr>
          <w:rFonts w:ascii="Times New Roman" w:hAnsi="Times New Roman"/>
          <w:sz w:val="24"/>
          <w:szCs w:val="24"/>
        </w:rPr>
        <w:t>употреблять</w:t>
      </w:r>
      <w:r w:rsidRPr="001759EC">
        <w:rPr>
          <w:rFonts w:ascii="Times New Roman" w:hAnsi="Times New Roman"/>
          <w:sz w:val="24"/>
          <w:szCs w:val="24"/>
          <w:lang w:val="en-US"/>
        </w:rPr>
        <w:t xml:space="preserve"> </w:t>
      </w:r>
      <w:r w:rsidRPr="001759EC">
        <w:rPr>
          <w:rFonts w:ascii="Times New Roman" w:hAnsi="Times New Roman"/>
          <w:sz w:val="24"/>
          <w:szCs w:val="24"/>
        </w:rPr>
        <w:t>в</w:t>
      </w:r>
      <w:r w:rsidRPr="001759EC">
        <w:rPr>
          <w:rFonts w:ascii="Times New Roman" w:hAnsi="Times New Roman"/>
          <w:sz w:val="24"/>
          <w:szCs w:val="24"/>
          <w:lang w:val="en-US"/>
        </w:rPr>
        <w:t xml:space="preserve"> </w:t>
      </w:r>
      <w:r w:rsidRPr="001759EC">
        <w:rPr>
          <w:rFonts w:ascii="Times New Roman" w:hAnsi="Times New Roman"/>
          <w:sz w:val="24"/>
          <w:szCs w:val="24"/>
        </w:rPr>
        <w:t>речи</w:t>
      </w:r>
      <w:r w:rsidRPr="001759EC">
        <w:rPr>
          <w:rFonts w:ascii="Times New Roman" w:hAnsi="Times New Roman"/>
          <w:sz w:val="24"/>
          <w:szCs w:val="24"/>
          <w:lang w:val="en-US"/>
        </w:rPr>
        <w:t xml:space="preserve"> </w:t>
      </w:r>
      <w:r w:rsidRPr="001759EC">
        <w:rPr>
          <w:rFonts w:ascii="Times New Roman" w:hAnsi="Times New Roman"/>
          <w:sz w:val="24"/>
          <w:szCs w:val="24"/>
        </w:rPr>
        <w:t>условные</w:t>
      </w:r>
      <w:r w:rsidRPr="001759EC">
        <w:rPr>
          <w:rFonts w:ascii="Times New Roman" w:hAnsi="Times New Roman"/>
          <w:sz w:val="24"/>
          <w:szCs w:val="24"/>
          <w:lang w:val="en-US"/>
        </w:rPr>
        <w:t xml:space="preserve"> </w:t>
      </w:r>
      <w:r w:rsidRPr="001759EC">
        <w:rPr>
          <w:rFonts w:ascii="Times New Roman" w:hAnsi="Times New Roman"/>
          <w:sz w:val="24"/>
          <w:szCs w:val="24"/>
        </w:rPr>
        <w:t>предложения</w:t>
      </w:r>
      <w:r w:rsidRPr="001759EC">
        <w:rPr>
          <w:rFonts w:ascii="Times New Roman" w:hAnsi="Times New Roman"/>
          <w:sz w:val="24"/>
          <w:szCs w:val="24"/>
          <w:lang w:val="en-US"/>
        </w:rPr>
        <w:t xml:space="preserve"> </w:t>
      </w:r>
      <w:r w:rsidRPr="001759EC">
        <w:rPr>
          <w:rFonts w:ascii="Times New Roman" w:hAnsi="Times New Roman"/>
          <w:sz w:val="24"/>
          <w:szCs w:val="24"/>
        </w:rPr>
        <w:t>реального</w:t>
      </w:r>
      <w:r w:rsidRPr="001759EC">
        <w:rPr>
          <w:rFonts w:ascii="Times New Roman" w:hAnsi="Times New Roman"/>
          <w:sz w:val="24"/>
          <w:szCs w:val="24"/>
          <w:lang w:val="en-US"/>
        </w:rPr>
        <w:t xml:space="preserve"> </w:t>
      </w:r>
      <w:r w:rsidRPr="001759EC">
        <w:rPr>
          <w:rFonts w:ascii="Times New Roman" w:hAnsi="Times New Roman"/>
          <w:sz w:val="24"/>
          <w:szCs w:val="24"/>
        </w:rPr>
        <w:t>характера</w:t>
      </w:r>
      <w:r w:rsidRPr="001759EC">
        <w:rPr>
          <w:rFonts w:ascii="Times New Roman" w:hAnsi="Times New Roman"/>
          <w:sz w:val="24"/>
          <w:szCs w:val="24"/>
          <w:lang w:val="en-US"/>
        </w:rPr>
        <w:t xml:space="preserve"> (Conditional I – </w:t>
      </w:r>
      <w:r w:rsidRPr="001759EC">
        <w:rPr>
          <w:rFonts w:ascii="Times New Roman" w:hAnsi="Times New Roman"/>
          <w:i/>
          <w:sz w:val="24"/>
          <w:szCs w:val="24"/>
          <w:lang w:val="en-US"/>
        </w:rPr>
        <w:t>If I see Jim, I’ll invite him to our school party</w:t>
      </w:r>
      <w:r w:rsidRPr="001759EC">
        <w:rPr>
          <w:rFonts w:ascii="Times New Roman" w:hAnsi="Times New Roman"/>
          <w:sz w:val="24"/>
          <w:szCs w:val="24"/>
          <w:lang w:val="en-US"/>
        </w:rPr>
        <w:t xml:space="preserve">) </w:t>
      </w:r>
      <w:r w:rsidRPr="001759EC">
        <w:rPr>
          <w:rFonts w:ascii="Times New Roman" w:hAnsi="Times New Roman"/>
          <w:sz w:val="24"/>
          <w:szCs w:val="24"/>
        </w:rPr>
        <w:t>и</w:t>
      </w:r>
      <w:r w:rsidRPr="001759EC">
        <w:rPr>
          <w:rFonts w:ascii="Times New Roman" w:hAnsi="Times New Roman"/>
          <w:sz w:val="24"/>
          <w:szCs w:val="24"/>
          <w:lang w:val="en-US"/>
        </w:rPr>
        <w:t xml:space="preserve"> </w:t>
      </w:r>
      <w:r w:rsidRPr="001759EC">
        <w:rPr>
          <w:rFonts w:ascii="Times New Roman" w:hAnsi="Times New Roman"/>
          <w:sz w:val="24"/>
          <w:szCs w:val="24"/>
        </w:rPr>
        <w:t>нереального</w:t>
      </w:r>
      <w:r w:rsidRPr="001759EC">
        <w:rPr>
          <w:rFonts w:ascii="Times New Roman" w:hAnsi="Times New Roman"/>
          <w:sz w:val="24"/>
          <w:szCs w:val="24"/>
          <w:lang w:val="en-US"/>
        </w:rPr>
        <w:t xml:space="preserve"> </w:t>
      </w:r>
      <w:r w:rsidRPr="001759EC">
        <w:rPr>
          <w:rFonts w:ascii="Times New Roman" w:hAnsi="Times New Roman"/>
          <w:sz w:val="24"/>
          <w:szCs w:val="24"/>
        </w:rPr>
        <w:t>характера</w:t>
      </w:r>
      <w:r w:rsidRPr="001759EC">
        <w:rPr>
          <w:rFonts w:ascii="Times New Roman" w:hAnsi="Times New Roman"/>
          <w:sz w:val="24"/>
          <w:szCs w:val="24"/>
          <w:lang w:val="en-US"/>
        </w:rPr>
        <w:t xml:space="preserve"> (Conditional II</w:t>
      </w:r>
      <w:r w:rsidRPr="001759EC">
        <w:rPr>
          <w:rFonts w:ascii="Times New Roman" w:hAnsi="Times New Roman"/>
          <w:i/>
          <w:sz w:val="24"/>
          <w:szCs w:val="24"/>
          <w:lang w:val="en-US"/>
        </w:rPr>
        <w:t xml:space="preserve"> – If I were you, I would start learning French);</w:t>
      </w:r>
    </w:p>
    <w:p w:rsidR="00CA5D34" w:rsidRPr="001759EC" w:rsidRDefault="002A6B83" w:rsidP="002A6B83">
      <w:pPr>
        <w:numPr>
          <w:ilvl w:val="0"/>
          <w:numId w:val="7"/>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CA5D34" w:rsidRPr="001759EC" w:rsidRDefault="002A6B83" w:rsidP="002A6B83">
      <w:pPr>
        <w:numPr>
          <w:ilvl w:val="0"/>
          <w:numId w:val="7"/>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распознавать и употреблять в речи существительные с определенным/ неопределенным/нулевым артиклем;</w:t>
      </w:r>
    </w:p>
    <w:p w:rsidR="00CA5D34" w:rsidRPr="001759EC" w:rsidRDefault="002A6B83" w:rsidP="002A6B83">
      <w:pPr>
        <w:numPr>
          <w:ilvl w:val="0"/>
          <w:numId w:val="7"/>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CA5D34" w:rsidRPr="001759EC" w:rsidRDefault="002A6B83" w:rsidP="002A6B83">
      <w:pPr>
        <w:numPr>
          <w:ilvl w:val="0"/>
          <w:numId w:val="7"/>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CA5D34" w:rsidRPr="001759EC" w:rsidRDefault="002A6B83" w:rsidP="002A6B83">
      <w:pPr>
        <w:numPr>
          <w:ilvl w:val="0"/>
          <w:numId w:val="7"/>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распознавать и употреблять в речи наречия времени и образа действия и слова, выражающие количество (</w:t>
      </w:r>
      <w:r w:rsidRPr="001759EC">
        <w:rPr>
          <w:rFonts w:ascii="Times New Roman" w:hAnsi="Times New Roman"/>
          <w:i/>
          <w:sz w:val="24"/>
          <w:szCs w:val="24"/>
          <w:lang w:val="en-US"/>
        </w:rPr>
        <w:t>many</w:t>
      </w:r>
      <w:r w:rsidRPr="001759EC">
        <w:rPr>
          <w:rFonts w:ascii="Times New Roman" w:hAnsi="Times New Roman"/>
          <w:sz w:val="24"/>
          <w:szCs w:val="24"/>
        </w:rPr>
        <w:t>/</w:t>
      </w:r>
      <w:r w:rsidRPr="001759EC">
        <w:rPr>
          <w:rFonts w:ascii="Times New Roman" w:hAnsi="Times New Roman"/>
          <w:i/>
          <w:sz w:val="24"/>
          <w:szCs w:val="24"/>
          <w:lang w:val="en-US"/>
        </w:rPr>
        <w:t>much</w:t>
      </w:r>
      <w:r w:rsidRPr="001759EC">
        <w:rPr>
          <w:rFonts w:ascii="Times New Roman" w:hAnsi="Times New Roman"/>
          <w:sz w:val="24"/>
          <w:szCs w:val="24"/>
        </w:rPr>
        <w:t xml:space="preserve">, </w:t>
      </w:r>
      <w:r w:rsidRPr="001759EC">
        <w:rPr>
          <w:rFonts w:ascii="Times New Roman" w:hAnsi="Times New Roman"/>
          <w:i/>
          <w:sz w:val="24"/>
          <w:szCs w:val="24"/>
          <w:lang w:val="en-US"/>
        </w:rPr>
        <w:t>few</w:t>
      </w:r>
      <w:r w:rsidRPr="001759EC">
        <w:rPr>
          <w:rFonts w:ascii="Times New Roman" w:hAnsi="Times New Roman"/>
          <w:sz w:val="24"/>
          <w:szCs w:val="24"/>
        </w:rPr>
        <w:t>/</w:t>
      </w:r>
      <w:r w:rsidRPr="001759EC">
        <w:rPr>
          <w:rFonts w:ascii="Times New Roman" w:hAnsi="Times New Roman"/>
          <w:i/>
          <w:sz w:val="24"/>
          <w:szCs w:val="24"/>
          <w:lang w:val="en-US"/>
        </w:rPr>
        <w:t>a</w:t>
      </w:r>
      <w:r w:rsidRPr="001759EC">
        <w:rPr>
          <w:rFonts w:ascii="Times New Roman" w:hAnsi="Times New Roman"/>
          <w:i/>
          <w:sz w:val="24"/>
          <w:szCs w:val="24"/>
        </w:rPr>
        <w:t xml:space="preserve"> </w:t>
      </w:r>
      <w:r w:rsidRPr="001759EC">
        <w:rPr>
          <w:rFonts w:ascii="Times New Roman" w:hAnsi="Times New Roman"/>
          <w:i/>
          <w:sz w:val="24"/>
          <w:szCs w:val="24"/>
          <w:lang w:val="en-US"/>
        </w:rPr>
        <w:t>few</w:t>
      </w:r>
      <w:r w:rsidRPr="001759EC">
        <w:rPr>
          <w:rFonts w:ascii="Times New Roman" w:hAnsi="Times New Roman"/>
          <w:sz w:val="24"/>
          <w:szCs w:val="24"/>
        </w:rPr>
        <w:t xml:space="preserve">, </w:t>
      </w:r>
      <w:r w:rsidRPr="001759EC">
        <w:rPr>
          <w:rFonts w:ascii="Times New Roman" w:hAnsi="Times New Roman"/>
          <w:i/>
          <w:sz w:val="24"/>
          <w:szCs w:val="24"/>
          <w:lang w:val="en-US"/>
        </w:rPr>
        <w:t>little</w:t>
      </w:r>
      <w:r w:rsidRPr="001759EC">
        <w:rPr>
          <w:rFonts w:ascii="Times New Roman" w:hAnsi="Times New Roman"/>
          <w:sz w:val="24"/>
          <w:szCs w:val="24"/>
        </w:rPr>
        <w:t>/</w:t>
      </w:r>
      <w:r w:rsidRPr="001759EC">
        <w:rPr>
          <w:rFonts w:ascii="Times New Roman" w:hAnsi="Times New Roman"/>
          <w:i/>
          <w:sz w:val="24"/>
          <w:szCs w:val="24"/>
          <w:lang w:val="en-US"/>
        </w:rPr>
        <w:t>a</w:t>
      </w:r>
      <w:r w:rsidRPr="001759EC">
        <w:rPr>
          <w:rFonts w:ascii="Times New Roman" w:hAnsi="Times New Roman"/>
          <w:i/>
          <w:sz w:val="24"/>
          <w:szCs w:val="24"/>
        </w:rPr>
        <w:t xml:space="preserve"> </w:t>
      </w:r>
      <w:r w:rsidRPr="001759EC">
        <w:rPr>
          <w:rFonts w:ascii="Times New Roman" w:hAnsi="Times New Roman"/>
          <w:i/>
          <w:sz w:val="24"/>
          <w:szCs w:val="24"/>
          <w:lang w:val="en-US"/>
        </w:rPr>
        <w:t>little</w:t>
      </w:r>
      <w:r w:rsidRPr="001759EC">
        <w:rPr>
          <w:rFonts w:ascii="Times New Roman" w:hAnsi="Times New Roman"/>
          <w:sz w:val="24"/>
          <w:szCs w:val="24"/>
        </w:rPr>
        <w:t>); наречия в положительной, сравнительной и превосходной степенях, образованные по правилу и исключения;</w:t>
      </w:r>
    </w:p>
    <w:p w:rsidR="00CA5D34" w:rsidRPr="001759EC" w:rsidRDefault="002A6B83" w:rsidP="002A6B83">
      <w:pPr>
        <w:numPr>
          <w:ilvl w:val="0"/>
          <w:numId w:val="7"/>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распознавать и употреблять в речи количественные и порядковые числительные;</w:t>
      </w:r>
    </w:p>
    <w:p w:rsidR="00CA5D34" w:rsidRPr="001759EC" w:rsidRDefault="002A6B83" w:rsidP="002A6B83">
      <w:pPr>
        <w:numPr>
          <w:ilvl w:val="0"/>
          <w:numId w:val="7"/>
        </w:numPr>
        <w:tabs>
          <w:tab w:val="left" w:pos="993"/>
        </w:tabs>
        <w:spacing w:after="0" w:line="360" w:lineRule="auto"/>
        <w:ind w:left="0" w:firstLine="709"/>
        <w:jc w:val="both"/>
        <w:rPr>
          <w:rFonts w:ascii="Times New Roman" w:hAnsi="Times New Roman"/>
          <w:i/>
          <w:sz w:val="24"/>
          <w:szCs w:val="24"/>
        </w:rPr>
      </w:pPr>
      <w:r w:rsidRPr="001759EC">
        <w:rPr>
          <w:rFonts w:ascii="Times New Roman" w:hAnsi="Times New Roman"/>
          <w:sz w:val="24"/>
          <w:szCs w:val="24"/>
        </w:rPr>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CA5D34" w:rsidRPr="001759EC" w:rsidRDefault="002A6B83" w:rsidP="002A6B83">
      <w:pPr>
        <w:numPr>
          <w:ilvl w:val="0"/>
          <w:numId w:val="7"/>
        </w:numPr>
        <w:tabs>
          <w:tab w:val="left" w:pos="993"/>
        </w:tabs>
        <w:spacing w:after="0" w:line="360" w:lineRule="auto"/>
        <w:ind w:left="0" w:firstLine="709"/>
        <w:jc w:val="both"/>
        <w:rPr>
          <w:rFonts w:ascii="Times New Roman" w:hAnsi="Times New Roman"/>
          <w:i/>
          <w:sz w:val="24"/>
          <w:szCs w:val="24"/>
        </w:rPr>
      </w:pPr>
      <w:r w:rsidRPr="001759EC">
        <w:rPr>
          <w:rFonts w:ascii="Times New Roman" w:hAnsi="Times New Roman"/>
          <w:sz w:val="24"/>
          <w:szCs w:val="24"/>
        </w:rPr>
        <w:t>распознавать и употреблять в речи различные грамматические средства для выражения будущего времени: Simple Future</w:t>
      </w:r>
      <w:r w:rsidRPr="001759EC">
        <w:rPr>
          <w:rFonts w:ascii="Times New Roman" w:hAnsi="Times New Roman"/>
          <w:i/>
          <w:sz w:val="24"/>
          <w:szCs w:val="24"/>
        </w:rPr>
        <w:t xml:space="preserve">, to be going to, </w:t>
      </w:r>
      <w:r w:rsidRPr="001759EC">
        <w:rPr>
          <w:rFonts w:ascii="Times New Roman" w:hAnsi="Times New Roman"/>
          <w:sz w:val="24"/>
          <w:szCs w:val="24"/>
        </w:rPr>
        <w:t>Present Continuous</w:t>
      </w:r>
      <w:r w:rsidRPr="001759EC">
        <w:rPr>
          <w:rFonts w:ascii="Times New Roman" w:hAnsi="Times New Roman"/>
          <w:i/>
          <w:sz w:val="24"/>
          <w:szCs w:val="24"/>
        </w:rPr>
        <w:t>;</w:t>
      </w:r>
    </w:p>
    <w:p w:rsidR="00CA5D34" w:rsidRPr="001759EC" w:rsidRDefault="002A6B83" w:rsidP="002A6B83">
      <w:pPr>
        <w:numPr>
          <w:ilvl w:val="0"/>
          <w:numId w:val="7"/>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распознавать и употреблять в речи модальные глаголы и их эквиваленты (</w:t>
      </w:r>
      <w:r w:rsidRPr="001759EC">
        <w:rPr>
          <w:rFonts w:ascii="Times New Roman" w:hAnsi="Times New Roman"/>
          <w:i/>
          <w:sz w:val="24"/>
          <w:szCs w:val="24"/>
          <w:lang w:val="en-US"/>
        </w:rPr>
        <w:t>may</w:t>
      </w:r>
      <w:r w:rsidRPr="001759EC">
        <w:rPr>
          <w:rFonts w:ascii="Times New Roman" w:hAnsi="Times New Roman"/>
          <w:sz w:val="24"/>
          <w:szCs w:val="24"/>
        </w:rPr>
        <w:t xml:space="preserve">, </w:t>
      </w:r>
      <w:r w:rsidRPr="001759EC">
        <w:rPr>
          <w:rFonts w:ascii="Times New Roman" w:hAnsi="Times New Roman"/>
          <w:i/>
          <w:sz w:val="24"/>
          <w:szCs w:val="24"/>
          <w:lang w:val="en-US"/>
        </w:rPr>
        <w:t>can</w:t>
      </w:r>
      <w:r w:rsidRPr="001759EC">
        <w:rPr>
          <w:rFonts w:ascii="Times New Roman" w:hAnsi="Times New Roman"/>
          <w:sz w:val="24"/>
          <w:szCs w:val="24"/>
        </w:rPr>
        <w:t xml:space="preserve">, </w:t>
      </w:r>
      <w:r w:rsidRPr="001759EC">
        <w:rPr>
          <w:rFonts w:ascii="Times New Roman" w:hAnsi="Times New Roman"/>
          <w:i/>
          <w:sz w:val="24"/>
          <w:szCs w:val="24"/>
          <w:lang w:val="en-US"/>
        </w:rPr>
        <w:t>could</w:t>
      </w:r>
      <w:r w:rsidRPr="001759EC">
        <w:rPr>
          <w:rFonts w:ascii="Times New Roman" w:hAnsi="Times New Roman"/>
          <w:sz w:val="24"/>
          <w:szCs w:val="24"/>
        </w:rPr>
        <w:t xml:space="preserve">, </w:t>
      </w:r>
      <w:r w:rsidRPr="001759EC">
        <w:rPr>
          <w:rFonts w:ascii="Times New Roman" w:hAnsi="Times New Roman"/>
          <w:i/>
          <w:sz w:val="24"/>
          <w:szCs w:val="24"/>
          <w:lang w:val="en-US"/>
        </w:rPr>
        <w:t>be</w:t>
      </w:r>
      <w:r w:rsidRPr="001759EC">
        <w:rPr>
          <w:rFonts w:ascii="Times New Roman" w:hAnsi="Times New Roman"/>
          <w:i/>
          <w:sz w:val="24"/>
          <w:szCs w:val="24"/>
        </w:rPr>
        <w:t xml:space="preserve"> </w:t>
      </w:r>
      <w:r w:rsidRPr="001759EC">
        <w:rPr>
          <w:rFonts w:ascii="Times New Roman" w:hAnsi="Times New Roman"/>
          <w:i/>
          <w:sz w:val="24"/>
          <w:szCs w:val="24"/>
          <w:lang w:val="en-US"/>
        </w:rPr>
        <w:t>able</w:t>
      </w:r>
      <w:r w:rsidRPr="001759EC">
        <w:rPr>
          <w:rFonts w:ascii="Times New Roman" w:hAnsi="Times New Roman"/>
          <w:i/>
          <w:sz w:val="24"/>
          <w:szCs w:val="24"/>
        </w:rPr>
        <w:t xml:space="preserve"> </w:t>
      </w:r>
      <w:r w:rsidRPr="001759EC">
        <w:rPr>
          <w:rFonts w:ascii="Times New Roman" w:hAnsi="Times New Roman"/>
          <w:i/>
          <w:sz w:val="24"/>
          <w:szCs w:val="24"/>
          <w:lang w:val="en-US"/>
        </w:rPr>
        <w:t>to</w:t>
      </w:r>
      <w:r w:rsidRPr="001759EC">
        <w:rPr>
          <w:rFonts w:ascii="Times New Roman" w:hAnsi="Times New Roman"/>
          <w:sz w:val="24"/>
          <w:szCs w:val="24"/>
        </w:rPr>
        <w:t xml:space="preserve">, </w:t>
      </w:r>
      <w:r w:rsidRPr="001759EC">
        <w:rPr>
          <w:rFonts w:ascii="Times New Roman" w:hAnsi="Times New Roman"/>
          <w:i/>
          <w:sz w:val="24"/>
          <w:szCs w:val="24"/>
          <w:lang w:val="en-US"/>
        </w:rPr>
        <w:t>must</w:t>
      </w:r>
      <w:r w:rsidRPr="001759EC">
        <w:rPr>
          <w:rFonts w:ascii="Times New Roman" w:hAnsi="Times New Roman"/>
          <w:sz w:val="24"/>
          <w:szCs w:val="24"/>
        </w:rPr>
        <w:t xml:space="preserve">, </w:t>
      </w:r>
      <w:r w:rsidRPr="001759EC">
        <w:rPr>
          <w:rFonts w:ascii="Times New Roman" w:hAnsi="Times New Roman"/>
          <w:i/>
          <w:sz w:val="24"/>
          <w:szCs w:val="24"/>
          <w:lang w:val="en-US"/>
        </w:rPr>
        <w:t>have</w:t>
      </w:r>
      <w:r w:rsidRPr="001759EC">
        <w:rPr>
          <w:rFonts w:ascii="Times New Roman" w:hAnsi="Times New Roman"/>
          <w:i/>
          <w:sz w:val="24"/>
          <w:szCs w:val="24"/>
        </w:rPr>
        <w:t xml:space="preserve"> </w:t>
      </w:r>
      <w:r w:rsidRPr="001759EC">
        <w:rPr>
          <w:rFonts w:ascii="Times New Roman" w:hAnsi="Times New Roman"/>
          <w:i/>
          <w:sz w:val="24"/>
          <w:szCs w:val="24"/>
          <w:lang w:val="en-US"/>
        </w:rPr>
        <w:t>to</w:t>
      </w:r>
      <w:r w:rsidRPr="001759EC">
        <w:rPr>
          <w:rFonts w:ascii="Times New Roman" w:hAnsi="Times New Roman"/>
          <w:sz w:val="24"/>
          <w:szCs w:val="24"/>
        </w:rPr>
        <w:t xml:space="preserve">, </w:t>
      </w:r>
      <w:r w:rsidRPr="001759EC">
        <w:rPr>
          <w:rFonts w:ascii="Times New Roman" w:hAnsi="Times New Roman"/>
          <w:i/>
          <w:sz w:val="24"/>
          <w:szCs w:val="24"/>
          <w:lang w:val="en-US"/>
        </w:rPr>
        <w:t>should</w:t>
      </w:r>
      <w:r w:rsidRPr="001759EC">
        <w:rPr>
          <w:rFonts w:ascii="Times New Roman" w:hAnsi="Times New Roman"/>
          <w:sz w:val="24"/>
          <w:szCs w:val="24"/>
        </w:rPr>
        <w:t>);</w:t>
      </w:r>
    </w:p>
    <w:p w:rsidR="00CA5D34" w:rsidRPr="001759EC" w:rsidRDefault="002A6B83" w:rsidP="002A6B83">
      <w:pPr>
        <w:numPr>
          <w:ilvl w:val="0"/>
          <w:numId w:val="7"/>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lastRenderedPageBreak/>
        <w:t xml:space="preserve">распознавать и употреблять в речи глаголы в следующих формах страдательного залога: </w:t>
      </w:r>
      <w:r w:rsidRPr="001759EC">
        <w:rPr>
          <w:rFonts w:ascii="Times New Roman" w:hAnsi="Times New Roman"/>
          <w:sz w:val="24"/>
          <w:szCs w:val="24"/>
          <w:lang w:val="en-US"/>
        </w:rPr>
        <w:t>Present</w:t>
      </w:r>
      <w:r w:rsidRPr="001759EC">
        <w:rPr>
          <w:rFonts w:ascii="Times New Roman" w:hAnsi="Times New Roman"/>
          <w:sz w:val="24"/>
          <w:szCs w:val="24"/>
        </w:rPr>
        <w:t xml:space="preserve"> </w:t>
      </w:r>
      <w:r w:rsidRPr="001759EC">
        <w:rPr>
          <w:rFonts w:ascii="Times New Roman" w:hAnsi="Times New Roman"/>
          <w:sz w:val="24"/>
          <w:szCs w:val="24"/>
          <w:lang w:val="en-US"/>
        </w:rPr>
        <w:t>Simple</w:t>
      </w:r>
      <w:r w:rsidRPr="001759EC">
        <w:rPr>
          <w:rFonts w:ascii="Times New Roman" w:hAnsi="Times New Roman"/>
          <w:sz w:val="24"/>
          <w:szCs w:val="24"/>
        </w:rPr>
        <w:t xml:space="preserve"> </w:t>
      </w:r>
      <w:r w:rsidRPr="001759EC">
        <w:rPr>
          <w:rFonts w:ascii="Times New Roman" w:hAnsi="Times New Roman"/>
          <w:sz w:val="24"/>
          <w:szCs w:val="24"/>
          <w:lang w:val="en-US"/>
        </w:rPr>
        <w:t>Passive</w:t>
      </w:r>
      <w:r w:rsidRPr="001759EC">
        <w:rPr>
          <w:rFonts w:ascii="Times New Roman" w:hAnsi="Times New Roman"/>
          <w:sz w:val="24"/>
          <w:szCs w:val="24"/>
        </w:rPr>
        <w:t xml:space="preserve">, </w:t>
      </w:r>
      <w:r w:rsidRPr="001759EC">
        <w:rPr>
          <w:rFonts w:ascii="Times New Roman" w:hAnsi="Times New Roman"/>
          <w:sz w:val="24"/>
          <w:szCs w:val="24"/>
          <w:lang w:val="en-US"/>
        </w:rPr>
        <w:t>Past</w:t>
      </w:r>
      <w:r w:rsidRPr="001759EC">
        <w:rPr>
          <w:rFonts w:ascii="Times New Roman" w:hAnsi="Times New Roman"/>
          <w:sz w:val="24"/>
          <w:szCs w:val="24"/>
        </w:rPr>
        <w:t xml:space="preserve"> </w:t>
      </w:r>
      <w:r w:rsidRPr="001759EC">
        <w:rPr>
          <w:rFonts w:ascii="Times New Roman" w:hAnsi="Times New Roman"/>
          <w:sz w:val="24"/>
          <w:szCs w:val="24"/>
          <w:lang w:val="en-US"/>
        </w:rPr>
        <w:t>Simple</w:t>
      </w:r>
      <w:r w:rsidRPr="001759EC">
        <w:rPr>
          <w:rFonts w:ascii="Times New Roman" w:hAnsi="Times New Roman"/>
          <w:sz w:val="24"/>
          <w:szCs w:val="24"/>
        </w:rPr>
        <w:t xml:space="preserve"> </w:t>
      </w:r>
      <w:r w:rsidRPr="001759EC">
        <w:rPr>
          <w:rFonts w:ascii="Times New Roman" w:hAnsi="Times New Roman"/>
          <w:sz w:val="24"/>
          <w:szCs w:val="24"/>
          <w:lang w:val="en-US"/>
        </w:rPr>
        <w:t>Passive</w:t>
      </w:r>
      <w:r w:rsidRPr="001759EC">
        <w:rPr>
          <w:rFonts w:ascii="Times New Roman" w:hAnsi="Times New Roman"/>
          <w:sz w:val="24"/>
          <w:szCs w:val="24"/>
        </w:rPr>
        <w:t>;</w:t>
      </w:r>
    </w:p>
    <w:p w:rsidR="00CA5D34" w:rsidRPr="001759EC" w:rsidRDefault="002A6B83" w:rsidP="002A6B83">
      <w:pPr>
        <w:numPr>
          <w:ilvl w:val="0"/>
          <w:numId w:val="7"/>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распознавать и употреблять в речи предлоги места, времени, направления; предлоги, употребляемые при глаголах в страдательном залоге.</w:t>
      </w:r>
    </w:p>
    <w:p w:rsidR="00CA5D34" w:rsidRPr="001759EC" w:rsidRDefault="002A6B83">
      <w:pPr>
        <w:spacing w:after="0" w:line="360" w:lineRule="auto"/>
        <w:ind w:firstLine="709"/>
        <w:jc w:val="both"/>
        <w:rPr>
          <w:rFonts w:ascii="Times New Roman" w:hAnsi="Times New Roman"/>
          <w:b/>
          <w:sz w:val="24"/>
          <w:szCs w:val="24"/>
        </w:rPr>
      </w:pPr>
      <w:r w:rsidRPr="001759EC">
        <w:rPr>
          <w:rFonts w:ascii="Times New Roman" w:hAnsi="Times New Roman"/>
          <w:b/>
          <w:sz w:val="24"/>
          <w:szCs w:val="24"/>
        </w:rPr>
        <w:t>Выпускник получит возможность научиться:</w:t>
      </w:r>
    </w:p>
    <w:p w:rsidR="00CA5D34" w:rsidRPr="001759EC" w:rsidRDefault="002A6B83" w:rsidP="002A6B83">
      <w:pPr>
        <w:numPr>
          <w:ilvl w:val="0"/>
          <w:numId w:val="35"/>
        </w:numPr>
        <w:tabs>
          <w:tab w:val="left" w:pos="993"/>
        </w:tabs>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t xml:space="preserve">распознавать сложноподчиненные предложения с придаточными: времени с союзом </w:t>
      </w:r>
      <w:r w:rsidRPr="001759EC">
        <w:rPr>
          <w:rFonts w:ascii="Times New Roman" w:hAnsi="Times New Roman"/>
          <w:i/>
          <w:sz w:val="24"/>
          <w:szCs w:val="24"/>
          <w:lang w:val="en-US"/>
        </w:rPr>
        <w:t>since</w:t>
      </w:r>
      <w:r w:rsidRPr="001759EC">
        <w:rPr>
          <w:rFonts w:ascii="Times New Roman" w:hAnsi="Times New Roman"/>
          <w:i/>
          <w:sz w:val="24"/>
          <w:szCs w:val="24"/>
        </w:rPr>
        <w:t xml:space="preserve">; цели с союзом </w:t>
      </w:r>
      <w:r w:rsidRPr="001759EC">
        <w:rPr>
          <w:rFonts w:ascii="Times New Roman" w:hAnsi="Times New Roman"/>
          <w:i/>
          <w:sz w:val="24"/>
          <w:szCs w:val="24"/>
          <w:lang w:val="en-US"/>
        </w:rPr>
        <w:t>so</w:t>
      </w:r>
      <w:r w:rsidRPr="001759EC">
        <w:rPr>
          <w:rFonts w:ascii="Times New Roman" w:hAnsi="Times New Roman"/>
          <w:i/>
          <w:sz w:val="24"/>
          <w:szCs w:val="24"/>
        </w:rPr>
        <w:t xml:space="preserve"> </w:t>
      </w:r>
      <w:r w:rsidRPr="001759EC">
        <w:rPr>
          <w:rFonts w:ascii="Times New Roman" w:hAnsi="Times New Roman"/>
          <w:i/>
          <w:sz w:val="24"/>
          <w:szCs w:val="24"/>
          <w:lang w:val="en-US"/>
        </w:rPr>
        <w:t>that</w:t>
      </w:r>
      <w:r w:rsidRPr="001759EC">
        <w:rPr>
          <w:rFonts w:ascii="Times New Roman" w:hAnsi="Times New Roman"/>
          <w:i/>
          <w:sz w:val="24"/>
          <w:szCs w:val="24"/>
        </w:rPr>
        <w:t xml:space="preserve">; условия с союзом </w:t>
      </w:r>
      <w:r w:rsidRPr="001759EC">
        <w:rPr>
          <w:rFonts w:ascii="Times New Roman" w:hAnsi="Times New Roman"/>
          <w:i/>
          <w:sz w:val="24"/>
          <w:szCs w:val="24"/>
          <w:lang w:val="en-US"/>
        </w:rPr>
        <w:t>unless</w:t>
      </w:r>
      <w:r w:rsidRPr="001759EC">
        <w:rPr>
          <w:rFonts w:ascii="Times New Roman" w:hAnsi="Times New Roman"/>
          <w:i/>
          <w:sz w:val="24"/>
          <w:szCs w:val="24"/>
        </w:rPr>
        <w:t xml:space="preserve">; определительными с союзами </w:t>
      </w:r>
      <w:r w:rsidRPr="001759EC">
        <w:rPr>
          <w:rFonts w:ascii="Times New Roman" w:hAnsi="Times New Roman"/>
          <w:i/>
          <w:sz w:val="24"/>
          <w:szCs w:val="24"/>
          <w:lang w:val="en-US"/>
        </w:rPr>
        <w:t>who</w:t>
      </w:r>
      <w:r w:rsidRPr="001759EC">
        <w:rPr>
          <w:rFonts w:ascii="Times New Roman" w:hAnsi="Times New Roman"/>
          <w:i/>
          <w:sz w:val="24"/>
          <w:szCs w:val="24"/>
        </w:rPr>
        <w:t xml:space="preserve">, </w:t>
      </w:r>
      <w:r w:rsidRPr="001759EC">
        <w:rPr>
          <w:rFonts w:ascii="Times New Roman" w:hAnsi="Times New Roman"/>
          <w:i/>
          <w:sz w:val="24"/>
          <w:szCs w:val="24"/>
          <w:lang w:val="en-US"/>
        </w:rPr>
        <w:t>which</w:t>
      </w:r>
      <w:r w:rsidRPr="001759EC">
        <w:rPr>
          <w:rFonts w:ascii="Times New Roman" w:hAnsi="Times New Roman"/>
          <w:i/>
          <w:sz w:val="24"/>
          <w:szCs w:val="24"/>
        </w:rPr>
        <w:t xml:space="preserve">, </w:t>
      </w:r>
      <w:r w:rsidRPr="001759EC">
        <w:rPr>
          <w:rFonts w:ascii="Times New Roman" w:hAnsi="Times New Roman"/>
          <w:i/>
          <w:sz w:val="24"/>
          <w:szCs w:val="24"/>
          <w:lang w:val="en-US"/>
        </w:rPr>
        <w:t>that</w:t>
      </w:r>
      <w:r w:rsidRPr="001759EC">
        <w:rPr>
          <w:rFonts w:ascii="Times New Roman" w:hAnsi="Times New Roman"/>
          <w:i/>
          <w:sz w:val="24"/>
          <w:szCs w:val="24"/>
        </w:rPr>
        <w:t>;</w:t>
      </w:r>
    </w:p>
    <w:p w:rsidR="00CA5D34" w:rsidRPr="001759EC" w:rsidRDefault="002A6B83" w:rsidP="002A6B83">
      <w:pPr>
        <w:numPr>
          <w:ilvl w:val="0"/>
          <w:numId w:val="35"/>
        </w:numPr>
        <w:tabs>
          <w:tab w:val="left" w:pos="993"/>
        </w:tabs>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t>распознавать и употреблять в речи сложноподчиненные предложения с союзами whoever, whatever, however, whenever;</w:t>
      </w:r>
    </w:p>
    <w:p w:rsidR="00CA5D34" w:rsidRPr="001759EC" w:rsidRDefault="002A6B83" w:rsidP="002A6B83">
      <w:pPr>
        <w:numPr>
          <w:ilvl w:val="0"/>
          <w:numId w:val="35"/>
        </w:numPr>
        <w:tabs>
          <w:tab w:val="left" w:pos="993"/>
        </w:tabs>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t xml:space="preserve">распознавать и употреблять в речи предложения с конструкциями </w:t>
      </w:r>
      <w:r w:rsidRPr="001759EC">
        <w:rPr>
          <w:rFonts w:ascii="Times New Roman" w:hAnsi="Times New Roman"/>
          <w:i/>
          <w:sz w:val="24"/>
          <w:szCs w:val="24"/>
          <w:lang w:val="en-US"/>
        </w:rPr>
        <w:t>as</w:t>
      </w:r>
      <w:r w:rsidRPr="001759EC">
        <w:rPr>
          <w:rFonts w:ascii="Times New Roman" w:hAnsi="Times New Roman"/>
          <w:i/>
          <w:sz w:val="24"/>
          <w:szCs w:val="24"/>
        </w:rPr>
        <w:t xml:space="preserve"> … </w:t>
      </w:r>
      <w:r w:rsidRPr="001759EC">
        <w:rPr>
          <w:rFonts w:ascii="Times New Roman" w:hAnsi="Times New Roman"/>
          <w:i/>
          <w:sz w:val="24"/>
          <w:szCs w:val="24"/>
          <w:lang w:val="en-US"/>
        </w:rPr>
        <w:t>as</w:t>
      </w:r>
      <w:r w:rsidRPr="001759EC">
        <w:rPr>
          <w:rFonts w:ascii="Times New Roman" w:hAnsi="Times New Roman"/>
          <w:i/>
          <w:sz w:val="24"/>
          <w:szCs w:val="24"/>
        </w:rPr>
        <w:t xml:space="preserve">; </w:t>
      </w:r>
      <w:r w:rsidRPr="001759EC">
        <w:rPr>
          <w:rFonts w:ascii="Times New Roman" w:hAnsi="Times New Roman"/>
          <w:i/>
          <w:sz w:val="24"/>
          <w:szCs w:val="24"/>
          <w:lang w:val="en-US"/>
        </w:rPr>
        <w:t>not</w:t>
      </w:r>
      <w:r w:rsidRPr="001759EC">
        <w:rPr>
          <w:rFonts w:ascii="Times New Roman" w:hAnsi="Times New Roman"/>
          <w:i/>
          <w:sz w:val="24"/>
          <w:szCs w:val="24"/>
        </w:rPr>
        <w:t xml:space="preserve"> </w:t>
      </w:r>
      <w:r w:rsidRPr="001759EC">
        <w:rPr>
          <w:rFonts w:ascii="Times New Roman" w:hAnsi="Times New Roman"/>
          <w:i/>
          <w:sz w:val="24"/>
          <w:szCs w:val="24"/>
          <w:lang w:val="en-US"/>
        </w:rPr>
        <w:t>so</w:t>
      </w:r>
      <w:r w:rsidRPr="001759EC">
        <w:rPr>
          <w:rFonts w:ascii="Times New Roman" w:hAnsi="Times New Roman"/>
          <w:i/>
          <w:sz w:val="24"/>
          <w:szCs w:val="24"/>
        </w:rPr>
        <w:t xml:space="preserve"> … </w:t>
      </w:r>
      <w:r w:rsidRPr="001759EC">
        <w:rPr>
          <w:rFonts w:ascii="Times New Roman" w:hAnsi="Times New Roman"/>
          <w:i/>
          <w:sz w:val="24"/>
          <w:szCs w:val="24"/>
          <w:lang w:val="en-US"/>
        </w:rPr>
        <w:t>as</w:t>
      </w:r>
      <w:r w:rsidRPr="001759EC">
        <w:rPr>
          <w:rFonts w:ascii="Times New Roman" w:hAnsi="Times New Roman"/>
          <w:i/>
          <w:sz w:val="24"/>
          <w:szCs w:val="24"/>
        </w:rPr>
        <w:t xml:space="preserve">; </w:t>
      </w:r>
      <w:r w:rsidRPr="001759EC">
        <w:rPr>
          <w:rFonts w:ascii="Times New Roman" w:hAnsi="Times New Roman"/>
          <w:i/>
          <w:sz w:val="24"/>
          <w:szCs w:val="24"/>
          <w:lang w:val="en-US"/>
        </w:rPr>
        <w:t>either</w:t>
      </w:r>
      <w:r w:rsidRPr="001759EC">
        <w:rPr>
          <w:rFonts w:ascii="Times New Roman" w:hAnsi="Times New Roman"/>
          <w:i/>
          <w:sz w:val="24"/>
          <w:szCs w:val="24"/>
        </w:rPr>
        <w:t xml:space="preserve"> … </w:t>
      </w:r>
      <w:r w:rsidRPr="001759EC">
        <w:rPr>
          <w:rFonts w:ascii="Times New Roman" w:hAnsi="Times New Roman"/>
          <w:i/>
          <w:sz w:val="24"/>
          <w:szCs w:val="24"/>
          <w:lang w:val="en-US"/>
        </w:rPr>
        <w:t>or</w:t>
      </w:r>
      <w:r w:rsidRPr="001759EC">
        <w:rPr>
          <w:rFonts w:ascii="Times New Roman" w:hAnsi="Times New Roman"/>
          <w:i/>
          <w:sz w:val="24"/>
          <w:szCs w:val="24"/>
        </w:rPr>
        <w:t xml:space="preserve">; </w:t>
      </w:r>
      <w:r w:rsidRPr="001759EC">
        <w:rPr>
          <w:rFonts w:ascii="Times New Roman" w:hAnsi="Times New Roman"/>
          <w:i/>
          <w:sz w:val="24"/>
          <w:szCs w:val="24"/>
          <w:lang w:val="en-US"/>
        </w:rPr>
        <w:t>neither</w:t>
      </w:r>
      <w:r w:rsidRPr="001759EC">
        <w:rPr>
          <w:rFonts w:ascii="Times New Roman" w:hAnsi="Times New Roman"/>
          <w:i/>
          <w:sz w:val="24"/>
          <w:szCs w:val="24"/>
        </w:rPr>
        <w:t xml:space="preserve"> … </w:t>
      </w:r>
      <w:r w:rsidRPr="001759EC">
        <w:rPr>
          <w:rFonts w:ascii="Times New Roman" w:hAnsi="Times New Roman"/>
          <w:i/>
          <w:sz w:val="24"/>
          <w:szCs w:val="24"/>
          <w:lang w:val="en-US"/>
        </w:rPr>
        <w:t>nor</w:t>
      </w:r>
      <w:r w:rsidRPr="001759EC">
        <w:rPr>
          <w:rFonts w:ascii="Times New Roman" w:hAnsi="Times New Roman"/>
          <w:i/>
          <w:sz w:val="24"/>
          <w:szCs w:val="24"/>
        </w:rPr>
        <w:t>;</w:t>
      </w:r>
    </w:p>
    <w:p w:rsidR="00CA5D34" w:rsidRPr="001759EC" w:rsidRDefault="002A6B83" w:rsidP="002A6B83">
      <w:pPr>
        <w:numPr>
          <w:ilvl w:val="0"/>
          <w:numId w:val="35"/>
        </w:numPr>
        <w:tabs>
          <w:tab w:val="left" w:pos="993"/>
        </w:tabs>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t>распознавать и употреблять в речи предложения с конструкцией I wish;</w:t>
      </w:r>
    </w:p>
    <w:p w:rsidR="00CA5D34" w:rsidRPr="001759EC" w:rsidRDefault="002A6B83" w:rsidP="002A6B83">
      <w:pPr>
        <w:numPr>
          <w:ilvl w:val="0"/>
          <w:numId w:val="35"/>
        </w:numPr>
        <w:tabs>
          <w:tab w:val="left" w:pos="993"/>
        </w:tabs>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t>распознавать и употреблять в речи конструкции с глаголами на -ing: to love/hate doing something; Stop talking;</w:t>
      </w:r>
    </w:p>
    <w:p w:rsidR="00CA5D34" w:rsidRPr="001759EC" w:rsidRDefault="002A6B83" w:rsidP="002A6B83">
      <w:pPr>
        <w:numPr>
          <w:ilvl w:val="0"/>
          <w:numId w:val="35"/>
        </w:numPr>
        <w:tabs>
          <w:tab w:val="left" w:pos="993"/>
        </w:tabs>
        <w:spacing w:after="0" w:line="360" w:lineRule="auto"/>
        <w:ind w:left="0" w:firstLine="709"/>
        <w:jc w:val="both"/>
        <w:rPr>
          <w:rFonts w:ascii="Times New Roman" w:hAnsi="Times New Roman"/>
          <w:i/>
          <w:sz w:val="24"/>
          <w:szCs w:val="24"/>
          <w:lang w:val="en-US"/>
        </w:rPr>
      </w:pPr>
      <w:r w:rsidRPr="001759EC">
        <w:rPr>
          <w:rFonts w:ascii="Times New Roman" w:hAnsi="Times New Roman"/>
          <w:i/>
          <w:sz w:val="24"/>
          <w:szCs w:val="24"/>
        </w:rPr>
        <w:t>распознавать</w:t>
      </w:r>
      <w:r w:rsidRPr="001759EC">
        <w:rPr>
          <w:rFonts w:ascii="Times New Roman" w:hAnsi="Times New Roman"/>
          <w:i/>
          <w:sz w:val="24"/>
          <w:szCs w:val="24"/>
          <w:lang w:val="en-US"/>
        </w:rPr>
        <w:t xml:space="preserve"> </w:t>
      </w:r>
      <w:r w:rsidRPr="001759EC">
        <w:rPr>
          <w:rFonts w:ascii="Times New Roman" w:hAnsi="Times New Roman"/>
          <w:i/>
          <w:sz w:val="24"/>
          <w:szCs w:val="24"/>
        </w:rPr>
        <w:t>и</w:t>
      </w:r>
      <w:r w:rsidRPr="001759EC">
        <w:rPr>
          <w:rFonts w:ascii="Times New Roman" w:hAnsi="Times New Roman"/>
          <w:i/>
          <w:sz w:val="24"/>
          <w:szCs w:val="24"/>
          <w:lang w:val="en-US"/>
        </w:rPr>
        <w:t xml:space="preserve"> </w:t>
      </w:r>
      <w:r w:rsidRPr="001759EC">
        <w:rPr>
          <w:rFonts w:ascii="Times New Roman" w:hAnsi="Times New Roman"/>
          <w:i/>
          <w:sz w:val="24"/>
          <w:szCs w:val="24"/>
        </w:rPr>
        <w:t>употреблять</w:t>
      </w:r>
      <w:r w:rsidRPr="001759EC">
        <w:rPr>
          <w:rFonts w:ascii="Times New Roman" w:hAnsi="Times New Roman"/>
          <w:i/>
          <w:sz w:val="24"/>
          <w:szCs w:val="24"/>
          <w:lang w:val="en-US"/>
        </w:rPr>
        <w:t xml:space="preserve"> </w:t>
      </w:r>
      <w:r w:rsidRPr="001759EC">
        <w:rPr>
          <w:rFonts w:ascii="Times New Roman" w:hAnsi="Times New Roman"/>
          <w:i/>
          <w:sz w:val="24"/>
          <w:szCs w:val="24"/>
        </w:rPr>
        <w:t>в</w:t>
      </w:r>
      <w:r w:rsidRPr="001759EC">
        <w:rPr>
          <w:rFonts w:ascii="Times New Roman" w:hAnsi="Times New Roman"/>
          <w:i/>
          <w:sz w:val="24"/>
          <w:szCs w:val="24"/>
          <w:lang w:val="en-US"/>
        </w:rPr>
        <w:t xml:space="preserve"> </w:t>
      </w:r>
      <w:r w:rsidRPr="001759EC">
        <w:rPr>
          <w:rFonts w:ascii="Times New Roman" w:hAnsi="Times New Roman"/>
          <w:i/>
          <w:sz w:val="24"/>
          <w:szCs w:val="24"/>
        </w:rPr>
        <w:t>речи</w:t>
      </w:r>
      <w:r w:rsidRPr="001759EC">
        <w:rPr>
          <w:rFonts w:ascii="Times New Roman" w:hAnsi="Times New Roman"/>
          <w:i/>
          <w:sz w:val="24"/>
          <w:szCs w:val="24"/>
          <w:lang w:val="en-US"/>
        </w:rPr>
        <w:t xml:space="preserve"> </w:t>
      </w:r>
      <w:r w:rsidRPr="001759EC">
        <w:rPr>
          <w:rFonts w:ascii="Times New Roman" w:hAnsi="Times New Roman"/>
          <w:i/>
          <w:sz w:val="24"/>
          <w:szCs w:val="24"/>
        </w:rPr>
        <w:t>конструкции</w:t>
      </w:r>
      <w:r w:rsidRPr="001759EC">
        <w:rPr>
          <w:rFonts w:ascii="Times New Roman" w:hAnsi="Times New Roman"/>
          <w:i/>
          <w:sz w:val="24"/>
          <w:szCs w:val="24"/>
          <w:lang w:val="en-US"/>
        </w:rPr>
        <w:t xml:space="preserve"> It takes me …to do something; to look / feel / be happy;</w:t>
      </w:r>
    </w:p>
    <w:p w:rsidR="00CA5D34" w:rsidRPr="001759EC" w:rsidRDefault="002A6B83" w:rsidP="002A6B83">
      <w:pPr>
        <w:numPr>
          <w:ilvl w:val="0"/>
          <w:numId w:val="35"/>
        </w:numPr>
        <w:tabs>
          <w:tab w:val="left" w:pos="993"/>
        </w:tabs>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t>распознавать и употреблять в речи определения, выраженные прилагательными, в правильном порядке их следования;</w:t>
      </w:r>
    </w:p>
    <w:p w:rsidR="00CA5D34" w:rsidRPr="001759EC" w:rsidRDefault="002A6B83" w:rsidP="002A6B83">
      <w:pPr>
        <w:numPr>
          <w:ilvl w:val="0"/>
          <w:numId w:val="35"/>
        </w:numPr>
        <w:tabs>
          <w:tab w:val="left" w:pos="993"/>
        </w:tabs>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t xml:space="preserve">распознавать и употреблять в речи глаголы во временных формах действительного залога: </w:t>
      </w:r>
      <w:r w:rsidRPr="001759EC">
        <w:rPr>
          <w:rFonts w:ascii="Times New Roman" w:hAnsi="Times New Roman"/>
          <w:i/>
          <w:sz w:val="24"/>
          <w:szCs w:val="24"/>
          <w:lang w:val="en-US"/>
        </w:rPr>
        <w:t>Past</w:t>
      </w:r>
      <w:r w:rsidRPr="001759EC">
        <w:rPr>
          <w:rFonts w:ascii="Times New Roman" w:hAnsi="Times New Roman"/>
          <w:i/>
          <w:sz w:val="24"/>
          <w:szCs w:val="24"/>
        </w:rPr>
        <w:t xml:space="preserve"> </w:t>
      </w:r>
      <w:r w:rsidRPr="001759EC">
        <w:rPr>
          <w:rFonts w:ascii="Times New Roman" w:hAnsi="Times New Roman"/>
          <w:i/>
          <w:sz w:val="24"/>
          <w:szCs w:val="24"/>
          <w:lang w:val="en-US"/>
        </w:rPr>
        <w:t>Perfect</w:t>
      </w:r>
      <w:r w:rsidRPr="001759EC">
        <w:rPr>
          <w:rFonts w:ascii="Times New Roman" w:hAnsi="Times New Roman"/>
          <w:i/>
          <w:sz w:val="24"/>
          <w:szCs w:val="24"/>
        </w:rPr>
        <w:t xml:space="preserve">, </w:t>
      </w:r>
      <w:r w:rsidRPr="001759EC">
        <w:rPr>
          <w:rFonts w:ascii="Times New Roman" w:hAnsi="Times New Roman"/>
          <w:i/>
          <w:sz w:val="24"/>
          <w:szCs w:val="24"/>
          <w:lang w:val="de-DE"/>
        </w:rPr>
        <w:t xml:space="preserve">Present </w:t>
      </w:r>
      <w:r w:rsidRPr="001759EC">
        <w:rPr>
          <w:rFonts w:ascii="Times New Roman" w:hAnsi="Times New Roman"/>
          <w:i/>
          <w:sz w:val="24"/>
          <w:szCs w:val="24"/>
          <w:lang w:val="en-US"/>
        </w:rPr>
        <w:t>Perfect</w:t>
      </w:r>
      <w:r w:rsidRPr="001759EC">
        <w:rPr>
          <w:rFonts w:ascii="Times New Roman" w:hAnsi="Times New Roman"/>
          <w:i/>
          <w:sz w:val="24"/>
          <w:szCs w:val="24"/>
        </w:rPr>
        <w:t xml:space="preserve"> </w:t>
      </w:r>
      <w:r w:rsidRPr="001759EC">
        <w:rPr>
          <w:rFonts w:ascii="Times New Roman" w:hAnsi="Times New Roman"/>
          <w:i/>
          <w:sz w:val="24"/>
          <w:szCs w:val="24"/>
          <w:lang w:val="en-US"/>
        </w:rPr>
        <w:t>Continuous</w:t>
      </w:r>
      <w:r w:rsidRPr="001759EC">
        <w:rPr>
          <w:rFonts w:ascii="Times New Roman" w:hAnsi="Times New Roman"/>
          <w:i/>
          <w:sz w:val="24"/>
          <w:szCs w:val="24"/>
        </w:rPr>
        <w:t xml:space="preserve">, </w:t>
      </w:r>
      <w:r w:rsidRPr="001759EC">
        <w:rPr>
          <w:rFonts w:ascii="Times New Roman" w:hAnsi="Times New Roman"/>
          <w:i/>
          <w:sz w:val="24"/>
          <w:szCs w:val="24"/>
          <w:lang w:val="en-US"/>
        </w:rPr>
        <w:t>Future</w:t>
      </w:r>
      <w:r w:rsidRPr="001759EC">
        <w:rPr>
          <w:rFonts w:ascii="Times New Roman" w:hAnsi="Times New Roman"/>
          <w:i/>
          <w:sz w:val="24"/>
          <w:szCs w:val="24"/>
        </w:rPr>
        <w:t>-</w:t>
      </w:r>
      <w:r w:rsidRPr="001759EC">
        <w:rPr>
          <w:rFonts w:ascii="Times New Roman" w:hAnsi="Times New Roman"/>
          <w:i/>
          <w:sz w:val="24"/>
          <w:szCs w:val="24"/>
          <w:lang w:val="en-US"/>
        </w:rPr>
        <w:t>in</w:t>
      </w:r>
      <w:r w:rsidRPr="001759EC">
        <w:rPr>
          <w:rFonts w:ascii="Times New Roman" w:hAnsi="Times New Roman"/>
          <w:i/>
          <w:sz w:val="24"/>
          <w:szCs w:val="24"/>
        </w:rPr>
        <w:t>-</w:t>
      </w:r>
      <w:r w:rsidRPr="001759EC">
        <w:rPr>
          <w:rFonts w:ascii="Times New Roman" w:hAnsi="Times New Roman"/>
          <w:i/>
          <w:sz w:val="24"/>
          <w:szCs w:val="24"/>
          <w:lang w:val="en-US"/>
        </w:rPr>
        <w:t>the</w:t>
      </w:r>
      <w:r w:rsidRPr="001759EC">
        <w:rPr>
          <w:rFonts w:ascii="Times New Roman" w:hAnsi="Times New Roman"/>
          <w:i/>
          <w:sz w:val="24"/>
          <w:szCs w:val="24"/>
        </w:rPr>
        <w:t>-</w:t>
      </w:r>
      <w:r w:rsidRPr="001759EC">
        <w:rPr>
          <w:rFonts w:ascii="Times New Roman" w:hAnsi="Times New Roman"/>
          <w:i/>
          <w:sz w:val="24"/>
          <w:szCs w:val="24"/>
          <w:lang w:val="en-US"/>
        </w:rPr>
        <w:t>Past</w:t>
      </w:r>
      <w:r w:rsidRPr="001759EC">
        <w:rPr>
          <w:rFonts w:ascii="Times New Roman" w:hAnsi="Times New Roman"/>
          <w:i/>
          <w:sz w:val="24"/>
          <w:szCs w:val="24"/>
        </w:rPr>
        <w:t>;</w:t>
      </w:r>
    </w:p>
    <w:p w:rsidR="00CA5D34" w:rsidRPr="001759EC" w:rsidRDefault="002A6B83" w:rsidP="002A6B83">
      <w:pPr>
        <w:numPr>
          <w:ilvl w:val="0"/>
          <w:numId w:val="35"/>
        </w:numPr>
        <w:tabs>
          <w:tab w:val="left" w:pos="993"/>
        </w:tabs>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t xml:space="preserve">распознавать и употреблять в речи глаголы в формах страдательного залога Future Simple Passive, </w:t>
      </w:r>
      <w:r w:rsidRPr="001759EC">
        <w:rPr>
          <w:rFonts w:ascii="Times New Roman" w:hAnsi="Times New Roman"/>
          <w:i/>
          <w:sz w:val="24"/>
          <w:szCs w:val="24"/>
          <w:lang w:val="en-US"/>
        </w:rPr>
        <w:t>Present</w:t>
      </w:r>
      <w:r w:rsidRPr="001759EC">
        <w:rPr>
          <w:rFonts w:ascii="Times New Roman" w:hAnsi="Times New Roman"/>
          <w:i/>
          <w:sz w:val="24"/>
          <w:szCs w:val="24"/>
        </w:rPr>
        <w:t xml:space="preserve"> </w:t>
      </w:r>
      <w:r w:rsidRPr="001759EC">
        <w:rPr>
          <w:rFonts w:ascii="Times New Roman" w:hAnsi="Times New Roman"/>
          <w:i/>
          <w:sz w:val="24"/>
          <w:szCs w:val="24"/>
          <w:lang w:val="en-US"/>
        </w:rPr>
        <w:t>Perfect</w:t>
      </w:r>
      <w:r w:rsidRPr="001759EC">
        <w:rPr>
          <w:rFonts w:ascii="Times New Roman" w:hAnsi="Times New Roman"/>
          <w:i/>
          <w:sz w:val="24"/>
          <w:szCs w:val="24"/>
        </w:rPr>
        <w:t xml:space="preserve"> Passive;</w:t>
      </w:r>
    </w:p>
    <w:p w:rsidR="00CA5D34" w:rsidRPr="001759EC" w:rsidRDefault="002A6B83" w:rsidP="002A6B83">
      <w:pPr>
        <w:numPr>
          <w:ilvl w:val="0"/>
          <w:numId w:val="35"/>
        </w:numPr>
        <w:tabs>
          <w:tab w:val="left" w:pos="993"/>
        </w:tabs>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t xml:space="preserve">распознавать и употреблять в речи модальные глаголы </w:t>
      </w:r>
      <w:r w:rsidRPr="001759EC">
        <w:rPr>
          <w:rFonts w:ascii="Times New Roman" w:hAnsi="Times New Roman"/>
          <w:i/>
          <w:sz w:val="24"/>
          <w:szCs w:val="24"/>
          <w:lang w:val="en-US"/>
        </w:rPr>
        <w:t>need</w:t>
      </w:r>
      <w:r w:rsidRPr="001759EC">
        <w:rPr>
          <w:rFonts w:ascii="Times New Roman" w:hAnsi="Times New Roman"/>
          <w:i/>
          <w:sz w:val="24"/>
          <w:szCs w:val="24"/>
        </w:rPr>
        <w:t xml:space="preserve">, </w:t>
      </w:r>
      <w:r w:rsidRPr="001759EC">
        <w:rPr>
          <w:rFonts w:ascii="Times New Roman" w:hAnsi="Times New Roman"/>
          <w:i/>
          <w:sz w:val="24"/>
          <w:szCs w:val="24"/>
          <w:lang w:val="en-US"/>
        </w:rPr>
        <w:t>shall</w:t>
      </w:r>
      <w:r w:rsidRPr="001759EC">
        <w:rPr>
          <w:rFonts w:ascii="Times New Roman" w:hAnsi="Times New Roman"/>
          <w:i/>
          <w:sz w:val="24"/>
          <w:szCs w:val="24"/>
        </w:rPr>
        <w:t xml:space="preserve">, </w:t>
      </w:r>
      <w:r w:rsidRPr="001759EC">
        <w:rPr>
          <w:rFonts w:ascii="Times New Roman" w:hAnsi="Times New Roman"/>
          <w:i/>
          <w:sz w:val="24"/>
          <w:szCs w:val="24"/>
          <w:lang w:val="en-US"/>
        </w:rPr>
        <w:t>might</w:t>
      </w:r>
      <w:r w:rsidRPr="001759EC">
        <w:rPr>
          <w:rFonts w:ascii="Times New Roman" w:hAnsi="Times New Roman"/>
          <w:i/>
          <w:sz w:val="24"/>
          <w:szCs w:val="24"/>
        </w:rPr>
        <w:t xml:space="preserve">, </w:t>
      </w:r>
      <w:r w:rsidRPr="001759EC">
        <w:rPr>
          <w:rFonts w:ascii="Times New Roman" w:hAnsi="Times New Roman"/>
          <w:i/>
          <w:sz w:val="24"/>
          <w:szCs w:val="24"/>
          <w:lang w:val="en-US"/>
        </w:rPr>
        <w:t>would</w:t>
      </w:r>
      <w:r w:rsidRPr="001759EC">
        <w:rPr>
          <w:rFonts w:ascii="Times New Roman" w:hAnsi="Times New Roman"/>
          <w:i/>
          <w:sz w:val="24"/>
          <w:szCs w:val="24"/>
        </w:rPr>
        <w:t>;</w:t>
      </w:r>
    </w:p>
    <w:p w:rsidR="00CA5D34" w:rsidRPr="001759EC" w:rsidRDefault="002A6B83" w:rsidP="002A6B83">
      <w:pPr>
        <w:numPr>
          <w:ilvl w:val="0"/>
          <w:numId w:val="35"/>
        </w:numPr>
        <w:tabs>
          <w:tab w:val="left" w:pos="993"/>
        </w:tabs>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t xml:space="preserve">распознавать по формальным признакам и понимать значение неличных форм глагола (инфинитива, герундия, причастия </w:t>
      </w:r>
      <w:r w:rsidRPr="001759EC">
        <w:rPr>
          <w:rFonts w:ascii="Times New Roman" w:hAnsi="Times New Roman"/>
          <w:i/>
          <w:sz w:val="24"/>
          <w:szCs w:val="24"/>
          <w:lang w:val="en-US"/>
        </w:rPr>
        <w:t>I</w:t>
      </w:r>
      <w:r w:rsidRPr="001759EC">
        <w:rPr>
          <w:rFonts w:ascii="Times New Roman" w:hAnsi="Times New Roman"/>
          <w:i/>
          <w:sz w:val="24"/>
          <w:szCs w:val="24"/>
        </w:rPr>
        <w:t xml:space="preserve"> и </w:t>
      </w:r>
      <w:r w:rsidRPr="001759EC">
        <w:rPr>
          <w:rFonts w:ascii="Times New Roman" w:hAnsi="Times New Roman"/>
          <w:i/>
          <w:sz w:val="24"/>
          <w:szCs w:val="24"/>
          <w:lang w:val="en-US"/>
        </w:rPr>
        <w:t>II</w:t>
      </w:r>
      <w:r w:rsidRPr="001759EC">
        <w:rPr>
          <w:rFonts w:ascii="Times New Roman" w:hAnsi="Times New Roman"/>
          <w:i/>
          <w:sz w:val="24"/>
          <w:szCs w:val="24"/>
        </w:rPr>
        <w:t>, отглагольного существительного) без различения их функций и употреблять их в речи;</w:t>
      </w:r>
    </w:p>
    <w:p w:rsidR="00CA5D34" w:rsidRPr="001759EC" w:rsidRDefault="002A6B83" w:rsidP="002A6B83">
      <w:pPr>
        <w:numPr>
          <w:ilvl w:val="0"/>
          <w:numId w:val="35"/>
        </w:numPr>
        <w:tabs>
          <w:tab w:val="left" w:pos="993"/>
        </w:tabs>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t xml:space="preserve">распознавать и употреблять в речи словосочетания «Причастие </w:t>
      </w:r>
      <w:r w:rsidRPr="001759EC">
        <w:rPr>
          <w:rFonts w:ascii="Times New Roman" w:hAnsi="Times New Roman"/>
          <w:i/>
          <w:sz w:val="24"/>
          <w:szCs w:val="24"/>
          <w:lang w:val="en-US"/>
        </w:rPr>
        <w:t>I</w:t>
      </w:r>
      <w:r w:rsidRPr="001759EC">
        <w:rPr>
          <w:rFonts w:ascii="Times New Roman" w:hAnsi="Times New Roman"/>
          <w:i/>
          <w:sz w:val="24"/>
          <w:szCs w:val="24"/>
        </w:rPr>
        <w:t>+существительное» (</w:t>
      </w:r>
      <w:r w:rsidRPr="001759EC">
        <w:rPr>
          <w:rFonts w:ascii="Times New Roman" w:hAnsi="Times New Roman"/>
          <w:i/>
          <w:sz w:val="24"/>
          <w:szCs w:val="24"/>
          <w:lang w:val="en-US"/>
        </w:rPr>
        <w:t>a</w:t>
      </w:r>
      <w:r w:rsidRPr="001759EC">
        <w:rPr>
          <w:rFonts w:ascii="Times New Roman" w:hAnsi="Times New Roman"/>
          <w:i/>
          <w:sz w:val="24"/>
          <w:szCs w:val="24"/>
        </w:rPr>
        <w:t xml:space="preserve"> </w:t>
      </w:r>
      <w:r w:rsidRPr="001759EC">
        <w:rPr>
          <w:rFonts w:ascii="Times New Roman" w:hAnsi="Times New Roman"/>
          <w:i/>
          <w:sz w:val="24"/>
          <w:szCs w:val="24"/>
          <w:lang w:val="en-US"/>
        </w:rPr>
        <w:t>playing</w:t>
      </w:r>
      <w:r w:rsidRPr="001759EC">
        <w:rPr>
          <w:rFonts w:ascii="Times New Roman" w:hAnsi="Times New Roman"/>
          <w:i/>
          <w:sz w:val="24"/>
          <w:szCs w:val="24"/>
        </w:rPr>
        <w:t xml:space="preserve"> </w:t>
      </w:r>
      <w:r w:rsidRPr="001759EC">
        <w:rPr>
          <w:rFonts w:ascii="Times New Roman" w:hAnsi="Times New Roman"/>
          <w:i/>
          <w:sz w:val="24"/>
          <w:szCs w:val="24"/>
          <w:lang w:val="en-US"/>
        </w:rPr>
        <w:t>child</w:t>
      </w:r>
      <w:r w:rsidRPr="001759EC">
        <w:rPr>
          <w:rFonts w:ascii="Times New Roman" w:hAnsi="Times New Roman"/>
          <w:i/>
          <w:sz w:val="24"/>
          <w:szCs w:val="24"/>
        </w:rPr>
        <w:t xml:space="preserve">) и «Причастие </w:t>
      </w:r>
      <w:r w:rsidRPr="001759EC">
        <w:rPr>
          <w:rFonts w:ascii="Times New Roman" w:hAnsi="Times New Roman"/>
          <w:i/>
          <w:sz w:val="24"/>
          <w:szCs w:val="24"/>
          <w:lang w:val="en-US"/>
        </w:rPr>
        <w:t>II</w:t>
      </w:r>
      <w:r w:rsidRPr="001759EC">
        <w:rPr>
          <w:rFonts w:ascii="Times New Roman" w:hAnsi="Times New Roman"/>
          <w:i/>
          <w:sz w:val="24"/>
          <w:szCs w:val="24"/>
        </w:rPr>
        <w:t>+существительное» (</w:t>
      </w:r>
      <w:r w:rsidRPr="001759EC">
        <w:rPr>
          <w:rFonts w:ascii="Times New Roman" w:hAnsi="Times New Roman"/>
          <w:i/>
          <w:sz w:val="24"/>
          <w:szCs w:val="24"/>
          <w:lang w:val="en-US"/>
        </w:rPr>
        <w:t>a</w:t>
      </w:r>
      <w:r w:rsidRPr="001759EC">
        <w:rPr>
          <w:rFonts w:ascii="Times New Roman" w:hAnsi="Times New Roman"/>
          <w:i/>
          <w:sz w:val="24"/>
          <w:szCs w:val="24"/>
        </w:rPr>
        <w:t xml:space="preserve"> </w:t>
      </w:r>
      <w:r w:rsidRPr="001759EC">
        <w:rPr>
          <w:rFonts w:ascii="Times New Roman" w:hAnsi="Times New Roman"/>
          <w:i/>
          <w:sz w:val="24"/>
          <w:szCs w:val="24"/>
          <w:lang w:val="en-US"/>
        </w:rPr>
        <w:t>written</w:t>
      </w:r>
      <w:r w:rsidRPr="001759EC">
        <w:rPr>
          <w:rFonts w:ascii="Times New Roman" w:hAnsi="Times New Roman"/>
          <w:i/>
          <w:sz w:val="24"/>
          <w:szCs w:val="24"/>
        </w:rPr>
        <w:t xml:space="preserve"> </w:t>
      </w:r>
      <w:r w:rsidRPr="001759EC">
        <w:rPr>
          <w:rFonts w:ascii="Times New Roman" w:hAnsi="Times New Roman"/>
          <w:i/>
          <w:sz w:val="24"/>
          <w:szCs w:val="24"/>
          <w:lang w:val="en-US"/>
        </w:rPr>
        <w:t>poem</w:t>
      </w:r>
      <w:r w:rsidRPr="001759EC">
        <w:rPr>
          <w:rFonts w:ascii="Times New Roman" w:hAnsi="Times New Roman"/>
          <w:i/>
          <w:sz w:val="24"/>
          <w:szCs w:val="24"/>
        </w:rPr>
        <w:t>).</w:t>
      </w:r>
    </w:p>
    <w:p w:rsidR="00CA5D34" w:rsidRPr="001759EC" w:rsidRDefault="002A6B83">
      <w:pPr>
        <w:spacing w:after="0" w:line="360" w:lineRule="auto"/>
        <w:ind w:firstLine="709"/>
        <w:jc w:val="both"/>
        <w:rPr>
          <w:rFonts w:ascii="Times New Roman" w:hAnsi="Times New Roman"/>
          <w:b/>
          <w:sz w:val="24"/>
          <w:szCs w:val="24"/>
        </w:rPr>
      </w:pPr>
      <w:r w:rsidRPr="001759EC">
        <w:rPr>
          <w:rFonts w:ascii="Times New Roman" w:hAnsi="Times New Roman"/>
          <w:b/>
          <w:sz w:val="24"/>
          <w:szCs w:val="24"/>
        </w:rPr>
        <w:t>Социокультурные знания и умения</w:t>
      </w:r>
    </w:p>
    <w:p w:rsidR="00CA5D34" w:rsidRPr="001759EC" w:rsidRDefault="002A6B83">
      <w:pPr>
        <w:spacing w:after="0" w:line="360" w:lineRule="auto"/>
        <w:ind w:firstLine="709"/>
        <w:jc w:val="both"/>
        <w:rPr>
          <w:rFonts w:ascii="Times New Roman" w:hAnsi="Times New Roman"/>
          <w:b/>
          <w:sz w:val="24"/>
          <w:szCs w:val="24"/>
        </w:rPr>
      </w:pPr>
      <w:r w:rsidRPr="001759EC">
        <w:rPr>
          <w:rFonts w:ascii="Times New Roman" w:hAnsi="Times New Roman"/>
          <w:b/>
          <w:sz w:val="24"/>
          <w:szCs w:val="24"/>
        </w:rPr>
        <w:t>Выпускник научится:</w:t>
      </w:r>
    </w:p>
    <w:p w:rsidR="00CA5D34" w:rsidRPr="001759EC" w:rsidRDefault="002A6B83" w:rsidP="002A6B83">
      <w:pPr>
        <w:numPr>
          <w:ilvl w:val="0"/>
          <w:numId w:val="124"/>
        </w:numPr>
        <w:tabs>
          <w:tab w:val="left" w:pos="993"/>
        </w:tabs>
        <w:spacing w:after="0" w:line="360" w:lineRule="auto"/>
        <w:ind w:left="0" w:firstLine="709"/>
        <w:jc w:val="both"/>
        <w:rPr>
          <w:rFonts w:ascii="Times New Roman" w:eastAsia="Arial Unicode MS" w:hAnsi="Times New Roman"/>
          <w:sz w:val="24"/>
          <w:szCs w:val="24"/>
          <w:lang w:eastAsia="ar-SA"/>
        </w:rPr>
      </w:pPr>
      <w:r w:rsidRPr="001759EC">
        <w:rPr>
          <w:rFonts w:ascii="Times New Roman" w:eastAsia="Arial Unicode MS" w:hAnsi="Times New Roman"/>
          <w:sz w:val="24"/>
          <w:szCs w:val="24"/>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CA5D34" w:rsidRPr="001759EC" w:rsidRDefault="002A6B83" w:rsidP="002A6B83">
      <w:pPr>
        <w:numPr>
          <w:ilvl w:val="0"/>
          <w:numId w:val="124"/>
        </w:numPr>
        <w:tabs>
          <w:tab w:val="left" w:pos="993"/>
        </w:tabs>
        <w:spacing w:after="0" w:line="360" w:lineRule="auto"/>
        <w:ind w:left="0" w:firstLine="709"/>
        <w:jc w:val="both"/>
        <w:rPr>
          <w:rFonts w:ascii="Times New Roman" w:eastAsia="Arial Unicode MS" w:hAnsi="Times New Roman"/>
          <w:sz w:val="24"/>
          <w:szCs w:val="24"/>
          <w:lang w:eastAsia="ar-SA"/>
        </w:rPr>
      </w:pPr>
      <w:r w:rsidRPr="001759EC">
        <w:rPr>
          <w:rFonts w:ascii="Times New Roman" w:eastAsia="Arial Unicode MS" w:hAnsi="Times New Roman"/>
          <w:sz w:val="24"/>
          <w:szCs w:val="24"/>
          <w:lang w:eastAsia="ar-SA"/>
        </w:rPr>
        <w:t>представлять родную страну и культуру на английском языке;</w:t>
      </w:r>
    </w:p>
    <w:p w:rsidR="00CA5D34" w:rsidRPr="001759EC" w:rsidRDefault="002A6B83" w:rsidP="002A6B83">
      <w:pPr>
        <w:numPr>
          <w:ilvl w:val="0"/>
          <w:numId w:val="124"/>
        </w:numPr>
        <w:tabs>
          <w:tab w:val="left" w:pos="993"/>
        </w:tabs>
        <w:spacing w:after="0" w:line="360" w:lineRule="auto"/>
        <w:ind w:left="0" w:firstLine="709"/>
        <w:jc w:val="both"/>
        <w:rPr>
          <w:rFonts w:ascii="Times New Roman" w:eastAsia="Arial Unicode MS" w:hAnsi="Times New Roman"/>
          <w:sz w:val="24"/>
          <w:szCs w:val="24"/>
          <w:lang w:eastAsia="ar-SA"/>
        </w:rPr>
      </w:pPr>
      <w:r w:rsidRPr="001759EC">
        <w:rPr>
          <w:rFonts w:ascii="Times New Roman" w:eastAsia="Arial Unicode MS" w:hAnsi="Times New Roman"/>
          <w:sz w:val="24"/>
          <w:szCs w:val="24"/>
          <w:lang w:eastAsia="ar-SA"/>
        </w:rPr>
        <w:lastRenderedPageBreak/>
        <w:t>понимать социокультурные реалии при чтении и аудировании в рамках изученного материала.</w:t>
      </w:r>
    </w:p>
    <w:p w:rsidR="00CA5D34" w:rsidRPr="001759EC" w:rsidRDefault="002A6B83">
      <w:pPr>
        <w:spacing w:after="0" w:line="360" w:lineRule="auto"/>
        <w:ind w:firstLine="709"/>
        <w:jc w:val="both"/>
        <w:rPr>
          <w:rFonts w:ascii="Times New Roman" w:eastAsia="Arial Unicode MS" w:hAnsi="Times New Roman"/>
          <w:sz w:val="24"/>
          <w:szCs w:val="24"/>
          <w:lang w:eastAsia="ar-SA"/>
        </w:rPr>
      </w:pPr>
      <w:r w:rsidRPr="001759EC">
        <w:rPr>
          <w:rFonts w:ascii="Times New Roman" w:hAnsi="Times New Roman"/>
          <w:b/>
          <w:sz w:val="24"/>
          <w:szCs w:val="24"/>
        </w:rPr>
        <w:t>Выпускник получит возможность научиться:</w:t>
      </w:r>
    </w:p>
    <w:p w:rsidR="00CA5D34" w:rsidRPr="001759EC" w:rsidRDefault="002A6B83" w:rsidP="002A6B83">
      <w:pPr>
        <w:numPr>
          <w:ilvl w:val="0"/>
          <w:numId w:val="140"/>
        </w:numPr>
        <w:tabs>
          <w:tab w:val="left" w:pos="993"/>
        </w:tabs>
        <w:spacing w:after="0" w:line="360" w:lineRule="auto"/>
        <w:ind w:left="0" w:firstLine="709"/>
        <w:jc w:val="both"/>
        <w:rPr>
          <w:rFonts w:ascii="Times New Roman" w:hAnsi="Times New Roman"/>
          <w:b/>
          <w:i/>
          <w:sz w:val="24"/>
          <w:szCs w:val="24"/>
        </w:rPr>
      </w:pPr>
      <w:r w:rsidRPr="001759EC">
        <w:rPr>
          <w:rFonts w:ascii="Times New Roman" w:eastAsia="Arial Unicode MS" w:hAnsi="Times New Roman"/>
          <w:i/>
          <w:sz w:val="24"/>
          <w:szCs w:val="24"/>
          <w:lang w:eastAsia="ar-SA"/>
        </w:rPr>
        <w:t>использовать социокультурные реалии при создании устных и письменных высказываний;</w:t>
      </w:r>
    </w:p>
    <w:p w:rsidR="00CA5D34" w:rsidRPr="001759EC" w:rsidRDefault="002A6B83" w:rsidP="002A6B83">
      <w:pPr>
        <w:numPr>
          <w:ilvl w:val="0"/>
          <w:numId w:val="140"/>
        </w:numPr>
        <w:tabs>
          <w:tab w:val="left" w:pos="993"/>
        </w:tabs>
        <w:spacing w:after="0" w:line="360" w:lineRule="auto"/>
        <w:ind w:left="0" w:firstLine="709"/>
        <w:jc w:val="both"/>
        <w:rPr>
          <w:rFonts w:ascii="Times New Roman" w:hAnsi="Times New Roman"/>
          <w:b/>
          <w:i/>
          <w:sz w:val="24"/>
          <w:szCs w:val="24"/>
        </w:rPr>
      </w:pPr>
      <w:r w:rsidRPr="001759EC">
        <w:rPr>
          <w:rFonts w:ascii="Times New Roman" w:eastAsia="Arial Unicode MS" w:hAnsi="Times New Roman"/>
          <w:i/>
          <w:sz w:val="24"/>
          <w:szCs w:val="24"/>
          <w:lang w:eastAsia="ar-SA"/>
        </w:rPr>
        <w:t>находить сходство и различие в традициях родной страны и страны/стран изучаемого языка.</w:t>
      </w:r>
    </w:p>
    <w:p w:rsidR="00CA5D34" w:rsidRPr="001759EC" w:rsidRDefault="002A6B83">
      <w:pPr>
        <w:spacing w:after="0" w:line="360" w:lineRule="auto"/>
        <w:ind w:firstLine="709"/>
        <w:jc w:val="both"/>
        <w:rPr>
          <w:rFonts w:ascii="Times New Roman" w:eastAsia="Arial Unicode MS" w:hAnsi="Times New Roman"/>
          <w:b/>
          <w:sz w:val="24"/>
          <w:szCs w:val="24"/>
          <w:lang w:eastAsia="ar-SA"/>
        </w:rPr>
      </w:pPr>
      <w:r w:rsidRPr="001759EC">
        <w:rPr>
          <w:rFonts w:ascii="Times New Roman" w:eastAsia="Arial Unicode MS" w:hAnsi="Times New Roman"/>
          <w:b/>
          <w:sz w:val="24"/>
          <w:szCs w:val="24"/>
          <w:lang w:eastAsia="ar-SA"/>
        </w:rPr>
        <w:t>Компенсаторные умения</w:t>
      </w:r>
    </w:p>
    <w:p w:rsidR="00CA5D34" w:rsidRPr="001759EC" w:rsidRDefault="002A6B83">
      <w:pPr>
        <w:spacing w:after="0" w:line="360" w:lineRule="auto"/>
        <w:ind w:firstLine="709"/>
        <w:jc w:val="both"/>
        <w:rPr>
          <w:rFonts w:ascii="Times New Roman" w:hAnsi="Times New Roman"/>
          <w:b/>
          <w:sz w:val="24"/>
          <w:szCs w:val="24"/>
        </w:rPr>
      </w:pPr>
      <w:r w:rsidRPr="001759EC">
        <w:rPr>
          <w:rFonts w:ascii="Times New Roman" w:hAnsi="Times New Roman"/>
          <w:b/>
          <w:sz w:val="24"/>
          <w:szCs w:val="24"/>
        </w:rPr>
        <w:t>Выпускник научится:</w:t>
      </w:r>
    </w:p>
    <w:p w:rsidR="00CA5D34" w:rsidRPr="001759EC" w:rsidRDefault="002A6B83" w:rsidP="002A6B83">
      <w:pPr>
        <w:numPr>
          <w:ilvl w:val="0"/>
          <w:numId w:val="19"/>
        </w:numPr>
        <w:tabs>
          <w:tab w:val="left" w:pos="993"/>
        </w:tabs>
        <w:spacing w:after="0" w:line="360" w:lineRule="auto"/>
        <w:ind w:left="0" w:firstLine="709"/>
        <w:jc w:val="both"/>
        <w:rPr>
          <w:rFonts w:ascii="Times New Roman" w:hAnsi="Times New Roman"/>
          <w:b/>
          <w:sz w:val="24"/>
          <w:szCs w:val="24"/>
        </w:rPr>
      </w:pPr>
      <w:r w:rsidRPr="001759EC">
        <w:rPr>
          <w:rFonts w:ascii="Times New Roman" w:eastAsia="Arial Unicode MS" w:hAnsi="Times New Roman"/>
          <w:sz w:val="24"/>
          <w:szCs w:val="24"/>
          <w:lang w:eastAsia="ar-SA"/>
        </w:rPr>
        <w:t>выходить из положения при дефиците языковых средств: использовать переспрос при говорении.</w:t>
      </w:r>
    </w:p>
    <w:p w:rsidR="00CA5D34" w:rsidRPr="001759EC" w:rsidRDefault="002A6B83">
      <w:pPr>
        <w:spacing w:after="0" w:line="360" w:lineRule="auto"/>
        <w:ind w:firstLine="709"/>
        <w:jc w:val="both"/>
        <w:rPr>
          <w:rFonts w:ascii="Times New Roman" w:eastAsia="Arial Unicode MS" w:hAnsi="Times New Roman"/>
          <w:sz w:val="24"/>
          <w:szCs w:val="24"/>
          <w:lang w:eastAsia="ar-SA"/>
        </w:rPr>
      </w:pPr>
      <w:r w:rsidRPr="001759EC">
        <w:rPr>
          <w:rFonts w:ascii="Times New Roman" w:hAnsi="Times New Roman"/>
          <w:b/>
          <w:sz w:val="24"/>
          <w:szCs w:val="24"/>
        </w:rPr>
        <w:t>Выпускник получит возможность научиться:</w:t>
      </w:r>
    </w:p>
    <w:p w:rsidR="00CA5D34" w:rsidRPr="001759EC" w:rsidRDefault="002A6B83" w:rsidP="002A6B83">
      <w:pPr>
        <w:numPr>
          <w:ilvl w:val="0"/>
          <w:numId w:val="19"/>
        </w:numPr>
        <w:tabs>
          <w:tab w:val="left" w:pos="993"/>
        </w:tabs>
        <w:spacing w:after="0" w:line="360" w:lineRule="auto"/>
        <w:ind w:left="0" w:firstLine="709"/>
        <w:jc w:val="both"/>
        <w:rPr>
          <w:rFonts w:ascii="Times New Roman" w:eastAsia="Arial Unicode MS" w:hAnsi="Times New Roman"/>
          <w:i/>
          <w:sz w:val="24"/>
          <w:szCs w:val="24"/>
          <w:lang w:eastAsia="ar-SA"/>
        </w:rPr>
      </w:pPr>
      <w:r w:rsidRPr="001759EC">
        <w:rPr>
          <w:rFonts w:ascii="Times New Roman" w:eastAsia="Arial Unicode MS" w:hAnsi="Times New Roman"/>
          <w:i/>
          <w:sz w:val="24"/>
          <w:szCs w:val="24"/>
          <w:lang w:eastAsia="ar-SA"/>
        </w:rPr>
        <w:t>использовать перифраз, синонимические и антонимические средства при говорении;</w:t>
      </w:r>
    </w:p>
    <w:p w:rsidR="00CA5D34" w:rsidRPr="001759EC" w:rsidRDefault="002A6B83" w:rsidP="002A6B83">
      <w:pPr>
        <w:numPr>
          <w:ilvl w:val="0"/>
          <w:numId w:val="19"/>
        </w:numPr>
        <w:tabs>
          <w:tab w:val="left" w:pos="993"/>
        </w:tabs>
        <w:spacing w:after="0" w:line="360" w:lineRule="auto"/>
        <w:ind w:left="0" w:firstLine="709"/>
        <w:jc w:val="both"/>
        <w:rPr>
          <w:rFonts w:ascii="Times New Roman" w:hAnsi="Times New Roman"/>
          <w:b/>
          <w:sz w:val="24"/>
          <w:szCs w:val="24"/>
        </w:rPr>
      </w:pPr>
      <w:r w:rsidRPr="001759EC">
        <w:rPr>
          <w:rFonts w:ascii="Times New Roman" w:eastAsia="Arial Unicode MS" w:hAnsi="Times New Roman"/>
          <w:i/>
          <w:sz w:val="24"/>
          <w:szCs w:val="24"/>
          <w:lang w:eastAsia="ar-SA"/>
        </w:rPr>
        <w:t>пользоваться языковой и контекстуальной догадкой при аудировании и чтении.</w:t>
      </w:r>
    </w:p>
    <w:p w:rsidR="00CA5D34" w:rsidRPr="001759EC" w:rsidRDefault="002A6B83">
      <w:pPr>
        <w:pStyle w:val="4"/>
        <w:ind w:left="1701"/>
        <w:rPr>
          <w:sz w:val="24"/>
          <w:szCs w:val="24"/>
        </w:rPr>
      </w:pPr>
      <w:bookmarkStart w:id="57" w:name="_Toc409691632"/>
      <w:bookmarkStart w:id="58" w:name="_Toc410653957"/>
      <w:bookmarkStart w:id="59" w:name="_Toc31893392"/>
      <w:bookmarkStart w:id="60" w:name="_Toc31898614"/>
      <w:r w:rsidRPr="001759EC">
        <w:rPr>
          <w:sz w:val="24"/>
          <w:szCs w:val="24"/>
        </w:rPr>
        <w:t>1.2.5.5. История России. Всеобщая история</w:t>
      </w:r>
      <w:bookmarkEnd w:id="57"/>
      <w:bookmarkEnd w:id="58"/>
      <w:bookmarkEnd w:id="59"/>
      <w:bookmarkEnd w:id="60"/>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b/>
          <w:sz w:val="24"/>
          <w:szCs w:val="24"/>
        </w:rPr>
        <w:t>Предметные результаты</w:t>
      </w:r>
      <w:r w:rsidRPr="001759EC">
        <w:rPr>
          <w:rFonts w:ascii="Times New Roman" w:hAnsi="Times New Roman"/>
          <w:sz w:val="24"/>
          <w:szCs w:val="24"/>
        </w:rPr>
        <w:t xml:space="preserve"> освоения курса истории на уровне основного общего образования предполагают, что у учащегося сформированы:</w:t>
      </w:r>
    </w:p>
    <w:p w:rsidR="00CA5D34" w:rsidRPr="001759EC" w:rsidRDefault="002A6B83" w:rsidP="002A6B83">
      <w:pPr>
        <w:numPr>
          <w:ilvl w:val="0"/>
          <w:numId w:val="202"/>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 России в мировой истории;</w:t>
      </w:r>
    </w:p>
    <w:p w:rsidR="00CA5D34" w:rsidRPr="001759EC" w:rsidRDefault="002A6B83" w:rsidP="002A6B83">
      <w:pPr>
        <w:numPr>
          <w:ilvl w:val="0"/>
          <w:numId w:val="202"/>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базовые исторические знания об основных этапах и закономерностях развития человеческого общества с древности до наших дней;</w:t>
      </w:r>
    </w:p>
    <w:p w:rsidR="00CA5D34" w:rsidRPr="001759EC" w:rsidRDefault="002A6B83" w:rsidP="002A6B83">
      <w:pPr>
        <w:numPr>
          <w:ilvl w:val="0"/>
          <w:numId w:val="202"/>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CA5D34" w:rsidRPr="001759EC" w:rsidRDefault="002A6B83" w:rsidP="002A6B83">
      <w:pPr>
        <w:numPr>
          <w:ilvl w:val="0"/>
          <w:numId w:val="202"/>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способность применять исторические знания для осмысления общественных событий и явлений прошлого и современности;</w:t>
      </w:r>
    </w:p>
    <w:p w:rsidR="00CA5D34" w:rsidRPr="001759EC" w:rsidRDefault="002A6B83" w:rsidP="002A6B83">
      <w:pPr>
        <w:numPr>
          <w:ilvl w:val="0"/>
          <w:numId w:val="202"/>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p w:rsidR="00CA5D34" w:rsidRPr="001759EC" w:rsidRDefault="002A6B83" w:rsidP="002A6B83">
      <w:pPr>
        <w:numPr>
          <w:ilvl w:val="0"/>
          <w:numId w:val="202"/>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CA5D34" w:rsidRPr="001759EC" w:rsidRDefault="002A6B83" w:rsidP="002A6B83">
      <w:pPr>
        <w:numPr>
          <w:ilvl w:val="0"/>
          <w:numId w:val="202"/>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lastRenderedPageBreak/>
        <w:t>уважение к мировому и отечественному историческому наследию, культуре своего и других народов; готовность применять исторические знания для выявления и сохранения исторических и культурных памятников своей страны и мира.</w:t>
      </w:r>
    </w:p>
    <w:p w:rsidR="00CA5D34" w:rsidRPr="001759EC" w:rsidRDefault="002A6B83">
      <w:pPr>
        <w:spacing w:after="0" w:line="360" w:lineRule="auto"/>
        <w:ind w:firstLine="709"/>
        <w:rPr>
          <w:rFonts w:ascii="Times New Roman" w:hAnsi="Times New Roman"/>
          <w:b/>
          <w:sz w:val="24"/>
          <w:szCs w:val="24"/>
        </w:rPr>
      </w:pPr>
      <w:r w:rsidRPr="001759EC">
        <w:rPr>
          <w:rFonts w:ascii="Times New Roman" w:hAnsi="Times New Roman"/>
          <w:b/>
          <w:sz w:val="24"/>
          <w:szCs w:val="24"/>
        </w:rPr>
        <w:t>История Древнего мира (5 класс)</w:t>
      </w:r>
    </w:p>
    <w:p w:rsidR="00CA5D34" w:rsidRPr="001759EC" w:rsidRDefault="002A6B83">
      <w:pPr>
        <w:pStyle w:val="afff8"/>
        <w:ind w:firstLine="709"/>
        <w:rPr>
          <w:b/>
          <w:sz w:val="24"/>
        </w:rPr>
      </w:pPr>
      <w:r w:rsidRPr="001759EC">
        <w:rPr>
          <w:b/>
          <w:sz w:val="24"/>
        </w:rPr>
        <w:t>Выпускник научится:</w:t>
      </w:r>
    </w:p>
    <w:p w:rsidR="00CA5D34" w:rsidRPr="001759EC" w:rsidRDefault="002A6B83">
      <w:pPr>
        <w:spacing w:after="0" w:line="360" w:lineRule="auto"/>
        <w:ind w:firstLine="709"/>
        <w:jc w:val="both"/>
        <w:rPr>
          <w:rFonts w:ascii="Times New Roman" w:hAnsi="Times New Roman"/>
          <w:i/>
          <w:sz w:val="24"/>
          <w:szCs w:val="24"/>
        </w:rPr>
      </w:pPr>
      <w:r w:rsidRPr="001759EC">
        <w:rPr>
          <w:rFonts w:ascii="Times New Roman" w:hAnsi="Times New Roman"/>
          <w:sz w:val="24"/>
          <w:szCs w:val="24"/>
        </w:rPr>
        <w:t>• определять место исторических событий во времени, объяснять смысл основных хронологических понятий, терминов (тысячелетие, век, до нашей эры, нашей эры);</w:t>
      </w:r>
    </w:p>
    <w:p w:rsidR="00CA5D34" w:rsidRPr="001759EC" w:rsidRDefault="002A6B83">
      <w:pPr>
        <w:spacing w:after="0" w:line="360" w:lineRule="auto"/>
        <w:ind w:firstLine="709"/>
        <w:jc w:val="both"/>
        <w:rPr>
          <w:rFonts w:ascii="Times New Roman" w:hAnsi="Times New Roman"/>
          <w:i/>
          <w:sz w:val="24"/>
          <w:szCs w:val="24"/>
        </w:rPr>
      </w:pPr>
      <w:r w:rsidRPr="001759EC">
        <w:rPr>
          <w:rFonts w:ascii="Times New Roman" w:hAnsi="Times New Roman"/>
          <w:sz w:val="24"/>
          <w:szCs w:val="24"/>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CA5D34" w:rsidRPr="001759EC" w:rsidRDefault="002A6B83">
      <w:pPr>
        <w:spacing w:after="0" w:line="360" w:lineRule="auto"/>
        <w:ind w:firstLine="709"/>
        <w:jc w:val="both"/>
        <w:rPr>
          <w:rFonts w:ascii="Times New Roman" w:hAnsi="Times New Roman"/>
          <w:i/>
          <w:sz w:val="24"/>
          <w:szCs w:val="24"/>
        </w:rPr>
      </w:pPr>
      <w:r w:rsidRPr="001759EC">
        <w:rPr>
          <w:rFonts w:ascii="Times New Roman" w:hAnsi="Times New Roman"/>
          <w:sz w:val="24"/>
          <w:szCs w:val="24"/>
        </w:rPr>
        <w:t>• проводить поиск информации в отрывках исторических текстов, материальных памятниках Древнего мира;</w:t>
      </w:r>
    </w:p>
    <w:p w:rsidR="00CA5D34" w:rsidRPr="001759EC" w:rsidRDefault="002A6B83">
      <w:pPr>
        <w:spacing w:after="0" w:line="360" w:lineRule="auto"/>
        <w:ind w:firstLine="709"/>
        <w:jc w:val="both"/>
        <w:rPr>
          <w:rFonts w:ascii="Times New Roman" w:hAnsi="Times New Roman"/>
          <w:i/>
          <w:sz w:val="24"/>
          <w:szCs w:val="24"/>
        </w:rPr>
      </w:pPr>
      <w:r w:rsidRPr="001759EC">
        <w:rPr>
          <w:rFonts w:ascii="Times New Roman" w:hAnsi="Times New Roman"/>
          <w:sz w:val="24"/>
          <w:szCs w:val="24"/>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CA5D34" w:rsidRPr="001759EC" w:rsidRDefault="002A6B83">
      <w:pPr>
        <w:spacing w:after="0" w:line="360" w:lineRule="auto"/>
        <w:ind w:firstLine="709"/>
        <w:jc w:val="both"/>
        <w:rPr>
          <w:rFonts w:ascii="Times New Roman" w:hAnsi="Times New Roman"/>
          <w:i/>
          <w:sz w:val="24"/>
          <w:szCs w:val="24"/>
        </w:rPr>
      </w:pPr>
      <w:r w:rsidRPr="001759EC">
        <w:rPr>
          <w:rFonts w:ascii="Times New Roman" w:hAnsi="Times New Roman"/>
          <w:sz w:val="24"/>
          <w:szCs w:val="24"/>
        </w:rPr>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CA5D34" w:rsidRPr="001759EC" w:rsidRDefault="002A6B83">
      <w:pPr>
        <w:spacing w:after="0" w:line="360" w:lineRule="auto"/>
        <w:ind w:firstLine="709"/>
        <w:jc w:val="both"/>
        <w:rPr>
          <w:rFonts w:ascii="Times New Roman" w:hAnsi="Times New Roman"/>
          <w:i/>
          <w:sz w:val="24"/>
          <w:szCs w:val="24"/>
        </w:rPr>
      </w:pPr>
      <w:r w:rsidRPr="001759EC">
        <w:rPr>
          <w:rFonts w:ascii="Times New Roman" w:hAnsi="Times New Roman"/>
          <w:sz w:val="24"/>
          <w:szCs w:val="24"/>
        </w:rPr>
        <w:t>• объяснять, в чем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CA5D34" w:rsidRPr="001759EC" w:rsidRDefault="002A6B83">
      <w:pPr>
        <w:spacing w:after="0" w:line="360" w:lineRule="auto"/>
        <w:ind w:firstLine="709"/>
        <w:jc w:val="both"/>
        <w:rPr>
          <w:rFonts w:ascii="Times New Roman" w:hAnsi="Times New Roman"/>
          <w:i/>
          <w:sz w:val="24"/>
          <w:szCs w:val="24"/>
        </w:rPr>
      </w:pPr>
      <w:r w:rsidRPr="001759EC">
        <w:rPr>
          <w:rFonts w:ascii="Times New Roman" w:hAnsi="Times New Roman"/>
          <w:sz w:val="24"/>
          <w:szCs w:val="24"/>
        </w:rPr>
        <w:t>• давать оценку наиболее значительным событиям и личностям древней истории.</w:t>
      </w:r>
    </w:p>
    <w:p w:rsidR="00CA5D34" w:rsidRPr="001759EC" w:rsidRDefault="002A6B83">
      <w:pPr>
        <w:spacing w:after="0" w:line="360" w:lineRule="auto"/>
        <w:ind w:firstLine="709"/>
        <w:jc w:val="both"/>
        <w:rPr>
          <w:rFonts w:ascii="Times New Roman" w:hAnsi="Times New Roman"/>
          <w:b/>
          <w:sz w:val="24"/>
          <w:szCs w:val="24"/>
        </w:rPr>
      </w:pPr>
      <w:r w:rsidRPr="001759EC">
        <w:rPr>
          <w:rFonts w:ascii="Times New Roman" w:hAnsi="Times New Roman"/>
          <w:b/>
          <w:sz w:val="24"/>
          <w:szCs w:val="24"/>
        </w:rPr>
        <w:t>Выпускник получит возможность научиться:</w:t>
      </w:r>
    </w:p>
    <w:p w:rsidR="00CA5D34" w:rsidRPr="001759EC" w:rsidRDefault="002A6B83">
      <w:pPr>
        <w:spacing w:after="0" w:line="360" w:lineRule="auto"/>
        <w:ind w:firstLine="709"/>
        <w:jc w:val="both"/>
        <w:rPr>
          <w:rFonts w:ascii="Times New Roman" w:hAnsi="Times New Roman"/>
          <w:i/>
          <w:sz w:val="24"/>
          <w:szCs w:val="24"/>
        </w:rPr>
      </w:pPr>
      <w:r w:rsidRPr="001759EC">
        <w:rPr>
          <w:rFonts w:ascii="Times New Roman" w:hAnsi="Times New Roman"/>
          <w:i/>
          <w:sz w:val="24"/>
          <w:szCs w:val="24"/>
        </w:rPr>
        <w:t>• давать характеристику общественного строя древних государств;</w:t>
      </w:r>
    </w:p>
    <w:p w:rsidR="00CA5D34" w:rsidRPr="001759EC" w:rsidRDefault="002A6B83">
      <w:pPr>
        <w:spacing w:after="0" w:line="360" w:lineRule="auto"/>
        <w:ind w:firstLine="709"/>
        <w:jc w:val="both"/>
        <w:rPr>
          <w:rFonts w:ascii="Times New Roman" w:hAnsi="Times New Roman"/>
          <w:i/>
          <w:sz w:val="24"/>
          <w:szCs w:val="24"/>
        </w:rPr>
      </w:pPr>
      <w:r w:rsidRPr="001759EC">
        <w:rPr>
          <w:rFonts w:ascii="Times New Roman" w:hAnsi="Times New Roman"/>
          <w:sz w:val="24"/>
          <w:szCs w:val="24"/>
        </w:rPr>
        <w:t>• </w:t>
      </w:r>
      <w:r w:rsidRPr="001759EC">
        <w:rPr>
          <w:rFonts w:ascii="Times New Roman" w:hAnsi="Times New Roman"/>
          <w:i/>
          <w:sz w:val="24"/>
          <w:szCs w:val="24"/>
        </w:rPr>
        <w:t>сопоставлять свидетельства различных исторических источников, выявляя в них общее и различия;</w:t>
      </w:r>
    </w:p>
    <w:p w:rsidR="00CA5D34" w:rsidRPr="001759EC" w:rsidRDefault="002A6B83">
      <w:pPr>
        <w:spacing w:after="0" w:line="360" w:lineRule="auto"/>
        <w:ind w:firstLine="709"/>
        <w:jc w:val="both"/>
        <w:rPr>
          <w:rFonts w:ascii="Times New Roman" w:hAnsi="Times New Roman"/>
          <w:i/>
          <w:sz w:val="24"/>
          <w:szCs w:val="24"/>
        </w:rPr>
      </w:pPr>
      <w:r w:rsidRPr="001759EC">
        <w:rPr>
          <w:rFonts w:ascii="Times New Roman" w:hAnsi="Times New Roman"/>
          <w:sz w:val="24"/>
          <w:szCs w:val="24"/>
        </w:rPr>
        <w:t>• </w:t>
      </w:r>
      <w:r w:rsidRPr="001759EC">
        <w:rPr>
          <w:rFonts w:ascii="Times New Roman" w:hAnsi="Times New Roman"/>
          <w:i/>
          <w:sz w:val="24"/>
          <w:szCs w:val="24"/>
        </w:rPr>
        <w:t>видеть проявления влияния античного искусства в окружающей среде;</w:t>
      </w:r>
    </w:p>
    <w:p w:rsidR="00CA5D34" w:rsidRPr="001759EC" w:rsidRDefault="002A6B83">
      <w:pPr>
        <w:spacing w:after="0" w:line="360" w:lineRule="auto"/>
        <w:ind w:firstLine="709"/>
        <w:jc w:val="both"/>
        <w:rPr>
          <w:rFonts w:ascii="Times New Roman" w:hAnsi="Times New Roman"/>
          <w:i/>
          <w:sz w:val="24"/>
          <w:szCs w:val="24"/>
        </w:rPr>
      </w:pPr>
      <w:r w:rsidRPr="001759EC">
        <w:rPr>
          <w:rFonts w:ascii="Times New Roman" w:hAnsi="Times New Roman"/>
          <w:sz w:val="24"/>
          <w:szCs w:val="24"/>
        </w:rPr>
        <w:t>• </w:t>
      </w:r>
      <w:r w:rsidRPr="001759EC">
        <w:rPr>
          <w:rFonts w:ascii="Times New Roman" w:hAnsi="Times New Roman"/>
          <w:i/>
          <w:sz w:val="24"/>
          <w:szCs w:val="24"/>
        </w:rPr>
        <w:t>высказывать суждения о значении и месте исторического и культурного наследия древних обществ в мировой истории.</w:t>
      </w:r>
    </w:p>
    <w:p w:rsidR="00CA5D34" w:rsidRPr="001759EC" w:rsidRDefault="002A6B83">
      <w:pPr>
        <w:spacing w:after="0" w:line="360" w:lineRule="auto"/>
        <w:ind w:firstLine="709"/>
        <w:rPr>
          <w:rFonts w:ascii="Times New Roman" w:hAnsi="Times New Roman"/>
          <w:sz w:val="24"/>
          <w:szCs w:val="24"/>
        </w:rPr>
      </w:pPr>
      <w:r w:rsidRPr="001759EC">
        <w:rPr>
          <w:rFonts w:ascii="Times New Roman" w:hAnsi="Times New Roman"/>
          <w:b/>
          <w:sz w:val="24"/>
          <w:szCs w:val="24"/>
        </w:rPr>
        <w:t xml:space="preserve">История Средних веков. </w:t>
      </w:r>
      <w:r w:rsidRPr="001759EC">
        <w:rPr>
          <w:rFonts w:ascii="Times New Roman" w:hAnsi="Times New Roman"/>
          <w:b/>
          <w:bCs/>
          <w:sz w:val="24"/>
          <w:szCs w:val="24"/>
        </w:rPr>
        <w:t>От Древней Руси к Российскому государству (</w:t>
      </w:r>
      <w:r w:rsidRPr="001759EC">
        <w:rPr>
          <w:rFonts w:ascii="Times New Roman" w:hAnsi="Times New Roman"/>
          <w:b/>
          <w:sz w:val="24"/>
          <w:szCs w:val="24"/>
          <w:lang w:val="en-US"/>
        </w:rPr>
        <w:t>VIII</w:t>
      </w:r>
      <w:r w:rsidRPr="001759EC">
        <w:rPr>
          <w:rFonts w:ascii="Times New Roman" w:hAnsi="Times New Roman"/>
          <w:b/>
          <w:sz w:val="24"/>
          <w:szCs w:val="24"/>
        </w:rPr>
        <w:t xml:space="preserve"> –</w:t>
      </w:r>
      <w:r w:rsidRPr="001759EC">
        <w:rPr>
          <w:rFonts w:ascii="Times New Roman" w:hAnsi="Times New Roman"/>
          <w:b/>
          <w:sz w:val="24"/>
          <w:szCs w:val="24"/>
          <w:lang w:val="en-US"/>
        </w:rPr>
        <w:t>XV</w:t>
      </w:r>
      <w:r w:rsidRPr="001759EC">
        <w:rPr>
          <w:rFonts w:ascii="Times New Roman" w:hAnsi="Times New Roman"/>
          <w:b/>
          <w:sz w:val="24"/>
          <w:szCs w:val="24"/>
        </w:rPr>
        <w:t xml:space="preserve"> вв.) (6 класс)</w:t>
      </w:r>
    </w:p>
    <w:p w:rsidR="00CA5D34" w:rsidRPr="001759EC" w:rsidRDefault="002A6B83">
      <w:pPr>
        <w:pStyle w:val="afff8"/>
        <w:ind w:firstLine="709"/>
        <w:rPr>
          <w:b/>
          <w:sz w:val="24"/>
        </w:rPr>
      </w:pPr>
      <w:r w:rsidRPr="001759EC">
        <w:rPr>
          <w:b/>
          <w:sz w:val="24"/>
        </w:rPr>
        <w:t>Выпускник научится:</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локализовать во времени общие рамки и события Средневековья, этапы становления и развития Российского государства; соотносить хронологию истории Руси и всеобщей истории;</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lastRenderedPageBreak/>
        <w:t>•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и др.;</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проводить поиск информации в исторических текстах, материальных исторических памятниках Средневековья;</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раскрывать характерные, существенные черты: а) экономических и социальных отношений,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объяснять причины и следствия ключевых событий отечественной и всеобщей истории Средних веков;</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давать оценку событиям и личностям отечественной и всеобщей истории Средних веков.</w:t>
      </w:r>
    </w:p>
    <w:p w:rsidR="00CA5D34" w:rsidRPr="001759EC" w:rsidRDefault="002A6B83">
      <w:pPr>
        <w:spacing w:after="0" w:line="360" w:lineRule="auto"/>
        <w:ind w:firstLine="709"/>
        <w:jc w:val="both"/>
        <w:rPr>
          <w:rFonts w:ascii="Times New Roman" w:hAnsi="Times New Roman"/>
          <w:b/>
          <w:sz w:val="24"/>
          <w:szCs w:val="24"/>
        </w:rPr>
      </w:pPr>
      <w:r w:rsidRPr="001759EC">
        <w:rPr>
          <w:rFonts w:ascii="Times New Roman" w:hAnsi="Times New Roman"/>
          <w:b/>
          <w:sz w:val="24"/>
          <w:szCs w:val="24"/>
        </w:rPr>
        <w:t>Выпускник получит возможность научиться:</w:t>
      </w:r>
    </w:p>
    <w:p w:rsidR="00CA5D34" w:rsidRPr="001759EC" w:rsidRDefault="002A6B83">
      <w:pPr>
        <w:spacing w:after="0" w:line="360" w:lineRule="auto"/>
        <w:ind w:firstLine="709"/>
        <w:jc w:val="both"/>
        <w:rPr>
          <w:rFonts w:ascii="Times New Roman" w:hAnsi="Times New Roman"/>
          <w:i/>
          <w:sz w:val="24"/>
          <w:szCs w:val="24"/>
        </w:rPr>
      </w:pPr>
      <w:r w:rsidRPr="001759EC">
        <w:rPr>
          <w:rFonts w:ascii="Times New Roman" w:hAnsi="Times New Roman"/>
          <w:sz w:val="24"/>
          <w:szCs w:val="24"/>
        </w:rPr>
        <w:t>• </w:t>
      </w:r>
      <w:r w:rsidRPr="001759EC">
        <w:rPr>
          <w:rFonts w:ascii="Times New Roman" w:hAnsi="Times New Roman"/>
          <w:i/>
          <w:sz w:val="24"/>
          <w:szCs w:val="24"/>
        </w:rPr>
        <w:t>давать сопоставительную характеристику политического устройства государств Средневековья (Русь, Запад, Восток);</w:t>
      </w:r>
    </w:p>
    <w:p w:rsidR="00CA5D34" w:rsidRPr="001759EC" w:rsidRDefault="002A6B83">
      <w:pPr>
        <w:spacing w:after="0" w:line="360" w:lineRule="auto"/>
        <w:ind w:firstLine="709"/>
        <w:jc w:val="both"/>
        <w:rPr>
          <w:rFonts w:ascii="Times New Roman" w:hAnsi="Times New Roman"/>
          <w:i/>
          <w:sz w:val="24"/>
          <w:szCs w:val="24"/>
        </w:rPr>
      </w:pPr>
      <w:r w:rsidRPr="001759EC">
        <w:rPr>
          <w:rFonts w:ascii="Times New Roman" w:hAnsi="Times New Roman"/>
          <w:sz w:val="24"/>
          <w:szCs w:val="24"/>
        </w:rPr>
        <w:t>• </w:t>
      </w:r>
      <w:r w:rsidRPr="001759EC">
        <w:rPr>
          <w:rFonts w:ascii="Times New Roman" w:hAnsi="Times New Roman"/>
          <w:i/>
          <w:sz w:val="24"/>
          <w:szCs w:val="24"/>
        </w:rPr>
        <w:t>сравнивать свидетельства различных исторических источников, выявляя в них общее и различия;</w:t>
      </w:r>
    </w:p>
    <w:p w:rsidR="00CA5D34" w:rsidRPr="001759EC" w:rsidRDefault="002A6B83">
      <w:pPr>
        <w:spacing w:after="0" w:line="360" w:lineRule="auto"/>
        <w:ind w:firstLine="709"/>
        <w:jc w:val="both"/>
        <w:rPr>
          <w:rFonts w:ascii="Times New Roman" w:hAnsi="Times New Roman"/>
          <w:i/>
          <w:sz w:val="24"/>
          <w:szCs w:val="24"/>
        </w:rPr>
      </w:pPr>
      <w:r w:rsidRPr="001759EC">
        <w:rPr>
          <w:rFonts w:ascii="Times New Roman" w:hAnsi="Times New Roman"/>
          <w:sz w:val="24"/>
          <w:szCs w:val="24"/>
        </w:rPr>
        <w:t>• </w:t>
      </w:r>
      <w:r w:rsidRPr="001759EC">
        <w:rPr>
          <w:rFonts w:ascii="Times New Roman" w:hAnsi="Times New Roman"/>
          <w:i/>
          <w:sz w:val="24"/>
          <w:szCs w:val="24"/>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чем заключаются их художественные достоинства и значение.</w:t>
      </w:r>
    </w:p>
    <w:p w:rsidR="00CA5D34" w:rsidRPr="001759EC" w:rsidRDefault="002A6B83">
      <w:pPr>
        <w:spacing w:after="0" w:line="360" w:lineRule="auto"/>
        <w:ind w:firstLine="709"/>
        <w:jc w:val="both"/>
        <w:rPr>
          <w:rFonts w:ascii="Times New Roman" w:hAnsi="Times New Roman"/>
          <w:i/>
          <w:sz w:val="24"/>
          <w:szCs w:val="24"/>
        </w:rPr>
      </w:pPr>
      <w:r w:rsidRPr="001759EC">
        <w:rPr>
          <w:rFonts w:ascii="Times New Roman" w:hAnsi="Times New Roman"/>
          <w:b/>
          <w:sz w:val="24"/>
          <w:szCs w:val="24"/>
        </w:rPr>
        <w:t xml:space="preserve">История Нового времени. </w:t>
      </w:r>
      <w:r w:rsidRPr="001759EC">
        <w:rPr>
          <w:rFonts w:ascii="Times New Roman" w:hAnsi="Times New Roman"/>
          <w:b/>
          <w:bCs/>
          <w:sz w:val="24"/>
          <w:szCs w:val="24"/>
        </w:rPr>
        <w:t>Россия в XVI – Х</w:t>
      </w:r>
      <w:r w:rsidRPr="001759EC">
        <w:rPr>
          <w:rFonts w:ascii="Times New Roman" w:hAnsi="Times New Roman"/>
          <w:b/>
          <w:bCs/>
          <w:sz w:val="24"/>
          <w:szCs w:val="24"/>
          <w:lang w:val="en-US"/>
        </w:rPr>
        <w:t>I</w:t>
      </w:r>
      <w:r w:rsidRPr="001759EC">
        <w:rPr>
          <w:rFonts w:ascii="Times New Roman" w:hAnsi="Times New Roman"/>
          <w:b/>
          <w:bCs/>
          <w:sz w:val="24"/>
          <w:szCs w:val="24"/>
        </w:rPr>
        <w:t>Х веках</w:t>
      </w:r>
      <w:r w:rsidRPr="001759EC">
        <w:rPr>
          <w:rFonts w:ascii="Times New Roman" w:hAnsi="Times New Roman"/>
          <w:b/>
          <w:sz w:val="24"/>
          <w:szCs w:val="24"/>
        </w:rPr>
        <w:t xml:space="preserve"> (7</w:t>
      </w:r>
      <w:r w:rsidRPr="001759EC">
        <w:rPr>
          <w:rFonts w:ascii="Times New Roman" w:hAnsi="Times New Roman"/>
          <w:sz w:val="24"/>
          <w:szCs w:val="24"/>
        </w:rPr>
        <w:t>–</w:t>
      </w:r>
      <w:r w:rsidRPr="001759EC">
        <w:rPr>
          <w:rFonts w:ascii="Times New Roman" w:hAnsi="Times New Roman"/>
          <w:b/>
          <w:sz w:val="24"/>
          <w:szCs w:val="24"/>
        </w:rPr>
        <w:t>9 класс)</w:t>
      </w:r>
    </w:p>
    <w:p w:rsidR="00CA5D34" w:rsidRPr="001759EC" w:rsidRDefault="002A6B83">
      <w:pPr>
        <w:pStyle w:val="afff8"/>
        <w:ind w:firstLine="709"/>
        <w:rPr>
          <w:b/>
          <w:sz w:val="24"/>
        </w:rPr>
      </w:pPr>
      <w:r w:rsidRPr="001759EC">
        <w:rPr>
          <w:b/>
          <w:sz w:val="24"/>
        </w:rPr>
        <w:t>Выпускник научится:</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lastRenderedPageBreak/>
        <w:t xml:space="preserve">• анализировать информацию различных источников по отечественной и всеобщей истории Нового времени;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объяснять 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сопоставлять развитие России и других стран в Новое время, сравнивать исторические ситуации и события;</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давать оценку событиям и личностям отечественной и всеобщей истории Нового времени.</w:t>
      </w:r>
    </w:p>
    <w:p w:rsidR="00CA5D34" w:rsidRPr="001759EC" w:rsidRDefault="002A6B83">
      <w:pPr>
        <w:spacing w:after="0" w:line="360" w:lineRule="auto"/>
        <w:ind w:firstLine="709"/>
        <w:jc w:val="both"/>
        <w:rPr>
          <w:rFonts w:ascii="Times New Roman" w:hAnsi="Times New Roman"/>
          <w:b/>
          <w:sz w:val="24"/>
          <w:szCs w:val="24"/>
        </w:rPr>
      </w:pPr>
      <w:r w:rsidRPr="001759EC">
        <w:rPr>
          <w:rFonts w:ascii="Times New Roman" w:hAnsi="Times New Roman"/>
          <w:b/>
          <w:sz w:val="24"/>
          <w:szCs w:val="24"/>
        </w:rPr>
        <w:t>Выпускник получит возможность научиться:</w:t>
      </w:r>
    </w:p>
    <w:p w:rsidR="00CA5D34" w:rsidRPr="001759EC" w:rsidRDefault="002A6B83">
      <w:pPr>
        <w:spacing w:after="0" w:line="360" w:lineRule="auto"/>
        <w:ind w:firstLine="709"/>
        <w:jc w:val="both"/>
        <w:rPr>
          <w:rFonts w:ascii="Times New Roman" w:hAnsi="Times New Roman"/>
          <w:i/>
          <w:sz w:val="24"/>
          <w:szCs w:val="24"/>
        </w:rPr>
      </w:pPr>
      <w:r w:rsidRPr="001759EC">
        <w:rPr>
          <w:rFonts w:ascii="Times New Roman" w:hAnsi="Times New Roman"/>
          <w:sz w:val="24"/>
          <w:szCs w:val="24"/>
        </w:rPr>
        <w:t>• </w:t>
      </w:r>
      <w:r w:rsidRPr="001759EC">
        <w:rPr>
          <w:rFonts w:ascii="Times New Roman" w:hAnsi="Times New Roman"/>
          <w:i/>
          <w:sz w:val="24"/>
          <w:szCs w:val="24"/>
        </w:rPr>
        <w:t>используя историческую карту, характеризовать социально-экономическое и политическое развитие России, других государств в Новое время;</w:t>
      </w:r>
    </w:p>
    <w:p w:rsidR="00CA5D34" w:rsidRPr="001759EC" w:rsidRDefault="002A6B83">
      <w:pPr>
        <w:spacing w:after="0" w:line="360" w:lineRule="auto"/>
        <w:ind w:firstLine="709"/>
        <w:jc w:val="both"/>
        <w:rPr>
          <w:rFonts w:ascii="Times New Roman" w:hAnsi="Times New Roman"/>
          <w:i/>
          <w:sz w:val="24"/>
          <w:szCs w:val="24"/>
        </w:rPr>
      </w:pPr>
      <w:r w:rsidRPr="001759EC">
        <w:rPr>
          <w:rFonts w:ascii="Times New Roman" w:hAnsi="Times New Roman"/>
          <w:sz w:val="24"/>
          <w:szCs w:val="24"/>
        </w:rPr>
        <w:t>• </w:t>
      </w:r>
      <w:r w:rsidRPr="001759EC">
        <w:rPr>
          <w:rFonts w:ascii="Times New Roman" w:hAnsi="Times New Roman"/>
          <w:i/>
          <w:sz w:val="24"/>
          <w:szCs w:val="24"/>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CA5D34" w:rsidRPr="001759EC" w:rsidRDefault="002A6B83">
      <w:pPr>
        <w:spacing w:after="0" w:line="360" w:lineRule="auto"/>
        <w:ind w:firstLine="709"/>
        <w:jc w:val="both"/>
        <w:rPr>
          <w:rFonts w:ascii="Times New Roman" w:hAnsi="Times New Roman"/>
          <w:i/>
          <w:sz w:val="24"/>
          <w:szCs w:val="24"/>
        </w:rPr>
      </w:pPr>
      <w:r w:rsidRPr="001759EC">
        <w:rPr>
          <w:rFonts w:ascii="Times New Roman" w:hAnsi="Times New Roman"/>
          <w:sz w:val="24"/>
          <w:szCs w:val="24"/>
        </w:rPr>
        <w:t>• </w:t>
      </w:r>
      <w:r w:rsidRPr="001759EC">
        <w:rPr>
          <w:rFonts w:ascii="Times New Roman" w:hAnsi="Times New Roman"/>
          <w:i/>
          <w:sz w:val="24"/>
          <w:szCs w:val="24"/>
        </w:rPr>
        <w:t xml:space="preserve">сравнивать развитие России и других стран в Новое время, объяснять, в чем заключались общие черты и особенности; </w:t>
      </w:r>
    </w:p>
    <w:p w:rsidR="00CA5D34" w:rsidRPr="001759EC" w:rsidRDefault="002A6B83">
      <w:pPr>
        <w:spacing w:after="0" w:line="360" w:lineRule="auto"/>
        <w:ind w:firstLine="709"/>
        <w:jc w:val="both"/>
        <w:rPr>
          <w:rFonts w:ascii="Times New Roman" w:hAnsi="Times New Roman"/>
          <w:b/>
          <w:i/>
          <w:sz w:val="24"/>
          <w:szCs w:val="24"/>
        </w:rPr>
      </w:pPr>
      <w:r w:rsidRPr="001759EC">
        <w:rPr>
          <w:rFonts w:ascii="Times New Roman" w:hAnsi="Times New Roman"/>
          <w:sz w:val="24"/>
          <w:szCs w:val="24"/>
        </w:rPr>
        <w:t>• </w:t>
      </w:r>
      <w:r w:rsidRPr="001759EC">
        <w:rPr>
          <w:rFonts w:ascii="Times New Roman" w:hAnsi="Times New Roman"/>
          <w:i/>
          <w:sz w:val="24"/>
          <w:szCs w:val="24"/>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CA5D34" w:rsidRPr="001759EC" w:rsidRDefault="002A6B83">
      <w:pPr>
        <w:pStyle w:val="4"/>
        <w:ind w:left="1701"/>
        <w:rPr>
          <w:sz w:val="24"/>
          <w:szCs w:val="24"/>
        </w:rPr>
      </w:pPr>
      <w:bookmarkStart w:id="61" w:name="_Toc409691636"/>
      <w:bookmarkStart w:id="62" w:name="_Toc410653959"/>
      <w:bookmarkStart w:id="63" w:name="_Toc31893393"/>
      <w:bookmarkStart w:id="64" w:name="_Toc31898615"/>
      <w:r w:rsidRPr="001759EC">
        <w:rPr>
          <w:sz w:val="24"/>
          <w:szCs w:val="24"/>
        </w:rPr>
        <w:t>1.2.5.6. Обществознание</w:t>
      </w:r>
      <w:bookmarkEnd w:id="61"/>
      <w:bookmarkEnd w:id="62"/>
      <w:bookmarkEnd w:id="63"/>
      <w:bookmarkEnd w:id="64"/>
    </w:p>
    <w:p w:rsidR="00CA5D34" w:rsidRPr="001759EC" w:rsidRDefault="002A6B83">
      <w:pPr>
        <w:spacing w:after="0" w:line="360" w:lineRule="auto"/>
        <w:ind w:firstLine="709"/>
        <w:jc w:val="both"/>
        <w:rPr>
          <w:rFonts w:ascii="Times New Roman" w:hAnsi="Times New Roman"/>
          <w:b/>
          <w:sz w:val="24"/>
          <w:szCs w:val="24"/>
          <w:shd w:val="clear" w:color="auto" w:fill="FFFFFF"/>
        </w:rPr>
      </w:pPr>
      <w:r w:rsidRPr="001759EC">
        <w:rPr>
          <w:rFonts w:ascii="Times New Roman" w:hAnsi="Times New Roman"/>
          <w:b/>
          <w:bCs/>
          <w:sz w:val="24"/>
          <w:szCs w:val="24"/>
          <w:shd w:val="clear" w:color="auto" w:fill="FFFFFF"/>
        </w:rPr>
        <w:t>Человек. Деятельность человека</w:t>
      </w:r>
    </w:p>
    <w:p w:rsidR="00CA5D34" w:rsidRPr="001759EC" w:rsidRDefault="002A6B83">
      <w:pPr>
        <w:spacing w:after="0" w:line="360" w:lineRule="auto"/>
        <w:ind w:firstLine="709"/>
        <w:jc w:val="both"/>
        <w:rPr>
          <w:rFonts w:ascii="Times New Roman" w:hAnsi="Times New Roman"/>
          <w:b/>
          <w:sz w:val="24"/>
          <w:szCs w:val="24"/>
        </w:rPr>
      </w:pPr>
      <w:r w:rsidRPr="001759EC">
        <w:rPr>
          <w:rFonts w:ascii="Times New Roman" w:hAnsi="Times New Roman"/>
          <w:b/>
          <w:sz w:val="24"/>
          <w:szCs w:val="24"/>
        </w:rPr>
        <w:t>Выпускник научится:</w:t>
      </w:r>
    </w:p>
    <w:p w:rsidR="00CA5D34" w:rsidRPr="001759EC" w:rsidRDefault="002A6B83" w:rsidP="002A6B83">
      <w:pPr>
        <w:numPr>
          <w:ilvl w:val="0"/>
          <w:numId w:val="187"/>
        </w:numPr>
        <w:tabs>
          <w:tab w:val="left" w:pos="993"/>
        </w:tabs>
        <w:spacing w:after="0" w:line="360" w:lineRule="auto"/>
        <w:ind w:firstLine="709"/>
        <w:jc w:val="both"/>
        <w:rPr>
          <w:rFonts w:ascii="Times New Roman" w:hAnsi="Times New Roman"/>
          <w:sz w:val="24"/>
          <w:szCs w:val="24"/>
        </w:rPr>
      </w:pPr>
      <w:r w:rsidRPr="001759EC">
        <w:rPr>
          <w:rFonts w:ascii="Times New Roman" w:hAnsi="Times New Roman"/>
          <w:sz w:val="24"/>
          <w:szCs w:val="24"/>
        </w:rPr>
        <w:t>использовать знания о биологическом и социальном в человеке для характеристики его природы;</w:t>
      </w:r>
    </w:p>
    <w:p w:rsidR="00CA5D34" w:rsidRPr="001759EC" w:rsidRDefault="002A6B83" w:rsidP="002A6B83">
      <w:pPr>
        <w:numPr>
          <w:ilvl w:val="0"/>
          <w:numId w:val="187"/>
        </w:numPr>
        <w:tabs>
          <w:tab w:val="left" w:pos="993"/>
        </w:tabs>
        <w:spacing w:after="0" w:line="360" w:lineRule="auto"/>
        <w:ind w:firstLine="709"/>
        <w:jc w:val="both"/>
        <w:rPr>
          <w:rFonts w:ascii="Times New Roman" w:hAnsi="Times New Roman"/>
          <w:sz w:val="24"/>
          <w:szCs w:val="24"/>
        </w:rPr>
      </w:pPr>
      <w:r w:rsidRPr="001759EC">
        <w:rPr>
          <w:rFonts w:ascii="Times New Roman" w:hAnsi="Times New Roman"/>
          <w:sz w:val="24"/>
          <w:szCs w:val="24"/>
        </w:rPr>
        <w:lastRenderedPageBreak/>
        <w:t>характеризовать основные возрастные периоды жизни человека, особенности подросткового возраста;</w:t>
      </w:r>
    </w:p>
    <w:p w:rsidR="00CA5D34" w:rsidRPr="001759EC" w:rsidRDefault="002A6B83" w:rsidP="002A6B83">
      <w:pPr>
        <w:numPr>
          <w:ilvl w:val="0"/>
          <w:numId w:val="187"/>
        </w:numPr>
        <w:tabs>
          <w:tab w:val="left" w:pos="993"/>
        </w:tabs>
        <w:spacing w:after="0" w:line="360" w:lineRule="auto"/>
        <w:ind w:firstLine="709"/>
        <w:jc w:val="both"/>
        <w:rPr>
          <w:rFonts w:ascii="Times New Roman" w:hAnsi="Times New Roman"/>
          <w:sz w:val="24"/>
          <w:szCs w:val="24"/>
        </w:rPr>
      </w:pPr>
      <w:r w:rsidRPr="001759EC">
        <w:rPr>
          <w:rFonts w:ascii="Times New Roman" w:hAnsi="Times New Roman"/>
          <w:sz w:val="24"/>
          <w:szCs w:val="24"/>
        </w:rPr>
        <w:t>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p w:rsidR="00CA5D34" w:rsidRPr="001759EC" w:rsidRDefault="002A6B83" w:rsidP="002A6B83">
      <w:pPr>
        <w:numPr>
          <w:ilvl w:val="0"/>
          <w:numId w:val="187"/>
        </w:numPr>
        <w:tabs>
          <w:tab w:val="left" w:pos="993"/>
        </w:tabs>
        <w:spacing w:after="0" w:line="360" w:lineRule="auto"/>
        <w:ind w:firstLine="709"/>
        <w:jc w:val="both"/>
        <w:rPr>
          <w:rFonts w:ascii="Times New Roman" w:hAnsi="Times New Roman"/>
          <w:sz w:val="24"/>
          <w:szCs w:val="24"/>
        </w:rPr>
      </w:pPr>
      <w:r w:rsidRPr="001759EC">
        <w:rPr>
          <w:rFonts w:ascii="Times New Roman" w:hAnsi="Times New Roman"/>
          <w:sz w:val="24"/>
          <w:szCs w:val="24"/>
        </w:rPr>
        <w:t>характеризовать и иллюстрировать конкретными примерами группы потребностей человека;</w:t>
      </w:r>
    </w:p>
    <w:p w:rsidR="00CA5D34" w:rsidRPr="001759EC" w:rsidRDefault="002A6B83" w:rsidP="002A6B83">
      <w:pPr>
        <w:numPr>
          <w:ilvl w:val="0"/>
          <w:numId w:val="187"/>
        </w:numPr>
        <w:tabs>
          <w:tab w:val="left" w:pos="993"/>
        </w:tabs>
        <w:spacing w:after="0" w:line="360" w:lineRule="auto"/>
        <w:ind w:firstLine="709"/>
        <w:jc w:val="both"/>
        <w:rPr>
          <w:rFonts w:ascii="Times New Roman" w:hAnsi="Times New Roman"/>
          <w:sz w:val="24"/>
          <w:szCs w:val="24"/>
        </w:rPr>
      </w:pPr>
      <w:r w:rsidRPr="001759EC">
        <w:rPr>
          <w:rFonts w:ascii="Times New Roman" w:hAnsi="Times New Roman"/>
          <w:sz w:val="24"/>
          <w:szCs w:val="24"/>
        </w:rPr>
        <w:t>приводить примеры основных видов деятельности человека;</w:t>
      </w:r>
    </w:p>
    <w:p w:rsidR="00CA5D34" w:rsidRPr="001759EC" w:rsidRDefault="002A6B83" w:rsidP="002A6B83">
      <w:pPr>
        <w:numPr>
          <w:ilvl w:val="0"/>
          <w:numId w:val="187"/>
        </w:numPr>
        <w:shd w:val="clear" w:color="auto" w:fill="FFFFFF"/>
        <w:tabs>
          <w:tab w:val="left" w:pos="993"/>
          <w:tab w:val="left" w:pos="1023"/>
        </w:tabs>
        <w:spacing w:after="0" w:line="360" w:lineRule="auto"/>
        <w:ind w:firstLine="709"/>
        <w:jc w:val="both"/>
        <w:rPr>
          <w:rFonts w:ascii="Times New Roman" w:hAnsi="Times New Roman"/>
          <w:sz w:val="24"/>
          <w:szCs w:val="24"/>
        </w:rPr>
      </w:pPr>
      <w:r w:rsidRPr="001759EC">
        <w:rPr>
          <w:rFonts w:ascii="Times New Roman" w:hAnsi="Times New Roman"/>
          <w:sz w:val="24"/>
          <w:szCs w:val="24"/>
        </w:rPr>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p w:rsidR="00CA5D34" w:rsidRPr="001759EC" w:rsidRDefault="002A6B83">
      <w:pPr>
        <w:tabs>
          <w:tab w:val="left" w:pos="1023"/>
        </w:tabs>
        <w:spacing w:after="0" w:line="360" w:lineRule="auto"/>
        <w:ind w:firstLine="709"/>
        <w:jc w:val="both"/>
        <w:rPr>
          <w:rFonts w:ascii="Times New Roman" w:hAnsi="Times New Roman"/>
          <w:b/>
          <w:sz w:val="24"/>
          <w:szCs w:val="24"/>
        </w:rPr>
      </w:pPr>
      <w:r w:rsidRPr="001759EC">
        <w:rPr>
          <w:rFonts w:ascii="Times New Roman" w:hAnsi="Times New Roman"/>
          <w:b/>
          <w:sz w:val="24"/>
          <w:szCs w:val="24"/>
        </w:rPr>
        <w:t>Выпускник получит возможность научиться:</w:t>
      </w:r>
    </w:p>
    <w:p w:rsidR="00CA5D34" w:rsidRPr="001759EC" w:rsidRDefault="002A6B83" w:rsidP="002A6B83">
      <w:pPr>
        <w:numPr>
          <w:ilvl w:val="0"/>
          <w:numId w:val="152"/>
        </w:numPr>
        <w:shd w:val="clear" w:color="auto" w:fill="FFFFFF"/>
        <w:tabs>
          <w:tab w:val="left" w:pos="993"/>
        </w:tabs>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t>выполнять несложные практические задания, основанные на ситуациях, связанных с деятельностью человека;</w:t>
      </w:r>
    </w:p>
    <w:p w:rsidR="00CA5D34" w:rsidRPr="001759EC" w:rsidRDefault="002A6B83" w:rsidP="002A6B83">
      <w:pPr>
        <w:numPr>
          <w:ilvl w:val="0"/>
          <w:numId w:val="152"/>
        </w:numPr>
        <w:shd w:val="clear" w:color="auto" w:fill="FFFFFF"/>
        <w:tabs>
          <w:tab w:val="left" w:pos="993"/>
        </w:tabs>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t>оценивать роль деятельности в жизни человека и общества;</w:t>
      </w:r>
    </w:p>
    <w:p w:rsidR="00CA5D34" w:rsidRPr="001759EC" w:rsidRDefault="002A6B83" w:rsidP="002A6B83">
      <w:pPr>
        <w:numPr>
          <w:ilvl w:val="0"/>
          <w:numId w:val="152"/>
        </w:numPr>
        <w:tabs>
          <w:tab w:val="left" w:pos="993"/>
          <w:tab w:val="left" w:pos="1023"/>
        </w:tabs>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t>оценивать последствия удовлетворения мнимых потребностей, на примерах показывать опасность удовлетворения мнимых потребностей, угрожающих здоровью;</w:t>
      </w:r>
    </w:p>
    <w:p w:rsidR="00CA5D34" w:rsidRPr="001759EC" w:rsidRDefault="002A6B83" w:rsidP="002A6B83">
      <w:pPr>
        <w:numPr>
          <w:ilvl w:val="0"/>
          <w:numId w:val="152"/>
        </w:numPr>
        <w:shd w:val="clear" w:color="auto" w:fill="FFFFFF"/>
        <w:tabs>
          <w:tab w:val="left" w:pos="993"/>
          <w:tab w:val="left" w:pos="1023"/>
        </w:tabs>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t>использовать элементы причинно-следственного анализа при характеристике межличностных конфликтов;</w:t>
      </w:r>
    </w:p>
    <w:p w:rsidR="00CA5D34" w:rsidRPr="001759EC" w:rsidRDefault="002A6B83" w:rsidP="002A6B83">
      <w:pPr>
        <w:numPr>
          <w:ilvl w:val="0"/>
          <w:numId w:val="152"/>
        </w:numPr>
        <w:shd w:val="clear" w:color="auto" w:fill="FFFFFF"/>
        <w:tabs>
          <w:tab w:val="left" w:pos="993"/>
          <w:tab w:val="left" w:pos="1023"/>
        </w:tabs>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t>моделировать возможные последствия позитивного и негативного воздействия группы на человека, делать выводы.</w:t>
      </w:r>
    </w:p>
    <w:p w:rsidR="00CA5D34" w:rsidRPr="001759EC" w:rsidRDefault="002A6B83">
      <w:pPr>
        <w:spacing w:after="0" w:line="360" w:lineRule="auto"/>
        <w:ind w:firstLine="709"/>
        <w:jc w:val="both"/>
        <w:rPr>
          <w:rFonts w:ascii="Times New Roman" w:hAnsi="Times New Roman"/>
          <w:b/>
          <w:bCs/>
          <w:sz w:val="24"/>
          <w:szCs w:val="24"/>
          <w:shd w:val="clear" w:color="auto" w:fill="FFFFFF"/>
        </w:rPr>
      </w:pPr>
      <w:r w:rsidRPr="001759EC">
        <w:rPr>
          <w:rFonts w:ascii="Times New Roman" w:hAnsi="Times New Roman"/>
          <w:b/>
          <w:bCs/>
          <w:sz w:val="24"/>
          <w:szCs w:val="24"/>
          <w:shd w:val="clear" w:color="auto" w:fill="FFFFFF"/>
        </w:rPr>
        <w:t>Общество</w:t>
      </w:r>
    </w:p>
    <w:p w:rsidR="00CA5D34" w:rsidRPr="001759EC" w:rsidRDefault="002A6B83">
      <w:pPr>
        <w:shd w:val="clear" w:color="auto" w:fill="FFFFFF"/>
        <w:tabs>
          <w:tab w:val="left" w:pos="1023"/>
        </w:tabs>
        <w:spacing w:after="0" w:line="360" w:lineRule="auto"/>
        <w:ind w:firstLine="709"/>
        <w:jc w:val="both"/>
        <w:rPr>
          <w:rFonts w:ascii="Times New Roman" w:hAnsi="Times New Roman"/>
          <w:b/>
          <w:sz w:val="24"/>
          <w:szCs w:val="24"/>
        </w:rPr>
      </w:pPr>
      <w:r w:rsidRPr="001759EC">
        <w:rPr>
          <w:rFonts w:ascii="Times New Roman" w:hAnsi="Times New Roman"/>
          <w:b/>
          <w:sz w:val="24"/>
          <w:szCs w:val="24"/>
        </w:rPr>
        <w:t>Выпускник научится:</w:t>
      </w:r>
    </w:p>
    <w:p w:rsidR="00CA5D34" w:rsidRPr="001759EC" w:rsidRDefault="002A6B83" w:rsidP="002A6B83">
      <w:pPr>
        <w:numPr>
          <w:ilvl w:val="0"/>
          <w:numId w:val="94"/>
        </w:numPr>
        <w:shd w:val="clear" w:color="auto" w:fill="FFFFFF"/>
        <w:tabs>
          <w:tab w:val="left" w:pos="20"/>
          <w:tab w:val="left" w:pos="993"/>
        </w:tabs>
        <w:spacing w:after="0" w:line="360" w:lineRule="auto"/>
        <w:ind w:left="0" w:firstLine="709"/>
        <w:jc w:val="both"/>
        <w:rPr>
          <w:rFonts w:ascii="Times New Roman" w:hAnsi="Times New Roman"/>
          <w:b/>
          <w:bCs/>
          <w:sz w:val="24"/>
          <w:szCs w:val="24"/>
        </w:rPr>
      </w:pPr>
      <w:r w:rsidRPr="001759EC">
        <w:rPr>
          <w:rFonts w:ascii="Times New Roman" w:hAnsi="Times New Roman"/>
          <w:bCs/>
          <w:sz w:val="24"/>
          <w:szCs w:val="24"/>
        </w:rPr>
        <w:t>демонстрировать на примерах взаимосвязь природы и общества, раскрывать роль природы в жизни человека;</w:t>
      </w:r>
    </w:p>
    <w:p w:rsidR="00CA5D34" w:rsidRPr="001759EC" w:rsidRDefault="002A6B83" w:rsidP="002A6B83">
      <w:pPr>
        <w:numPr>
          <w:ilvl w:val="0"/>
          <w:numId w:val="94"/>
        </w:numPr>
        <w:shd w:val="clear" w:color="auto" w:fill="FFFFFF"/>
        <w:tabs>
          <w:tab w:val="left" w:pos="20"/>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распознавать на основе приведенных данных основные типы обществ;</w:t>
      </w:r>
    </w:p>
    <w:p w:rsidR="00CA5D34" w:rsidRPr="001759EC" w:rsidRDefault="002A6B83" w:rsidP="002A6B83">
      <w:pPr>
        <w:numPr>
          <w:ilvl w:val="0"/>
          <w:numId w:val="94"/>
        </w:numPr>
        <w:shd w:val="clear" w:color="auto" w:fill="FFFFFF"/>
        <w:tabs>
          <w:tab w:val="left" w:pos="20"/>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характеризовать движение от одних форм общественной жизни к другим; оценивать социальные явления с позиций общественного прогресса;</w:t>
      </w:r>
    </w:p>
    <w:p w:rsidR="00CA5D34" w:rsidRPr="001759EC" w:rsidRDefault="002A6B83" w:rsidP="002A6B83">
      <w:pPr>
        <w:numPr>
          <w:ilvl w:val="0"/>
          <w:numId w:val="94"/>
        </w:numPr>
        <w:shd w:val="clear" w:color="auto" w:fill="FFFFFF"/>
        <w:tabs>
          <w:tab w:val="left" w:pos="20"/>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различать экономические, социальные, политические, культурные явления и процессы общественной жизни;</w:t>
      </w:r>
    </w:p>
    <w:p w:rsidR="00CA5D34" w:rsidRPr="001759EC" w:rsidRDefault="002A6B83" w:rsidP="002A6B83">
      <w:pPr>
        <w:numPr>
          <w:ilvl w:val="0"/>
          <w:numId w:val="94"/>
        </w:numPr>
        <w:shd w:val="clear" w:color="auto" w:fill="FFFFFF"/>
        <w:tabs>
          <w:tab w:val="left" w:pos="20"/>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CA5D34" w:rsidRPr="001759EC" w:rsidRDefault="002A6B83" w:rsidP="002A6B83">
      <w:pPr>
        <w:numPr>
          <w:ilvl w:val="0"/>
          <w:numId w:val="94"/>
        </w:numPr>
        <w:shd w:val="clear" w:color="auto" w:fill="FFFFFF"/>
        <w:tabs>
          <w:tab w:val="left" w:pos="20"/>
          <w:tab w:val="left" w:pos="993"/>
        </w:tabs>
        <w:spacing w:after="0" w:line="360" w:lineRule="auto"/>
        <w:ind w:left="0" w:firstLine="709"/>
        <w:jc w:val="both"/>
        <w:rPr>
          <w:rFonts w:ascii="Times New Roman" w:hAnsi="Times New Roman"/>
          <w:bCs/>
          <w:sz w:val="24"/>
          <w:szCs w:val="24"/>
        </w:rPr>
      </w:pPr>
      <w:r w:rsidRPr="001759EC">
        <w:rPr>
          <w:rFonts w:ascii="Times New Roman" w:hAnsi="Times New Roman"/>
          <w:bCs/>
          <w:sz w:val="24"/>
          <w:szCs w:val="24"/>
        </w:rPr>
        <w:t>характеризовать экологический кризис как глобальную проблему человечества, раскрывать причины экологического кризиса;</w:t>
      </w:r>
    </w:p>
    <w:p w:rsidR="00CA5D34" w:rsidRPr="001759EC" w:rsidRDefault="002A6B83" w:rsidP="002A6B83">
      <w:pPr>
        <w:numPr>
          <w:ilvl w:val="0"/>
          <w:numId w:val="94"/>
        </w:numPr>
        <w:shd w:val="clear" w:color="auto" w:fill="FFFFFF"/>
        <w:tabs>
          <w:tab w:val="left" w:pos="20"/>
          <w:tab w:val="left" w:pos="993"/>
        </w:tabs>
        <w:spacing w:after="0" w:line="360" w:lineRule="auto"/>
        <w:ind w:left="0" w:firstLine="709"/>
        <w:jc w:val="both"/>
        <w:rPr>
          <w:rFonts w:ascii="Times New Roman" w:hAnsi="Times New Roman"/>
          <w:bCs/>
          <w:sz w:val="24"/>
          <w:szCs w:val="24"/>
        </w:rPr>
      </w:pPr>
      <w:r w:rsidRPr="001759EC">
        <w:rPr>
          <w:rFonts w:ascii="Times New Roman" w:hAnsi="Times New Roman"/>
          <w:bCs/>
          <w:sz w:val="24"/>
          <w:szCs w:val="24"/>
        </w:rPr>
        <w:lastRenderedPageBreak/>
        <w:t>на основе полученных знаний выбирать в предлагаемых модельных ситуациях и осуществлять на практике экологически рациональное поведение;</w:t>
      </w:r>
    </w:p>
    <w:p w:rsidR="00CA5D34" w:rsidRPr="001759EC" w:rsidRDefault="002A6B83" w:rsidP="002A6B83">
      <w:pPr>
        <w:numPr>
          <w:ilvl w:val="0"/>
          <w:numId w:val="94"/>
        </w:numPr>
        <w:shd w:val="clear" w:color="auto" w:fill="FFFFFF"/>
        <w:tabs>
          <w:tab w:val="left" w:pos="20"/>
          <w:tab w:val="left" w:pos="993"/>
        </w:tabs>
        <w:spacing w:after="0" w:line="360" w:lineRule="auto"/>
        <w:ind w:left="0" w:firstLine="709"/>
        <w:jc w:val="both"/>
        <w:rPr>
          <w:rFonts w:ascii="Times New Roman" w:hAnsi="Times New Roman"/>
          <w:bCs/>
          <w:sz w:val="24"/>
          <w:szCs w:val="24"/>
        </w:rPr>
      </w:pPr>
      <w:r w:rsidRPr="001759EC">
        <w:rPr>
          <w:rFonts w:ascii="Times New Roman" w:hAnsi="Times New Roman"/>
          <w:bCs/>
          <w:sz w:val="24"/>
          <w:szCs w:val="24"/>
        </w:rPr>
        <w:t xml:space="preserve">раскрывать влияние современных средств массовой коммуникации на общество и личность; </w:t>
      </w:r>
    </w:p>
    <w:p w:rsidR="00CA5D34" w:rsidRPr="001759EC" w:rsidRDefault="002A6B83" w:rsidP="002A6B83">
      <w:pPr>
        <w:numPr>
          <w:ilvl w:val="0"/>
          <w:numId w:val="94"/>
        </w:numPr>
        <w:shd w:val="clear" w:color="auto" w:fill="FFFFFF"/>
        <w:tabs>
          <w:tab w:val="left" w:pos="20"/>
          <w:tab w:val="left" w:pos="993"/>
        </w:tabs>
        <w:spacing w:after="0" w:line="360" w:lineRule="auto"/>
        <w:ind w:left="0" w:firstLine="709"/>
        <w:jc w:val="both"/>
        <w:rPr>
          <w:rFonts w:ascii="Times New Roman" w:hAnsi="Times New Roman"/>
          <w:bCs/>
          <w:sz w:val="24"/>
          <w:szCs w:val="24"/>
        </w:rPr>
      </w:pPr>
      <w:r w:rsidRPr="001759EC">
        <w:rPr>
          <w:rFonts w:ascii="Times New Roman" w:hAnsi="Times New Roman"/>
          <w:bCs/>
          <w:sz w:val="24"/>
          <w:szCs w:val="24"/>
        </w:rPr>
        <w:t>конкретизировать примерами опасность международного терроризма.</w:t>
      </w:r>
    </w:p>
    <w:p w:rsidR="00CA5D34" w:rsidRPr="001759EC" w:rsidRDefault="002A6B83">
      <w:pPr>
        <w:shd w:val="clear" w:color="auto" w:fill="FFFFFF"/>
        <w:tabs>
          <w:tab w:val="left" w:pos="0"/>
        </w:tabs>
        <w:spacing w:after="0" w:line="360" w:lineRule="auto"/>
        <w:ind w:firstLine="709"/>
        <w:jc w:val="both"/>
        <w:rPr>
          <w:rFonts w:ascii="Times New Roman" w:hAnsi="Times New Roman"/>
          <w:b/>
          <w:sz w:val="24"/>
          <w:szCs w:val="24"/>
        </w:rPr>
      </w:pPr>
      <w:r w:rsidRPr="001759EC">
        <w:rPr>
          <w:rFonts w:ascii="Times New Roman" w:hAnsi="Times New Roman"/>
          <w:b/>
          <w:sz w:val="24"/>
          <w:szCs w:val="24"/>
        </w:rPr>
        <w:t>Выпускник получит возможность научиться:</w:t>
      </w:r>
    </w:p>
    <w:p w:rsidR="00CA5D34" w:rsidRPr="001759EC" w:rsidRDefault="002A6B83" w:rsidP="002A6B83">
      <w:pPr>
        <w:numPr>
          <w:ilvl w:val="0"/>
          <w:numId w:val="149"/>
        </w:numPr>
        <w:shd w:val="clear" w:color="auto" w:fill="FFFFFF"/>
        <w:tabs>
          <w:tab w:val="left" w:pos="1023"/>
        </w:tabs>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t>наблюдать и характеризовать явления и события, происходящие в различных сферах общественной жизни;</w:t>
      </w:r>
    </w:p>
    <w:p w:rsidR="00CA5D34" w:rsidRPr="001759EC" w:rsidRDefault="002A6B83" w:rsidP="002A6B83">
      <w:pPr>
        <w:numPr>
          <w:ilvl w:val="0"/>
          <w:numId w:val="149"/>
        </w:numPr>
        <w:shd w:val="clear" w:color="auto" w:fill="FFFFFF"/>
        <w:tabs>
          <w:tab w:val="left" w:pos="1023"/>
        </w:tabs>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t>выявлять причинно-следственные связи общественных явлений и характеризовать основные направления общественного развития;</w:t>
      </w:r>
    </w:p>
    <w:p w:rsidR="00CA5D34" w:rsidRPr="001759EC" w:rsidRDefault="002A6B83" w:rsidP="002A6B83">
      <w:pPr>
        <w:numPr>
          <w:ilvl w:val="0"/>
          <w:numId w:val="149"/>
        </w:numPr>
        <w:shd w:val="clear" w:color="auto" w:fill="FFFFFF"/>
        <w:tabs>
          <w:tab w:val="left" w:pos="1023"/>
        </w:tabs>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t>осознанно содействовать защите природы.</w:t>
      </w:r>
    </w:p>
    <w:p w:rsidR="00CA5D34" w:rsidRPr="001759EC" w:rsidRDefault="002A6B83">
      <w:pPr>
        <w:spacing w:after="0" w:line="360" w:lineRule="auto"/>
        <w:ind w:firstLine="709"/>
        <w:jc w:val="both"/>
        <w:rPr>
          <w:rFonts w:ascii="Times New Roman" w:hAnsi="Times New Roman"/>
          <w:b/>
          <w:bCs/>
          <w:sz w:val="24"/>
          <w:szCs w:val="24"/>
          <w:shd w:val="clear" w:color="auto" w:fill="FFFFFF"/>
        </w:rPr>
      </w:pPr>
      <w:r w:rsidRPr="001759EC">
        <w:rPr>
          <w:rFonts w:ascii="Times New Roman" w:hAnsi="Times New Roman"/>
          <w:b/>
          <w:bCs/>
          <w:sz w:val="24"/>
          <w:szCs w:val="24"/>
          <w:shd w:val="clear" w:color="auto" w:fill="FFFFFF"/>
        </w:rPr>
        <w:t>Социальные нормы</w:t>
      </w:r>
    </w:p>
    <w:p w:rsidR="00CA5D34" w:rsidRPr="001759EC" w:rsidRDefault="002A6B83">
      <w:pPr>
        <w:shd w:val="clear" w:color="auto" w:fill="FFFFFF"/>
        <w:tabs>
          <w:tab w:val="left" w:pos="1023"/>
        </w:tabs>
        <w:spacing w:after="0" w:line="360" w:lineRule="auto"/>
        <w:ind w:firstLine="709"/>
        <w:jc w:val="both"/>
        <w:rPr>
          <w:rFonts w:ascii="Times New Roman" w:hAnsi="Times New Roman"/>
          <w:b/>
          <w:sz w:val="24"/>
          <w:szCs w:val="24"/>
        </w:rPr>
      </w:pPr>
      <w:r w:rsidRPr="001759EC">
        <w:rPr>
          <w:rFonts w:ascii="Times New Roman" w:hAnsi="Times New Roman"/>
          <w:b/>
          <w:sz w:val="24"/>
          <w:szCs w:val="24"/>
        </w:rPr>
        <w:t>Выпускник научится:</w:t>
      </w:r>
    </w:p>
    <w:p w:rsidR="00CA5D34" w:rsidRPr="001759EC" w:rsidRDefault="002A6B83" w:rsidP="002A6B83">
      <w:pPr>
        <w:numPr>
          <w:ilvl w:val="0"/>
          <w:numId w:val="84"/>
        </w:numPr>
        <w:shd w:val="clear" w:color="auto" w:fill="FFFFFF"/>
        <w:tabs>
          <w:tab w:val="left" w:pos="1023"/>
        </w:tabs>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раскрывать роль социальных норм как регуляторов общественной жизни и поведения человека;</w:t>
      </w:r>
    </w:p>
    <w:p w:rsidR="00CA5D34" w:rsidRPr="001759EC" w:rsidRDefault="002A6B83" w:rsidP="002A6B83">
      <w:pPr>
        <w:numPr>
          <w:ilvl w:val="0"/>
          <w:numId w:val="84"/>
        </w:numPr>
        <w:shd w:val="clear" w:color="auto" w:fill="FFFFFF"/>
        <w:tabs>
          <w:tab w:val="left" w:pos="1023"/>
        </w:tabs>
        <w:spacing w:after="0" w:line="360" w:lineRule="auto"/>
        <w:ind w:left="0" w:firstLine="709"/>
        <w:contextualSpacing/>
        <w:jc w:val="both"/>
        <w:rPr>
          <w:rFonts w:ascii="Times New Roman" w:hAnsi="Times New Roman"/>
          <w:b/>
          <w:sz w:val="24"/>
          <w:szCs w:val="24"/>
        </w:rPr>
      </w:pPr>
      <w:r w:rsidRPr="001759EC">
        <w:rPr>
          <w:rFonts w:ascii="Times New Roman" w:hAnsi="Times New Roman"/>
          <w:sz w:val="24"/>
          <w:szCs w:val="24"/>
        </w:rPr>
        <w:t>различать отдельные виды социальных норм;</w:t>
      </w:r>
    </w:p>
    <w:p w:rsidR="00CA5D34" w:rsidRPr="001759EC" w:rsidRDefault="002A6B83" w:rsidP="002A6B83">
      <w:pPr>
        <w:numPr>
          <w:ilvl w:val="0"/>
          <w:numId w:val="84"/>
        </w:numPr>
        <w:shd w:val="clear" w:color="auto" w:fill="FFFFFF"/>
        <w:tabs>
          <w:tab w:val="left" w:pos="1023"/>
        </w:tabs>
        <w:spacing w:after="0" w:line="360" w:lineRule="auto"/>
        <w:ind w:left="0" w:firstLine="709"/>
        <w:contextualSpacing/>
        <w:jc w:val="both"/>
        <w:rPr>
          <w:rFonts w:ascii="Times New Roman" w:hAnsi="Times New Roman"/>
          <w:b/>
          <w:sz w:val="24"/>
          <w:szCs w:val="24"/>
        </w:rPr>
      </w:pPr>
      <w:r w:rsidRPr="001759EC">
        <w:rPr>
          <w:rFonts w:ascii="Times New Roman" w:hAnsi="Times New Roman"/>
          <w:sz w:val="24"/>
          <w:szCs w:val="24"/>
        </w:rPr>
        <w:t>характеризовать основные нормы морали;</w:t>
      </w:r>
    </w:p>
    <w:p w:rsidR="00CA5D34" w:rsidRPr="001759EC" w:rsidRDefault="002A6B83" w:rsidP="002A6B83">
      <w:pPr>
        <w:numPr>
          <w:ilvl w:val="0"/>
          <w:numId w:val="84"/>
        </w:numPr>
        <w:shd w:val="clear" w:color="auto" w:fill="FFFFFF"/>
        <w:tabs>
          <w:tab w:val="left" w:pos="1023"/>
        </w:tabs>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критически осмысливать информацию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для соотнесения своего поведения и поступков других людей с нравственными ценностями;</w:t>
      </w:r>
    </w:p>
    <w:p w:rsidR="00CA5D34" w:rsidRPr="001759EC" w:rsidRDefault="002A6B83" w:rsidP="002A6B83">
      <w:pPr>
        <w:numPr>
          <w:ilvl w:val="0"/>
          <w:numId w:val="84"/>
        </w:numPr>
        <w:shd w:val="clear" w:color="auto" w:fill="FFFFFF"/>
        <w:tabs>
          <w:tab w:val="left" w:pos="1023"/>
        </w:tabs>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раскрывать сущность патриотизма, гражданственности; приводить примеры проявления этих качеств из истории и жизни современного общества;</w:t>
      </w:r>
    </w:p>
    <w:p w:rsidR="00CA5D34" w:rsidRPr="001759EC" w:rsidRDefault="002A6B83" w:rsidP="002A6B83">
      <w:pPr>
        <w:numPr>
          <w:ilvl w:val="0"/>
          <w:numId w:val="84"/>
        </w:numPr>
        <w:shd w:val="clear" w:color="auto" w:fill="FFFFFF"/>
        <w:tabs>
          <w:tab w:val="left" w:pos="1023"/>
        </w:tabs>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характеризовать специфику норм права;</w:t>
      </w:r>
    </w:p>
    <w:p w:rsidR="00CA5D34" w:rsidRPr="001759EC" w:rsidRDefault="002A6B83" w:rsidP="002A6B83">
      <w:pPr>
        <w:numPr>
          <w:ilvl w:val="0"/>
          <w:numId w:val="84"/>
        </w:numPr>
        <w:shd w:val="clear" w:color="auto" w:fill="FFFFFF"/>
        <w:tabs>
          <w:tab w:val="left" w:pos="1023"/>
        </w:tabs>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сравнивать нормы морали и права, выявлять их общие черты и особенности;</w:t>
      </w:r>
    </w:p>
    <w:p w:rsidR="00CA5D34" w:rsidRPr="001759EC" w:rsidRDefault="002A6B83" w:rsidP="002A6B83">
      <w:pPr>
        <w:numPr>
          <w:ilvl w:val="0"/>
          <w:numId w:val="84"/>
        </w:numPr>
        <w:shd w:val="clear" w:color="auto" w:fill="FFFFFF"/>
        <w:tabs>
          <w:tab w:val="left" w:pos="1023"/>
        </w:tabs>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раскрывать сущность процесса социализации личности;</w:t>
      </w:r>
    </w:p>
    <w:p w:rsidR="00CA5D34" w:rsidRPr="001759EC" w:rsidRDefault="002A6B83" w:rsidP="002A6B83">
      <w:pPr>
        <w:numPr>
          <w:ilvl w:val="0"/>
          <w:numId w:val="84"/>
        </w:numPr>
        <w:shd w:val="clear" w:color="auto" w:fill="FFFFFF"/>
        <w:tabs>
          <w:tab w:val="left" w:pos="1023"/>
        </w:tabs>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объяснять причины отклоняющегося поведения;</w:t>
      </w:r>
    </w:p>
    <w:p w:rsidR="00CA5D34" w:rsidRPr="001759EC" w:rsidRDefault="002A6B83" w:rsidP="002A6B83">
      <w:pPr>
        <w:numPr>
          <w:ilvl w:val="0"/>
          <w:numId w:val="84"/>
        </w:numPr>
        <w:shd w:val="clear" w:color="auto" w:fill="FFFFFF"/>
        <w:tabs>
          <w:tab w:val="left" w:pos="1023"/>
        </w:tabs>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описывать негативные последствия наиболее опасных форм отклоняющегося поведения.</w:t>
      </w:r>
    </w:p>
    <w:p w:rsidR="00CA5D34" w:rsidRPr="001759EC" w:rsidRDefault="002A6B83">
      <w:pPr>
        <w:shd w:val="clear" w:color="auto" w:fill="FFFFFF"/>
        <w:spacing w:after="0" w:line="360" w:lineRule="auto"/>
        <w:ind w:firstLine="709"/>
        <w:jc w:val="both"/>
        <w:rPr>
          <w:rFonts w:ascii="Times New Roman" w:hAnsi="Times New Roman"/>
          <w:b/>
          <w:sz w:val="24"/>
          <w:szCs w:val="24"/>
        </w:rPr>
      </w:pPr>
      <w:r w:rsidRPr="001759EC">
        <w:rPr>
          <w:rFonts w:ascii="Times New Roman" w:hAnsi="Times New Roman"/>
          <w:b/>
          <w:sz w:val="24"/>
          <w:szCs w:val="24"/>
        </w:rPr>
        <w:t>Выпускник получит возможность научиться:</w:t>
      </w:r>
    </w:p>
    <w:p w:rsidR="00CA5D34" w:rsidRPr="001759EC" w:rsidRDefault="002A6B83" w:rsidP="002A6B83">
      <w:pPr>
        <w:numPr>
          <w:ilvl w:val="0"/>
          <w:numId w:val="130"/>
        </w:numPr>
        <w:shd w:val="clear" w:color="auto" w:fill="FFFFFF"/>
        <w:tabs>
          <w:tab w:val="left" w:pos="993"/>
        </w:tabs>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t>использовать элементы причинно-следственного анализа для понимания влияния моральных устоев на развитие общества и человека;</w:t>
      </w:r>
    </w:p>
    <w:p w:rsidR="00CA5D34" w:rsidRPr="001759EC" w:rsidRDefault="002A6B83" w:rsidP="002A6B83">
      <w:pPr>
        <w:numPr>
          <w:ilvl w:val="0"/>
          <w:numId w:val="130"/>
        </w:numPr>
        <w:shd w:val="clear" w:color="auto" w:fill="FFFFFF"/>
        <w:tabs>
          <w:tab w:val="left" w:pos="993"/>
        </w:tabs>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t>оценивать социальную значимость здорового образа жизни.</w:t>
      </w:r>
    </w:p>
    <w:p w:rsidR="00CA5D34" w:rsidRPr="001759EC" w:rsidRDefault="002A6B83">
      <w:pPr>
        <w:spacing w:after="0" w:line="360" w:lineRule="auto"/>
        <w:ind w:firstLine="709"/>
        <w:jc w:val="both"/>
        <w:rPr>
          <w:rFonts w:ascii="Times New Roman" w:hAnsi="Times New Roman"/>
          <w:b/>
          <w:bCs/>
          <w:sz w:val="24"/>
          <w:szCs w:val="24"/>
          <w:shd w:val="clear" w:color="auto" w:fill="FFFFFF"/>
        </w:rPr>
      </w:pPr>
      <w:r w:rsidRPr="001759EC">
        <w:rPr>
          <w:rFonts w:ascii="Times New Roman" w:hAnsi="Times New Roman"/>
          <w:b/>
          <w:bCs/>
          <w:sz w:val="24"/>
          <w:szCs w:val="24"/>
          <w:shd w:val="clear" w:color="auto" w:fill="FFFFFF"/>
        </w:rPr>
        <w:t>Сфера духовной культуры</w:t>
      </w:r>
    </w:p>
    <w:p w:rsidR="00CA5D34" w:rsidRPr="001759EC" w:rsidRDefault="002A6B83">
      <w:pPr>
        <w:shd w:val="clear" w:color="auto" w:fill="FFFFFF"/>
        <w:spacing w:after="0" w:line="360" w:lineRule="auto"/>
        <w:ind w:firstLine="709"/>
        <w:jc w:val="both"/>
        <w:rPr>
          <w:rFonts w:ascii="Times New Roman" w:hAnsi="Times New Roman"/>
          <w:b/>
          <w:bCs/>
          <w:sz w:val="24"/>
          <w:szCs w:val="24"/>
          <w:shd w:val="clear" w:color="auto" w:fill="FFFFFF"/>
        </w:rPr>
      </w:pPr>
      <w:r w:rsidRPr="001759EC">
        <w:rPr>
          <w:rFonts w:ascii="Times New Roman" w:hAnsi="Times New Roman"/>
          <w:b/>
          <w:bCs/>
          <w:sz w:val="24"/>
          <w:szCs w:val="24"/>
          <w:shd w:val="clear" w:color="auto" w:fill="FFFFFF"/>
        </w:rPr>
        <w:lastRenderedPageBreak/>
        <w:t>Выпускник научится:</w:t>
      </w:r>
    </w:p>
    <w:p w:rsidR="00CA5D34" w:rsidRPr="001759EC" w:rsidRDefault="002A6B83" w:rsidP="002A6B83">
      <w:pPr>
        <w:numPr>
          <w:ilvl w:val="0"/>
          <w:numId w:val="23"/>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1759EC">
        <w:rPr>
          <w:rFonts w:ascii="Times New Roman" w:hAnsi="Times New Roman"/>
          <w:bCs/>
          <w:sz w:val="24"/>
          <w:szCs w:val="24"/>
          <w:shd w:val="clear" w:color="auto" w:fill="FFFFFF"/>
        </w:rPr>
        <w:t>характеризовать развитие отдельных областей и форм культуры, выражать свое мнение о явлениях культуры;</w:t>
      </w:r>
    </w:p>
    <w:p w:rsidR="00CA5D34" w:rsidRPr="001759EC" w:rsidRDefault="002A6B83" w:rsidP="002A6B83">
      <w:pPr>
        <w:numPr>
          <w:ilvl w:val="0"/>
          <w:numId w:val="23"/>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1759EC">
        <w:rPr>
          <w:rFonts w:ascii="Times New Roman" w:hAnsi="Times New Roman"/>
          <w:bCs/>
          <w:sz w:val="24"/>
          <w:szCs w:val="24"/>
          <w:shd w:val="clear" w:color="auto" w:fill="FFFFFF"/>
        </w:rPr>
        <w:t>описывать явления духовной культуры;</w:t>
      </w:r>
    </w:p>
    <w:p w:rsidR="00CA5D34" w:rsidRPr="001759EC" w:rsidRDefault="002A6B83" w:rsidP="002A6B83">
      <w:pPr>
        <w:numPr>
          <w:ilvl w:val="0"/>
          <w:numId w:val="23"/>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1759EC">
        <w:rPr>
          <w:rFonts w:ascii="Times New Roman" w:hAnsi="Times New Roman"/>
          <w:bCs/>
          <w:sz w:val="24"/>
          <w:szCs w:val="24"/>
          <w:shd w:val="clear" w:color="auto" w:fill="FFFFFF"/>
        </w:rPr>
        <w:t>объяснять причины возрастания роли науки в современном мире;</w:t>
      </w:r>
    </w:p>
    <w:p w:rsidR="00CA5D34" w:rsidRPr="001759EC" w:rsidRDefault="002A6B83" w:rsidP="002A6B83">
      <w:pPr>
        <w:numPr>
          <w:ilvl w:val="0"/>
          <w:numId w:val="23"/>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1759EC">
        <w:rPr>
          <w:rFonts w:ascii="Times New Roman" w:hAnsi="Times New Roman"/>
          <w:bCs/>
          <w:sz w:val="24"/>
          <w:szCs w:val="24"/>
          <w:shd w:val="clear" w:color="auto" w:fill="FFFFFF"/>
        </w:rPr>
        <w:t>оценивать роль образования в современном обществе;</w:t>
      </w:r>
    </w:p>
    <w:p w:rsidR="00CA5D34" w:rsidRPr="001759EC" w:rsidRDefault="002A6B83" w:rsidP="002A6B83">
      <w:pPr>
        <w:numPr>
          <w:ilvl w:val="0"/>
          <w:numId w:val="23"/>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1759EC">
        <w:rPr>
          <w:rFonts w:ascii="Times New Roman" w:hAnsi="Times New Roman"/>
          <w:bCs/>
          <w:sz w:val="24"/>
          <w:szCs w:val="24"/>
          <w:shd w:val="clear" w:color="auto" w:fill="FFFFFF"/>
        </w:rPr>
        <w:t>различать уровни общего образования в России;</w:t>
      </w:r>
    </w:p>
    <w:p w:rsidR="00CA5D34" w:rsidRPr="001759EC" w:rsidRDefault="002A6B83" w:rsidP="002A6B83">
      <w:pPr>
        <w:numPr>
          <w:ilvl w:val="0"/>
          <w:numId w:val="23"/>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1759EC">
        <w:rPr>
          <w:rFonts w:ascii="Times New Roman" w:hAnsi="Times New Roman"/>
          <w:bCs/>
          <w:sz w:val="24"/>
          <w:szCs w:val="24"/>
          <w:shd w:val="clear" w:color="auto" w:fill="FFFFFF"/>
        </w:rPr>
        <w:t>находить и извлекать социальную информацию о достижениях и проблемах развития культуры из адаптированных источников различного типа;</w:t>
      </w:r>
    </w:p>
    <w:p w:rsidR="00CA5D34" w:rsidRPr="001759EC" w:rsidRDefault="002A6B83" w:rsidP="002A6B83">
      <w:pPr>
        <w:numPr>
          <w:ilvl w:val="0"/>
          <w:numId w:val="23"/>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1759EC">
        <w:rPr>
          <w:rFonts w:ascii="Times New Roman" w:hAnsi="Times New Roman"/>
          <w:bCs/>
          <w:sz w:val="24"/>
          <w:szCs w:val="24"/>
          <w:shd w:val="clear" w:color="auto" w:fill="FFFFFF"/>
        </w:rPr>
        <w:t>описывать духовные ценности российского народа и выражать собственное отношение к ним;</w:t>
      </w:r>
    </w:p>
    <w:p w:rsidR="00CA5D34" w:rsidRPr="001759EC" w:rsidRDefault="002A6B83" w:rsidP="002A6B83">
      <w:pPr>
        <w:numPr>
          <w:ilvl w:val="0"/>
          <w:numId w:val="23"/>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1759EC">
        <w:rPr>
          <w:rFonts w:ascii="Times New Roman" w:hAnsi="Times New Roman"/>
          <w:bCs/>
          <w:sz w:val="24"/>
          <w:szCs w:val="24"/>
          <w:shd w:val="clear" w:color="auto" w:fill="FFFFFF"/>
        </w:rPr>
        <w:t>объяснять необходимость непрерывного образования в современных условиях;</w:t>
      </w:r>
    </w:p>
    <w:p w:rsidR="00CA5D34" w:rsidRPr="001759EC" w:rsidRDefault="002A6B83" w:rsidP="002A6B83">
      <w:pPr>
        <w:numPr>
          <w:ilvl w:val="0"/>
          <w:numId w:val="23"/>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1759EC">
        <w:rPr>
          <w:rFonts w:ascii="Times New Roman" w:hAnsi="Times New Roman"/>
          <w:bCs/>
          <w:sz w:val="24"/>
          <w:szCs w:val="24"/>
          <w:shd w:val="clear" w:color="auto" w:fill="FFFFFF"/>
        </w:rPr>
        <w:t>учитывать общественные потребности при выборе направления своей будущей профессиональной деятельности;</w:t>
      </w:r>
    </w:p>
    <w:p w:rsidR="00CA5D34" w:rsidRPr="001759EC" w:rsidRDefault="002A6B83" w:rsidP="002A6B83">
      <w:pPr>
        <w:numPr>
          <w:ilvl w:val="0"/>
          <w:numId w:val="23"/>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1759EC">
        <w:rPr>
          <w:rFonts w:ascii="Times New Roman" w:hAnsi="Times New Roman"/>
          <w:bCs/>
          <w:sz w:val="24"/>
          <w:szCs w:val="24"/>
          <w:shd w:val="clear" w:color="auto" w:fill="FFFFFF"/>
        </w:rPr>
        <w:t>раскрывать роль религии в современном обществе;</w:t>
      </w:r>
    </w:p>
    <w:p w:rsidR="00CA5D34" w:rsidRPr="001759EC" w:rsidRDefault="002A6B83" w:rsidP="002A6B83">
      <w:pPr>
        <w:numPr>
          <w:ilvl w:val="0"/>
          <w:numId w:val="23"/>
        </w:numPr>
        <w:shd w:val="clear" w:color="auto" w:fill="FFFFFF"/>
        <w:tabs>
          <w:tab w:val="left" w:pos="993"/>
        </w:tabs>
        <w:spacing w:after="0" w:line="360" w:lineRule="auto"/>
        <w:ind w:left="0" w:firstLine="709"/>
        <w:jc w:val="both"/>
        <w:rPr>
          <w:rFonts w:ascii="Times New Roman" w:hAnsi="Times New Roman"/>
          <w:b/>
          <w:bCs/>
          <w:sz w:val="24"/>
          <w:szCs w:val="24"/>
          <w:shd w:val="clear" w:color="auto" w:fill="FFFFFF"/>
        </w:rPr>
      </w:pPr>
      <w:r w:rsidRPr="001759EC">
        <w:rPr>
          <w:rFonts w:ascii="Times New Roman" w:hAnsi="Times New Roman"/>
          <w:bCs/>
          <w:sz w:val="24"/>
          <w:szCs w:val="24"/>
          <w:shd w:val="clear" w:color="auto" w:fill="FFFFFF"/>
        </w:rPr>
        <w:t>характеризовать особенности искусства как формы духовной культуры</w:t>
      </w:r>
      <w:r w:rsidRPr="001759EC">
        <w:rPr>
          <w:rFonts w:ascii="Times New Roman" w:hAnsi="Times New Roman"/>
          <w:b/>
          <w:bCs/>
          <w:sz w:val="24"/>
          <w:szCs w:val="24"/>
          <w:shd w:val="clear" w:color="auto" w:fill="FFFFFF"/>
        </w:rPr>
        <w:t>.</w:t>
      </w:r>
    </w:p>
    <w:p w:rsidR="00CA5D34" w:rsidRPr="001759EC" w:rsidRDefault="002A6B83">
      <w:pPr>
        <w:shd w:val="clear" w:color="auto" w:fill="FFFFFF"/>
        <w:spacing w:after="0" w:line="360" w:lineRule="auto"/>
        <w:ind w:firstLine="709"/>
        <w:jc w:val="both"/>
        <w:rPr>
          <w:rFonts w:ascii="Times New Roman" w:hAnsi="Times New Roman"/>
          <w:b/>
          <w:bCs/>
          <w:sz w:val="24"/>
          <w:szCs w:val="24"/>
          <w:shd w:val="clear" w:color="auto" w:fill="FFFFFF"/>
        </w:rPr>
      </w:pPr>
      <w:r w:rsidRPr="001759EC">
        <w:rPr>
          <w:rFonts w:ascii="Times New Roman" w:hAnsi="Times New Roman"/>
          <w:b/>
          <w:bCs/>
          <w:sz w:val="24"/>
          <w:szCs w:val="24"/>
          <w:shd w:val="clear" w:color="auto" w:fill="FFFFFF"/>
        </w:rPr>
        <w:t>Выпускник получит возможность научиться:</w:t>
      </w:r>
    </w:p>
    <w:p w:rsidR="00CA5D34" w:rsidRPr="001759EC" w:rsidRDefault="002A6B83" w:rsidP="002A6B83">
      <w:pPr>
        <w:numPr>
          <w:ilvl w:val="0"/>
          <w:numId w:val="170"/>
        </w:numPr>
        <w:shd w:val="clear" w:color="auto" w:fill="FFFFFF"/>
        <w:tabs>
          <w:tab w:val="left" w:pos="993"/>
        </w:tabs>
        <w:spacing w:after="0" w:line="360" w:lineRule="auto"/>
        <w:ind w:left="0" w:firstLine="709"/>
        <w:jc w:val="both"/>
        <w:rPr>
          <w:rFonts w:ascii="Times New Roman" w:hAnsi="Times New Roman"/>
          <w:bCs/>
          <w:i/>
          <w:sz w:val="24"/>
          <w:szCs w:val="24"/>
          <w:shd w:val="clear" w:color="auto" w:fill="FFFFFF"/>
        </w:rPr>
      </w:pPr>
      <w:r w:rsidRPr="001759EC">
        <w:rPr>
          <w:rFonts w:ascii="Times New Roman" w:hAnsi="Times New Roman"/>
          <w:bCs/>
          <w:i/>
          <w:sz w:val="24"/>
          <w:szCs w:val="24"/>
          <w:shd w:val="clear" w:color="auto" w:fill="FFFFFF"/>
        </w:rPr>
        <w:t>описывать процессы создания, сохранения, трансляции и усвоения достижений культуры;</w:t>
      </w:r>
    </w:p>
    <w:p w:rsidR="00CA5D34" w:rsidRPr="001759EC" w:rsidRDefault="002A6B83" w:rsidP="002A6B83">
      <w:pPr>
        <w:numPr>
          <w:ilvl w:val="0"/>
          <w:numId w:val="170"/>
        </w:numPr>
        <w:shd w:val="clear" w:color="auto" w:fill="FFFFFF"/>
        <w:tabs>
          <w:tab w:val="left" w:pos="993"/>
        </w:tabs>
        <w:spacing w:after="0" w:line="360" w:lineRule="auto"/>
        <w:ind w:left="0" w:firstLine="709"/>
        <w:jc w:val="both"/>
        <w:rPr>
          <w:rFonts w:ascii="Times New Roman" w:hAnsi="Times New Roman"/>
          <w:bCs/>
          <w:i/>
          <w:sz w:val="24"/>
          <w:szCs w:val="24"/>
          <w:shd w:val="clear" w:color="auto" w:fill="FFFFFF"/>
        </w:rPr>
      </w:pPr>
      <w:r w:rsidRPr="001759EC">
        <w:rPr>
          <w:rFonts w:ascii="Times New Roman" w:hAnsi="Times New Roman"/>
          <w:bCs/>
          <w:i/>
          <w:sz w:val="24"/>
          <w:szCs w:val="24"/>
          <w:shd w:val="clear" w:color="auto" w:fill="FFFFFF"/>
        </w:rPr>
        <w:t>характеризовать основные направления развития отечественной культуры в современных условиях;</w:t>
      </w:r>
    </w:p>
    <w:p w:rsidR="00CA5D34" w:rsidRPr="001759EC" w:rsidRDefault="002A6B83" w:rsidP="002A6B83">
      <w:pPr>
        <w:numPr>
          <w:ilvl w:val="0"/>
          <w:numId w:val="170"/>
        </w:numPr>
        <w:shd w:val="clear" w:color="auto" w:fill="FFFFFF"/>
        <w:tabs>
          <w:tab w:val="left" w:pos="993"/>
        </w:tabs>
        <w:spacing w:after="0" w:line="360" w:lineRule="auto"/>
        <w:ind w:left="0" w:firstLine="709"/>
        <w:jc w:val="both"/>
        <w:rPr>
          <w:rFonts w:ascii="Times New Roman" w:hAnsi="Times New Roman"/>
          <w:bCs/>
          <w:i/>
          <w:sz w:val="24"/>
          <w:szCs w:val="24"/>
          <w:shd w:val="clear" w:color="auto" w:fill="FFFFFF"/>
        </w:rPr>
      </w:pPr>
      <w:r w:rsidRPr="001759EC">
        <w:rPr>
          <w:rFonts w:ascii="Times New Roman" w:hAnsi="Times New Roman"/>
          <w:bCs/>
          <w:i/>
          <w:sz w:val="24"/>
          <w:szCs w:val="24"/>
          <w:shd w:val="clear" w:color="auto" w:fill="FFFFFF"/>
        </w:rPr>
        <w:t>критически воспринимать сообщения и рекламу в СМИ и Интернете о таких направлениях массовой культуры, как шоу-бизнес и мода.</w:t>
      </w:r>
    </w:p>
    <w:p w:rsidR="00CA5D34" w:rsidRPr="001759EC" w:rsidRDefault="002A6B83">
      <w:pPr>
        <w:spacing w:after="0" w:line="360" w:lineRule="auto"/>
        <w:ind w:firstLine="709"/>
        <w:jc w:val="both"/>
        <w:rPr>
          <w:rFonts w:ascii="Times New Roman" w:hAnsi="Times New Roman"/>
          <w:b/>
          <w:bCs/>
          <w:sz w:val="24"/>
          <w:szCs w:val="24"/>
          <w:shd w:val="clear" w:color="auto" w:fill="FFFFFF"/>
        </w:rPr>
      </w:pPr>
      <w:r w:rsidRPr="001759EC">
        <w:rPr>
          <w:rFonts w:ascii="Times New Roman" w:hAnsi="Times New Roman"/>
          <w:b/>
          <w:bCs/>
          <w:sz w:val="24"/>
          <w:szCs w:val="24"/>
          <w:shd w:val="clear" w:color="auto" w:fill="FFFFFF"/>
        </w:rPr>
        <w:t>Социальная сфера</w:t>
      </w:r>
    </w:p>
    <w:p w:rsidR="00CA5D34" w:rsidRPr="001759EC" w:rsidRDefault="002A6B83">
      <w:pPr>
        <w:tabs>
          <w:tab w:val="left" w:pos="1027"/>
        </w:tabs>
        <w:spacing w:after="0" w:line="360" w:lineRule="auto"/>
        <w:ind w:firstLine="709"/>
        <w:jc w:val="both"/>
        <w:rPr>
          <w:rFonts w:ascii="Times New Roman" w:hAnsi="Times New Roman"/>
          <w:b/>
          <w:bCs/>
          <w:sz w:val="24"/>
          <w:szCs w:val="24"/>
          <w:shd w:val="clear" w:color="auto" w:fill="FFFFFF"/>
        </w:rPr>
      </w:pPr>
      <w:r w:rsidRPr="001759EC">
        <w:rPr>
          <w:rFonts w:ascii="Times New Roman" w:hAnsi="Times New Roman"/>
          <w:b/>
          <w:bCs/>
          <w:sz w:val="24"/>
          <w:szCs w:val="24"/>
          <w:shd w:val="clear" w:color="auto" w:fill="FFFFFF"/>
        </w:rPr>
        <w:t>Выпускник научится:</w:t>
      </w:r>
    </w:p>
    <w:p w:rsidR="00CA5D34" w:rsidRPr="001759EC" w:rsidRDefault="002A6B83" w:rsidP="002A6B83">
      <w:pPr>
        <w:numPr>
          <w:ilvl w:val="0"/>
          <w:numId w:val="173"/>
        </w:numPr>
        <w:tabs>
          <w:tab w:val="left" w:pos="1027"/>
        </w:tabs>
        <w:spacing w:after="0" w:line="360" w:lineRule="auto"/>
        <w:ind w:left="0" w:firstLine="709"/>
        <w:jc w:val="both"/>
        <w:rPr>
          <w:rFonts w:ascii="Times New Roman" w:hAnsi="Times New Roman"/>
          <w:bCs/>
          <w:sz w:val="24"/>
          <w:szCs w:val="24"/>
          <w:shd w:val="clear" w:color="auto" w:fill="FFFFFF"/>
        </w:rPr>
      </w:pPr>
      <w:r w:rsidRPr="001759EC">
        <w:rPr>
          <w:rFonts w:ascii="Times New Roman" w:hAnsi="Times New Roman"/>
          <w:bCs/>
          <w:sz w:val="24"/>
          <w:szCs w:val="24"/>
          <w:shd w:val="clear" w:color="auto" w:fill="FFFFFF"/>
        </w:rPr>
        <w:t>описывать социальную структуру в обществах разного типа, характеризовать основные социальные общности и группы;</w:t>
      </w:r>
    </w:p>
    <w:p w:rsidR="00CA5D34" w:rsidRPr="001759EC" w:rsidRDefault="002A6B83" w:rsidP="002A6B83">
      <w:pPr>
        <w:numPr>
          <w:ilvl w:val="0"/>
          <w:numId w:val="173"/>
        </w:numPr>
        <w:tabs>
          <w:tab w:val="left" w:pos="1027"/>
        </w:tabs>
        <w:spacing w:after="0" w:line="360" w:lineRule="auto"/>
        <w:ind w:left="0" w:firstLine="709"/>
        <w:jc w:val="both"/>
        <w:rPr>
          <w:rFonts w:ascii="Times New Roman" w:hAnsi="Times New Roman"/>
          <w:bCs/>
          <w:sz w:val="24"/>
          <w:szCs w:val="24"/>
          <w:shd w:val="clear" w:color="auto" w:fill="FFFFFF"/>
        </w:rPr>
      </w:pPr>
      <w:r w:rsidRPr="001759EC">
        <w:rPr>
          <w:rFonts w:ascii="Times New Roman" w:hAnsi="Times New Roman"/>
          <w:bCs/>
          <w:sz w:val="24"/>
          <w:szCs w:val="24"/>
          <w:shd w:val="clear" w:color="auto" w:fill="FFFFFF"/>
        </w:rPr>
        <w:t>объяснять взаимодействие социальных общностей и групп;</w:t>
      </w:r>
    </w:p>
    <w:p w:rsidR="00CA5D34" w:rsidRPr="001759EC" w:rsidRDefault="002A6B83" w:rsidP="002A6B83">
      <w:pPr>
        <w:numPr>
          <w:ilvl w:val="0"/>
          <w:numId w:val="173"/>
        </w:numPr>
        <w:tabs>
          <w:tab w:val="left" w:pos="1027"/>
        </w:tabs>
        <w:spacing w:after="0" w:line="360" w:lineRule="auto"/>
        <w:ind w:left="0" w:firstLine="709"/>
        <w:jc w:val="both"/>
        <w:rPr>
          <w:rFonts w:ascii="Times New Roman" w:hAnsi="Times New Roman"/>
          <w:bCs/>
          <w:sz w:val="24"/>
          <w:szCs w:val="24"/>
          <w:shd w:val="clear" w:color="auto" w:fill="FFFFFF"/>
        </w:rPr>
      </w:pPr>
      <w:r w:rsidRPr="001759EC">
        <w:rPr>
          <w:rFonts w:ascii="Times New Roman" w:hAnsi="Times New Roman"/>
          <w:bCs/>
          <w:sz w:val="24"/>
          <w:szCs w:val="24"/>
          <w:shd w:val="clear" w:color="auto" w:fill="FFFFFF"/>
        </w:rPr>
        <w:t>характеризовать ведущие направления социальной политики Российского государства;</w:t>
      </w:r>
    </w:p>
    <w:p w:rsidR="00CA5D34" w:rsidRPr="001759EC" w:rsidRDefault="002A6B83" w:rsidP="002A6B83">
      <w:pPr>
        <w:numPr>
          <w:ilvl w:val="0"/>
          <w:numId w:val="173"/>
        </w:numPr>
        <w:tabs>
          <w:tab w:val="left" w:pos="1027"/>
        </w:tabs>
        <w:spacing w:after="0" w:line="360" w:lineRule="auto"/>
        <w:ind w:left="0" w:firstLine="709"/>
        <w:jc w:val="both"/>
        <w:rPr>
          <w:rFonts w:ascii="Times New Roman" w:hAnsi="Times New Roman"/>
          <w:bCs/>
          <w:sz w:val="24"/>
          <w:szCs w:val="24"/>
          <w:shd w:val="clear" w:color="auto" w:fill="FFFFFF"/>
        </w:rPr>
      </w:pPr>
      <w:r w:rsidRPr="001759EC">
        <w:rPr>
          <w:rFonts w:ascii="Times New Roman" w:hAnsi="Times New Roman"/>
          <w:bCs/>
          <w:sz w:val="24"/>
          <w:szCs w:val="24"/>
          <w:shd w:val="clear" w:color="auto" w:fill="FFFFFF"/>
        </w:rPr>
        <w:t>выделять параметры, определяющие социальный статус личности;</w:t>
      </w:r>
    </w:p>
    <w:p w:rsidR="00CA5D34" w:rsidRPr="001759EC" w:rsidRDefault="002A6B83" w:rsidP="002A6B83">
      <w:pPr>
        <w:numPr>
          <w:ilvl w:val="0"/>
          <w:numId w:val="173"/>
        </w:numPr>
        <w:tabs>
          <w:tab w:val="left" w:pos="1027"/>
        </w:tabs>
        <w:spacing w:after="0" w:line="360" w:lineRule="auto"/>
        <w:ind w:left="0" w:firstLine="709"/>
        <w:jc w:val="both"/>
        <w:rPr>
          <w:rFonts w:ascii="Times New Roman" w:hAnsi="Times New Roman"/>
          <w:bCs/>
          <w:sz w:val="24"/>
          <w:szCs w:val="24"/>
          <w:shd w:val="clear" w:color="auto" w:fill="FFFFFF"/>
        </w:rPr>
      </w:pPr>
      <w:r w:rsidRPr="001759EC">
        <w:rPr>
          <w:rFonts w:ascii="Times New Roman" w:hAnsi="Times New Roman"/>
          <w:bCs/>
          <w:sz w:val="24"/>
          <w:szCs w:val="24"/>
          <w:shd w:val="clear" w:color="auto" w:fill="FFFFFF"/>
        </w:rPr>
        <w:t>приводить примеры предписанных и достигаемых статусов;</w:t>
      </w:r>
    </w:p>
    <w:p w:rsidR="00CA5D34" w:rsidRPr="001759EC" w:rsidRDefault="002A6B83" w:rsidP="002A6B83">
      <w:pPr>
        <w:numPr>
          <w:ilvl w:val="0"/>
          <w:numId w:val="173"/>
        </w:numPr>
        <w:tabs>
          <w:tab w:val="left" w:pos="1027"/>
        </w:tabs>
        <w:spacing w:after="0" w:line="360" w:lineRule="auto"/>
        <w:ind w:left="0" w:firstLine="709"/>
        <w:jc w:val="both"/>
        <w:rPr>
          <w:rFonts w:ascii="Times New Roman" w:hAnsi="Times New Roman"/>
          <w:bCs/>
          <w:sz w:val="24"/>
          <w:szCs w:val="24"/>
          <w:shd w:val="clear" w:color="auto" w:fill="FFFFFF"/>
        </w:rPr>
      </w:pPr>
      <w:r w:rsidRPr="001759EC">
        <w:rPr>
          <w:rFonts w:ascii="Times New Roman" w:hAnsi="Times New Roman"/>
          <w:bCs/>
          <w:sz w:val="24"/>
          <w:szCs w:val="24"/>
          <w:shd w:val="clear" w:color="auto" w:fill="FFFFFF"/>
        </w:rPr>
        <w:t>описывать основные социальные роли подростка;</w:t>
      </w:r>
    </w:p>
    <w:p w:rsidR="00CA5D34" w:rsidRPr="001759EC" w:rsidRDefault="002A6B83" w:rsidP="002A6B83">
      <w:pPr>
        <w:numPr>
          <w:ilvl w:val="0"/>
          <w:numId w:val="173"/>
        </w:numPr>
        <w:tabs>
          <w:tab w:val="left" w:pos="1027"/>
        </w:tabs>
        <w:spacing w:after="0" w:line="360" w:lineRule="auto"/>
        <w:ind w:left="0" w:firstLine="709"/>
        <w:jc w:val="both"/>
        <w:rPr>
          <w:rFonts w:ascii="Times New Roman" w:hAnsi="Times New Roman"/>
          <w:bCs/>
          <w:sz w:val="24"/>
          <w:szCs w:val="24"/>
          <w:shd w:val="clear" w:color="auto" w:fill="FFFFFF"/>
        </w:rPr>
      </w:pPr>
      <w:r w:rsidRPr="001759EC">
        <w:rPr>
          <w:rFonts w:ascii="Times New Roman" w:hAnsi="Times New Roman"/>
          <w:bCs/>
          <w:sz w:val="24"/>
          <w:szCs w:val="24"/>
          <w:shd w:val="clear" w:color="auto" w:fill="FFFFFF"/>
        </w:rPr>
        <w:t>конкретизировать примерами процесс социальной мобильности;</w:t>
      </w:r>
    </w:p>
    <w:p w:rsidR="00CA5D34" w:rsidRPr="001759EC" w:rsidRDefault="002A6B83" w:rsidP="002A6B83">
      <w:pPr>
        <w:numPr>
          <w:ilvl w:val="0"/>
          <w:numId w:val="173"/>
        </w:numPr>
        <w:tabs>
          <w:tab w:val="left" w:pos="1027"/>
        </w:tabs>
        <w:spacing w:after="0" w:line="360" w:lineRule="auto"/>
        <w:ind w:left="0" w:firstLine="709"/>
        <w:jc w:val="both"/>
        <w:rPr>
          <w:rFonts w:ascii="Times New Roman" w:hAnsi="Times New Roman"/>
          <w:bCs/>
          <w:sz w:val="24"/>
          <w:szCs w:val="24"/>
          <w:shd w:val="clear" w:color="auto" w:fill="FFFFFF"/>
        </w:rPr>
      </w:pPr>
      <w:r w:rsidRPr="001759EC">
        <w:rPr>
          <w:rFonts w:ascii="Times New Roman" w:hAnsi="Times New Roman"/>
          <w:bCs/>
          <w:sz w:val="24"/>
          <w:szCs w:val="24"/>
          <w:shd w:val="clear" w:color="auto" w:fill="FFFFFF"/>
        </w:rPr>
        <w:t>характеризовать межнациональные отношения в современном мире;</w:t>
      </w:r>
    </w:p>
    <w:p w:rsidR="00CA5D34" w:rsidRPr="001759EC" w:rsidRDefault="002A6B83" w:rsidP="002A6B83">
      <w:pPr>
        <w:numPr>
          <w:ilvl w:val="0"/>
          <w:numId w:val="173"/>
        </w:numPr>
        <w:tabs>
          <w:tab w:val="left" w:pos="1027"/>
        </w:tabs>
        <w:spacing w:after="0" w:line="360" w:lineRule="auto"/>
        <w:ind w:left="0" w:firstLine="709"/>
        <w:jc w:val="both"/>
        <w:rPr>
          <w:rFonts w:ascii="Times New Roman" w:hAnsi="Times New Roman"/>
          <w:bCs/>
          <w:sz w:val="24"/>
          <w:szCs w:val="24"/>
          <w:shd w:val="clear" w:color="auto" w:fill="FFFFFF"/>
        </w:rPr>
      </w:pPr>
      <w:r w:rsidRPr="001759EC">
        <w:rPr>
          <w:rFonts w:ascii="Times New Roman" w:hAnsi="Times New Roman"/>
          <w:bCs/>
          <w:sz w:val="24"/>
          <w:szCs w:val="24"/>
          <w:shd w:val="clear" w:color="auto" w:fill="FFFFFF"/>
        </w:rPr>
        <w:lastRenderedPageBreak/>
        <w:t xml:space="preserve">объяснять причины межнациональных конфликтов и основные пути их разрешения; </w:t>
      </w:r>
    </w:p>
    <w:p w:rsidR="00CA5D34" w:rsidRPr="001759EC" w:rsidRDefault="002A6B83" w:rsidP="002A6B83">
      <w:pPr>
        <w:numPr>
          <w:ilvl w:val="0"/>
          <w:numId w:val="173"/>
        </w:numPr>
        <w:tabs>
          <w:tab w:val="left" w:pos="1027"/>
        </w:tabs>
        <w:spacing w:after="0" w:line="360" w:lineRule="auto"/>
        <w:ind w:left="0" w:firstLine="709"/>
        <w:jc w:val="both"/>
        <w:rPr>
          <w:rFonts w:ascii="Times New Roman" w:hAnsi="Times New Roman"/>
          <w:bCs/>
          <w:sz w:val="24"/>
          <w:szCs w:val="24"/>
          <w:shd w:val="clear" w:color="auto" w:fill="FFFFFF"/>
        </w:rPr>
      </w:pPr>
      <w:r w:rsidRPr="001759EC">
        <w:rPr>
          <w:rFonts w:ascii="Times New Roman" w:hAnsi="Times New Roman"/>
          <w:bCs/>
          <w:sz w:val="24"/>
          <w:szCs w:val="24"/>
          <w:shd w:val="clear" w:color="auto" w:fill="FFFFFF"/>
        </w:rPr>
        <w:t>характеризовать, раскрывать на конкретных примерах основные функции семьи в обществе;</w:t>
      </w:r>
    </w:p>
    <w:p w:rsidR="00CA5D34" w:rsidRPr="001759EC" w:rsidRDefault="002A6B83" w:rsidP="002A6B83">
      <w:pPr>
        <w:numPr>
          <w:ilvl w:val="0"/>
          <w:numId w:val="173"/>
        </w:numPr>
        <w:tabs>
          <w:tab w:val="left" w:pos="1027"/>
        </w:tabs>
        <w:spacing w:after="0" w:line="360" w:lineRule="auto"/>
        <w:ind w:left="0" w:firstLine="709"/>
        <w:jc w:val="both"/>
        <w:rPr>
          <w:rFonts w:ascii="Times New Roman" w:hAnsi="Times New Roman"/>
          <w:bCs/>
          <w:sz w:val="24"/>
          <w:szCs w:val="24"/>
          <w:shd w:val="clear" w:color="auto" w:fill="FFFFFF"/>
        </w:rPr>
      </w:pPr>
      <w:r w:rsidRPr="001759EC">
        <w:rPr>
          <w:rFonts w:ascii="Times New Roman" w:hAnsi="Times New Roman"/>
          <w:bCs/>
          <w:sz w:val="24"/>
          <w:szCs w:val="24"/>
          <w:shd w:val="clear" w:color="auto" w:fill="FFFFFF"/>
        </w:rPr>
        <w:t xml:space="preserve">раскрывать основные роли членов семьи; </w:t>
      </w:r>
    </w:p>
    <w:p w:rsidR="00CA5D34" w:rsidRPr="001759EC" w:rsidRDefault="002A6B83" w:rsidP="002A6B83">
      <w:pPr>
        <w:numPr>
          <w:ilvl w:val="0"/>
          <w:numId w:val="173"/>
        </w:numPr>
        <w:tabs>
          <w:tab w:val="left" w:pos="993"/>
        </w:tabs>
        <w:spacing w:after="0" w:line="360" w:lineRule="auto"/>
        <w:ind w:left="0" w:firstLine="709"/>
        <w:jc w:val="both"/>
        <w:rPr>
          <w:rFonts w:ascii="Times New Roman" w:hAnsi="Times New Roman"/>
          <w:bCs/>
          <w:sz w:val="24"/>
          <w:szCs w:val="24"/>
          <w:shd w:val="clear" w:color="auto" w:fill="FFFFFF"/>
        </w:rPr>
      </w:pPr>
      <w:r w:rsidRPr="001759EC">
        <w:rPr>
          <w:rFonts w:ascii="Times New Roman" w:hAnsi="Times New Roman"/>
          <w:bCs/>
          <w:sz w:val="24"/>
          <w:szCs w:val="24"/>
          <w:shd w:val="clear" w:color="auto" w:fill="FFFFFF"/>
        </w:rPr>
        <w:t>характеризовать основные слагаемые здорового образа жизни; осознанно выбирать верные критерии для оценки безопасных условий жизни;</w:t>
      </w:r>
    </w:p>
    <w:p w:rsidR="00CA5D34" w:rsidRPr="001759EC" w:rsidRDefault="002A6B83" w:rsidP="002A6B83">
      <w:pPr>
        <w:numPr>
          <w:ilvl w:val="0"/>
          <w:numId w:val="173"/>
        </w:numPr>
        <w:tabs>
          <w:tab w:val="left" w:pos="1027"/>
        </w:tabs>
        <w:spacing w:after="0" w:line="360" w:lineRule="auto"/>
        <w:ind w:left="0" w:firstLine="709"/>
        <w:jc w:val="both"/>
        <w:rPr>
          <w:rFonts w:ascii="Times New Roman" w:hAnsi="Times New Roman"/>
          <w:b/>
          <w:bCs/>
          <w:sz w:val="24"/>
          <w:szCs w:val="24"/>
          <w:shd w:val="clear" w:color="auto" w:fill="FFFFFF"/>
        </w:rPr>
      </w:pPr>
      <w:r w:rsidRPr="001759EC">
        <w:rPr>
          <w:rFonts w:ascii="Times New Roman" w:hAnsi="Times New Roman"/>
          <w:bCs/>
          <w:sz w:val="24"/>
          <w:szCs w:val="24"/>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CA5D34" w:rsidRPr="001759EC" w:rsidRDefault="002A6B83">
      <w:pPr>
        <w:tabs>
          <w:tab w:val="left" w:pos="1027"/>
        </w:tabs>
        <w:spacing w:after="0" w:line="360" w:lineRule="auto"/>
        <w:ind w:firstLine="709"/>
        <w:jc w:val="both"/>
        <w:rPr>
          <w:rFonts w:ascii="Times New Roman" w:hAnsi="Times New Roman"/>
          <w:b/>
          <w:bCs/>
          <w:sz w:val="24"/>
          <w:szCs w:val="24"/>
          <w:shd w:val="clear" w:color="auto" w:fill="FFFFFF"/>
        </w:rPr>
      </w:pPr>
      <w:r w:rsidRPr="001759EC">
        <w:rPr>
          <w:rFonts w:ascii="Times New Roman" w:hAnsi="Times New Roman"/>
          <w:b/>
          <w:bCs/>
          <w:sz w:val="24"/>
          <w:szCs w:val="24"/>
          <w:shd w:val="clear" w:color="auto" w:fill="FFFFFF"/>
        </w:rPr>
        <w:t>Выпускник получит возможность научиться:</w:t>
      </w:r>
    </w:p>
    <w:p w:rsidR="00CA5D34" w:rsidRPr="001759EC" w:rsidRDefault="002A6B83" w:rsidP="002A6B83">
      <w:pPr>
        <w:numPr>
          <w:ilvl w:val="0"/>
          <w:numId w:val="117"/>
        </w:numPr>
        <w:tabs>
          <w:tab w:val="left" w:pos="1027"/>
        </w:tabs>
        <w:spacing w:after="0" w:line="360" w:lineRule="auto"/>
        <w:ind w:left="0" w:firstLine="709"/>
        <w:jc w:val="both"/>
        <w:rPr>
          <w:rFonts w:ascii="Times New Roman" w:hAnsi="Times New Roman"/>
          <w:bCs/>
          <w:i/>
          <w:sz w:val="24"/>
          <w:szCs w:val="24"/>
          <w:shd w:val="clear" w:color="auto" w:fill="FFFFFF"/>
        </w:rPr>
      </w:pPr>
      <w:r w:rsidRPr="001759EC">
        <w:rPr>
          <w:rFonts w:ascii="Times New Roman" w:hAnsi="Times New Roman"/>
          <w:bCs/>
          <w:i/>
          <w:sz w:val="24"/>
          <w:szCs w:val="24"/>
          <w:shd w:val="clear" w:color="auto" w:fill="FFFFFF"/>
        </w:rPr>
        <w:t>раскрывать понятия «равенство» и «социальная справедливость» с позиций историзма;</w:t>
      </w:r>
    </w:p>
    <w:p w:rsidR="00CA5D34" w:rsidRPr="001759EC" w:rsidRDefault="002A6B83" w:rsidP="002A6B83">
      <w:pPr>
        <w:numPr>
          <w:ilvl w:val="0"/>
          <w:numId w:val="117"/>
        </w:numPr>
        <w:tabs>
          <w:tab w:val="left" w:pos="1027"/>
        </w:tabs>
        <w:spacing w:after="0" w:line="360" w:lineRule="auto"/>
        <w:ind w:left="0" w:firstLine="709"/>
        <w:jc w:val="both"/>
        <w:rPr>
          <w:rFonts w:ascii="Times New Roman" w:hAnsi="Times New Roman"/>
          <w:bCs/>
          <w:i/>
          <w:sz w:val="24"/>
          <w:szCs w:val="24"/>
          <w:shd w:val="clear" w:color="auto" w:fill="FFFFFF"/>
        </w:rPr>
      </w:pPr>
      <w:r w:rsidRPr="001759EC">
        <w:rPr>
          <w:rFonts w:ascii="Times New Roman" w:hAnsi="Times New Roman"/>
          <w:bCs/>
          <w:i/>
          <w:sz w:val="24"/>
          <w:szCs w:val="24"/>
          <w:shd w:val="clear" w:color="auto" w:fill="FFFFFF"/>
        </w:rPr>
        <w:t>выражать и обосновывать собственную позицию по актуальным проблемам молодежи;</w:t>
      </w:r>
    </w:p>
    <w:p w:rsidR="00CA5D34" w:rsidRPr="001759EC" w:rsidRDefault="002A6B83" w:rsidP="002A6B83">
      <w:pPr>
        <w:numPr>
          <w:ilvl w:val="0"/>
          <w:numId w:val="117"/>
        </w:numPr>
        <w:tabs>
          <w:tab w:val="left" w:pos="1027"/>
        </w:tabs>
        <w:spacing w:after="0" w:line="360" w:lineRule="auto"/>
        <w:ind w:left="0" w:firstLine="709"/>
        <w:jc w:val="both"/>
        <w:rPr>
          <w:rFonts w:ascii="Times New Roman" w:hAnsi="Times New Roman"/>
          <w:bCs/>
          <w:i/>
          <w:sz w:val="24"/>
          <w:szCs w:val="24"/>
          <w:shd w:val="clear" w:color="auto" w:fill="FFFFFF"/>
        </w:rPr>
      </w:pPr>
      <w:r w:rsidRPr="001759EC">
        <w:rPr>
          <w:rFonts w:ascii="Times New Roman" w:hAnsi="Times New Roman"/>
          <w:bCs/>
          <w:i/>
          <w:sz w:val="24"/>
          <w:szCs w:val="24"/>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CA5D34" w:rsidRPr="001759EC" w:rsidRDefault="002A6B83" w:rsidP="002A6B83">
      <w:pPr>
        <w:numPr>
          <w:ilvl w:val="0"/>
          <w:numId w:val="117"/>
        </w:numPr>
        <w:shd w:val="clear" w:color="auto" w:fill="FFFFFF"/>
        <w:tabs>
          <w:tab w:val="left" w:pos="1027"/>
        </w:tabs>
        <w:spacing w:after="0" w:line="360" w:lineRule="auto"/>
        <w:ind w:left="0" w:firstLine="709"/>
        <w:jc w:val="both"/>
        <w:rPr>
          <w:rFonts w:ascii="Times New Roman" w:hAnsi="Times New Roman"/>
          <w:bCs/>
          <w:i/>
          <w:sz w:val="24"/>
          <w:szCs w:val="24"/>
          <w:shd w:val="clear" w:color="auto" w:fill="FFFFFF"/>
        </w:rPr>
      </w:pPr>
      <w:r w:rsidRPr="001759EC">
        <w:rPr>
          <w:rFonts w:ascii="Times New Roman" w:hAnsi="Times New Roman"/>
          <w:bCs/>
          <w:i/>
          <w:sz w:val="24"/>
          <w:szCs w:val="24"/>
          <w:shd w:val="clear" w:color="auto" w:fill="FFFFFF"/>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CA5D34" w:rsidRPr="001759EC" w:rsidRDefault="002A6B83" w:rsidP="002A6B83">
      <w:pPr>
        <w:numPr>
          <w:ilvl w:val="0"/>
          <w:numId w:val="117"/>
        </w:numPr>
        <w:shd w:val="clear" w:color="auto" w:fill="FFFFFF"/>
        <w:tabs>
          <w:tab w:val="left" w:pos="1027"/>
        </w:tabs>
        <w:spacing w:after="0" w:line="360" w:lineRule="auto"/>
        <w:ind w:left="0" w:firstLine="709"/>
        <w:jc w:val="both"/>
        <w:rPr>
          <w:rFonts w:ascii="Times New Roman" w:hAnsi="Times New Roman"/>
          <w:bCs/>
          <w:i/>
          <w:sz w:val="24"/>
          <w:szCs w:val="24"/>
          <w:shd w:val="clear" w:color="auto" w:fill="FFFFFF"/>
        </w:rPr>
      </w:pPr>
      <w:r w:rsidRPr="001759EC">
        <w:rPr>
          <w:rFonts w:ascii="Times New Roman" w:hAnsi="Times New Roman"/>
          <w:bCs/>
          <w:i/>
          <w:sz w:val="24"/>
          <w:szCs w:val="24"/>
          <w:shd w:val="clear" w:color="auto" w:fill="FFFFFF"/>
        </w:rPr>
        <w:t>использовать элементы причинно-следственного анализа при характеристике семейных конфликтов;</w:t>
      </w:r>
    </w:p>
    <w:p w:rsidR="00CA5D34" w:rsidRPr="001759EC" w:rsidRDefault="002A6B83" w:rsidP="002A6B83">
      <w:pPr>
        <w:numPr>
          <w:ilvl w:val="0"/>
          <w:numId w:val="117"/>
        </w:numPr>
        <w:tabs>
          <w:tab w:val="left" w:pos="1027"/>
        </w:tabs>
        <w:spacing w:after="0" w:line="360" w:lineRule="auto"/>
        <w:ind w:left="0" w:firstLine="709"/>
        <w:jc w:val="both"/>
        <w:rPr>
          <w:rFonts w:ascii="Times New Roman" w:hAnsi="Times New Roman"/>
          <w:b/>
          <w:bCs/>
          <w:i/>
          <w:sz w:val="24"/>
          <w:szCs w:val="24"/>
          <w:shd w:val="clear" w:color="auto" w:fill="FFFFFF"/>
        </w:rPr>
      </w:pPr>
      <w:r w:rsidRPr="001759EC">
        <w:rPr>
          <w:rFonts w:ascii="Times New Roman" w:hAnsi="Times New Roman"/>
          <w:bCs/>
          <w:i/>
          <w:sz w:val="24"/>
          <w:szCs w:val="24"/>
          <w:shd w:val="clear" w:color="auto" w:fill="FFFFFF"/>
        </w:rPr>
        <w:t>находить и извлекать социальную информацию о государственной семейной политике из адаптированных источников различного типа</w:t>
      </w:r>
      <w:r w:rsidRPr="001759EC">
        <w:rPr>
          <w:rFonts w:ascii="Times New Roman" w:hAnsi="Times New Roman"/>
          <w:b/>
          <w:bCs/>
          <w:i/>
          <w:sz w:val="24"/>
          <w:szCs w:val="24"/>
          <w:shd w:val="clear" w:color="auto" w:fill="FFFFFF"/>
        </w:rPr>
        <w:t>.</w:t>
      </w:r>
    </w:p>
    <w:p w:rsidR="00CA5D34" w:rsidRPr="001759EC" w:rsidRDefault="002A6B83">
      <w:pPr>
        <w:tabs>
          <w:tab w:val="left" w:pos="1027"/>
        </w:tabs>
        <w:spacing w:after="0" w:line="360" w:lineRule="auto"/>
        <w:ind w:firstLine="709"/>
        <w:jc w:val="both"/>
        <w:rPr>
          <w:rFonts w:ascii="Times New Roman" w:hAnsi="Times New Roman"/>
          <w:sz w:val="24"/>
          <w:szCs w:val="24"/>
        </w:rPr>
      </w:pPr>
      <w:r w:rsidRPr="001759EC">
        <w:rPr>
          <w:rFonts w:ascii="Times New Roman" w:hAnsi="Times New Roman"/>
          <w:b/>
          <w:sz w:val="24"/>
          <w:szCs w:val="24"/>
        </w:rPr>
        <w:t>Политическая сфера жизни общества</w:t>
      </w:r>
    </w:p>
    <w:p w:rsidR="00CA5D34" w:rsidRPr="001759EC" w:rsidRDefault="002A6B83">
      <w:pPr>
        <w:tabs>
          <w:tab w:val="left" w:pos="1027"/>
        </w:tabs>
        <w:spacing w:after="0" w:line="360" w:lineRule="auto"/>
        <w:ind w:firstLine="709"/>
        <w:jc w:val="both"/>
        <w:rPr>
          <w:rFonts w:ascii="Times New Roman" w:hAnsi="Times New Roman"/>
          <w:b/>
          <w:sz w:val="24"/>
          <w:szCs w:val="24"/>
        </w:rPr>
      </w:pPr>
      <w:r w:rsidRPr="001759EC">
        <w:rPr>
          <w:rFonts w:ascii="Times New Roman" w:hAnsi="Times New Roman"/>
          <w:b/>
          <w:sz w:val="24"/>
          <w:szCs w:val="24"/>
        </w:rPr>
        <w:t>Выпускник научится:</w:t>
      </w:r>
    </w:p>
    <w:p w:rsidR="00CA5D34" w:rsidRPr="001759EC" w:rsidRDefault="002A6B83" w:rsidP="002A6B83">
      <w:pPr>
        <w:numPr>
          <w:ilvl w:val="0"/>
          <w:numId w:val="57"/>
        </w:numPr>
        <w:tabs>
          <w:tab w:val="left" w:pos="1027"/>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объяснять роль политики в жизни общества;</w:t>
      </w:r>
    </w:p>
    <w:p w:rsidR="00CA5D34" w:rsidRPr="001759EC" w:rsidRDefault="002A6B83" w:rsidP="002A6B83">
      <w:pPr>
        <w:numPr>
          <w:ilvl w:val="0"/>
          <w:numId w:val="57"/>
        </w:numPr>
        <w:tabs>
          <w:tab w:val="left" w:pos="1027"/>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различать и сравнивать различные формы правления, иллюстрировать их примерами;</w:t>
      </w:r>
    </w:p>
    <w:p w:rsidR="00CA5D34" w:rsidRPr="001759EC" w:rsidRDefault="002A6B83" w:rsidP="002A6B83">
      <w:pPr>
        <w:numPr>
          <w:ilvl w:val="0"/>
          <w:numId w:val="57"/>
        </w:numPr>
        <w:tabs>
          <w:tab w:val="left" w:pos="1027"/>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давать характеристику формам государственно-территориального устройства;</w:t>
      </w:r>
    </w:p>
    <w:p w:rsidR="00CA5D34" w:rsidRPr="001759EC" w:rsidRDefault="002A6B83" w:rsidP="002A6B83">
      <w:pPr>
        <w:numPr>
          <w:ilvl w:val="0"/>
          <w:numId w:val="57"/>
        </w:numPr>
        <w:tabs>
          <w:tab w:val="left" w:pos="1027"/>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различать различные типы политических режимов, раскрывать их основные признаки;</w:t>
      </w:r>
    </w:p>
    <w:p w:rsidR="00CA5D34" w:rsidRPr="001759EC" w:rsidRDefault="002A6B83" w:rsidP="002A6B83">
      <w:pPr>
        <w:numPr>
          <w:ilvl w:val="0"/>
          <w:numId w:val="57"/>
        </w:numPr>
        <w:tabs>
          <w:tab w:val="left" w:pos="1027"/>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раскрывать на конкретных примерах основные черты и принципы демократии;</w:t>
      </w:r>
    </w:p>
    <w:p w:rsidR="00CA5D34" w:rsidRPr="001759EC" w:rsidRDefault="002A6B83" w:rsidP="002A6B83">
      <w:pPr>
        <w:numPr>
          <w:ilvl w:val="0"/>
          <w:numId w:val="57"/>
        </w:numPr>
        <w:tabs>
          <w:tab w:val="left" w:pos="1027"/>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называть признаки политической партии, раскрывать их на конкретных примерах;</w:t>
      </w:r>
    </w:p>
    <w:p w:rsidR="00CA5D34" w:rsidRPr="001759EC" w:rsidRDefault="002A6B83" w:rsidP="002A6B83">
      <w:pPr>
        <w:numPr>
          <w:ilvl w:val="0"/>
          <w:numId w:val="57"/>
        </w:numPr>
        <w:tabs>
          <w:tab w:val="left" w:pos="1027"/>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характеризовать различные формы участия граждан в политической жизни.</w:t>
      </w:r>
    </w:p>
    <w:p w:rsidR="00CA5D34" w:rsidRPr="001759EC" w:rsidRDefault="002A6B83">
      <w:pPr>
        <w:tabs>
          <w:tab w:val="left" w:pos="1027"/>
        </w:tabs>
        <w:spacing w:after="0" w:line="360" w:lineRule="auto"/>
        <w:ind w:firstLine="709"/>
        <w:jc w:val="both"/>
        <w:rPr>
          <w:rFonts w:ascii="Times New Roman" w:hAnsi="Times New Roman"/>
          <w:b/>
          <w:sz w:val="24"/>
          <w:szCs w:val="24"/>
        </w:rPr>
      </w:pPr>
      <w:r w:rsidRPr="001759EC">
        <w:rPr>
          <w:rFonts w:ascii="Times New Roman" w:hAnsi="Times New Roman"/>
          <w:b/>
          <w:sz w:val="24"/>
          <w:szCs w:val="24"/>
        </w:rPr>
        <w:t xml:space="preserve">Выпускник получит возможность научиться: </w:t>
      </w:r>
    </w:p>
    <w:p w:rsidR="00CA5D34" w:rsidRPr="001759EC" w:rsidRDefault="002A6B83" w:rsidP="002A6B83">
      <w:pPr>
        <w:numPr>
          <w:ilvl w:val="0"/>
          <w:numId w:val="57"/>
        </w:numPr>
        <w:tabs>
          <w:tab w:val="left" w:pos="1027"/>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lastRenderedPageBreak/>
        <w:t>осознавать значение гражданской активности и патриотической позиции в укреплении нашего государства;</w:t>
      </w:r>
    </w:p>
    <w:p w:rsidR="00CA5D34" w:rsidRPr="001759EC" w:rsidRDefault="002A6B83" w:rsidP="002A6B83">
      <w:pPr>
        <w:numPr>
          <w:ilvl w:val="0"/>
          <w:numId w:val="22"/>
        </w:numPr>
        <w:tabs>
          <w:tab w:val="left" w:pos="1027"/>
        </w:tabs>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t>соотносить различные оценки политических событий и процессов и делать обоснованные выводы.</w:t>
      </w:r>
    </w:p>
    <w:p w:rsidR="00CA5D34" w:rsidRPr="001759EC" w:rsidRDefault="002A6B83">
      <w:pPr>
        <w:tabs>
          <w:tab w:val="left" w:pos="1200"/>
        </w:tabs>
        <w:spacing w:after="0" w:line="360" w:lineRule="auto"/>
        <w:ind w:firstLine="709"/>
        <w:jc w:val="both"/>
        <w:rPr>
          <w:rFonts w:ascii="Times New Roman" w:hAnsi="Times New Roman"/>
          <w:sz w:val="24"/>
          <w:szCs w:val="24"/>
        </w:rPr>
      </w:pPr>
      <w:r w:rsidRPr="001759EC">
        <w:rPr>
          <w:rFonts w:ascii="Times New Roman" w:hAnsi="Times New Roman"/>
          <w:b/>
          <w:bCs/>
          <w:sz w:val="24"/>
          <w:szCs w:val="24"/>
          <w:shd w:val="clear" w:color="auto" w:fill="FFFFFF"/>
        </w:rPr>
        <w:t>Гражданин и государство</w:t>
      </w:r>
    </w:p>
    <w:p w:rsidR="00CA5D34" w:rsidRPr="001759EC" w:rsidRDefault="002A6B83">
      <w:pPr>
        <w:tabs>
          <w:tab w:val="left" w:pos="1200"/>
        </w:tabs>
        <w:spacing w:after="0" w:line="360" w:lineRule="auto"/>
        <w:ind w:firstLine="709"/>
        <w:jc w:val="both"/>
        <w:rPr>
          <w:rFonts w:ascii="Times New Roman" w:hAnsi="Times New Roman"/>
          <w:b/>
          <w:bCs/>
          <w:sz w:val="24"/>
          <w:szCs w:val="24"/>
          <w:shd w:val="clear" w:color="auto" w:fill="FFFFFF"/>
        </w:rPr>
      </w:pPr>
      <w:r w:rsidRPr="001759EC">
        <w:rPr>
          <w:rFonts w:ascii="Times New Roman" w:hAnsi="Times New Roman"/>
          <w:b/>
          <w:bCs/>
          <w:sz w:val="24"/>
          <w:szCs w:val="24"/>
          <w:shd w:val="clear" w:color="auto" w:fill="FFFFFF"/>
        </w:rPr>
        <w:t>Выпускник научится:</w:t>
      </w:r>
    </w:p>
    <w:p w:rsidR="00CA5D34" w:rsidRPr="001759EC" w:rsidRDefault="002A6B83" w:rsidP="002A6B83">
      <w:pPr>
        <w:numPr>
          <w:ilvl w:val="0"/>
          <w:numId w:val="138"/>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1759EC">
        <w:rPr>
          <w:rFonts w:ascii="Times New Roman" w:hAnsi="Times New Roman"/>
          <w:bCs/>
          <w:sz w:val="24"/>
          <w:szCs w:val="24"/>
          <w:shd w:val="clear" w:color="auto" w:fill="FFFFFF"/>
        </w:rPr>
        <w:t>характеризовать государственное устройство Российской Федерации, называть органы государственной власти страны, описывать их полномочия и компетенцию;</w:t>
      </w:r>
    </w:p>
    <w:p w:rsidR="00CA5D34" w:rsidRPr="001759EC" w:rsidRDefault="002A6B83" w:rsidP="002A6B83">
      <w:pPr>
        <w:numPr>
          <w:ilvl w:val="0"/>
          <w:numId w:val="138"/>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1759EC">
        <w:rPr>
          <w:rFonts w:ascii="Times New Roman" w:hAnsi="Times New Roman"/>
          <w:bCs/>
          <w:sz w:val="24"/>
          <w:szCs w:val="24"/>
          <w:shd w:val="clear" w:color="auto" w:fill="FFFFFF"/>
        </w:rPr>
        <w:t>объяснять порядок формирования органов государственной власти РФ;</w:t>
      </w:r>
    </w:p>
    <w:p w:rsidR="00CA5D34" w:rsidRPr="001759EC" w:rsidRDefault="002A6B83" w:rsidP="002A6B83">
      <w:pPr>
        <w:numPr>
          <w:ilvl w:val="0"/>
          <w:numId w:val="138"/>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1759EC">
        <w:rPr>
          <w:rFonts w:ascii="Times New Roman" w:hAnsi="Times New Roman"/>
          <w:bCs/>
          <w:sz w:val="24"/>
          <w:szCs w:val="24"/>
          <w:shd w:val="clear" w:color="auto" w:fill="FFFFFF"/>
        </w:rPr>
        <w:t>раскрывать достижения российского народа;</w:t>
      </w:r>
    </w:p>
    <w:p w:rsidR="00CA5D34" w:rsidRPr="001759EC" w:rsidRDefault="002A6B83" w:rsidP="002A6B83">
      <w:pPr>
        <w:numPr>
          <w:ilvl w:val="0"/>
          <w:numId w:val="138"/>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1759EC">
        <w:rPr>
          <w:rFonts w:ascii="Times New Roman" w:hAnsi="Times New Roman"/>
          <w:bCs/>
          <w:sz w:val="24"/>
          <w:szCs w:val="24"/>
          <w:shd w:val="clear" w:color="auto" w:fill="FFFFFF"/>
        </w:rPr>
        <w:t>объяснять и конкретизировать примерами смысл понятия «гражданство»;</w:t>
      </w:r>
    </w:p>
    <w:p w:rsidR="00CA5D34" w:rsidRPr="001759EC" w:rsidRDefault="002A6B83" w:rsidP="002A6B83">
      <w:pPr>
        <w:numPr>
          <w:ilvl w:val="0"/>
          <w:numId w:val="78"/>
        </w:numPr>
        <w:shd w:val="clear" w:color="auto" w:fill="FFFFFF"/>
        <w:tabs>
          <w:tab w:val="left" w:pos="993"/>
        </w:tabs>
        <w:spacing w:after="0" w:line="360" w:lineRule="auto"/>
        <w:ind w:left="0" w:firstLine="709"/>
        <w:jc w:val="both"/>
        <w:rPr>
          <w:rFonts w:ascii="Times New Roman" w:hAnsi="Times New Roman"/>
          <w:bCs/>
          <w:i/>
          <w:sz w:val="24"/>
          <w:szCs w:val="24"/>
          <w:shd w:val="clear" w:color="auto" w:fill="FFFFFF"/>
        </w:rPr>
      </w:pPr>
      <w:r w:rsidRPr="001759EC">
        <w:rPr>
          <w:rFonts w:ascii="Times New Roman" w:hAnsi="Times New Roman"/>
          <w:bCs/>
          <w:sz w:val="24"/>
          <w:szCs w:val="24"/>
          <w:shd w:val="clear" w:color="auto" w:fill="FFFFFF"/>
        </w:rPr>
        <w:t>называть и иллюстрировать примерами основные права и свободы граждан, гарантированные Конституцией РФ;</w:t>
      </w:r>
    </w:p>
    <w:p w:rsidR="00CA5D34" w:rsidRPr="001759EC" w:rsidRDefault="002A6B83" w:rsidP="002A6B83">
      <w:pPr>
        <w:numPr>
          <w:ilvl w:val="0"/>
          <w:numId w:val="138"/>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1759EC">
        <w:rPr>
          <w:rFonts w:ascii="Times New Roman" w:hAnsi="Times New Roman"/>
          <w:bCs/>
          <w:sz w:val="24"/>
          <w:szCs w:val="24"/>
          <w:shd w:val="clear" w:color="auto" w:fill="FFFFFF"/>
        </w:rPr>
        <w:t>осознавать значение патриотической позиции в укреплении нашего государства;</w:t>
      </w:r>
    </w:p>
    <w:p w:rsidR="00CA5D34" w:rsidRPr="001759EC" w:rsidRDefault="002A6B83" w:rsidP="002A6B83">
      <w:pPr>
        <w:numPr>
          <w:ilvl w:val="0"/>
          <w:numId w:val="138"/>
        </w:numPr>
        <w:tabs>
          <w:tab w:val="left" w:pos="993"/>
        </w:tabs>
        <w:spacing w:after="0" w:line="360" w:lineRule="auto"/>
        <w:ind w:left="0" w:firstLine="709"/>
        <w:jc w:val="both"/>
        <w:rPr>
          <w:rFonts w:ascii="Times New Roman" w:hAnsi="Times New Roman"/>
          <w:bCs/>
          <w:sz w:val="24"/>
          <w:szCs w:val="24"/>
          <w:shd w:val="clear" w:color="auto" w:fill="FFFFFF"/>
        </w:rPr>
      </w:pPr>
      <w:r w:rsidRPr="001759EC">
        <w:rPr>
          <w:rFonts w:ascii="Times New Roman" w:hAnsi="Times New Roman"/>
          <w:bCs/>
          <w:sz w:val="24"/>
          <w:szCs w:val="24"/>
          <w:shd w:val="clear" w:color="auto" w:fill="FFFFFF"/>
        </w:rPr>
        <w:t>характеризовать конституционные обязанности гражданина.</w:t>
      </w:r>
    </w:p>
    <w:p w:rsidR="00CA5D34" w:rsidRPr="001759EC" w:rsidRDefault="002A6B83">
      <w:pPr>
        <w:tabs>
          <w:tab w:val="left" w:pos="1200"/>
        </w:tabs>
        <w:spacing w:after="0" w:line="360" w:lineRule="auto"/>
        <w:ind w:firstLine="709"/>
        <w:jc w:val="both"/>
        <w:rPr>
          <w:rFonts w:ascii="Times New Roman" w:hAnsi="Times New Roman"/>
          <w:b/>
          <w:bCs/>
          <w:sz w:val="24"/>
          <w:szCs w:val="24"/>
          <w:shd w:val="clear" w:color="auto" w:fill="FFFFFF"/>
        </w:rPr>
      </w:pPr>
      <w:r w:rsidRPr="001759EC">
        <w:rPr>
          <w:rFonts w:ascii="Times New Roman" w:hAnsi="Times New Roman"/>
          <w:b/>
          <w:bCs/>
          <w:sz w:val="24"/>
          <w:szCs w:val="24"/>
          <w:shd w:val="clear" w:color="auto" w:fill="FFFFFF"/>
        </w:rPr>
        <w:t>Выпускник получит возможность научиться:</w:t>
      </w:r>
    </w:p>
    <w:p w:rsidR="00CA5D34" w:rsidRPr="001759EC" w:rsidRDefault="002A6B83" w:rsidP="002A6B83">
      <w:pPr>
        <w:numPr>
          <w:ilvl w:val="0"/>
          <w:numId w:val="78"/>
        </w:numPr>
        <w:shd w:val="clear" w:color="auto" w:fill="FFFFFF"/>
        <w:tabs>
          <w:tab w:val="left" w:pos="993"/>
        </w:tabs>
        <w:spacing w:after="0" w:line="360" w:lineRule="auto"/>
        <w:ind w:left="0" w:firstLine="709"/>
        <w:jc w:val="both"/>
        <w:rPr>
          <w:rFonts w:ascii="Times New Roman" w:hAnsi="Times New Roman"/>
          <w:bCs/>
          <w:i/>
          <w:sz w:val="24"/>
          <w:szCs w:val="24"/>
          <w:shd w:val="clear" w:color="auto" w:fill="FFFFFF"/>
        </w:rPr>
      </w:pPr>
      <w:r w:rsidRPr="001759EC">
        <w:rPr>
          <w:rFonts w:ascii="Times New Roman" w:hAnsi="Times New Roman"/>
          <w:bCs/>
          <w:i/>
          <w:sz w:val="24"/>
          <w:szCs w:val="24"/>
          <w:shd w:val="clear" w:color="auto" w:fill="FFFFFF"/>
        </w:rPr>
        <w:t>аргументированно обосновывать влияние происходящих в обществе изменений на положение России в мире;</w:t>
      </w:r>
    </w:p>
    <w:p w:rsidR="00CA5D34" w:rsidRPr="001759EC" w:rsidRDefault="002A6B83" w:rsidP="002A6B83">
      <w:pPr>
        <w:numPr>
          <w:ilvl w:val="0"/>
          <w:numId w:val="78"/>
        </w:numPr>
        <w:tabs>
          <w:tab w:val="left" w:pos="993"/>
        </w:tabs>
        <w:spacing w:after="0" w:line="360" w:lineRule="auto"/>
        <w:ind w:left="0" w:firstLine="709"/>
        <w:jc w:val="both"/>
        <w:rPr>
          <w:rFonts w:ascii="Times New Roman" w:hAnsi="Times New Roman"/>
          <w:b/>
          <w:bCs/>
          <w:i/>
          <w:sz w:val="24"/>
          <w:szCs w:val="24"/>
          <w:shd w:val="clear" w:color="auto" w:fill="FFFFFF"/>
        </w:rPr>
      </w:pPr>
      <w:r w:rsidRPr="001759EC">
        <w:rPr>
          <w:rFonts w:ascii="Times New Roman" w:hAnsi="Times New Roman"/>
          <w:bCs/>
          <w:i/>
          <w:sz w:val="24"/>
          <w:szCs w:val="24"/>
          <w:shd w:val="clear" w:color="auto" w:fill="FFFFFF"/>
        </w:rPr>
        <w:t>использовать знания и умения для формирования способности уважать права других людей, выполнять свои обязанности гражданина РФ</w:t>
      </w:r>
      <w:r w:rsidRPr="001759EC">
        <w:rPr>
          <w:rFonts w:ascii="Times New Roman" w:hAnsi="Times New Roman"/>
          <w:b/>
          <w:bCs/>
          <w:i/>
          <w:sz w:val="24"/>
          <w:szCs w:val="24"/>
          <w:shd w:val="clear" w:color="auto" w:fill="FFFFFF"/>
        </w:rPr>
        <w:t>.</w:t>
      </w:r>
    </w:p>
    <w:p w:rsidR="00CA5D34" w:rsidRPr="001759EC" w:rsidRDefault="002A6B83">
      <w:pPr>
        <w:tabs>
          <w:tab w:val="left" w:pos="994"/>
        </w:tabs>
        <w:spacing w:after="0" w:line="360" w:lineRule="auto"/>
        <w:ind w:firstLine="709"/>
        <w:jc w:val="both"/>
        <w:rPr>
          <w:rFonts w:ascii="Times New Roman" w:hAnsi="Times New Roman"/>
          <w:sz w:val="24"/>
          <w:szCs w:val="24"/>
        </w:rPr>
      </w:pPr>
      <w:r w:rsidRPr="001759EC">
        <w:rPr>
          <w:rFonts w:ascii="Times New Roman" w:hAnsi="Times New Roman"/>
          <w:b/>
          <w:bCs/>
          <w:sz w:val="24"/>
          <w:szCs w:val="24"/>
          <w:shd w:val="clear" w:color="auto" w:fill="FFFFFF"/>
        </w:rPr>
        <w:t>Основы российского законодательства</w:t>
      </w:r>
    </w:p>
    <w:p w:rsidR="00CA5D34" w:rsidRPr="001759EC" w:rsidRDefault="002A6B83">
      <w:pPr>
        <w:tabs>
          <w:tab w:val="left" w:pos="994"/>
        </w:tabs>
        <w:spacing w:after="0" w:line="360" w:lineRule="auto"/>
        <w:ind w:firstLine="709"/>
        <w:jc w:val="both"/>
        <w:rPr>
          <w:rFonts w:ascii="Times New Roman" w:hAnsi="Times New Roman"/>
          <w:b/>
          <w:sz w:val="24"/>
          <w:szCs w:val="24"/>
        </w:rPr>
      </w:pPr>
      <w:r w:rsidRPr="001759EC">
        <w:rPr>
          <w:rFonts w:ascii="Times New Roman" w:hAnsi="Times New Roman"/>
          <w:b/>
          <w:sz w:val="24"/>
          <w:szCs w:val="24"/>
        </w:rPr>
        <w:t>Выпускник научится:</w:t>
      </w:r>
    </w:p>
    <w:p w:rsidR="00CA5D34" w:rsidRPr="001759EC" w:rsidRDefault="002A6B83" w:rsidP="002A6B83">
      <w:pPr>
        <w:numPr>
          <w:ilvl w:val="0"/>
          <w:numId w:val="195"/>
        </w:numPr>
        <w:tabs>
          <w:tab w:val="left" w:pos="994"/>
        </w:tabs>
        <w:spacing w:after="0" w:line="360" w:lineRule="auto"/>
        <w:ind w:left="0" w:firstLine="709"/>
        <w:jc w:val="both"/>
        <w:rPr>
          <w:rFonts w:ascii="Times New Roman" w:hAnsi="Times New Roman"/>
          <w:bCs/>
          <w:sz w:val="24"/>
          <w:szCs w:val="24"/>
        </w:rPr>
      </w:pPr>
      <w:r w:rsidRPr="001759EC">
        <w:rPr>
          <w:rFonts w:ascii="Times New Roman" w:hAnsi="Times New Roman"/>
          <w:bCs/>
          <w:sz w:val="24"/>
          <w:szCs w:val="24"/>
        </w:rPr>
        <w:t>характеризовать систему российского законодательства;</w:t>
      </w:r>
    </w:p>
    <w:p w:rsidR="00CA5D34" w:rsidRPr="001759EC" w:rsidRDefault="002A6B83" w:rsidP="002A6B83">
      <w:pPr>
        <w:numPr>
          <w:ilvl w:val="0"/>
          <w:numId w:val="195"/>
        </w:numPr>
        <w:tabs>
          <w:tab w:val="left" w:pos="994"/>
        </w:tabs>
        <w:spacing w:after="0" w:line="360" w:lineRule="auto"/>
        <w:ind w:left="0" w:firstLine="709"/>
        <w:jc w:val="both"/>
        <w:rPr>
          <w:rFonts w:ascii="Times New Roman" w:hAnsi="Times New Roman"/>
          <w:bCs/>
          <w:sz w:val="24"/>
          <w:szCs w:val="24"/>
        </w:rPr>
      </w:pPr>
      <w:r w:rsidRPr="001759EC">
        <w:rPr>
          <w:rFonts w:ascii="Times New Roman" w:hAnsi="Times New Roman"/>
          <w:bCs/>
          <w:sz w:val="24"/>
          <w:szCs w:val="24"/>
        </w:rPr>
        <w:t>раскрывать особенности гражданской дееспособности несовершеннолетних;</w:t>
      </w:r>
    </w:p>
    <w:p w:rsidR="00CA5D34" w:rsidRPr="001759EC" w:rsidRDefault="002A6B83" w:rsidP="002A6B83">
      <w:pPr>
        <w:numPr>
          <w:ilvl w:val="0"/>
          <w:numId w:val="195"/>
        </w:numPr>
        <w:tabs>
          <w:tab w:val="left" w:pos="994"/>
        </w:tabs>
        <w:spacing w:after="0" w:line="360" w:lineRule="auto"/>
        <w:ind w:left="0" w:firstLine="709"/>
        <w:jc w:val="both"/>
        <w:rPr>
          <w:rFonts w:ascii="Times New Roman" w:hAnsi="Times New Roman"/>
          <w:bCs/>
          <w:sz w:val="24"/>
          <w:szCs w:val="24"/>
        </w:rPr>
      </w:pPr>
      <w:r w:rsidRPr="001759EC">
        <w:rPr>
          <w:rFonts w:ascii="Times New Roman" w:hAnsi="Times New Roman"/>
          <w:bCs/>
          <w:sz w:val="24"/>
          <w:szCs w:val="24"/>
        </w:rPr>
        <w:t>характеризовать гражданские правоотношения;</w:t>
      </w:r>
    </w:p>
    <w:p w:rsidR="00CA5D34" w:rsidRPr="001759EC" w:rsidRDefault="002A6B83" w:rsidP="002A6B83">
      <w:pPr>
        <w:numPr>
          <w:ilvl w:val="0"/>
          <w:numId w:val="195"/>
        </w:numPr>
        <w:tabs>
          <w:tab w:val="left" w:pos="994"/>
        </w:tabs>
        <w:spacing w:after="0" w:line="360" w:lineRule="auto"/>
        <w:ind w:left="0" w:firstLine="709"/>
        <w:jc w:val="both"/>
        <w:rPr>
          <w:rFonts w:ascii="Times New Roman" w:hAnsi="Times New Roman"/>
          <w:bCs/>
          <w:sz w:val="24"/>
          <w:szCs w:val="24"/>
        </w:rPr>
      </w:pPr>
      <w:r w:rsidRPr="001759EC">
        <w:rPr>
          <w:rFonts w:ascii="Times New Roman" w:hAnsi="Times New Roman"/>
          <w:bCs/>
          <w:sz w:val="24"/>
          <w:szCs w:val="24"/>
        </w:rPr>
        <w:t>раскрывать смысл права на труд;</w:t>
      </w:r>
    </w:p>
    <w:p w:rsidR="00CA5D34" w:rsidRPr="001759EC" w:rsidRDefault="002A6B83" w:rsidP="002A6B83">
      <w:pPr>
        <w:numPr>
          <w:ilvl w:val="0"/>
          <w:numId w:val="195"/>
        </w:numPr>
        <w:tabs>
          <w:tab w:val="left" w:pos="994"/>
        </w:tabs>
        <w:spacing w:after="0" w:line="360" w:lineRule="auto"/>
        <w:ind w:left="0" w:firstLine="709"/>
        <w:jc w:val="both"/>
        <w:rPr>
          <w:rFonts w:ascii="Times New Roman" w:hAnsi="Times New Roman"/>
          <w:bCs/>
          <w:sz w:val="24"/>
          <w:szCs w:val="24"/>
        </w:rPr>
      </w:pPr>
      <w:r w:rsidRPr="001759EC">
        <w:rPr>
          <w:rFonts w:ascii="Times New Roman" w:hAnsi="Times New Roman"/>
          <w:bCs/>
          <w:sz w:val="24"/>
          <w:szCs w:val="24"/>
        </w:rPr>
        <w:t>объяснять роль трудового договора;</w:t>
      </w:r>
    </w:p>
    <w:p w:rsidR="00CA5D34" w:rsidRPr="001759EC" w:rsidRDefault="002A6B83" w:rsidP="002A6B83">
      <w:pPr>
        <w:numPr>
          <w:ilvl w:val="0"/>
          <w:numId w:val="195"/>
        </w:numPr>
        <w:tabs>
          <w:tab w:val="left" w:pos="994"/>
        </w:tabs>
        <w:spacing w:after="0" w:line="360" w:lineRule="auto"/>
        <w:ind w:left="0" w:firstLine="709"/>
        <w:jc w:val="both"/>
        <w:rPr>
          <w:rFonts w:ascii="Times New Roman" w:hAnsi="Times New Roman"/>
          <w:bCs/>
          <w:sz w:val="24"/>
          <w:szCs w:val="24"/>
        </w:rPr>
      </w:pPr>
      <w:r w:rsidRPr="001759EC">
        <w:rPr>
          <w:rFonts w:ascii="Times New Roman" w:hAnsi="Times New Roman"/>
          <w:bCs/>
          <w:sz w:val="24"/>
          <w:szCs w:val="24"/>
        </w:rPr>
        <w:t>разъяснять на примерах особенности положения несовершеннолетних в трудовых отношениях;</w:t>
      </w:r>
    </w:p>
    <w:p w:rsidR="00CA5D34" w:rsidRPr="001759EC" w:rsidRDefault="002A6B83" w:rsidP="002A6B83">
      <w:pPr>
        <w:numPr>
          <w:ilvl w:val="0"/>
          <w:numId w:val="195"/>
        </w:numPr>
        <w:tabs>
          <w:tab w:val="left" w:pos="994"/>
        </w:tabs>
        <w:spacing w:after="0" w:line="360" w:lineRule="auto"/>
        <w:ind w:left="0" w:firstLine="709"/>
        <w:jc w:val="both"/>
        <w:rPr>
          <w:rFonts w:ascii="Times New Roman" w:hAnsi="Times New Roman"/>
          <w:bCs/>
          <w:sz w:val="24"/>
          <w:szCs w:val="24"/>
        </w:rPr>
      </w:pPr>
      <w:r w:rsidRPr="001759EC">
        <w:rPr>
          <w:rFonts w:ascii="Times New Roman" w:hAnsi="Times New Roman"/>
          <w:bCs/>
          <w:sz w:val="24"/>
          <w:szCs w:val="24"/>
        </w:rPr>
        <w:t>характеризовать права и обязанности супругов, родителей, детей;</w:t>
      </w:r>
    </w:p>
    <w:p w:rsidR="00CA5D34" w:rsidRPr="001759EC" w:rsidRDefault="002A6B83" w:rsidP="002A6B83">
      <w:pPr>
        <w:numPr>
          <w:ilvl w:val="0"/>
          <w:numId w:val="195"/>
        </w:numPr>
        <w:tabs>
          <w:tab w:val="left" w:pos="994"/>
        </w:tabs>
        <w:spacing w:after="0" w:line="360" w:lineRule="auto"/>
        <w:ind w:left="0" w:firstLine="709"/>
        <w:jc w:val="both"/>
        <w:rPr>
          <w:rFonts w:ascii="Times New Roman" w:hAnsi="Times New Roman"/>
          <w:bCs/>
          <w:sz w:val="24"/>
          <w:szCs w:val="24"/>
        </w:rPr>
      </w:pPr>
      <w:r w:rsidRPr="001759EC">
        <w:rPr>
          <w:rFonts w:ascii="Times New Roman" w:hAnsi="Times New Roman"/>
          <w:bCs/>
          <w:sz w:val="24"/>
          <w:szCs w:val="24"/>
        </w:rPr>
        <w:t>характеризовать особенности уголовного права и уголовных правоотношений;</w:t>
      </w:r>
    </w:p>
    <w:p w:rsidR="00CA5D34" w:rsidRPr="001759EC" w:rsidRDefault="002A6B83" w:rsidP="002A6B83">
      <w:pPr>
        <w:numPr>
          <w:ilvl w:val="0"/>
          <w:numId w:val="195"/>
        </w:numPr>
        <w:tabs>
          <w:tab w:val="left" w:pos="994"/>
        </w:tabs>
        <w:spacing w:after="0" w:line="360" w:lineRule="auto"/>
        <w:ind w:left="0" w:firstLine="709"/>
        <w:jc w:val="both"/>
        <w:rPr>
          <w:rFonts w:ascii="Times New Roman" w:hAnsi="Times New Roman"/>
          <w:bCs/>
          <w:sz w:val="24"/>
          <w:szCs w:val="24"/>
        </w:rPr>
      </w:pPr>
      <w:r w:rsidRPr="001759EC">
        <w:rPr>
          <w:rFonts w:ascii="Times New Roman" w:hAnsi="Times New Roman"/>
          <w:bCs/>
          <w:sz w:val="24"/>
          <w:szCs w:val="24"/>
        </w:rPr>
        <w:t>конкретизировать примерами виды преступлений и наказания за них;</w:t>
      </w:r>
    </w:p>
    <w:p w:rsidR="00CA5D34" w:rsidRPr="001759EC" w:rsidRDefault="002A6B83" w:rsidP="002A6B83">
      <w:pPr>
        <w:numPr>
          <w:ilvl w:val="0"/>
          <w:numId w:val="195"/>
        </w:numPr>
        <w:tabs>
          <w:tab w:val="left" w:pos="994"/>
        </w:tabs>
        <w:spacing w:after="0" w:line="360" w:lineRule="auto"/>
        <w:ind w:left="0" w:firstLine="709"/>
        <w:jc w:val="both"/>
        <w:rPr>
          <w:rFonts w:ascii="Times New Roman" w:hAnsi="Times New Roman"/>
          <w:bCs/>
          <w:sz w:val="24"/>
          <w:szCs w:val="24"/>
        </w:rPr>
      </w:pPr>
      <w:r w:rsidRPr="001759EC">
        <w:rPr>
          <w:rFonts w:ascii="Times New Roman" w:hAnsi="Times New Roman"/>
          <w:bCs/>
          <w:sz w:val="24"/>
          <w:szCs w:val="24"/>
        </w:rPr>
        <w:t>характеризовать специфику уголовной ответственности несовершеннолетних;</w:t>
      </w:r>
    </w:p>
    <w:p w:rsidR="00CA5D34" w:rsidRPr="001759EC" w:rsidRDefault="002A6B83" w:rsidP="002A6B83">
      <w:pPr>
        <w:numPr>
          <w:ilvl w:val="0"/>
          <w:numId w:val="195"/>
        </w:numPr>
        <w:tabs>
          <w:tab w:val="left" w:pos="994"/>
        </w:tabs>
        <w:spacing w:after="0" w:line="360" w:lineRule="auto"/>
        <w:ind w:left="0" w:firstLine="709"/>
        <w:jc w:val="both"/>
        <w:rPr>
          <w:rFonts w:ascii="Times New Roman" w:hAnsi="Times New Roman"/>
          <w:bCs/>
          <w:sz w:val="24"/>
          <w:szCs w:val="24"/>
        </w:rPr>
      </w:pPr>
      <w:r w:rsidRPr="001759EC">
        <w:rPr>
          <w:rFonts w:ascii="Times New Roman" w:hAnsi="Times New Roman"/>
          <w:bCs/>
          <w:sz w:val="24"/>
          <w:szCs w:val="24"/>
        </w:rPr>
        <w:t>раскрывать связь права на образование и обязанности получить образование;</w:t>
      </w:r>
    </w:p>
    <w:p w:rsidR="00CA5D34" w:rsidRPr="001759EC" w:rsidRDefault="002A6B83" w:rsidP="002A6B83">
      <w:pPr>
        <w:numPr>
          <w:ilvl w:val="0"/>
          <w:numId w:val="195"/>
        </w:numPr>
        <w:tabs>
          <w:tab w:val="left" w:pos="994"/>
        </w:tabs>
        <w:spacing w:after="0" w:line="360" w:lineRule="auto"/>
        <w:ind w:left="0" w:firstLine="709"/>
        <w:jc w:val="both"/>
        <w:rPr>
          <w:rFonts w:ascii="Times New Roman" w:hAnsi="Times New Roman"/>
          <w:bCs/>
          <w:sz w:val="24"/>
          <w:szCs w:val="24"/>
        </w:rPr>
      </w:pPr>
      <w:r w:rsidRPr="001759EC">
        <w:rPr>
          <w:rFonts w:ascii="Times New Roman" w:hAnsi="Times New Roman"/>
          <w:bCs/>
          <w:sz w:val="24"/>
          <w:szCs w:val="24"/>
        </w:rPr>
        <w:lastRenderedPageBreak/>
        <w:t>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p>
    <w:p w:rsidR="00CA5D34" w:rsidRPr="001759EC" w:rsidRDefault="002A6B83" w:rsidP="002A6B83">
      <w:pPr>
        <w:numPr>
          <w:ilvl w:val="0"/>
          <w:numId w:val="195"/>
        </w:numPr>
        <w:tabs>
          <w:tab w:val="left" w:pos="994"/>
        </w:tabs>
        <w:spacing w:after="0" w:line="360" w:lineRule="auto"/>
        <w:ind w:left="0" w:firstLine="709"/>
        <w:jc w:val="both"/>
        <w:rPr>
          <w:rFonts w:ascii="Times New Roman" w:hAnsi="Times New Roman"/>
          <w:bCs/>
          <w:sz w:val="24"/>
          <w:szCs w:val="24"/>
        </w:rPr>
      </w:pPr>
      <w:r w:rsidRPr="001759EC">
        <w:rPr>
          <w:rFonts w:ascii="Times New Roman" w:hAnsi="Times New Roman"/>
          <w:bCs/>
          <w:sz w:val="24"/>
          <w:szCs w:val="24"/>
        </w:rPr>
        <w:t>исследовать несложные практические ситуации, связанные с защитой прав и интересов детей, оставшихся без попечения родителей;</w:t>
      </w:r>
    </w:p>
    <w:p w:rsidR="00CA5D34" w:rsidRPr="001759EC" w:rsidRDefault="002A6B83" w:rsidP="002A6B83">
      <w:pPr>
        <w:numPr>
          <w:ilvl w:val="0"/>
          <w:numId w:val="195"/>
        </w:numPr>
        <w:tabs>
          <w:tab w:val="left" w:pos="994"/>
        </w:tabs>
        <w:spacing w:after="0" w:line="360" w:lineRule="auto"/>
        <w:ind w:left="0" w:firstLine="709"/>
        <w:jc w:val="both"/>
        <w:rPr>
          <w:rFonts w:ascii="Times New Roman" w:hAnsi="Times New Roman"/>
          <w:sz w:val="24"/>
          <w:szCs w:val="24"/>
        </w:rPr>
      </w:pPr>
      <w:r w:rsidRPr="001759EC">
        <w:rPr>
          <w:rFonts w:ascii="Times New Roman" w:hAnsi="Times New Roman"/>
          <w:bCs/>
          <w:sz w:val="24"/>
          <w:szCs w:val="24"/>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r w:rsidRPr="001759EC">
        <w:rPr>
          <w:rFonts w:ascii="Times New Roman" w:hAnsi="Times New Roman"/>
          <w:sz w:val="24"/>
          <w:szCs w:val="24"/>
        </w:rPr>
        <w:t>.</w:t>
      </w:r>
    </w:p>
    <w:p w:rsidR="00CA5D34" w:rsidRPr="001759EC" w:rsidRDefault="002A6B83">
      <w:pPr>
        <w:tabs>
          <w:tab w:val="left" w:pos="994"/>
        </w:tabs>
        <w:spacing w:after="0" w:line="360" w:lineRule="auto"/>
        <w:ind w:firstLine="709"/>
        <w:jc w:val="both"/>
        <w:rPr>
          <w:rFonts w:ascii="Times New Roman" w:hAnsi="Times New Roman"/>
          <w:b/>
          <w:sz w:val="24"/>
          <w:szCs w:val="24"/>
        </w:rPr>
      </w:pPr>
      <w:r w:rsidRPr="001759EC">
        <w:rPr>
          <w:rFonts w:ascii="Times New Roman" w:hAnsi="Times New Roman"/>
          <w:b/>
          <w:sz w:val="24"/>
          <w:szCs w:val="24"/>
        </w:rPr>
        <w:t>Выпускник получит возможность научиться:</w:t>
      </w:r>
    </w:p>
    <w:p w:rsidR="00CA5D34" w:rsidRPr="001759EC" w:rsidRDefault="002A6B83" w:rsidP="002A6B83">
      <w:pPr>
        <w:numPr>
          <w:ilvl w:val="0"/>
          <w:numId w:val="210"/>
        </w:numPr>
        <w:tabs>
          <w:tab w:val="left" w:pos="994"/>
        </w:tabs>
        <w:spacing w:after="0" w:line="360" w:lineRule="auto"/>
        <w:ind w:left="0" w:firstLine="709"/>
        <w:jc w:val="both"/>
        <w:rPr>
          <w:rFonts w:ascii="Times New Roman" w:hAnsi="Times New Roman"/>
          <w:bCs/>
          <w:i/>
          <w:sz w:val="24"/>
          <w:szCs w:val="24"/>
        </w:rPr>
      </w:pPr>
      <w:r w:rsidRPr="001759EC">
        <w:rPr>
          <w:rFonts w:ascii="Times New Roman" w:hAnsi="Times New Roman"/>
          <w:bCs/>
          <w:i/>
          <w:sz w:val="24"/>
          <w:szCs w:val="24"/>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CA5D34" w:rsidRPr="001759EC" w:rsidRDefault="002A6B83" w:rsidP="002A6B83">
      <w:pPr>
        <w:numPr>
          <w:ilvl w:val="0"/>
          <w:numId w:val="210"/>
        </w:numPr>
        <w:tabs>
          <w:tab w:val="left" w:pos="994"/>
        </w:tabs>
        <w:spacing w:after="0" w:line="360" w:lineRule="auto"/>
        <w:ind w:left="0" w:firstLine="709"/>
        <w:jc w:val="both"/>
        <w:rPr>
          <w:rFonts w:ascii="Times New Roman" w:hAnsi="Times New Roman"/>
          <w:bCs/>
          <w:i/>
          <w:sz w:val="24"/>
          <w:szCs w:val="24"/>
        </w:rPr>
      </w:pPr>
      <w:r w:rsidRPr="001759EC">
        <w:rPr>
          <w:rFonts w:ascii="Times New Roman" w:hAnsi="Times New Roman"/>
          <w:bCs/>
          <w:i/>
          <w:sz w:val="24"/>
          <w:szCs w:val="24"/>
        </w:rPr>
        <w:t>оценивать сущность и значение правопорядка и законности, собственный возможный вклад в их становление и развитие;</w:t>
      </w:r>
    </w:p>
    <w:p w:rsidR="00CA5D34" w:rsidRPr="001759EC" w:rsidRDefault="002A6B83" w:rsidP="002A6B83">
      <w:pPr>
        <w:numPr>
          <w:ilvl w:val="0"/>
          <w:numId w:val="210"/>
        </w:numPr>
        <w:tabs>
          <w:tab w:val="left" w:pos="994"/>
        </w:tabs>
        <w:spacing w:after="0" w:line="360" w:lineRule="auto"/>
        <w:ind w:left="0" w:firstLine="709"/>
        <w:jc w:val="both"/>
        <w:rPr>
          <w:rFonts w:ascii="Times New Roman" w:hAnsi="Times New Roman"/>
          <w:bCs/>
          <w:i/>
          <w:sz w:val="24"/>
          <w:szCs w:val="24"/>
        </w:rPr>
      </w:pPr>
      <w:r w:rsidRPr="001759EC">
        <w:rPr>
          <w:rFonts w:ascii="Times New Roman" w:hAnsi="Times New Roman"/>
          <w:bCs/>
          <w:i/>
          <w:sz w:val="24"/>
          <w:szCs w:val="24"/>
        </w:rPr>
        <w:t>осознанно содействовать защите правопорядка в обществе правовыми способами и средствами.</w:t>
      </w:r>
    </w:p>
    <w:p w:rsidR="00CA5D34" w:rsidRPr="001759EC" w:rsidRDefault="002A6B83">
      <w:pPr>
        <w:tabs>
          <w:tab w:val="left" w:pos="1267"/>
        </w:tabs>
        <w:spacing w:after="0" w:line="360" w:lineRule="auto"/>
        <w:ind w:firstLine="709"/>
        <w:jc w:val="both"/>
        <w:rPr>
          <w:rFonts w:ascii="Times New Roman" w:hAnsi="Times New Roman"/>
          <w:sz w:val="24"/>
          <w:szCs w:val="24"/>
        </w:rPr>
      </w:pPr>
      <w:r w:rsidRPr="001759EC">
        <w:rPr>
          <w:rFonts w:ascii="Times New Roman" w:hAnsi="Times New Roman"/>
          <w:b/>
          <w:bCs/>
          <w:sz w:val="24"/>
          <w:szCs w:val="24"/>
          <w:shd w:val="clear" w:color="auto" w:fill="FFFFFF"/>
        </w:rPr>
        <w:t>Экономика</w:t>
      </w:r>
    </w:p>
    <w:p w:rsidR="00CA5D34" w:rsidRPr="001759EC" w:rsidRDefault="002A6B83">
      <w:pPr>
        <w:tabs>
          <w:tab w:val="left" w:pos="1267"/>
        </w:tabs>
        <w:spacing w:after="0" w:line="360" w:lineRule="auto"/>
        <w:ind w:firstLine="709"/>
        <w:jc w:val="both"/>
        <w:rPr>
          <w:rFonts w:ascii="Times New Roman" w:hAnsi="Times New Roman"/>
          <w:b/>
          <w:sz w:val="24"/>
          <w:szCs w:val="24"/>
        </w:rPr>
      </w:pPr>
      <w:r w:rsidRPr="001759EC">
        <w:rPr>
          <w:rFonts w:ascii="Times New Roman" w:hAnsi="Times New Roman"/>
          <w:b/>
          <w:sz w:val="24"/>
          <w:szCs w:val="24"/>
        </w:rPr>
        <w:t>Выпускник научится:</w:t>
      </w:r>
    </w:p>
    <w:p w:rsidR="00CA5D34" w:rsidRPr="001759EC" w:rsidRDefault="002A6B83" w:rsidP="002A6B83">
      <w:pPr>
        <w:numPr>
          <w:ilvl w:val="0"/>
          <w:numId w:val="172"/>
        </w:numPr>
        <w:shd w:val="clear" w:color="auto" w:fill="FFFFFF"/>
        <w:tabs>
          <w:tab w:val="left" w:pos="993"/>
        </w:tabs>
        <w:spacing w:after="0" w:line="360" w:lineRule="auto"/>
        <w:ind w:left="0" w:firstLine="709"/>
        <w:jc w:val="both"/>
        <w:rPr>
          <w:rFonts w:ascii="Times New Roman" w:hAnsi="Times New Roman"/>
          <w:bCs/>
          <w:sz w:val="24"/>
          <w:szCs w:val="24"/>
        </w:rPr>
      </w:pPr>
      <w:r w:rsidRPr="001759EC">
        <w:rPr>
          <w:rFonts w:ascii="Times New Roman" w:hAnsi="Times New Roman"/>
          <w:bCs/>
          <w:sz w:val="24"/>
          <w:szCs w:val="24"/>
        </w:rPr>
        <w:t>объяснять проблему ограниченности экономических ресурсов;</w:t>
      </w:r>
    </w:p>
    <w:p w:rsidR="00CA5D34" w:rsidRPr="001759EC" w:rsidRDefault="002A6B83" w:rsidP="002A6B83">
      <w:pPr>
        <w:numPr>
          <w:ilvl w:val="0"/>
          <w:numId w:val="172"/>
        </w:numPr>
        <w:shd w:val="clear" w:color="auto" w:fill="FFFFFF"/>
        <w:tabs>
          <w:tab w:val="left" w:pos="993"/>
        </w:tabs>
        <w:spacing w:after="0" w:line="360" w:lineRule="auto"/>
        <w:ind w:left="0" w:firstLine="709"/>
        <w:jc w:val="both"/>
        <w:rPr>
          <w:rFonts w:ascii="Times New Roman" w:hAnsi="Times New Roman"/>
          <w:bCs/>
          <w:sz w:val="24"/>
          <w:szCs w:val="24"/>
        </w:rPr>
      </w:pPr>
      <w:r w:rsidRPr="001759EC">
        <w:rPr>
          <w:rFonts w:ascii="Times New Roman" w:hAnsi="Times New Roman"/>
          <w:bCs/>
          <w:sz w:val="24"/>
          <w:szCs w:val="24"/>
        </w:rPr>
        <w:t>различать основных участников экономической деятельности: производителей и потребителей, предпринимателей и наемных работников; раскрывать рациональное поведение субъектов экономической деятельности;</w:t>
      </w:r>
    </w:p>
    <w:p w:rsidR="00CA5D34" w:rsidRPr="001759EC" w:rsidRDefault="002A6B83" w:rsidP="002A6B83">
      <w:pPr>
        <w:numPr>
          <w:ilvl w:val="0"/>
          <w:numId w:val="172"/>
        </w:numPr>
        <w:shd w:val="clear" w:color="auto" w:fill="FFFFFF"/>
        <w:tabs>
          <w:tab w:val="left" w:pos="993"/>
        </w:tabs>
        <w:spacing w:after="0" w:line="360" w:lineRule="auto"/>
        <w:ind w:left="0" w:firstLine="709"/>
        <w:jc w:val="both"/>
        <w:rPr>
          <w:rFonts w:ascii="Times New Roman" w:hAnsi="Times New Roman"/>
          <w:bCs/>
          <w:sz w:val="24"/>
          <w:szCs w:val="24"/>
        </w:rPr>
      </w:pPr>
      <w:r w:rsidRPr="001759EC">
        <w:rPr>
          <w:rFonts w:ascii="Times New Roman" w:hAnsi="Times New Roman"/>
          <w:bCs/>
          <w:sz w:val="24"/>
          <w:szCs w:val="24"/>
        </w:rPr>
        <w:t>раскрывать факторы, влияющие на производительность труда;</w:t>
      </w:r>
    </w:p>
    <w:p w:rsidR="00CA5D34" w:rsidRPr="001759EC" w:rsidRDefault="002A6B83" w:rsidP="002A6B83">
      <w:pPr>
        <w:numPr>
          <w:ilvl w:val="0"/>
          <w:numId w:val="172"/>
        </w:numPr>
        <w:tabs>
          <w:tab w:val="left" w:pos="993"/>
        </w:tabs>
        <w:spacing w:after="0" w:line="360" w:lineRule="auto"/>
        <w:ind w:left="0" w:firstLine="709"/>
        <w:jc w:val="both"/>
        <w:rPr>
          <w:rFonts w:ascii="Times New Roman" w:hAnsi="Times New Roman"/>
          <w:bCs/>
          <w:sz w:val="24"/>
          <w:szCs w:val="24"/>
        </w:rPr>
      </w:pPr>
      <w:r w:rsidRPr="001759EC">
        <w:rPr>
          <w:rFonts w:ascii="Times New Roman" w:hAnsi="Times New Roman"/>
          <w:bCs/>
          <w:sz w:val="24"/>
          <w:szCs w:val="24"/>
        </w:rPr>
        <w:t>характеризовать основные экономические системы, экономические явления и процессы, сравнивать их; анализировать и систематизировать полученные данные об экономических системах;</w:t>
      </w:r>
    </w:p>
    <w:p w:rsidR="00CA5D34" w:rsidRPr="001759EC" w:rsidRDefault="002A6B83" w:rsidP="002A6B83">
      <w:pPr>
        <w:numPr>
          <w:ilvl w:val="0"/>
          <w:numId w:val="172"/>
        </w:numPr>
        <w:tabs>
          <w:tab w:val="left" w:pos="993"/>
        </w:tabs>
        <w:spacing w:after="0" w:line="360" w:lineRule="auto"/>
        <w:ind w:left="0" w:firstLine="709"/>
        <w:jc w:val="both"/>
        <w:rPr>
          <w:rFonts w:ascii="Times New Roman" w:hAnsi="Times New Roman"/>
          <w:bCs/>
          <w:sz w:val="24"/>
          <w:szCs w:val="24"/>
        </w:rPr>
      </w:pPr>
      <w:r w:rsidRPr="001759EC">
        <w:rPr>
          <w:rFonts w:ascii="Times New Roman" w:hAnsi="Times New Roman"/>
          <w:bCs/>
          <w:sz w:val="24"/>
          <w:szCs w:val="24"/>
        </w:rPr>
        <w:t>характеризовать механизм рыночного регулирования экономики; анализировать действие рыночных законов, выявлять роль конкуренции;</w:t>
      </w:r>
    </w:p>
    <w:p w:rsidR="00CA5D34" w:rsidRPr="001759EC" w:rsidRDefault="002A6B83" w:rsidP="002A6B83">
      <w:pPr>
        <w:numPr>
          <w:ilvl w:val="0"/>
          <w:numId w:val="172"/>
        </w:numPr>
        <w:tabs>
          <w:tab w:val="left" w:pos="993"/>
        </w:tabs>
        <w:spacing w:after="0" w:line="360" w:lineRule="auto"/>
        <w:ind w:left="0" w:firstLine="709"/>
        <w:jc w:val="both"/>
        <w:rPr>
          <w:rFonts w:ascii="Times New Roman" w:hAnsi="Times New Roman"/>
          <w:bCs/>
          <w:sz w:val="24"/>
          <w:szCs w:val="24"/>
        </w:rPr>
      </w:pPr>
      <w:r w:rsidRPr="001759EC">
        <w:rPr>
          <w:rFonts w:ascii="Times New Roman" w:hAnsi="Times New Roman"/>
          <w:bCs/>
          <w:sz w:val="24"/>
          <w:szCs w:val="24"/>
        </w:rPr>
        <w:t>объяснять роль государства в регулировании рыночной экономики; анализировать структуру бюджета государства;</w:t>
      </w:r>
    </w:p>
    <w:p w:rsidR="00CA5D34" w:rsidRPr="001759EC" w:rsidRDefault="002A6B83" w:rsidP="002A6B83">
      <w:pPr>
        <w:numPr>
          <w:ilvl w:val="0"/>
          <w:numId w:val="172"/>
        </w:numPr>
        <w:tabs>
          <w:tab w:val="left" w:pos="993"/>
        </w:tabs>
        <w:spacing w:after="0" w:line="360" w:lineRule="auto"/>
        <w:ind w:left="0" w:firstLine="709"/>
        <w:jc w:val="both"/>
        <w:rPr>
          <w:rFonts w:ascii="Times New Roman" w:hAnsi="Times New Roman"/>
          <w:bCs/>
          <w:sz w:val="24"/>
          <w:szCs w:val="24"/>
        </w:rPr>
      </w:pPr>
      <w:r w:rsidRPr="001759EC">
        <w:rPr>
          <w:rFonts w:ascii="Times New Roman" w:hAnsi="Times New Roman"/>
          <w:bCs/>
          <w:sz w:val="24"/>
          <w:szCs w:val="24"/>
        </w:rPr>
        <w:t>называть и конкретизировать примерами виды налогов;</w:t>
      </w:r>
    </w:p>
    <w:p w:rsidR="00CA5D34" w:rsidRPr="001759EC" w:rsidRDefault="002A6B83" w:rsidP="002A6B83">
      <w:pPr>
        <w:numPr>
          <w:ilvl w:val="0"/>
          <w:numId w:val="172"/>
        </w:numPr>
        <w:tabs>
          <w:tab w:val="left" w:pos="993"/>
        </w:tabs>
        <w:spacing w:after="0" w:line="360" w:lineRule="auto"/>
        <w:ind w:left="0" w:firstLine="709"/>
        <w:jc w:val="both"/>
        <w:rPr>
          <w:rFonts w:ascii="Times New Roman" w:hAnsi="Times New Roman"/>
          <w:bCs/>
          <w:sz w:val="24"/>
          <w:szCs w:val="24"/>
        </w:rPr>
      </w:pPr>
      <w:r w:rsidRPr="001759EC">
        <w:rPr>
          <w:rFonts w:ascii="Times New Roman" w:hAnsi="Times New Roman"/>
          <w:bCs/>
          <w:sz w:val="24"/>
          <w:szCs w:val="24"/>
        </w:rPr>
        <w:t>характеризовать функции денег и их роль в экономике;</w:t>
      </w:r>
    </w:p>
    <w:p w:rsidR="00CA5D34" w:rsidRPr="001759EC" w:rsidRDefault="002A6B83" w:rsidP="002A6B83">
      <w:pPr>
        <w:numPr>
          <w:ilvl w:val="0"/>
          <w:numId w:val="172"/>
        </w:numPr>
        <w:tabs>
          <w:tab w:val="left" w:pos="993"/>
        </w:tabs>
        <w:spacing w:after="0" w:line="360" w:lineRule="auto"/>
        <w:ind w:left="0" w:firstLine="709"/>
        <w:jc w:val="both"/>
        <w:rPr>
          <w:rFonts w:ascii="Times New Roman" w:hAnsi="Times New Roman"/>
          <w:bCs/>
          <w:sz w:val="24"/>
          <w:szCs w:val="24"/>
        </w:rPr>
      </w:pPr>
      <w:r w:rsidRPr="001759EC">
        <w:rPr>
          <w:rFonts w:ascii="Times New Roman" w:hAnsi="Times New Roman"/>
          <w:bCs/>
          <w:sz w:val="24"/>
          <w:szCs w:val="24"/>
        </w:rPr>
        <w:t>раскрывать социально-экономическую роль и функции предпринимательства;</w:t>
      </w:r>
    </w:p>
    <w:p w:rsidR="00CA5D34" w:rsidRPr="001759EC" w:rsidRDefault="002A6B83" w:rsidP="002A6B83">
      <w:pPr>
        <w:numPr>
          <w:ilvl w:val="0"/>
          <w:numId w:val="172"/>
        </w:numPr>
        <w:tabs>
          <w:tab w:val="left" w:pos="993"/>
        </w:tabs>
        <w:spacing w:after="0" w:line="360" w:lineRule="auto"/>
        <w:ind w:left="0" w:firstLine="709"/>
        <w:jc w:val="both"/>
        <w:rPr>
          <w:rFonts w:ascii="Times New Roman" w:hAnsi="Times New Roman"/>
          <w:bCs/>
          <w:sz w:val="24"/>
          <w:szCs w:val="24"/>
        </w:rPr>
      </w:pPr>
      <w:r w:rsidRPr="001759EC">
        <w:rPr>
          <w:rFonts w:ascii="Times New Roman" w:hAnsi="Times New Roman"/>
          <w:bCs/>
          <w:sz w:val="24"/>
          <w:szCs w:val="24"/>
        </w:rPr>
        <w:lastRenderedPageBreak/>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CA5D34" w:rsidRPr="001759EC" w:rsidRDefault="002A6B83" w:rsidP="002A6B83">
      <w:pPr>
        <w:numPr>
          <w:ilvl w:val="0"/>
          <w:numId w:val="172"/>
        </w:numPr>
        <w:tabs>
          <w:tab w:val="left" w:pos="993"/>
        </w:tabs>
        <w:spacing w:after="0" w:line="360" w:lineRule="auto"/>
        <w:ind w:left="0" w:firstLine="709"/>
        <w:jc w:val="both"/>
        <w:rPr>
          <w:rFonts w:ascii="Times New Roman" w:hAnsi="Times New Roman"/>
          <w:bCs/>
          <w:sz w:val="24"/>
          <w:szCs w:val="24"/>
        </w:rPr>
      </w:pPr>
      <w:r w:rsidRPr="001759EC">
        <w:rPr>
          <w:rFonts w:ascii="Times New Roman" w:hAnsi="Times New Roman"/>
          <w:bCs/>
          <w:sz w:val="24"/>
          <w:szCs w:val="24"/>
        </w:rPr>
        <w:t>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w:t>
      </w:r>
    </w:p>
    <w:p w:rsidR="00CA5D34" w:rsidRPr="001759EC" w:rsidRDefault="002A6B83" w:rsidP="002A6B83">
      <w:pPr>
        <w:numPr>
          <w:ilvl w:val="0"/>
          <w:numId w:val="172"/>
        </w:numPr>
        <w:shd w:val="clear" w:color="auto" w:fill="FFFFFF"/>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раскрывать рациональное поведение субъектов экономической деятельности;</w:t>
      </w:r>
    </w:p>
    <w:p w:rsidR="00CA5D34" w:rsidRPr="001759EC" w:rsidRDefault="002A6B83" w:rsidP="002A6B83">
      <w:pPr>
        <w:numPr>
          <w:ilvl w:val="0"/>
          <w:numId w:val="172"/>
        </w:numPr>
        <w:shd w:val="clear" w:color="auto" w:fill="FFFFFF"/>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характеризовать экономику семьи; анализировать структуру семейного бюджета;</w:t>
      </w:r>
    </w:p>
    <w:p w:rsidR="00CA5D34" w:rsidRPr="001759EC" w:rsidRDefault="002A6B83" w:rsidP="002A6B83">
      <w:pPr>
        <w:numPr>
          <w:ilvl w:val="0"/>
          <w:numId w:val="86"/>
        </w:numPr>
        <w:shd w:val="clear" w:color="auto" w:fill="FFFFFF"/>
        <w:tabs>
          <w:tab w:val="left" w:pos="993"/>
        </w:tabs>
        <w:spacing w:after="0" w:line="360" w:lineRule="auto"/>
        <w:ind w:left="0" w:firstLine="709"/>
        <w:jc w:val="both"/>
        <w:rPr>
          <w:rFonts w:ascii="Times New Roman" w:hAnsi="Times New Roman"/>
          <w:bCs/>
          <w:sz w:val="24"/>
          <w:szCs w:val="24"/>
        </w:rPr>
      </w:pPr>
      <w:r w:rsidRPr="001759EC">
        <w:rPr>
          <w:rFonts w:ascii="Times New Roman" w:hAnsi="Times New Roman"/>
          <w:sz w:val="24"/>
          <w:szCs w:val="24"/>
        </w:rPr>
        <w:t>использовать полученные знания при анализе фактов поведения участников экономической деятельности;</w:t>
      </w:r>
    </w:p>
    <w:p w:rsidR="00CA5D34" w:rsidRPr="001759EC" w:rsidRDefault="002A6B83" w:rsidP="002A6B83">
      <w:pPr>
        <w:numPr>
          <w:ilvl w:val="0"/>
          <w:numId w:val="86"/>
        </w:numPr>
        <w:shd w:val="clear" w:color="auto" w:fill="FFFFFF"/>
        <w:tabs>
          <w:tab w:val="left" w:pos="993"/>
        </w:tabs>
        <w:spacing w:after="0" w:line="360" w:lineRule="auto"/>
        <w:ind w:left="0" w:firstLine="709"/>
        <w:jc w:val="both"/>
        <w:rPr>
          <w:rFonts w:ascii="Times New Roman" w:hAnsi="Times New Roman"/>
          <w:bCs/>
          <w:sz w:val="24"/>
          <w:szCs w:val="24"/>
        </w:rPr>
      </w:pPr>
      <w:r w:rsidRPr="001759EC">
        <w:rPr>
          <w:rFonts w:ascii="Times New Roman" w:hAnsi="Times New Roman"/>
          <w:bCs/>
          <w:sz w:val="24"/>
          <w:szCs w:val="24"/>
        </w:rPr>
        <w:t>обосновывать связь профессионализма и жизненного успеха.</w:t>
      </w:r>
    </w:p>
    <w:p w:rsidR="00CA5D34" w:rsidRPr="001759EC" w:rsidRDefault="002A6B83">
      <w:pPr>
        <w:tabs>
          <w:tab w:val="left" w:pos="1267"/>
        </w:tabs>
        <w:spacing w:after="0" w:line="360" w:lineRule="auto"/>
        <w:ind w:firstLine="709"/>
        <w:jc w:val="both"/>
        <w:rPr>
          <w:rFonts w:ascii="Times New Roman" w:hAnsi="Times New Roman"/>
          <w:b/>
          <w:sz w:val="24"/>
          <w:szCs w:val="24"/>
        </w:rPr>
      </w:pPr>
      <w:r w:rsidRPr="001759EC">
        <w:rPr>
          <w:rFonts w:ascii="Times New Roman" w:hAnsi="Times New Roman"/>
          <w:b/>
          <w:sz w:val="24"/>
          <w:szCs w:val="24"/>
        </w:rPr>
        <w:t>Выпускник получит возможность научиться:</w:t>
      </w:r>
    </w:p>
    <w:p w:rsidR="00CA5D34" w:rsidRPr="001759EC" w:rsidRDefault="002A6B83" w:rsidP="002A6B83">
      <w:pPr>
        <w:numPr>
          <w:ilvl w:val="0"/>
          <w:numId w:val="86"/>
        </w:numPr>
        <w:tabs>
          <w:tab w:val="left" w:pos="993"/>
        </w:tabs>
        <w:spacing w:after="0" w:line="360" w:lineRule="auto"/>
        <w:ind w:left="0" w:firstLine="709"/>
        <w:jc w:val="both"/>
        <w:rPr>
          <w:rFonts w:ascii="Times New Roman" w:hAnsi="Times New Roman"/>
          <w:bCs/>
          <w:i/>
          <w:sz w:val="24"/>
          <w:szCs w:val="24"/>
        </w:rPr>
      </w:pPr>
      <w:r w:rsidRPr="001759EC">
        <w:rPr>
          <w:rFonts w:ascii="Times New Roman" w:hAnsi="Times New Roman"/>
          <w:bCs/>
          <w:i/>
          <w:sz w:val="24"/>
          <w:szCs w:val="24"/>
        </w:rPr>
        <w:t>анализировать с опорой на полученные знания несложную экономическую информацию, получаемую из неадаптированных источников;</w:t>
      </w:r>
    </w:p>
    <w:p w:rsidR="00CA5D34" w:rsidRPr="001759EC" w:rsidRDefault="002A6B83" w:rsidP="002A6B83">
      <w:pPr>
        <w:numPr>
          <w:ilvl w:val="0"/>
          <w:numId w:val="86"/>
        </w:numPr>
        <w:shd w:val="clear" w:color="auto" w:fill="FFFFFF"/>
        <w:tabs>
          <w:tab w:val="left" w:pos="993"/>
        </w:tabs>
        <w:spacing w:after="0" w:line="360" w:lineRule="auto"/>
        <w:ind w:left="0" w:firstLine="709"/>
        <w:jc w:val="both"/>
        <w:rPr>
          <w:rFonts w:ascii="Times New Roman" w:hAnsi="Times New Roman"/>
          <w:bCs/>
          <w:i/>
          <w:sz w:val="24"/>
          <w:szCs w:val="24"/>
        </w:rPr>
      </w:pPr>
      <w:r w:rsidRPr="001759EC">
        <w:rPr>
          <w:rFonts w:ascii="Times New Roman" w:hAnsi="Times New Roman"/>
          <w:bCs/>
          <w:i/>
          <w:sz w:val="24"/>
          <w:szCs w:val="24"/>
        </w:rPr>
        <w:t>выполнять практические задания, основанные на ситуациях, связанных с описанием состояния российской экономики;</w:t>
      </w:r>
    </w:p>
    <w:p w:rsidR="00CA5D34" w:rsidRPr="001759EC" w:rsidRDefault="002A6B83" w:rsidP="002A6B83">
      <w:pPr>
        <w:numPr>
          <w:ilvl w:val="0"/>
          <w:numId w:val="86"/>
        </w:numPr>
        <w:tabs>
          <w:tab w:val="left" w:pos="993"/>
        </w:tabs>
        <w:spacing w:after="0" w:line="360" w:lineRule="auto"/>
        <w:ind w:left="0" w:firstLine="709"/>
        <w:jc w:val="both"/>
        <w:rPr>
          <w:rFonts w:ascii="Times New Roman" w:hAnsi="Times New Roman"/>
          <w:bCs/>
          <w:i/>
          <w:sz w:val="24"/>
          <w:szCs w:val="24"/>
        </w:rPr>
      </w:pPr>
      <w:r w:rsidRPr="001759EC">
        <w:rPr>
          <w:rFonts w:ascii="Times New Roman" w:hAnsi="Times New Roman"/>
          <w:bCs/>
          <w:i/>
          <w:sz w:val="24"/>
          <w:szCs w:val="24"/>
        </w:rPr>
        <w:t>анализировать и оценивать с позиций экономических знаний сложившиеся практики и модели поведения потребителя;</w:t>
      </w:r>
    </w:p>
    <w:p w:rsidR="00CA5D34" w:rsidRPr="001759EC" w:rsidRDefault="002A6B83" w:rsidP="002A6B83">
      <w:pPr>
        <w:numPr>
          <w:ilvl w:val="0"/>
          <w:numId w:val="86"/>
        </w:numPr>
        <w:tabs>
          <w:tab w:val="left" w:pos="993"/>
        </w:tabs>
        <w:spacing w:after="0" w:line="360" w:lineRule="auto"/>
        <w:ind w:left="0" w:firstLine="709"/>
        <w:jc w:val="both"/>
        <w:rPr>
          <w:rFonts w:ascii="Times New Roman" w:hAnsi="Times New Roman"/>
          <w:bCs/>
          <w:i/>
          <w:sz w:val="24"/>
          <w:szCs w:val="24"/>
        </w:rPr>
      </w:pPr>
      <w:r w:rsidRPr="001759EC">
        <w:rPr>
          <w:rFonts w:ascii="Times New Roman" w:hAnsi="Times New Roman"/>
          <w:bCs/>
          <w:i/>
          <w:sz w:val="24"/>
          <w:szCs w:val="24"/>
        </w:rPr>
        <w:t>решать с опорой на полученные знания познавательные задачи, отражающие типичные ситуации в экономической сфере деятельности человека;</w:t>
      </w:r>
    </w:p>
    <w:p w:rsidR="00CA5D34" w:rsidRPr="001759EC" w:rsidRDefault="002A6B83" w:rsidP="002A6B83">
      <w:pPr>
        <w:numPr>
          <w:ilvl w:val="0"/>
          <w:numId w:val="86"/>
        </w:numPr>
        <w:shd w:val="clear" w:color="auto" w:fill="FFFFFF"/>
        <w:tabs>
          <w:tab w:val="left" w:pos="993"/>
        </w:tabs>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t>грамотно применять полученные знания для определения экономически рационального поведения и порядка действий в конкретных ситуациях;</w:t>
      </w:r>
    </w:p>
    <w:p w:rsidR="00CA5D34" w:rsidRPr="001759EC" w:rsidRDefault="002A6B83" w:rsidP="002A6B83">
      <w:pPr>
        <w:numPr>
          <w:ilvl w:val="0"/>
          <w:numId w:val="86"/>
        </w:numPr>
        <w:tabs>
          <w:tab w:val="left" w:pos="993"/>
        </w:tabs>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t>сопоставлять свои потребности и возможности, оптимально распределять свои материальные и трудовые ресурсы, составлять семейный бюджет.</w:t>
      </w:r>
    </w:p>
    <w:p w:rsidR="00CA5D34" w:rsidRPr="001759EC" w:rsidRDefault="002A6B83">
      <w:pPr>
        <w:pStyle w:val="4"/>
        <w:ind w:left="1701"/>
        <w:rPr>
          <w:sz w:val="24"/>
          <w:szCs w:val="24"/>
        </w:rPr>
      </w:pPr>
      <w:bookmarkStart w:id="65" w:name="_Toc409691637"/>
      <w:bookmarkStart w:id="66" w:name="_Toc410653960"/>
      <w:bookmarkStart w:id="67" w:name="_Toc31893394"/>
      <w:bookmarkStart w:id="68" w:name="_Toc31898616"/>
      <w:r w:rsidRPr="001759EC">
        <w:rPr>
          <w:sz w:val="24"/>
          <w:szCs w:val="24"/>
        </w:rPr>
        <w:t>1.2.5.7. География</w:t>
      </w:r>
      <w:bookmarkEnd w:id="65"/>
      <w:bookmarkEnd w:id="66"/>
      <w:bookmarkEnd w:id="67"/>
      <w:bookmarkEnd w:id="68"/>
    </w:p>
    <w:p w:rsidR="00CA5D34" w:rsidRPr="001759EC" w:rsidRDefault="002A6B83">
      <w:pPr>
        <w:spacing w:after="0" w:line="360" w:lineRule="auto"/>
        <w:ind w:firstLine="709"/>
        <w:jc w:val="both"/>
        <w:rPr>
          <w:rFonts w:ascii="Times New Roman" w:hAnsi="Times New Roman"/>
          <w:b/>
          <w:sz w:val="24"/>
          <w:szCs w:val="24"/>
        </w:rPr>
      </w:pPr>
      <w:r w:rsidRPr="001759EC">
        <w:rPr>
          <w:rFonts w:ascii="Times New Roman" w:hAnsi="Times New Roman"/>
          <w:b/>
          <w:sz w:val="24"/>
          <w:szCs w:val="24"/>
        </w:rPr>
        <w:t>Выпускник научится:</w:t>
      </w:r>
    </w:p>
    <w:p w:rsidR="00CA5D34" w:rsidRPr="001759EC" w:rsidRDefault="002A6B83" w:rsidP="002A6B83">
      <w:pPr>
        <w:numPr>
          <w:ilvl w:val="0"/>
          <w:numId w:val="20"/>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CA5D34" w:rsidRPr="001759EC" w:rsidRDefault="002A6B83" w:rsidP="002A6B83">
      <w:pPr>
        <w:numPr>
          <w:ilvl w:val="0"/>
          <w:numId w:val="20"/>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 xml:space="preserve">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w:t>
      </w:r>
      <w:r w:rsidRPr="001759EC">
        <w:rPr>
          <w:rFonts w:ascii="Times New Roman" w:hAnsi="Times New Roman"/>
          <w:sz w:val="24"/>
          <w:szCs w:val="24"/>
        </w:rPr>
        <w:lastRenderedPageBreak/>
        <w:t>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
    <w:p w:rsidR="00CA5D34" w:rsidRPr="001759EC" w:rsidRDefault="002A6B83" w:rsidP="002A6B83">
      <w:pPr>
        <w:numPr>
          <w:ilvl w:val="0"/>
          <w:numId w:val="20"/>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CA5D34" w:rsidRPr="001759EC" w:rsidRDefault="002A6B83" w:rsidP="002A6B83">
      <w:pPr>
        <w:numPr>
          <w:ilvl w:val="0"/>
          <w:numId w:val="20"/>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CA5D34" w:rsidRPr="001759EC" w:rsidRDefault="002A6B83" w:rsidP="002A6B83">
      <w:pPr>
        <w:numPr>
          <w:ilvl w:val="0"/>
          <w:numId w:val="20"/>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CA5D34" w:rsidRPr="001759EC" w:rsidRDefault="002A6B83" w:rsidP="002A6B83">
      <w:pPr>
        <w:numPr>
          <w:ilvl w:val="0"/>
          <w:numId w:val="20"/>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CA5D34" w:rsidRPr="001759EC" w:rsidRDefault="002A6B83" w:rsidP="002A6B83">
      <w:pPr>
        <w:numPr>
          <w:ilvl w:val="0"/>
          <w:numId w:val="20"/>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различий;</w:t>
      </w:r>
    </w:p>
    <w:p w:rsidR="00CA5D34" w:rsidRPr="001759EC" w:rsidRDefault="002A6B83" w:rsidP="002A6B83">
      <w:pPr>
        <w:numPr>
          <w:ilvl w:val="0"/>
          <w:numId w:val="20"/>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CA5D34" w:rsidRPr="001759EC" w:rsidRDefault="002A6B83" w:rsidP="002A6B83">
      <w:pPr>
        <w:numPr>
          <w:ilvl w:val="0"/>
          <w:numId w:val="20"/>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rsidR="00CA5D34" w:rsidRPr="001759EC" w:rsidRDefault="002A6B83" w:rsidP="002A6B83">
      <w:pPr>
        <w:numPr>
          <w:ilvl w:val="0"/>
          <w:numId w:val="20"/>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rsidR="00CA5D34" w:rsidRPr="001759EC" w:rsidRDefault="002A6B83" w:rsidP="002A6B83">
      <w:pPr>
        <w:numPr>
          <w:ilvl w:val="0"/>
          <w:numId w:val="20"/>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 xml:space="preserve">описывать по карте положение и взаиморасположение географических объектов; </w:t>
      </w:r>
    </w:p>
    <w:p w:rsidR="00CA5D34" w:rsidRPr="001759EC" w:rsidRDefault="002A6B83" w:rsidP="002A6B83">
      <w:pPr>
        <w:numPr>
          <w:ilvl w:val="0"/>
          <w:numId w:val="20"/>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CA5D34" w:rsidRPr="001759EC" w:rsidRDefault="002A6B83" w:rsidP="002A6B83">
      <w:pPr>
        <w:numPr>
          <w:ilvl w:val="0"/>
          <w:numId w:val="20"/>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lastRenderedPageBreak/>
        <w:t>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w:t>
      </w:r>
    </w:p>
    <w:p w:rsidR="00CA5D34" w:rsidRPr="001759EC" w:rsidRDefault="002A6B83" w:rsidP="002A6B83">
      <w:pPr>
        <w:numPr>
          <w:ilvl w:val="0"/>
          <w:numId w:val="20"/>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 xml:space="preserve">объяснять особенности компонентов природы отдельных территорий; </w:t>
      </w:r>
    </w:p>
    <w:p w:rsidR="00CA5D34" w:rsidRPr="001759EC" w:rsidRDefault="002A6B83" w:rsidP="002A6B83">
      <w:pPr>
        <w:numPr>
          <w:ilvl w:val="0"/>
          <w:numId w:val="20"/>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приводить примеры взаимодействия природы и общества в пределах отдельных территорий;</w:t>
      </w:r>
    </w:p>
    <w:p w:rsidR="00CA5D34" w:rsidRPr="001759EC" w:rsidRDefault="002A6B83" w:rsidP="002A6B83">
      <w:pPr>
        <w:numPr>
          <w:ilvl w:val="0"/>
          <w:numId w:val="20"/>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CA5D34" w:rsidRPr="001759EC" w:rsidRDefault="002A6B83" w:rsidP="002A6B83">
      <w:pPr>
        <w:numPr>
          <w:ilvl w:val="0"/>
          <w:numId w:val="20"/>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оценивать воздействие географического положения России и ее отдельных частей на особенности природы, жизнь и хозяйственную деятельность населения;</w:t>
      </w:r>
    </w:p>
    <w:p w:rsidR="00CA5D34" w:rsidRPr="001759EC" w:rsidRDefault="002A6B83" w:rsidP="002A6B83">
      <w:pPr>
        <w:numPr>
          <w:ilvl w:val="0"/>
          <w:numId w:val="20"/>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в контексте  реальной жизни;</w:t>
      </w:r>
    </w:p>
    <w:p w:rsidR="00CA5D34" w:rsidRPr="001759EC" w:rsidRDefault="002A6B83" w:rsidP="002A6B83">
      <w:pPr>
        <w:numPr>
          <w:ilvl w:val="0"/>
          <w:numId w:val="20"/>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различать географические процессы и явления, определяющие особенности природы России и ее отдельных регионов;</w:t>
      </w:r>
    </w:p>
    <w:p w:rsidR="00CA5D34" w:rsidRPr="001759EC" w:rsidRDefault="002A6B83" w:rsidP="002A6B83">
      <w:pPr>
        <w:numPr>
          <w:ilvl w:val="0"/>
          <w:numId w:val="20"/>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оценивать особенности взаимодействия природы и общества в пределах отдельных территорий России;</w:t>
      </w:r>
    </w:p>
    <w:p w:rsidR="00CA5D34" w:rsidRPr="001759EC" w:rsidRDefault="002A6B83" w:rsidP="002A6B83">
      <w:pPr>
        <w:numPr>
          <w:ilvl w:val="0"/>
          <w:numId w:val="20"/>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объяснять особенности компонентов природы отдельных частей страны;</w:t>
      </w:r>
    </w:p>
    <w:p w:rsidR="00CA5D34" w:rsidRPr="001759EC" w:rsidRDefault="002A6B83" w:rsidP="002A6B83">
      <w:pPr>
        <w:numPr>
          <w:ilvl w:val="0"/>
          <w:numId w:val="20"/>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 xml:space="preserve">оценивать природные условия и обеспеченность природными ресурсами отдельных территорий России; </w:t>
      </w:r>
    </w:p>
    <w:p w:rsidR="00CA5D34" w:rsidRPr="001759EC" w:rsidRDefault="002A6B83" w:rsidP="002A6B83">
      <w:pPr>
        <w:numPr>
          <w:ilvl w:val="0"/>
          <w:numId w:val="20"/>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CA5D34" w:rsidRPr="001759EC" w:rsidRDefault="002A6B83" w:rsidP="002A6B83">
      <w:pPr>
        <w:numPr>
          <w:ilvl w:val="0"/>
          <w:numId w:val="20"/>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rsidR="00CA5D34" w:rsidRPr="001759EC" w:rsidRDefault="002A6B83" w:rsidP="002A6B83">
      <w:pPr>
        <w:numPr>
          <w:ilvl w:val="0"/>
          <w:numId w:val="20"/>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rsidR="00CA5D34" w:rsidRPr="001759EC" w:rsidRDefault="002A6B83" w:rsidP="002A6B83">
      <w:pPr>
        <w:numPr>
          <w:ilvl w:val="0"/>
          <w:numId w:val="20"/>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lastRenderedPageBreak/>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CA5D34" w:rsidRPr="001759EC" w:rsidRDefault="002A6B83" w:rsidP="002A6B83">
      <w:pPr>
        <w:numPr>
          <w:ilvl w:val="0"/>
          <w:numId w:val="20"/>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различать (распознавать) показатели, характеризующие отраслевую; функциональную и территориальную структуру хозяйства России;</w:t>
      </w:r>
    </w:p>
    <w:p w:rsidR="00CA5D34" w:rsidRPr="001759EC" w:rsidRDefault="002A6B83" w:rsidP="002A6B83">
      <w:pPr>
        <w:numPr>
          <w:ilvl w:val="0"/>
          <w:numId w:val="20"/>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 xml:space="preserve">использовать знания о факторах размещения хозяйства и особенностях размещения отраслей экономики России для объяснения особенностей отраслевой, функциональной и территориальной структуры хозяйства России на основе анализа факторов, влияющих на размещение отраслей и отдельных предприятий по территории страны; </w:t>
      </w:r>
    </w:p>
    <w:p w:rsidR="00CA5D34" w:rsidRPr="001759EC" w:rsidRDefault="002A6B83" w:rsidP="002A6B83">
      <w:pPr>
        <w:numPr>
          <w:ilvl w:val="0"/>
          <w:numId w:val="20"/>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объяснять и сравнивать особенности природы, населения и хозяйства отдельных регионов России;</w:t>
      </w:r>
    </w:p>
    <w:p w:rsidR="00CA5D34" w:rsidRPr="001759EC" w:rsidRDefault="002A6B83" w:rsidP="002A6B83">
      <w:pPr>
        <w:numPr>
          <w:ilvl w:val="0"/>
          <w:numId w:val="20"/>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сравнивать особенности природы, населения и хозяйства отдельных регионов России;</w:t>
      </w:r>
    </w:p>
    <w:p w:rsidR="00CA5D34" w:rsidRPr="001759EC" w:rsidRDefault="002A6B83" w:rsidP="002A6B83">
      <w:pPr>
        <w:numPr>
          <w:ilvl w:val="0"/>
          <w:numId w:val="20"/>
        </w:numPr>
        <w:tabs>
          <w:tab w:val="left" w:pos="993"/>
        </w:tabs>
        <w:spacing w:after="0" w:line="360" w:lineRule="auto"/>
        <w:ind w:left="0" w:firstLine="709"/>
        <w:jc w:val="both"/>
        <w:rPr>
          <w:rFonts w:ascii="Times New Roman" w:hAnsi="Times New Roman"/>
          <w:i/>
          <w:sz w:val="24"/>
          <w:szCs w:val="24"/>
        </w:rPr>
      </w:pPr>
      <w:r w:rsidRPr="001759EC">
        <w:rPr>
          <w:rFonts w:ascii="Times New Roman" w:hAnsi="Times New Roman"/>
          <w:sz w:val="24"/>
          <w:szCs w:val="24"/>
        </w:rPr>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CA5D34" w:rsidRPr="001759EC" w:rsidRDefault="002A6B83" w:rsidP="002A6B83">
      <w:pPr>
        <w:numPr>
          <w:ilvl w:val="0"/>
          <w:numId w:val="20"/>
        </w:numPr>
        <w:tabs>
          <w:tab w:val="left" w:pos="993"/>
        </w:tabs>
        <w:spacing w:after="0" w:line="360" w:lineRule="auto"/>
        <w:ind w:left="0" w:firstLine="709"/>
        <w:jc w:val="both"/>
        <w:rPr>
          <w:rFonts w:ascii="Times New Roman" w:hAnsi="Times New Roman"/>
          <w:i/>
          <w:sz w:val="24"/>
          <w:szCs w:val="24"/>
        </w:rPr>
      </w:pPr>
      <w:r w:rsidRPr="001759EC">
        <w:rPr>
          <w:rFonts w:ascii="Times New Roman" w:hAnsi="Times New Roman"/>
          <w:sz w:val="24"/>
          <w:szCs w:val="24"/>
        </w:rPr>
        <w:t xml:space="preserve">уметь ориентироваться при помощи компаса, определять стороны горизонта, использовать компас для определения азимута; </w:t>
      </w:r>
    </w:p>
    <w:p w:rsidR="00CA5D34" w:rsidRPr="001759EC" w:rsidRDefault="002A6B83" w:rsidP="002A6B83">
      <w:pPr>
        <w:numPr>
          <w:ilvl w:val="0"/>
          <w:numId w:val="20"/>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 xml:space="preserve">описывать погоду своей местности; </w:t>
      </w:r>
    </w:p>
    <w:p w:rsidR="00CA5D34" w:rsidRPr="001759EC" w:rsidRDefault="002A6B83" w:rsidP="002A6B83">
      <w:pPr>
        <w:numPr>
          <w:ilvl w:val="0"/>
          <w:numId w:val="20"/>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объяснять расовые отличия разных народов мира;</w:t>
      </w:r>
    </w:p>
    <w:p w:rsidR="00CA5D34" w:rsidRPr="001759EC" w:rsidRDefault="002A6B83" w:rsidP="002A6B83">
      <w:pPr>
        <w:numPr>
          <w:ilvl w:val="0"/>
          <w:numId w:val="20"/>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 xml:space="preserve">давать характеристику рельефа своей местности; </w:t>
      </w:r>
    </w:p>
    <w:p w:rsidR="00CA5D34" w:rsidRPr="001759EC" w:rsidRDefault="002A6B83" w:rsidP="002A6B83">
      <w:pPr>
        <w:numPr>
          <w:ilvl w:val="0"/>
          <w:numId w:val="20"/>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уметь выделять в записках путешественников географические особенности территории</w:t>
      </w:r>
    </w:p>
    <w:p w:rsidR="00CA5D34" w:rsidRPr="001759EC" w:rsidRDefault="002A6B83" w:rsidP="002A6B83">
      <w:pPr>
        <w:numPr>
          <w:ilvl w:val="0"/>
          <w:numId w:val="20"/>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приводить примеры современных видов связи, применять  современные виды связи для решения  учебных и практических задач по географии;</w:t>
      </w:r>
    </w:p>
    <w:p w:rsidR="00CA5D34" w:rsidRPr="001759EC" w:rsidRDefault="002A6B83" w:rsidP="002A6B83">
      <w:pPr>
        <w:numPr>
          <w:ilvl w:val="0"/>
          <w:numId w:val="20"/>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оценивать место и роль России в мировом хозяйстве.</w:t>
      </w:r>
    </w:p>
    <w:p w:rsidR="00CA5D34" w:rsidRPr="001759EC" w:rsidRDefault="002A6B83">
      <w:pPr>
        <w:spacing w:after="0" w:line="360" w:lineRule="auto"/>
        <w:ind w:firstLine="709"/>
        <w:jc w:val="both"/>
        <w:rPr>
          <w:rFonts w:ascii="Times New Roman" w:hAnsi="Times New Roman"/>
          <w:b/>
          <w:sz w:val="24"/>
          <w:szCs w:val="24"/>
        </w:rPr>
      </w:pPr>
      <w:r w:rsidRPr="001759EC">
        <w:rPr>
          <w:rFonts w:ascii="Times New Roman" w:hAnsi="Times New Roman"/>
          <w:b/>
          <w:sz w:val="24"/>
          <w:szCs w:val="24"/>
        </w:rPr>
        <w:t>Выпускник получит возможность научиться:</w:t>
      </w:r>
    </w:p>
    <w:p w:rsidR="00CA5D34" w:rsidRPr="001759EC" w:rsidRDefault="002A6B83" w:rsidP="002A6B83">
      <w:pPr>
        <w:numPr>
          <w:ilvl w:val="0"/>
          <w:numId w:val="20"/>
        </w:numPr>
        <w:tabs>
          <w:tab w:val="left" w:pos="993"/>
        </w:tabs>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t>создавать простейшие географические карты различного содержания;</w:t>
      </w:r>
    </w:p>
    <w:p w:rsidR="00CA5D34" w:rsidRPr="001759EC" w:rsidRDefault="002A6B83" w:rsidP="002A6B83">
      <w:pPr>
        <w:numPr>
          <w:ilvl w:val="0"/>
          <w:numId w:val="20"/>
        </w:numPr>
        <w:tabs>
          <w:tab w:val="left" w:pos="993"/>
        </w:tabs>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t>моделировать географические объекты и явления;</w:t>
      </w:r>
    </w:p>
    <w:p w:rsidR="00CA5D34" w:rsidRPr="001759EC" w:rsidRDefault="002A6B83" w:rsidP="002A6B83">
      <w:pPr>
        <w:numPr>
          <w:ilvl w:val="0"/>
          <w:numId w:val="20"/>
        </w:numPr>
        <w:tabs>
          <w:tab w:val="left" w:pos="993"/>
        </w:tabs>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t>работать с записками, отчетами, дневниками путешественников как источниками географической информации;</w:t>
      </w:r>
    </w:p>
    <w:p w:rsidR="00CA5D34" w:rsidRPr="001759EC" w:rsidRDefault="002A6B83" w:rsidP="002A6B83">
      <w:pPr>
        <w:numPr>
          <w:ilvl w:val="0"/>
          <w:numId w:val="20"/>
        </w:numPr>
        <w:tabs>
          <w:tab w:val="left" w:pos="993"/>
        </w:tabs>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t>подготавливать сообщения (презентации) о выдающихся путешественниках, о современных исследованиях Земли;</w:t>
      </w:r>
    </w:p>
    <w:p w:rsidR="00CA5D34" w:rsidRPr="001759EC" w:rsidRDefault="002A6B83" w:rsidP="002A6B83">
      <w:pPr>
        <w:numPr>
          <w:ilvl w:val="0"/>
          <w:numId w:val="20"/>
        </w:numPr>
        <w:tabs>
          <w:tab w:val="left" w:pos="993"/>
        </w:tabs>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t>ориентироваться на местности: в мегаполисе и в природе;</w:t>
      </w:r>
    </w:p>
    <w:p w:rsidR="00CA5D34" w:rsidRPr="001759EC" w:rsidRDefault="002A6B83" w:rsidP="002A6B83">
      <w:pPr>
        <w:numPr>
          <w:ilvl w:val="0"/>
          <w:numId w:val="20"/>
        </w:numPr>
        <w:tabs>
          <w:tab w:val="left" w:pos="993"/>
        </w:tabs>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CA5D34" w:rsidRPr="001759EC" w:rsidRDefault="002A6B83" w:rsidP="002A6B83">
      <w:pPr>
        <w:numPr>
          <w:ilvl w:val="0"/>
          <w:numId w:val="20"/>
        </w:numPr>
        <w:tabs>
          <w:tab w:val="left" w:pos="993"/>
        </w:tabs>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lastRenderedPageBreak/>
        <w:t>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CA5D34" w:rsidRPr="001759EC" w:rsidRDefault="002A6B83" w:rsidP="002A6B83">
      <w:pPr>
        <w:numPr>
          <w:ilvl w:val="0"/>
          <w:numId w:val="20"/>
        </w:numPr>
        <w:tabs>
          <w:tab w:val="left" w:pos="993"/>
        </w:tabs>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CA5D34" w:rsidRPr="001759EC" w:rsidRDefault="002A6B83" w:rsidP="002A6B83">
      <w:pPr>
        <w:numPr>
          <w:ilvl w:val="0"/>
          <w:numId w:val="20"/>
        </w:numPr>
        <w:tabs>
          <w:tab w:val="left" w:pos="993"/>
        </w:tabs>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t>составлять описание природного комплекса;выдвигать гипотезы о связях и закономерностях событий, процессов, объектов, происходящих в географической оболочке;</w:t>
      </w:r>
    </w:p>
    <w:p w:rsidR="00CA5D34" w:rsidRPr="001759EC" w:rsidRDefault="002A6B83" w:rsidP="002A6B83">
      <w:pPr>
        <w:numPr>
          <w:ilvl w:val="0"/>
          <w:numId w:val="20"/>
        </w:numPr>
        <w:tabs>
          <w:tab w:val="left" w:pos="993"/>
        </w:tabs>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t>сопоставлять существующие в науке точки зрения о причинах происходящих глобальных изменений климата;</w:t>
      </w:r>
    </w:p>
    <w:p w:rsidR="00CA5D34" w:rsidRPr="001759EC" w:rsidRDefault="002A6B83" w:rsidP="002A6B83">
      <w:pPr>
        <w:numPr>
          <w:ilvl w:val="0"/>
          <w:numId w:val="20"/>
        </w:numPr>
        <w:tabs>
          <w:tab w:val="left" w:pos="993"/>
        </w:tabs>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t>оценивать положительные и негативные последствия глобальных изменений климата для отдельных регионов и стран;</w:t>
      </w:r>
    </w:p>
    <w:p w:rsidR="00CA5D34" w:rsidRPr="001759EC" w:rsidRDefault="002A6B83" w:rsidP="002A6B83">
      <w:pPr>
        <w:numPr>
          <w:ilvl w:val="0"/>
          <w:numId w:val="20"/>
        </w:numPr>
        <w:tabs>
          <w:tab w:val="left" w:pos="993"/>
        </w:tabs>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CA5D34" w:rsidRPr="001759EC" w:rsidRDefault="002A6B83" w:rsidP="002A6B83">
      <w:pPr>
        <w:numPr>
          <w:ilvl w:val="0"/>
          <w:numId w:val="20"/>
        </w:numPr>
        <w:tabs>
          <w:tab w:val="left" w:pos="993"/>
        </w:tabs>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изменениями, а также развитием глобальной коммуникационной системы;</w:t>
      </w:r>
    </w:p>
    <w:p w:rsidR="00CA5D34" w:rsidRPr="001759EC" w:rsidRDefault="002A6B83" w:rsidP="002A6B83">
      <w:pPr>
        <w:numPr>
          <w:ilvl w:val="0"/>
          <w:numId w:val="20"/>
        </w:numPr>
        <w:tabs>
          <w:tab w:val="left" w:pos="993"/>
        </w:tabs>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t>давать оценку и приводить примеры изменения значения границ во времени, оценивать границы с точки зрения их доступности;</w:t>
      </w:r>
    </w:p>
    <w:p w:rsidR="00CA5D34" w:rsidRPr="001759EC" w:rsidRDefault="002A6B83" w:rsidP="002A6B83">
      <w:pPr>
        <w:numPr>
          <w:ilvl w:val="0"/>
          <w:numId w:val="20"/>
        </w:numPr>
        <w:tabs>
          <w:tab w:val="left" w:pos="993"/>
        </w:tabs>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t>делать прогнозы трансформации географических систем и комплексов в результате изменения их компонентов;</w:t>
      </w:r>
    </w:p>
    <w:p w:rsidR="00CA5D34" w:rsidRPr="001759EC" w:rsidRDefault="002A6B83" w:rsidP="002A6B83">
      <w:pPr>
        <w:numPr>
          <w:ilvl w:val="0"/>
          <w:numId w:val="20"/>
        </w:numPr>
        <w:tabs>
          <w:tab w:val="left" w:pos="993"/>
        </w:tabs>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t>наносить на контурные карты основные формы рельефа;</w:t>
      </w:r>
    </w:p>
    <w:p w:rsidR="00CA5D34" w:rsidRPr="001759EC" w:rsidRDefault="002A6B83" w:rsidP="002A6B83">
      <w:pPr>
        <w:numPr>
          <w:ilvl w:val="0"/>
          <w:numId w:val="20"/>
        </w:numPr>
        <w:tabs>
          <w:tab w:val="left" w:pos="993"/>
        </w:tabs>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t>давать характеристику климата своей области (края, республики);</w:t>
      </w:r>
    </w:p>
    <w:p w:rsidR="00CA5D34" w:rsidRPr="001759EC" w:rsidRDefault="002A6B83" w:rsidP="002A6B83">
      <w:pPr>
        <w:numPr>
          <w:ilvl w:val="0"/>
          <w:numId w:val="20"/>
        </w:numPr>
        <w:tabs>
          <w:tab w:val="left" w:pos="993"/>
        </w:tabs>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t>показывать на карте артезианские бассейны и области распространения многолетней мерзлоты;</w:t>
      </w:r>
    </w:p>
    <w:p w:rsidR="00CA5D34" w:rsidRPr="001759EC" w:rsidRDefault="002A6B83" w:rsidP="002A6B83">
      <w:pPr>
        <w:numPr>
          <w:ilvl w:val="0"/>
          <w:numId w:val="20"/>
        </w:numPr>
        <w:tabs>
          <w:tab w:val="left" w:pos="993"/>
        </w:tabs>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CA5D34" w:rsidRPr="001759EC" w:rsidRDefault="002A6B83" w:rsidP="002A6B83">
      <w:pPr>
        <w:numPr>
          <w:ilvl w:val="0"/>
          <w:numId w:val="20"/>
        </w:numPr>
        <w:tabs>
          <w:tab w:val="left" w:pos="993"/>
        </w:tabs>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t>оценивать ситуацию на рынке труда и ее динамику;</w:t>
      </w:r>
    </w:p>
    <w:p w:rsidR="00CA5D34" w:rsidRPr="001759EC" w:rsidRDefault="002A6B83" w:rsidP="002A6B83">
      <w:pPr>
        <w:numPr>
          <w:ilvl w:val="0"/>
          <w:numId w:val="20"/>
        </w:numPr>
        <w:tabs>
          <w:tab w:val="left" w:pos="993"/>
        </w:tabs>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t>объяснять различия в обеспеченности трудовыми ресурсами отдельных регионов России</w:t>
      </w:r>
    </w:p>
    <w:p w:rsidR="00CA5D34" w:rsidRPr="001759EC" w:rsidRDefault="002A6B83" w:rsidP="002A6B83">
      <w:pPr>
        <w:numPr>
          <w:ilvl w:val="0"/>
          <w:numId w:val="20"/>
        </w:numPr>
        <w:tabs>
          <w:tab w:val="left" w:pos="993"/>
        </w:tabs>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CA5D34" w:rsidRPr="001759EC" w:rsidRDefault="002A6B83" w:rsidP="002A6B83">
      <w:pPr>
        <w:numPr>
          <w:ilvl w:val="0"/>
          <w:numId w:val="20"/>
        </w:numPr>
        <w:tabs>
          <w:tab w:val="left" w:pos="993"/>
        </w:tabs>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t>обосновывать возможные пути решения проблем развития хозяйства России;</w:t>
      </w:r>
    </w:p>
    <w:p w:rsidR="00CA5D34" w:rsidRPr="001759EC" w:rsidRDefault="002A6B83" w:rsidP="002A6B83">
      <w:pPr>
        <w:numPr>
          <w:ilvl w:val="0"/>
          <w:numId w:val="20"/>
        </w:numPr>
        <w:tabs>
          <w:tab w:val="left" w:pos="993"/>
        </w:tabs>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t>выбирать критерии для сравнения, сопоставления, места страны в мировой экономике;</w:t>
      </w:r>
    </w:p>
    <w:p w:rsidR="00CA5D34" w:rsidRPr="001759EC" w:rsidRDefault="002A6B83" w:rsidP="002A6B83">
      <w:pPr>
        <w:numPr>
          <w:ilvl w:val="0"/>
          <w:numId w:val="20"/>
        </w:numPr>
        <w:tabs>
          <w:tab w:val="left" w:pos="993"/>
        </w:tabs>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lastRenderedPageBreak/>
        <w:t>объяснять возможности России в решении современных глобальных проблем человечества;</w:t>
      </w:r>
    </w:p>
    <w:p w:rsidR="00CA5D34" w:rsidRPr="001759EC" w:rsidRDefault="002A6B83" w:rsidP="002A6B83">
      <w:pPr>
        <w:numPr>
          <w:ilvl w:val="0"/>
          <w:numId w:val="20"/>
        </w:numPr>
        <w:tabs>
          <w:tab w:val="left" w:pos="993"/>
        </w:tabs>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t>оценивать социально-экономическое положение и перспективы развития России.</w:t>
      </w:r>
    </w:p>
    <w:p w:rsidR="00CA5D34" w:rsidRPr="001759EC" w:rsidRDefault="002A6B83">
      <w:pPr>
        <w:pStyle w:val="4"/>
        <w:ind w:left="1701"/>
        <w:rPr>
          <w:sz w:val="24"/>
          <w:szCs w:val="24"/>
        </w:rPr>
      </w:pPr>
      <w:bookmarkStart w:id="69" w:name="_Toc409691638"/>
      <w:bookmarkStart w:id="70" w:name="_Toc410653961"/>
      <w:bookmarkStart w:id="71" w:name="_Toc31893395"/>
      <w:bookmarkStart w:id="72" w:name="_Toc31898617"/>
      <w:r w:rsidRPr="001759EC">
        <w:rPr>
          <w:sz w:val="24"/>
          <w:szCs w:val="24"/>
        </w:rPr>
        <w:t>1.2.5.8. Математика</w:t>
      </w:r>
      <w:bookmarkEnd w:id="69"/>
      <w:bookmarkEnd w:id="70"/>
      <w:bookmarkEnd w:id="71"/>
      <w:bookmarkEnd w:id="72"/>
    </w:p>
    <w:p w:rsidR="00CA5D34" w:rsidRPr="001759EC" w:rsidRDefault="002A6B83">
      <w:pPr>
        <w:spacing w:after="0" w:line="360" w:lineRule="auto"/>
        <w:rPr>
          <w:rFonts w:ascii="Times New Roman" w:hAnsi="Times New Roman"/>
          <w:b/>
          <w:sz w:val="24"/>
          <w:szCs w:val="24"/>
        </w:rPr>
      </w:pPr>
      <w:bookmarkStart w:id="73" w:name="_Toc31893396"/>
      <w:r w:rsidRPr="001759EC">
        <w:rPr>
          <w:rFonts w:ascii="Times New Roman" w:hAnsi="Times New Roman"/>
          <w:b/>
          <w:sz w:val="24"/>
          <w:szCs w:val="24"/>
        </w:rPr>
        <w:t>Выпускник научится в 5-6 классах (для использования в повседневной жизни и обеспечения возможности успешного продолжения образования на базовом уровне)</w:t>
      </w:r>
      <w:bookmarkEnd w:id="73"/>
      <w:r w:rsidRPr="001759EC">
        <w:rPr>
          <w:rFonts w:ascii="Times New Roman" w:hAnsi="Times New Roman"/>
          <w:b/>
          <w:sz w:val="24"/>
          <w:szCs w:val="24"/>
        </w:rPr>
        <w:t>:</w:t>
      </w:r>
    </w:p>
    <w:p w:rsidR="00CA5D34" w:rsidRPr="001759EC" w:rsidRDefault="002A6B83" w:rsidP="002A6B83">
      <w:pPr>
        <w:pStyle w:val="a8"/>
        <w:numPr>
          <w:ilvl w:val="0"/>
          <w:numId w:val="144"/>
        </w:numPr>
        <w:tabs>
          <w:tab w:val="left" w:pos="993"/>
        </w:tabs>
        <w:spacing w:line="360" w:lineRule="auto"/>
        <w:ind w:left="0" w:firstLine="709"/>
        <w:jc w:val="both"/>
        <w:rPr>
          <w:rFonts w:ascii="Times New Roman" w:hAnsi="Times New Roman"/>
        </w:rPr>
      </w:pPr>
      <w:r w:rsidRPr="001759EC">
        <w:rPr>
          <w:rFonts w:ascii="Times New Roman" w:hAnsi="Times New Roman"/>
        </w:rPr>
        <w:t>Оперировать на базовом уровне</w:t>
      </w:r>
      <w:r w:rsidRPr="001759EC">
        <w:rPr>
          <w:rStyle w:val="af3"/>
          <w:rFonts w:ascii="Times New Roman" w:hAnsi="Times New Roman"/>
        </w:rPr>
        <w:footnoteReference w:id="2"/>
      </w:r>
      <w:r w:rsidRPr="001759EC">
        <w:rPr>
          <w:rFonts w:ascii="Times New Roman" w:hAnsi="Times New Roman"/>
        </w:rPr>
        <w:t xml:space="preserve"> понятиями: множество, элемент множества, подмножество, принадлежность;</w:t>
      </w:r>
    </w:p>
    <w:p w:rsidR="00CA5D34" w:rsidRPr="001759EC" w:rsidRDefault="002A6B83" w:rsidP="002A6B83">
      <w:pPr>
        <w:pStyle w:val="a8"/>
        <w:numPr>
          <w:ilvl w:val="0"/>
          <w:numId w:val="144"/>
        </w:numPr>
        <w:tabs>
          <w:tab w:val="left" w:pos="993"/>
        </w:tabs>
        <w:spacing w:line="360" w:lineRule="auto"/>
        <w:ind w:left="0" w:firstLine="709"/>
        <w:jc w:val="both"/>
        <w:rPr>
          <w:rFonts w:ascii="Times New Roman" w:hAnsi="Times New Roman"/>
        </w:rPr>
      </w:pPr>
      <w:r w:rsidRPr="001759EC">
        <w:rPr>
          <w:rFonts w:ascii="Times New Roman" w:hAnsi="Times New Roman"/>
        </w:rPr>
        <w:t>задавать множества перечислением их элементов;</w:t>
      </w:r>
    </w:p>
    <w:p w:rsidR="00CA5D34" w:rsidRPr="001759EC" w:rsidRDefault="002A6B83" w:rsidP="002A6B83">
      <w:pPr>
        <w:pStyle w:val="a8"/>
        <w:numPr>
          <w:ilvl w:val="0"/>
          <w:numId w:val="144"/>
        </w:numPr>
        <w:tabs>
          <w:tab w:val="left" w:pos="993"/>
        </w:tabs>
        <w:spacing w:line="360" w:lineRule="auto"/>
        <w:ind w:left="0" w:firstLine="709"/>
        <w:jc w:val="both"/>
        <w:rPr>
          <w:rFonts w:ascii="Times New Roman" w:hAnsi="Times New Roman"/>
        </w:rPr>
      </w:pPr>
      <w:r w:rsidRPr="001759EC">
        <w:rPr>
          <w:rFonts w:ascii="Times New Roman" w:hAnsi="Times New Roman"/>
        </w:rPr>
        <w:t>находить пересечение, объединение, подмножество в простейших ситуациях.</w:t>
      </w:r>
    </w:p>
    <w:p w:rsidR="00CA5D34" w:rsidRPr="001759EC" w:rsidRDefault="002A6B83">
      <w:pPr>
        <w:spacing w:after="0" w:line="360" w:lineRule="auto"/>
        <w:rPr>
          <w:rFonts w:ascii="Times New Roman" w:hAnsi="Times New Roman"/>
          <w:b/>
          <w:sz w:val="24"/>
          <w:szCs w:val="24"/>
        </w:rPr>
      </w:pPr>
      <w:r w:rsidRPr="001759EC">
        <w:rPr>
          <w:rFonts w:ascii="Times New Roman" w:hAnsi="Times New Roman"/>
          <w:b/>
          <w:sz w:val="24"/>
          <w:szCs w:val="24"/>
        </w:rPr>
        <w:t>В повседневной жизни и при изучении других предметов:</w:t>
      </w:r>
    </w:p>
    <w:p w:rsidR="00CA5D34" w:rsidRPr="001759EC" w:rsidRDefault="002A6B83" w:rsidP="002A6B83">
      <w:pPr>
        <w:pStyle w:val="a"/>
        <w:numPr>
          <w:ilvl w:val="0"/>
          <w:numId w:val="181"/>
        </w:numPr>
        <w:tabs>
          <w:tab w:val="left" w:pos="993"/>
        </w:tabs>
        <w:spacing w:line="360" w:lineRule="auto"/>
        <w:ind w:left="0" w:firstLine="709"/>
        <w:rPr>
          <w:rFonts w:ascii="Times New Roman" w:hAnsi="Times New Roman"/>
          <w:sz w:val="24"/>
          <w:szCs w:val="24"/>
        </w:rPr>
      </w:pPr>
      <w:r w:rsidRPr="001759EC">
        <w:rPr>
          <w:rFonts w:ascii="Times New Roman" w:hAnsi="Times New Roman"/>
          <w:sz w:val="24"/>
          <w:szCs w:val="24"/>
        </w:rPr>
        <w:t>распознавать логически некорректные высказывания.</w:t>
      </w:r>
    </w:p>
    <w:p w:rsidR="00CA5D34" w:rsidRPr="001759EC" w:rsidRDefault="002A6B83">
      <w:pPr>
        <w:spacing w:after="0" w:line="360" w:lineRule="auto"/>
        <w:rPr>
          <w:rFonts w:ascii="Times New Roman" w:hAnsi="Times New Roman"/>
          <w:b/>
          <w:sz w:val="24"/>
          <w:szCs w:val="24"/>
        </w:rPr>
      </w:pPr>
      <w:r w:rsidRPr="001759EC">
        <w:rPr>
          <w:rFonts w:ascii="Times New Roman" w:hAnsi="Times New Roman"/>
          <w:b/>
          <w:sz w:val="24"/>
          <w:szCs w:val="24"/>
        </w:rPr>
        <w:t>Числа</w:t>
      </w:r>
    </w:p>
    <w:p w:rsidR="00CA5D34" w:rsidRPr="001759EC" w:rsidRDefault="002A6B83" w:rsidP="002A6B83">
      <w:pPr>
        <w:pStyle w:val="a8"/>
        <w:numPr>
          <w:ilvl w:val="0"/>
          <w:numId w:val="115"/>
        </w:numPr>
        <w:tabs>
          <w:tab w:val="left" w:pos="993"/>
        </w:tabs>
        <w:spacing w:line="360" w:lineRule="auto"/>
        <w:ind w:left="0" w:firstLine="709"/>
        <w:contextualSpacing w:val="0"/>
        <w:jc w:val="both"/>
        <w:rPr>
          <w:rFonts w:ascii="Times New Roman" w:hAnsi="Times New Roman"/>
        </w:rPr>
      </w:pPr>
      <w:r w:rsidRPr="001759EC">
        <w:rPr>
          <w:rFonts w:ascii="Times New Roman" w:hAnsi="Times New Roman"/>
        </w:rPr>
        <w:t>Оперировать на базовом уровне понятиями: натуральное число, целое число, обыкновенная дробь, десятичная дробь, смешанное число, рациональное число;</w:t>
      </w:r>
    </w:p>
    <w:p w:rsidR="00CA5D34" w:rsidRPr="001759EC" w:rsidRDefault="002A6B83" w:rsidP="002A6B83">
      <w:pPr>
        <w:pStyle w:val="a8"/>
        <w:numPr>
          <w:ilvl w:val="0"/>
          <w:numId w:val="115"/>
        </w:numPr>
        <w:tabs>
          <w:tab w:val="left" w:pos="993"/>
        </w:tabs>
        <w:spacing w:line="360" w:lineRule="auto"/>
        <w:ind w:left="0" w:firstLine="709"/>
        <w:contextualSpacing w:val="0"/>
        <w:jc w:val="both"/>
        <w:rPr>
          <w:rFonts w:ascii="Times New Roman" w:hAnsi="Times New Roman"/>
        </w:rPr>
      </w:pPr>
      <w:r w:rsidRPr="001759EC">
        <w:rPr>
          <w:rFonts w:ascii="Times New Roman" w:hAnsi="Times New Roman"/>
        </w:rPr>
        <w:t>использовать свойства чисел и правила действий с рациональными числами при выполнении вычислений;</w:t>
      </w:r>
    </w:p>
    <w:p w:rsidR="00CA5D34" w:rsidRPr="001759EC" w:rsidRDefault="002A6B83" w:rsidP="002A6B83">
      <w:pPr>
        <w:pStyle w:val="a8"/>
        <w:numPr>
          <w:ilvl w:val="0"/>
          <w:numId w:val="115"/>
        </w:numPr>
        <w:tabs>
          <w:tab w:val="left" w:pos="993"/>
        </w:tabs>
        <w:spacing w:line="360" w:lineRule="auto"/>
        <w:ind w:left="0" w:firstLine="709"/>
        <w:contextualSpacing w:val="0"/>
        <w:jc w:val="both"/>
        <w:rPr>
          <w:rFonts w:ascii="Times New Roman" w:hAnsi="Times New Roman"/>
        </w:rPr>
      </w:pPr>
      <w:r w:rsidRPr="001759EC">
        <w:rPr>
          <w:rFonts w:ascii="Times New Roman" w:hAnsi="Times New Roman"/>
        </w:rPr>
        <w:t>использовать признаки делимости на 2, 5, 3, 9, 10 при выполнении вычислений и решении несложных задач;</w:t>
      </w:r>
    </w:p>
    <w:p w:rsidR="00CA5D34" w:rsidRPr="001759EC" w:rsidRDefault="002A6B83" w:rsidP="002A6B83">
      <w:pPr>
        <w:pStyle w:val="a8"/>
        <w:numPr>
          <w:ilvl w:val="0"/>
          <w:numId w:val="115"/>
        </w:numPr>
        <w:tabs>
          <w:tab w:val="left" w:pos="993"/>
        </w:tabs>
        <w:spacing w:line="360" w:lineRule="auto"/>
        <w:ind w:left="0" w:firstLine="709"/>
        <w:contextualSpacing w:val="0"/>
        <w:jc w:val="both"/>
        <w:rPr>
          <w:rFonts w:ascii="Times New Roman" w:hAnsi="Times New Roman"/>
        </w:rPr>
      </w:pPr>
      <w:r w:rsidRPr="001759EC">
        <w:rPr>
          <w:rFonts w:ascii="Times New Roman" w:hAnsi="Times New Roman"/>
        </w:rPr>
        <w:t>выполнять округление рациональных чисел в соответствии с правилами;</w:t>
      </w:r>
    </w:p>
    <w:p w:rsidR="00CA5D34" w:rsidRPr="001759EC" w:rsidRDefault="002A6B83" w:rsidP="002A6B83">
      <w:pPr>
        <w:pStyle w:val="a8"/>
        <w:numPr>
          <w:ilvl w:val="0"/>
          <w:numId w:val="115"/>
        </w:numPr>
        <w:tabs>
          <w:tab w:val="left" w:pos="993"/>
        </w:tabs>
        <w:spacing w:line="360" w:lineRule="auto"/>
        <w:ind w:left="0" w:firstLine="709"/>
        <w:contextualSpacing w:val="0"/>
        <w:jc w:val="both"/>
        <w:rPr>
          <w:rFonts w:ascii="Times New Roman" w:hAnsi="Times New Roman"/>
        </w:rPr>
      </w:pPr>
      <w:r w:rsidRPr="001759EC">
        <w:rPr>
          <w:rFonts w:ascii="Times New Roman" w:hAnsi="Times New Roman"/>
        </w:rPr>
        <w:t>сравнивать рациональные числа</w:t>
      </w:r>
      <w:r w:rsidRPr="001759EC">
        <w:rPr>
          <w:rFonts w:ascii="Times New Roman" w:hAnsi="Times New Roman"/>
          <w:b/>
        </w:rPr>
        <w:t>.</w:t>
      </w:r>
    </w:p>
    <w:p w:rsidR="00CA5D34" w:rsidRPr="001759EC" w:rsidRDefault="002A6B83">
      <w:pPr>
        <w:spacing w:after="0" w:line="360" w:lineRule="auto"/>
        <w:rPr>
          <w:rFonts w:ascii="Times New Roman" w:hAnsi="Times New Roman"/>
          <w:b/>
          <w:sz w:val="24"/>
          <w:szCs w:val="24"/>
        </w:rPr>
      </w:pPr>
      <w:r w:rsidRPr="001759EC">
        <w:rPr>
          <w:rFonts w:ascii="Times New Roman" w:hAnsi="Times New Roman"/>
          <w:b/>
          <w:sz w:val="24"/>
          <w:szCs w:val="24"/>
        </w:rPr>
        <w:t>В повседневной жизни и при изучении других предметов:</w:t>
      </w:r>
    </w:p>
    <w:p w:rsidR="00CA5D34" w:rsidRPr="001759EC" w:rsidRDefault="002A6B83" w:rsidP="002A6B83">
      <w:pPr>
        <w:pStyle w:val="a8"/>
        <w:numPr>
          <w:ilvl w:val="0"/>
          <w:numId w:val="115"/>
        </w:numPr>
        <w:tabs>
          <w:tab w:val="left" w:pos="993"/>
        </w:tabs>
        <w:spacing w:line="360" w:lineRule="auto"/>
        <w:ind w:left="0" w:firstLine="709"/>
        <w:contextualSpacing w:val="0"/>
        <w:jc w:val="both"/>
        <w:rPr>
          <w:rFonts w:ascii="Times New Roman" w:hAnsi="Times New Roman"/>
        </w:rPr>
      </w:pPr>
      <w:r w:rsidRPr="001759EC">
        <w:rPr>
          <w:rFonts w:ascii="Times New Roman" w:hAnsi="Times New Roman"/>
        </w:rPr>
        <w:t>оценивать результаты вычислений при решении практических задач;</w:t>
      </w:r>
    </w:p>
    <w:p w:rsidR="00CA5D34" w:rsidRPr="001759EC" w:rsidRDefault="002A6B83" w:rsidP="002A6B83">
      <w:pPr>
        <w:pStyle w:val="a8"/>
        <w:numPr>
          <w:ilvl w:val="0"/>
          <w:numId w:val="115"/>
        </w:numPr>
        <w:tabs>
          <w:tab w:val="left" w:pos="993"/>
        </w:tabs>
        <w:spacing w:line="360" w:lineRule="auto"/>
        <w:ind w:left="0" w:firstLine="709"/>
        <w:contextualSpacing w:val="0"/>
        <w:jc w:val="both"/>
        <w:rPr>
          <w:rFonts w:ascii="Times New Roman" w:hAnsi="Times New Roman"/>
        </w:rPr>
      </w:pPr>
      <w:r w:rsidRPr="001759EC">
        <w:rPr>
          <w:rFonts w:ascii="Times New Roman" w:hAnsi="Times New Roman"/>
        </w:rPr>
        <w:t>выполнять сравнение чисел в реальных ситуациях;</w:t>
      </w:r>
    </w:p>
    <w:p w:rsidR="00CA5D34" w:rsidRPr="001759EC" w:rsidRDefault="002A6B83" w:rsidP="002A6B83">
      <w:pPr>
        <w:pStyle w:val="a8"/>
        <w:numPr>
          <w:ilvl w:val="0"/>
          <w:numId w:val="115"/>
        </w:numPr>
        <w:tabs>
          <w:tab w:val="left" w:pos="993"/>
        </w:tabs>
        <w:spacing w:line="360" w:lineRule="auto"/>
        <w:ind w:left="0" w:firstLine="709"/>
        <w:contextualSpacing w:val="0"/>
        <w:jc w:val="both"/>
        <w:rPr>
          <w:rFonts w:ascii="Times New Roman" w:hAnsi="Times New Roman"/>
        </w:rPr>
      </w:pPr>
      <w:r w:rsidRPr="001759EC">
        <w:rPr>
          <w:rFonts w:ascii="Times New Roman" w:hAnsi="Times New Roman"/>
        </w:rPr>
        <w:t>составлять числовые выражения при решении практических задач и задач из других учебных предметов.</w:t>
      </w:r>
    </w:p>
    <w:p w:rsidR="00CA5D34" w:rsidRPr="001759EC" w:rsidRDefault="002A6B83">
      <w:pPr>
        <w:spacing w:after="0" w:line="360" w:lineRule="auto"/>
        <w:rPr>
          <w:rFonts w:ascii="Times New Roman" w:hAnsi="Times New Roman"/>
          <w:b/>
          <w:sz w:val="24"/>
          <w:szCs w:val="24"/>
        </w:rPr>
      </w:pPr>
      <w:r w:rsidRPr="001759EC">
        <w:rPr>
          <w:rFonts w:ascii="Times New Roman" w:hAnsi="Times New Roman"/>
          <w:b/>
          <w:sz w:val="24"/>
          <w:szCs w:val="24"/>
        </w:rPr>
        <w:t>Статистика и теория вероятностей</w:t>
      </w:r>
    </w:p>
    <w:p w:rsidR="00CA5D34" w:rsidRPr="001759EC" w:rsidRDefault="002A6B83" w:rsidP="002A6B83">
      <w:pPr>
        <w:pStyle w:val="a"/>
        <w:numPr>
          <w:ilvl w:val="0"/>
          <w:numId w:val="181"/>
        </w:numPr>
        <w:tabs>
          <w:tab w:val="left" w:pos="993"/>
        </w:tabs>
        <w:spacing w:line="360" w:lineRule="auto"/>
        <w:ind w:left="0" w:firstLine="709"/>
        <w:rPr>
          <w:rFonts w:ascii="Times New Roman" w:hAnsi="Times New Roman"/>
          <w:sz w:val="24"/>
          <w:szCs w:val="24"/>
        </w:rPr>
      </w:pPr>
      <w:r w:rsidRPr="001759EC">
        <w:rPr>
          <w:rFonts w:ascii="Times New Roman" w:hAnsi="Times New Roman"/>
          <w:sz w:val="24"/>
          <w:szCs w:val="24"/>
        </w:rPr>
        <w:t xml:space="preserve">Представлять данные в виде таблиц, диаграмм, </w:t>
      </w:r>
    </w:p>
    <w:p w:rsidR="00CA5D34" w:rsidRPr="001759EC" w:rsidRDefault="002A6B83" w:rsidP="002A6B83">
      <w:pPr>
        <w:pStyle w:val="a"/>
        <w:numPr>
          <w:ilvl w:val="0"/>
          <w:numId w:val="181"/>
        </w:numPr>
        <w:tabs>
          <w:tab w:val="left" w:pos="993"/>
        </w:tabs>
        <w:spacing w:line="360" w:lineRule="auto"/>
        <w:ind w:left="0" w:firstLine="709"/>
        <w:rPr>
          <w:rFonts w:ascii="Times New Roman" w:hAnsi="Times New Roman"/>
          <w:sz w:val="24"/>
          <w:szCs w:val="24"/>
        </w:rPr>
      </w:pPr>
      <w:r w:rsidRPr="001759EC">
        <w:rPr>
          <w:rFonts w:ascii="Times New Roman" w:hAnsi="Times New Roman"/>
          <w:sz w:val="24"/>
          <w:szCs w:val="24"/>
        </w:rPr>
        <w:t>читать информацию, представленную в виде таблицы, диаграммы.</w:t>
      </w:r>
    </w:p>
    <w:p w:rsidR="00CA5D34" w:rsidRPr="001759EC" w:rsidRDefault="002A6B83">
      <w:pPr>
        <w:spacing w:after="0" w:line="360" w:lineRule="auto"/>
        <w:rPr>
          <w:rFonts w:ascii="Times New Roman" w:hAnsi="Times New Roman"/>
          <w:b/>
          <w:bCs/>
          <w:sz w:val="24"/>
          <w:szCs w:val="24"/>
        </w:rPr>
      </w:pPr>
      <w:r w:rsidRPr="001759EC">
        <w:rPr>
          <w:rFonts w:ascii="Times New Roman" w:hAnsi="Times New Roman"/>
          <w:b/>
          <w:bCs/>
          <w:sz w:val="24"/>
          <w:szCs w:val="24"/>
        </w:rPr>
        <w:t>Текстовые задачи</w:t>
      </w:r>
    </w:p>
    <w:p w:rsidR="00CA5D34" w:rsidRPr="001759EC" w:rsidRDefault="002A6B83" w:rsidP="002A6B83">
      <w:pPr>
        <w:pStyle w:val="a8"/>
        <w:numPr>
          <w:ilvl w:val="0"/>
          <w:numId w:val="186"/>
        </w:numPr>
        <w:tabs>
          <w:tab w:val="left" w:pos="993"/>
        </w:tabs>
        <w:spacing w:line="360" w:lineRule="auto"/>
        <w:ind w:left="0" w:firstLine="709"/>
        <w:contextualSpacing w:val="0"/>
        <w:jc w:val="both"/>
        <w:rPr>
          <w:rFonts w:ascii="Times New Roman" w:hAnsi="Times New Roman"/>
        </w:rPr>
      </w:pPr>
      <w:r w:rsidRPr="001759EC">
        <w:rPr>
          <w:rFonts w:ascii="Times New Roman" w:hAnsi="Times New Roman"/>
        </w:rPr>
        <w:t>Решать несложные сюжетные задачи разных типов на все арифметические действия;</w:t>
      </w:r>
    </w:p>
    <w:p w:rsidR="00CA5D34" w:rsidRPr="001759EC" w:rsidRDefault="002A6B83" w:rsidP="002A6B83">
      <w:pPr>
        <w:pStyle w:val="a8"/>
        <w:numPr>
          <w:ilvl w:val="0"/>
          <w:numId w:val="186"/>
        </w:numPr>
        <w:tabs>
          <w:tab w:val="left" w:pos="993"/>
        </w:tabs>
        <w:spacing w:line="360" w:lineRule="auto"/>
        <w:ind w:left="0" w:firstLine="709"/>
        <w:contextualSpacing w:val="0"/>
        <w:jc w:val="both"/>
        <w:rPr>
          <w:rFonts w:ascii="Times New Roman" w:hAnsi="Times New Roman"/>
        </w:rPr>
      </w:pPr>
      <w:r w:rsidRPr="001759EC">
        <w:rPr>
          <w:rFonts w:ascii="Times New Roman" w:hAnsi="Times New Roman"/>
        </w:rPr>
        <w:lastRenderedPageBreak/>
        <w:t>строить модель условия задачи (в виде таблицы, схемы, рисунка), в которой даны значения двух из трех взаимосвязанных величин, с целью поиска решения задачи;</w:t>
      </w:r>
    </w:p>
    <w:p w:rsidR="00CA5D34" w:rsidRPr="001759EC" w:rsidRDefault="002A6B83" w:rsidP="002A6B83">
      <w:pPr>
        <w:pStyle w:val="a8"/>
        <w:numPr>
          <w:ilvl w:val="0"/>
          <w:numId w:val="186"/>
        </w:numPr>
        <w:tabs>
          <w:tab w:val="left" w:pos="993"/>
        </w:tabs>
        <w:spacing w:line="360" w:lineRule="auto"/>
        <w:ind w:left="0" w:firstLine="709"/>
        <w:contextualSpacing w:val="0"/>
        <w:jc w:val="both"/>
        <w:rPr>
          <w:rFonts w:ascii="Times New Roman" w:hAnsi="Times New Roman"/>
        </w:rPr>
      </w:pPr>
      <w:r w:rsidRPr="001759EC">
        <w:rPr>
          <w:rFonts w:ascii="Times New Roman" w:hAnsi="Times New Roman"/>
        </w:rPr>
        <w:t>осуществлять способ поиска решения задачи, в котором рассуждение строится от условия к требованию или от требования к условию;</w:t>
      </w:r>
    </w:p>
    <w:p w:rsidR="00CA5D34" w:rsidRPr="001759EC" w:rsidRDefault="002A6B83" w:rsidP="002A6B83">
      <w:pPr>
        <w:pStyle w:val="a8"/>
        <w:numPr>
          <w:ilvl w:val="0"/>
          <w:numId w:val="186"/>
        </w:numPr>
        <w:tabs>
          <w:tab w:val="left" w:pos="993"/>
        </w:tabs>
        <w:spacing w:line="360" w:lineRule="auto"/>
        <w:ind w:left="0" w:firstLine="709"/>
        <w:contextualSpacing w:val="0"/>
        <w:jc w:val="both"/>
        <w:rPr>
          <w:rFonts w:ascii="Times New Roman" w:hAnsi="Times New Roman"/>
        </w:rPr>
      </w:pPr>
      <w:r w:rsidRPr="001759EC">
        <w:rPr>
          <w:rFonts w:ascii="Times New Roman" w:hAnsi="Times New Roman"/>
        </w:rPr>
        <w:t xml:space="preserve">составлять план решения задачи; </w:t>
      </w:r>
    </w:p>
    <w:p w:rsidR="00CA5D34" w:rsidRPr="001759EC" w:rsidRDefault="002A6B83" w:rsidP="002A6B83">
      <w:pPr>
        <w:pStyle w:val="a8"/>
        <w:numPr>
          <w:ilvl w:val="0"/>
          <w:numId w:val="186"/>
        </w:numPr>
        <w:tabs>
          <w:tab w:val="left" w:pos="993"/>
        </w:tabs>
        <w:spacing w:line="360" w:lineRule="auto"/>
        <w:ind w:left="0" w:firstLine="709"/>
        <w:contextualSpacing w:val="0"/>
        <w:jc w:val="both"/>
        <w:rPr>
          <w:rFonts w:ascii="Times New Roman" w:hAnsi="Times New Roman"/>
        </w:rPr>
      </w:pPr>
      <w:r w:rsidRPr="001759EC">
        <w:rPr>
          <w:rFonts w:ascii="Times New Roman" w:hAnsi="Times New Roman"/>
        </w:rPr>
        <w:t>выделять этапы решения задачи;</w:t>
      </w:r>
    </w:p>
    <w:p w:rsidR="00CA5D34" w:rsidRPr="001759EC" w:rsidRDefault="002A6B83" w:rsidP="002A6B83">
      <w:pPr>
        <w:pStyle w:val="a8"/>
        <w:numPr>
          <w:ilvl w:val="0"/>
          <w:numId w:val="186"/>
        </w:numPr>
        <w:tabs>
          <w:tab w:val="left" w:pos="993"/>
        </w:tabs>
        <w:spacing w:line="360" w:lineRule="auto"/>
        <w:ind w:left="0" w:firstLine="709"/>
        <w:contextualSpacing w:val="0"/>
        <w:jc w:val="both"/>
        <w:rPr>
          <w:rFonts w:ascii="Times New Roman" w:hAnsi="Times New Roman"/>
        </w:rPr>
      </w:pPr>
      <w:r w:rsidRPr="001759EC">
        <w:rPr>
          <w:rFonts w:ascii="Times New Roman" w:hAnsi="Times New Roman"/>
        </w:rPr>
        <w:t>интерпретировать вычислительные результаты в задаче, исследовать полученное решение задачи;</w:t>
      </w:r>
    </w:p>
    <w:p w:rsidR="00CA5D34" w:rsidRPr="001759EC" w:rsidRDefault="002A6B83" w:rsidP="002A6B83">
      <w:pPr>
        <w:pStyle w:val="a8"/>
        <w:numPr>
          <w:ilvl w:val="0"/>
          <w:numId w:val="186"/>
        </w:numPr>
        <w:tabs>
          <w:tab w:val="left" w:pos="993"/>
        </w:tabs>
        <w:spacing w:line="360" w:lineRule="auto"/>
        <w:ind w:left="0" w:firstLine="709"/>
        <w:contextualSpacing w:val="0"/>
        <w:jc w:val="both"/>
        <w:rPr>
          <w:rFonts w:ascii="Times New Roman" w:hAnsi="Times New Roman"/>
        </w:rPr>
      </w:pPr>
      <w:r w:rsidRPr="001759EC">
        <w:rPr>
          <w:rFonts w:ascii="Times New Roman" w:hAnsi="Times New Roman"/>
        </w:rPr>
        <w:t>знать различие скоростей объекта в стоячей воде, против течения и по течению реки;</w:t>
      </w:r>
    </w:p>
    <w:p w:rsidR="00CA5D34" w:rsidRPr="001759EC" w:rsidRDefault="002A6B83" w:rsidP="002A6B83">
      <w:pPr>
        <w:pStyle w:val="a8"/>
        <w:numPr>
          <w:ilvl w:val="0"/>
          <w:numId w:val="186"/>
        </w:numPr>
        <w:tabs>
          <w:tab w:val="left" w:pos="993"/>
        </w:tabs>
        <w:spacing w:line="360" w:lineRule="auto"/>
        <w:ind w:left="0" w:firstLine="709"/>
        <w:jc w:val="both"/>
        <w:rPr>
          <w:rFonts w:ascii="Times New Roman" w:hAnsi="Times New Roman"/>
        </w:rPr>
      </w:pPr>
      <w:r w:rsidRPr="001759EC">
        <w:rPr>
          <w:rFonts w:ascii="Times New Roman" w:hAnsi="Times New Roman"/>
        </w:rPr>
        <w:t>решать задачи на нахождение части числа и числа по его части;</w:t>
      </w:r>
    </w:p>
    <w:p w:rsidR="00CA5D34" w:rsidRPr="001759EC" w:rsidRDefault="002A6B83" w:rsidP="002A6B83">
      <w:pPr>
        <w:pStyle w:val="a8"/>
        <w:numPr>
          <w:ilvl w:val="0"/>
          <w:numId w:val="186"/>
        </w:numPr>
        <w:tabs>
          <w:tab w:val="left" w:pos="993"/>
        </w:tabs>
        <w:spacing w:line="360" w:lineRule="auto"/>
        <w:ind w:left="0" w:firstLine="709"/>
        <w:jc w:val="both"/>
        <w:rPr>
          <w:rFonts w:ascii="Times New Roman" w:hAnsi="Times New Roman"/>
        </w:rPr>
      </w:pPr>
      <w:r w:rsidRPr="001759EC">
        <w:rPr>
          <w:rFonts w:ascii="Times New Roman" w:hAnsi="Times New Roman"/>
        </w:rPr>
        <w:t>решать задачи разных типов (на работу, на покупки, на движение), связывающих три величины, выделять эти величины и отношения между ними;</w:t>
      </w:r>
    </w:p>
    <w:p w:rsidR="00CA5D34" w:rsidRPr="001759EC" w:rsidRDefault="002A6B83" w:rsidP="002A6B83">
      <w:pPr>
        <w:pStyle w:val="a8"/>
        <w:numPr>
          <w:ilvl w:val="0"/>
          <w:numId w:val="186"/>
        </w:numPr>
        <w:tabs>
          <w:tab w:val="left" w:pos="993"/>
        </w:tabs>
        <w:spacing w:line="360" w:lineRule="auto"/>
        <w:ind w:left="0" w:firstLine="709"/>
        <w:jc w:val="both"/>
        <w:rPr>
          <w:rFonts w:ascii="Times New Roman" w:hAnsi="Times New Roman"/>
        </w:rPr>
      </w:pPr>
      <w:r w:rsidRPr="001759EC">
        <w:rPr>
          <w:rFonts w:ascii="Times New Roman" w:hAnsi="Times New Roman"/>
        </w:rPr>
        <w:t>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CA5D34" w:rsidRPr="001759EC" w:rsidRDefault="002A6B83" w:rsidP="002A6B83">
      <w:pPr>
        <w:pStyle w:val="a8"/>
        <w:numPr>
          <w:ilvl w:val="0"/>
          <w:numId w:val="186"/>
        </w:numPr>
        <w:tabs>
          <w:tab w:val="left" w:pos="993"/>
        </w:tabs>
        <w:spacing w:line="360" w:lineRule="auto"/>
        <w:ind w:left="0" w:firstLine="709"/>
        <w:jc w:val="both"/>
        <w:rPr>
          <w:rFonts w:ascii="Times New Roman" w:hAnsi="Times New Roman"/>
        </w:rPr>
      </w:pPr>
      <w:r w:rsidRPr="001759EC">
        <w:rPr>
          <w:rFonts w:ascii="Times New Roman" w:hAnsi="Times New Roman"/>
        </w:rPr>
        <w:t>решать несложные логические задачи методом рассуждений.</w:t>
      </w:r>
    </w:p>
    <w:p w:rsidR="00CA5D34" w:rsidRPr="001759EC" w:rsidRDefault="002A6B83">
      <w:pPr>
        <w:spacing w:after="0" w:line="360" w:lineRule="auto"/>
        <w:rPr>
          <w:rFonts w:ascii="Times New Roman" w:hAnsi="Times New Roman"/>
          <w:b/>
          <w:sz w:val="24"/>
          <w:szCs w:val="24"/>
        </w:rPr>
      </w:pPr>
      <w:r w:rsidRPr="001759EC">
        <w:rPr>
          <w:rFonts w:ascii="Times New Roman" w:hAnsi="Times New Roman"/>
          <w:b/>
          <w:sz w:val="24"/>
          <w:szCs w:val="24"/>
        </w:rPr>
        <w:t>В повседневной жизни и при изучении других предметов:</w:t>
      </w:r>
    </w:p>
    <w:p w:rsidR="00CA5D34" w:rsidRPr="001759EC" w:rsidRDefault="002A6B83" w:rsidP="002A6B83">
      <w:pPr>
        <w:numPr>
          <w:ilvl w:val="0"/>
          <w:numId w:val="200"/>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 xml:space="preserve">выдвигать гипотезы о возможных предельных значениях искомых величин в задаче (делать прикидку) </w:t>
      </w:r>
    </w:p>
    <w:p w:rsidR="00CA5D34" w:rsidRPr="001759EC" w:rsidRDefault="002A6B83">
      <w:pPr>
        <w:spacing w:after="0" w:line="360" w:lineRule="auto"/>
        <w:rPr>
          <w:rFonts w:ascii="Times New Roman" w:hAnsi="Times New Roman"/>
          <w:b/>
          <w:sz w:val="24"/>
          <w:szCs w:val="24"/>
        </w:rPr>
      </w:pPr>
      <w:r w:rsidRPr="001759EC">
        <w:rPr>
          <w:rFonts w:ascii="Times New Roman" w:hAnsi="Times New Roman"/>
          <w:b/>
          <w:sz w:val="24"/>
          <w:szCs w:val="24"/>
        </w:rPr>
        <w:t>Наглядная геометрия</w:t>
      </w:r>
    </w:p>
    <w:p w:rsidR="00CA5D34" w:rsidRPr="001759EC" w:rsidRDefault="002A6B83">
      <w:pPr>
        <w:spacing w:after="0" w:line="360" w:lineRule="auto"/>
        <w:rPr>
          <w:rFonts w:ascii="Times New Roman" w:hAnsi="Times New Roman"/>
          <w:b/>
          <w:sz w:val="24"/>
          <w:szCs w:val="24"/>
        </w:rPr>
      </w:pPr>
      <w:r w:rsidRPr="001759EC">
        <w:rPr>
          <w:rFonts w:ascii="Times New Roman" w:hAnsi="Times New Roman"/>
          <w:b/>
          <w:sz w:val="24"/>
          <w:szCs w:val="24"/>
        </w:rPr>
        <w:t>Геометрические фигуры</w:t>
      </w:r>
    </w:p>
    <w:p w:rsidR="00CA5D34" w:rsidRPr="001759EC" w:rsidRDefault="002A6B83" w:rsidP="002A6B83">
      <w:pPr>
        <w:numPr>
          <w:ilvl w:val="0"/>
          <w:numId w:val="151"/>
        </w:numPr>
        <w:tabs>
          <w:tab w:val="left" w:pos="0"/>
          <w:tab w:val="left" w:pos="993"/>
        </w:tabs>
        <w:spacing w:after="0" w:line="360" w:lineRule="auto"/>
        <w:ind w:left="0" w:firstLine="709"/>
        <w:jc w:val="both"/>
        <w:rPr>
          <w:rFonts w:ascii="Times New Roman" w:hAnsi="Times New Roman"/>
          <w:b/>
          <w:i/>
          <w:sz w:val="24"/>
          <w:szCs w:val="24"/>
        </w:rPr>
      </w:pPr>
      <w:r w:rsidRPr="001759EC">
        <w:rPr>
          <w:rFonts w:ascii="Times New Roman" w:hAnsi="Times New Roman"/>
          <w:sz w:val="24"/>
          <w:szCs w:val="24"/>
        </w:rPr>
        <w:t xml:space="preserve">Оперировать на базовом уровне понятиями: фигура, </w:t>
      </w:r>
      <w:r w:rsidRPr="001759EC">
        <w:rPr>
          <w:rFonts w:ascii="Times New Roman" w:hAnsi="Times New Roman"/>
          <w:bCs/>
          <w:sz w:val="24"/>
          <w:szCs w:val="24"/>
        </w:rPr>
        <w:t>т</w:t>
      </w:r>
      <w:r w:rsidRPr="001759EC">
        <w:rPr>
          <w:rFonts w:ascii="Times New Roman" w:hAnsi="Times New Roman"/>
          <w:sz w:val="24"/>
          <w:szCs w:val="24"/>
        </w:rPr>
        <w:t xml:space="preserve">очка, отрезок, прямая, луч, ломаная, угол, многоугольник, треугольник и четырехугольник, прямоугольник и квадрат, окружность и круг, прямоугольный параллелепипед, куб, шар. </w:t>
      </w:r>
      <w:r w:rsidRPr="001759EC">
        <w:rPr>
          <w:rFonts w:ascii="Times New Roman" w:hAnsi="Times New Roman"/>
          <w:sz w:val="24"/>
          <w:szCs w:val="24"/>
          <w:lang w:eastAsia="ru-RU"/>
        </w:rPr>
        <w:t>Изображать изучаемые фигуры от руки и с помощью линейки и циркуля.</w:t>
      </w:r>
    </w:p>
    <w:p w:rsidR="00CA5D34" w:rsidRPr="001759EC" w:rsidRDefault="002A6B83">
      <w:pPr>
        <w:tabs>
          <w:tab w:val="left" w:pos="0"/>
          <w:tab w:val="left" w:pos="993"/>
        </w:tabs>
        <w:spacing w:after="0" w:line="360" w:lineRule="auto"/>
        <w:ind w:left="709"/>
        <w:rPr>
          <w:rFonts w:ascii="Times New Roman" w:hAnsi="Times New Roman"/>
          <w:b/>
          <w:sz w:val="24"/>
          <w:szCs w:val="24"/>
        </w:rPr>
      </w:pPr>
      <w:r w:rsidRPr="001759EC">
        <w:rPr>
          <w:rFonts w:ascii="Times New Roman" w:hAnsi="Times New Roman"/>
          <w:b/>
          <w:sz w:val="24"/>
          <w:szCs w:val="24"/>
        </w:rPr>
        <w:t>В повседневной жизни и при изучении других предметов:</w:t>
      </w:r>
    </w:p>
    <w:p w:rsidR="00CA5D34" w:rsidRPr="001759EC" w:rsidRDefault="002A6B83" w:rsidP="002A6B83">
      <w:pPr>
        <w:pStyle w:val="a8"/>
        <w:numPr>
          <w:ilvl w:val="0"/>
          <w:numId w:val="68"/>
        </w:numPr>
        <w:tabs>
          <w:tab w:val="left" w:pos="993"/>
        </w:tabs>
        <w:spacing w:line="360" w:lineRule="auto"/>
        <w:ind w:left="0" w:firstLine="709"/>
        <w:jc w:val="both"/>
        <w:rPr>
          <w:rFonts w:ascii="Times New Roman" w:hAnsi="Times New Roman"/>
        </w:rPr>
      </w:pPr>
      <w:r w:rsidRPr="001759EC">
        <w:rPr>
          <w:rFonts w:ascii="Times New Roman" w:hAnsi="Times New Roman"/>
        </w:rPr>
        <w:t xml:space="preserve">решать практические задачи с применением простейших свойств фигур. </w:t>
      </w:r>
    </w:p>
    <w:p w:rsidR="00CA5D34" w:rsidRPr="001759EC" w:rsidRDefault="002A6B83">
      <w:pPr>
        <w:spacing w:after="0" w:line="360" w:lineRule="auto"/>
        <w:rPr>
          <w:rFonts w:ascii="Times New Roman" w:hAnsi="Times New Roman"/>
          <w:b/>
          <w:sz w:val="24"/>
          <w:szCs w:val="24"/>
        </w:rPr>
      </w:pPr>
      <w:r w:rsidRPr="001759EC">
        <w:rPr>
          <w:rFonts w:ascii="Times New Roman" w:hAnsi="Times New Roman"/>
          <w:b/>
          <w:sz w:val="24"/>
          <w:szCs w:val="24"/>
        </w:rPr>
        <w:t>Измерения и вычисления</w:t>
      </w:r>
    </w:p>
    <w:p w:rsidR="00CA5D34" w:rsidRPr="001759EC" w:rsidRDefault="002A6B83" w:rsidP="002A6B83">
      <w:pPr>
        <w:pStyle w:val="a"/>
        <w:numPr>
          <w:ilvl w:val="0"/>
          <w:numId w:val="137"/>
        </w:numPr>
        <w:tabs>
          <w:tab w:val="left" w:pos="993"/>
        </w:tabs>
        <w:spacing w:line="360" w:lineRule="auto"/>
        <w:ind w:left="0" w:firstLine="709"/>
        <w:rPr>
          <w:rFonts w:ascii="Times New Roman" w:hAnsi="Times New Roman"/>
          <w:sz w:val="24"/>
          <w:szCs w:val="24"/>
        </w:rPr>
      </w:pPr>
      <w:r w:rsidRPr="001759EC">
        <w:rPr>
          <w:rFonts w:ascii="Times New Roman" w:hAnsi="Times New Roman"/>
          <w:sz w:val="24"/>
          <w:szCs w:val="24"/>
        </w:rPr>
        <w:t>выполнять измерение длин, расстояний, величин углов, с помощью инструментов для измерений длин и углов;</w:t>
      </w:r>
    </w:p>
    <w:p w:rsidR="00CA5D34" w:rsidRPr="001759EC" w:rsidRDefault="002A6B83" w:rsidP="002A6B83">
      <w:pPr>
        <w:pStyle w:val="a"/>
        <w:numPr>
          <w:ilvl w:val="0"/>
          <w:numId w:val="137"/>
        </w:numPr>
        <w:tabs>
          <w:tab w:val="left" w:pos="993"/>
        </w:tabs>
        <w:spacing w:line="360" w:lineRule="auto"/>
        <w:ind w:left="0" w:firstLine="709"/>
        <w:rPr>
          <w:rFonts w:ascii="Times New Roman" w:hAnsi="Times New Roman"/>
          <w:sz w:val="24"/>
          <w:szCs w:val="24"/>
        </w:rPr>
      </w:pPr>
      <w:r w:rsidRPr="001759EC">
        <w:rPr>
          <w:rFonts w:ascii="Times New Roman" w:hAnsi="Times New Roman"/>
          <w:sz w:val="24"/>
          <w:szCs w:val="24"/>
        </w:rPr>
        <w:t xml:space="preserve">вычислять площади прямоугольников. </w:t>
      </w:r>
    </w:p>
    <w:p w:rsidR="00CA5D34" w:rsidRPr="001759EC" w:rsidRDefault="002A6B83">
      <w:pPr>
        <w:spacing w:after="0" w:line="360" w:lineRule="auto"/>
        <w:rPr>
          <w:rFonts w:ascii="Times New Roman" w:hAnsi="Times New Roman"/>
          <w:b/>
          <w:sz w:val="24"/>
          <w:szCs w:val="24"/>
        </w:rPr>
      </w:pPr>
      <w:r w:rsidRPr="001759EC">
        <w:rPr>
          <w:rFonts w:ascii="Times New Roman" w:hAnsi="Times New Roman"/>
          <w:b/>
          <w:sz w:val="24"/>
          <w:szCs w:val="24"/>
        </w:rPr>
        <w:t>В повседневной жизни и при изучении других предметов:</w:t>
      </w:r>
    </w:p>
    <w:p w:rsidR="00CA5D34" w:rsidRPr="001759EC" w:rsidRDefault="002A6B83" w:rsidP="002A6B83">
      <w:pPr>
        <w:numPr>
          <w:ilvl w:val="0"/>
          <w:numId w:val="183"/>
        </w:numPr>
        <w:tabs>
          <w:tab w:val="left" w:pos="0"/>
          <w:tab w:val="left" w:pos="993"/>
        </w:tabs>
        <w:spacing w:after="0" w:line="360" w:lineRule="auto"/>
        <w:ind w:left="0" w:firstLine="709"/>
        <w:jc w:val="both"/>
        <w:rPr>
          <w:rFonts w:ascii="Times New Roman" w:hAnsi="Times New Roman"/>
          <w:sz w:val="24"/>
          <w:szCs w:val="24"/>
          <w:lang w:eastAsia="ru-RU"/>
        </w:rPr>
      </w:pPr>
      <w:r w:rsidRPr="001759EC">
        <w:rPr>
          <w:rFonts w:ascii="Times New Roman" w:hAnsi="Times New Roman"/>
          <w:sz w:val="24"/>
          <w:szCs w:val="24"/>
        </w:rPr>
        <w:t>вычислять расстояния на местности в стандартных ситуациях, площади прямоугольников;</w:t>
      </w:r>
    </w:p>
    <w:p w:rsidR="00CA5D34" w:rsidRPr="001759EC" w:rsidRDefault="002A6B83" w:rsidP="002A6B83">
      <w:pPr>
        <w:numPr>
          <w:ilvl w:val="0"/>
          <w:numId w:val="160"/>
        </w:numPr>
        <w:tabs>
          <w:tab w:val="left" w:pos="0"/>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lastRenderedPageBreak/>
        <w:t>выполнять простейшие построения и измерения на местности, необходимые в реальной жизни.</w:t>
      </w:r>
    </w:p>
    <w:p w:rsidR="00CA5D34" w:rsidRPr="001759EC" w:rsidRDefault="002A6B83">
      <w:pPr>
        <w:spacing w:after="0" w:line="360" w:lineRule="auto"/>
        <w:rPr>
          <w:rFonts w:ascii="Times New Roman" w:hAnsi="Times New Roman"/>
          <w:b/>
          <w:bCs/>
          <w:sz w:val="24"/>
          <w:szCs w:val="24"/>
        </w:rPr>
      </w:pPr>
      <w:r w:rsidRPr="001759EC">
        <w:rPr>
          <w:rFonts w:ascii="Times New Roman" w:hAnsi="Times New Roman"/>
          <w:b/>
          <w:bCs/>
          <w:sz w:val="24"/>
          <w:szCs w:val="24"/>
        </w:rPr>
        <w:t>История математики</w:t>
      </w:r>
    </w:p>
    <w:p w:rsidR="00CA5D34" w:rsidRPr="001759EC" w:rsidRDefault="002A6B83" w:rsidP="002A6B83">
      <w:pPr>
        <w:numPr>
          <w:ilvl w:val="0"/>
          <w:numId w:val="85"/>
        </w:numPr>
        <w:tabs>
          <w:tab w:val="left" w:pos="34"/>
          <w:tab w:val="left" w:pos="993"/>
        </w:tabs>
        <w:spacing w:after="0" w:line="360" w:lineRule="auto"/>
        <w:ind w:left="0" w:firstLine="709"/>
        <w:jc w:val="both"/>
        <w:rPr>
          <w:rFonts w:ascii="Times New Roman" w:hAnsi="Times New Roman"/>
          <w:sz w:val="24"/>
          <w:szCs w:val="24"/>
          <w:lang w:eastAsia="ru-RU"/>
        </w:rPr>
      </w:pPr>
      <w:r w:rsidRPr="001759EC">
        <w:rPr>
          <w:rFonts w:ascii="Times New Roman" w:hAnsi="Times New Roman"/>
          <w:sz w:val="24"/>
          <w:szCs w:val="24"/>
          <w:lang w:eastAsia="ru-RU"/>
        </w:rPr>
        <w:t>описывать отдельные выдающиеся результаты, полученные в ходе развития математики как науки;</w:t>
      </w:r>
    </w:p>
    <w:p w:rsidR="00CA5D34" w:rsidRPr="001759EC" w:rsidRDefault="002A6B83" w:rsidP="002A6B83">
      <w:pPr>
        <w:numPr>
          <w:ilvl w:val="0"/>
          <w:numId w:val="85"/>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lang w:eastAsia="ru-RU"/>
        </w:rPr>
        <w:t>знать примеры математических открытий и их авторов, в связи с отечественной и всемирной историей.</w:t>
      </w:r>
    </w:p>
    <w:p w:rsidR="00CA5D34" w:rsidRPr="001759EC" w:rsidRDefault="002A6B83">
      <w:pPr>
        <w:spacing w:after="0" w:line="360" w:lineRule="auto"/>
        <w:rPr>
          <w:rFonts w:ascii="Times New Roman" w:hAnsi="Times New Roman"/>
          <w:b/>
          <w:sz w:val="24"/>
          <w:szCs w:val="24"/>
        </w:rPr>
      </w:pPr>
      <w:bookmarkStart w:id="74" w:name="_Toc284662720"/>
      <w:bookmarkStart w:id="75" w:name="_Toc284663346"/>
      <w:bookmarkStart w:id="76" w:name="_Toc31893397"/>
      <w:r w:rsidRPr="001759EC">
        <w:rPr>
          <w:rFonts w:ascii="Times New Roman" w:hAnsi="Times New Roman"/>
          <w:b/>
          <w:sz w:val="24"/>
          <w:szCs w:val="24"/>
        </w:rPr>
        <w:t>Выпускник получит возможность научиться в 5-6 классах (для обеспечения возможности успешного продолжения образования на базовом и углубленном уровнях)</w:t>
      </w:r>
      <w:bookmarkEnd w:id="74"/>
      <w:bookmarkEnd w:id="75"/>
      <w:bookmarkEnd w:id="76"/>
    </w:p>
    <w:p w:rsidR="00CA5D34" w:rsidRPr="001759EC" w:rsidRDefault="002A6B83">
      <w:pPr>
        <w:spacing w:after="0" w:line="360" w:lineRule="auto"/>
        <w:rPr>
          <w:rFonts w:ascii="Times New Roman" w:hAnsi="Times New Roman"/>
          <w:sz w:val="24"/>
          <w:szCs w:val="24"/>
        </w:rPr>
      </w:pPr>
      <w:r w:rsidRPr="001759EC">
        <w:rPr>
          <w:rFonts w:ascii="Times New Roman" w:hAnsi="Times New Roman"/>
          <w:b/>
          <w:sz w:val="24"/>
          <w:szCs w:val="24"/>
        </w:rPr>
        <w:t>Элементы теории множеств и математической логики</w:t>
      </w:r>
    </w:p>
    <w:p w:rsidR="00CA5D34" w:rsidRPr="001759EC" w:rsidRDefault="002A6B83" w:rsidP="002A6B83">
      <w:pPr>
        <w:pStyle w:val="a8"/>
        <w:numPr>
          <w:ilvl w:val="0"/>
          <w:numId w:val="104"/>
        </w:numPr>
        <w:tabs>
          <w:tab w:val="left" w:pos="1134"/>
        </w:tabs>
        <w:spacing w:line="360" w:lineRule="auto"/>
        <w:ind w:left="0" w:firstLine="709"/>
        <w:jc w:val="both"/>
        <w:rPr>
          <w:rFonts w:ascii="Times New Roman" w:hAnsi="Times New Roman"/>
          <w:i/>
        </w:rPr>
      </w:pPr>
      <w:r w:rsidRPr="001759EC">
        <w:rPr>
          <w:rFonts w:ascii="Times New Roman" w:hAnsi="Times New Roman"/>
          <w:i/>
        </w:rPr>
        <w:t>Оперировать</w:t>
      </w:r>
      <w:r w:rsidRPr="001759EC">
        <w:rPr>
          <w:rStyle w:val="af3"/>
          <w:rFonts w:ascii="Times New Roman" w:hAnsi="Times New Roman"/>
          <w:i/>
        </w:rPr>
        <w:footnoteReference w:id="3"/>
      </w:r>
      <w:r w:rsidRPr="001759EC">
        <w:rPr>
          <w:rFonts w:ascii="Times New Roman" w:hAnsi="Times New Roman"/>
          <w:i/>
        </w:rPr>
        <w:t xml:space="preserve"> понятиями: множество, характеристики множества, элемент множества, пустое, конечное и бесконечное множество, подмножество, принадлежность, </w:t>
      </w:r>
    </w:p>
    <w:p w:rsidR="00CA5D34" w:rsidRPr="001759EC" w:rsidRDefault="002A6B83" w:rsidP="002A6B83">
      <w:pPr>
        <w:pStyle w:val="a8"/>
        <w:numPr>
          <w:ilvl w:val="0"/>
          <w:numId w:val="104"/>
        </w:numPr>
        <w:tabs>
          <w:tab w:val="left" w:pos="1134"/>
        </w:tabs>
        <w:spacing w:line="360" w:lineRule="auto"/>
        <w:ind w:left="0" w:firstLine="709"/>
        <w:jc w:val="both"/>
        <w:rPr>
          <w:rFonts w:ascii="Times New Roman" w:hAnsi="Times New Roman"/>
          <w:i/>
        </w:rPr>
      </w:pPr>
      <w:r w:rsidRPr="001759EC">
        <w:rPr>
          <w:rFonts w:ascii="Times New Roman" w:hAnsi="Times New Roman"/>
          <w:i/>
        </w:rPr>
        <w:t>определять принадлежность элемента множеству, объединению и пересечению множеств; задавать множество с помощью перечисления элементов, словесного описания.</w:t>
      </w:r>
    </w:p>
    <w:p w:rsidR="00CA5D34" w:rsidRPr="001759EC" w:rsidRDefault="002A6B83">
      <w:pPr>
        <w:spacing w:after="0" w:line="360" w:lineRule="auto"/>
        <w:rPr>
          <w:rFonts w:ascii="Times New Roman" w:hAnsi="Times New Roman"/>
          <w:b/>
          <w:sz w:val="24"/>
          <w:szCs w:val="24"/>
        </w:rPr>
      </w:pPr>
      <w:r w:rsidRPr="001759EC">
        <w:rPr>
          <w:rFonts w:ascii="Times New Roman" w:hAnsi="Times New Roman"/>
          <w:b/>
          <w:sz w:val="24"/>
          <w:szCs w:val="24"/>
        </w:rPr>
        <w:t>В повседневной жизни и при изучении других предметов:</w:t>
      </w:r>
    </w:p>
    <w:p w:rsidR="00CA5D34" w:rsidRPr="001759EC" w:rsidRDefault="002A6B83" w:rsidP="002A6B83">
      <w:pPr>
        <w:pStyle w:val="a"/>
        <w:numPr>
          <w:ilvl w:val="0"/>
          <w:numId w:val="28"/>
        </w:numPr>
        <w:tabs>
          <w:tab w:val="left" w:pos="993"/>
        </w:tabs>
        <w:spacing w:line="360" w:lineRule="auto"/>
        <w:ind w:left="0" w:firstLine="709"/>
        <w:rPr>
          <w:rFonts w:ascii="Times New Roman" w:hAnsi="Times New Roman"/>
          <w:i/>
          <w:sz w:val="24"/>
          <w:szCs w:val="24"/>
        </w:rPr>
      </w:pPr>
      <w:r w:rsidRPr="001759EC">
        <w:rPr>
          <w:rFonts w:ascii="Times New Roman" w:hAnsi="Times New Roman"/>
          <w:i/>
          <w:sz w:val="24"/>
          <w:szCs w:val="24"/>
        </w:rPr>
        <w:t xml:space="preserve">распознавать логически некорректные высказывания; </w:t>
      </w:r>
    </w:p>
    <w:p w:rsidR="00CA5D34" w:rsidRPr="001759EC" w:rsidRDefault="002A6B83" w:rsidP="002A6B83">
      <w:pPr>
        <w:pStyle w:val="a"/>
        <w:numPr>
          <w:ilvl w:val="0"/>
          <w:numId w:val="28"/>
        </w:numPr>
        <w:tabs>
          <w:tab w:val="left" w:pos="993"/>
        </w:tabs>
        <w:spacing w:line="360" w:lineRule="auto"/>
        <w:ind w:left="0" w:firstLine="709"/>
        <w:rPr>
          <w:rFonts w:ascii="Times New Roman" w:hAnsi="Times New Roman"/>
          <w:i/>
          <w:sz w:val="24"/>
          <w:szCs w:val="24"/>
        </w:rPr>
      </w:pPr>
      <w:r w:rsidRPr="001759EC">
        <w:rPr>
          <w:rFonts w:ascii="Times New Roman" w:hAnsi="Times New Roman"/>
          <w:i/>
          <w:sz w:val="24"/>
          <w:szCs w:val="24"/>
        </w:rPr>
        <w:t>строить цепочки умозаключений на основе использования правил логики.</w:t>
      </w:r>
    </w:p>
    <w:p w:rsidR="00CA5D34" w:rsidRPr="001759EC" w:rsidRDefault="002A6B83">
      <w:pPr>
        <w:spacing w:after="0" w:line="360" w:lineRule="auto"/>
        <w:rPr>
          <w:rFonts w:ascii="Times New Roman" w:hAnsi="Times New Roman"/>
          <w:b/>
          <w:i/>
          <w:sz w:val="24"/>
          <w:szCs w:val="24"/>
        </w:rPr>
      </w:pPr>
      <w:r w:rsidRPr="001759EC">
        <w:rPr>
          <w:rFonts w:ascii="Times New Roman" w:hAnsi="Times New Roman"/>
          <w:b/>
          <w:i/>
          <w:sz w:val="24"/>
          <w:szCs w:val="24"/>
        </w:rPr>
        <w:t>Числа</w:t>
      </w:r>
    </w:p>
    <w:p w:rsidR="00CA5D34" w:rsidRPr="001759EC" w:rsidRDefault="002A6B83" w:rsidP="002A6B83">
      <w:pPr>
        <w:pStyle w:val="a8"/>
        <w:numPr>
          <w:ilvl w:val="0"/>
          <w:numId w:val="156"/>
        </w:numPr>
        <w:tabs>
          <w:tab w:val="left" w:pos="1134"/>
        </w:tabs>
        <w:spacing w:line="360" w:lineRule="auto"/>
        <w:ind w:left="0" w:firstLine="709"/>
        <w:contextualSpacing w:val="0"/>
        <w:jc w:val="both"/>
        <w:rPr>
          <w:rFonts w:ascii="Times New Roman" w:hAnsi="Times New Roman"/>
          <w:i/>
        </w:rPr>
      </w:pPr>
      <w:r w:rsidRPr="001759EC">
        <w:rPr>
          <w:rFonts w:ascii="Times New Roman" w:hAnsi="Times New Roman"/>
          <w:i/>
        </w:rPr>
        <w:t>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геометрическая интерпретация натуральных, целых, рациональных;</w:t>
      </w:r>
    </w:p>
    <w:p w:rsidR="00CA5D34" w:rsidRPr="001759EC" w:rsidRDefault="002A6B83" w:rsidP="002A6B83">
      <w:pPr>
        <w:pStyle w:val="a8"/>
        <w:numPr>
          <w:ilvl w:val="0"/>
          <w:numId w:val="156"/>
        </w:numPr>
        <w:tabs>
          <w:tab w:val="left" w:pos="1134"/>
        </w:tabs>
        <w:spacing w:line="360" w:lineRule="auto"/>
        <w:ind w:left="0" w:firstLine="709"/>
        <w:contextualSpacing w:val="0"/>
        <w:jc w:val="both"/>
        <w:rPr>
          <w:rFonts w:ascii="Times New Roman" w:hAnsi="Times New Roman"/>
          <w:i/>
        </w:rPr>
      </w:pPr>
      <w:r w:rsidRPr="001759EC">
        <w:rPr>
          <w:rFonts w:ascii="Times New Roman" w:hAnsi="Times New Roman"/>
          <w:i/>
        </w:rPr>
        <w:t>понимать и объяснять смысл позиционной записи натурального числа;</w:t>
      </w:r>
    </w:p>
    <w:p w:rsidR="00CA5D34" w:rsidRPr="001759EC" w:rsidRDefault="002A6B83" w:rsidP="002A6B83">
      <w:pPr>
        <w:pStyle w:val="a8"/>
        <w:numPr>
          <w:ilvl w:val="0"/>
          <w:numId w:val="156"/>
        </w:numPr>
        <w:tabs>
          <w:tab w:val="left" w:pos="1134"/>
        </w:tabs>
        <w:spacing w:line="360" w:lineRule="auto"/>
        <w:ind w:left="0" w:firstLine="709"/>
        <w:contextualSpacing w:val="0"/>
        <w:jc w:val="both"/>
        <w:rPr>
          <w:rFonts w:ascii="Times New Roman" w:hAnsi="Times New Roman"/>
          <w:i/>
        </w:rPr>
      </w:pPr>
      <w:r w:rsidRPr="001759EC">
        <w:rPr>
          <w:rFonts w:ascii="Times New Roman" w:hAnsi="Times New Roman"/>
          <w:i/>
        </w:rPr>
        <w:t>выполнять вычисления, в том числе с использованием приемов рациональных вычислений, обосновывать алгоритмы выполнения действий;</w:t>
      </w:r>
    </w:p>
    <w:p w:rsidR="00CA5D34" w:rsidRPr="001759EC" w:rsidRDefault="002A6B83" w:rsidP="002A6B83">
      <w:pPr>
        <w:pStyle w:val="a8"/>
        <w:numPr>
          <w:ilvl w:val="0"/>
          <w:numId w:val="156"/>
        </w:numPr>
        <w:tabs>
          <w:tab w:val="left" w:pos="1134"/>
        </w:tabs>
        <w:spacing w:line="360" w:lineRule="auto"/>
        <w:ind w:left="0" w:firstLine="709"/>
        <w:contextualSpacing w:val="0"/>
        <w:jc w:val="both"/>
        <w:rPr>
          <w:rFonts w:ascii="Times New Roman" w:hAnsi="Times New Roman"/>
          <w:i/>
        </w:rPr>
      </w:pPr>
      <w:r w:rsidRPr="001759EC">
        <w:rPr>
          <w:rFonts w:ascii="Times New Roman" w:hAnsi="Times New Roman"/>
          <w:i/>
        </w:rPr>
        <w:t>использовать признаки делимости на 2, 4, 8, 5, 3, 6, 9, 10, 11, суммы и произведения чисел при выполнении вычислений и решении задач, обосновывать признаки делимости;</w:t>
      </w:r>
    </w:p>
    <w:p w:rsidR="00CA5D34" w:rsidRPr="001759EC" w:rsidRDefault="002A6B83" w:rsidP="002A6B83">
      <w:pPr>
        <w:pStyle w:val="a8"/>
        <w:numPr>
          <w:ilvl w:val="0"/>
          <w:numId w:val="156"/>
        </w:numPr>
        <w:tabs>
          <w:tab w:val="left" w:pos="1134"/>
        </w:tabs>
        <w:spacing w:line="360" w:lineRule="auto"/>
        <w:ind w:left="0" w:firstLine="709"/>
        <w:contextualSpacing w:val="0"/>
        <w:jc w:val="both"/>
        <w:rPr>
          <w:rFonts w:ascii="Times New Roman" w:hAnsi="Times New Roman"/>
          <w:i/>
        </w:rPr>
      </w:pPr>
      <w:r w:rsidRPr="001759EC">
        <w:rPr>
          <w:rFonts w:ascii="Times New Roman" w:hAnsi="Times New Roman"/>
          <w:i/>
        </w:rPr>
        <w:t>выполнять округление рациональных чисел с заданной точностью;</w:t>
      </w:r>
    </w:p>
    <w:p w:rsidR="00CA5D34" w:rsidRPr="001759EC" w:rsidRDefault="002A6B83" w:rsidP="002A6B83">
      <w:pPr>
        <w:pStyle w:val="a8"/>
        <w:numPr>
          <w:ilvl w:val="0"/>
          <w:numId w:val="156"/>
        </w:numPr>
        <w:tabs>
          <w:tab w:val="left" w:pos="1134"/>
        </w:tabs>
        <w:spacing w:line="360" w:lineRule="auto"/>
        <w:ind w:left="0" w:firstLine="709"/>
        <w:contextualSpacing w:val="0"/>
        <w:jc w:val="both"/>
        <w:rPr>
          <w:rFonts w:ascii="Times New Roman" w:hAnsi="Times New Roman"/>
          <w:i/>
        </w:rPr>
      </w:pPr>
      <w:r w:rsidRPr="001759EC">
        <w:rPr>
          <w:rFonts w:ascii="Times New Roman" w:hAnsi="Times New Roman"/>
          <w:i/>
        </w:rPr>
        <w:t>упорядочивать числа, записанные в виде обыкновенных и десятичных дробей;</w:t>
      </w:r>
    </w:p>
    <w:p w:rsidR="00CA5D34" w:rsidRPr="001759EC" w:rsidRDefault="002A6B83" w:rsidP="002A6B83">
      <w:pPr>
        <w:pStyle w:val="a8"/>
        <w:numPr>
          <w:ilvl w:val="0"/>
          <w:numId w:val="156"/>
        </w:numPr>
        <w:tabs>
          <w:tab w:val="left" w:pos="1134"/>
        </w:tabs>
        <w:spacing w:line="360" w:lineRule="auto"/>
        <w:ind w:left="0" w:firstLine="709"/>
        <w:contextualSpacing w:val="0"/>
        <w:jc w:val="both"/>
        <w:rPr>
          <w:rFonts w:ascii="Times New Roman" w:hAnsi="Times New Roman"/>
          <w:i/>
        </w:rPr>
      </w:pPr>
      <w:r w:rsidRPr="001759EC">
        <w:rPr>
          <w:rFonts w:ascii="Times New Roman" w:hAnsi="Times New Roman"/>
          <w:i/>
        </w:rPr>
        <w:t>находить НОД и НОК чисел и использовать их при решении зада;.</w:t>
      </w:r>
    </w:p>
    <w:p w:rsidR="00CA5D34" w:rsidRPr="001759EC" w:rsidRDefault="002A6B83" w:rsidP="002A6B83">
      <w:pPr>
        <w:pStyle w:val="a8"/>
        <w:numPr>
          <w:ilvl w:val="0"/>
          <w:numId w:val="156"/>
        </w:numPr>
        <w:tabs>
          <w:tab w:val="left" w:pos="1134"/>
        </w:tabs>
        <w:spacing w:line="360" w:lineRule="auto"/>
        <w:ind w:left="0" w:firstLine="709"/>
        <w:contextualSpacing w:val="0"/>
        <w:jc w:val="both"/>
        <w:rPr>
          <w:rFonts w:ascii="Times New Roman" w:hAnsi="Times New Roman"/>
          <w:i/>
        </w:rPr>
      </w:pPr>
      <w:r w:rsidRPr="001759EC">
        <w:rPr>
          <w:rFonts w:ascii="Times New Roman" w:hAnsi="Times New Roman"/>
          <w:i/>
        </w:rPr>
        <w:t>оперировать понятием модуль числа, геометрическая интерпретация модуля числа.</w:t>
      </w:r>
    </w:p>
    <w:p w:rsidR="00CA5D34" w:rsidRPr="001759EC" w:rsidRDefault="002A6B83">
      <w:pPr>
        <w:spacing w:after="0" w:line="360" w:lineRule="auto"/>
        <w:rPr>
          <w:rFonts w:ascii="Times New Roman" w:hAnsi="Times New Roman"/>
          <w:b/>
          <w:sz w:val="24"/>
          <w:szCs w:val="24"/>
        </w:rPr>
      </w:pPr>
      <w:r w:rsidRPr="001759EC">
        <w:rPr>
          <w:rFonts w:ascii="Times New Roman" w:hAnsi="Times New Roman"/>
          <w:b/>
          <w:sz w:val="24"/>
          <w:szCs w:val="24"/>
        </w:rPr>
        <w:t>В повседневной жизни и при изучении других предметов:</w:t>
      </w:r>
    </w:p>
    <w:p w:rsidR="00CA5D34" w:rsidRPr="001759EC" w:rsidRDefault="002A6B83" w:rsidP="002A6B83">
      <w:pPr>
        <w:pStyle w:val="a"/>
        <w:numPr>
          <w:ilvl w:val="0"/>
          <w:numId w:val="113"/>
        </w:numPr>
        <w:tabs>
          <w:tab w:val="left" w:pos="1134"/>
        </w:tabs>
        <w:spacing w:line="360" w:lineRule="auto"/>
        <w:ind w:left="0" w:firstLine="709"/>
        <w:rPr>
          <w:rFonts w:ascii="Times New Roman" w:hAnsi="Times New Roman"/>
          <w:i/>
          <w:sz w:val="24"/>
          <w:szCs w:val="24"/>
        </w:rPr>
      </w:pPr>
      <w:r w:rsidRPr="001759EC">
        <w:rPr>
          <w:rFonts w:ascii="Times New Roman" w:hAnsi="Times New Roman"/>
          <w:i/>
          <w:sz w:val="24"/>
          <w:szCs w:val="24"/>
        </w:rPr>
        <w:lastRenderedPageBreak/>
        <w:t>применять правила приближенных вычислений при решении практических задач и решении задач других учебных предметов;</w:t>
      </w:r>
    </w:p>
    <w:p w:rsidR="00CA5D34" w:rsidRPr="001759EC" w:rsidRDefault="002A6B83" w:rsidP="002A6B83">
      <w:pPr>
        <w:pStyle w:val="a"/>
        <w:numPr>
          <w:ilvl w:val="0"/>
          <w:numId w:val="113"/>
        </w:numPr>
        <w:tabs>
          <w:tab w:val="left" w:pos="1134"/>
        </w:tabs>
        <w:spacing w:line="360" w:lineRule="auto"/>
        <w:ind w:left="0" w:firstLine="709"/>
        <w:rPr>
          <w:rFonts w:ascii="Times New Roman" w:hAnsi="Times New Roman"/>
          <w:i/>
          <w:sz w:val="24"/>
          <w:szCs w:val="24"/>
        </w:rPr>
      </w:pPr>
      <w:r w:rsidRPr="001759EC">
        <w:rPr>
          <w:rFonts w:ascii="Times New Roman" w:hAnsi="Times New Roman"/>
          <w:i/>
          <w:sz w:val="24"/>
          <w:szCs w:val="24"/>
        </w:rPr>
        <w:t>выполнять сравнение результатов вычислений при решении практических задач, в том числе приближенных вычислений;</w:t>
      </w:r>
    </w:p>
    <w:p w:rsidR="00CA5D34" w:rsidRPr="001759EC" w:rsidRDefault="002A6B83" w:rsidP="002A6B83">
      <w:pPr>
        <w:pStyle w:val="a"/>
        <w:numPr>
          <w:ilvl w:val="0"/>
          <w:numId w:val="113"/>
        </w:numPr>
        <w:tabs>
          <w:tab w:val="left" w:pos="1134"/>
        </w:tabs>
        <w:spacing w:line="360" w:lineRule="auto"/>
        <w:ind w:left="0" w:firstLine="709"/>
        <w:rPr>
          <w:rFonts w:ascii="Times New Roman" w:hAnsi="Times New Roman"/>
          <w:i/>
          <w:sz w:val="24"/>
          <w:szCs w:val="24"/>
        </w:rPr>
      </w:pPr>
      <w:r w:rsidRPr="001759EC">
        <w:rPr>
          <w:rFonts w:ascii="Times New Roman" w:hAnsi="Times New Roman"/>
          <w:i/>
          <w:sz w:val="24"/>
          <w:szCs w:val="24"/>
        </w:rPr>
        <w:t>составлять числовые выражения и оценивать их значения при решении практических задач и задач из других учебных предметов.</w:t>
      </w:r>
    </w:p>
    <w:p w:rsidR="00CA5D34" w:rsidRPr="001759EC" w:rsidRDefault="002A6B83">
      <w:pPr>
        <w:spacing w:after="0" w:line="360" w:lineRule="auto"/>
        <w:rPr>
          <w:rFonts w:ascii="Times New Roman" w:hAnsi="Times New Roman"/>
          <w:b/>
          <w:sz w:val="24"/>
          <w:szCs w:val="24"/>
        </w:rPr>
      </w:pPr>
      <w:r w:rsidRPr="001759EC">
        <w:rPr>
          <w:rFonts w:ascii="Times New Roman" w:hAnsi="Times New Roman"/>
          <w:b/>
          <w:sz w:val="24"/>
          <w:szCs w:val="24"/>
        </w:rPr>
        <w:t xml:space="preserve">Уравнения и неравенства </w:t>
      </w:r>
    </w:p>
    <w:p w:rsidR="00CA5D34" w:rsidRPr="001759EC" w:rsidRDefault="002A6B83" w:rsidP="002A6B83">
      <w:pPr>
        <w:pStyle w:val="a"/>
        <w:numPr>
          <w:ilvl w:val="0"/>
          <w:numId w:val="66"/>
        </w:numPr>
        <w:tabs>
          <w:tab w:val="left" w:pos="1134"/>
        </w:tabs>
        <w:spacing w:line="360" w:lineRule="auto"/>
        <w:ind w:left="0" w:firstLine="709"/>
        <w:rPr>
          <w:rFonts w:ascii="Times New Roman" w:hAnsi="Times New Roman"/>
          <w:i/>
          <w:sz w:val="24"/>
          <w:szCs w:val="24"/>
        </w:rPr>
      </w:pPr>
      <w:r w:rsidRPr="001759EC">
        <w:rPr>
          <w:rFonts w:ascii="Times New Roman" w:hAnsi="Times New Roman"/>
          <w:i/>
          <w:sz w:val="24"/>
          <w:szCs w:val="24"/>
        </w:rPr>
        <w:t>Оперировать понятиями: равенство, числовое равенство, уравнение, корень уравнения, решение уравнения, числовое неравенство.</w:t>
      </w:r>
    </w:p>
    <w:p w:rsidR="00CA5D34" w:rsidRPr="001759EC" w:rsidRDefault="002A6B83">
      <w:pPr>
        <w:spacing w:after="0" w:line="360" w:lineRule="auto"/>
        <w:rPr>
          <w:rFonts w:ascii="Times New Roman" w:hAnsi="Times New Roman"/>
          <w:b/>
          <w:sz w:val="24"/>
          <w:szCs w:val="24"/>
        </w:rPr>
      </w:pPr>
      <w:r w:rsidRPr="001759EC">
        <w:rPr>
          <w:rFonts w:ascii="Times New Roman" w:hAnsi="Times New Roman"/>
          <w:b/>
          <w:sz w:val="24"/>
          <w:szCs w:val="24"/>
        </w:rPr>
        <w:t>Статистика и теория вероятностей</w:t>
      </w:r>
    </w:p>
    <w:p w:rsidR="00CA5D34" w:rsidRPr="001759EC" w:rsidRDefault="002A6B83" w:rsidP="002A6B83">
      <w:pPr>
        <w:pStyle w:val="a8"/>
        <w:numPr>
          <w:ilvl w:val="0"/>
          <w:numId w:val="168"/>
        </w:numPr>
        <w:tabs>
          <w:tab w:val="left" w:pos="1134"/>
        </w:tabs>
        <w:spacing w:line="360" w:lineRule="auto"/>
        <w:ind w:left="0" w:firstLine="709"/>
        <w:contextualSpacing w:val="0"/>
        <w:jc w:val="both"/>
        <w:rPr>
          <w:rFonts w:ascii="Times New Roman" w:hAnsi="Times New Roman"/>
          <w:i/>
        </w:rPr>
      </w:pPr>
      <w:r w:rsidRPr="001759EC">
        <w:rPr>
          <w:rFonts w:ascii="Times New Roman" w:hAnsi="Times New Roman"/>
          <w:i/>
        </w:rPr>
        <w:t xml:space="preserve">Оперировать понятиями: столбчатые и круговые диаграммы, таблицы данных, среднее арифметическое, </w:t>
      </w:r>
    </w:p>
    <w:p w:rsidR="00CA5D34" w:rsidRPr="001759EC" w:rsidRDefault="002A6B83" w:rsidP="002A6B83">
      <w:pPr>
        <w:pStyle w:val="a"/>
        <w:numPr>
          <w:ilvl w:val="0"/>
          <w:numId w:val="168"/>
        </w:numPr>
        <w:tabs>
          <w:tab w:val="left" w:pos="1134"/>
        </w:tabs>
        <w:spacing w:line="360" w:lineRule="auto"/>
        <w:ind w:left="0" w:firstLine="709"/>
        <w:rPr>
          <w:rFonts w:ascii="Times New Roman" w:hAnsi="Times New Roman"/>
          <w:i/>
          <w:sz w:val="24"/>
          <w:szCs w:val="24"/>
        </w:rPr>
      </w:pPr>
      <w:r w:rsidRPr="001759EC">
        <w:rPr>
          <w:rFonts w:ascii="Times New Roman" w:hAnsi="Times New Roman"/>
          <w:i/>
          <w:sz w:val="24"/>
          <w:szCs w:val="24"/>
        </w:rPr>
        <w:t xml:space="preserve">извлекать, информацию, </w:t>
      </w:r>
      <w:r w:rsidRPr="001759EC">
        <w:rPr>
          <w:rStyle w:val="dash041e0431044b0447043d044b0439char1"/>
          <w:i/>
        </w:rPr>
        <w:t>представленную в таблицах, на диаграммах</w:t>
      </w:r>
      <w:r w:rsidRPr="001759EC">
        <w:rPr>
          <w:rFonts w:ascii="Times New Roman" w:hAnsi="Times New Roman"/>
          <w:i/>
          <w:sz w:val="24"/>
          <w:szCs w:val="24"/>
        </w:rPr>
        <w:t>;</w:t>
      </w:r>
    </w:p>
    <w:p w:rsidR="00CA5D34" w:rsidRPr="001759EC" w:rsidRDefault="002A6B83" w:rsidP="002A6B83">
      <w:pPr>
        <w:pStyle w:val="a"/>
        <w:numPr>
          <w:ilvl w:val="0"/>
          <w:numId w:val="168"/>
        </w:numPr>
        <w:tabs>
          <w:tab w:val="left" w:pos="1134"/>
        </w:tabs>
        <w:spacing w:line="360" w:lineRule="auto"/>
        <w:ind w:left="0" w:firstLine="709"/>
        <w:rPr>
          <w:rFonts w:ascii="Times New Roman" w:hAnsi="Times New Roman"/>
          <w:i/>
          <w:sz w:val="24"/>
          <w:szCs w:val="24"/>
        </w:rPr>
      </w:pPr>
      <w:r w:rsidRPr="001759EC">
        <w:rPr>
          <w:rFonts w:ascii="Times New Roman" w:hAnsi="Times New Roman"/>
          <w:i/>
          <w:sz w:val="24"/>
          <w:szCs w:val="24"/>
        </w:rPr>
        <w:t>составлять таблицы, строить диаграммы на основе данных.</w:t>
      </w:r>
    </w:p>
    <w:p w:rsidR="00CA5D34" w:rsidRPr="001759EC" w:rsidRDefault="002A6B83">
      <w:pPr>
        <w:spacing w:after="0" w:line="360" w:lineRule="auto"/>
        <w:rPr>
          <w:rFonts w:ascii="Times New Roman" w:hAnsi="Times New Roman"/>
          <w:b/>
          <w:sz w:val="24"/>
          <w:szCs w:val="24"/>
        </w:rPr>
      </w:pPr>
      <w:r w:rsidRPr="001759EC">
        <w:rPr>
          <w:rFonts w:ascii="Times New Roman" w:hAnsi="Times New Roman"/>
          <w:b/>
          <w:sz w:val="24"/>
          <w:szCs w:val="24"/>
        </w:rPr>
        <w:t>В повседневной жизни и при изучении других предметов:</w:t>
      </w:r>
    </w:p>
    <w:p w:rsidR="00CA5D34" w:rsidRPr="001759EC" w:rsidRDefault="002A6B83" w:rsidP="002A6B83">
      <w:pPr>
        <w:pStyle w:val="a8"/>
        <w:numPr>
          <w:ilvl w:val="0"/>
          <w:numId w:val="43"/>
        </w:numPr>
        <w:tabs>
          <w:tab w:val="left" w:pos="1134"/>
        </w:tabs>
        <w:spacing w:line="360" w:lineRule="auto"/>
        <w:ind w:left="0" w:firstLine="709"/>
        <w:contextualSpacing w:val="0"/>
        <w:jc w:val="both"/>
        <w:rPr>
          <w:rFonts w:ascii="Times New Roman" w:hAnsi="Times New Roman"/>
          <w:i/>
        </w:rPr>
      </w:pPr>
      <w:r w:rsidRPr="001759EC">
        <w:rPr>
          <w:rFonts w:ascii="Times New Roman" w:hAnsi="Times New Roman"/>
          <w:i/>
        </w:rPr>
        <w:t xml:space="preserve">извлекать, интерпретировать и преобразовывать информацию, </w:t>
      </w:r>
      <w:r w:rsidRPr="001759EC">
        <w:rPr>
          <w:rStyle w:val="dash041e0431044b0447043d044b0439char1"/>
          <w:i/>
        </w:rPr>
        <w:t>представленную в таблицах и на диаграммах, отражающую свойства и характеристики реальных процессов и явлений.</w:t>
      </w:r>
    </w:p>
    <w:p w:rsidR="00CA5D34" w:rsidRPr="001759EC" w:rsidRDefault="002A6B83">
      <w:pPr>
        <w:spacing w:after="0" w:line="360" w:lineRule="auto"/>
        <w:rPr>
          <w:rFonts w:ascii="Times New Roman" w:hAnsi="Times New Roman"/>
          <w:b/>
          <w:bCs/>
          <w:sz w:val="24"/>
          <w:szCs w:val="24"/>
        </w:rPr>
      </w:pPr>
      <w:r w:rsidRPr="001759EC">
        <w:rPr>
          <w:rFonts w:ascii="Times New Roman" w:hAnsi="Times New Roman"/>
          <w:b/>
          <w:bCs/>
          <w:sz w:val="24"/>
          <w:szCs w:val="24"/>
        </w:rPr>
        <w:t>Текстовые задачи</w:t>
      </w:r>
    </w:p>
    <w:p w:rsidR="00CA5D34" w:rsidRPr="001759EC" w:rsidRDefault="002A6B83" w:rsidP="002A6B83">
      <w:pPr>
        <w:pStyle w:val="a8"/>
        <w:numPr>
          <w:ilvl w:val="0"/>
          <w:numId w:val="176"/>
        </w:numPr>
        <w:tabs>
          <w:tab w:val="left" w:pos="1134"/>
        </w:tabs>
        <w:spacing w:line="360" w:lineRule="auto"/>
        <w:ind w:left="0" w:firstLine="709"/>
        <w:jc w:val="both"/>
        <w:rPr>
          <w:rFonts w:ascii="Times New Roman" w:hAnsi="Times New Roman"/>
          <w:i/>
        </w:rPr>
      </w:pPr>
      <w:r w:rsidRPr="001759EC">
        <w:rPr>
          <w:rFonts w:ascii="Times New Roman" w:hAnsi="Times New Roman"/>
          <w:i/>
        </w:rPr>
        <w:t>Решать простые и сложные задачи разных типов, а также задачи повышенной трудности;</w:t>
      </w:r>
    </w:p>
    <w:p w:rsidR="00CA5D34" w:rsidRPr="001759EC" w:rsidRDefault="002A6B83" w:rsidP="002A6B83">
      <w:pPr>
        <w:pStyle w:val="a8"/>
        <w:numPr>
          <w:ilvl w:val="0"/>
          <w:numId w:val="176"/>
        </w:numPr>
        <w:tabs>
          <w:tab w:val="left" w:pos="1134"/>
        </w:tabs>
        <w:spacing w:line="360" w:lineRule="auto"/>
        <w:ind w:left="0" w:firstLine="709"/>
        <w:jc w:val="both"/>
        <w:rPr>
          <w:rFonts w:ascii="Times New Roman" w:hAnsi="Times New Roman"/>
          <w:i/>
        </w:rPr>
      </w:pPr>
      <w:r w:rsidRPr="001759EC">
        <w:rPr>
          <w:rFonts w:ascii="Times New Roman" w:hAnsi="Times New Roman"/>
          <w:i/>
        </w:rPr>
        <w:t>использовать разные краткие записи как модели текстов сложных задач для построения поисковой схемы и решения задач;</w:t>
      </w:r>
    </w:p>
    <w:p w:rsidR="00CA5D34" w:rsidRPr="001759EC" w:rsidRDefault="002A6B83" w:rsidP="002A6B83">
      <w:pPr>
        <w:pStyle w:val="a8"/>
        <w:numPr>
          <w:ilvl w:val="0"/>
          <w:numId w:val="176"/>
        </w:numPr>
        <w:tabs>
          <w:tab w:val="left" w:pos="1134"/>
        </w:tabs>
        <w:spacing w:line="360" w:lineRule="auto"/>
        <w:ind w:left="0" w:firstLine="709"/>
        <w:contextualSpacing w:val="0"/>
        <w:jc w:val="both"/>
        <w:rPr>
          <w:rFonts w:ascii="Times New Roman" w:hAnsi="Times New Roman"/>
          <w:i/>
        </w:rPr>
      </w:pPr>
      <w:r w:rsidRPr="001759EC">
        <w:rPr>
          <w:rFonts w:ascii="Times New Roman" w:hAnsi="Times New Roman"/>
          <w:i/>
        </w:rPr>
        <w:t>знать и применять оба способа поиска решения задач (от требования к условию и от условия к требованию);</w:t>
      </w:r>
    </w:p>
    <w:p w:rsidR="00CA5D34" w:rsidRPr="001759EC" w:rsidRDefault="002A6B83" w:rsidP="002A6B83">
      <w:pPr>
        <w:pStyle w:val="a8"/>
        <w:numPr>
          <w:ilvl w:val="0"/>
          <w:numId w:val="176"/>
        </w:numPr>
        <w:tabs>
          <w:tab w:val="left" w:pos="1134"/>
        </w:tabs>
        <w:spacing w:line="360" w:lineRule="auto"/>
        <w:ind w:left="0" w:firstLine="709"/>
        <w:contextualSpacing w:val="0"/>
        <w:jc w:val="both"/>
        <w:rPr>
          <w:rFonts w:ascii="Times New Roman" w:hAnsi="Times New Roman"/>
          <w:i/>
        </w:rPr>
      </w:pPr>
      <w:r w:rsidRPr="001759EC">
        <w:rPr>
          <w:rFonts w:ascii="Times New Roman" w:hAnsi="Times New Roman"/>
          <w:i/>
        </w:rPr>
        <w:t>моделировать рассуждения при поиске решения задач с помощью граф-схемы;</w:t>
      </w:r>
    </w:p>
    <w:p w:rsidR="00CA5D34" w:rsidRPr="001759EC" w:rsidRDefault="002A6B83" w:rsidP="002A6B83">
      <w:pPr>
        <w:pStyle w:val="a8"/>
        <w:numPr>
          <w:ilvl w:val="0"/>
          <w:numId w:val="176"/>
        </w:numPr>
        <w:tabs>
          <w:tab w:val="left" w:pos="1134"/>
        </w:tabs>
        <w:spacing w:line="360" w:lineRule="auto"/>
        <w:ind w:left="0" w:firstLine="709"/>
        <w:contextualSpacing w:val="0"/>
        <w:jc w:val="both"/>
        <w:rPr>
          <w:rFonts w:ascii="Times New Roman" w:hAnsi="Times New Roman"/>
          <w:i/>
        </w:rPr>
      </w:pPr>
      <w:r w:rsidRPr="001759EC">
        <w:rPr>
          <w:rFonts w:ascii="Times New Roman" w:hAnsi="Times New Roman"/>
          <w:i/>
        </w:rPr>
        <w:t>выделять этапы решения задачи и содержание каждого этапа;</w:t>
      </w:r>
    </w:p>
    <w:p w:rsidR="00CA5D34" w:rsidRPr="001759EC" w:rsidRDefault="002A6B83" w:rsidP="002A6B83">
      <w:pPr>
        <w:pStyle w:val="a8"/>
        <w:numPr>
          <w:ilvl w:val="0"/>
          <w:numId w:val="176"/>
        </w:numPr>
        <w:tabs>
          <w:tab w:val="left" w:pos="1134"/>
        </w:tabs>
        <w:spacing w:line="360" w:lineRule="auto"/>
        <w:ind w:left="0" w:firstLine="709"/>
        <w:jc w:val="both"/>
        <w:rPr>
          <w:rFonts w:ascii="Times New Roman" w:hAnsi="Times New Roman"/>
          <w:i/>
        </w:rPr>
      </w:pPr>
      <w:r w:rsidRPr="001759EC">
        <w:rPr>
          <w:rFonts w:ascii="Times New Roman" w:hAnsi="Times New Roman"/>
          <w:i/>
        </w:rPr>
        <w:t>интерпретировать вычислительные результаты в задаче, исследовать полученное решение задачи;</w:t>
      </w:r>
    </w:p>
    <w:p w:rsidR="00CA5D34" w:rsidRPr="001759EC" w:rsidRDefault="002A6B83" w:rsidP="002A6B83">
      <w:pPr>
        <w:pStyle w:val="a8"/>
        <w:numPr>
          <w:ilvl w:val="0"/>
          <w:numId w:val="176"/>
        </w:numPr>
        <w:tabs>
          <w:tab w:val="left" w:pos="1134"/>
        </w:tabs>
        <w:spacing w:line="360" w:lineRule="auto"/>
        <w:ind w:left="0" w:firstLine="709"/>
        <w:jc w:val="both"/>
        <w:rPr>
          <w:rFonts w:ascii="Times New Roman" w:hAnsi="Times New Roman"/>
          <w:i/>
        </w:rPr>
      </w:pPr>
      <w:r w:rsidRPr="001759EC">
        <w:rPr>
          <w:rFonts w:ascii="Times New Roman" w:hAnsi="Times New Roman"/>
          <w:i/>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CA5D34" w:rsidRPr="001759EC" w:rsidRDefault="002A6B83" w:rsidP="002A6B83">
      <w:pPr>
        <w:pStyle w:val="a8"/>
        <w:numPr>
          <w:ilvl w:val="0"/>
          <w:numId w:val="176"/>
        </w:numPr>
        <w:tabs>
          <w:tab w:val="left" w:pos="1134"/>
        </w:tabs>
        <w:spacing w:line="360" w:lineRule="auto"/>
        <w:ind w:left="0" w:firstLine="709"/>
        <w:jc w:val="both"/>
        <w:rPr>
          <w:rFonts w:ascii="Times New Roman" w:hAnsi="Times New Roman"/>
          <w:i/>
        </w:rPr>
      </w:pPr>
      <w:r w:rsidRPr="001759EC">
        <w:rPr>
          <w:rFonts w:ascii="Times New Roman" w:hAnsi="Times New Roman"/>
          <w:i/>
        </w:rPr>
        <w:t>исследовать всевозможные ситуации при решении задач на движение по реке, рассматривать разные системы отсчета;</w:t>
      </w:r>
    </w:p>
    <w:p w:rsidR="00CA5D34" w:rsidRPr="001759EC" w:rsidRDefault="002A6B83" w:rsidP="002A6B83">
      <w:pPr>
        <w:pStyle w:val="a8"/>
        <w:numPr>
          <w:ilvl w:val="0"/>
          <w:numId w:val="176"/>
        </w:numPr>
        <w:tabs>
          <w:tab w:val="left" w:pos="1134"/>
        </w:tabs>
        <w:spacing w:line="360" w:lineRule="auto"/>
        <w:ind w:left="0" w:firstLine="709"/>
        <w:jc w:val="both"/>
        <w:rPr>
          <w:rFonts w:ascii="Times New Roman" w:hAnsi="Times New Roman"/>
          <w:i/>
        </w:rPr>
      </w:pPr>
      <w:r w:rsidRPr="001759EC">
        <w:rPr>
          <w:rFonts w:ascii="Times New Roman" w:hAnsi="Times New Roman"/>
          <w:i/>
        </w:rPr>
        <w:lastRenderedPageBreak/>
        <w:t xml:space="preserve">решать разнообразные задачи «на части», </w:t>
      </w:r>
    </w:p>
    <w:p w:rsidR="00CA5D34" w:rsidRPr="001759EC" w:rsidRDefault="002A6B83" w:rsidP="002A6B83">
      <w:pPr>
        <w:numPr>
          <w:ilvl w:val="0"/>
          <w:numId w:val="176"/>
        </w:numPr>
        <w:tabs>
          <w:tab w:val="left" w:pos="1134"/>
        </w:tabs>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CA5D34" w:rsidRPr="001759EC" w:rsidRDefault="002A6B83" w:rsidP="002A6B83">
      <w:pPr>
        <w:numPr>
          <w:ilvl w:val="0"/>
          <w:numId w:val="176"/>
        </w:numPr>
        <w:tabs>
          <w:tab w:val="left" w:pos="1134"/>
        </w:tabs>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задачи указанных типов.</w:t>
      </w:r>
    </w:p>
    <w:p w:rsidR="00CA5D34" w:rsidRPr="001759EC" w:rsidRDefault="002A6B83">
      <w:pPr>
        <w:spacing w:after="0" w:line="360" w:lineRule="auto"/>
        <w:rPr>
          <w:rFonts w:ascii="Times New Roman" w:hAnsi="Times New Roman"/>
          <w:b/>
          <w:sz w:val="24"/>
          <w:szCs w:val="24"/>
        </w:rPr>
      </w:pPr>
      <w:r w:rsidRPr="001759EC">
        <w:rPr>
          <w:rFonts w:ascii="Times New Roman" w:hAnsi="Times New Roman"/>
          <w:b/>
          <w:sz w:val="24"/>
          <w:szCs w:val="24"/>
        </w:rPr>
        <w:t>В повседневной жизни и при изучении других предметов:</w:t>
      </w:r>
    </w:p>
    <w:p w:rsidR="00CA5D34" w:rsidRPr="001759EC" w:rsidRDefault="002A6B83" w:rsidP="002A6B83">
      <w:pPr>
        <w:pStyle w:val="a"/>
        <w:numPr>
          <w:ilvl w:val="0"/>
          <w:numId w:val="46"/>
        </w:numPr>
        <w:tabs>
          <w:tab w:val="left" w:pos="1134"/>
        </w:tabs>
        <w:spacing w:line="360" w:lineRule="auto"/>
        <w:ind w:left="0" w:firstLine="709"/>
        <w:rPr>
          <w:rFonts w:ascii="Times New Roman" w:hAnsi="Times New Roman"/>
          <w:i/>
          <w:sz w:val="24"/>
          <w:szCs w:val="24"/>
          <w:lang w:eastAsia="en-US"/>
        </w:rPr>
      </w:pPr>
      <w:r w:rsidRPr="001759EC">
        <w:rPr>
          <w:rFonts w:ascii="Times New Roman" w:hAnsi="Times New Roman"/>
          <w:i/>
          <w:sz w:val="24"/>
          <w:szCs w:val="24"/>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учетом этих характеристик, в частности, при решении задач на концентрации, учитывать плотность вещества;</w:t>
      </w:r>
    </w:p>
    <w:p w:rsidR="00CA5D34" w:rsidRPr="001759EC" w:rsidRDefault="002A6B83" w:rsidP="002A6B83">
      <w:pPr>
        <w:pStyle w:val="a"/>
        <w:numPr>
          <w:ilvl w:val="0"/>
          <w:numId w:val="46"/>
        </w:numPr>
        <w:tabs>
          <w:tab w:val="left" w:pos="1134"/>
        </w:tabs>
        <w:spacing w:line="360" w:lineRule="auto"/>
        <w:ind w:left="0" w:firstLine="709"/>
        <w:rPr>
          <w:rFonts w:ascii="Times New Roman" w:hAnsi="Times New Roman"/>
          <w:i/>
          <w:sz w:val="24"/>
          <w:szCs w:val="24"/>
          <w:lang w:eastAsia="en-US"/>
        </w:rPr>
      </w:pPr>
      <w:r w:rsidRPr="001759EC">
        <w:rPr>
          <w:rFonts w:ascii="Times New Roman" w:hAnsi="Times New Roman"/>
          <w:i/>
          <w:sz w:val="24"/>
          <w:szCs w:val="24"/>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CA5D34" w:rsidRPr="001759EC" w:rsidRDefault="002A6B83" w:rsidP="002A6B83">
      <w:pPr>
        <w:pStyle w:val="a"/>
        <w:numPr>
          <w:ilvl w:val="0"/>
          <w:numId w:val="46"/>
        </w:numPr>
        <w:tabs>
          <w:tab w:val="left" w:pos="1134"/>
        </w:tabs>
        <w:spacing w:line="360" w:lineRule="auto"/>
        <w:ind w:left="0" w:firstLine="709"/>
        <w:rPr>
          <w:rFonts w:ascii="Times New Roman" w:hAnsi="Times New Roman"/>
          <w:i/>
          <w:sz w:val="24"/>
          <w:szCs w:val="24"/>
        </w:rPr>
      </w:pPr>
      <w:r w:rsidRPr="001759EC">
        <w:rPr>
          <w:rFonts w:ascii="Times New Roman" w:hAnsi="Times New Roman"/>
          <w:i/>
          <w:sz w:val="24"/>
          <w:szCs w:val="24"/>
          <w:lang w:eastAsia="en-US"/>
        </w:rPr>
        <w:t>решать задачи на движение по реке, рассматривая разные системы отсчета.</w:t>
      </w:r>
    </w:p>
    <w:p w:rsidR="00CA5D34" w:rsidRPr="001759EC" w:rsidRDefault="002A6B83">
      <w:pPr>
        <w:spacing w:after="0" w:line="360" w:lineRule="auto"/>
        <w:rPr>
          <w:rFonts w:ascii="Times New Roman" w:hAnsi="Times New Roman"/>
          <w:b/>
          <w:sz w:val="24"/>
          <w:szCs w:val="24"/>
        </w:rPr>
      </w:pPr>
      <w:r w:rsidRPr="001759EC">
        <w:rPr>
          <w:rFonts w:ascii="Times New Roman" w:hAnsi="Times New Roman"/>
          <w:b/>
          <w:sz w:val="24"/>
          <w:szCs w:val="24"/>
        </w:rPr>
        <w:t>Наглядная геометрия</w:t>
      </w:r>
    </w:p>
    <w:p w:rsidR="00CA5D34" w:rsidRPr="001759EC" w:rsidRDefault="002A6B83">
      <w:pPr>
        <w:spacing w:after="0" w:line="360" w:lineRule="auto"/>
        <w:rPr>
          <w:rFonts w:ascii="Times New Roman" w:hAnsi="Times New Roman"/>
          <w:b/>
          <w:sz w:val="24"/>
          <w:szCs w:val="24"/>
        </w:rPr>
      </w:pPr>
      <w:r w:rsidRPr="001759EC">
        <w:rPr>
          <w:rFonts w:ascii="Times New Roman" w:hAnsi="Times New Roman"/>
          <w:b/>
          <w:sz w:val="24"/>
          <w:szCs w:val="24"/>
        </w:rPr>
        <w:t>Геометрические фигуры</w:t>
      </w:r>
    </w:p>
    <w:p w:rsidR="00CA5D34" w:rsidRPr="001759EC" w:rsidRDefault="002A6B83" w:rsidP="002A6B83">
      <w:pPr>
        <w:pStyle w:val="a8"/>
        <w:numPr>
          <w:ilvl w:val="0"/>
          <w:numId w:val="32"/>
        </w:numPr>
        <w:tabs>
          <w:tab w:val="left" w:pos="1134"/>
        </w:tabs>
        <w:spacing w:line="360" w:lineRule="auto"/>
        <w:ind w:left="0" w:firstLine="709"/>
        <w:jc w:val="both"/>
        <w:rPr>
          <w:rFonts w:ascii="Times New Roman" w:hAnsi="Times New Roman"/>
          <w:i/>
        </w:rPr>
      </w:pPr>
      <w:r w:rsidRPr="001759EC">
        <w:rPr>
          <w:rFonts w:ascii="Times New Roman" w:hAnsi="Times New Roman"/>
          <w:i/>
        </w:rPr>
        <w:t>Извлекать, интерпретировать и преобразовывать информацию о геометрических фигурах, представленную на чертежах;</w:t>
      </w:r>
    </w:p>
    <w:p w:rsidR="00CA5D34" w:rsidRPr="001759EC" w:rsidRDefault="002A6B83" w:rsidP="002A6B83">
      <w:pPr>
        <w:pStyle w:val="a8"/>
        <w:numPr>
          <w:ilvl w:val="0"/>
          <w:numId w:val="32"/>
        </w:numPr>
        <w:tabs>
          <w:tab w:val="left" w:pos="1134"/>
        </w:tabs>
        <w:spacing w:line="360" w:lineRule="auto"/>
        <w:ind w:left="0" w:firstLine="709"/>
        <w:jc w:val="both"/>
        <w:rPr>
          <w:rFonts w:ascii="Times New Roman" w:hAnsi="Times New Roman"/>
          <w:i/>
        </w:rPr>
      </w:pPr>
      <w:r w:rsidRPr="001759EC">
        <w:rPr>
          <w:rFonts w:ascii="Times New Roman" w:hAnsi="Times New Roman"/>
          <w:i/>
        </w:rPr>
        <w:t>изображать изучаемые фигуры от руки и с помощью компьютерных инструментов.</w:t>
      </w:r>
    </w:p>
    <w:p w:rsidR="00CA5D34" w:rsidRPr="001759EC" w:rsidRDefault="002A6B83">
      <w:pPr>
        <w:spacing w:after="0" w:line="360" w:lineRule="auto"/>
        <w:rPr>
          <w:rFonts w:ascii="Times New Roman" w:hAnsi="Times New Roman"/>
          <w:b/>
          <w:sz w:val="24"/>
          <w:szCs w:val="24"/>
        </w:rPr>
      </w:pPr>
      <w:r w:rsidRPr="001759EC">
        <w:rPr>
          <w:rFonts w:ascii="Times New Roman" w:hAnsi="Times New Roman"/>
          <w:b/>
          <w:sz w:val="24"/>
          <w:szCs w:val="24"/>
        </w:rPr>
        <w:t>Измерения и вычисления</w:t>
      </w:r>
    </w:p>
    <w:p w:rsidR="00CA5D34" w:rsidRPr="001759EC" w:rsidRDefault="002A6B83" w:rsidP="002A6B83">
      <w:pPr>
        <w:pStyle w:val="a"/>
        <w:numPr>
          <w:ilvl w:val="0"/>
          <w:numId w:val="24"/>
        </w:numPr>
        <w:tabs>
          <w:tab w:val="left" w:pos="1134"/>
        </w:tabs>
        <w:spacing w:line="360" w:lineRule="auto"/>
        <w:ind w:left="0" w:firstLine="709"/>
        <w:rPr>
          <w:rFonts w:ascii="Times New Roman" w:hAnsi="Times New Roman"/>
          <w:i/>
          <w:sz w:val="24"/>
          <w:szCs w:val="24"/>
        </w:rPr>
      </w:pPr>
      <w:r w:rsidRPr="001759EC">
        <w:rPr>
          <w:rFonts w:ascii="Times New Roman" w:hAnsi="Times New Roman"/>
          <w:i/>
          <w:sz w:val="24"/>
          <w:szCs w:val="24"/>
        </w:rPr>
        <w:t>выполнять измерение длин, расстояний, величин углов, с помощью инструментов для измерений длин и углов;</w:t>
      </w:r>
    </w:p>
    <w:p w:rsidR="00CA5D34" w:rsidRPr="001759EC" w:rsidRDefault="002A6B83" w:rsidP="002A6B83">
      <w:pPr>
        <w:pStyle w:val="a"/>
        <w:numPr>
          <w:ilvl w:val="0"/>
          <w:numId w:val="24"/>
        </w:numPr>
        <w:tabs>
          <w:tab w:val="left" w:pos="1134"/>
        </w:tabs>
        <w:spacing w:line="360" w:lineRule="auto"/>
        <w:ind w:left="0" w:firstLine="709"/>
        <w:rPr>
          <w:rFonts w:ascii="Times New Roman" w:hAnsi="Times New Roman"/>
          <w:i/>
          <w:sz w:val="24"/>
          <w:szCs w:val="24"/>
        </w:rPr>
      </w:pPr>
      <w:r w:rsidRPr="001759EC">
        <w:rPr>
          <w:rFonts w:ascii="Times New Roman" w:hAnsi="Times New Roman"/>
          <w:i/>
          <w:sz w:val="24"/>
          <w:szCs w:val="24"/>
        </w:rPr>
        <w:t>вычислять площади прямоугольников, квадратов, объемы прямоугольных параллелепипедов, кубов.</w:t>
      </w:r>
    </w:p>
    <w:p w:rsidR="00CA5D34" w:rsidRPr="001759EC" w:rsidRDefault="002A6B83">
      <w:pPr>
        <w:tabs>
          <w:tab w:val="left" w:pos="1134"/>
        </w:tabs>
        <w:spacing w:after="0" w:line="360" w:lineRule="auto"/>
        <w:rPr>
          <w:rFonts w:ascii="Times New Roman" w:hAnsi="Times New Roman"/>
          <w:b/>
          <w:sz w:val="24"/>
          <w:szCs w:val="24"/>
        </w:rPr>
      </w:pPr>
      <w:r w:rsidRPr="001759EC">
        <w:rPr>
          <w:rFonts w:ascii="Times New Roman" w:hAnsi="Times New Roman"/>
          <w:b/>
          <w:sz w:val="24"/>
          <w:szCs w:val="24"/>
        </w:rPr>
        <w:t>В повседневной жизни и при изучении других предметов:</w:t>
      </w:r>
    </w:p>
    <w:p w:rsidR="00CA5D34" w:rsidRPr="001759EC" w:rsidRDefault="002A6B83" w:rsidP="002A6B83">
      <w:pPr>
        <w:pStyle w:val="a8"/>
        <w:numPr>
          <w:ilvl w:val="0"/>
          <w:numId w:val="24"/>
        </w:numPr>
        <w:tabs>
          <w:tab w:val="left" w:pos="1134"/>
        </w:tabs>
        <w:spacing w:line="360" w:lineRule="auto"/>
        <w:ind w:left="0" w:firstLine="709"/>
        <w:jc w:val="both"/>
        <w:rPr>
          <w:rFonts w:ascii="Times New Roman" w:hAnsi="Times New Roman"/>
          <w:i/>
        </w:rPr>
      </w:pPr>
      <w:r w:rsidRPr="001759EC">
        <w:rPr>
          <w:rFonts w:ascii="Times New Roman" w:hAnsi="Times New Roman"/>
          <w:i/>
        </w:rPr>
        <w:t>вычислять расстояния на местности в стандартных ситуациях, площади участков прямоугольной формы, объемы комнат;</w:t>
      </w:r>
    </w:p>
    <w:p w:rsidR="00CA5D34" w:rsidRPr="001759EC" w:rsidRDefault="002A6B83" w:rsidP="002A6B83">
      <w:pPr>
        <w:pStyle w:val="a8"/>
        <w:numPr>
          <w:ilvl w:val="0"/>
          <w:numId w:val="24"/>
        </w:numPr>
        <w:tabs>
          <w:tab w:val="left" w:pos="1134"/>
        </w:tabs>
        <w:spacing w:line="360" w:lineRule="auto"/>
        <w:jc w:val="both"/>
        <w:rPr>
          <w:rFonts w:ascii="Times New Roman" w:hAnsi="Times New Roman"/>
          <w:i/>
        </w:rPr>
      </w:pPr>
      <w:r w:rsidRPr="001759EC">
        <w:rPr>
          <w:rFonts w:ascii="Times New Roman" w:hAnsi="Times New Roman"/>
          <w:i/>
        </w:rPr>
        <w:t xml:space="preserve">выполнять простейшие построения на местности, необходимые в реальной жизни; </w:t>
      </w:r>
    </w:p>
    <w:p w:rsidR="00CA5D34" w:rsidRPr="001759EC" w:rsidRDefault="002A6B83" w:rsidP="002A6B83">
      <w:pPr>
        <w:pStyle w:val="a8"/>
        <w:numPr>
          <w:ilvl w:val="0"/>
          <w:numId w:val="24"/>
        </w:numPr>
        <w:tabs>
          <w:tab w:val="left" w:pos="1134"/>
        </w:tabs>
        <w:spacing w:line="360" w:lineRule="auto"/>
        <w:ind w:left="0" w:firstLine="709"/>
        <w:jc w:val="both"/>
        <w:rPr>
          <w:rFonts w:ascii="Times New Roman" w:hAnsi="Times New Roman"/>
          <w:i/>
        </w:rPr>
      </w:pPr>
      <w:r w:rsidRPr="001759EC">
        <w:rPr>
          <w:rFonts w:ascii="Times New Roman" w:hAnsi="Times New Roman"/>
          <w:i/>
        </w:rPr>
        <w:t>оценивать размеры реальных объектов окружающего мира.</w:t>
      </w:r>
    </w:p>
    <w:p w:rsidR="00CA5D34" w:rsidRPr="001759EC" w:rsidRDefault="002A6B83">
      <w:pPr>
        <w:spacing w:after="0" w:line="360" w:lineRule="auto"/>
        <w:rPr>
          <w:rFonts w:ascii="Times New Roman" w:hAnsi="Times New Roman"/>
          <w:b/>
          <w:bCs/>
          <w:sz w:val="24"/>
          <w:szCs w:val="24"/>
        </w:rPr>
      </w:pPr>
      <w:r w:rsidRPr="001759EC">
        <w:rPr>
          <w:rFonts w:ascii="Times New Roman" w:hAnsi="Times New Roman"/>
          <w:b/>
          <w:bCs/>
          <w:sz w:val="24"/>
          <w:szCs w:val="24"/>
        </w:rPr>
        <w:t>История математики</w:t>
      </w:r>
    </w:p>
    <w:p w:rsidR="00CA5D34" w:rsidRPr="001759EC" w:rsidRDefault="002A6B83" w:rsidP="002A6B83">
      <w:pPr>
        <w:pStyle w:val="a8"/>
        <w:numPr>
          <w:ilvl w:val="0"/>
          <w:numId w:val="145"/>
        </w:numPr>
        <w:spacing w:line="360" w:lineRule="auto"/>
        <w:ind w:left="0" w:firstLine="709"/>
        <w:jc w:val="both"/>
        <w:rPr>
          <w:rFonts w:ascii="Times New Roman" w:hAnsi="Times New Roman"/>
          <w:i/>
        </w:rPr>
      </w:pPr>
      <w:r w:rsidRPr="001759EC">
        <w:rPr>
          <w:rFonts w:ascii="Times New Roman" w:hAnsi="Times New Roman"/>
          <w:i/>
        </w:rPr>
        <w:t>Характеризовать вклад выдающихся математиков в развитие математики и иных научных областей.</w:t>
      </w:r>
    </w:p>
    <w:p w:rsidR="00CA5D34" w:rsidRPr="001759EC" w:rsidRDefault="002A6B83">
      <w:pPr>
        <w:spacing w:after="0" w:line="360" w:lineRule="auto"/>
        <w:rPr>
          <w:rFonts w:ascii="Times New Roman" w:hAnsi="Times New Roman"/>
          <w:b/>
          <w:sz w:val="24"/>
          <w:szCs w:val="24"/>
        </w:rPr>
      </w:pPr>
      <w:bookmarkStart w:id="77" w:name="_Toc284662721"/>
      <w:bookmarkStart w:id="78" w:name="_Toc284663347"/>
      <w:bookmarkStart w:id="79" w:name="_Toc31893398"/>
      <w:r w:rsidRPr="001759EC">
        <w:rPr>
          <w:rFonts w:ascii="Times New Roman" w:hAnsi="Times New Roman"/>
          <w:b/>
          <w:sz w:val="24"/>
          <w:szCs w:val="24"/>
        </w:rPr>
        <w:t>Выпускник научится в 7-9 классах (для использования в повседневной жизни и обеспечения возможности успешного продолжения образования на базовом уровне)</w:t>
      </w:r>
      <w:bookmarkEnd w:id="77"/>
      <w:bookmarkEnd w:id="78"/>
      <w:bookmarkEnd w:id="79"/>
    </w:p>
    <w:p w:rsidR="00CA5D34" w:rsidRPr="001759EC" w:rsidRDefault="002A6B83">
      <w:pPr>
        <w:spacing w:after="0" w:line="360" w:lineRule="auto"/>
        <w:rPr>
          <w:rFonts w:ascii="Times New Roman" w:hAnsi="Times New Roman"/>
          <w:sz w:val="24"/>
          <w:szCs w:val="24"/>
        </w:rPr>
      </w:pPr>
      <w:r w:rsidRPr="001759EC">
        <w:rPr>
          <w:rFonts w:ascii="Times New Roman" w:hAnsi="Times New Roman"/>
          <w:b/>
          <w:sz w:val="24"/>
          <w:szCs w:val="24"/>
        </w:rPr>
        <w:lastRenderedPageBreak/>
        <w:t>Элементы теории множеств и математической логики</w:t>
      </w:r>
    </w:p>
    <w:p w:rsidR="00CA5D34" w:rsidRPr="001759EC" w:rsidRDefault="002A6B83" w:rsidP="002A6B83">
      <w:pPr>
        <w:pStyle w:val="a8"/>
        <w:numPr>
          <w:ilvl w:val="0"/>
          <w:numId w:val="144"/>
        </w:numPr>
        <w:tabs>
          <w:tab w:val="left" w:pos="1134"/>
        </w:tabs>
        <w:spacing w:line="360" w:lineRule="auto"/>
        <w:ind w:left="0" w:firstLine="709"/>
        <w:jc w:val="both"/>
        <w:rPr>
          <w:rFonts w:ascii="Times New Roman" w:hAnsi="Times New Roman"/>
        </w:rPr>
      </w:pPr>
      <w:r w:rsidRPr="001759EC">
        <w:rPr>
          <w:rFonts w:ascii="Times New Roman" w:hAnsi="Times New Roman"/>
        </w:rPr>
        <w:t>Оперировать на базовом уровне</w:t>
      </w:r>
      <w:r w:rsidRPr="001759EC">
        <w:rPr>
          <w:rStyle w:val="af3"/>
          <w:rFonts w:ascii="Times New Roman" w:hAnsi="Times New Roman"/>
        </w:rPr>
        <w:footnoteReference w:id="4"/>
      </w:r>
      <w:r w:rsidRPr="001759EC">
        <w:rPr>
          <w:rFonts w:ascii="Times New Roman" w:hAnsi="Times New Roman"/>
        </w:rPr>
        <w:t xml:space="preserve"> понятиями: множество, элемент множества, подмножество, принадлежность;</w:t>
      </w:r>
    </w:p>
    <w:p w:rsidR="00CA5D34" w:rsidRPr="001759EC" w:rsidRDefault="002A6B83" w:rsidP="002A6B83">
      <w:pPr>
        <w:pStyle w:val="a8"/>
        <w:numPr>
          <w:ilvl w:val="0"/>
          <w:numId w:val="144"/>
        </w:numPr>
        <w:tabs>
          <w:tab w:val="left" w:pos="1134"/>
        </w:tabs>
        <w:spacing w:line="360" w:lineRule="auto"/>
        <w:ind w:left="0" w:firstLine="709"/>
        <w:jc w:val="both"/>
        <w:rPr>
          <w:rFonts w:ascii="Times New Roman" w:hAnsi="Times New Roman"/>
        </w:rPr>
      </w:pPr>
      <w:r w:rsidRPr="001759EC">
        <w:rPr>
          <w:rFonts w:ascii="Times New Roman" w:hAnsi="Times New Roman"/>
        </w:rPr>
        <w:t>задавать множества перечислением их элементов;</w:t>
      </w:r>
    </w:p>
    <w:p w:rsidR="00CA5D34" w:rsidRPr="001759EC" w:rsidRDefault="002A6B83" w:rsidP="002A6B83">
      <w:pPr>
        <w:pStyle w:val="a8"/>
        <w:numPr>
          <w:ilvl w:val="0"/>
          <w:numId w:val="144"/>
        </w:numPr>
        <w:tabs>
          <w:tab w:val="left" w:pos="993"/>
          <w:tab w:val="left" w:pos="1134"/>
        </w:tabs>
        <w:spacing w:line="360" w:lineRule="auto"/>
        <w:ind w:left="0" w:firstLine="709"/>
        <w:jc w:val="both"/>
        <w:rPr>
          <w:rFonts w:ascii="Times New Roman" w:hAnsi="Times New Roman"/>
        </w:rPr>
      </w:pPr>
      <w:r w:rsidRPr="001759EC">
        <w:rPr>
          <w:rFonts w:ascii="Times New Roman" w:hAnsi="Times New Roman"/>
        </w:rPr>
        <w:t>находить пересечение, объединение, подмножество в простейших ситуациях;</w:t>
      </w:r>
    </w:p>
    <w:p w:rsidR="00CA5D34" w:rsidRPr="001759EC" w:rsidRDefault="002A6B83" w:rsidP="002A6B83">
      <w:pPr>
        <w:pStyle w:val="a8"/>
        <w:numPr>
          <w:ilvl w:val="0"/>
          <w:numId w:val="144"/>
        </w:numPr>
        <w:tabs>
          <w:tab w:val="left" w:pos="993"/>
        </w:tabs>
        <w:spacing w:line="360" w:lineRule="auto"/>
        <w:ind w:left="0" w:firstLine="709"/>
        <w:jc w:val="both"/>
        <w:rPr>
          <w:rFonts w:ascii="Times New Roman" w:hAnsi="Times New Roman"/>
        </w:rPr>
      </w:pPr>
      <w:r w:rsidRPr="001759EC">
        <w:rPr>
          <w:rFonts w:ascii="Times New Roman" w:hAnsi="Times New Roman"/>
        </w:rPr>
        <w:t>оперировать на базовом уровне понятиями: определение, аксиома, теорема, доказательство;</w:t>
      </w:r>
    </w:p>
    <w:p w:rsidR="00CA5D34" w:rsidRPr="001759EC" w:rsidRDefault="002A6B83" w:rsidP="002A6B83">
      <w:pPr>
        <w:pStyle w:val="a8"/>
        <w:numPr>
          <w:ilvl w:val="0"/>
          <w:numId w:val="144"/>
        </w:numPr>
        <w:tabs>
          <w:tab w:val="left" w:pos="993"/>
          <w:tab w:val="left" w:pos="1134"/>
        </w:tabs>
        <w:spacing w:line="360" w:lineRule="auto"/>
        <w:ind w:left="0" w:firstLine="709"/>
        <w:jc w:val="both"/>
        <w:rPr>
          <w:rFonts w:ascii="Times New Roman" w:hAnsi="Times New Roman"/>
        </w:rPr>
      </w:pPr>
      <w:r w:rsidRPr="001759EC">
        <w:rPr>
          <w:rFonts w:ascii="Times New Roman" w:hAnsi="Times New Roman"/>
        </w:rPr>
        <w:t>приводить примеры и контрпримеры для подтверждения своих высказываний.</w:t>
      </w:r>
    </w:p>
    <w:p w:rsidR="00CA5D34" w:rsidRPr="001759EC" w:rsidRDefault="002A6B83">
      <w:pPr>
        <w:tabs>
          <w:tab w:val="left" w:pos="1134"/>
        </w:tabs>
        <w:spacing w:after="0" w:line="360" w:lineRule="auto"/>
        <w:rPr>
          <w:rFonts w:ascii="Times New Roman" w:hAnsi="Times New Roman"/>
          <w:b/>
          <w:sz w:val="24"/>
          <w:szCs w:val="24"/>
        </w:rPr>
      </w:pPr>
      <w:r w:rsidRPr="001759EC">
        <w:rPr>
          <w:rFonts w:ascii="Times New Roman" w:hAnsi="Times New Roman"/>
          <w:b/>
          <w:sz w:val="24"/>
          <w:szCs w:val="24"/>
        </w:rPr>
        <w:t>В повседневной жизни и при изучении других предметов:</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sz w:val="24"/>
          <w:szCs w:val="24"/>
        </w:rPr>
      </w:pPr>
      <w:r w:rsidRPr="001759EC">
        <w:rPr>
          <w:rFonts w:ascii="Times New Roman" w:hAnsi="Times New Roman"/>
          <w:sz w:val="24"/>
          <w:szCs w:val="24"/>
        </w:rPr>
        <w:t>использовать графическое представление множеств для описания реальных процессов и явлений, при решении задач других учебных предметов.</w:t>
      </w:r>
    </w:p>
    <w:p w:rsidR="00CA5D34" w:rsidRPr="001759EC" w:rsidRDefault="002A6B83">
      <w:pPr>
        <w:spacing w:after="0" w:line="360" w:lineRule="auto"/>
        <w:rPr>
          <w:rFonts w:ascii="Times New Roman" w:hAnsi="Times New Roman"/>
          <w:b/>
          <w:sz w:val="24"/>
          <w:szCs w:val="24"/>
        </w:rPr>
      </w:pPr>
      <w:r w:rsidRPr="001759EC">
        <w:rPr>
          <w:rFonts w:ascii="Times New Roman" w:hAnsi="Times New Roman"/>
          <w:b/>
          <w:sz w:val="24"/>
          <w:szCs w:val="24"/>
        </w:rPr>
        <w:t>Числа</w:t>
      </w:r>
    </w:p>
    <w:p w:rsidR="00CA5D34" w:rsidRPr="001759EC" w:rsidRDefault="002A6B83" w:rsidP="002A6B83">
      <w:pPr>
        <w:pStyle w:val="a8"/>
        <w:numPr>
          <w:ilvl w:val="0"/>
          <w:numId w:val="115"/>
        </w:numPr>
        <w:tabs>
          <w:tab w:val="left" w:pos="1134"/>
        </w:tabs>
        <w:spacing w:line="360" w:lineRule="auto"/>
        <w:ind w:left="0" w:firstLine="709"/>
        <w:contextualSpacing w:val="0"/>
        <w:jc w:val="both"/>
        <w:rPr>
          <w:rFonts w:ascii="Times New Roman" w:hAnsi="Times New Roman"/>
        </w:rPr>
      </w:pPr>
      <w:r w:rsidRPr="001759EC">
        <w:rPr>
          <w:rFonts w:ascii="Times New Roman" w:hAnsi="Times New Roman"/>
        </w:rPr>
        <w:t>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rsidR="00CA5D34" w:rsidRPr="001759EC" w:rsidRDefault="002A6B83" w:rsidP="002A6B83">
      <w:pPr>
        <w:pStyle w:val="a8"/>
        <w:numPr>
          <w:ilvl w:val="0"/>
          <w:numId w:val="115"/>
        </w:numPr>
        <w:tabs>
          <w:tab w:val="left" w:pos="1134"/>
        </w:tabs>
        <w:spacing w:line="360" w:lineRule="auto"/>
        <w:ind w:left="0" w:firstLine="709"/>
        <w:contextualSpacing w:val="0"/>
        <w:jc w:val="both"/>
        <w:rPr>
          <w:rFonts w:ascii="Times New Roman" w:hAnsi="Times New Roman"/>
        </w:rPr>
      </w:pPr>
      <w:r w:rsidRPr="001759EC">
        <w:rPr>
          <w:rFonts w:ascii="Times New Roman" w:hAnsi="Times New Roman"/>
        </w:rPr>
        <w:t>использовать свойства чисел и правила действий при выполнении вычислений;</w:t>
      </w:r>
    </w:p>
    <w:p w:rsidR="00CA5D34" w:rsidRPr="001759EC" w:rsidRDefault="002A6B83" w:rsidP="002A6B83">
      <w:pPr>
        <w:pStyle w:val="a8"/>
        <w:numPr>
          <w:ilvl w:val="0"/>
          <w:numId w:val="115"/>
        </w:numPr>
        <w:tabs>
          <w:tab w:val="left" w:pos="1134"/>
        </w:tabs>
        <w:spacing w:line="360" w:lineRule="auto"/>
        <w:ind w:left="0" w:firstLine="709"/>
        <w:contextualSpacing w:val="0"/>
        <w:jc w:val="both"/>
        <w:rPr>
          <w:rFonts w:ascii="Times New Roman" w:hAnsi="Times New Roman"/>
        </w:rPr>
      </w:pPr>
      <w:r w:rsidRPr="001759EC">
        <w:rPr>
          <w:rFonts w:ascii="Times New Roman" w:hAnsi="Times New Roman"/>
        </w:rPr>
        <w:t>использовать признаки делимости на 2, 5, 3, 9, 10 при выполнении вычислений и решении несложных задач;</w:t>
      </w:r>
    </w:p>
    <w:p w:rsidR="00CA5D34" w:rsidRPr="001759EC" w:rsidRDefault="002A6B83" w:rsidP="002A6B83">
      <w:pPr>
        <w:pStyle w:val="a8"/>
        <w:numPr>
          <w:ilvl w:val="0"/>
          <w:numId w:val="115"/>
        </w:numPr>
        <w:tabs>
          <w:tab w:val="left" w:pos="1134"/>
        </w:tabs>
        <w:spacing w:line="360" w:lineRule="auto"/>
        <w:ind w:left="0" w:firstLine="709"/>
        <w:contextualSpacing w:val="0"/>
        <w:jc w:val="both"/>
        <w:rPr>
          <w:rFonts w:ascii="Times New Roman" w:hAnsi="Times New Roman"/>
        </w:rPr>
      </w:pPr>
      <w:r w:rsidRPr="001759EC">
        <w:rPr>
          <w:rFonts w:ascii="Times New Roman" w:hAnsi="Times New Roman"/>
        </w:rPr>
        <w:t>выполнять округление рациональных чисел в соответствии с правилами;</w:t>
      </w:r>
    </w:p>
    <w:p w:rsidR="00CA5D34" w:rsidRPr="001759EC" w:rsidRDefault="002A6B83" w:rsidP="002A6B83">
      <w:pPr>
        <w:pStyle w:val="a8"/>
        <w:numPr>
          <w:ilvl w:val="0"/>
          <w:numId w:val="115"/>
        </w:numPr>
        <w:tabs>
          <w:tab w:val="left" w:pos="1134"/>
        </w:tabs>
        <w:spacing w:line="360" w:lineRule="auto"/>
        <w:ind w:left="0" w:firstLine="709"/>
        <w:contextualSpacing w:val="0"/>
        <w:jc w:val="both"/>
        <w:rPr>
          <w:rFonts w:ascii="Times New Roman" w:hAnsi="Times New Roman"/>
        </w:rPr>
      </w:pPr>
      <w:r w:rsidRPr="001759EC">
        <w:rPr>
          <w:rFonts w:ascii="Times New Roman" w:hAnsi="Times New Roman"/>
        </w:rPr>
        <w:t xml:space="preserve">оценивать значение квадратного корня из положительного целого числа; </w:t>
      </w:r>
    </w:p>
    <w:p w:rsidR="00CA5D34" w:rsidRPr="001759EC" w:rsidRDefault="002A6B83" w:rsidP="002A6B83">
      <w:pPr>
        <w:pStyle w:val="a8"/>
        <w:numPr>
          <w:ilvl w:val="0"/>
          <w:numId w:val="115"/>
        </w:numPr>
        <w:tabs>
          <w:tab w:val="left" w:pos="1134"/>
        </w:tabs>
        <w:spacing w:line="360" w:lineRule="auto"/>
        <w:ind w:left="0" w:firstLine="709"/>
        <w:contextualSpacing w:val="0"/>
        <w:jc w:val="both"/>
        <w:rPr>
          <w:rFonts w:ascii="Times New Roman" w:hAnsi="Times New Roman"/>
        </w:rPr>
      </w:pPr>
      <w:r w:rsidRPr="001759EC">
        <w:rPr>
          <w:rFonts w:ascii="Times New Roman" w:hAnsi="Times New Roman"/>
        </w:rPr>
        <w:t>распознавать рациональные и иррациональные числа;</w:t>
      </w:r>
    </w:p>
    <w:p w:rsidR="00CA5D34" w:rsidRPr="001759EC" w:rsidRDefault="002A6B83" w:rsidP="002A6B83">
      <w:pPr>
        <w:pStyle w:val="a8"/>
        <w:numPr>
          <w:ilvl w:val="0"/>
          <w:numId w:val="115"/>
        </w:numPr>
        <w:tabs>
          <w:tab w:val="left" w:pos="1134"/>
        </w:tabs>
        <w:spacing w:line="360" w:lineRule="auto"/>
        <w:ind w:left="0" w:firstLine="709"/>
        <w:contextualSpacing w:val="0"/>
        <w:jc w:val="both"/>
        <w:rPr>
          <w:rFonts w:ascii="Times New Roman" w:hAnsi="Times New Roman"/>
        </w:rPr>
      </w:pPr>
      <w:r w:rsidRPr="001759EC">
        <w:rPr>
          <w:rFonts w:ascii="Times New Roman" w:hAnsi="Times New Roman"/>
        </w:rPr>
        <w:t>сравнивать числа.</w:t>
      </w:r>
    </w:p>
    <w:p w:rsidR="00CA5D34" w:rsidRPr="001759EC" w:rsidRDefault="002A6B83">
      <w:pPr>
        <w:tabs>
          <w:tab w:val="left" w:pos="1134"/>
        </w:tabs>
        <w:spacing w:after="0" w:line="360" w:lineRule="auto"/>
        <w:rPr>
          <w:rFonts w:ascii="Times New Roman" w:hAnsi="Times New Roman"/>
          <w:b/>
          <w:sz w:val="24"/>
          <w:szCs w:val="24"/>
        </w:rPr>
      </w:pPr>
      <w:r w:rsidRPr="001759EC">
        <w:rPr>
          <w:rFonts w:ascii="Times New Roman" w:hAnsi="Times New Roman"/>
          <w:b/>
          <w:sz w:val="24"/>
          <w:szCs w:val="24"/>
        </w:rPr>
        <w:t>В повседневной жизни и при изучении других предметов:</w:t>
      </w:r>
    </w:p>
    <w:p w:rsidR="00CA5D34" w:rsidRPr="001759EC" w:rsidRDefault="002A6B83" w:rsidP="002A6B83">
      <w:pPr>
        <w:pStyle w:val="a8"/>
        <w:numPr>
          <w:ilvl w:val="0"/>
          <w:numId w:val="115"/>
        </w:numPr>
        <w:tabs>
          <w:tab w:val="left" w:pos="1134"/>
        </w:tabs>
        <w:spacing w:line="360" w:lineRule="auto"/>
        <w:ind w:left="0" w:firstLine="709"/>
        <w:contextualSpacing w:val="0"/>
        <w:jc w:val="both"/>
        <w:rPr>
          <w:rFonts w:ascii="Times New Roman" w:hAnsi="Times New Roman"/>
        </w:rPr>
      </w:pPr>
      <w:r w:rsidRPr="001759EC">
        <w:rPr>
          <w:rFonts w:ascii="Times New Roman" w:hAnsi="Times New Roman"/>
        </w:rPr>
        <w:t>оценивать результаты вычислений при решении практических задач;</w:t>
      </w:r>
    </w:p>
    <w:p w:rsidR="00CA5D34" w:rsidRPr="001759EC" w:rsidRDefault="002A6B83" w:rsidP="002A6B83">
      <w:pPr>
        <w:pStyle w:val="a8"/>
        <w:numPr>
          <w:ilvl w:val="0"/>
          <w:numId w:val="115"/>
        </w:numPr>
        <w:tabs>
          <w:tab w:val="left" w:pos="1134"/>
        </w:tabs>
        <w:spacing w:line="360" w:lineRule="auto"/>
        <w:ind w:left="0" w:firstLine="709"/>
        <w:contextualSpacing w:val="0"/>
        <w:jc w:val="both"/>
        <w:rPr>
          <w:rFonts w:ascii="Times New Roman" w:hAnsi="Times New Roman"/>
        </w:rPr>
      </w:pPr>
      <w:r w:rsidRPr="001759EC">
        <w:rPr>
          <w:rFonts w:ascii="Times New Roman" w:hAnsi="Times New Roman"/>
        </w:rPr>
        <w:t>выполнять сравнение чисел в реальных ситуациях;</w:t>
      </w:r>
    </w:p>
    <w:p w:rsidR="00CA5D34" w:rsidRPr="001759EC" w:rsidRDefault="002A6B83" w:rsidP="002A6B83">
      <w:pPr>
        <w:pStyle w:val="a8"/>
        <w:numPr>
          <w:ilvl w:val="0"/>
          <w:numId w:val="115"/>
        </w:numPr>
        <w:tabs>
          <w:tab w:val="left" w:pos="1134"/>
        </w:tabs>
        <w:spacing w:line="360" w:lineRule="auto"/>
        <w:ind w:left="0" w:firstLine="709"/>
        <w:jc w:val="both"/>
        <w:rPr>
          <w:rFonts w:ascii="Times New Roman" w:hAnsi="Times New Roman"/>
        </w:rPr>
      </w:pPr>
      <w:r w:rsidRPr="001759EC">
        <w:rPr>
          <w:rFonts w:ascii="Times New Roman" w:hAnsi="Times New Roman"/>
        </w:rPr>
        <w:t>составлять числовые выражения при решении практических задач и задач из других учебных предметов.</w:t>
      </w:r>
    </w:p>
    <w:p w:rsidR="00CA5D34" w:rsidRPr="001759EC" w:rsidRDefault="002A6B83">
      <w:pPr>
        <w:spacing w:after="0" w:line="360" w:lineRule="auto"/>
        <w:rPr>
          <w:rFonts w:ascii="Times New Roman" w:hAnsi="Times New Roman"/>
          <w:b/>
          <w:sz w:val="24"/>
          <w:szCs w:val="24"/>
        </w:rPr>
      </w:pPr>
      <w:r w:rsidRPr="001759EC">
        <w:rPr>
          <w:rFonts w:ascii="Times New Roman" w:hAnsi="Times New Roman"/>
          <w:b/>
          <w:sz w:val="24"/>
          <w:szCs w:val="24"/>
        </w:rPr>
        <w:t>Тождественные преобразования</w:t>
      </w:r>
    </w:p>
    <w:p w:rsidR="00CA5D34" w:rsidRPr="001759EC" w:rsidRDefault="002A6B83" w:rsidP="002A6B83">
      <w:pPr>
        <w:pStyle w:val="a8"/>
        <w:numPr>
          <w:ilvl w:val="0"/>
          <w:numId w:val="167"/>
        </w:numPr>
        <w:tabs>
          <w:tab w:val="left" w:pos="1134"/>
        </w:tabs>
        <w:spacing w:line="360" w:lineRule="auto"/>
        <w:ind w:left="0" w:firstLine="709"/>
        <w:contextualSpacing w:val="0"/>
        <w:jc w:val="both"/>
        <w:rPr>
          <w:rFonts w:ascii="Times New Roman" w:hAnsi="Times New Roman"/>
        </w:rPr>
      </w:pPr>
      <w:r w:rsidRPr="001759EC">
        <w:rPr>
          <w:rFonts w:ascii="Times New Roman" w:hAnsi="Times New Roman"/>
        </w:rPr>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p>
    <w:p w:rsidR="00CA5D34" w:rsidRPr="001759EC" w:rsidRDefault="002A6B83" w:rsidP="002A6B83">
      <w:pPr>
        <w:pStyle w:val="a8"/>
        <w:numPr>
          <w:ilvl w:val="0"/>
          <w:numId w:val="167"/>
        </w:numPr>
        <w:tabs>
          <w:tab w:val="left" w:pos="1134"/>
        </w:tabs>
        <w:spacing w:line="360" w:lineRule="auto"/>
        <w:ind w:left="0" w:firstLine="709"/>
        <w:contextualSpacing w:val="0"/>
        <w:jc w:val="both"/>
        <w:rPr>
          <w:rFonts w:ascii="Times New Roman" w:hAnsi="Times New Roman"/>
        </w:rPr>
      </w:pPr>
      <w:r w:rsidRPr="001759EC">
        <w:rPr>
          <w:rFonts w:ascii="Times New Roman" w:hAnsi="Times New Roman"/>
        </w:rPr>
        <w:lastRenderedPageBreak/>
        <w:t>выполнять несложные преобразования целых выражений: раскрывать скобки, приводить подобные слагаемые;</w:t>
      </w:r>
    </w:p>
    <w:p w:rsidR="00CA5D34" w:rsidRPr="001759EC" w:rsidRDefault="002A6B83" w:rsidP="002A6B83">
      <w:pPr>
        <w:pStyle w:val="a8"/>
        <w:numPr>
          <w:ilvl w:val="0"/>
          <w:numId w:val="167"/>
        </w:numPr>
        <w:tabs>
          <w:tab w:val="left" w:pos="1134"/>
        </w:tabs>
        <w:spacing w:line="360" w:lineRule="auto"/>
        <w:ind w:left="0" w:firstLine="709"/>
        <w:contextualSpacing w:val="0"/>
        <w:jc w:val="both"/>
        <w:rPr>
          <w:rFonts w:ascii="Times New Roman" w:hAnsi="Times New Roman"/>
        </w:rPr>
      </w:pPr>
      <w:r w:rsidRPr="001759EC">
        <w:rPr>
          <w:rFonts w:ascii="Times New Roman" w:hAnsi="Times New Roman"/>
        </w:rPr>
        <w:t>использовать формулы сокращенного умножения (квадрат суммы, квадрат разности, разность квадратов) для упрощения вычислений значений выражений;</w:t>
      </w:r>
    </w:p>
    <w:p w:rsidR="00CA5D34" w:rsidRPr="001759EC" w:rsidRDefault="002A6B83" w:rsidP="002A6B83">
      <w:pPr>
        <w:pStyle w:val="a8"/>
        <w:numPr>
          <w:ilvl w:val="0"/>
          <w:numId w:val="167"/>
        </w:numPr>
        <w:tabs>
          <w:tab w:val="left" w:pos="1134"/>
        </w:tabs>
        <w:spacing w:line="360" w:lineRule="auto"/>
        <w:ind w:left="0" w:firstLine="709"/>
        <w:contextualSpacing w:val="0"/>
        <w:jc w:val="both"/>
        <w:rPr>
          <w:rFonts w:ascii="Times New Roman" w:hAnsi="Times New Roman"/>
        </w:rPr>
      </w:pPr>
      <w:r w:rsidRPr="001759EC">
        <w:rPr>
          <w:rFonts w:ascii="Times New Roman" w:hAnsi="Times New Roman"/>
        </w:rPr>
        <w:t>выполнять несложные преобразования дробно-линейных выражений и выражений с квадратными корнями.</w:t>
      </w:r>
    </w:p>
    <w:p w:rsidR="00CA5D34" w:rsidRPr="001759EC" w:rsidRDefault="002A6B83">
      <w:pPr>
        <w:tabs>
          <w:tab w:val="left" w:pos="1134"/>
        </w:tabs>
        <w:spacing w:after="0" w:line="360" w:lineRule="auto"/>
        <w:rPr>
          <w:rFonts w:ascii="Times New Roman" w:hAnsi="Times New Roman"/>
          <w:b/>
          <w:sz w:val="24"/>
          <w:szCs w:val="24"/>
        </w:rPr>
      </w:pPr>
      <w:r w:rsidRPr="001759EC">
        <w:rPr>
          <w:rFonts w:ascii="Times New Roman" w:hAnsi="Times New Roman"/>
          <w:b/>
          <w:sz w:val="24"/>
          <w:szCs w:val="24"/>
        </w:rPr>
        <w:t>В повседневной жизни и при изучении других предметов:</w:t>
      </w:r>
    </w:p>
    <w:p w:rsidR="00CA5D34" w:rsidRPr="001759EC" w:rsidRDefault="002A6B83" w:rsidP="002A6B83">
      <w:pPr>
        <w:pStyle w:val="a8"/>
        <w:numPr>
          <w:ilvl w:val="0"/>
          <w:numId w:val="103"/>
        </w:numPr>
        <w:tabs>
          <w:tab w:val="left" w:pos="1134"/>
        </w:tabs>
        <w:spacing w:line="360" w:lineRule="auto"/>
        <w:ind w:left="0" w:firstLine="709"/>
        <w:jc w:val="both"/>
        <w:rPr>
          <w:rFonts w:ascii="Times New Roman" w:hAnsi="Times New Roman"/>
        </w:rPr>
      </w:pPr>
      <w:r w:rsidRPr="001759EC">
        <w:rPr>
          <w:rFonts w:ascii="Times New Roman" w:hAnsi="Times New Roman"/>
        </w:rPr>
        <w:t xml:space="preserve">понимать смысл записи числа в стандартном виде; </w:t>
      </w:r>
    </w:p>
    <w:p w:rsidR="00CA5D34" w:rsidRPr="001759EC" w:rsidRDefault="002A6B83" w:rsidP="002A6B83">
      <w:pPr>
        <w:pStyle w:val="a8"/>
        <w:numPr>
          <w:ilvl w:val="0"/>
          <w:numId w:val="103"/>
        </w:numPr>
        <w:tabs>
          <w:tab w:val="left" w:pos="1134"/>
        </w:tabs>
        <w:spacing w:line="360" w:lineRule="auto"/>
        <w:ind w:left="0" w:firstLine="709"/>
        <w:jc w:val="both"/>
        <w:rPr>
          <w:rFonts w:ascii="Times New Roman" w:hAnsi="Times New Roman"/>
        </w:rPr>
      </w:pPr>
      <w:r w:rsidRPr="001759EC">
        <w:rPr>
          <w:rFonts w:ascii="Times New Roman" w:hAnsi="Times New Roman"/>
        </w:rPr>
        <w:t>оперировать на базовом уровне понятием «стандартная запись числа».</w:t>
      </w:r>
    </w:p>
    <w:p w:rsidR="00CA5D34" w:rsidRPr="001759EC" w:rsidRDefault="002A6B83">
      <w:pPr>
        <w:spacing w:after="0" w:line="360" w:lineRule="auto"/>
        <w:rPr>
          <w:rFonts w:ascii="Times New Roman" w:hAnsi="Times New Roman"/>
          <w:b/>
          <w:sz w:val="24"/>
          <w:szCs w:val="24"/>
        </w:rPr>
      </w:pPr>
      <w:r w:rsidRPr="001759EC">
        <w:rPr>
          <w:rFonts w:ascii="Times New Roman" w:hAnsi="Times New Roman"/>
          <w:b/>
          <w:sz w:val="24"/>
          <w:szCs w:val="24"/>
        </w:rPr>
        <w:t>Уравнения и неравенства</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sz w:val="24"/>
          <w:szCs w:val="24"/>
        </w:rPr>
      </w:pPr>
      <w:r w:rsidRPr="001759EC">
        <w:rPr>
          <w:rFonts w:ascii="Times New Roman" w:hAnsi="Times New Roman"/>
          <w:sz w:val="24"/>
          <w:szCs w:val="24"/>
        </w:rPr>
        <w:t>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sz w:val="24"/>
          <w:szCs w:val="24"/>
        </w:rPr>
      </w:pPr>
      <w:r w:rsidRPr="001759EC">
        <w:rPr>
          <w:rFonts w:ascii="Times New Roman" w:hAnsi="Times New Roman"/>
          <w:sz w:val="24"/>
          <w:szCs w:val="24"/>
        </w:rPr>
        <w:t>проверять справедливость числовых равенств и неравенств;</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sz w:val="24"/>
          <w:szCs w:val="24"/>
        </w:rPr>
      </w:pPr>
      <w:r w:rsidRPr="001759EC">
        <w:rPr>
          <w:rFonts w:ascii="Times New Roman" w:hAnsi="Times New Roman"/>
          <w:sz w:val="24"/>
          <w:szCs w:val="24"/>
        </w:rPr>
        <w:t>решать линейные неравенства и несложные неравенства, сводящиеся к линейным;</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sz w:val="24"/>
          <w:szCs w:val="24"/>
        </w:rPr>
      </w:pPr>
      <w:r w:rsidRPr="001759EC">
        <w:rPr>
          <w:rFonts w:ascii="Times New Roman" w:hAnsi="Times New Roman"/>
          <w:sz w:val="24"/>
          <w:szCs w:val="24"/>
        </w:rPr>
        <w:t>решать системы несложных линейных уравнений, неравенств;</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sz w:val="24"/>
          <w:szCs w:val="24"/>
        </w:rPr>
      </w:pPr>
      <w:r w:rsidRPr="001759EC">
        <w:rPr>
          <w:rFonts w:ascii="Times New Roman" w:hAnsi="Times New Roman"/>
          <w:sz w:val="24"/>
          <w:szCs w:val="24"/>
        </w:rPr>
        <w:t>проверять, является ли данное число решением уравнения (неравенства);</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sz w:val="24"/>
          <w:szCs w:val="24"/>
        </w:rPr>
      </w:pPr>
      <w:r w:rsidRPr="001759EC">
        <w:rPr>
          <w:rFonts w:ascii="Times New Roman" w:hAnsi="Times New Roman"/>
          <w:sz w:val="24"/>
          <w:szCs w:val="24"/>
        </w:rPr>
        <w:t>решать квадратные уравнения по формуле корней квадратного уравнения;</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sz w:val="24"/>
          <w:szCs w:val="24"/>
        </w:rPr>
      </w:pPr>
      <w:r w:rsidRPr="001759EC">
        <w:rPr>
          <w:rFonts w:ascii="Times New Roman" w:hAnsi="Times New Roman"/>
          <w:sz w:val="24"/>
          <w:szCs w:val="24"/>
        </w:rPr>
        <w:t>изображать решения неравенств и их систем на числовой прямой.</w:t>
      </w:r>
    </w:p>
    <w:p w:rsidR="00CA5D34" w:rsidRPr="001759EC" w:rsidRDefault="002A6B83">
      <w:pPr>
        <w:tabs>
          <w:tab w:val="left" w:pos="1134"/>
        </w:tabs>
        <w:spacing w:after="0" w:line="360" w:lineRule="auto"/>
        <w:rPr>
          <w:rFonts w:ascii="Times New Roman" w:hAnsi="Times New Roman"/>
          <w:b/>
          <w:sz w:val="24"/>
          <w:szCs w:val="24"/>
        </w:rPr>
      </w:pPr>
      <w:r w:rsidRPr="001759EC">
        <w:rPr>
          <w:rFonts w:ascii="Times New Roman" w:hAnsi="Times New Roman"/>
          <w:b/>
          <w:sz w:val="24"/>
          <w:szCs w:val="24"/>
        </w:rPr>
        <w:t>В повседневной жизни и при изучении других предметов:</w:t>
      </w:r>
    </w:p>
    <w:p w:rsidR="00CA5D34" w:rsidRPr="001759EC" w:rsidRDefault="002A6B83" w:rsidP="002A6B83">
      <w:pPr>
        <w:pStyle w:val="a8"/>
        <w:numPr>
          <w:ilvl w:val="0"/>
          <w:numId w:val="115"/>
        </w:numPr>
        <w:tabs>
          <w:tab w:val="left" w:pos="1134"/>
        </w:tabs>
        <w:spacing w:line="360" w:lineRule="auto"/>
        <w:ind w:left="0" w:firstLine="709"/>
        <w:jc w:val="both"/>
        <w:rPr>
          <w:rFonts w:ascii="Times New Roman" w:hAnsi="Times New Roman"/>
        </w:rPr>
      </w:pPr>
      <w:r w:rsidRPr="001759EC">
        <w:rPr>
          <w:rFonts w:ascii="Times New Roman" w:hAnsi="Times New Roman"/>
        </w:rPr>
        <w:t>составлять и решать линейные уравнения при решении задач, возникающих в других учебных предметах.</w:t>
      </w:r>
    </w:p>
    <w:p w:rsidR="00CA5D34" w:rsidRPr="001759EC" w:rsidRDefault="002A6B83">
      <w:pPr>
        <w:spacing w:after="0" w:line="360" w:lineRule="auto"/>
        <w:rPr>
          <w:rFonts w:ascii="Times New Roman" w:hAnsi="Times New Roman"/>
          <w:b/>
          <w:sz w:val="24"/>
          <w:szCs w:val="24"/>
        </w:rPr>
      </w:pPr>
      <w:r w:rsidRPr="001759EC">
        <w:rPr>
          <w:rFonts w:ascii="Times New Roman" w:hAnsi="Times New Roman"/>
          <w:b/>
          <w:sz w:val="24"/>
          <w:szCs w:val="24"/>
        </w:rPr>
        <w:t>Функции</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sz w:val="24"/>
          <w:szCs w:val="24"/>
        </w:rPr>
      </w:pPr>
      <w:r w:rsidRPr="001759EC">
        <w:rPr>
          <w:rFonts w:ascii="Times New Roman" w:hAnsi="Times New Roman"/>
          <w:sz w:val="24"/>
          <w:szCs w:val="24"/>
        </w:rPr>
        <w:t xml:space="preserve">Находить значение функции по заданному значению аргумента; </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sz w:val="24"/>
          <w:szCs w:val="24"/>
        </w:rPr>
      </w:pPr>
      <w:r w:rsidRPr="001759EC">
        <w:rPr>
          <w:rFonts w:ascii="Times New Roman" w:hAnsi="Times New Roman"/>
          <w:sz w:val="24"/>
          <w:szCs w:val="24"/>
        </w:rPr>
        <w:t>находить значение аргумента по заданному значению функции в несложных ситуациях;</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sz w:val="24"/>
          <w:szCs w:val="24"/>
        </w:rPr>
      </w:pPr>
      <w:r w:rsidRPr="001759EC">
        <w:rPr>
          <w:rFonts w:ascii="Times New Roman" w:hAnsi="Times New Roman"/>
          <w:sz w:val="24"/>
          <w:szCs w:val="24"/>
        </w:rPr>
        <w:t>определять положение точки по ее координатам, координаты точки по ее положению на координатной плоскости;</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sz w:val="24"/>
          <w:szCs w:val="24"/>
        </w:rPr>
      </w:pPr>
      <w:r w:rsidRPr="001759EC">
        <w:rPr>
          <w:rFonts w:ascii="Times New Roman" w:hAnsi="Times New Roman"/>
          <w:sz w:val="24"/>
          <w:szCs w:val="24"/>
        </w:rPr>
        <w:t>по графику находить область определения, множество значений, нули функции, промежутки знакопостоянства, промежутки возрастания и убывания, наибольшее и наименьшее значения функции;</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sz w:val="24"/>
          <w:szCs w:val="24"/>
        </w:rPr>
      </w:pPr>
      <w:r w:rsidRPr="001759EC">
        <w:rPr>
          <w:rFonts w:ascii="Times New Roman" w:hAnsi="Times New Roman"/>
          <w:sz w:val="24"/>
          <w:szCs w:val="24"/>
        </w:rPr>
        <w:t>строить график линейной функции;</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sz w:val="24"/>
          <w:szCs w:val="24"/>
        </w:rPr>
      </w:pPr>
      <w:r w:rsidRPr="001759EC">
        <w:rPr>
          <w:rFonts w:ascii="Times New Roman" w:hAnsi="Times New Roman"/>
          <w:sz w:val="24"/>
          <w:szCs w:val="24"/>
        </w:rPr>
        <w:t>проверять, является ли данный график графиком заданной функции (линейной, квадратичной, обратной пропорциональности);</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sz w:val="24"/>
          <w:szCs w:val="24"/>
        </w:rPr>
      </w:pPr>
      <w:r w:rsidRPr="001759EC">
        <w:rPr>
          <w:rFonts w:ascii="Times New Roman" w:hAnsi="Times New Roman"/>
          <w:sz w:val="24"/>
          <w:szCs w:val="24"/>
        </w:rPr>
        <w:t>определять приближенные значения координат точки пересечения графиков функций;</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sz w:val="24"/>
          <w:szCs w:val="24"/>
        </w:rPr>
      </w:pPr>
      <w:r w:rsidRPr="001759EC">
        <w:rPr>
          <w:rFonts w:ascii="Times New Roman" w:hAnsi="Times New Roman"/>
          <w:sz w:val="24"/>
          <w:szCs w:val="24"/>
        </w:rPr>
        <w:lastRenderedPageBreak/>
        <w:t>оперировать на базовом уровне понятиями: последовательность, арифметическая прогрессия, геометрическая прогрессия;</w:t>
      </w:r>
    </w:p>
    <w:p w:rsidR="00CA5D34" w:rsidRPr="001759EC" w:rsidRDefault="002A6B83" w:rsidP="002A6B83">
      <w:pPr>
        <w:pStyle w:val="a8"/>
        <w:numPr>
          <w:ilvl w:val="0"/>
          <w:numId w:val="181"/>
        </w:numPr>
        <w:tabs>
          <w:tab w:val="left" w:pos="1134"/>
        </w:tabs>
        <w:spacing w:line="360" w:lineRule="auto"/>
        <w:ind w:left="0" w:firstLine="709"/>
        <w:contextualSpacing w:val="0"/>
        <w:jc w:val="both"/>
        <w:rPr>
          <w:rFonts w:ascii="Times New Roman" w:hAnsi="Times New Roman"/>
        </w:rPr>
      </w:pPr>
      <w:r w:rsidRPr="001759EC">
        <w:rPr>
          <w:rFonts w:ascii="Times New Roman" w:hAnsi="Times New Roman"/>
        </w:rPr>
        <w:t>решать задачи на прогрессии, в которых ответ может быть получен непосредственным подсчетом без применения формул.</w:t>
      </w:r>
    </w:p>
    <w:p w:rsidR="00CA5D34" w:rsidRPr="001759EC" w:rsidRDefault="002A6B83">
      <w:pPr>
        <w:tabs>
          <w:tab w:val="left" w:pos="1134"/>
        </w:tabs>
        <w:spacing w:after="0" w:line="360" w:lineRule="auto"/>
        <w:rPr>
          <w:rFonts w:ascii="Times New Roman" w:hAnsi="Times New Roman"/>
          <w:b/>
          <w:sz w:val="24"/>
          <w:szCs w:val="24"/>
        </w:rPr>
      </w:pPr>
      <w:r w:rsidRPr="001759EC">
        <w:rPr>
          <w:rFonts w:ascii="Times New Roman" w:hAnsi="Times New Roman"/>
          <w:b/>
          <w:sz w:val="24"/>
          <w:szCs w:val="24"/>
        </w:rPr>
        <w:t>В повседневной жизни и при изучении других предметов:</w:t>
      </w:r>
    </w:p>
    <w:p w:rsidR="00CA5D34" w:rsidRPr="001759EC" w:rsidRDefault="002A6B83" w:rsidP="002A6B83">
      <w:pPr>
        <w:pStyle w:val="a8"/>
        <w:numPr>
          <w:ilvl w:val="0"/>
          <w:numId w:val="181"/>
        </w:numPr>
        <w:tabs>
          <w:tab w:val="left" w:pos="1134"/>
        </w:tabs>
        <w:spacing w:line="360" w:lineRule="auto"/>
        <w:ind w:left="0" w:firstLine="709"/>
        <w:contextualSpacing w:val="0"/>
        <w:jc w:val="both"/>
        <w:rPr>
          <w:rFonts w:ascii="Times New Roman" w:hAnsi="Times New Roman"/>
        </w:rPr>
      </w:pPr>
      <w:r w:rsidRPr="001759EC">
        <w:rPr>
          <w:rFonts w:ascii="Times New Roman" w:hAnsi="Times New Roman"/>
        </w:rPr>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CA5D34" w:rsidRPr="001759EC" w:rsidRDefault="002A6B83" w:rsidP="002A6B83">
      <w:pPr>
        <w:pStyle w:val="a8"/>
        <w:numPr>
          <w:ilvl w:val="0"/>
          <w:numId w:val="181"/>
        </w:numPr>
        <w:tabs>
          <w:tab w:val="left" w:pos="1134"/>
        </w:tabs>
        <w:spacing w:line="360" w:lineRule="auto"/>
        <w:ind w:left="0" w:firstLine="709"/>
        <w:contextualSpacing w:val="0"/>
        <w:jc w:val="both"/>
        <w:rPr>
          <w:rFonts w:ascii="Times New Roman" w:hAnsi="Times New Roman"/>
        </w:rPr>
      </w:pPr>
      <w:r w:rsidRPr="001759EC">
        <w:rPr>
          <w:rFonts w:ascii="Times New Roman" w:hAnsi="Times New Roman"/>
        </w:rPr>
        <w:t>использовать свойства линейной функции и ее график при решении задач из других учебных предметов.</w:t>
      </w:r>
    </w:p>
    <w:p w:rsidR="00CA5D34" w:rsidRPr="001759EC" w:rsidRDefault="002A6B83">
      <w:pPr>
        <w:spacing w:after="0" w:line="360" w:lineRule="auto"/>
        <w:rPr>
          <w:rFonts w:ascii="Times New Roman" w:hAnsi="Times New Roman"/>
          <w:b/>
          <w:sz w:val="24"/>
          <w:szCs w:val="24"/>
        </w:rPr>
      </w:pPr>
      <w:r w:rsidRPr="001759EC">
        <w:rPr>
          <w:rFonts w:ascii="Times New Roman" w:hAnsi="Times New Roman"/>
          <w:b/>
          <w:sz w:val="24"/>
          <w:szCs w:val="24"/>
        </w:rPr>
        <w:t xml:space="preserve">Статистика и теория вероятностей </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sz w:val="24"/>
          <w:szCs w:val="24"/>
        </w:rPr>
      </w:pPr>
      <w:r w:rsidRPr="001759EC">
        <w:rPr>
          <w:rFonts w:ascii="Times New Roman" w:hAnsi="Times New Roman"/>
          <w:sz w:val="24"/>
          <w:szCs w:val="24"/>
        </w:rPr>
        <w:t>Иметь представление о статистических характеристиках, вероятности случайного события, комбинаторных задачах;</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sz w:val="24"/>
          <w:szCs w:val="24"/>
        </w:rPr>
      </w:pPr>
      <w:r w:rsidRPr="001759EC">
        <w:rPr>
          <w:rFonts w:ascii="Times New Roman" w:hAnsi="Times New Roman"/>
          <w:sz w:val="24"/>
          <w:szCs w:val="24"/>
        </w:rPr>
        <w:t>решать простейшие комбинаторные задачи методом прямого и организованного перебора;</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sz w:val="24"/>
          <w:szCs w:val="24"/>
        </w:rPr>
      </w:pPr>
      <w:r w:rsidRPr="001759EC">
        <w:rPr>
          <w:rFonts w:ascii="Times New Roman" w:hAnsi="Times New Roman"/>
          <w:sz w:val="24"/>
          <w:szCs w:val="24"/>
        </w:rPr>
        <w:t>представлять данные в виде таблиц, диаграмм, графиков;</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sz w:val="24"/>
          <w:szCs w:val="24"/>
        </w:rPr>
      </w:pPr>
      <w:r w:rsidRPr="001759EC">
        <w:rPr>
          <w:rFonts w:ascii="Times New Roman" w:hAnsi="Times New Roman"/>
          <w:sz w:val="24"/>
          <w:szCs w:val="24"/>
        </w:rPr>
        <w:t>читать информацию, представленную в виде таблицы, диаграммы, графика;</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sz w:val="24"/>
          <w:szCs w:val="24"/>
        </w:rPr>
      </w:pPr>
      <w:r w:rsidRPr="001759EC">
        <w:rPr>
          <w:rFonts w:ascii="Times New Roman" w:hAnsi="Times New Roman"/>
          <w:sz w:val="24"/>
          <w:szCs w:val="24"/>
        </w:rPr>
        <w:t xml:space="preserve">определять </w:t>
      </w:r>
      <w:r w:rsidRPr="001759EC">
        <w:rPr>
          <w:rStyle w:val="dash041e0431044b0447043d044b0439char1"/>
        </w:rPr>
        <w:t>основные статистические характеристики числовых наборов;</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sz w:val="24"/>
          <w:szCs w:val="24"/>
        </w:rPr>
      </w:pPr>
      <w:r w:rsidRPr="001759EC">
        <w:rPr>
          <w:rFonts w:ascii="Times New Roman" w:hAnsi="Times New Roman"/>
          <w:sz w:val="24"/>
          <w:szCs w:val="24"/>
        </w:rPr>
        <w:t>оценивать вероятность события в простейших случаях;</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sz w:val="24"/>
          <w:szCs w:val="24"/>
        </w:rPr>
      </w:pPr>
      <w:r w:rsidRPr="001759EC">
        <w:rPr>
          <w:rFonts w:ascii="Times New Roman" w:hAnsi="Times New Roman"/>
          <w:sz w:val="24"/>
          <w:szCs w:val="24"/>
        </w:rPr>
        <w:t>иметь представление о роли закона больших чисел в массовых явлениях.</w:t>
      </w:r>
    </w:p>
    <w:p w:rsidR="00CA5D34" w:rsidRPr="001759EC" w:rsidRDefault="002A6B83">
      <w:pPr>
        <w:tabs>
          <w:tab w:val="left" w:pos="1134"/>
        </w:tabs>
        <w:spacing w:after="0" w:line="360" w:lineRule="auto"/>
        <w:rPr>
          <w:rFonts w:ascii="Times New Roman" w:hAnsi="Times New Roman"/>
          <w:b/>
          <w:sz w:val="24"/>
          <w:szCs w:val="24"/>
        </w:rPr>
      </w:pPr>
      <w:r w:rsidRPr="001759EC">
        <w:rPr>
          <w:rFonts w:ascii="Times New Roman" w:hAnsi="Times New Roman"/>
          <w:b/>
          <w:sz w:val="24"/>
          <w:szCs w:val="24"/>
        </w:rPr>
        <w:t>В повседневной жизни и при изучении других предметов:</w:t>
      </w:r>
    </w:p>
    <w:p w:rsidR="00CA5D34" w:rsidRPr="001759EC" w:rsidRDefault="002A6B83" w:rsidP="002A6B83">
      <w:pPr>
        <w:pStyle w:val="a8"/>
        <w:numPr>
          <w:ilvl w:val="0"/>
          <w:numId w:val="158"/>
        </w:numPr>
        <w:tabs>
          <w:tab w:val="left" w:pos="1134"/>
        </w:tabs>
        <w:spacing w:line="360" w:lineRule="auto"/>
        <w:ind w:left="0" w:firstLine="709"/>
        <w:contextualSpacing w:val="0"/>
        <w:jc w:val="both"/>
        <w:rPr>
          <w:rFonts w:ascii="Times New Roman" w:hAnsi="Times New Roman"/>
        </w:rPr>
      </w:pPr>
      <w:r w:rsidRPr="001759EC">
        <w:rPr>
          <w:rFonts w:ascii="Times New Roman" w:hAnsi="Times New Roman"/>
        </w:rPr>
        <w:t>оценивать количество возможных вариантов методом перебора;</w:t>
      </w:r>
    </w:p>
    <w:p w:rsidR="00CA5D34" w:rsidRPr="001759EC" w:rsidRDefault="002A6B83" w:rsidP="002A6B83">
      <w:pPr>
        <w:pStyle w:val="a8"/>
        <w:numPr>
          <w:ilvl w:val="0"/>
          <w:numId w:val="158"/>
        </w:numPr>
        <w:tabs>
          <w:tab w:val="left" w:pos="1134"/>
        </w:tabs>
        <w:spacing w:line="360" w:lineRule="auto"/>
        <w:ind w:left="0" w:firstLine="709"/>
        <w:contextualSpacing w:val="0"/>
        <w:jc w:val="both"/>
        <w:rPr>
          <w:rFonts w:ascii="Times New Roman" w:hAnsi="Times New Roman"/>
        </w:rPr>
      </w:pPr>
      <w:r w:rsidRPr="001759EC">
        <w:rPr>
          <w:rFonts w:ascii="Times New Roman" w:hAnsi="Times New Roman"/>
        </w:rPr>
        <w:t>иметь представление о роли практически достоверных и маловероятных событий;</w:t>
      </w:r>
    </w:p>
    <w:p w:rsidR="00CA5D34" w:rsidRPr="001759EC" w:rsidRDefault="002A6B83" w:rsidP="002A6B83">
      <w:pPr>
        <w:pStyle w:val="a8"/>
        <w:numPr>
          <w:ilvl w:val="0"/>
          <w:numId w:val="158"/>
        </w:numPr>
        <w:tabs>
          <w:tab w:val="left" w:pos="1134"/>
        </w:tabs>
        <w:spacing w:line="360" w:lineRule="auto"/>
        <w:ind w:left="0" w:firstLine="709"/>
        <w:contextualSpacing w:val="0"/>
        <w:jc w:val="both"/>
        <w:rPr>
          <w:rFonts w:ascii="Times New Roman" w:hAnsi="Times New Roman"/>
        </w:rPr>
      </w:pPr>
      <w:r w:rsidRPr="001759EC">
        <w:rPr>
          <w:rFonts w:ascii="Times New Roman" w:hAnsi="Times New Roman"/>
        </w:rPr>
        <w:t xml:space="preserve">сравнивать </w:t>
      </w:r>
      <w:r w:rsidRPr="001759EC">
        <w:rPr>
          <w:rStyle w:val="dash041e0431044b0447043d044b0439char1"/>
        </w:rPr>
        <w:t>основные статистические характеристики, полученные в процессе решения прикладной задачи, изучения реального явления</w:t>
      </w:r>
      <w:r w:rsidRPr="001759EC">
        <w:rPr>
          <w:rFonts w:ascii="Times New Roman" w:hAnsi="Times New Roman"/>
        </w:rPr>
        <w:t xml:space="preserve">; </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sz w:val="24"/>
          <w:szCs w:val="24"/>
        </w:rPr>
      </w:pPr>
      <w:r w:rsidRPr="001759EC">
        <w:rPr>
          <w:rFonts w:ascii="Times New Roman" w:hAnsi="Times New Roman"/>
          <w:sz w:val="24"/>
          <w:szCs w:val="24"/>
        </w:rPr>
        <w:t>оценивать вероятность реальных событий и явлений в несложных ситуациях.</w:t>
      </w:r>
    </w:p>
    <w:p w:rsidR="00CA5D34" w:rsidRPr="001759EC" w:rsidRDefault="002A6B83">
      <w:pPr>
        <w:spacing w:after="0" w:line="360" w:lineRule="auto"/>
        <w:rPr>
          <w:rFonts w:ascii="Times New Roman" w:hAnsi="Times New Roman"/>
          <w:b/>
          <w:bCs/>
          <w:sz w:val="24"/>
          <w:szCs w:val="24"/>
        </w:rPr>
      </w:pPr>
      <w:r w:rsidRPr="001759EC">
        <w:rPr>
          <w:rFonts w:ascii="Times New Roman" w:hAnsi="Times New Roman"/>
          <w:b/>
          <w:bCs/>
          <w:sz w:val="24"/>
          <w:szCs w:val="24"/>
        </w:rPr>
        <w:t>Текстовые задачи</w:t>
      </w:r>
    </w:p>
    <w:p w:rsidR="00CA5D34" w:rsidRPr="001759EC" w:rsidRDefault="002A6B83" w:rsidP="002A6B83">
      <w:pPr>
        <w:pStyle w:val="a8"/>
        <w:numPr>
          <w:ilvl w:val="0"/>
          <w:numId w:val="115"/>
        </w:numPr>
        <w:tabs>
          <w:tab w:val="left" w:pos="1134"/>
        </w:tabs>
        <w:spacing w:line="360" w:lineRule="auto"/>
        <w:ind w:left="0" w:firstLine="709"/>
        <w:contextualSpacing w:val="0"/>
        <w:jc w:val="both"/>
        <w:rPr>
          <w:rFonts w:ascii="Times New Roman" w:hAnsi="Times New Roman"/>
        </w:rPr>
      </w:pPr>
      <w:r w:rsidRPr="001759EC">
        <w:rPr>
          <w:rFonts w:ascii="Times New Roman" w:hAnsi="Times New Roman"/>
        </w:rPr>
        <w:t>Решать несложные сюжетные задачи разных типов на все арифметические действия;</w:t>
      </w:r>
    </w:p>
    <w:p w:rsidR="00CA5D34" w:rsidRPr="001759EC" w:rsidRDefault="002A6B83" w:rsidP="002A6B83">
      <w:pPr>
        <w:pStyle w:val="a8"/>
        <w:numPr>
          <w:ilvl w:val="0"/>
          <w:numId w:val="115"/>
        </w:numPr>
        <w:tabs>
          <w:tab w:val="left" w:pos="1134"/>
        </w:tabs>
        <w:spacing w:line="360" w:lineRule="auto"/>
        <w:ind w:left="0" w:firstLine="709"/>
        <w:contextualSpacing w:val="0"/>
        <w:jc w:val="both"/>
        <w:rPr>
          <w:rFonts w:ascii="Times New Roman" w:hAnsi="Times New Roman"/>
        </w:rPr>
      </w:pPr>
      <w:r w:rsidRPr="001759EC">
        <w:rPr>
          <w:rFonts w:ascii="Times New Roman" w:hAnsi="Times New Roman"/>
        </w:rPr>
        <w:t>строить модель условия задачи (в виде таблицы, схемы, рисунка или уравнения), в которой даны значения двух из трех взаимосвязанных величин, с целью поиска решения задачи;</w:t>
      </w:r>
    </w:p>
    <w:p w:rsidR="00CA5D34" w:rsidRPr="001759EC" w:rsidRDefault="002A6B83" w:rsidP="002A6B83">
      <w:pPr>
        <w:pStyle w:val="a8"/>
        <w:numPr>
          <w:ilvl w:val="0"/>
          <w:numId w:val="115"/>
        </w:numPr>
        <w:tabs>
          <w:tab w:val="left" w:pos="1134"/>
        </w:tabs>
        <w:spacing w:line="360" w:lineRule="auto"/>
        <w:ind w:left="0" w:firstLine="709"/>
        <w:contextualSpacing w:val="0"/>
        <w:jc w:val="both"/>
        <w:rPr>
          <w:rFonts w:ascii="Times New Roman" w:hAnsi="Times New Roman"/>
        </w:rPr>
      </w:pPr>
      <w:r w:rsidRPr="001759EC">
        <w:rPr>
          <w:rFonts w:ascii="Times New Roman" w:hAnsi="Times New Roman"/>
        </w:rPr>
        <w:t>осуществлять способ поиска решения задачи, в котором рассуждение строится от условия к требованию или от требования к условию;</w:t>
      </w:r>
    </w:p>
    <w:p w:rsidR="00CA5D34" w:rsidRPr="001759EC" w:rsidRDefault="002A6B83" w:rsidP="002A6B83">
      <w:pPr>
        <w:pStyle w:val="a8"/>
        <w:numPr>
          <w:ilvl w:val="0"/>
          <w:numId w:val="115"/>
        </w:numPr>
        <w:tabs>
          <w:tab w:val="left" w:pos="1134"/>
        </w:tabs>
        <w:spacing w:line="360" w:lineRule="auto"/>
        <w:ind w:left="0" w:firstLine="709"/>
        <w:contextualSpacing w:val="0"/>
        <w:jc w:val="both"/>
        <w:rPr>
          <w:rFonts w:ascii="Times New Roman" w:hAnsi="Times New Roman"/>
        </w:rPr>
      </w:pPr>
      <w:r w:rsidRPr="001759EC">
        <w:rPr>
          <w:rFonts w:ascii="Times New Roman" w:hAnsi="Times New Roman"/>
        </w:rPr>
        <w:t xml:space="preserve">составлять план решения задачи; </w:t>
      </w:r>
    </w:p>
    <w:p w:rsidR="00CA5D34" w:rsidRPr="001759EC" w:rsidRDefault="002A6B83" w:rsidP="002A6B83">
      <w:pPr>
        <w:pStyle w:val="a8"/>
        <w:numPr>
          <w:ilvl w:val="0"/>
          <w:numId w:val="115"/>
        </w:numPr>
        <w:tabs>
          <w:tab w:val="left" w:pos="1134"/>
        </w:tabs>
        <w:spacing w:line="360" w:lineRule="auto"/>
        <w:ind w:left="0" w:firstLine="709"/>
        <w:contextualSpacing w:val="0"/>
        <w:jc w:val="both"/>
        <w:rPr>
          <w:rFonts w:ascii="Times New Roman" w:hAnsi="Times New Roman"/>
        </w:rPr>
      </w:pPr>
      <w:r w:rsidRPr="001759EC">
        <w:rPr>
          <w:rFonts w:ascii="Times New Roman" w:hAnsi="Times New Roman"/>
        </w:rPr>
        <w:t>выделять этапы решения задачи;</w:t>
      </w:r>
    </w:p>
    <w:p w:rsidR="00CA5D34" w:rsidRPr="001759EC" w:rsidRDefault="002A6B83" w:rsidP="002A6B83">
      <w:pPr>
        <w:pStyle w:val="a8"/>
        <w:numPr>
          <w:ilvl w:val="0"/>
          <w:numId w:val="115"/>
        </w:numPr>
        <w:tabs>
          <w:tab w:val="left" w:pos="1134"/>
        </w:tabs>
        <w:spacing w:line="360" w:lineRule="auto"/>
        <w:ind w:left="0" w:firstLine="709"/>
        <w:contextualSpacing w:val="0"/>
        <w:jc w:val="both"/>
        <w:rPr>
          <w:rFonts w:ascii="Times New Roman" w:hAnsi="Times New Roman"/>
        </w:rPr>
      </w:pPr>
      <w:r w:rsidRPr="001759EC">
        <w:rPr>
          <w:rFonts w:ascii="Times New Roman" w:hAnsi="Times New Roman"/>
        </w:rPr>
        <w:lastRenderedPageBreak/>
        <w:t>интерпретировать вычислительные результаты в задаче, исследовать полученное решение задачи;</w:t>
      </w:r>
    </w:p>
    <w:p w:rsidR="00CA5D34" w:rsidRPr="001759EC" w:rsidRDefault="002A6B83" w:rsidP="002A6B83">
      <w:pPr>
        <w:pStyle w:val="a8"/>
        <w:numPr>
          <w:ilvl w:val="0"/>
          <w:numId w:val="115"/>
        </w:numPr>
        <w:tabs>
          <w:tab w:val="left" w:pos="1134"/>
        </w:tabs>
        <w:spacing w:line="360" w:lineRule="auto"/>
        <w:ind w:left="0" w:firstLine="709"/>
        <w:contextualSpacing w:val="0"/>
        <w:jc w:val="both"/>
        <w:rPr>
          <w:rFonts w:ascii="Times New Roman" w:hAnsi="Times New Roman"/>
        </w:rPr>
      </w:pPr>
      <w:r w:rsidRPr="001759EC">
        <w:rPr>
          <w:rFonts w:ascii="Times New Roman" w:hAnsi="Times New Roman"/>
        </w:rPr>
        <w:t>знать различие скоростей объекта в стоячей воде, против течения и по течению реки;</w:t>
      </w:r>
    </w:p>
    <w:p w:rsidR="00CA5D34" w:rsidRPr="001759EC" w:rsidRDefault="002A6B83" w:rsidP="002A6B83">
      <w:pPr>
        <w:pStyle w:val="a8"/>
        <w:numPr>
          <w:ilvl w:val="0"/>
          <w:numId w:val="115"/>
        </w:numPr>
        <w:tabs>
          <w:tab w:val="left" w:pos="1134"/>
        </w:tabs>
        <w:spacing w:line="360" w:lineRule="auto"/>
        <w:ind w:left="0" w:firstLine="709"/>
        <w:jc w:val="both"/>
        <w:rPr>
          <w:rFonts w:ascii="Times New Roman" w:hAnsi="Times New Roman"/>
        </w:rPr>
      </w:pPr>
      <w:r w:rsidRPr="001759EC">
        <w:rPr>
          <w:rFonts w:ascii="Times New Roman" w:hAnsi="Times New Roman"/>
        </w:rPr>
        <w:t>решать задачи на нахождение части числа и числа по его части;</w:t>
      </w:r>
    </w:p>
    <w:p w:rsidR="00CA5D34" w:rsidRPr="001759EC" w:rsidRDefault="002A6B83" w:rsidP="002A6B83">
      <w:pPr>
        <w:pStyle w:val="a8"/>
        <w:numPr>
          <w:ilvl w:val="0"/>
          <w:numId w:val="115"/>
        </w:numPr>
        <w:tabs>
          <w:tab w:val="left" w:pos="1134"/>
        </w:tabs>
        <w:spacing w:line="360" w:lineRule="auto"/>
        <w:ind w:left="0" w:firstLine="709"/>
        <w:jc w:val="both"/>
        <w:rPr>
          <w:rFonts w:ascii="Times New Roman" w:hAnsi="Times New Roman"/>
        </w:rPr>
      </w:pPr>
      <w:r w:rsidRPr="001759EC">
        <w:rPr>
          <w:rFonts w:ascii="Times New Roman" w:hAnsi="Times New Roman"/>
        </w:rPr>
        <w:t>решать задачи разных типов (на работу, на покупки, на движение), связывающих три величины, выделять эти величины и отношения между ними;</w:t>
      </w:r>
    </w:p>
    <w:p w:rsidR="00CA5D34" w:rsidRPr="001759EC" w:rsidRDefault="002A6B83" w:rsidP="002A6B83">
      <w:pPr>
        <w:pStyle w:val="a8"/>
        <w:numPr>
          <w:ilvl w:val="0"/>
          <w:numId w:val="115"/>
        </w:numPr>
        <w:tabs>
          <w:tab w:val="left" w:pos="1134"/>
        </w:tabs>
        <w:spacing w:line="360" w:lineRule="auto"/>
        <w:ind w:left="0" w:firstLine="709"/>
        <w:jc w:val="both"/>
        <w:rPr>
          <w:rFonts w:ascii="Times New Roman" w:hAnsi="Times New Roman"/>
        </w:rPr>
      </w:pPr>
      <w:r w:rsidRPr="001759EC">
        <w:rPr>
          <w:rFonts w:ascii="Times New Roman" w:hAnsi="Times New Roman"/>
        </w:rPr>
        <w:t>находить процент от числа, число по проценту от него, находить процентное снижение или процентное повышение величины;</w:t>
      </w:r>
    </w:p>
    <w:p w:rsidR="00CA5D34" w:rsidRPr="001759EC" w:rsidRDefault="002A6B83" w:rsidP="002A6B83">
      <w:pPr>
        <w:pStyle w:val="a8"/>
        <w:numPr>
          <w:ilvl w:val="0"/>
          <w:numId w:val="115"/>
        </w:numPr>
        <w:tabs>
          <w:tab w:val="left" w:pos="1134"/>
        </w:tabs>
        <w:spacing w:line="360" w:lineRule="auto"/>
        <w:ind w:left="0" w:firstLine="709"/>
        <w:jc w:val="both"/>
        <w:rPr>
          <w:rFonts w:ascii="Times New Roman" w:hAnsi="Times New Roman"/>
        </w:rPr>
      </w:pPr>
      <w:r w:rsidRPr="001759EC">
        <w:rPr>
          <w:rFonts w:ascii="Times New Roman" w:hAnsi="Times New Roman"/>
        </w:rPr>
        <w:t>решать несложные логические задачи методом рассуждений.</w:t>
      </w:r>
    </w:p>
    <w:p w:rsidR="00CA5D34" w:rsidRPr="001759EC" w:rsidRDefault="002A6B83">
      <w:pPr>
        <w:tabs>
          <w:tab w:val="left" w:pos="1134"/>
        </w:tabs>
        <w:spacing w:after="0" w:line="360" w:lineRule="auto"/>
        <w:rPr>
          <w:rFonts w:ascii="Times New Roman" w:hAnsi="Times New Roman"/>
          <w:b/>
          <w:sz w:val="24"/>
          <w:szCs w:val="24"/>
        </w:rPr>
      </w:pPr>
      <w:r w:rsidRPr="001759EC">
        <w:rPr>
          <w:rFonts w:ascii="Times New Roman" w:hAnsi="Times New Roman"/>
          <w:b/>
          <w:sz w:val="24"/>
          <w:szCs w:val="24"/>
        </w:rPr>
        <w:t>В повседневной жизни и при изучении других предметов:</w:t>
      </w:r>
    </w:p>
    <w:p w:rsidR="00CA5D34" w:rsidRPr="001759EC" w:rsidRDefault="002A6B83" w:rsidP="002A6B83">
      <w:pPr>
        <w:numPr>
          <w:ilvl w:val="0"/>
          <w:numId w:val="182"/>
        </w:numPr>
        <w:tabs>
          <w:tab w:val="left" w:pos="1134"/>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выдвигать гипотезы о возможных предельных значениях искомых в задаче величин (делать прикидку).</w:t>
      </w:r>
    </w:p>
    <w:p w:rsidR="00CA5D34" w:rsidRPr="001759EC" w:rsidRDefault="002A6B83">
      <w:pPr>
        <w:spacing w:after="0" w:line="360" w:lineRule="auto"/>
        <w:rPr>
          <w:rFonts w:ascii="Times New Roman" w:hAnsi="Times New Roman"/>
          <w:b/>
          <w:sz w:val="24"/>
          <w:szCs w:val="24"/>
        </w:rPr>
      </w:pPr>
      <w:r w:rsidRPr="001759EC">
        <w:rPr>
          <w:rFonts w:ascii="Times New Roman" w:hAnsi="Times New Roman"/>
          <w:b/>
          <w:sz w:val="24"/>
          <w:szCs w:val="24"/>
        </w:rPr>
        <w:t>Геометрические фигуры</w:t>
      </w:r>
    </w:p>
    <w:p w:rsidR="00CA5D34" w:rsidRPr="001759EC" w:rsidRDefault="002A6B83" w:rsidP="002A6B83">
      <w:pPr>
        <w:pStyle w:val="a"/>
        <w:numPr>
          <w:ilvl w:val="0"/>
          <w:numId w:val="131"/>
        </w:numPr>
        <w:tabs>
          <w:tab w:val="left" w:pos="1134"/>
        </w:tabs>
        <w:spacing w:line="360" w:lineRule="auto"/>
        <w:ind w:left="0" w:firstLine="709"/>
        <w:rPr>
          <w:rFonts w:ascii="Times New Roman" w:hAnsi="Times New Roman"/>
          <w:sz w:val="24"/>
          <w:szCs w:val="24"/>
        </w:rPr>
      </w:pPr>
      <w:r w:rsidRPr="001759EC">
        <w:rPr>
          <w:rFonts w:ascii="Times New Roman" w:hAnsi="Times New Roman"/>
          <w:sz w:val="24"/>
          <w:szCs w:val="24"/>
        </w:rPr>
        <w:t>Оперировать на базовом уровне понятиями геометрических фигур;</w:t>
      </w:r>
    </w:p>
    <w:p w:rsidR="00CA5D34" w:rsidRPr="001759EC" w:rsidRDefault="002A6B83" w:rsidP="002A6B83">
      <w:pPr>
        <w:pStyle w:val="a"/>
        <w:numPr>
          <w:ilvl w:val="0"/>
          <w:numId w:val="131"/>
        </w:numPr>
        <w:tabs>
          <w:tab w:val="left" w:pos="1134"/>
        </w:tabs>
        <w:spacing w:line="360" w:lineRule="auto"/>
        <w:ind w:left="0" w:firstLine="709"/>
        <w:rPr>
          <w:rFonts w:ascii="Times New Roman" w:hAnsi="Times New Roman"/>
          <w:sz w:val="24"/>
          <w:szCs w:val="24"/>
        </w:rPr>
      </w:pPr>
      <w:r w:rsidRPr="001759EC">
        <w:rPr>
          <w:rFonts w:ascii="Times New Roman" w:hAnsi="Times New Roman"/>
          <w:sz w:val="24"/>
          <w:szCs w:val="24"/>
        </w:rPr>
        <w:t>извлекать информацию о геометрических фигурах, представленную на чертежах в явном виде;</w:t>
      </w:r>
    </w:p>
    <w:p w:rsidR="00CA5D34" w:rsidRPr="001759EC" w:rsidRDefault="002A6B83" w:rsidP="002A6B83">
      <w:pPr>
        <w:pStyle w:val="a"/>
        <w:numPr>
          <w:ilvl w:val="0"/>
          <w:numId w:val="131"/>
        </w:numPr>
        <w:tabs>
          <w:tab w:val="left" w:pos="1134"/>
        </w:tabs>
        <w:spacing w:line="360" w:lineRule="auto"/>
        <w:ind w:left="0" w:firstLine="709"/>
        <w:rPr>
          <w:rFonts w:ascii="Times New Roman" w:hAnsi="Times New Roman"/>
          <w:sz w:val="24"/>
          <w:szCs w:val="24"/>
        </w:rPr>
      </w:pPr>
      <w:r w:rsidRPr="001759EC">
        <w:rPr>
          <w:rFonts w:ascii="Times New Roman" w:hAnsi="Times New Roman"/>
          <w:sz w:val="24"/>
          <w:szCs w:val="24"/>
        </w:rPr>
        <w:t>применять для решения задач геометрические факты, если условия их применения заданы в явной форме;</w:t>
      </w:r>
    </w:p>
    <w:p w:rsidR="00CA5D34" w:rsidRPr="001759EC" w:rsidRDefault="002A6B83" w:rsidP="002A6B83">
      <w:pPr>
        <w:pStyle w:val="a"/>
        <w:numPr>
          <w:ilvl w:val="0"/>
          <w:numId w:val="131"/>
        </w:numPr>
        <w:tabs>
          <w:tab w:val="left" w:pos="1134"/>
        </w:tabs>
        <w:spacing w:line="360" w:lineRule="auto"/>
        <w:ind w:left="0" w:firstLine="709"/>
        <w:rPr>
          <w:rFonts w:ascii="Times New Roman" w:hAnsi="Times New Roman"/>
          <w:i/>
          <w:sz w:val="24"/>
          <w:szCs w:val="24"/>
        </w:rPr>
      </w:pPr>
      <w:r w:rsidRPr="001759EC">
        <w:rPr>
          <w:rFonts w:ascii="Times New Roman" w:hAnsi="Times New Roman"/>
          <w:sz w:val="24"/>
          <w:szCs w:val="24"/>
        </w:rPr>
        <w:t xml:space="preserve">решать задачи на нахождение геометрических величин по образцам или алгоритмам. </w:t>
      </w:r>
    </w:p>
    <w:p w:rsidR="00CA5D34" w:rsidRPr="001759EC" w:rsidRDefault="002A6B83">
      <w:pPr>
        <w:pStyle w:val="a"/>
        <w:numPr>
          <w:ilvl w:val="0"/>
          <w:numId w:val="0"/>
        </w:numPr>
        <w:tabs>
          <w:tab w:val="left" w:pos="1134"/>
        </w:tabs>
        <w:spacing w:line="360" w:lineRule="auto"/>
        <w:rPr>
          <w:rFonts w:ascii="Times New Roman" w:hAnsi="Times New Roman"/>
          <w:b/>
          <w:sz w:val="24"/>
          <w:szCs w:val="24"/>
        </w:rPr>
      </w:pPr>
      <w:r w:rsidRPr="001759EC">
        <w:rPr>
          <w:rFonts w:ascii="Times New Roman" w:hAnsi="Times New Roman"/>
          <w:b/>
          <w:sz w:val="24"/>
          <w:szCs w:val="24"/>
        </w:rPr>
        <w:t>В повседневной жизни и при изучении других предметов:</w:t>
      </w:r>
    </w:p>
    <w:p w:rsidR="00CA5D34" w:rsidRPr="001759EC" w:rsidRDefault="002A6B83" w:rsidP="002A6B83">
      <w:pPr>
        <w:numPr>
          <w:ilvl w:val="0"/>
          <w:numId w:val="110"/>
        </w:numPr>
        <w:tabs>
          <w:tab w:val="left" w:pos="1134"/>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использовать свойства геометрических фигур для решения типовых задач, возникающих в ситуациях повседневной жизни, задач практического содержания.</w:t>
      </w:r>
    </w:p>
    <w:p w:rsidR="00CA5D34" w:rsidRPr="001759EC" w:rsidRDefault="002A6B83">
      <w:pPr>
        <w:spacing w:after="0" w:line="360" w:lineRule="auto"/>
        <w:rPr>
          <w:rFonts w:ascii="Times New Roman" w:hAnsi="Times New Roman"/>
          <w:b/>
          <w:bCs/>
          <w:sz w:val="24"/>
          <w:szCs w:val="24"/>
        </w:rPr>
      </w:pPr>
      <w:r w:rsidRPr="001759EC">
        <w:rPr>
          <w:rFonts w:ascii="Times New Roman" w:hAnsi="Times New Roman"/>
          <w:b/>
          <w:bCs/>
          <w:sz w:val="24"/>
          <w:szCs w:val="24"/>
        </w:rPr>
        <w:t>Отношения</w:t>
      </w:r>
    </w:p>
    <w:p w:rsidR="00CA5D34" w:rsidRPr="001759EC" w:rsidRDefault="002A6B83" w:rsidP="002A6B83">
      <w:pPr>
        <w:numPr>
          <w:ilvl w:val="0"/>
          <w:numId w:val="181"/>
        </w:numPr>
        <w:tabs>
          <w:tab w:val="left" w:pos="34"/>
          <w:tab w:val="left" w:pos="1134"/>
        </w:tabs>
        <w:spacing w:after="0" w:line="360" w:lineRule="auto"/>
        <w:ind w:left="0" w:firstLine="709"/>
        <w:jc w:val="both"/>
        <w:rPr>
          <w:rFonts w:ascii="Times New Roman" w:hAnsi="Times New Roman"/>
          <w:sz w:val="24"/>
          <w:szCs w:val="24"/>
          <w:lang w:eastAsia="ru-RU"/>
        </w:rPr>
      </w:pPr>
      <w:r w:rsidRPr="001759EC">
        <w:rPr>
          <w:rFonts w:ascii="Times New Roman" w:hAnsi="Times New Roman"/>
          <w:sz w:val="24"/>
          <w:szCs w:val="24"/>
          <w:lang w:eastAsia="ru-RU"/>
        </w:rPr>
        <w:t>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w:t>
      </w:r>
    </w:p>
    <w:p w:rsidR="00CA5D34" w:rsidRPr="001759EC" w:rsidRDefault="002A6B83">
      <w:pPr>
        <w:pStyle w:val="a"/>
        <w:numPr>
          <w:ilvl w:val="0"/>
          <w:numId w:val="0"/>
        </w:numPr>
        <w:tabs>
          <w:tab w:val="left" w:pos="1134"/>
        </w:tabs>
        <w:spacing w:line="360" w:lineRule="auto"/>
        <w:rPr>
          <w:rFonts w:ascii="Times New Roman" w:hAnsi="Times New Roman"/>
          <w:b/>
          <w:sz w:val="24"/>
          <w:szCs w:val="24"/>
        </w:rPr>
      </w:pPr>
      <w:r w:rsidRPr="001759EC">
        <w:rPr>
          <w:rFonts w:ascii="Times New Roman" w:hAnsi="Times New Roman"/>
          <w:b/>
          <w:sz w:val="24"/>
          <w:szCs w:val="24"/>
        </w:rPr>
        <w:t xml:space="preserve">В повседневной жизни и при изучении других предметов: </w:t>
      </w:r>
    </w:p>
    <w:p w:rsidR="00CA5D34" w:rsidRPr="001759EC" w:rsidRDefault="002A6B83" w:rsidP="002A6B83">
      <w:pPr>
        <w:pStyle w:val="a8"/>
        <w:numPr>
          <w:ilvl w:val="0"/>
          <w:numId w:val="181"/>
        </w:numPr>
        <w:tabs>
          <w:tab w:val="left" w:pos="34"/>
          <w:tab w:val="left" w:pos="1134"/>
        </w:tabs>
        <w:spacing w:line="360" w:lineRule="auto"/>
        <w:ind w:left="0" w:firstLine="709"/>
        <w:jc w:val="both"/>
        <w:rPr>
          <w:rFonts w:ascii="Times New Roman" w:hAnsi="Times New Roman"/>
        </w:rPr>
      </w:pPr>
      <w:r w:rsidRPr="001759EC">
        <w:rPr>
          <w:rFonts w:ascii="Times New Roman" w:hAnsi="Times New Roman"/>
        </w:rPr>
        <w:t>использовать отношения для решения простейших задач, возникающих в реальной жизни.</w:t>
      </w:r>
    </w:p>
    <w:p w:rsidR="00CA5D34" w:rsidRPr="001759EC" w:rsidRDefault="002A6B83">
      <w:pPr>
        <w:spacing w:after="0" w:line="360" w:lineRule="auto"/>
        <w:rPr>
          <w:rFonts w:ascii="Times New Roman" w:hAnsi="Times New Roman"/>
          <w:b/>
          <w:sz w:val="24"/>
          <w:szCs w:val="24"/>
        </w:rPr>
      </w:pPr>
      <w:r w:rsidRPr="001759EC">
        <w:rPr>
          <w:rFonts w:ascii="Times New Roman" w:hAnsi="Times New Roman"/>
          <w:b/>
          <w:sz w:val="24"/>
          <w:szCs w:val="24"/>
        </w:rPr>
        <w:t>Измерения и вычисления</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sz w:val="24"/>
          <w:szCs w:val="24"/>
        </w:rPr>
      </w:pPr>
      <w:r w:rsidRPr="001759EC">
        <w:rPr>
          <w:rFonts w:ascii="Times New Roman" w:hAnsi="Times New Roman"/>
          <w:sz w:val="24"/>
          <w:szCs w:val="24"/>
        </w:rPr>
        <w:t>Выполнять измерение длин, расстояний, величин углов, с помощью инструментов для измерений длин и углов;</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sz w:val="24"/>
          <w:szCs w:val="24"/>
        </w:rPr>
      </w:pPr>
      <w:r w:rsidRPr="001759EC">
        <w:rPr>
          <w:rFonts w:ascii="Times New Roman" w:hAnsi="Times New Roman"/>
          <w:sz w:val="24"/>
          <w:szCs w:val="24"/>
        </w:rPr>
        <w:t>применять формулы периметра, площади и объема, площади поверхности отдельных многогранников при вычислениях, когда все данные имеются в условии;</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sz w:val="24"/>
          <w:szCs w:val="24"/>
        </w:rPr>
      </w:pPr>
      <w:r w:rsidRPr="001759EC">
        <w:rPr>
          <w:rFonts w:ascii="Times New Roman" w:hAnsi="Times New Roman"/>
          <w:sz w:val="24"/>
          <w:szCs w:val="24"/>
        </w:rPr>
        <w:lastRenderedPageBreak/>
        <w:t>применять теорему Пифагора, базовые тригонометрические соотношения для вычисления длин, расстояний, площадей в простейших случаях.</w:t>
      </w:r>
    </w:p>
    <w:p w:rsidR="00CA5D34" w:rsidRPr="001759EC" w:rsidRDefault="002A6B83">
      <w:pPr>
        <w:tabs>
          <w:tab w:val="left" w:pos="1134"/>
        </w:tabs>
        <w:spacing w:after="0" w:line="360" w:lineRule="auto"/>
        <w:rPr>
          <w:rFonts w:ascii="Times New Roman" w:hAnsi="Times New Roman"/>
          <w:b/>
          <w:sz w:val="24"/>
          <w:szCs w:val="24"/>
        </w:rPr>
      </w:pPr>
      <w:r w:rsidRPr="001759EC">
        <w:rPr>
          <w:rFonts w:ascii="Times New Roman" w:hAnsi="Times New Roman"/>
          <w:b/>
          <w:sz w:val="24"/>
          <w:szCs w:val="24"/>
        </w:rPr>
        <w:t>В повседневной жизни и при изучении других предметов:</w:t>
      </w:r>
    </w:p>
    <w:p w:rsidR="00CA5D34" w:rsidRPr="001759EC" w:rsidRDefault="002A6B83" w:rsidP="002A6B83">
      <w:pPr>
        <w:pStyle w:val="a"/>
        <w:numPr>
          <w:ilvl w:val="0"/>
          <w:numId w:val="160"/>
        </w:numPr>
        <w:tabs>
          <w:tab w:val="left" w:pos="1134"/>
        </w:tabs>
        <w:spacing w:line="360" w:lineRule="auto"/>
        <w:ind w:left="0" w:firstLine="709"/>
        <w:rPr>
          <w:rFonts w:ascii="Times New Roman" w:hAnsi="Times New Roman"/>
          <w:sz w:val="24"/>
          <w:szCs w:val="24"/>
        </w:rPr>
      </w:pPr>
      <w:r w:rsidRPr="001759EC">
        <w:rPr>
          <w:rFonts w:ascii="Times New Roman" w:hAnsi="Times New Roman"/>
          <w:sz w:val="24"/>
          <w:szCs w:val="24"/>
        </w:rPr>
        <w:t>вычислять расстояния на местности в стандартных ситуациях, площади в простейших случаях, применять формулы в простейших ситуациях в повседневной жизни.</w:t>
      </w:r>
    </w:p>
    <w:p w:rsidR="00CA5D34" w:rsidRPr="001759EC" w:rsidRDefault="002A6B83">
      <w:pPr>
        <w:spacing w:after="0" w:line="360" w:lineRule="auto"/>
        <w:rPr>
          <w:rFonts w:ascii="Times New Roman" w:hAnsi="Times New Roman"/>
          <w:b/>
          <w:sz w:val="24"/>
          <w:szCs w:val="24"/>
        </w:rPr>
      </w:pPr>
      <w:r w:rsidRPr="001759EC">
        <w:rPr>
          <w:rFonts w:ascii="Times New Roman" w:hAnsi="Times New Roman"/>
          <w:b/>
          <w:sz w:val="24"/>
          <w:szCs w:val="24"/>
        </w:rPr>
        <w:t>Геометрические построения</w:t>
      </w:r>
    </w:p>
    <w:p w:rsidR="00CA5D34" w:rsidRPr="001759EC" w:rsidRDefault="002A6B83" w:rsidP="002A6B83">
      <w:pPr>
        <w:numPr>
          <w:ilvl w:val="0"/>
          <w:numId w:val="183"/>
        </w:numPr>
        <w:tabs>
          <w:tab w:val="left" w:pos="0"/>
          <w:tab w:val="left" w:pos="1134"/>
        </w:tabs>
        <w:spacing w:after="0" w:line="360" w:lineRule="auto"/>
        <w:ind w:left="0" w:firstLine="709"/>
        <w:jc w:val="both"/>
        <w:rPr>
          <w:rFonts w:ascii="Times New Roman" w:hAnsi="Times New Roman"/>
          <w:sz w:val="24"/>
          <w:szCs w:val="24"/>
          <w:lang w:eastAsia="ru-RU"/>
        </w:rPr>
      </w:pPr>
      <w:r w:rsidRPr="001759EC">
        <w:rPr>
          <w:rFonts w:ascii="Times New Roman" w:hAnsi="Times New Roman"/>
          <w:sz w:val="24"/>
          <w:szCs w:val="24"/>
          <w:lang w:eastAsia="ru-RU"/>
        </w:rPr>
        <w:t>Изображать типовые плоские фигуры и фигуры в пространстве от руки и с помощью инструментов.</w:t>
      </w:r>
    </w:p>
    <w:p w:rsidR="00CA5D34" w:rsidRPr="001759EC" w:rsidRDefault="002A6B83">
      <w:pPr>
        <w:pStyle w:val="a"/>
        <w:numPr>
          <w:ilvl w:val="0"/>
          <w:numId w:val="0"/>
        </w:numPr>
        <w:tabs>
          <w:tab w:val="left" w:pos="1134"/>
        </w:tabs>
        <w:spacing w:line="360" w:lineRule="auto"/>
        <w:rPr>
          <w:rFonts w:ascii="Times New Roman" w:hAnsi="Times New Roman"/>
          <w:b/>
          <w:sz w:val="24"/>
          <w:szCs w:val="24"/>
        </w:rPr>
      </w:pPr>
      <w:r w:rsidRPr="001759EC">
        <w:rPr>
          <w:rFonts w:ascii="Times New Roman" w:hAnsi="Times New Roman"/>
          <w:b/>
          <w:sz w:val="24"/>
          <w:szCs w:val="24"/>
        </w:rPr>
        <w:t>В повседневной жизни и при изучении других предметов:</w:t>
      </w:r>
    </w:p>
    <w:p w:rsidR="00CA5D34" w:rsidRPr="001759EC" w:rsidRDefault="002A6B83" w:rsidP="002A6B83">
      <w:pPr>
        <w:numPr>
          <w:ilvl w:val="0"/>
          <w:numId w:val="183"/>
        </w:numPr>
        <w:tabs>
          <w:tab w:val="left" w:pos="0"/>
          <w:tab w:val="left" w:pos="1134"/>
        </w:tabs>
        <w:spacing w:after="0" w:line="360" w:lineRule="auto"/>
        <w:ind w:left="0" w:firstLine="709"/>
        <w:jc w:val="both"/>
        <w:rPr>
          <w:rFonts w:ascii="Times New Roman" w:hAnsi="Times New Roman"/>
          <w:sz w:val="24"/>
          <w:szCs w:val="24"/>
          <w:lang w:eastAsia="ru-RU"/>
        </w:rPr>
      </w:pPr>
      <w:r w:rsidRPr="001759EC">
        <w:rPr>
          <w:rFonts w:ascii="Times New Roman" w:hAnsi="Times New Roman"/>
          <w:sz w:val="24"/>
          <w:szCs w:val="24"/>
        </w:rPr>
        <w:t>выполнять простейшие построения на местности, необходимые в реальной жизни.</w:t>
      </w:r>
    </w:p>
    <w:p w:rsidR="00CA5D34" w:rsidRPr="001759EC" w:rsidRDefault="002A6B83">
      <w:pPr>
        <w:spacing w:after="0" w:line="360" w:lineRule="auto"/>
        <w:rPr>
          <w:rFonts w:ascii="Times New Roman" w:hAnsi="Times New Roman"/>
          <w:b/>
          <w:sz w:val="24"/>
          <w:szCs w:val="24"/>
        </w:rPr>
      </w:pPr>
      <w:r w:rsidRPr="001759EC">
        <w:rPr>
          <w:rFonts w:ascii="Times New Roman" w:hAnsi="Times New Roman"/>
          <w:b/>
          <w:sz w:val="24"/>
          <w:szCs w:val="24"/>
        </w:rPr>
        <w:t>Геометрические преобразования</w:t>
      </w:r>
    </w:p>
    <w:p w:rsidR="00CA5D34" w:rsidRPr="001759EC" w:rsidRDefault="002A6B83" w:rsidP="002A6B83">
      <w:pPr>
        <w:pStyle w:val="a"/>
        <w:numPr>
          <w:ilvl w:val="0"/>
          <w:numId w:val="147"/>
        </w:numPr>
        <w:tabs>
          <w:tab w:val="left" w:pos="1134"/>
        </w:tabs>
        <w:spacing w:line="360" w:lineRule="auto"/>
        <w:ind w:left="0" w:firstLine="709"/>
        <w:rPr>
          <w:rFonts w:ascii="Times New Roman" w:hAnsi="Times New Roman"/>
          <w:sz w:val="24"/>
          <w:szCs w:val="24"/>
        </w:rPr>
      </w:pPr>
      <w:r w:rsidRPr="001759EC">
        <w:rPr>
          <w:rFonts w:ascii="Times New Roman" w:hAnsi="Times New Roman"/>
          <w:sz w:val="24"/>
          <w:szCs w:val="24"/>
        </w:rPr>
        <w:t>Строить фигуру, симметричную данной фигуре относительно оси и точки.</w:t>
      </w:r>
    </w:p>
    <w:p w:rsidR="00CA5D34" w:rsidRPr="001759EC" w:rsidRDefault="002A6B83">
      <w:pPr>
        <w:tabs>
          <w:tab w:val="left" w:pos="1134"/>
        </w:tabs>
        <w:spacing w:after="0" w:line="360" w:lineRule="auto"/>
        <w:rPr>
          <w:rFonts w:ascii="Times New Roman" w:hAnsi="Times New Roman"/>
          <w:b/>
          <w:sz w:val="24"/>
          <w:szCs w:val="24"/>
        </w:rPr>
      </w:pPr>
      <w:r w:rsidRPr="001759EC">
        <w:rPr>
          <w:rFonts w:ascii="Times New Roman" w:hAnsi="Times New Roman"/>
          <w:b/>
          <w:sz w:val="24"/>
          <w:szCs w:val="24"/>
        </w:rPr>
        <w:t>В повседневной жизни и при изучении других предметов:</w:t>
      </w:r>
    </w:p>
    <w:p w:rsidR="00CA5D34" w:rsidRPr="001759EC" w:rsidRDefault="002A6B83" w:rsidP="002A6B83">
      <w:pPr>
        <w:pStyle w:val="a"/>
        <w:numPr>
          <w:ilvl w:val="0"/>
          <w:numId w:val="147"/>
        </w:numPr>
        <w:tabs>
          <w:tab w:val="left" w:pos="1134"/>
        </w:tabs>
        <w:spacing w:line="360" w:lineRule="auto"/>
        <w:ind w:left="0" w:firstLine="709"/>
        <w:rPr>
          <w:rFonts w:ascii="Times New Roman" w:hAnsi="Times New Roman"/>
          <w:sz w:val="24"/>
          <w:szCs w:val="24"/>
        </w:rPr>
      </w:pPr>
      <w:r w:rsidRPr="001759EC">
        <w:rPr>
          <w:rFonts w:ascii="Times New Roman" w:hAnsi="Times New Roman"/>
          <w:sz w:val="24"/>
          <w:szCs w:val="24"/>
        </w:rPr>
        <w:t>распознавать движение объектов в окружающем мире;</w:t>
      </w:r>
    </w:p>
    <w:p w:rsidR="00CA5D34" w:rsidRPr="001759EC" w:rsidRDefault="002A6B83" w:rsidP="002A6B83">
      <w:pPr>
        <w:pStyle w:val="a"/>
        <w:numPr>
          <w:ilvl w:val="0"/>
          <w:numId w:val="147"/>
        </w:numPr>
        <w:tabs>
          <w:tab w:val="left" w:pos="1134"/>
        </w:tabs>
        <w:spacing w:line="360" w:lineRule="auto"/>
        <w:ind w:left="0" w:firstLine="709"/>
        <w:rPr>
          <w:rFonts w:ascii="Times New Roman" w:hAnsi="Times New Roman"/>
          <w:sz w:val="24"/>
          <w:szCs w:val="24"/>
        </w:rPr>
      </w:pPr>
      <w:r w:rsidRPr="001759EC">
        <w:rPr>
          <w:rFonts w:ascii="Times New Roman" w:hAnsi="Times New Roman"/>
          <w:sz w:val="24"/>
          <w:szCs w:val="24"/>
        </w:rPr>
        <w:t>распознавать симметричные фигуры в окружающем мире.</w:t>
      </w:r>
    </w:p>
    <w:p w:rsidR="00CA5D34" w:rsidRPr="001759EC" w:rsidRDefault="002A6B83">
      <w:pPr>
        <w:spacing w:after="0" w:line="360" w:lineRule="auto"/>
        <w:rPr>
          <w:rFonts w:ascii="Times New Roman" w:hAnsi="Times New Roman"/>
          <w:b/>
          <w:sz w:val="24"/>
          <w:szCs w:val="24"/>
        </w:rPr>
      </w:pPr>
      <w:r w:rsidRPr="001759EC">
        <w:rPr>
          <w:rFonts w:ascii="Times New Roman" w:hAnsi="Times New Roman"/>
          <w:b/>
          <w:sz w:val="24"/>
          <w:szCs w:val="24"/>
        </w:rPr>
        <w:t>Векторы и координаты на плоскости</w:t>
      </w:r>
    </w:p>
    <w:p w:rsidR="00CA5D34" w:rsidRPr="001759EC" w:rsidRDefault="002A6B83" w:rsidP="002A6B83">
      <w:pPr>
        <w:pStyle w:val="a"/>
        <w:numPr>
          <w:ilvl w:val="0"/>
          <w:numId w:val="77"/>
        </w:numPr>
        <w:tabs>
          <w:tab w:val="left" w:pos="1134"/>
        </w:tabs>
        <w:spacing w:line="360" w:lineRule="auto"/>
        <w:ind w:left="0" w:firstLine="709"/>
        <w:rPr>
          <w:rFonts w:ascii="Times New Roman" w:hAnsi="Times New Roman"/>
          <w:sz w:val="24"/>
          <w:szCs w:val="24"/>
        </w:rPr>
      </w:pPr>
      <w:r w:rsidRPr="001759EC">
        <w:rPr>
          <w:rFonts w:ascii="Times New Roman" w:hAnsi="Times New Roman"/>
          <w:sz w:val="24"/>
          <w:szCs w:val="24"/>
        </w:rPr>
        <w:t>Оперировать на базовом уровне понятиями вектор, сумма векторов</w:t>
      </w:r>
      <w:r w:rsidRPr="001759EC">
        <w:rPr>
          <w:rFonts w:ascii="Times New Roman" w:hAnsi="Times New Roman"/>
          <w:i/>
          <w:sz w:val="24"/>
          <w:szCs w:val="24"/>
        </w:rPr>
        <w:t xml:space="preserve">, </w:t>
      </w:r>
      <w:r w:rsidRPr="001759EC">
        <w:rPr>
          <w:rFonts w:ascii="Times New Roman" w:hAnsi="Times New Roman"/>
          <w:sz w:val="24"/>
          <w:szCs w:val="24"/>
        </w:rPr>
        <w:t>произведение вектора на число, координаты на плоскости;</w:t>
      </w:r>
    </w:p>
    <w:p w:rsidR="00CA5D34" w:rsidRPr="001759EC" w:rsidRDefault="002A6B83" w:rsidP="002A6B83">
      <w:pPr>
        <w:pStyle w:val="a"/>
        <w:numPr>
          <w:ilvl w:val="0"/>
          <w:numId w:val="77"/>
        </w:numPr>
        <w:tabs>
          <w:tab w:val="left" w:pos="1134"/>
        </w:tabs>
        <w:spacing w:line="360" w:lineRule="auto"/>
        <w:ind w:left="0" w:firstLine="709"/>
        <w:rPr>
          <w:rFonts w:ascii="Times New Roman" w:hAnsi="Times New Roman"/>
          <w:sz w:val="24"/>
          <w:szCs w:val="24"/>
        </w:rPr>
      </w:pPr>
      <w:r w:rsidRPr="001759EC">
        <w:rPr>
          <w:rFonts w:ascii="Times New Roman" w:hAnsi="Times New Roman"/>
          <w:sz w:val="24"/>
          <w:szCs w:val="24"/>
        </w:rPr>
        <w:t>определять приближенно координаты точки по ее изображению на координатной плоскости.</w:t>
      </w:r>
    </w:p>
    <w:p w:rsidR="00CA5D34" w:rsidRPr="001759EC" w:rsidRDefault="002A6B83">
      <w:pPr>
        <w:pStyle w:val="a"/>
        <w:numPr>
          <w:ilvl w:val="0"/>
          <w:numId w:val="0"/>
        </w:numPr>
        <w:tabs>
          <w:tab w:val="left" w:pos="1134"/>
        </w:tabs>
        <w:spacing w:line="360" w:lineRule="auto"/>
        <w:rPr>
          <w:rFonts w:ascii="Times New Roman" w:hAnsi="Times New Roman"/>
          <w:b/>
          <w:sz w:val="24"/>
          <w:szCs w:val="24"/>
        </w:rPr>
      </w:pPr>
      <w:r w:rsidRPr="001759EC">
        <w:rPr>
          <w:rFonts w:ascii="Times New Roman" w:hAnsi="Times New Roman"/>
          <w:b/>
          <w:sz w:val="24"/>
          <w:szCs w:val="24"/>
        </w:rPr>
        <w:t xml:space="preserve">В повседневной жизни и при изучении других предметов: </w:t>
      </w:r>
    </w:p>
    <w:p w:rsidR="00CA5D34" w:rsidRPr="001759EC" w:rsidRDefault="002A6B83" w:rsidP="002A6B83">
      <w:pPr>
        <w:pStyle w:val="a"/>
        <w:numPr>
          <w:ilvl w:val="0"/>
          <w:numId w:val="77"/>
        </w:numPr>
        <w:tabs>
          <w:tab w:val="left" w:pos="1134"/>
        </w:tabs>
        <w:spacing w:line="360" w:lineRule="auto"/>
        <w:ind w:left="0" w:firstLine="709"/>
        <w:rPr>
          <w:rFonts w:ascii="Times New Roman" w:hAnsi="Times New Roman"/>
          <w:sz w:val="24"/>
          <w:szCs w:val="24"/>
        </w:rPr>
      </w:pPr>
      <w:r w:rsidRPr="001759EC">
        <w:rPr>
          <w:rFonts w:ascii="Times New Roman" w:hAnsi="Times New Roman"/>
          <w:sz w:val="24"/>
          <w:szCs w:val="24"/>
        </w:rPr>
        <w:t>использовать векторы для решения простейших задач на определение скорости относительного движения.</w:t>
      </w:r>
    </w:p>
    <w:p w:rsidR="00CA5D34" w:rsidRPr="001759EC" w:rsidRDefault="002A6B83">
      <w:pPr>
        <w:spacing w:after="0" w:line="360" w:lineRule="auto"/>
        <w:rPr>
          <w:rFonts w:ascii="Times New Roman" w:hAnsi="Times New Roman"/>
          <w:b/>
          <w:bCs/>
          <w:sz w:val="24"/>
          <w:szCs w:val="24"/>
        </w:rPr>
      </w:pPr>
      <w:r w:rsidRPr="001759EC">
        <w:rPr>
          <w:rFonts w:ascii="Times New Roman" w:hAnsi="Times New Roman"/>
          <w:b/>
          <w:bCs/>
          <w:sz w:val="24"/>
          <w:szCs w:val="24"/>
        </w:rPr>
        <w:t>История математики</w:t>
      </w:r>
    </w:p>
    <w:p w:rsidR="00CA5D34" w:rsidRPr="001759EC" w:rsidRDefault="002A6B83" w:rsidP="002A6B83">
      <w:pPr>
        <w:numPr>
          <w:ilvl w:val="0"/>
          <w:numId w:val="197"/>
        </w:numPr>
        <w:tabs>
          <w:tab w:val="left" w:pos="34"/>
          <w:tab w:val="left" w:pos="1134"/>
        </w:tabs>
        <w:spacing w:after="0" w:line="360" w:lineRule="auto"/>
        <w:ind w:left="0" w:firstLine="709"/>
        <w:jc w:val="both"/>
        <w:rPr>
          <w:rFonts w:ascii="Times New Roman" w:hAnsi="Times New Roman"/>
          <w:sz w:val="24"/>
          <w:szCs w:val="24"/>
          <w:lang w:eastAsia="ru-RU"/>
        </w:rPr>
      </w:pPr>
      <w:r w:rsidRPr="001759EC">
        <w:rPr>
          <w:rFonts w:ascii="Times New Roman" w:hAnsi="Times New Roman"/>
          <w:sz w:val="24"/>
          <w:szCs w:val="24"/>
          <w:lang w:eastAsia="ru-RU"/>
        </w:rPr>
        <w:t>Описывать отдельные выдающиеся результаты, полученные в ходе развития математики как науки;</w:t>
      </w:r>
    </w:p>
    <w:p w:rsidR="00CA5D34" w:rsidRPr="001759EC" w:rsidRDefault="002A6B83" w:rsidP="002A6B83">
      <w:pPr>
        <w:numPr>
          <w:ilvl w:val="0"/>
          <w:numId w:val="197"/>
        </w:numPr>
        <w:tabs>
          <w:tab w:val="left" w:pos="34"/>
          <w:tab w:val="left" w:pos="1134"/>
        </w:tabs>
        <w:spacing w:after="0" w:line="360" w:lineRule="auto"/>
        <w:ind w:left="0" w:firstLine="709"/>
        <w:jc w:val="both"/>
        <w:rPr>
          <w:rFonts w:ascii="Times New Roman" w:hAnsi="Times New Roman"/>
          <w:sz w:val="24"/>
          <w:szCs w:val="24"/>
          <w:lang w:eastAsia="ru-RU"/>
        </w:rPr>
      </w:pPr>
      <w:r w:rsidRPr="001759EC">
        <w:rPr>
          <w:rFonts w:ascii="Times New Roman" w:hAnsi="Times New Roman"/>
          <w:sz w:val="24"/>
          <w:szCs w:val="24"/>
          <w:lang w:eastAsia="ru-RU"/>
        </w:rPr>
        <w:t>знать примеры математических открытий и их авторов, в связи с отечественной и всемирной историей;</w:t>
      </w:r>
    </w:p>
    <w:p w:rsidR="00CA5D34" w:rsidRPr="001759EC" w:rsidRDefault="002A6B83" w:rsidP="002A6B83">
      <w:pPr>
        <w:numPr>
          <w:ilvl w:val="0"/>
          <w:numId w:val="197"/>
        </w:numPr>
        <w:tabs>
          <w:tab w:val="left" w:pos="34"/>
          <w:tab w:val="left" w:pos="1134"/>
        </w:tabs>
        <w:spacing w:after="0" w:line="360" w:lineRule="auto"/>
        <w:ind w:left="0" w:firstLine="709"/>
        <w:jc w:val="both"/>
        <w:rPr>
          <w:rFonts w:ascii="Times New Roman" w:hAnsi="Times New Roman"/>
          <w:sz w:val="24"/>
          <w:szCs w:val="24"/>
          <w:lang w:eastAsia="ru-RU"/>
        </w:rPr>
      </w:pPr>
      <w:r w:rsidRPr="001759EC">
        <w:rPr>
          <w:rFonts w:ascii="Times New Roman" w:hAnsi="Times New Roman"/>
          <w:sz w:val="24"/>
          <w:szCs w:val="24"/>
        </w:rPr>
        <w:t>понимать роль математики в развитии России.</w:t>
      </w:r>
    </w:p>
    <w:p w:rsidR="00CA5D34" w:rsidRPr="001759EC" w:rsidRDefault="002A6B83">
      <w:pPr>
        <w:spacing w:after="0" w:line="360" w:lineRule="auto"/>
        <w:rPr>
          <w:rFonts w:ascii="Times New Roman" w:hAnsi="Times New Roman"/>
          <w:b/>
          <w:bCs/>
          <w:sz w:val="24"/>
          <w:szCs w:val="24"/>
        </w:rPr>
      </w:pPr>
      <w:r w:rsidRPr="001759EC">
        <w:rPr>
          <w:rFonts w:ascii="Times New Roman" w:hAnsi="Times New Roman"/>
          <w:b/>
          <w:bCs/>
          <w:sz w:val="24"/>
          <w:szCs w:val="24"/>
        </w:rPr>
        <w:t xml:space="preserve">Методы математики </w:t>
      </w:r>
    </w:p>
    <w:p w:rsidR="00CA5D34" w:rsidRPr="001759EC" w:rsidRDefault="002A6B83" w:rsidP="002A6B83">
      <w:pPr>
        <w:numPr>
          <w:ilvl w:val="0"/>
          <w:numId w:val="197"/>
        </w:numPr>
        <w:tabs>
          <w:tab w:val="left" w:pos="34"/>
          <w:tab w:val="left" w:pos="1134"/>
        </w:tabs>
        <w:spacing w:after="0" w:line="360" w:lineRule="auto"/>
        <w:ind w:left="0" w:firstLine="709"/>
        <w:jc w:val="both"/>
        <w:rPr>
          <w:rFonts w:ascii="Times New Roman" w:hAnsi="Times New Roman"/>
          <w:sz w:val="24"/>
          <w:szCs w:val="24"/>
          <w:lang w:eastAsia="ru-RU"/>
        </w:rPr>
      </w:pPr>
      <w:r w:rsidRPr="001759EC">
        <w:rPr>
          <w:rFonts w:ascii="Times New Roman" w:hAnsi="Times New Roman"/>
          <w:sz w:val="24"/>
          <w:szCs w:val="24"/>
          <w:lang w:eastAsia="ru-RU"/>
        </w:rPr>
        <w:t>Выбирать подходящий изученный метод для решения изученных типов математических задач;</w:t>
      </w:r>
    </w:p>
    <w:p w:rsidR="00CA5D34" w:rsidRPr="001759EC" w:rsidRDefault="002A6B83" w:rsidP="002A6B83">
      <w:pPr>
        <w:numPr>
          <w:ilvl w:val="0"/>
          <w:numId w:val="197"/>
        </w:numPr>
        <w:tabs>
          <w:tab w:val="left" w:pos="34"/>
          <w:tab w:val="left" w:pos="1134"/>
        </w:tabs>
        <w:spacing w:after="0" w:line="360" w:lineRule="auto"/>
        <w:ind w:left="0" w:firstLine="709"/>
        <w:jc w:val="both"/>
        <w:rPr>
          <w:rFonts w:ascii="Times New Roman" w:hAnsi="Times New Roman"/>
          <w:sz w:val="24"/>
          <w:szCs w:val="24"/>
          <w:lang w:eastAsia="ru-RU"/>
        </w:rPr>
      </w:pPr>
      <w:r w:rsidRPr="001759EC">
        <w:rPr>
          <w:rFonts w:ascii="Times New Roman" w:hAnsi="Times New Roman"/>
          <w:sz w:val="24"/>
          <w:szCs w:val="24"/>
          <w:lang w:eastAsia="ru-RU"/>
        </w:rPr>
        <w:t>Приводить примеры математических закономерностей в окружающей действительности и произведениях искусства.</w:t>
      </w:r>
    </w:p>
    <w:p w:rsidR="00CA5D34" w:rsidRPr="001759EC" w:rsidRDefault="00CA5D34">
      <w:pPr>
        <w:pStyle w:val="3"/>
        <w:spacing w:before="0" w:beforeAutospacing="0" w:after="0" w:afterAutospacing="0" w:line="360" w:lineRule="auto"/>
        <w:rPr>
          <w:sz w:val="24"/>
          <w:szCs w:val="24"/>
        </w:rPr>
      </w:pPr>
      <w:bookmarkStart w:id="80" w:name="_Toc284662722"/>
      <w:bookmarkStart w:id="81" w:name="_Toc284663348"/>
    </w:p>
    <w:p w:rsidR="00CA5D34" w:rsidRPr="001759EC" w:rsidRDefault="002A6B83">
      <w:pPr>
        <w:spacing w:after="0" w:line="360" w:lineRule="auto"/>
        <w:rPr>
          <w:rFonts w:ascii="Times New Roman" w:hAnsi="Times New Roman"/>
          <w:b/>
          <w:sz w:val="24"/>
          <w:szCs w:val="24"/>
        </w:rPr>
      </w:pPr>
      <w:bookmarkStart w:id="82" w:name="_Toc31893399"/>
      <w:r w:rsidRPr="001759EC">
        <w:rPr>
          <w:rFonts w:ascii="Times New Roman" w:hAnsi="Times New Roman"/>
          <w:b/>
          <w:sz w:val="24"/>
          <w:szCs w:val="24"/>
        </w:rPr>
        <w:t>Выпускник получит возможность научиться в 7-9 классах для обеспечения возможности успешного продолжения образования на базовом и углубленном уровнях</w:t>
      </w:r>
      <w:bookmarkEnd w:id="80"/>
      <w:bookmarkEnd w:id="81"/>
      <w:bookmarkEnd w:id="82"/>
    </w:p>
    <w:p w:rsidR="00CA5D34" w:rsidRPr="001759EC" w:rsidRDefault="002A6B83">
      <w:pPr>
        <w:spacing w:after="0" w:line="360" w:lineRule="auto"/>
        <w:rPr>
          <w:rFonts w:ascii="Times New Roman" w:hAnsi="Times New Roman"/>
          <w:sz w:val="24"/>
          <w:szCs w:val="24"/>
        </w:rPr>
      </w:pPr>
      <w:r w:rsidRPr="001759EC">
        <w:rPr>
          <w:rFonts w:ascii="Times New Roman" w:hAnsi="Times New Roman"/>
          <w:b/>
          <w:sz w:val="24"/>
          <w:szCs w:val="24"/>
        </w:rPr>
        <w:t>Элементы теории множеств и математической логики</w:t>
      </w:r>
    </w:p>
    <w:p w:rsidR="00CA5D34" w:rsidRPr="001759EC" w:rsidRDefault="002A6B83" w:rsidP="002A6B83">
      <w:pPr>
        <w:pStyle w:val="a8"/>
        <w:numPr>
          <w:ilvl w:val="0"/>
          <w:numId w:val="144"/>
        </w:numPr>
        <w:tabs>
          <w:tab w:val="left" w:pos="1134"/>
        </w:tabs>
        <w:spacing w:line="360" w:lineRule="auto"/>
        <w:ind w:left="0" w:firstLine="709"/>
        <w:jc w:val="both"/>
        <w:rPr>
          <w:rFonts w:ascii="Times New Roman" w:hAnsi="Times New Roman"/>
          <w:i/>
        </w:rPr>
      </w:pPr>
      <w:r w:rsidRPr="001759EC">
        <w:rPr>
          <w:rFonts w:ascii="Times New Roman" w:hAnsi="Times New Roman"/>
          <w:i/>
        </w:rPr>
        <w:t>Оперировать</w:t>
      </w:r>
      <w:r w:rsidRPr="001759EC">
        <w:rPr>
          <w:rStyle w:val="af3"/>
          <w:rFonts w:ascii="Times New Roman" w:hAnsi="Times New Roman"/>
          <w:i/>
        </w:rPr>
        <w:footnoteReference w:id="5"/>
      </w:r>
      <w:r w:rsidRPr="001759EC">
        <w:rPr>
          <w:rFonts w:ascii="Times New Roman" w:hAnsi="Times New Roman"/>
          <w:i/>
        </w:rPr>
        <w:t xml:space="preserve"> понятиями: определение, теорема, аксиома,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w:t>
      </w:r>
    </w:p>
    <w:p w:rsidR="00CA5D34" w:rsidRPr="001759EC" w:rsidRDefault="002A6B83" w:rsidP="002A6B83">
      <w:pPr>
        <w:pStyle w:val="a8"/>
        <w:numPr>
          <w:ilvl w:val="0"/>
          <w:numId w:val="144"/>
        </w:numPr>
        <w:tabs>
          <w:tab w:val="left" w:pos="1134"/>
        </w:tabs>
        <w:spacing w:line="360" w:lineRule="auto"/>
        <w:ind w:left="0" w:firstLine="709"/>
        <w:jc w:val="both"/>
        <w:rPr>
          <w:rFonts w:ascii="Times New Roman" w:hAnsi="Times New Roman"/>
          <w:i/>
        </w:rPr>
      </w:pPr>
      <w:r w:rsidRPr="001759EC">
        <w:rPr>
          <w:rFonts w:ascii="Times New Roman" w:hAnsi="Times New Roman"/>
          <w:i/>
        </w:rPr>
        <w:t>изображать множества и отношение множеств с помощью кругов Эйлера;</w:t>
      </w:r>
    </w:p>
    <w:p w:rsidR="00CA5D34" w:rsidRPr="001759EC" w:rsidRDefault="002A6B83" w:rsidP="002A6B83">
      <w:pPr>
        <w:pStyle w:val="a8"/>
        <w:numPr>
          <w:ilvl w:val="0"/>
          <w:numId w:val="144"/>
        </w:numPr>
        <w:tabs>
          <w:tab w:val="left" w:pos="1134"/>
        </w:tabs>
        <w:spacing w:line="360" w:lineRule="auto"/>
        <w:ind w:left="0" w:firstLine="709"/>
        <w:jc w:val="both"/>
        <w:rPr>
          <w:rFonts w:ascii="Times New Roman" w:hAnsi="Times New Roman"/>
          <w:i/>
        </w:rPr>
      </w:pPr>
      <w:r w:rsidRPr="001759EC">
        <w:rPr>
          <w:rFonts w:ascii="Times New Roman" w:hAnsi="Times New Roman"/>
          <w:i/>
        </w:rPr>
        <w:t xml:space="preserve">определять принадлежность элемента множеству, объединению и пересечению множеств; </w:t>
      </w:r>
    </w:p>
    <w:p w:rsidR="00CA5D34" w:rsidRPr="001759EC" w:rsidRDefault="002A6B83" w:rsidP="002A6B83">
      <w:pPr>
        <w:pStyle w:val="a8"/>
        <w:numPr>
          <w:ilvl w:val="0"/>
          <w:numId w:val="144"/>
        </w:numPr>
        <w:tabs>
          <w:tab w:val="left" w:pos="1134"/>
        </w:tabs>
        <w:spacing w:line="360" w:lineRule="auto"/>
        <w:ind w:left="0" w:firstLine="709"/>
        <w:jc w:val="both"/>
        <w:rPr>
          <w:rFonts w:ascii="Times New Roman" w:hAnsi="Times New Roman"/>
          <w:i/>
        </w:rPr>
      </w:pPr>
      <w:r w:rsidRPr="001759EC">
        <w:rPr>
          <w:rFonts w:ascii="Times New Roman" w:hAnsi="Times New Roman"/>
          <w:i/>
        </w:rPr>
        <w:t>задавать множество с помощью перечисления элементов, словесного описания;</w:t>
      </w:r>
    </w:p>
    <w:p w:rsidR="00CA5D34" w:rsidRPr="001759EC" w:rsidRDefault="002A6B83" w:rsidP="002A6B83">
      <w:pPr>
        <w:pStyle w:val="a8"/>
        <w:numPr>
          <w:ilvl w:val="0"/>
          <w:numId w:val="144"/>
        </w:numPr>
        <w:tabs>
          <w:tab w:val="left" w:pos="1134"/>
        </w:tabs>
        <w:spacing w:line="360" w:lineRule="auto"/>
        <w:ind w:left="0" w:firstLine="709"/>
        <w:jc w:val="both"/>
        <w:rPr>
          <w:rFonts w:ascii="Times New Roman" w:hAnsi="Times New Roman"/>
          <w:i/>
        </w:rPr>
      </w:pPr>
      <w:r w:rsidRPr="001759EC">
        <w:rPr>
          <w:rFonts w:ascii="Times New Roman" w:hAnsi="Times New Roman"/>
          <w:i/>
        </w:rPr>
        <w:t>оперировать понятиями: высказывание, истинность и ложность высказывания, отрицание высказываний, операции над высказываниями: и, или, не, условные высказывания (импликации);</w:t>
      </w:r>
    </w:p>
    <w:p w:rsidR="00CA5D34" w:rsidRPr="001759EC" w:rsidRDefault="002A6B83" w:rsidP="002A6B83">
      <w:pPr>
        <w:pStyle w:val="a8"/>
        <w:numPr>
          <w:ilvl w:val="0"/>
          <w:numId w:val="144"/>
        </w:numPr>
        <w:tabs>
          <w:tab w:val="left" w:pos="1134"/>
        </w:tabs>
        <w:spacing w:line="360" w:lineRule="auto"/>
        <w:ind w:left="0" w:firstLine="709"/>
        <w:jc w:val="both"/>
        <w:rPr>
          <w:rFonts w:ascii="Times New Roman" w:hAnsi="Times New Roman"/>
          <w:i/>
        </w:rPr>
      </w:pPr>
      <w:r w:rsidRPr="001759EC">
        <w:rPr>
          <w:rFonts w:ascii="Times New Roman" w:hAnsi="Times New Roman"/>
          <w:i/>
        </w:rPr>
        <w:t>строить высказывания, отрицания высказываний.</w:t>
      </w:r>
    </w:p>
    <w:p w:rsidR="00CA5D34" w:rsidRPr="001759EC" w:rsidRDefault="002A6B83">
      <w:pPr>
        <w:tabs>
          <w:tab w:val="left" w:pos="1134"/>
        </w:tabs>
        <w:spacing w:after="0" w:line="360" w:lineRule="auto"/>
        <w:rPr>
          <w:rFonts w:ascii="Times New Roman" w:hAnsi="Times New Roman"/>
          <w:b/>
          <w:sz w:val="24"/>
          <w:szCs w:val="24"/>
        </w:rPr>
      </w:pPr>
      <w:r w:rsidRPr="001759EC">
        <w:rPr>
          <w:rFonts w:ascii="Times New Roman" w:hAnsi="Times New Roman"/>
          <w:b/>
          <w:sz w:val="24"/>
          <w:szCs w:val="24"/>
        </w:rPr>
        <w:t>В повседневной жизни и при изучении других предметов:</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i/>
          <w:sz w:val="24"/>
          <w:szCs w:val="24"/>
        </w:rPr>
      </w:pPr>
      <w:r w:rsidRPr="001759EC">
        <w:rPr>
          <w:rFonts w:ascii="Times New Roman" w:hAnsi="Times New Roman"/>
          <w:i/>
          <w:sz w:val="24"/>
          <w:szCs w:val="24"/>
        </w:rPr>
        <w:t>строить цепочки умозаключений на основе использования правил логики;</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i/>
          <w:sz w:val="24"/>
          <w:szCs w:val="24"/>
        </w:rPr>
      </w:pPr>
      <w:r w:rsidRPr="001759EC">
        <w:rPr>
          <w:rFonts w:ascii="Times New Roman" w:hAnsi="Times New Roman"/>
          <w:i/>
          <w:sz w:val="24"/>
          <w:szCs w:val="24"/>
        </w:rPr>
        <w:t>использовать множества, операции с множествами, их графическое представление для описания реальных процессов и явлений.</w:t>
      </w:r>
    </w:p>
    <w:p w:rsidR="00CA5D34" w:rsidRPr="001759EC" w:rsidRDefault="002A6B83">
      <w:pPr>
        <w:spacing w:after="0" w:line="360" w:lineRule="auto"/>
        <w:rPr>
          <w:rFonts w:ascii="Times New Roman" w:hAnsi="Times New Roman"/>
          <w:b/>
          <w:sz w:val="24"/>
          <w:szCs w:val="24"/>
        </w:rPr>
      </w:pPr>
      <w:r w:rsidRPr="001759EC">
        <w:rPr>
          <w:rFonts w:ascii="Times New Roman" w:hAnsi="Times New Roman"/>
          <w:b/>
          <w:sz w:val="24"/>
          <w:szCs w:val="24"/>
        </w:rPr>
        <w:t>Числа</w:t>
      </w:r>
    </w:p>
    <w:p w:rsidR="00CA5D34" w:rsidRPr="001759EC" w:rsidRDefault="002A6B83" w:rsidP="002A6B83">
      <w:pPr>
        <w:pStyle w:val="a8"/>
        <w:numPr>
          <w:ilvl w:val="0"/>
          <w:numId w:val="115"/>
        </w:numPr>
        <w:tabs>
          <w:tab w:val="left" w:pos="1134"/>
        </w:tabs>
        <w:spacing w:line="360" w:lineRule="auto"/>
        <w:ind w:left="0" w:firstLine="709"/>
        <w:contextualSpacing w:val="0"/>
        <w:jc w:val="both"/>
        <w:rPr>
          <w:rFonts w:ascii="Times New Roman" w:hAnsi="Times New Roman"/>
          <w:i/>
        </w:rPr>
      </w:pPr>
      <w:r w:rsidRPr="001759EC">
        <w:rPr>
          <w:rFonts w:ascii="Times New Roman" w:hAnsi="Times New Roman"/>
          <w:i/>
        </w:rPr>
        <w:t>Оперировать понятиями: множество натуральных чисел, множество целых чисел, множество рациональных чисел, иррациональное число, квадратный корень, множество действительных чисел, геометрическая интерпретация натуральных, целых, рациональных, действительных чисел;</w:t>
      </w:r>
    </w:p>
    <w:p w:rsidR="00CA5D34" w:rsidRPr="001759EC" w:rsidRDefault="002A6B83" w:rsidP="002A6B83">
      <w:pPr>
        <w:pStyle w:val="a8"/>
        <w:numPr>
          <w:ilvl w:val="0"/>
          <w:numId w:val="115"/>
        </w:numPr>
        <w:tabs>
          <w:tab w:val="left" w:pos="1134"/>
        </w:tabs>
        <w:spacing w:line="360" w:lineRule="auto"/>
        <w:ind w:left="0" w:firstLine="709"/>
        <w:contextualSpacing w:val="0"/>
        <w:jc w:val="both"/>
        <w:rPr>
          <w:rFonts w:ascii="Times New Roman" w:hAnsi="Times New Roman"/>
          <w:i/>
        </w:rPr>
      </w:pPr>
      <w:r w:rsidRPr="001759EC">
        <w:rPr>
          <w:rFonts w:ascii="Times New Roman" w:hAnsi="Times New Roman"/>
          <w:i/>
        </w:rPr>
        <w:t>понимать и объяснять смысл позиционной записи натурального числа;</w:t>
      </w:r>
    </w:p>
    <w:p w:rsidR="00CA5D34" w:rsidRPr="001759EC" w:rsidRDefault="002A6B83" w:rsidP="002A6B83">
      <w:pPr>
        <w:pStyle w:val="a8"/>
        <w:numPr>
          <w:ilvl w:val="0"/>
          <w:numId w:val="115"/>
        </w:numPr>
        <w:tabs>
          <w:tab w:val="left" w:pos="1134"/>
        </w:tabs>
        <w:spacing w:line="360" w:lineRule="auto"/>
        <w:ind w:left="0" w:firstLine="709"/>
        <w:contextualSpacing w:val="0"/>
        <w:jc w:val="both"/>
        <w:rPr>
          <w:rFonts w:ascii="Times New Roman" w:hAnsi="Times New Roman"/>
          <w:i/>
        </w:rPr>
      </w:pPr>
      <w:r w:rsidRPr="001759EC">
        <w:rPr>
          <w:rFonts w:ascii="Times New Roman" w:hAnsi="Times New Roman"/>
          <w:i/>
        </w:rPr>
        <w:t>выполнять вычисления, в том числе с использованием приемов рациональных вычислений;</w:t>
      </w:r>
    </w:p>
    <w:p w:rsidR="00CA5D34" w:rsidRPr="001759EC" w:rsidRDefault="002A6B83" w:rsidP="002A6B83">
      <w:pPr>
        <w:pStyle w:val="a8"/>
        <w:numPr>
          <w:ilvl w:val="0"/>
          <w:numId w:val="115"/>
        </w:numPr>
        <w:tabs>
          <w:tab w:val="left" w:pos="1134"/>
        </w:tabs>
        <w:spacing w:line="360" w:lineRule="auto"/>
        <w:ind w:left="0" w:firstLine="709"/>
        <w:contextualSpacing w:val="0"/>
        <w:jc w:val="both"/>
        <w:rPr>
          <w:rFonts w:ascii="Times New Roman" w:hAnsi="Times New Roman"/>
          <w:i/>
        </w:rPr>
      </w:pPr>
      <w:r w:rsidRPr="001759EC">
        <w:rPr>
          <w:rFonts w:ascii="Times New Roman" w:hAnsi="Times New Roman"/>
          <w:i/>
        </w:rPr>
        <w:t>выполнять округление рациональных чисел с заданной точностью;</w:t>
      </w:r>
    </w:p>
    <w:p w:rsidR="00CA5D34" w:rsidRPr="001759EC" w:rsidRDefault="002A6B83" w:rsidP="002A6B83">
      <w:pPr>
        <w:pStyle w:val="a8"/>
        <w:numPr>
          <w:ilvl w:val="0"/>
          <w:numId w:val="115"/>
        </w:numPr>
        <w:tabs>
          <w:tab w:val="left" w:pos="1134"/>
        </w:tabs>
        <w:spacing w:line="360" w:lineRule="auto"/>
        <w:ind w:left="0" w:firstLine="709"/>
        <w:contextualSpacing w:val="0"/>
        <w:jc w:val="both"/>
        <w:rPr>
          <w:rFonts w:ascii="Times New Roman" w:hAnsi="Times New Roman"/>
          <w:i/>
        </w:rPr>
      </w:pPr>
      <w:r w:rsidRPr="001759EC">
        <w:rPr>
          <w:rFonts w:ascii="Times New Roman" w:hAnsi="Times New Roman"/>
          <w:i/>
        </w:rPr>
        <w:t>сравнивать рациональные и иррациональные числа;</w:t>
      </w:r>
    </w:p>
    <w:p w:rsidR="00CA5D34" w:rsidRPr="001759EC" w:rsidRDefault="002A6B83" w:rsidP="002A6B83">
      <w:pPr>
        <w:pStyle w:val="a8"/>
        <w:numPr>
          <w:ilvl w:val="0"/>
          <w:numId w:val="115"/>
        </w:numPr>
        <w:tabs>
          <w:tab w:val="left" w:pos="1134"/>
        </w:tabs>
        <w:spacing w:line="360" w:lineRule="auto"/>
        <w:ind w:left="0" w:firstLine="709"/>
        <w:contextualSpacing w:val="0"/>
        <w:jc w:val="both"/>
        <w:rPr>
          <w:rFonts w:ascii="Times New Roman" w:hAnsi="Times New Roman"/>
          <w:i/>
        </w:rPr>
      </w:pPr>
      <w:r w:rsidRPr="001759EC">
        <w:rPr>
          <w:rFonts w:ascii="Times New Roman" w:hAnsi="Times New Roman"/>
          <w:i/>
        </w:rPr>
        <w:t>представлять рациональное число в виде десятичной дроби</w:t>
      </w:r>
    </w:p>
    <w:p w:rsidR="00CA5D34" w:rsidRPr="001759EC" w:rsidRDefault="002A6B83" w:rsidP="002A6B83">
      <w:pPr>
        <w:pStyle w:val="a8"/>
        <w:numPr>
          <w:ilvl w:val="0"/>
          <w:numId w:val="115"/>
        </w:numPr>
        <w:tabs>
          <w:tab w:val="left" w:pos="1134"/>
        </w:tabs>
        <w:spacing w:line="360" w:lineRule="auto"/>
        <w:ind w:left="0" w:firstLine="709"/>
        <w:contextualSpacing w:val="0"/>
        <w:jc w:val="both"/>
        <w:rPr>
          <w:rFonts w:ascii="Times New Roman" w:hAnsi="Times New Roman"/>
          <w:i/>
        </w:rPr>
      </w:pPr>
      <w:r w:rsidRPr="001759EC">
        <w:rPr>
          <w:rFonts w:ascii="Times New Roman" w:hAnsi="Times New Roman"/>
          <w:i/>
        </w:rPr>
        <w:t>упорядочивать числа, записанные в виде обыкновенной и десятичной дроби;</w:t>
      </w:r>
    </w:p>
    <w:p w:rsidR="00CA5D34" w:rsidRPr="001759EC" w:rsidRDefault="002A6B83" w:rsidP="002A6B83">
      <w:pPr>
        <w:pStyle w:val="a8"/>
        <w:numPr>
          <w:ilvl w:val="0"/>
          <w:numId w:val="115"/>
        </w:numPr>
        <w:tabs>
          <w:tab w:val="left" w:pos="1134"/>
        </w:tabs>
        <w:spacing w:line="360" w:lineRule="auto"/>
        <w:ind w:left="0" w:firstLine="709"/>
        <w:contextualSpacing w:val="0"/>
        <w:jc w:val="both"/>
        <w:rPr>
          <w:rFonts w:ascii="Times New Roman" w:hAnsi="Times New Roman"/>
          <w:i/>
        </w:rPr>
      </w:pPr>
      <w:r w:rsidRPr="001759EC">
        <w:rPr>
          <w:rFonts w:ascii="Times New Roman" w:hAnsi="Times New Roman"/>
          <w:i/>
        </w:rPr>
        <w:t>находить НОД и НОК чисел и использовать их при решении задач.</w:t>
      </w:r>
    </w:p>
    <w:p w:rsidR="00CA5D34" w:rsidRPr="001759EC" w:rsidRDefault="002A6B83">
      <w:pPr>
        <w:tabs>
          <w:tab w:val="left" w:pos="1134"/>
        </w:tabs>
        <w:spacing w:after="0" w:line="360" w:lineRule="auto"/>
        <w:rPr>
          <w:rFonts w:ascii="Times New Roman" w:hAnsi="Times New Roman"/>
          <w:b/>
          <w:sz w:val="24"/>
          <w:szCs w:val="24"/>
        </w:rPr>
      </w:pPr>
      <w:r w:rsidRPr="001759EC">
        <w:rPr>
          <w:rFonts w:ascii="Times New Roman" w:hAnsi="Times New Roman"/>
          <w:b/>
          <w:sz w:val="24"/>
          <w:szCs w:val="24"/>
        </w:rPr>
        <w:lastRenderedPageBreak/>
        <w:t>В повседневной жизни и при изучении других предметов:</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i/>
          <w:sz w:val="24"/>
          <w:szCs w:val="24"/>
        </w:rPr>
      </w:pPr>
      <w:r w:rsidRPr="001759EC">
        <w:rPr>
          <w:rFonts w:ascii="Times New Roman" w:hAnsi="Times New Roman"/>
          <w:i/>
          <w:sz w:val="24"/>
          <w:szCs w:val="24"/>
        </w:rPr>
        <w:t>применять правила приближенных вычислений при решении практических задач и решении задач других учебных предметов;</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i/>
          <w:sz w:val="24"/>
          <w:szCs w:val="24"/>
        </w:rPr>
      </w:pPr>
      <w:r w:rsidRPr="001759EC">
        <w:rPr>
          <w:rFonts w:ascii="Times New Roman" w:hAnsi="Times New Roman"/>
          <w:i/>
          <w:sz w:val="24"/>
          <w:szCs w:val="24"/>
        </w:rPr>
        <w:t>выполнять сравнение результатов вычислений при решении практических задач, в том числе приближенных вычислений;</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i/>
          <w:sz w:val="24"/>
          <w:szCs w:val="24"/>
        </w:rPr>
      </w:pPr>
      <w:r w:rsidRPr="001759EC">
        <w:rPr>
          <w:rFonts w:ascii="Times New Roman" w:hAnsi="Times New Roman"/>
          <w:i/>
          <w:sz w:val="24"/>
          <w:szCs w:val="24"/>
        </w:rPr>
        <w:t>составлять и оценивать числовые выражения при решении практических задач и задач из других учебных предметов;</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i/>
          <w:sz w:val="24"/>
          <w:szCs w:val="24"/>
        </w:rPr>
      </w:pPr>
      <w:r w:rsidRPr="001759EC">
        <w:rPr>
          <w:rFonts w:ascii="Times New Roman" w:hAnsi="Times New Roman"/>
          <w:i/>
          <w:sz w:val="24"/>
          <w:szCs w:val="24"/>
        </w:rPr>
        <w:t>записывать и округлять числовые значения реальных величин с использованием разных систем измерения.</w:t>
      </w:r>
    </w:p>
    <w:p w:rsidR="00CA5D34" w:rsidRPr="001759EC" w:rsidRDefault="002A6B83">
      <w:pPr>
        <w:spacing w:after="0" w:line="360" w:lineRule="auto"/>
        <w:rPr>
          <w:rFonts w:ascii="Times New Roman" w:hAnsi="Times New Roman"/>
          <w:b/>
          <w:sz w:val="24"/>
          <w:szCs w:val="24"/>
        </w:rPr>
      </w:pPr>
      <w:r w:rsidRPr="001759EC">
        <w:rPr>
          <w:rFonts w:ascii="Times New Roman" w:hAnsi="Times New Roman"/>
          <w:b/>
          <w:sz w:val="24"/>
          <w:szCs w:val="24"/>
        </w:rPr>
        <w:t>Тождественные преобразования</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i/>
          <w:sz w:val="24"/>
          <w:szCs w:val="24"/>
        </w:rPr>
      </w:pPr>
      <w:r w:rsidRPr="001759EC">
        <w:rPr>
          <w:rFonts w:ascii="Times New Roman" w:hAnsi="Times New Roman"/>
          <w:i/>
          <w:sz w:val="24"/>
          <w:szCs w:val="24"/>
        </w:rPr>
        <w:t>Оперировать понятиями степени с натуральным показателем, степени с целым отрицательным показателем;</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i/>
          <w:sz w:val="24"/>
          <w:szCs w:val="24"/>
        </w:rPr>
      </w:pPr>
      <w:r w:rsidRPr="001759EC">
        <w:rPr>
          <w:rFonts w:ascii="Times New Roman" w:hAnsi="Times New Roman"/>
          <w:i/>
          <w:sz w:val="24"/>
          <w:szCs w:val="24"/>
        </w:rPr>
        <w:t>выполнять преобразования целых выражений: действия с одночленами (сложение, вычитание, умножение), действия с многочленами (сложение, вычитание, умножение);</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i/>
          <w:sz w:val="24"/>
          <w:szCs w:val="24"/>
        </w:rPr>
      </w:pPr>
      <w:r w:rsidRPr="001759EC">
        <w:rPr>
          <w:rFonts w:ascii="Times New Roman" w:hAnsi="Times New Roman"/>
          <w:i/>
          <w:sz w:val="24"/>
          <w:szCs w:val="24"/>
        </w:rPr>
        <w:t>выполнять разложение многочленов на множители одним из способов: вынесение за скобку, группировка, использование формул сокращенного умножения;</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i/>
          <w:sz w:val="24"/>
          <w:szCs w:val="24"/>
        </w:rPr>
      </w:pPr>
      <w:r w:rsidRPr="001759EC">
        <w:rPr>
          <w:rFonts w:ascii="Times New Roman" w:hAnsi="Times New Roman"/>
          <w:i/>
          <w:sz w:val="24"/>
          <w:szCs w:val="24"/>
        </w:rPr>
        <w:t>выделять квадрат суммы и разности одночленов;</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i/>
          <w:sz w:val="24"/>
          <w:szCs w:val="24"/>
        </w:rPr>
      </w:pPr>
      <w:r w:rsidRPr="001759EC">
        <w:rPr>
          <w:rFonts w:ascii="Times New Roman" w:hAnsi="Times New Roman"/>
          <w:i/>
          <w:sz w:val="24"/>
          <w:szCs w:val="24"/>
        </w:rPr>
        <w:t>раскладывать на множители квадратный   трехчлен;</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i/>
          <w:sz w:val="24"/>
          <w:szCs w:val="24"/>
        </w:rPr>
      </w:pPr>
      <w:r w:rsidRPr="001759EC">
        <w:rPr>
          <w:rFonts w:ascii="Times New Roman" w:hAnsi="Times New Roman"/>
          <w:i/>
          <w:sz w:val="24"/>
          <w:szCs w:val="24"/>
        </w:rPr>
        <w:t>выполнять преобразования выражений, содержащих степени с целыми отрицательными показателями, переходить от записи в виде степени с целым отрицательным показателем к записи в виде дроби;</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i/>
          <w:sz w:val="24"/>
          <w:szCs w:val="24"/>
        </w:rPr>
      </w:pPr>
      <w:r w:rsidRPr="001759EC">
        <w:rPr>
          <w:rFonts w:ascii="Times New Roman" w:hAnsi="Times New Roman"/>
          <w:i/>
          <w:sz w:val="24"/>
          <w:szCs w:val="24"/>
        </w:rPr>
        <w:t>выполнять преобразования дробно-рациональных выражений: сокращение дробей, приведение алгебраических дробей к общему знаменателю, сложение, умножение, деление алгебраических дробей, возведение алгебраической дроби в натуральную и целую отрицательную степень;</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i/>
          <w:sz w:val="24"/>
          <w:szCs w:val="24"/>
        </w:rPr>
      </w:pPr>
      <w:r w:rsidRPr="001759EC">
        <w:rPr>
          <w:rFonts w:ascii="Times New Roman" w:hAnsi="Times New Roman"/>
          <w:i/>
          <w:sz w:val="24"/>
          <w:szCs w:val="24"/>
        </w:rPr>
        <w:t>выполнять преобразования выражений, содержащих квадратные корни;</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i/>
          <w:sz w:val="24"/>
          <w:szCs w:val="24"/>
        </w:rPr>
      </w:pPr>
      <w:r w:rsidRPr="001759EC">
        <w:rPr>
          <w:rFonts w:ascii="Times New Roman" w:hAnsi="Times New Roman"/>
          <w:i/>
          <w:sz w:val="24"/>
          <w:szCs w:val="24"/>
        </w:rPr>
        <w:t>выделять квадрат суммы или разности двучлена в выражениях, содержащих квадратные корни;</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i/>
          <w:sz w:val="24"/>
          <w:szCs w:val="24"/>
        </w:rPr>
      </w:pPr>
      <w:r w:rsidRPr="001759EC">
        <w:rPr>
          <w:rFonts w:ascii="Times New Roman" w:hAnsi="Times New Roman"/>
          <w:i/>
          <w:sz w:val="24"/>
          <w:szCs w:val="24"/>
        </w:rPr>
        <w:t>выполнять преобразования выражений, содержащих модуль.</w:t>
      </w:r>
    </w:p>
    <w:p w:rsidR="00CA5D34" w:rsidRPr="001759EC" w:rsidRDefault="002A6B83">
      <w:pPr>
        <w:tabs>
          <w:tab w:val="left" w:pos="1134"/>
        </w:tabs>
        <w:spacing w:after="0" w:line="360" w:lineRule="auto"/>
        <w:rPr>
          <w:rFonts w:ascii="Times New Roman" w:hAnsi="Times New Roman"/>
          <w:b/>
          <w:sz w:val="24"/>
          <w:szCs w:val="24"/>
        </w:rPr>
      </w:pPr>
      <w:r w:rsidRPr="001759EC">
        <w:rPr>
          <w:rFonts w:ascii="Times New Roman" w:hAnsi="Times New Roman"/>
          <w:b/>
          <w:sz w:val="24"/>
          <w:szCs w:val="24"/>
        </w:rPr>
        <w:t>В повседневной жизни и при изучении других предметов:</w:t>
      </w:r>
    </w:p>
    <w:p w:rsidR="00CA5D34" w:rsidRPr="001759EC" w:rsidRDefault="002A6B83" w:rsidP="002A6B83">
      <w:pPr>
        <w:pStyle w:val="a"/>
        <w:numPr>
          <w:ilvl w:val="0"/>
          <w:numId w:val="143"/>
        </w:numPr>
        <w:tabs>
          <w:tab w:val="left" w:pos="1134"/>
        </w:tabs>
        <w:spacing w:line="360" w:lineRule="auto"/>
        <w:ind w:left="0" w:firstLine="709"/>
        <w:rPr>
          <w:rFonts w:ascii="Times New Roman" w:hAnsi="Times New Roman"/>
          <w:i/>
          <w:sz w:val="24"/>
          <w:szCs w:val="24"/>
        </w:rPr>
      </w:pPr>
      <w:r w:rsidRPr="001759EC">
        <w:rPr>
          <w:rFonts w:ascii="Times New Roman" w:hAnsi="Times New Roman"/>
          <w:i/>
          <w:sz w:val="24"/>
          <w:szCs w:val="24"/>
        </w:rPr>
        <w:t>выполнять преобразования и действия с числами, записанными в стандартном виде;</w:t>
      </w:r>
    </w:p>
    <w:p w:rsidR="00CA5D34" w:rsidRPr="001759EC" w:rsidRDefault="002A6B83" w:rsidP="002A6B83">
      <w:pPr>
        <w:pStyle w:val="a"/>
        <w:numPr>
          <w:ilvl w:val="0"/>
          <w:numId w:val="143"/>
        </w:numPr>
        <w:tabs>
          <w:tab w:val="left" w:pos="1134"/>
        </w:tabs>
        <w:spacing w:line="360" w:lineRule="auto"/>
        <w:ind w:left="0" w:firstLine="709"/>
        <w:rPr>
          <w:rFonts w:ascii="Times New Roman" w:hAnsi="Times New Roman"/>
          <w:i/>
          <w:sz w:val="24"/>
          <w:szCs w:val="24"/>
        </w:rPr>
      </w:pPr>
      <w:r w:rsidRPr="001759EC">
        <w:rPr>
          <w:rFonts w:ascii="Times New Roman" w:hAnsi="Times New Roman"/>
          <w:i/>
          <w:sz w:val="24"/>
          <w:szCs w:val="24"/>
        </w:rPr>
        <w:t>выполнять преобразования алгебраических выражений при решении задач других учебных предметов.</w:t>
      </w:r>
    </w:p>
    <w:p w:rsidR="00CA5D34" w:rsidRPr="001759EC" w:rsidRDefault="002A6B83">
      <w:pPr>
        <w:spacing w:after="0" w:line="360" w:lineRule="auto"/>
        <w:rPr>
          <w:rFonts w:ascii="Times New Roman" w:hAnsi="Times New Roman"/>
          <w:b/>
          <w:sz w:val="24"/>
          <w:szCs w:val="24"/>
        </w:rPr>
      </w:pPr>
      <w:r w:rsidRPr="001759EC">
        <w:rPr>
          <w:rFonts w:ascii="Times New Roman" w:hAnsi="Times New Roman"/>
          <w:b/>
          <w:sz w:val="24"/>
          <w:szCs w:val="24"/>
        </w:rPr>
        <w:t>Уравнения и неравенства</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i/>
          <w:sz w:val="24"/>
          <w:szCs w:val="24"/>
        </w:rPr>
      </w:pPr>
      <w:r w:rsidRPr="001759EC">
        <w:rPr>
          <w:rFonts w:ascii="Times New Roman" w:hAnsi="Times New Roman"/>
          <w:i/>
          <w:sz w:val="24"/>
          <w:szCs w:val="24"/>
        </w:rPr>
        <w:lastRenderedPageBreak/>
        <w:t>Оперировать понятиями: уравнение, неравенство, корень уравнения, решение неравенства, равносильные уравнения, область определения уравнения (неравенства, системы уравнений или неравенств);</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i/>
          <w:sz w:val="24"/>
          <w:szCs w:val="24"/>
        </w:rPr>
      </w:pPr>
      <w:r w:rsidRPr="001759EC">
        <w:rPr>
          <w:rFonts w:ascii="Times New Roman" w:hAnsi="Times New Roman"/>
          <w:i/>
          <w:sz w:val="24"/>
          <w:szCs w:val="24"/>
        </w:rPr>
        <w:t>решать линейные уравнения и уравнения, сводимые к линейным с помощью тождественных преобразований;</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i/>
          <w:sz w:val="24"/>
          <w:szCs w:val="24"/>
        </w:rPr>
      </w:pPr>
      <w:r w:rsidRPr="001759EC">
        <w:rPr>
          <w:rFonts w:ascii="Times New Roman" w:hAnsi="Times New Roman"/>
          <w:i/>
          <w:sz w:val="24"/>
          <w:szCs w:val="24"/>
        </w:rPr>
        <w:t>решать квадратные уравнения и уравнения, сводимые к квадратным с помощью тождественных преобразований;</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i/>
          <w:sz w:val="24"/>
          <w:szCs w:val="24"/>
        </w:rPr>
      </w:pPr>
      <w:r w:rsidRPr="001759EC">
        <w:rPr>
          <w:rFonts w:ascii="Times New Roman" w:hAnsi="Times New Roman"/>
          <w:i/>
          <w:sz w:val="24"/>
          <w:szCs w:val="24"/>
        </w:rPr>
        <w:t>решать дробно-линейные уравнения;</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i/>
          <w:sz w:val="24"/>
          <w:szCs w:val="24"/>
        </w:rPr>
      </w:pPr>
      <w:r w:rsidRPr="001759EC">
        <w:rPr>
          <w:rFonts w:ascii="Times New Roman" w:hAnsi="Times New Roman"/>
          <w:i/>
          <w:sz w:val="24"/>
          <w:szCs w:val="24"/>
        </w:rPr>
        <w:t xml:space="preserve">решать простейшие иррациональные уравнения вида </w:t>
      </w:r>
      <w:r w:rsidRPr="001759EC">
        <w:rPr>
          <w:rFonts w:ascii="Times New Roman" w:hAnsi="Times New Roman"/>
          <w:i/>
          <w:noProof/>
          <w:position w:val="-16"/>
          <w:sz w:val="24"/>
          <w:szCs w:val="24"/>
        </w:rPr>
        <w:drawing>
          <wp:inline distT="0" distB="0" distL="0" distR="0">
            <wp:extent cx="742950" cy="285750"/>
            <wp:effectExtent l="0" t="0" r="0" b="0"/>
            <wp:docPr id="1028"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9" cstate="print"/>
                    <a:srcRect/>
                    <a:stretch/>
                  </pic:blipFill>
                  <pic:spPr>
                    <a:xfrm>
                      <a:off x="0" y="0"/>
                      <a:ext cx="742950" cy="285750"/>
                    </a:xfrm>
                    <a:prstGeom prst="rect">
                      <a:avLst/>
                    </a:prstGeom>
                    <a:ln>
                      <a:noFill/>
                    </a:ln>
                  </pic:spPr>
                </pic:pic>
              </a:graphicData>
            </a:graphic>
          </wp:inline>
        </w:drawing>
      </w:r>
      <w:r w:rsidRPr="001759EC">
        <w:rPr>
          <w:rFonts w:ascii="Times New Roman" w:hAnsi="Times New Roman"/>
          <w:i/>
          <w:sz w:val="24"/>
          <w:szCs w:val="24"/>
        </w:rPr>
        <w:t xml:space="preserve">, </w:t>
      </w:r>
      <w:r w:rsidRPr="001759EC">
        <w:rPr>
          <w:rFonts w:ascii="Times New Roman" w:hAnsi="Times New Roman"/>
          <w:i/>
          <w:noProof/>
          <w:position w:val="-16"/>
          <w:sz w:val="24"/>
          <w:szCs w:val="24"/>
        </w:rPr>
        <w:drawing>
          <wp:inline distT="0" distB="0" distL="0" distR="0">
            <wp:extent cx="1095375" cy="285750"/>
            <wp:effectExtent l="0" t="0" r="0" b="0"/>
            <wp:docPr id="1029"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x0000_t75"/>
                    <pic:cNvPicPr/>
                  </pic:nvPicPr>
                  <pic:blipFill>
                    <a:blip r:embed="rId10" cstate="print"/>
                    <a:srcRect/>
                    <a:stretch/>
                  </pic:blipFill>
                  <pic:spPr>
                    <a:xfrm>
                      <a:off x="0" y="0"/>
                      <a:ext cx="1095375" cy="285750"/>
                    </a:xfrm>
                    <a:prstGeom prst="rect">
                      <a:avLst/>
                    </a:prstGeom>
                    <a:ln>
                      <a:noFill/>
                    </a:ln>
                  </pic:spPr>
                </pic:pic>
              </a:graphicData>
            </a:graphic>
          </wp:inline>
        </w:drawing>
      </w:r>
      <w:r w:rsidRPr="001759EC">
        <w:rPr>
          <w:rFonts w:ascii="Times New Roman" w:hAnsi="Times New Roman"/>
          <w:i/>
          <w:sz w:val="24"/>
          <w:szCs w:val="24"/>
        </w:rPr>
        <w:t>;</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i/>
          <w:sz w:val="24"/>
          <w:szCs w:val="24"/>
        </w:rPr>
      </w:pPr>
      <w:r w:rsidRPr="001759EC">
        <w:rPr>
          <w:rFonts w:ascii="Times New Roman" w:hAnsi="Times New Roman"/>
          <w:i/>
          <w:sz w:val="24"/>
          <w:szCs w:val="24"/>
        </w:rPr>
        <w:t xml:space="preserve">решать уравнения вида </w:t>
      </w:r>
      <w:r w:rsidRPr="001759EC">
        <w:rPr>
          <w:rFonts w:ascii="Times New Roman" w:hAnsi="Times New Roman"/>
          <w:i/>
          <w:noProof/>
          <w:position w:val="-6"/>
          <w:sz w:val="24"/>
          <w:szCs w:val="24"/>
        </w:rPr>
        <w:drawing>
          <wp:inline distT="0" distB="0" distL="0" distR="0">
            <wp:extent cx="457200" cy="276225"/>
            <wp:effectExtent l="0" t="0" r="0" b="0"/>
            <wp:docPr id="1030"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_x0000_t75"/>
                    <pic:cNvPicPr/>
                  </pic:nvPicPr>
                  <pic:blipFill>
                    <a:blip r:embed="rId11" cstate="print"/>
                    <a:srcRect/>
                    <a:stretch/>
                  </pic:blipFill>
                  <pic:spPr>
                    <a:xfrm>
                      <a:off x="0" y="0"/>
                      <a:ext cx="457200" cy="276225"/>
                    </a:xfrm>
                    <a:prstGeom prst="rect">
                      <a:avLst/>
                    </a:prstGeom>
                    <a:ln>
                      <a:noFill/>
                    </a:ln>
                  </pic:spPr>
                </pic:pic>
              </a:graphicData>
            </a:graphic>
          </wp:inline>
        </w:drawing>
      </w:r>
      <w:r w:rsidRPr="001759EC">
        <w:rPr>
          <w:rFonts w:ascii="Times New Roman" w:hAnsi="Times New Roman"/>
          <w:i/>
          <w:sz w:val="24"/>
          <w:szCs w:val="24"/>
        </w:rPr>
        <w:t>;</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i/>
          <w:sz w:val="24"/>
          <w:szCs w:val="24"/>
        </w:rPr>
      </w:pPr>
      <w:r w:rsidRPr="001759EC">
        <w:rPr>
          <w:rFonts w:ascii="Times New Roman" w:hAnsi="Times New Roman"/>
          <w:i/>
          <w:sz w:val="24"/>
          <w:szCs w:val="24"/>
        </w:rPr>
        <w:t>решать уравнения способом разложения на множители и замены переменной;</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i/>
          <w:sz w:val="24"/>
          <w:szCs w:val="24"/>
        </w:rPr>
      </w:pPr>
      <w:r w:rsidRPr="001759EC">
        <w:rPr>
          <w:rFonts w:ascii="Times New Roman" w:hAnsi="Times New Roman"/>
          <w:i/>
          <w:sz w:val="24"/>
          <w:szCs w:val="24"/>
        </w:rPr>
        <w:t>использовать метод интервалов для решения целых и дробно-рациональных неравенств;</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i/>
          <w:sz w:val="24"/>
          <w:szCs w:val="24"/>
        </w:rPr>
      </w:pPr>
      <w:r w:rsidRPr="001759EC">
        <w:rPr>
          <w:rFonts w:ascii="Times New Roman" w:hAnsi="Times New Roman"/>
          <w:i/>
          <w:sz w:val="24"/>
          <w:szCs w:val="24"/>
        </w:rPr>
        <w:t>решать линейные уравнения и неравенства с параметрами;</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i/>
          <w:sz w:val="24"/>
          <w:szCs w:val="24"/>
        </w:rPr>
      </w:pPr>
      <w:r w:rsidRPr="001759EC">
        <w:rPr>
          <w:rFonts w:ascii="Times New Roman" w:hAnsi="Times New Roman"/>
          <w:i/>
          <w:sz w:val="24"/>
          <w:szCs w:val="24"/>
        </w:rPr>
        <w:t>решать несложные квадратные уравнения с параметром;</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i/>
          <w:sz w:val="24"/>
          <w:szCs w:val="24"/>
        </w:rPr>
      </w:pPr>
      <w:r w:rsidRPr="001759EC">
        <w:rPr>
          <w:rFonts w:ascii="Times New Roman" w:hAnsi="Times New Roman"/>
          <w:i/>
          <w:sz w:val="24"/>
          <w:szCs w:val="24"/>
        </w:rPr>
        <w:t>решать несложные системы линейных уравнений с параметрами;</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i/>
          <w:sz w:val="24"/>
          <w:szCs w:val="24"/>
        </w:rPr>
      </w:pPr>
      <w:r w:rsidRPr="001759EC">
        <w:rPr>
          <w:rFonts w:ascii="Times New Roman" w:hAnsi="Times New Roman"/>
          <w:i/>
          <w:sz w:val="24"/>
          <w:szCs w:val="24"/>
        </w:rPr>
        <w:t>решать несложные уравнения в целых числах.</w:t>
      </w:r>
    </w:p>
    <w:p w:rsidR="00CA5D34" w:rsidRPr="001759EC" w:rsidRDefault="002A6B83">
      <w:pPr>
        <w:tabs>
          <w:tab w:val="left" w:pos="1134"/>
        </w:tabs>
        <w:spacing w:after="0" w:line="360" w:lineRule="auto"/>
        <w:rPr>
          <w:rFonts w:ascii="Times New Roman" w:hAnsi="Times New Roman"/>
          <w:b/>
          <w:sz w:val="24"/>
          <w:szCs w:val="24"/>
        </w:rPr>
      </w:pPr>
      <w:r w:rsidRPr="001759EC">
        <w:rPr>
          <w:rFonts w:ascii="Times New Roman" w:hAnsi="Times New Roman"/>
          <w:b/>
          <w:sz w:val="24"/>
          <w:szCs w:val="24"/>
        </w:rPr>
        <w:t>В повседневной жизни и при изучении других предметов:</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i/>
          <w:sz w:val="24"/>
          <w:szCs w:val="24"/>
        </w:rPr>
      </w:pPr>
      <w:r w:rsidRPr="001759EC">
        <w:rPr>
          <w:rFonts w:ascii="Times New Roman" w:hAnsi="Times New Roman"/>
          <w:i/>
          <w:sz w:val="24"/>
          <w:szCs w:val="24"/>
        </w:rPr>
        <w:t>составлять и решать линейные и квадратные уравнения, уравнения, к ним сводящиеся, системы линейных уравнений, неравенств при решении задач других учебных предметов;</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i/>
          <w:sz w:val="24"/>
          <w:szCs w:val="24"/>
        </w:rPr>
      </w:pPr>
      <w:r w:rsidRPr="001759EC">
        <w:rPr>
          <w:rFonts w:ascii="Times New Roman" w:hAnsi="Times New Roman"/>
          <w:i/>
          <w:sz w:val="24"/>
          <w:szCs w:val="24"/>
        </w:rPr>
        <w:t>выполнять оценку правдоподобия результатов, получаемых при решении линейных и квадратных уравнений и систем линейных уравнений и неравенств при решении задач других учебных предметов;</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i/>
          <w:sz w:val="24"/>
          <w:szCs w:val="24"/>
        </w:rPr>
      </w:pPr>
      <w:r w:rsidRPr="001759EC">
        <w:rPr>
          <w:rFonts w:ascii="Times New Roman" w:hAnsi="Times New Roman"/>
          <w:i/>
          <w:sz w:val="24"/>
          <w:szCs w:val="24"/>
        </w:rPr>
        <w:t>выбирать соответствующие уравнения, неравенства или их системы для составления математической модели заданной реальной ситуации или прикладной задачи;</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i/>
          <w:sz w:val="24"/>
          <w:szCs w:val="24"/>
        </w:rPr>
      </w:pPr>
      <w:r w:rsidRPr="001759EC">
        <w:rPr>
          <w:rFonts w:ascii="Times New Roman" w:hAnsi="Times New Roman"/>
          <w:i/>
          <w:sz w:val="24"/>
          <w:szCs w:val="24"/>
        </w:rPr>
        <w:t>уметь интерпретировать полученный при решении уравнения, неравенства или системы результат в контексте заданной реальной ситуации или прикладной задачи.</w:t>
      </w:r>
    </w:p>
    <w:p w:rsidR="00CA5D34" w:rsidRPr="001759EC" w:rsidRDefault="002A6B83">
      <w:pPr>
        <w:spacing w:after="0" w:line="360" w:lineRule="auto"/>
        <w:rPr>
          <w:rFonts w:ascii="Times New Roman" w:hAnsi="Times New Roman"/>
          <w:b/>
          <w:sz w:val="24"/>
          <w:szCs w:val="24"/>
        </w:rPr>
      </w:pPr>
      <w:r w:rsidRPr="001759EC">
        <w:rPr>
          <w:rFonts w:ascii="Times New Roman" w:hAnsi="Times New Roman"/>
          <w:b/>
          <w:sz w:val="24"/>
          <w:szCs w:val="24"/>
        </w:rPr>
        <w:t>Функции</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i/>
          <w:sz w:val="24"/>
          <w:szCs w:val="24"/>
        </w:rPr>
      </w:pPr>
      <w:r w:rsidRPr="001759EC">
        <w:rPr>
          <w:rFonts w:ascii="Times New Roman" w:hAnsi="Times New Roman"/>
          <w:i/>
          <w:sz w:val="24"/>
          <w:szCs w:val="24"/>
        </w:rPr>
        <w:t xml:space="preserve">Оперировать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значений функции, нули функции, промежутки знакопостоянства, монотонность функции, четность/нечетность функции; </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i/>
          <w:sz w:val="24"/>
          <w:szCs w:val="24"/>
        </w:rPr>
      </w:pPr>
      <w:r w:rsidRPr="001759EC">
        <w:rPr>
          <w:rFonts w:ascii="Times New Roman" w:hAnsi="Times New Roman"/>
          <w:i/>
          <w:sz w:val="24"/>
          <w:szCs w:val="24"/>
        </w:rPr>
        <w:lastRenderedPageBreak/>
        <w:t xml:space="preserve">строить графики линейной, квадратичной функций, обратной пропорциональности, функции вида: </w:t>
      </w:r>
      <w:r w:rsidRPr="001759EC">
        <w:rPr>
          <w:rFonts w:ascii="Times New Roman" w:hAnsi="Times New Roman"/>
          <w:i/>
          <w:noProof/>
          <w:position w:val="-24"/>
          <w:sz w:val="24"/>
          <w:szCs w:val="24"/>
        </w:rPr>
        <w:drawing>
          <wp:inline distT="0" distB="0" distL="0" distR="0">
            <wp:extent cx="819150" cy="361950"/>
            <wp:effectExtent l="0" t="0" r="0" b="0"/>
            <wp:docPr id="1031"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_x0000_t75"/>
                    <pic:cNvPicPr/>
                  </pic:nvPicPr>
                  <pic:blipFill>
                    <a:blip r:embed="rId12" cstate="print"/>
                    <a:srcRect/>
                    <a:stretch/>
                  </pic:blipFill>
                  <pic:spPr>
                    <a:xfrm>
                      <a:off x="0" y="0"/>
                      <a:ext cx="819150" cy="361950"/>
                    </a:xfrm>
                    <a:prstGeom prst="rect">
                      <a:avLst/>
                    </a:prstGeom>
                    <a:ln>
                      <a:noFill/>
                    </a:ln>
                  </pic:spPr>
                </pic:pic>
              </a:graphicData>
            </a:graphic>
          </wp:inline>
        </w:drawing>
      </w:r>
      <w:r w:rsidRPr="001759EC">
        <w:rPr>
          <w:rFonts w:ascii="Times New Roman" w:hAnsi="Times New Roman"/>
          <w:i/>
          <w:sz w:val="24"/>
          <w:szCs w:val="24"/>
        </w:rPr>
        <w:t xml:space="preserve">, </w:t>
      </w:r>
      <w:r w:rsidRPr="001759EC">
        <w:rPr>
          <w:rFonts w:ascii="Times New Roman" w:hAnsi="Times New Roman"/>
          <w:i/>
          <w:noProof/>
          <w:position w:val="-10"/>
          <w:sz w:val="24"/>
          <w:szCs w:val="24"/>
        </w:rPr>
        <w:drawing>
          <wp:inline distT="0" distB="0" distL="0" distR="0">
            <wp:extent cx="552450" cy="180975"/>
            <wp:effectExtent l="0" t="0" r="0" b="0"/>
            <wp:docPr id="1032"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_x0000_t75"/>
                    <pic:cNvPicPr/>
                  </pic:nvPicPr>
                  <pic:blipFill>
                    <a:blip r:embed="rId13" cstate="print"/>
                    <a:srcRect/>
                    <a:stretch/>
                  </pic:blipFill>
                  <pic:spPr>
                    <a:xfrm>
                      <a:off x="0" y="0"/>
                      <a:ext cx="552450" cy="180975"/>
                    </a:xfrm>
                    <a:prstGeom prst="rect">
                      <a:avLst/>
                    </a:prstGeom>
                    <a:ln>
                      <a:noFill/>
                    </a:ln>
                  </pic:spPr>
                </pic:pic>
              </a:graphicData>
            </a:graphic>
          </wp:inline>
        </w:drawing>
      </w:r>
      <w:r w:rsidRPr="001759EC">
        <w:rPr>
          <w:rFonts w:ascii="Times New Roman" w:hAnsi="Times New Roman"/>
          <w:i/>
          <w:sz w:val="24"/>
          <w:szCs w:val="24"/>
        </w:rPr>
        <w:fldChar w:fldCharType="begin"/>
      </w:r>
      <w:r w:rsidRPr="001759EC">
        <w:rPr>
          <w:rFonts w:ascii="Times New Roman" w:hAnsi="Times New Roman"/>
          <w:i/>
          <w:sz w:val="24"/>
          <w:szCs w:val="24"/>
        </w:rPr>
        <w:instrText xml:space="preserve"> QUOTE  </w:instrText>
      </w:r>
      <w:r w:rsidRPr="001759EC">
        <w:rPr>
          <w:rFonts w:ascii="Times New Roman" w:hAnsi="Times New Roman"/>
          <w:i/>
          <w:sz w:val="24"/>
          <w:szCs w:val="24"/>
        </w:rPr>
        <w:fldChar w:fldCharType="end"/>
      </w:r>
      <w:r w:rsidRPr="001759EC">
        <w:rPr>
          <w:rFonts w:ascii="Times New Roman" w:hAnsi="Times New Roman"/>
          <w:b/>
          <w:bCs/>
          <w:i/>
          <w:sz w:val="24"/>
          <w:szCs w:val="24"/>
        </w:rPr>
        <w:t>,</w:t>
      </w:r>
      <w:r w:rsidRPr="001759EC">
        <w:rPr>
          <w:rFonts w:ascii="Times New Roman" w:eastAsia="Times New Roman" w:hAnsi="Times New Roman"/>
          <w:bCs/>
          <w:i/>
          <w:noProof/>
          <w:position w:val="-10"/>
          <w:sz w:val="24"/>
          <w:szCs w:val="24"/>
        </w:rPr>
        <w:drawing>
          <wp:inline distT="0" distB="0" distL="0" distR="0">
            <wp:extent cx="457200" cy="180975"/>
            <wp:effectExtent l="0" t="0" r="0" b="0"/>
            <wp:docPr id="1033"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x0000_t75"/>
                    <pic:cNvPicPr/>
                  </pic:nvPicPr>
                  <pic:blipFill>
                    <a:blip r:embed="rId14" cstate="print"/>
                    <a:srcRect/>
                    <a:stretch/>
                  </pic:blipFill>
                  <pic:spPr>
                    <a:xfrm>
                      <a:off x="0" y="0"/>
                      <a:ext cx="457200" cy="180975"/>
                    </a:xfrm>
                    <a:prstGeom prst="rect">
                      <a:avLst/>
                    </a:prstGeom>
                    <a:ln>
                      <a:noFill/>
                    </a:ln>
                  </pic:spPr>
                </pic:pic>
              </a:graphicData>
            </a:graphic>
          </wp:inline>
        </w:drawing>
      </w:r>
      <w:r w:rsidRPr="001759EC">
        <w:rPr>
          <w:rFonts w:ascii="Times New Roman" w:hAnsi="Times New Roman"/>
          <w:sz w:val="24"/>
          <w:szCs w:val="24"/>
        </w:rPr>
        <w:fldChar w:fldCharType="begin"/>
      </w:r>
      <w:r w:rsidRPr="001759EC">
        <w:rPr>
          <w:rFonts w:ascii="Times New Roman" w:hAnsi="Times New Roman"/>
          <w:sz w:val="24"/>
          <w:szCs w:val="24"/>
        </w:rPr>
        <w:fldChar w:fldCharType="separate"/>
      </w:r>
      <w:r w:rsidRPr="001759EC">
        <w:rPr>
          <w:rFonts w:ascii="Times New Roman" w:eastAsia="Times New Roman" w:hAnsi="Times New Roman"/>
          <w:bCs/>
          <w:i/>
          <w:noProof/>
          <w:position w:val="-10"/>
          <w:sz w:val="24"/>
          <w:szCs w:val="24"/>
        </w:rPr>
        <w:drawing>
          <wp:inline distT="0" distB="0" distL="0" distR="0">
            <wp:extent cx="478155" cy="245110"/>
            <wp:effectExtent l="0" t="0" r="0" b="2540"/>
            <wp:docPr id="1034" name="Рисунок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Рисунок 12"/>
                    <pic:cNvPicPr/>
                  </pic:nvPicPr>
                  <pic:blipFill>
                    <a:blip r:embed="rId14" cstate="print"/>
                    <a:srcRect/>
                    <a:stretch/>
                  </pic:blipFill>
                  <pic:spPr>
                    <a:xfrm>
                      <a:off x="0" y="0"/>
                      <a:ext cx="478155" cy="245110"/>
                    </a:xfrm>
                    <a:prstGeom prst="rect">
                      <a:avLst/>
                    </a:prstGeom>
                    <a:ln>
                      <a:noFill/>
                    </a:ln>
                  </pic:spPr>
                </pic:pic>
              </a:graphicData>
            </a:graphic>
          </wp:inline>
        </w:drawing>
      </w:r>
      <w:r w:rsidRPr="001759EC">
        <w:rPr>
          <w:rFonts w:ascii="Times New Roman" w:eastAsia="Times New Roman" w:hAnsi="Times New Roman"/>
          <w:bCs/>
          <w:i/>
          <w:noProof/>
          <w:position w:val="-10"/>
          <w:sz w:val="24"/>
          <w:szCs w:val="24"/>
        </w:rPr>
        <w:fldChar w:fldCharType="end"/>
      </w:r>
      <w:r w:rsidRPr="001759EC">
        <w:rPr>
          <w:rFonts w:ascii="Times New Roman" w:hAnsi="Times New Roman"/>
          <w:bCs/>
          <w:i/>
          <w:sz w:val="24"/>
          <w:szCs w:val="24"/>
        </w:rPr>
        <w:t xml:space="preserve">, </w:t>
      </w:r>
      <w:r w:rsidRPr="001759EC">
        <w:rPr>
          <w:rFonts w:ascii="Times New Roman" w:hAnsi="Times New Roman"/>
          <w:bCs/>
          <w:i/>
          <w:noProof/>
          <w:position w:val="-12"/>
          <w:sz w:val="24"/>
          <w:szCs w:val="24"/>
        </w:rPr>
        <w:drawing>
          <wp:inline distT="0" distB="0" distL="0" distR="0">
            <wp:extent cx="361950" cy="180975"/>
            <wp:effectExtent l="0" t="0" r="0" b="0"/>
            <wp:docPr id="1035"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_x0000_t75"/>
                    <pic:cNvPicPr/>
                  </pic:nvPicPr>
                  <pic:blipFill>
                    <a:blip r:embed="rId15" cstate="print"/>
                    <a:srcRect/>
                    <a:stretch/>
                  </pic:blipFill>
                  <pic:spPr>
                    <a:xfrm>
                      <a:off x="0" y="0"/>
                      <a:ext cx="361950" cy="180975"/>
                    </a:xfrm>
                    <a:prstGeom prst="rect">
                      <a:avLst/>
                    </a:prstGeom>
                    <a:ln>
                      <a:noFill/>
                    </a:ln>
                  </pic:spPr>
                </pic:pic>
              </a:graphicData>
            </a:graphic>
          </wp:inline>
        </w:drawing>
      </w:r>
      <w:r w:rsidRPr="001759EC">
        <w:rPr>
          <w:rFonts w:ascii="Times New Roman" w:hAnsi="Times New Roman"/>
          <w:bCs/>
          <w:i/>
          <w:sz w:val="24"/>
          <w:szCs w:val="24"/>
        </w:rPr>
        <w:t>;</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i/>
          <w:sz w:val="24"/>
          <w:szCs w:val="24"/>
        </w:rPr>
      </w:pPr>
      <w:r w:rsidRPr="001759EC">
        <w:rPr>
          <w:rFonts w:ascii="Times New Roman" w:hAnsi="Times New Roman"/>
          <w:i/>
          <w:sz w:val="24"/>
          <w:szCs w:val="24"/>
        </w:rPr>
        <w:t xml:space="preserve">на примере квадратичной функции, использовать преобразования графика функции </w:t>
      </w:r>
      <w:r w:rsidRPr="001759EC">
        <w:rPr>
          <w:rFonts w:ascii="Times New Roman" w:hAnsi="Times New Roman"/>
          <w:i/>
          <w:sz w:val="24"/>
          <w:szCs w:val="24"/>
          <w:lang w:val="en-US"/>
        </w:rPr>
        <w:t>y</w:t>
      </w:r>
      <w:r w:rsidRPr="001759EC">
        <w:rPr>
          <w:rFonts w:ascii="Times New Roman" w:hAnsi="Times New Roman"/>
          <w:i/>
          <w:sz w:val="24"/>
          <w:szCs w:val="24"/>
        </w:rPr>
        <w:t>=</w:t>
      </w:r>
      <w:r w:rsidRPr="001759EC">
        <w:rPr>
          <w:rFonts w:ascii="Times New Roman" w:hAnsi="Times New Roman"/>
          <w:i/>
          <w:sz w:val="24"/>
          <w:szCs w:val="24"/>
          <w:lang w:val="en-US"/>
        </w:rPr>
        <w:t>f</w:t>
      </w:r>
      <w:r w:rsidRPr="001759EC">
        <w:rPr>
          <w:rFonts w:ascii="Times New Roman" w:hAnsi="Times New Roman"/>
          <w:i/>
          <w:sz w:val="24"/>
          <w:szCs w:val="24"/>
        </w:rPr>
        <w:t>(</w:t>
      </w:r>
      <w:r w:rsidRPr="001759EC">
        <w:rPr>
          <w:rFonts w:ascii="Times New Roman" w:hAnsi="Times New Roman"/>
          <w:i/>
          <w:sz w:val="24"/>
          <w:szCs w:val="24"/>
          <w:lang w:val="en-US"/>
        </w:rPr>
        <w:t>x</w:t>
      </w:r>
      <w:r w:rsidRPr="001759EC">
        <w:rPr>
          <w:rFonts w:ascii="Times New Roman" w:hAnsi="Times New Roman"/>
          <w:i/>
          <w:sz w:val="24"/>
          <w:szCs w:val="24"/>
        </w:rPr>
        <w:t xml:space="preserve">) для построения графиков функций </w:t>
      </w:r>
      <w:r w:rsidRPr="001759EC">
        <w:rPr>
          <w:rFonts w:ascii="Times New Roman" w:hAnsi="Times New Roman"/>
          <w:i/>
          <w:noProof/>
          <w:position w:val="-12"/>
          <w:sz w:val="24"/>
          <w:szCs w:val="24"/>
        </w:rPr>
        <w:drawing>
          <wp:inline distT="0" distB="0" distL="0" distR="0">
            <wp:extent cx="1085850" cy="180975"/>
            <wp:effectExtent l="0" t="0" r="0" b="0"/>
            <wp:docPr id="1036"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_x0000_t75"/>
                    <pic:cNvPicPr/>
                  </pic:nvPicPr>
                  <pic:blipFill>
                    <a:blip r:embed="rId16" cstate="print"/>
                    <a:srcRect/>
                    <a:stretch/>
                  </pic:blipFill>
                  <pic:spPr>
                    <a:xfrm>
                      <a:off x="0" y="0"/>
                      <a:ext cx="1085850" cy="180975"/>
                    </a:xfrm>
                    <a:prstGeom prst="rect">
                      <a:avLst/>
                    </a:prstGeom>
                    <a:ln>
                      <a:noFill/>
                    </a:ln>
                  </pic:spPr>
                </pic:pic>
              </a:graphicData>
            </a:graphic>
          </wp:inline>
        </w:drawing>
      </w:r>
      <w:r w:rsidRPr="001759EC">
        <w:rPr>
          <w:rFonts w:ascii="Times New Roman" w:hAnsi="Times New Roman"/>
          <w:i/>
          <w:sz w:val="24"/>
          <w:szCs w:val="24"/>
        </w:rPr>
        <w:t xml:space="preserve">; </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i/>
          <w:sz w:val="24"/>
          <w:szCs w:val="24"/>
        </w:rPr>
      </w:pPr>
      <w:r w:rsidRPr="001759EC">
        <w:rPr>
          <w:rFonts w:ascii="Times New Roman" w:hAnsi="Times New Roman"/>
          <w:i/>
          <w:sz w:val="24"/>
          <w:szCs w:val="24"/>
        </w:rPr>
        <w:t>составлять уравнения прямой по заданным условиям: проходящей через две точки с заданными координатами, проходящей через данную точку и параллельной данной прямой;</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i/>
          <w:sz w:val="24"/>
          <w:szCs w:val="24"/>
        </w:rPr>
      </w:pPr>
      <w:r w:rsidRPr="001759EC">
        <w:rPr>
          <w:rFonts w:ascii="Times New Roman" w:hAnsi="Times New Roman"/>
          <w:i/>
          <w:sz w:val="24"/>
          <w:szCs w:val="24"/>
        </w:rPr>
        <w:t>исследовать функцию по ее графику;</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i/>
          <w:sz w:val="24"/>
          <w:szCs w:val="24"/>
        </w:rPr>
      </w:pPr>
      <w:r w:rsidRPr="001759EC">
        <w:rPr>
          <w:rFonts w:ascii="Times New Roman" w:hAnsi="Times New Roman"/>
          <w:i/>
          <w:sz w:val="24"/>
          <w:szCs w:val="24"/>
        </w:rPr>
        <w:t>находить множество значений, нули, промежутки знакопостоянства, монотонности квадратичной функции;</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i/>
          <w:sz w:val="24"/>
          <w:szCs w:val="24"/>
        </w:rPr>
      </w:pPr>
      <w:r w:rsidRPr="001759EC">
        <w:rPr>
          <w:rFonts w:ascii="Times New Roman" w:hAnsi="Times New Roman"/>
          <w:i/>
          <w:sz w:val="24"/>
          <w:szCs w:val="24"/>
        </w:rPr>
        <w:t>оперировать понятиями: последовательность, арифметическая прогрессия, геометрическая прогрессия;</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i/>
          <w:sz w:val="24"/>
          <w:szCs w:val="24"/>
        </w:rPr>
      </w:pPr>
      <w:r w:rsidRPr="001759EC">
        <w:rPr>
          <w:rFonts w:ascii="Times New Roman" w:hAnsi="Times New Roman"/>
          <w:i/>
          <w:sz w:val="24"/>
          <w:szCs w:val="24"/>
        </w:rPr>
        <w:t>решать задачи на арифметическую и геометрическую прогрессию.</w:t>
      </w:r>
    </w:p>
    <w:p w:rsidR="00CA5D34" w:rsidRPr="001759EC" w:rsidRDefault="002A6B83">
      <w:pPr>
        <w:tabs>
          <w:tab w:val="left" w:pos="1134"/>
        </w:tabs>
        <w:spacing w:after="0" w:line="360" w:lineRule="auto"/>
        <w:rPr>
          <w:rFonts w:ascii="Times New Roman" w:hAnsi="Times New Roman"/>
          <w:b/>
          <w:sz w:val="24"/>
          <w:szCs w:val="24"/>
        </w:rPr>
      </w:pPr>
      <w:r w:rsidRPr="001759EC">
        <w:rPr>
          <w:rFonts w:ascii="Times New Roman" w:hAnsi="Times New Roman"/>
          <w:b/>
          <w:sz w:val="24"/>
          <w:szCs w:val="24"/>
        </w:rPr>
        <w:t>В повседневной жизни и при изучении других предметов:</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i/>
          <w:sz w:val="24"/>
          <w:szCs w:val="24"/>
        </w:rPr>
      </w:pPr>
      <w:r w:rsidRPr="001759EC">
        <w:rPr>
          <w:rFonts w:ascii="Times New Roman" w:hAnsi="Times New Roman"/>
          <w:i/>
          <w:sz w:val="24"/>
          <w:szCs w:val="24"/>
        </w:rPr>
        <w:t>иллюстрировать с помощью графика реальную зависимость или процесс по их характеристикам;</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i/>
          <w:sz w:val="24"/>
          <w:szCs w:val="24"/>
        </w:rPr>
      </w:pPr>
      <w:r w:rsidRPr="001759EC">
        <w:rPr>
          <w:rFonts w:ascii="Times New Roman" w:hAnsi="Times New Roman"/>
          <w:i/>
          <w:sz w:val="24"/>
          <w:szCs w:val="24"/>
        </w:rPr>
        <w:t>использовать свойства и график квадратичной функции при решении задач из других учебных предметов.</w:t>
      </w:r>
    </w:p>
    <w:p w:rsidR="00CA5D34" w:rsidRPr="001759EC" w:rsidRDefault="002A6B83">
      <w:pPr>
        <w:spacing w:after="0" w:line="360" w:lineRule="auto"/>
        <w:rPr>
          <w:rFonts w:ascii="Times New Roman" w:hAnsi="Times New Roman"/>
          <w:b/>
          <w:bCs/>
          <w:sz w:val="24"/>
          <w:szCs w:val="24"/>
        </w:rPr>
      </w:pPr>
      <w:r w:rsidRPr="001759EC">
        <w:rPr>
          <w:rFonts w:ascii="Times New Roman" w:hAnsi="Times New Roman"/>
          <w:b/>
          <w:bCs/>
          <w:sz w:val="24"/>
          <w:szCs w:val="24"/>
        </w:rPr>
        <w:t>Текстовые задачи</w:t>
      </w:r>
    </w:p>
    <w:p w:rsidR="00CA5D34" w:rsidRPr="001759EC" w:rsidRDefault="002A6B83" w:rsidP="002A6B83">
      <w:pPr>
        <w:pStyle w:val="a8"/>
        <w:numPr>
          <w:ilvl w:val="0"/>
          <w:numId w:val="115"/>
        </w:numPr>
        <w:tabs>
          <w:tab w:val="left" w:pos="1134"/>
        </w:tabs>
        <w:spacing w:line="360" w:lineRule="auto"/>
        <w:ind w:left="0" w:firstLine="709"/>
        <w:jc w:val="both"/>
        <w:rPr>
          <w:rFonts w:ascii="Times New Roman" w:hAnsi="Times New Roman"/>
          <w:i/>
        </w:rPr>
      </w:pPr>
      <w:r w:rsidRPr="001759EC">
        <w:rPr>
          <w:rFonts w:ascii="Times New Roman" w:hAnsi="Times New Roman"/>
          <w:i/>
        </w:rPr>
        <w:t>Решать простые и сложные задачи разных типов, а также задачи повышенной трудности;</w:t>
      </w:r>
    </w:p>
    <w:p w:rsidR="00CA5D34" w:rsidRPr="001759EC" w:rsidRDefault="002A6B83" w:rsidP="002A6B83">
      <w:pPr>
        <w:pStyle w:val="a8"/>
        <w:numPr>
          <w:ilvl w:val="0"/>
          <w:numId w:val="115"/>
        </w:numPr>
        <w:tabs>
          <w:tab w:val="left" w:pos="1134"/>
        </w:tabs>
        <w:spacing w:line="360" w:lineRule="auto"/>
        <w:ind w:left="0" w:firstLine="709"/>
        <w:jc w:val="both"/>
        <w:rPr>
          <w:rFonts w:ascii="Times New Roman" w:hAnsi="Times New Roman"/>
          <w:i/>
        </w:rPr>
      </w:pPr>
      <w:r w:rsidRPr="001759EC">
        <w:rPr>
          <w:rFonts w:ascii="Times New Roman" w:hAnsi="Times New Roman"/>
          <w:i/>
        </w:rPr>
        <w:t>использовать разные краткие записи как модели текстов сложных задач для построения поисковой схемы и решения задач;</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i/>
          <w:sz w:val="24"/>
          <w:szCs w:val="24"/>
          <w:lang w:eastAsia="en-US"/>
        </w:rPr>
      </w:pPr>
      <w:r w:rsidRPr="001759EC">
        <w:rPr>
          <w:rFonts w:ascii="Times New Roman" w:hAnsi="Times New Roman"/>
          <w:i/>
          <w:sz w:val="24"/>
          <w:szCs w:val="24"/>
          <w:lang w:eastAsia="en-US"/>
        </w:rPr>
        <w:t>различать модель текста и модель решения задачи, конструировать к одной модели решения несложной задачи разные модели текста задачи;</w:t>
      </w:r>
    </w:p>
    <w:p w:rsidR="00CA5D34" w:rsidRPr="001759EC" w:rsidRDefault="002A6B83" w:rsidP="002A6B83">
      <w:pPr>
        <w:pStyle w:val="a8"/>
        <w:numPr>
          <w:ilvl w:val="0"/>
          <w:numId w:val="115"/>
        </w:numPr>
        <w:tabs>
          <w:tab w:val="left" w:pos="1134"/>
        </w:tabs>
        <w:spacing w:line="360" w:lineRule="auto"/>
        <w:ind w:left="0" w:firstLine="709"/>
        <w:contextualSpacing w:val="0"/>
        <w:jc w:val="both"/>
        <w:rPr>
          <w:rFonts w:ascii="Times New Roman" w:hAnsi="Times New Roman"/>
          <w:i/>
        </w:rPr>
      </w:pPr>
      <w:r w:rsidRPr="001759EC">
        <w:rPr>
          <w:rFonts w:ascii="Times New Roman" w:hAnsi="Times New Roman"/>
          <w:i/>
        </w:rPr>
        <w:t>знать и применять оба способа поиска решения задач (от требования к условию и от условия к требованию);</w:t>
      </w:r>
    </w:p>
    <w:p w:rsidR="00CA5D34" w:rsidRPr="001759EC" w:rsidRDefault="002A6B83" w:rsidP="002A6B83">
      <w:pPr>
        <w:pStyle w:val="a8"/>
        <w:numPr>
          <w:ilvl w:val="0"/>
          <w:numId w:val="115"/>
        </w:numPr>
        <w:tabs>
          <w:tab w:val="left" w:pos="1134"/>
        </w:tabs>
        <w:spacing w:line="360" w:lineRule="auto"/>
        <w:ind w:left="0" w:firstLine="709"/>
        <w:contextualSpacing w:val="0"/>
        <w:jc w:val="both"/>
        <w:rPr>
          <w:rFonts w:ascii="Times New Roman" w:hAnsi="Times New Roman"/>
          <w:i/>
        </w:rPr>
      </w:pPr>
      <w:r w:rsidRPr="001759EC">
        <w:rPr>
          <w:rFonts w:ascii="Times New Roman" w:hAnsi="Times New Roman"/>
          <w:i/>
        </w:rPr>
        <w:t>моделировать рассуждения при поиске решения задач с помощью граф-схемы;</w:t>
      </w:r>
    </w:p>
    <w:p w:rsidR="00CA5D34" w:rsidRPr="001759EC" w:rsidRDefault="002A6B83" w:rsidP="002A6B83">
      <w:pPr>
        <w:pStyle w:val="a8"/>
        <w:numPr>
          <w:ilvl w:val="0"/>
          <w:numId w:val="115"/>
        </w:numPr>
        <w:tabs>
          <w:tab w:val="left" w:pos="1134"/>
        </w:tabs>
        <w:spacing w:line="360" w:lineRule="auto"/>
        <w:ind w:left="0" w:firstLine="709"/>
        <w:contextualSpacing w:val="0"/>
        <w:jc w:val="both"/>
        <w:rPr>
          <w:rFonts w:ascii="Times New Roman" w:hAnsi="Times New Roman"/>
          <w:i/>
        </w:rPr>
      </w:pPr>
      <w:r w:rsidRPr="001759EC">
        <w:rPr>
          <w:rFonts w:ascii="Times New Roman" w:hAnsi="Times New Roman"/>
          <w:i/>
        </w:rPr>
        <w:t>выделять этапы решения задачи и содержание каждого этапа;</w:t>
      </w:r>
    </w:p>
    <w:p w:rsidR="00CA5D34" w:rsidRPr="001759EC" w:rsidRDefault="002A6B83" w:rsidP="002A6B83">
      <w:pPr>
        <w:pStyle w:val="a8"/>
        <w:numPr>
          <w:ilvl w:val="0"/>
          <w:numId w:val="115"/>
        </w:numPr>
        <w:tabs>
          <w:tab w:val="left" w:pos="1134"/>
        </w:tabs>
        <w:spacing w:line="360" w:lineRule="auto"/>
        <w:ind w:left="0" w:firstLine="709"/>
        <w:contextualSpacing w:val="0"/>
        <w:jc w:val="both"/>
        <w:rPr>
          <w:rFonts w:ascii="Times New Roman" w:hAnsi="Times New Roman"/>
          <w:i/>
        </w:rPr>
      </w:pPr>
      <w:r w:rsidRPr="001759EC">
        <w:rPr>
          <w:rFonts w:ascii="Times New Roman" w:hAnsi="Times New Roman"/>
          <w:i/>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CA5D34" w:rsidRPr="001759EC" w:rsidRDefault="002A6B83" w:rsidP="002A6B83">
      <w:pPr>
        <w:pStyle w:val="a8"/>
        <w:numPr>
          <w:ilvl w:val="0"/>
          <w:numId w:val="115"/>
        </w:numPr>
        <w:tabs>
          <w:tab w:val="left" w:pos="1134"/>
        </w:tabs>
        <w:spacing w:line="360" w:lineRule="auto"/>
        <w:ind w:left="0" w:firstLine="709"/>
        <w:contextualSpacing w:val="0"/>
        <w:jc w:val="both"/>
        <w:rPr>
          <w:rFonts w:ascii="Times New Roman" w:hAnsi="Times New Roman"/>
          <w:i/>
        </w:rPr>
      </w:pPr>
      <w:r w:rsidRPr="001759EC">
        <w:rPr>
          <w:rFonts w:ascii="Times New Roman" w:hAnsi="Times New Roman"/>
          <w:i/>
        </w:rPr>
        <w:t>анализировать затруднения при решении задач;</w:t>
      </w:r>
    </w:p>
    <w:p w:rsidR="00CA5D34" w:rsidRPr="001759EC" w:rsidRDefault="002A6B83" w:rsidP="002A6B83">
      <w:pPr>
        <w:pStyle w:val="a8"/>
        <w:numPr>
          <w:ilvl w:val="0"/>
          <w:numId w:val="115"/>
        </w:numPr>
        <w:tabs>
          <w:tab w:val="left" w:pos="1134"/>
        </w:tabs>
        <w:spacing w:line="360" w:lineRule="auto"/>
        <w:ind w:left="0" w:firstLine="709"/>
        <w:contextualSpacing w:val="0"/>
        <w:jc w:val="both"/>
        <w:rPr>
          <w:rFonts w:ascii="Times New Roman" w:hAnsi="Times New Roman"/>
          <w:i/>
        </w:rPr>
      </w:pPr>
      <w:r w:rsidRPr="001759EC">
        <w:rPr>
          <w:rFonts w:ascii="Times New Roman" w:hAnsi="Times New Roman"/>
          <w:i/>
        </w:rPr>
        <w:t>выполнять различные преобразования предложенной задачи, конструировать новые задачи из данной, в том числе обратные;</w:t>
      </w:r>
    </w:p>
    <w:p w:rsidR="00CA5D34" w:rsidRPr="001759EC" w:rsidRDefault="002A6B83" w:rsidP="002A6B83">
      <w:pPr>
        <w:pStyle w:val="a8"/>
        <w:numPr>
          <w:ilvl w:val="0"/>
          <w:numId w:val="115"/>
        </w:numPr>
        <w:tabs>
          <w:tab w:val="left" w:pos="1134"/>
        </w:tabs>
        <w:spacing w:line="360" w:lineRule="auto"/>
        <w:ind w:left="0" w:firstLine="709"/>
        <w:jc w:val="both"/>
        <w:rPr>
          <w:rFonts w:ascii="Times New Roman" w:hAnsi="Times New Roman"/>
          <w:i/>
        </w:rPr>
      </w:pPr>
      <w:r w:rsidRPr="001759EC">
        <w:rPr>
          <w:rFonts w:ascii="Times New Roman" w:hAnsi="Times New Roman"/>
          <w:i/>
        </w:rPr>
        <w:lastRenderedPageBreak/>
        <w:t>интерпретировать вычислительные результаты в задаче, исследовать полученное решение задачи;</w:t>
      </w:r>
    </w:p>
    <w:p w:rsidR="00CA5D34" w:rsidRPr="001759EC" w:rsidRDefault="002A6B83" w:rsidP="002A6B83">
      <w:pPr>
        <w:pStyle w:val="a8"/>
        <w:numPr>
          <w:ilvl w:val="0"/>
          <w:numId w:val="115"/>
        </w:numPr>
        <w:tabs>
          <w:tab w:val="left" w:pos="1134"/>
        </w:tabs>
        <w:spacing w:line="360" w:lineRule="auto"/>
        <w:ind w:left="0" w:firstLine="709"/>
        <w:jc w:val="both"/>
        <w:rPr>
          <w:rFonts w:ascii="Times New Roman" w:hAnsi="Times New Roman"/>
          <w:i/>
        </w:rPr>
      </w:pPr>
      <w:r w:rsidRPr="001759EC">
        <w:rPr>
          <w:rFonts w:ascii="Times New Roman" w:hAnsi="Times New Roman"/>
          <w:i/>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CA5D34" w:rsidRPr="001759EC" w:rsidRDefault="002A6B83" w:rsidP="002A6B83">
      <w:pPr>
        <w:pStyle w:val="a8"/>
        <w:numPr>
          <w:ilvl w:val="0"/>
          <w:numId w:val="115"/>
        </w:numPr>
        <w:tabs>
          <w:tab w:val="left" w:pos="1134"/>
        </w:tabs>
        <w:spacing w:line="360" w:lineRule="auto"/>
        <w:ind w:left="0" w:firstLine="709"/>
        <w:jc w:val="both"/>
        <w:rPr>
          <w:rFonts w:ascii="Times New Roman" w:hAnsi="Times New Roman"/>
          <w:i/>
        </w:rPr>
      </w:pPr>
      <w:r w:rsidRPr="001759EC">
        <w:rPr>
          <w:rFonts w:ascii="Times New Roman" w:hAnsi="Times New Roman"/>
          <w:i/>
        </w:rPr>
        <w:t>исследовать всевозможные ситуации при решении задач на движение по реке, рассматривать разные системы отсчета;</w:t>
      </w:r>
    </w:p>
    <w:p w:rsidR="00CA5D34" w:rsidRPr="001759EC" w:rsidRDefault="002A6B83" w:rsidP="002A6B83">
      <w:pPr>
        <w:pStyle w:val="a8"/>
        <w:numPr>
          <w:ilvl w:val="0"/>
          <w:numId w:val="115"/>
        </w:numPr>
        <w:tabs>
          <w:tab w:val="left" w:pos="1134"/>
        </w:tabs>
        <w:spacing w:line="360" w:lineRule="auto"/>
        <w:ind w:left="0" w:firstLine="709"/>
        <w:jc w:val="both"/>
        <w:rPr>
          <w:rFonts w:ascii="Times New Roman" w:hAnsi="Times New Roman"/>
          <w:i/>
        </w:rPr>
      </w:pPr>
      <w:r w:rsidRPr="001759EC">
        <w:rPr>
          <w:rFonts w:ascii="Times New Roman" w:hAnsi="Times New Roman"/>
          <w:i/>
        </w:rPr>
        <w:t xml:space="preserve">решать разнообразные задачи «на части», </w:t>
      </w:r>
    </w:p>
    <w:p w:rsidR="00CA5D34" w:rsidRPr="001759EC" w:rsidRDefault="002A6B83" w:rsidP="002A6B83">
      <w:pPr>
        <w:numPr>
          <w:ilvl w:val="0"/>
          <w:numId w:val="115"/>
        </w:numPr>
        <w:tabs>
          <w:tab w:val="left" w:pos="1134"/>
        </w:tabs>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CA5D34" w:rsidRPr="001759EC" w:rsidRDefault="002A6B83" w:rsidP="002A6B83">
      <w:pPr>
        <w:numPr>
          <w:ilvl w:val="0"/>
          <w:numId w:val="115"/>
        </w:numPr>
        <w:tabs>
          <w:tab w:val="left" w:pos="1134"/>
        </w:tabs>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 указанных типов;</w:t>
      </w:r>
    </w:p>
    <w:p w:rsidR="00CA5D34" w:rsidRPr="001759EC" w:rsidRDefault="002A6B83" w:rsidP="002A6B83">
      <w:pPr>
        <w:pStyle w:val="a8"/>
        <w:numPr>
          <w:ilvl w:val="0"/>
          <w:numId w:val="115"/>
        </w:numPr>
        <w:tabs>
          <w:tab w:val="left" w:pos="1134"/>
        </w:tabs>
        <w:spacing w:line="360" w:lineRule="auto"/>
        <w:ind w:left="0" w:firstLine="709"/>
        <w:jc w:val="both"/>
        <w:rPr>
          <w:rFonts w:ascii="Times New Roman" w:hAnsi="Times New Roman"/>
          <w:i/>
        </w:rPr>
      </w:pPr>
      <w:r w:rsidRPr="001759EC">
        <w:rPr>
          <w:rFonts w:ascii="Times New Roman" w:hAnsi="Times New Roman"/>
          <w:i/>
        </w:rPr>
        <w:t>владеть основными методами решения задач на смеси, сплавы, концентрации;</w:t>
      </w:r>
    </w:p>
    <w:p w:rsidR="00CA5D34" w:rsidRPr="001759EC" w:rsidRDefault="002A6B83" w:rsidP="002A6B83">
      <w:pPr>
        <w:pStyle w:val="a8"/>
        <w:numPr>
          <w:ilvl w:val="0"/>
          <w:numId w:val="115"/>
        </w:numPr>
        <w:tabs>
          <w:tab w:val="left" w:pos="1134"/>
        </w:tabs>
        <w:spacing w:line="360" w:lineRule="auto"/>
        <w:ind w:left="0" w:firstLine="709"/>
        <w:jc w:val="both"/>
        <w:rPr>
          <w:rFonts w:ascii="Times New Roman" w:hAnsi="Times New Roman"/>
          <w:i/>
        </w:rPr>
      </w:pPr>
      <w:r w:rsidRPr="001759EC">
        <w:rPr>
          <w:rFonts w:ascii="Times New Roman" w:hAnsi="Times New Roman"/>
          <w:i/>
        </w:rPr>
        <w:t>решать задачи на проценты, в том числе, сложные проценты с обоснованием, используя разные способы;</w:t>
      </w:r>
    </w:p>
    <w:p w:rsidR="00CA5D34" w:rsidRPr="001759EC" w:rsidRDefault="002A6B83" w:rsidP="002A6B83">
      <w:pPr>
        <w:pStyle w:val="a8"/>
        <w:numPr>
          <w:ilvl w:val="0"/>
          <w:numId w:val="115"/>
        </w:numPr>
        <w:tabs>
          <w:tab w:val="left" w:pos="1134"/>
        </w:tabs>
        <w:spacing w:line="360" w:lineRule="auto"/>
        <w:ind w:left="0" w:firstLine="709"/>
        <w:jc w:val="both"/>
        <w:rPr>
          <w:rFonts w:ascii="Times New Roman" w:hAnsi="Times New Roman"/>
          <w:i/>
        </w:rPr>
      </w:pPr>
      <w:r w:rsidRPr="001759EC">
        <w:rPr>
          <w:rFonts w:ascii="Times New Roman" w:hAnsi="Times New Roman"/>
          <w:i/>
        </w:rPr>
        <w:t>решать логические задачи разными способами, в том числе, с двумя блоками и с тремя блоками данных с помощью таблиц;</w:t>
      </w:r>
    </w:p>
    <w:p w:rsidR="00CA5D34" w:rsidRPr="001759EC" w:rsidRDefault="002A6B83" w:rsidP="002A6B83">
      <w:pPr>
        <w:pStyle w:val="a8"/>
        <w:numPr>
          <w:ilvl w:val="0"/>
          <w:numId w:val="115"/>
        </w:numPr>
        <w:tabs>
          <w:tab w:val="left" w:pos="1134"/>
        </w:tabs>
        <w:spacing w:line="360" w:lineRule="auto"/>
        <w:ind w:left="0" w:firstLine="709"/>
        <w:jc w:val="both"/>
        <w:rPr>
          <w:rFonts w:ascii="Times New Roman" w:hAnsi="Times New Roman"/>
          <w:i/>
        </w:rPr>
      </w:pPr>
      <w:r w:rsidRPr="001759EC">
        <w:rPr>
          <w:rFonts w:ascii="Times New Roman" w:hAnsi="Times New Roman"/>
          <w:i/>
        </w:rPr>
        <w:t>решать задачи по комбинаторике и теории вероятностей на основе использования изученных методов и обосновывать решение;</w:t>
      </w:r>
    </w:p>
    <w:p w:rsidR="00CA5D34" w:rsidRPr="001759EC" w:rsidRDefault="002A6B83" w:rsidP="002A6B83">
      <w:pPr>
        <w:pStyle w:val="a8"/>
        <w:numPr>
          <w:ilvl w:val="0"/>
          <w:numId w:val="115"/>
        </w:numPr>
        <w:tabs>
          <w:tab w:val="left" w:pos="1134"/>
        </w:tabs>
        <w:spacing w:line="360" w:lineRule="auto"/>
        <w:ind w:left="0" w:firstLine="709"/>
        <w:jc w:val="both"/>
        <w:rPr>
          <w:rFonts w:ascii="Times New Roman" w:hAnsi="Times New Roman"/>
          <w:i/>
        </w:rPr>
      </w:pPr>
      <w:r w:rsidRPr="001759EC">
        <w:rPr>
          <w:rFonts w:ascii="Times New Roman" w:hAnsi="Times New Roman"/>
          <w:i/>
        </w:rPr>
        <w:t>решать несложные задачи по математической статистике;</w:t>
      </w:r>
    </w:p>
    <w:p w:rsidR="00CA5D34" w:rsidRPr="001759EC" w:rsidRDefault="002A6B83" w:rsidP="002A6B83">
      <w:pPr>
        <w:pStyle w:val="a8"/>
        <w:numPr>
          <w:ilvl w:val="0"/>
          <w:numId w:val="115"/>
        </w:numPr>
        <w:tabs>
          <w:tab w:val="left" w:pos="1134"/>
        </w:tabs>
        <w:spacing w:line="360" w:lineRule="auto"/>
        <w:ind w:left="0" w:firstLine="709"/>
        <w:contextualSpacing w:val="0"/>
        <w:jc w:val="both"/>
        <w:rPr>
          <w:rFonts w:ascii="Times New Roman" w:hAnsi="Times New Roman"/>
          <w:i/>
        </w:rPr>
      </w:pPr>
      <w:r w:rsidRPr="001759EC">
        <w:rPr>
          <w:rFonts w:ascii="Times New Roman" w:hAnsi="Times New Roman"/>
          <w:i/>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CA5D34" w:rsidRPr="001759EC" w:rsidRDefault="002A6B83">
      <w:pPr>
        <w:tabs>
          <w:tab w:val="left" w:pos="1134"/>
        </w:tabs>
        <w:spacing w:after="0" w:line="360" w:lineRule="auto"/>
        <w:rPr>
          <w:rFonts w:ascii="Times New Roman" w:hAnsi="Times New Roman"/>
          <w:b/>
          <w:sz w:val="24"/>
          <w:szCs w:val="24"/>
        </w:rPr>
      </w:pPr>
      <w:r w:rsidRPr="001759EC">
        <w:rPr>
          <w:rFonts w:ascii="Times New Roman" w:hAnsi="Times New Roman"/>
          <w:b/>
          <w:sz w:val="24"/>
          <w:szCs w:val="24"/>
        </w:rPr>
        <w:t>В повседневной жизни и при изучении других предметов:</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i/>
          <w:sz w:val="24"/>
          <w:szCs w:val="24"/>
          <w:lang w:eastAsia="en-US"/>
        </w:rPr>
      </w:pPr>
      <w:r w:rsidRPr="001759EC">
        <w:rPr>
          <w:rFonts w:ascii="Times New Roman" w:hAnsi="Times New Roman"/>
          <w:i/>
          <w:sz w:val="24"/>
          <w:szCs w:val="24"/>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учетом этих характеристик, в частности, при решении задач на концентрации, учитывать плотность вещества;</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i/>
          <w:sz w:val="24"/>
          <w:szCs w:val="24"/>
          <w:lang w:eastAsia="en-US"/>
        </w:rPr>
      </w:pPr>
      <w:r w:rsidRPr="001759EC">
        <w:rPr>
          <w:rFonts w:ascii="Times New Roman" w:hAnsi="Times New Roman"/>
          <w:i/>
          <w:sz w:val="24"/>
          <w:szCs w:val="24"/>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i/>
          <w:sz w:val="24"/>
          <w:szCs w:val="24"/>
        </w:rPr>
      </w:pPr>
      <w:r w:rsidRPr="001759EC">
        <w:rPr>
          <w:rFonts w:ascii="Times New Roman" w:hAnsi="Times New Roman"/>
          <w:i/>
          <w:sz w:val="24"/>
          <w:szCs w:val="24"/>
          <w:lang w:eastAsia="en-US"/>
        </w:rPr>
        <w:t>решать задачи на движение по реке, рассматривая разные системы отсчета.</w:t>
      </w:r>
    </w:p>
    <w:p w:rsidR="00CA5D34" w:rsidRPr="001759EC" w:rsidRDefault="002A6B83">
      <w:pPr>
        <w:spacing w:after="0" w:line="360" w:lineRule="auto"/>
        <w:rPr>
          <w:rFonts w:ascii="Times New Roman" w:hAnsi="Times New Roman"/>
          <w:b/>
          <w:sz w:val="24"/>
          <w:szCs w:val="24"/>
        </w:rPr>
      </w:pPr>
      <w:r w:rsidRPr="001759EC">
        <w:rPr>
          <w:rFonts w:ascii="Times New Roman" w:hAnsi="Times New Roman"/>
          <w:b/>
          <w:sz w:val="24"/>
          <w:szCs w:val="24"/>
        </w:rPr>
        <w:t xml:space="preserve">Статистика и теория вероятностей </w:t>
      </w:r>
    </w:p>
    <w:p w:rsidR="00CA5D34" w:rsidRPr="001759EC" w:rsidRDefault="002A6B83" w:rsidP="002A6B83">
      <w:pPr>
        <w:pStyle w:val="a8"/>
        <w:numPr>
          <w:ilvl w:val="0"/>
          <w:numId w:val="181"/>
        </w:numPr>
        <w:tabs>
          <w:tab w:val="left" w:pos="1134"/>
        </w:tabs>
        <w:spacing w:line="360" w:lineRule="auto"/>
        <w:ind w:left="0" w:firstLine="709"/>
        <w:contextualSpacing w:val="0"/>
        <w:jc w:val="both"/>
        <w:rPr>
          <w:rFonts w:ascii="Times New Roman" w:hAnsi="Times New Roman"/>
          <w:i/>
        </w:rPr>
      </w:pPr>
      <w:r w:rsidRPr="001759EC">
        <w:rPr>
          <w:rFonts w:ascii="Times New Roman" w:hAnsi="Times New Roman"/>
          <w:i/>
        </w:rPr>
        <w:lastRenderedPageBreak/>
        <w:t>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i/>
          <w:sz w:val="24"/>
          <w:szCs w:val="24"/>
        </w:rPr>
      </w:pPr>
      <w:r w:rsidRPr="001759EC">
        <w:rPr>
          <w:rFonts w:ascii="Times New Roman" w:hAnsi="Times New Roman"/>
          <w:i/>
          <w:sz w:val="24"/>
          <w:szCs w:val="24"/>
        </w:rPr>
        <w:t xml:space="preserve">извлекать информацию, </w:t>
      </w:r>
      <w:r w:rsidRPr="001759EC">
        <w:rPr>
          <w:rStyle w:val="dash041e0431044b0447043d044b0439char1"/>
          <w:i/>
        </w:rPr>
        <w:t>представленную в таблицах, на диаграммах, графиках</w:t>
      </w:r>
      <w:r w:rsidRPr="001759EC">
        <w:rPr>
          <w:rFonts w:ascii="Times New Roman" w:hAnsi="Times New Roman"/>
          <w:i/>
          <w:sz w:val="24"/>
          <w:szCs w:val="24"/>
        </w:rPr>
        <w:t>;</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i/>
          <w:sz w:val="24"/>
          <w:szCs w:val="24"/>
        </w:rPr>
      </w:pPr>
      <w:r w:rsidRPr="001759EC">
        <w:rPr>
          <w:rFonts w:ascii="Times New Roman" w:hAnsi="Times New Roman"/>
          <w:i/>
          <w:sz w:val="24"/>
          <w:szCs w:val="24"/>
        </w:rPr>
        <w:t>составлять таблицы, строить диаграммы и графики на основе данных;</w:t>
      </w:r>
    </w:p>
    <w:p w:rsidR="00CA5D34" w:rsidRPr="001759EC" w:rsidRDefault="002A6B83" w:rsidP="002A6B83">
      <w:pPr>
        <w:pStyle w:val="a8"/>
        <w:numPr>
          <w:ilvl w:val="0"/>
          <w:numId w:val="181"/>
        </w:numPr>
        <w:tabs>
          <w:tab w:val="left" w:pos="1134"/>
        </w:tabs>
        <w:spacing w:line="360" w:lineRule="auto"/>
        <w:ind w:left="0" w:firstLine="709"/>
        <w:contextualSpacing w:val="0"/>
        <w:jc w:val="both"/>
        <w:rPr>
          <w:rFonts w:ascii="Times New Roman" w:hAnsi="Times New Roman"/>
          <w:i/>
        </w:rPr>
      </w:pPr>
      <w:r w:rsidRPr="001759EC">
        <w:rPr>
          <w:rFonts w:ascii="Times New Roman" w:hAnsi="Times New Roman"/>
          <w:i/>
        </w:rPr>
        <w:t>оперировать понятиями: факториал числа, перестановки и сочетания, треугольник Паскаля;</w:t>
      </w:r>
    </w:p>
    <w:p w:rsidR="00CA5D34" w:rsidRPr="001759EC" w:rsidRDefault="002A6B83" w:rsidP="002A6B83">
      <w:pPr>
        <w:pStyle w:val="a8"/>
        <w:numPr>
          <w:ilvl w:val="0"/>
          <w:numId w:val="181"/>
        </w:numPr>
        <w:tabs>
          <w:tab w:val="left" w:pos="1134"/>
        </w:tabs>
        <w:spacing w:line="360" w:lineRule="auto"/>
        <w:ind w:left="0" w:firstLine="709"/>
        <w:contextualSpacing w:val="0"/>
        <w:jc w:val="both"/>
        <w:rPr>
          <w:rFonts w:ascii="Times New Roman" w:hAnsi="Times New Roman"/>
          <w:i/>
        </w:rPr>
      </w:pPr>
      <w:r w:rsidRPr="001759EC">
        <w:rPr>
          <w:rFonts w:ascii="Times New Roman" w:hAnsi="Times New Roman"/>
          <w:i/>
        </w:rPr>
        <w:t>применять правило произведения при решении комбинаторных задач;</w:t>
      </w:r>
    </w:p>
    <w:p w:rsidR="00CA5D34" w:rsidRPr="001759EC" w:rsidRDefault="002A6B83" w:rsidP="002A6B83">
      <w:pPr>
        <w:pStyle w:val="a8"/>
        <w:numPr>
          <w:ilvl w:val="0"/>
          <w:numId w:val="181"/>
        </w:numPr>
        <w:tabs>
          <w:tab w:val="left" w:pos="1134"/>
        </w:tabs>
        <w:spacing w:line="360" w:lineRule="auto"/>
        <w:ind w:left="0" w:firstLine="709"/>
        <w:contextualSpacing w:val="0"/>
        <w:jc w:val="both"/>
        <w:rPr>
          <w:rFonts w:ascii="Times New Roman" w:hAnsi="Times New Roman"/>
          <w:i/>
        </w:rPr>
      </w:pPr>
      <w:r w:rsidRPr="001759EC">
        <w:rPr>
          <w:rFonts w:ascii="Times New Roman" w:hAnsi="Times New Roman"/>
          <w:i/>
        </w:rPr>
        <w:t>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w:t>
      </w:r>
    </w:p>
    <w:p w:rsidR="00CA5D34" w:rsidRPr="001759EC" w:rsidRDefault="002A6B83" w:rsidP="002A6B83">
      <w:pPr>
        <w:pStyle w:val="a8"/>
        <w:numPr>
          <w:ilvl w:val="0"/>
          <w:numId w:val="181"/>
        </w:numPr>
        <w:tabs>
          <w:tab w:val="left" w:pos="1134"/>
        </w:tabs>
        <w:spacing w:line="360" w:lineRule="auto"/>
        <w:ind w:left="0" w:firstLine="709"/>
        <w:contextualSpacing w:val="0"/>
        <w:jc w:val="both"/>
        <w:rPr>
          <w:rFonts w:ascii="Times New Roman" w:hAnsi="Times New Roman"/>
          <w:i/>
        </w:rPr>
      </w:pPr>
      <w:r w:rsidRPr="001759EC">
        <w:rPr>
          <w:rFonts w:ascii="Times New Roman" w:hAnsi="Times New Roman"/>
          <w:i/>
        </w:rPr>
        <w:t>представлять информацию с помощью кругов Эйлера;</w:t>
      </w:r>
    </w:p>
    <w:p w:rsidR="00CA5D34" w:rsidRPr="001759EC" w:rsidRDefault="002A6B83" w:rsidP="002A6B83">
      <w:pPr>
        <w:pStyle w:val="a8"/>
        <w:numPr>
          <w:ilvl w:val="0"/>
          <w:numId w:val="181"/>
        </w:numPr>
        <w:tabs>
          <w:tab w:val="left" w:pos="1134"/>
        </w:tabs>
        <w:spacing w:line="360" w:lineRule="auto"/>
        <w:ind w:left="0" w:firstLine="709"/>
        <w:contextualSpacing w:val="0"/>
        <w:jc w:val="both"/>
        <w:rPr>
          <w:rFonts w:ascii="Times New Roman" w:hAnsi="Times New Roman"/>
          <w:i/>
        </w:rPr>
      </w:pPr>
      <w:r w:rsidRPr="001759EC">
        <w:rPr>
          <w:rFonts w:ascii="Times New Roman" w:hAnsi="Times New Roman"/>
          <w:i/>
        </w:rPr>
        <w:t>решать задачи на вычисление вероятности с подсчетом количества вариантов с помощью комбинаторики.</w:t>
      </w:r>
    </w:p>
    <w:p w:rsidR="00CA5D34" w:rsidRPr="001759EC" w:rsidRDefault="002A6B83">
      <w:pPr>
        <w:tabs>
          <w:tab w:val="left" w:pos="1134"/>
        </w:tabs>
        <w:spacing w:after="0" w:line="360" w:lineRule="auto"/>
        <w:rPr>
          <w:rFonts w:ascii="Times New Roman" w:hAnsi="Times New Roman"/>
          <w:b/>
          <w:sz w:val="24"/>
          <w:szCs w:val="24"/>
        </w:rPr>
      </w:pPr>
      <w:r w:rsidRPr="001759EC">
        <w:rPr>
          <w:rFonts w:ascii="Times New Roman" w:hAnsi="Times New Roman"/>
          <w:b/>
          <w:sz w:val="24"/>
          <w:szCs w:val="24"/>
        </w:rPr>
        <w:t>В повседневной жизни и при изучении других предметов:</w:t>
      </w:r>
    </w:p>
    <w:p w:rsidR="00CA5D34" w:rsidRPr="001759EC" w:rsidRDefault="002A6B83" w:rsidP="002A6B83">
      <w:pPr>
        <w:pStyle w:val="a8"/>
        <w:numPr>
          <w:ilvl w:val="0"/>
          <w:numId w:val="181"/>
        </w:numPr>
        <w:tabs>
          <w:tab w:val="left" w:pos="1134"/>
        </w:tabs>
        <w:spacing w:line="360" w:lineRule="auto"/>
        <w:ind w:left="0" w:firstLine="709"/>
        <w:contextualSpacing w:val="0"/>
        <w:jc w:val="both"/>
        <w:rPr>
          <w:rFonts w:ascii="Times New Roman" w:hAnsi="Times New Roman"/>
          <w:i/>
        </w:rPr>
      </w:pPr>
      <w:r w:rsidRPr="001759EC">
        <w:rPr>
          <w:rFonts w:ascii="Times New Roman" w:hAnsi="Times New Roman"/>
          <w:i/>
        </w:rPr>
        <w:t xml:space="preserve">извлекать, интерпретировать и преобразовывать информацию, </w:t>
      </w:r>
      <w:r w:rsidRPr="001759EC">
        <w:rPr>
          <w:rStyle w:val="dash041e0431044b0447043d044b0439char1"/>
          <w:i/>
        </w:rPr>
        <w:t>представленную в таблицах, на диаграммах, графиках, отражающую свойства и характеристики реальных процессов и явлений;</w:t>
      </w:r>
    </w:p>
    <w:p w:rsidR="00CA5D34" w:rsidRPr="001759EC" w:rsidRDefault="002A6B83" w:rsidP="002A6B83">
      <w:pPr>
        <w:pStyle w:val="a8"/>
        <w:numPr>
          <w:ilvl w:val="0"/>
          <w:numId w:val="181"/>
        </w:numPr>
        <w:tabs>
          <w:tab w:val="left" w:pos="1134"/>
        </w:tabs>
        <w:spacing w:line="360" w:lineRule="auto"/>
        <w:ind w:left="0" w:firstLine="709"/>
        <w:contextualSpacing w:val="0"/>
        <w:jc w:val="both"/>
        <w:rPr>
          <w:rFonts w:ascii="Times New Roman" w:hAnsi="Times New Roman"/>
          <w:i/>
        </w:rPr>
      </w:pPr>
      <w:r w:rsidRPr="001759EC">
        <w:rPr>
          <w:rFonts w:ascii="Times New Roman" w:hAnsi="Times New Roman"/>
          <w:i/>
        </w:rPr>
        <w:t>определять статистические характеристики выборок по таблицам, диаграммам, графикам, выполнять сравнение в зависимости от цели решения задачи;</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i/>
          <w:sz w:val="24"/>
          <w:szCs w:val="24"/>
        </w:rPr>
      </w:pPr>
      <w:r w:rsidRPr="001759EC">
        <w:rPr>
          <w:rFonts w:ascii="Times New Roman" w:hAnsi="Times New Roman"/>
          <w:i/>
          <w:sz w:val="24"/>
          <w:szCs w:val="24"/>
        </w:rPr>
        <w:t>оценивать вероятность реальных событий и явлений.</w:t>
      </w:r>
    </w:p>
    <w:p w:rsidR="00CA5D34" w:rsidRPr="001759EC" w:rsidRDefault="002A6B83">
      <w:pPr>
        <w:spacing w:after="0" w:line="360" w:lineRule="auto"/>
        <w:rPr>
          <w:rFonts w:ascii="Times New Roman" w:hAnsi="Times New Roman"/>
          <w:b/>
          <w:sz w:val="24"/>
          <w:szCs w:val="24"/>
        </w:rPr>
      </w:pPr>
      <w:r w:rsidRPr="001759EC">
        <w:rPr>
          <w:rFonts w:ascii="Times New Roman" w:hAnsi="Times New Roman"/>
          <w:b/>
          <w:sz w:val="24"/>
          <w:szCs w:val="24"/>
        </w:rPr>
        <w:t>Геометрические фигуры</w:t>
      </w:r>
    </w:p>
    <w:p w:rsidR="00CA5D34" w:rsidRPr="001759EC" w:rsidRDefault="002A6B83" w:rsidP="002A6B83">
      <w:pPr>
        <w:pStyle w:val="a8"/>
        <w:numPr>
          <w:ilvl w:val="0"/>
          <w:numId w:val="115"/>
        </w:numPr>
        <w:tabs>
          <w:tab w:val="left" w:pos="1134"/>
        </w:tabs>
        <w:spacing w:line="360" w:lineRule="auto"/>
        <w:ind w:left="0" w:firstLine="709"/>
        <w:jc w:val="both"/>
        <w:rPr>
          <w:rFonts w:ascii="Times New Roman" w:hAnsi="Times New Roman"/>
          <w:i/>
        </w:rPr>
      </w:pPr>
      <w:r w:rsidRPr="001759EC">
        <w:rPr>
          <w:rFonts w:ascii="Times New Roman" w:hAnsi="Times New Roman"/>
          <w:i/>
        </w:rPr>
        <w:t xml:space="preserve">Оперировать понятиями геометрических фигур; </w:t>
      </w:r>
    </w:p>
    <w:p w:rsidR="00CA5D34" w:rsidRPr="001759EC" w:rsidRDefault="002A6B83" w:rsidP="002A6B83">
      <w:pPr>
        <w:pStyle w:val="a8"/>
        <w:numPr>
          <w:ilvl w:val="0"/>
          <w:numId w:val="115"/>
        </w:numPr>
        <w:tabs>
          <w:tab w:val="left" w:pos="1134"/>
        </w:tabs>
        <w:spacing w:line="360" w:lineRule="auto"/>
        <w:ind w:left="0" w:firstLine="709"/>
        <w:jc w:val="both"/>
        <w:rPr>
          <w:rFonts w:ascii="Times New Roman" w:hAnsi="Times New Roman"/>
          <w:i/>
        </w:rPr>
      </w:pPr>
      <w:r w:rsidRPr="001759EC">
        <w:rPr>
          <w:rFonts w:ascii="Times New Roman" w:hAnsi="Times New Roman"/>
          <w:i/>
        </w:rPr>
        <w:t>извлекать, интерпретировать и преобразовывать информацию о геометрических фигурах, представленную на чертежах;</w:t>
      </w:r>
    </w:p>
    <w:p w:rsidR="00CA5D34" w:rsidRPr="001759EC" w:rsidRDefault="002A6B83" w:rsidP="002A6B83">
      <w:pPr>
        <w:pStyle w:val="a8"/>
        <w:numPr>
          <w:ilvl w:val="0"/>
          <w:numId w:val="115"/>
        </w:numPr>
        <w:tabs>
          <w:tab w:val="left" w:pos="1134"/>
        </w:tabs>
        <w:spacing w:line="360" w:lineRule="auto"/>
        <w:ind w:left="0" w:firstLine="709"/>
        <w:jc w:val="both"/>
        <w:rPr>
          <w:rFonts w:ascii="Times New Roman" w:hAnsi="Times New Roman"/>
          <w:i/>
        </w:rPr>
      </w:pPr>
      <w:r w:rsidRPr="001759EC">
        <w:rPr>
          <w:rFonts w:ascii="Times New Roman" w:hAnsi="Times New Roman"/>
          <w:i/>
        </w:rPr>
        <w:t xml:space="preserve">применять геометрические факты для решения задач, в том числе, предполагающих несколько шагов решения; </w:t>
      </w:r>
    </w:p>
    <w:p w:rsidR="00CA5D34" w:rsidRPr="001759EC" w:rsidRDefault="002A6B83" w:rsidP="002A6B83">
      <w:pPr>
        <w:pStyle w:val="a8"/>
        <w:numPr>
          <w:ilvl w:val="0"/>
          <w:numId w:val="115"/>
        </w:numPr>
        <w:tabs>
          <w:tab w:val="left" w:pos="1134"/>
        </w:tabs>
        <w:spacing w:line="360" w:lineRule="auto"/>
        <w:ind w:left="0" w:firstLine="709"/>
        <w:jc w:val="both"/>
        <w:rPr>
          <w:rFonts w:ascii="Times New Roman" w:hAnsi="Times New Roman"/>
          <w:i/>
        </w:rPr>
      </w:pPr>
      <w:r w:rsidRPr="001759EC">
        <w:rPr>
          <w:rFonts w:ascii="Times New Roman" w:hAnsi="Times New Roman"/>
          <w:i/>
        </w:rPr>
        <w:t>формулировать в простейших случаях свойства и признаки фигур;</w:t>
      </w:r>
    </w:p>
    <w:p w:rsidR="00CA5D34" w:rsidRPr="001759EC" w:rsidRDefault="002A6B83" w:rsidP="002A6B83">
      <w:pPr>
        <w:pStyle w:val="a8"/>
        <w:numPr>
          <w:ilvl w:val="0"/>
          <w:numId w:val="115"/>
        </w:numPr>
        <w:tabs>
          <w:tab w:val="left" w:pos="1134"/>
        </w:tabs>
        <w:spacing w:line="360" w:lineRule="auto"/>
        <w:ind w:left="0" w:firstLine="709"/>
        <w:jc w:val="both"/>
        <w:rPr>
          <w:rFonts w:ascii="Times New Roman" w:hAnsi="Times New Roman"/>
          <w:i/>
        </w:rPr>
      </w:pPr>
      <w:r w:rsidRPr="001759EC">
        <w:rPr>
          <w:rFonts w:ascii="Times New Roman" w:hAnsi="Times New Roman"/>
          <w:i/>
        </w:rPr>
        <w:t>доказывать геометрические утверждения;</w:t>
      </w:r>
    </w:p>
    <w:p w:rsidR="00CA5D34" w:rsidRPr="001759EC" w:rsidRDefault="002A6B83" w:rsidP="002A6B83">
      <w:pPr>
        <w:pStyle w:val="a8"/>
        <w:numPr>
          <w:ilvl w:val="0"/>
          <w:numId w:val="115"/>
        </w:numPr>
        <w:tabs>
          <w:tab w:val="left" w:pos="1134"/>
        </w:tabs>
        <w:spacing w:line="360" w:lineRule="auto"/>
        <w:ind w:left="0" w:firstLine="709"/>
        <w:jc w:val="both"/>
        <w:rPr>
          <w:rFonts w:ascii="Times New Roman" w:hAnsi="Times New Roman"/>
          <w:i/>
        </w:rPr>
      </w:pPr>
      <w:r w:rsidRPr="001759EC">
        <w:rPr>
          <w:rFonts w:ascii="Times New Roman" w:hAnsi="Times New Roman"/>
          <w:i/>
        </w:rPr>
        <w:t>владеть стандартной классификацией плоских фигур (треугольников и четырехугольников).</w:t>
      </w:r>
    </w:p>
    <w:p w:rsidR="00CA5D34" w:rsidRPr="001759EC" w:rsidRDefault="002A6B83">
      <w:pPr>
        <w:tabs>
          <w:tab w:val="left" w:pos="1134"/>
        </w:tabs>
        <w:spacing w:after="0" w:line="360" w:lineRule="auto"/>
        <w:rPr>
          <w:rFonts w:ascii="Times New Roman" w:hAnsi="Times New Roman"/>
          <w:b/>
          <w:sz w:val="24"/>
          <w:szCs w:val="24"/>
        </w:rPr>
      </w:pPr>
      <w:r w:rsidRPr="001759EC">
        <w:rPr>
          <w:rFonts w:ascii="Times New Roman" w:hAnsi="Times New Roman"/>
          <w:b/>
          <w:sz w:val="24"/>
          <w:szCs w:val="24"/>
        </w:rPr>
        <w:t>В повседневной жизни и при изучении других предметов:</w:t>
      </w:r>
    </w:p>
    <w:p w:rsidR="00CA5D34" w:rsidRPr="001759EC" w:rsidRDefault="002A6B83" w:rsidP="002A6B83">
      <w:pPr>
        <w:pStyle w:val="a8"/>
        <w:numPr>
          <w:ilvl w:val="0"/>
          <w:numId w:val="115"/>
        </w:numPr>
        <w:tabs>
          <w:tab w:val="left" w:pos="1134"/>
        </w:tabs>
        <w:spacing w:line="360" w:lineRule="auto"/>
        <w:ind w:left="0" w:firstLine="709"/>
        <w:jc w:val="both"/>
        <w:rPr>
          <w:rFonts w:ascii="Times New Roman" w:hAnsi="Times New Roman"/>
          <w:i/>
        </w:rPr>
      </w:pPr>
      <w:r w:rsidRPr="001759EC">
        <w:rPr>
          <w:rFonts w:ascii="Times New Roman" w:hAnsi="Times New Roman"/>
          <w:i/>
        </w:rPr>
        <w:t xml:space="preserve">использовать свойства геометрических фигур для решения </w:t>
      </w:r>
      <w:r w:rsidRPr="001759EC">
        <w:rPr>
          <w:rStyle w:val="dash041e0431044b0447043d044b0439char1"/>
          <w:i/>
        </w:rPr>
        <w:t>задач практического характера и задач из смежных дисциплин.</w:t>
      </w:r>
    </w:p>
    <w:p w:rsidR="00CA5D34" w:rsidRPr="001759EC" w:rsidRDefault="002A6B83">
      <w:pPr>
        <w:spacing w:after="0" w:line="360" w:lineRule="auto"/>
        <w:rPr>
          <w:rFonts w:ascii="Times New Roman" w:hAnsi="Times New Roman"/>
          <w:b/>
          <w:bCs/>
          <w:sz w:val="24"/>
          <w:szCs w:val="24"/>
        </w:rPr>
      </w:pPr>
      <w:r w:rsidRPr="001759EC">
        <w:rPr>
          <w:rFonts w:ascii="Times New Roman" w:hAnsi="Times New Roman"/>
          <w:b/>
          <w:bCs/>
          <w:sz w:val="24"/>
          <w:szCs w:val="24"/>
        </w:rPr>
        <w:lastRenderedPageBreak/>
        <w:t>Отношения</w:t>
      </w:r>
    </w:p>
    <w:p w:rsidR="00CA5D34" w:rsidRPr="001759EC" w:rsidRDefault="002A6B83" w:rsidP="002A6B83">
      <w:pPr>
        <w:pStyle w:val="a8"/>
        <w:numPr>
          <w:ilvl w:val="0"/>
          <w:numId w:val="115"/>
        </w:numPr>
        <w:tabs>
          <w:tab w:val="left" w:pos="1134"/>
        </w:tabs>
        <w:spacing w:line="360" w:lineRule="auto"/>
        <w:ind w:left="0" w:firstLine="709"/>
        <w:jc w:val="both"/>
        <w:rPr>
          <w:rFonts w:ascii="Times New Roman" w:hAnsi="Times New Roman"/>
          <w:i/>
        </w:rPr>
      </w:pPr>
      <w:r w:rsidRPr="001759EC">
        <w:rPr>
          <w:rFonts w:ascii="Times New Roman" w:hAnsi="Times New Roman"/>
          <w:i/>
        </w:rPr>
        <w:t>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CA5D34" w:rsidRPr="001759EC" w:rsidRDefault="002A6B83" w:rsidP="002A6B83">
      <w:pPr>
        <w:pStyle w:val="a8"/>
        <w:numPr>
          <w:ilvl w:val="0"/>
          <w:numId w:val="115"/>
        </w:numPr>
        <w:tabs>
          <w:tab w:val="left" w:pos="1134"/>
        </w:tabs>
        <w:spacing w:line="360" w:lineRule="auto"/>
        <w:ind w:left="0" w:firstLine="709"/>
        <w:jc w:val="both"/>
        <w:rPr>
          <w:rFonts w:ascii="Times New Roman" w:hAnsi="Times New Roman"/>
          <w:i/>
        </w:rPr>
      </w:pPr>
      <w:r w:rsidRPr="001759EC">
        <w:rPr>
          <w:rFonts w:ascii="Times New Roman" w:hAnsi="Times New Roman"/>
          <w:i/>
        </w:rPr>
        <w:t>применять теорему Фалеса и теорему о пропорциональных отрезках при решении задач;</w:t>
      </w:r>
    </w:p>
    <w:p w:rsidR="00CA5D34" w:rsidRPr="001759EC" w:rsidRDefault="002A6B83" w:rsidP="002A6B83">
      <w:pPr>
        <w:pStyle w:val="a8"/>
        <w:numPr>
          <w:ilvl w:val="0"/>
          <w:numId w:val="115"/>
        </w:numPr>
        <w:tabs>
          <w:tab w:val="left" w:pos="1134"/>
        </w:tabs>
        <w:spacing w:line="360" w:lineRule="auto"/>
        <w:ind w:left="0" w:firstLine="709"/>
        <w:jc w:val="both"/>
        <w:rPr>
          <w:rFonts w:ascii="Times New Roman" w:hAnsi="Times New Roman"/>
          <w:i/>
        </w:rPr>
      </w:pPr>
      <w:r w:rsidRPr="001759EC">
        <w:rPr>
          <w:rFonts w:ascii="Times New Roman" w:hAnsi="Times New Roman"/>
          <w:i/>
        </w:rPr>
        <w:t>характеризовать взаимное расположение прямой и окружности, двух окружностей.</w:t>
      </w:r>
    </w:p>
    <w:p w:rsidR="00CA5D34" w:rsidRPr="001759EC" w:rsidRDefault="002A6B83">
      <w:pPr>
        <w:pStyle w:val="a"/>
        <w:numPr>
          <w:ilvl w:val="0"/>
          <w:numId w:val="0"/>
        </w:numPr>
        <w:tabs>
          <w:tab w:val="left" w:pos="1134"/>
        </w:tabs>
        <w:spacing w:line="360" w:lineRule="auto"/>
        <w:rPr>
          <w:rFonts w:ascii="Times New Roman" w:hAnsi="Times New Roman"/>
          <w:b/>
          <w:sz w:val="24"/>
          <w:szCs w:val="24"/>
        </w:rPr>
      </w:pPr>
      <w:r w:rsidRPr="001759EC">
        <w:rPr>
          <w:rFonts w:ascii="Times New Roman" w:hAnsi="Times New Roman"/>
          <w:b/>
          <w:sz w:val="24"/>
          <w:szCs w:val="24"/>
        </w:rPr>
        <w:t xml:space="preserve">В повседневной жизни и при изучении других предметов: </w:t>
      </w:r>
    </w:p>
    <w:p w:rsidR="00CA5D34" w:rsidRPr="001759EC" w:rsidRDefault="002A6B83" w:rsidP="002A6B83">
      <w:pPr>
        <w:pStyle w:val="a8"/>
        <w:numPr>
          <w:ilvl w:val="0"/>
          <w:numId w:val="115"/>
        </w:numPr>
        <w:tabs>
          <w:tab w:val="left" w:pos="1134"/>
        </w:tabs>
        <w:spacing w:line="360" w:lineRule="auto"/>
        <w:ind w:left="0" w:firstLine="709"/>
        <w:jc w:val="both"/>
        <w:rPr>
          <w:rFonts w:ascii="Times New Roman" w:hAnsi="Times New Roman"/>
          <w:i/>
        </w:rPr>
      </w:pPr>
      <w:r w:rsidRPr="001759EC">
        <w:rPr>
          <w:rFonts w:ascii="Times New Roman" w:hAnsi="Times New Roman"/>
          <w:i/>
        </w:rPr>
        <w:t>использовать отношения для решения задач, возникающих в реальной жизни.</w:t>
      </w:r>
    </w:p>
    <w:p w:rsidR="00CA5D34" w:rsidRPr="001759EC" w:rsidRDefault="002A6B83">
      <w:pPr>
        <w:spacing w:after="0" w:line="360" w:lineRule="auto"/>
        <w:rPr>
          <w:rFonts w:ascii="Times New Roman" w:hAnsi="Times New Roman"/>
          <w:b/>
          <w:sz w:val="24"/>
          <w:szCs w:val="24"/>
        </w:rPr>
      </w:pPr>
      <w:r w:rsidRPr="001759EC">
        <w:rPr>
          <w:rFonts w:ascii="Times New Roman" w:hAnsi="Times New Roman"/>
          <w:b/>
          <w:sz w:val="24"/>
          <w:szCs w:val="24"/>
        </w:rPr>
        <w:t>Измерения и вычисления</w:t>
      </w:r>
    </w:p>
    <w:p w:rsidR="00CA5D34" w:rsidRPr="001759EC" w:rsidRDefault="002A6B83" w:rsidP="002A6B83">
      <w:pPr>
        <w:pStyle w:val="a8"/>
        <w:numPr>
          <w:ilvl w:val="0"/>
          <w:numId w:val="181"/>
        </w:numPr>
        <w:tabs>
          <w:tab w:val="left" w:pos="1134"/>
        </w:tabs>
        <w:spacing w:line="360" w:lineRule="auto"/>
        <w:ind w:left="0" w:firstLine="709"/>
        <w:jc w:val="both"/>
        <w:rPr>
          <w:rFonts w:ascii="Times New Roman" w:hAnsi="Times New Roman"/>
          <w:i/>
        </w:rPr>
      </w:pPr>
      <w:r w:rsidRPr="001759EC">
        <w:rPr>
          <w:rFonts w:ascii="Times New Roman" w:hAnsi="Times New Roman"/>
          <w:i/>
        </w:rPr>
        <w:t>Оперировать представлениями о длине, площади, объеме как величинами. Применять теорему Пифагора, формулы площади, объема при решении многошаговых задач, в которых не все данные представлены явно, а требуют вычислений, оперировать более широким количеством формул длины, площади, объема, вычислять характеристики комбинаций фигур (окружностей и многоугольников) вычислять расстояния между фигурами, применять тригонометрические формулы для вычислений в более сложных случаях, проводить вычисления на основе равновеликости и равносоставленности;</w:t>
      </w:r>
    </w:p>
    <w:p w:rsidR="00CA5D34" w:rsidRPr="001759EC" w:rsidRDefault="002A6B83" w:rsidP="002A6B83">
      <w:pPr>
        <w:pStyle w:val="a8"/>
        <w:numPr>
          <w:ilvl w:val="0"/>
          <w:numId w:val="181"/>
        </w:numPr>
        <w:tabs>
          <w:tab w:val="left" w:pos="1134"/>
        </w:tabs>
        <w:spacing w:line="360" w:lineRule="auto"/>
        <w:ind w:left="0" w:firstLine="709"/>
        <w:jc w:val="both"/>
        <w:rPr>
          <w:rFonts w:ascii="Times New Roman" w:hAnsi="Times New Roman"/>
          <w:i/>
        </w:rPr>
      </w:pPr>
      <w:r w:rsidRPr="001759EC">
        <w:rPr>
          <w:rFonts w:ascii="Times New Roman" w:hAnsi="Times New Roman"/>
          <w:i/>
        </w:rPr>
        <w:t>проводить простые вычисления на объемных телах;</w:t>
      </w:r>
    </w:p>
    <w:p w:rsidR="00CA5D34" w:rsidRPr="001759EC" w:rsidRDefault="002A6B83" w:rsidP="002A6B83">
      <w:pPr>
        <w:pStyle w:val="a8"/>
        <w:numPr>
          <w:ilvl w:val="0"/>
          <w:numId w:val="181"/>
        </w:numPr>
        <w:tabs>
          <w:tab w:val="left" w:pos="1134"/>
        </w:tabs>
        <w:spacing w:line="360" w:lineRule="auto"/>
        <w:ind w:left="0" w:firstLine="709"/>
        <w:jc w:val="both"/>
        <w:rPr>
          <w:rFonts w:ascii="Times New Roman" w:hAnsi="Times New Roman"/>
          <w:b/>
        </w:rPr>
      </w:pPr>
      <w:r w:rsidRPr="001759EC">
        <w:rPr>
          <w:rFonts w:ascii="Times New Roman" w:hAnsi="Times New Roman"/>
          <w:i/>
        </w:rPr>
        <w:t xml:space="preserve">формулировать задачи на вычисление длин, площадей и объемов и решать их. </w:t>
      </w:r>
    </w:p>
    <w:p w:rsidR="00CA5D34" w:rsidRPr="001759EC" w:rsidRDefault="002A6B83">
      <w:pPr>
        <w:tabs>
          <w:tab w:val="left" w:pos="1134"/>
        </w:tabs>
        <w:spacing w:line="360" w:lineRule="auto"/>
        <w:jc w:val="both"/>
        <w:rPr>
          <w:rFonts w:ascii="Times New Roman" w:hAnsi="Times New Roman"/>
          <w:b/>
          <w:sz w:val="24"/>
          <w:szCs w:val="24"/>
        </w:rPr>
      </w:pPr>
      <w:r w:rsidRPr="001759EC">
        <w:rPr>
          <w:rFonts w:ascii="Times New Roman" w:hAnsi="Times New Roman"/>
          <w:b/>
          <w:sz w:val="24"/>
          <w:szCs w:val="24"/>
        </w:rPr>
        <w:t>В повседневной жизни и при изучении других предметов:</w:t>
      </w:r>
    </w:p>
    <w:p w:rsidR="00CA5D34" w:rsidRPr="001759EC" w:rsidRDefault="002A6B83" w:rsidP="002A6B83">
      <w:pPr>
        <w:pStyle w:val="a8"/>
        <w:numPr>
          <w:ilvl w:val="0"/>
          <w:numId w:val="181"/>
        </w:numPr>
        <w:tabs>
          <w:tab w:val="left" w:pos="1134"/>
        </w:tabs>
        <w:spacing w:line="360" w:lineRule="auto"/>
        <w:ind w:left="0" w:firstLine="709"/>
        <w:jc w:val="both"/>
        <w:rPr>
          <w:rFonts w:ascii="Times New Roman" w:hAnsi="Times New Roman"/>
          <w:i/>
        </w:rPr>
      </w:pPr>
      <w:r w:rsidRPr="001759EC">
        <w:rPr>
          <w:rFonts w:ascii="Times New Roman" w:hAnsi="Times New Roman"/>
          <w:i/>
        </w:rPr>
        <w:t>проводить вычисления на местности;</w:t>
      </w:r>
    </w:p>
    <w:p w:rsidR="00CA5D34" w:rsidRPr="001759EC" w:rsidRDefault="002A6B83" w:rsidP="002A6B83">
      <w:pPr>
        <w:pStyle w:val="a8"/>
        <w:numPr>
          <w:ilvl w:val="0"/>
          <w:numId w:val="181"/>
        </w:numPr>
        <w:tabs>
          <w:tab w:val="left" w:pos="1134"/>
        </w:tabs>
        <w:spacing w:line="360" w:lineRule="auto"/>
        <w:ind w:left="0" w:firstLine="709"/>
        <w:jc w:val="both"/>
        <w:rPr>
          <w:rFonts w:ascii="Times New Roman" w:hAnsi="Times New Roman"/>
          <w:i/>
        </w:rPr>
      </w:pPr>
      <w:r w:rsidRPr="001759EC">
        <w:rPr>
          <w:rFonts w:ascii="Times New Roman" w:hAnsi="Times New Roman"/>
          <w:i/>
        </w:rPr>
        <w:t>применять формулы при вычислениях в смежных учебных предметах, в окружающей действительности.</w:t>
      </w:r>
    </w:p>
    <w:p w:rsidR="00CA5D34" w:rsidRPr="001759EC" w:rsidRDefault="002A6B83">
      <w:pPr>
        <w:spacing w:after="0" w:line="360" w:lineRule="auto"/>
        <w:rPr>
          <w:rFonts w:ascii="Times New Roman" w:hAnsi="Times New Roman"/>
          <w:b/>
          <w:sz w:val="24"/>
          <w:szCs w:val="24"/>
        </w:rPr>
      </w:pPr>
      <w:r w:rsidRPr="001759EC">
        <w:rPr>
          <w:rFonts w:ascii="Times New Roman" w:hAnsi="Times New Roman"/>
          <w:b/>
          <w:sz w:val="24"/>
          <w:szCs w:val="24"/>
        </w:rPr>
        <w:t>Геометрические построения</w:t>
      </w:r>
    </w:p>
    <w:p w:rsidR="00CA5D34" w:rsidRPr="001759EC" w:rsidRDefault="002A6B83" w:rsidP="002A6B83">
      <w:pPr>
        <w:pStyle w:val="a8"/>
        <w:numPr>
          <w:ilvl w:val="0"/>
          <w:numId w:val="115"/>
        </w:numPr>
        <w:tabs>
          <w:tab w:val="left" w:pos="1134"/>
        </w:tabs>
        <w:spacing w:line="360" w:lineRule="auto"/>
        <w:ind w:left="0" w:firstLine="709"/>
        <w:jc w:val="both"/>
        <w:rPr>
          <w:rFonts w:ascii="Times New Roman" w:hAnsi="Times New Roman"/>
          <w:i/>
        </w:rPr>
      </w:pPr>
      <w:r w:rsidRPr="001759EC">
        <w:rPr>
          <w:rFonts w:ascii="Times New Roman" w:hAnsi="Times New Roman"/>
          <w:i/>
        </w:rPr>
        <w:t>Изображать геометрические фигуры по текстовому и символьному описанию;</w:t>
      </w:r>
    </w:p>
    <w:p w:rsidR="00CA5D34" w:rsidRPr="001759EC" w:rsidRDefault="002A6B83" w:rsidP="002A6B83">
      <w:pPr>
        <w:pStyle w:val="a8"/>
        <w:numPr>
          <w:ilvl w:val="0"/>
          <w:numId w:val="115"/>
        </w:numPr>
        <w:tabs>
          <w:tab w:val="left" w:pos="1134"/>
        </w:tabs>
        <w:spacing w:line="360" w:lineRule="auto"/>
        <w:ind w:left="0" w:firstLine="709"/>
        <w:jc w:val="both"/>
        <w:rPr>
          <w:rFonts w:ascii="Times New Roman" w:hAnsi="Times New Roman"/>
          <w:i/>
        </w:rPr>
      </w:pPr>
      <w:r w:rsidRPr="001759EC">
        <w:rPr>
          <w:rFonts w:ascii="Times New Roman" w:hAnsi="Times New Roman"/>
          <w:i/>
        </w:rPr>
        <w:t xml:space="preserve">свободно оперировать чертежными инструментами в несложных случаях, </w:t>
      </w:r>
    </w:p>
    <w:p w:rsidR="00CA5D34" w:rsidRPr="001759EC" w:rsidRDefault="002A6B83" w:rsidP="002A6B83">
      <w:pPr>
        <w:pStyle w:val="a8"/>
        <w:numPr>
          <w:ilvl w:val="0"/>
          <w:numId w:val="115"/>
        </w:numPr>
        <w:tabs>
          <w:tab w:val="left" w:pos="1134"/>
        </w:tabs>
        <w:spacing w:line="360" w:lineRule="auto"/>
        <w:ind w:left="0" w:firstLine="709"/>
        <w:jc w:val="both"/>
        <w:rPr>
          <w:rFonts w:ascii="Times New Roman" w:hAnsi="Times New Roman"/>
          <w:i/>
        </w:rPr>
      </w:pPr>
      <w:r w:rsidRPr="001759EC">
        <w:rPr>
          <w:rFonts w:ascii="Times New Roman" w:hAnsi="Times New Roman"/>
          <w:i/>
        </w:rPr>
        <w:t>выполнять построения треугольников, применять отдельные методы построений циркулем и линейкой и проводить простейшие исследования числа решений;</w:t>
      </w:r>
    </w:p>
    <w:p w:rsidR="00CA5D34" w:rsidRPr="001759EC" w:rsidRDefault="002A6B83" w:rsidP="002A6B83">
      <w:pPr>
        <w:pStyle w:val="a8"/>
        <w:numPr>
          <w:ilvl w:val="0"/>
          <w:numId w:val="115"/>
        </w:numPr>
        <w:tabs>
          <w:tab w:val="left" w:pos="1134"/>
        </w:tabs>
        <w:spacing w:line="360" w:lineRule="auto"/>
        <w:ind w:left="0" w:firstLine="709"/>
        <w:jc w:val="both"/>
        <w:rPr>
          <w:rFonts w:ascii="Times New Roman" w:hAnsi="Times New Roman"/>
          <w:i/>
        </w:rPr>
      </w:pPr>
      <w:r w:rsidRPr="001759EC">
        <w:rPr>
          <w:rFonts w:ascii="Times New Roman" w:hAnsi="Times New Roman"/>
          <w:i/>
        </w:rPr>
        <w:t>изображать типовые плоские фигуры и объемные тела с помощью простейших компьютерных инструментов.</w:t>
      </w:r>
    </w:p>
    <w:p w:rsidR="00CA5D34" w:rsidRPr="001759EC" w:rsidRDefault="002A6B83">
      <w:pPr>
        <w:pStyle w:val="a"/>
        <w:numPr>
          <w:ilvl w:val="0"/>
          <w:numId w:val="0"/>
        </w:numPr>
        <w:tabs>
          <w:tab w:val="left" w:pos="1134"/>
        </w:tabs>
        <w:spacing w:line="360" w:lineRule="auto"/>
        <w:rPr>
          <w:rFonts w:ascii="Times New Roman" w:hAnsi="Times New Roman"/>
          <w:b/>
          <w:sz w:val="24"/>
          <w:szCs w:val="24"/>
        </w:rPr>
      </w:pPr>
      <w:r w:rsidRPr="001759EC">
        <w:rPr>
          <w:rFonts w:ascii="Times New Roman" w:hAnsi="Times New Roman"/>
          <w:b/>
          <w:sz w:val="24"/>
          <w:szCs w:val="24"/>
        </w:rPr>
        <w:t xml:space="preserve">В повседневной жизни и при изучении других предметов: </w:t>
      </w:r>
    </w:p>
    <w:p w:rsidR="00CA5D34" w:rsidRPr="001759EC" w:rsidRDefault="002A6B83" w:rsidP="002A6B83">
      <w:pPr>
        <w:pStyle w:val="a8"/>
        <w:numPr>
          <w:ilvl w:val="0"/>
          <w:numId w:val="115"/>
        </w:numPr>
        <w:tabs>
          <w:tab w:val="left" w:pos="1134"/>
        </w:tabs>
        <w:spacing w:line="360" w:lineRule="auto"/>
        <w:ind w:left="0" w:firstLine="709"/>
        <w:jc w:val="both"/>
        <w:rPr>
          <w:rFonts w:ascii="Times New Roman" w:hAnsi="Times New Roman"/>
          <w:i/>
        </w:rPr>
      </w:pPr>
      <w:r w:rsidRPr="001759EC">
        <w:rPr>
          <w:rFonts w:ascii="Times New Roman" w:hAnsi="Times New Roman"/>
          <w:i/>
        </w:rPr>
        <w:t xml:space="preserve">выполнять простейшие построения на местности, необходимые в реальной жизни; </w:t>
      </w:r>
    </w:p>
    <w:p w:rsidR="00CA5D34" w:rsidRPr="001759EC" w:rsidRDefault="002A6B83" w:rsidP="002A6B83">
      <w:pPr>
        <w:pStyle w:val="a8"/>
        <w:numPr>
          <w:ilvl w:val="0"/>
          <w:numId w:val="115"/>
        </w:numPr>
        <w:tabs>
          <w:tab w:val="left" w:pos="1134"/>
        </w:tabs>
        <w:spacing w:line="360" w:lineRule="auto"/>
        <w:ind w:left="0" w:firstLine="709"/>
        <w:jc w:val="both"/>
        <w:rPr>
          <w:rFonts w:ascii="Times New Roman" w:hAnsi="Times New Roman"/>
          <w:i/>
        </w:rPr>
      </w:pPr>
      <w:r w:rsidRPr="001759EC">
        <w:rPr>
          <w:rFonts w:ascii="Times New Roman" w:hAnsi="Times New Roman"/>
          <w:i/>
        </w:rPr>
        <w:t>оценивать размеры реальных объектов окружающего мира.</w:t>
      </w:r>
    </w:p>
    <w:p w:rsidR="00CA5D34" w:rsidRPr="001759EC" w:rsidRDefault="002A6B83">
      <w:pPr>
        <w:spacing w:after="0" w:line="360" w:lineRule="auto"/>
        <w:rPr>
          <w:rFonts w:ascii="Times New Roman" w:hAnsi="Times New Roman"/>
          <w:b/>
          <w:sz w:val="24"/>
          <w:szCs w:val="24"/>
        </w:rPr>
      </w:pPr>
      <w:r w:rsidRPr="001759EC">
        <w:rPr>
          <w:rFonts w:ascii="Times New Roman" w:hAnsi="Times New Roman"/>
          <w:b/>
          <w:sz w:val="24"/>
          <w:szCs w:val="24"/>
        </w:rPr>
        <w:t>Преобразования</w:t>
      </w:r>
    </w:p>
    <w:p w:rsidR="00CA5D34" w:rsidRPr="001759EC" w:rsidRDefault="002A6B83" w:rsidP="002A6B83">
      <w:pPr>
        <w:pStyle w:val="a"/>
        <w:numPr>
          <w:ilvl w:val="0"/>
          <w:numId w:val="147"/>
        </w:numPr>
        <w:tabs>
          <w:tab w:val="left" w:pos="1134"/>
        </w:tabs>
        <w:spacing w:line="360" w:lineRule="auto"/>
        <w:ind w:left="0" w:firstLine="709"/>
        <w:rPr>
          <w:rFonts w:ascii="Times New Roman" w:hAnsi="Times New Roman"/>
          <w:i/>
          <w:sz w:val="24"/>
          <w:szCs w:val="24"/>
        </w:rPr>
      </w:pPr>
      <w:r w:rsidRPr="001759EC">
        <w:rPr>
          <w:rFonts w:ascii="Times New Roman" w:hAnsi="Times New Roman"/>
          <w:i/>
          <w:sz w:val="24"/>
          <w:szCs w:val="24"/>
        </w:rPr>
        <w:lastRenderedPageBreak/>
        <w:t xml:space="preserve">Оперировать понятием движения и преобразования подобия, владеть приемами построения фигур с использованием движений и преобразований подобия, применять полученные знания и опыт построений в смежных предметах и в реальных ситуациях окружающего мира; </w:t>
      </w:r>
    </w:p>
    <w:p w:rsidR="00CA5D34" w:rsidRPr="001759EC" w:rsidRDefault="002A6B83" w:rsidP="002A6B83">
      <w:pPr>
        <w:pStyle w:val="a"/>
        <w:numPr>
          <w:ilvl w:val="0"/>
          <w:numId w:val="147"/>
        </w:numPr>
        <w:tabs>
          <w:tab w:val="left" w:pos="1134"/>
        </w:tabs>
        <w:spacing w:line="360" w:lineRule="auto"/>
        <w:ind w:left="0" w:firstLine="709"/>
        <w:rPr>
          <w:rFonts w:ascii="Times New Roman" w:hAnsi="Times New Roman"/>
          <w:i/>
          <w:sz w:val="24"/>
          <w:szCs w:val="24"/>
        </w:rPr>
      </w:pPr>
      <w:r w:rsidRPr="001759EC">
        <w:rPr>
          <w:rFonts w:ascii="Times New Roman" w:hAnsi="Times New Roman"/>
          <w:i/>
          <w:sz w:val="24"/>
          <w:szCs w:val="24"/>
        </w:rPr>
        <w:t>строить фигуру, подобную данной, пользоваться свойствами подобия для обоснования свойств фигур;</w:t>
      </w:r>
    </w:p>
    <w:p w:rsidR="00CA5D34" w:rsidRPr="001759EC" w:rsidRDefault="002A6B83" w:rsidP="002A6B83">
      <w:pPr>
        <w:pStyle w:val="a"/>
        <w:numPr>
          <w:ilvl w:val="0"/>
          <w:numId w:val="147"/>
        </w:numPr>
        <w:tabs>
          <w:tab w:val="left" w:pos="1134"/>
        </w:tabs>
        <w:spacing w:line="360" w:lineRule="auto"/>
        <w:ind w:left="0" w:firstLine="709"/>
        <w:rPr>
          <w:rFonts w:ascii="Times New Roman" w:hAnsi="Times New Roman"/>
          <w:i/>
          <w:sz w:val="24"/>
          <w:szCs w:val="24"/>
        </w:rPr>
      </w:pPr>
      <w:r w:rsidRPr="001759EC">
        <w:rPr>
          <w:rFonts w:ascii="Times New Roman" w:hAnsi="Times New Roman"/>
          <w:i/>
          <w:sz w:val="24"/>
          <w:szCs w:val="24"/>
        </w:rPr>
        <w:t>применять свойства движений для проведения простейших обоснований свойств фигур.</w:t>
      </w:r>
    </w:p>
    <w:p w:rsidR="00CA5D34" w:rsidRPr="001759EC" w:rsidRDefault="002A6B83">
      <w:pPr>
        <w:tabs>
          <w:tab w:val="left" w:pos="1134"/>
        </w:tabs>
        <w:spacing w:after="0" w:line="360" w:lineRule="auto"/>
        <w:rPr>
          <w:rFonts w:ascii="Times New Roman" w:hAnsi="Times New Roman"/>
          <w:b/>
          <w:sz w:val="24"/>
          <w:szCs w:val="24"/>
        </w:rPr>
      </w:pPr>
      <w:r w:rsidRPr="001759EC">
        <w:rPr>
          <w:rFonts w:ascii="Times New Roman" w:hAnsi="Times New Roman"/>
          <w:b/>
          <w:sz w:val="24"/>
          <w:szCs w:val="24"/>
        </w:rPr>
        <w:t>В повседневной жизни и при изучении других предметов:</w:t>
      </w:r>
    </w:p>
    <w:p w:rsidR="00CA5D34" w:rsidRPr="001759EC" w:rsidRDefault="002A6B83" w:rsidP="002A6B83">
      <w:pPr>
        <w:pStyle w:val="a"/>
        <w:numPr>
          <w:ilvl w:val="0"/>
          <w:numId w:val="147"/>
        </w:numPr>
        <w:tabs>
          <w:tab w:val="left" w:pos="1134"/>
        </w:tabs>
        <w:spacing w:line="360" w:lineRule="auto"/>
        <w:ind w:left="0" w:firstLine="709"/>
        <w:rPr>
          <w:rFonts w:ascii="Times New Roman" w:hAnsi="Times New Roman"/>
          <w:i/>
          <w:sz w:val="24"/>
          <w:szCs w:val="24"/>
        </w:rPr>
      </w:pPr>
      <w:r w:rsidRPr="001759EC">
        <w:rPr>
          <w:rFonts w:ascii="Times New Roman" w:hAnsi="Times New Roman"/>
          <w:i/>
          <w:sz w:val="24"/>
          <w:szCs w:val="24"/>
        </w:rPr>
        <w:t>применять свойства движений и применять подобие для построений и вычислений.</w:t>
      </w:r>
    </w:p>
    <w:p w:rsidR="00CA5D34" w:rsidRPr="001759EC" w:rsidRDefault="002A6B83">
      <w:pPr>
        <w:spacing w:after="0" w:line="360" w:lineRule="auto"/>
        <w:rPr>
          <w:rFonts w:ascii="Times New Roman" w:hAnsi="Times New Roman"/>
          <w:b/>
          <w:sz w:val="24"/>
          <w:szCs w:val="24"/>
        </w:rPr>
      </w:pPr>
      <w:r w:rsidRPr="001759EC">
        <w:rPr>
          <w:rFonts w:ascii="Times New Roman" w:hAnsi="Times New Roman"/>
          <w:b/>
          <w:sz w:val="24"/>
          <w:szCs w:val="24"/>
        </w:rPr>
        <w:t>Векторы и координаты на плоскости</w:t>
      </w:r>
    </w:p>
    <w:p w:rsidR="00CA5D34" w:rsidRPr="001759EC" w:rsidRDefault="002A6B83" w:rsidP="002A6B83">
      <w:pPr>
        <w:pStyle w:val="a8"/>
        <w:numPr>
          <w:ilvl w:val="0"/>
          <w:numId w:val="77"/>
        </w:numPr>
        <w:tabs>
          <w:tab w:val="left" w:pos="1134"/>
        </w:tabs>
        <w:spacing w:line="360" w:lineRule="auto"/>
        <w:ind w:left="0" w:firstLine="709"/>
        <w:jc w:val="both"/>
        <w:rPr>
          <w:rFonts w:ascii="Times New Roman" w:hAnsi="Times New Roman"/>
          <w:i/>
        </w:rPr>
      </w:pPr>
      <w:r w:rsidRPr="001759EC">
        <w:rPr>
          <w:rFonts w:ascii="Times New Roman" w:hAnsi="Times New Roman"/>
          <w:i/>
        </w:rPr>
        <w:t>Оперировать понятиями вектор, сумма, разность векторов, произведение вектора на число, угол между векторами, скалярное произведение векторов, координаты на плоскости, координаты вектора;</w:t>
      </w:r>
    </w:p>
    <w:p w:rsidR="00CA5D34" w:rsidRPr="001759EC" w:rsidRDefault="002A6B83" w:rsidP="002A6B83">
      <w:pPr>
        <w:pStyle w:val="a8"/>
        <w:numPr>
          <w:ilvl w:val="0"/>
          <w:numId w:val="77"/>
        </w:numPr>
        <w:tabs>
          <w:tab w:val="left" w:pos="1134"/>
        </w:tabs>
        <w:spacing w:line="360" w:lineRule="auto"/>
        <w:ind w:left="0" w:firstLine="709"/>
        <w:jc w:val="both"/>
        <w:rPr>
          <w:rFonts w:ascii="Times New Roman" w:hAnsi="Times New Roman"/>
          <w:i/>
        </w:rPr>
      </w:pPr>
      <w:r w:rsidRPr="001759EC">
        <w:rPr>
          <w:rFonts w:ascii="Times New Roman" w:hAnsi="Times New Roman"/>
          <w:i/>
        </w:rPr>
        <w:t>выполнять действия над векторами (сложение, вычитание, умножение на число), вычислять скалярное произведение, определять в простейших случаях угол между векторами, выполнять разложение вектора на составляющие, применять полученные знания в физике, пользоваться формулой вычисления расстояния между точками по известным координатам, использовать уравнения фигур для решения задач;</w:t>
      </w:r>
    </w:p>
    <w:p w:rsidR="00CA5D34" w:rsidRPr="001759EC" w:rsidRDefault="002A6B83" w:rsidP="002A6B83">
      <w:pPr>
        <w:pStyle w:val="a8"/>
        <w:numPr>
          <w:ilvl w:val="0"/>
          <w:numId w:val="77"/>
        </w:numPr>
        <w:tabs>
          <w:tab w:val="left" w:pos="1134"/>
        </w:tabs>
        <w:spacing w:line="360" w:lineRule="auto"/>
        <w:ind w:left="0" w:firstLine="709"/>
        <w:jc w:val="both"/>
        <w:rPr>
          <w:rFonts w:ascii="Times New Roman" w:hAnsi="Times New Roman"/>
          <w:i/>
        </w:rPr>
      </w:pPr>
      <w:r w:rsidRPr="001759EC">
        <w:rPr>
          <w:rFonts w:ascii="Times New Roman" w:hAnsi="Times New Roman"/>
          <w:i/>
        </w:rPr>
        <w:t>применять векторы и координаты для решения геометрических задач на вычисление длин, углов.</w:t>
      </w:r>
    </w:p>
    <w:p w:rsidR="00CA5D34" w:rsidRPr="001759EC" w:rsidRDefault="002A6B83">
      <w:pPr>
        <w:pStyle w:val="a"/>
        <w:numPr>
          <w:ilvl w:val="0"/>
          <w:numId w:val="0"/>
        </w:numPr>
        <w:tabs>
          <w:tab w:val="left" w:pos="1134"/>
        </w:tabs>
        <w:spacing w:line="360" w:lineRule="auto"/>
        <w:rPr>
          <w:rFonts w:ascii="Times New Roman" w:hAnsi="Times New Roman"/>
          <w:b/>
          <w:sz w:val="24"/>
          <w:szCs w:val="24"/>
        </w:rPr>
      </w:pPr>
      <w:r w:rsidRPr="001759EC">
        <w:rPr>
          <w:rFonts w:ascii="Times New Roman" w:hAnsi="Times New Roman"/>
          <w:b/>
          <w:sz w:val="24"/>
          <w:szCs w:val="24"/>
        </w:rPr>
        <w:t xml:space="preserve">В повседневной жизни и при изучении других предметов: </w:t>
      </w:r>
    </w:p>
    <w:p w:rsidR="00CA5D34" w:rsidRPr="001759EC" w:rsidRDefault="002A6B83" w:rsidP="002A6B83">
      <w:pPr>
        <w:pStyle w:val="a8"/>
        <w:numPr>
          <w:ilvl w:val="0"/>
          <w:numId w:val="77"/>
        </w:numPr>
        <w:tabs>
          <w:tab w:val="left" w:pos="1134"/>
        </w:tabs>
        <w:spacing w:line="360" w:lineRule="auto"/>
        <w:ind w:left="0" w:firstLine="709"/>
        <w:jc w:val="both"/>
        <w:rPr>
          <w:rFonts w:ascii="Times New Roman" w:hAnsi="Times New Roman"/>
          <w:i/>
        </w:rPr>
      </w:pPr>
      <w:r w:rsidRPr="001759EC">
        <w:rPr>
          <w:rFonts w:ascii="Times New Roman" w:hAnsi="Times New Roman"/>
          <w:i/>
        </w:rPr>
        <w:t>использовать понятия векторов и координат для решения задач по физике, географии и другим учебным предметам.</w:t>
      </w:r>
    </w:p>
    <w:p w:rsidR="00CA5D34" w:rsidRPr="001759EC" w:rsidRDefault="002A6B83">
      <w:pPr>
        <w:spacing w:after="0" w:line="360" w:lineRule="auto"/>
        <w:rPr>
          <w:rFonts w:ascii="Times New Roman" w:hAnsi="Times New Roman"/>
          <w:b/>
          <w:bCs/>
          <w:sz w:val="24"/>
          <w:szCs w:val="24"/>
        </w:rPr>
      </w:pPr>
      <w:r w:rsidRPr="001759EC">
        <w:rPr>
          <w:rFonts w:ascii="Times New Roman" w:hAnsi="Times New Roman"/>
          <w:b/>
          <w:bCs/>
          <w:sz w:val="24"/>
          <w:szCs w:val="24"/>
        </w:rPr>
        <w:t>История математики</w:t>
      </w:r>
    </w:p>
    <w:p w:rsidR="00CA5D34" w:rsidRPr="001759EC" w:rsidRDefault="002A6B83" w:rsidP="002A6B83">
      <w:pPr>
        <w:numPr>
          <w:ilvl w:val="0"/>
          <w:numId w:val="197"/>
        </w:numPr>
        <w:tabs>
          <w:tab w:val="left" w:pos="1134"/>
        </w:tabs>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t>Характеризовать вклад выдающихся математиков в развитие математики и иных научных областей;</w:t>
      </w:r>
    </w:p>
    <w:p w:rsidR="00CA5D34" w:rsidRPr="001759EC" w:rsidRDefault="002A6B83" w:rsidP="002A6B83">
      <w:pPr>
        <w:numPr>
          <w:ilvl w:val="0"/>
          <w:numId w:val="197"/>
        </w:numPr>
        <w:tabs>
          <w:tab w:val="left" w:pos="1134"/>
        </w:tabs>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t>понимать роль математики в развитии России.</w:t>
      </w:r>
    </w:p>
    <w:p w:rsidR="00CA5D34" w:rsidRPr="001759EC" w:rsidRDefault="002A6B83">
      <w:pPr>
        <w:spacing w:after="0" w:line="360" w:lineRule="auto"/>
        <w:rPr>
          <w:rFonts w:ascii="Times New Roman" w:hAnsi="Times New Roman"/>
          <w:b/>
          <w:bCs/>
          <w:sz w:val="24"/>
          <w:szCs w:val="24"/>
        </w:rPr>
      </w:pPr>
      <w:r w:rsidRPr="001759EC">
        <w:rPr>
          <w:rFonts w:ascii="Times New Roman" w:hAnsi="Times New Roman"/>
          <w:b/>
          <w:bCs/>
          <w:sz w:val="24"/>
          <w:szCs w:val="24"/>
        </w:rPr>
        <w:t>Методы математики</w:t>
      </w:r>
    </w:p>
    <w:p w:rsidR="00CA5D34" w:rsidRPr="001759EC" w:rsidRDefault="002A6B83" w:rsidP="002A6B83">
      <w:pPr>
        <w:numPr>
          <w:ilvl w:val="0"/>
          <w:numId w:val="197"/>
        </w:numPr>
        <w:tabs>
          <w:tab w:val="left" w:pos="1134"/>
        </w:tabs>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t>Используя изученные методы, проводить доказательство, выполнять опровержение;</w:t>
      </w:r>
    </w:p>
    <w:p w:rsidR="00CA5D34" w:rsidRPr="001759EC" w:rsidRDefault="002A6B83" w:rsidP="002A6B83">
      <w:pPr>
        <w:numPr>
          <w:ilvl w:val="0"/>
          <w:numId w:val="197"/>
        </w:numPr>
        <w:tabs>
          <w:tab w:val="left" w:pos="1134"/>
        </w:tabs>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t>выбирать изученные методы и их комбинации для решения математических задач;</w:t>
      </w:r>
    </w:p>
    <w:p w:rsidR="00CA5D34" w:rsidRPr="001759EC" w:rsidRDefault="002A6B83" w:rsidP="002A6B83">
      <w:pPr>
        <w:numPr>
          <w:ilvl w:val="0"/>
          <w:numId w:val="197"/>
        </w:numPr>
        <w:tabs>
          <w:tab w:val="left" w:pos="1134"/>
        </w:tabs>
        <w:spacing w:after="0" w:line="360" w:lineRule="auto"/>
        <w:ind w:left="0" w:firstLine="709"/>
        <w:jc w:val="both"/>
        <w:rPr>
          <w:rFonts w:ascii="Times New Roman" w:hAnsi="Times New Roman"/>
          <w:i/>
          <w:sz w:val="24"/>
          <w:szCs w:val="24"/>
        </w:rPr>
      </w:pPr>
      <w:r w:rsidRPr="001759EC">
        <w:rPr>
          <w:rFonts w:ascii="Times New Roman" w:hAnsi="Times New Roman"/>
          <w:i/>
          <w:sz w:val="24"/>
          <w:szCs w:val="24"/>
          <w:lang w:eastAsia="ru-RU"/>
        </w:rPr>
        <w:t>использовать математические знания для описания закономерностей в окружающей действительности и произведениях искусства</w:t>
      </w:r>
      <w:r w:rsidRPr="001759EC">
        <w:rPr>
          <w:rFonts w:ascii="Times New Roman" w:hAnsi="Times New Roman"/>
          <w:i/>
          <w:sz w:val="24"/>
          <w:szCs w:val="24"/>
        </w:rPr>
        <w:t>;</w:t>
      </w:r>
    </w:p>
    <w:p w:rsidR="00CA5D34" w:rsidRPr="001759EC" w:rsidRDefault="002A6B83" w:rsidP="002A6B83">
      <w:pPr>
        <w:numPr>
          <w:ilvl w:val="0"/>
          <w:numId w:val="197"/>
        </w:numPr>
        <w:tabs>
          <w:tab w:val="left" w:pos="1134"/>
        </w:tabs>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t>применять простейшие программные средства и электронно-коммуникационные системы при решении математических задач.</w:t>
      </w:r>
    </w:p>
    <w:p w:rsidR="00CA5D34" w:rsidRPr="001759EC" w:rsidRDefault="002A6B83">
      <w:pPr>
        <w:spacing w:after="0" w:line="360" w:lineRule="auto"/>
        <w:rPr>
          <w:rFonts w:ascii="Times New Roman" w:hAnsi="Times New Roman"/>
          <w:b/>
          <w:sz w:val="24"/>
          <w:szCs w:val="24"/>
        </w:rPr>
      </w:pPr>
      <w:bookmarkStart w:id="83" w:name="_Toc284662723"/>
      <w:bookmarkStart w:id="84" w:name="_Toc284663349"/>
      <w:bookmarkStart w:id="85" w:name="_Toc31893400"/>
      <w:r w:rsidRPr="001759EC">
        <w:rPr>
          <w:rFonts w:ascii="Times New Roman" w:hAnsi="Times New Roman"/>
          <w:b/>
          <w:sz w:val="24"/>
          <w:szCs w:val="24"/>
        </w:rPr>
        <w:lastRenderedPageBreak/>
        <w:t>Выпускник получит возможность научиться в 7-9 классах для успешного продолжения образования на углубленном уровне</w:t>
      </w:r>
      <w:bookmarkEnd w:id="83"/>
      <w:bookmarkEnd w:id="84"/>
      <w:bookmarkEnd w:id="85"/>
    </w:p>
    <w:p w:rsidR="00CA5D34" w:rsidRPr="001759EC" w:rsidRDefault="002A6B83">
      <w:pPr>
        <w:spacing w:after="0" w:line="360" w:lineRule="auto"/>
        <w:rPr>
          <w:rFonts w:ascii="Times New Roman" w:hAnsi="Times New Roman"/>
          <w:sz w:val="24"/>
          <w:szCs w:val="24"/>
        </w:rPr>
      </w:pPr>
      <w:r w:rsidRPr="001759EC">
        <w:rPr>
          <w:rFonts w:ascii="Times New Roman" w:hAnsi="Times New Roman"/>
          <w:b/>
          <w:sz w:val="24"/>
          <w:szCs w:val="24"/>
        </w:rPr>
        <w:t>Элементы теории множеств и математической логики</w:t>
      </w:r>
    </w:p>
    <w:p w:rsidR="00CA5D34" w:rsidRPr="001759EC" w:rsidRDefault="002A6B83" w:rsidP="002A6B83">
      <w:pPr>
        <w:pStyle w:val="a8"/>
        <w:numPr>
          <w:ilvl w:val="0"/>
          <w:numId w:val="144"/>
        </w:numPr>
        <w:tabs>
          <w:tab w:val="left" w:pos="1134"/>
        </w:tabs>
        <w:spacing w:line="360" w:lineRule="auto"/>
        <w:ind w:left="0" w:firstLine="709"/>
        <w:jc w:val="both"/>
        <w:rPr>
          <w:rFonts w:ascii="Times New Roman" w:hAnsi="Times New Roman"/>
        </w:rPr>
      </w:pPr>
      <w:r w:rsidRPr="001759EC">
        <w:rPr>
          <w:rFonts w:ascii="Times New Roman" w:hAnsi="Times New Roman"/>
        </w:rPr>
        <w:t>Свободно оперировать</w:t>
      </w:r>
      <w:r w:rsidRPr="001759EC">
        <w:rPr>
          <w:rStyle w:val="af3"/>
          <w:rFonts w:ascii="Times New Roman" w:hAnsi="Times New Roman"/>
        </w:rPr>
        <w:footnoteReference w:id="6"/>
      </w:r>
      <w:r w:rsidRPr="001759EC">
        <w:rPr>
          <w:rFonts w:ascii="Times New Roman" w:hAnsi="Times New Roman"/>
        </w:rPr>
        <w:t xml:space="preserve"> понятиями: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 способы задание множества;</w:t>
      </w:r>
    </w:p>
    <w:p w:rsidR="00CA5D34" w:rsidRPr="001759EC" w:rsidRDefault="002A6B83" w:rsidP="002A6B83">
      <w:pPr>
        <w:pStyle w:val="a8"/>
        <w:numPr>
          <w:ilvl w:val="0"/>
          <w:numId w:val="144"/>
        </w:numPr>
        <w:tabs>
          <w:tab w:val="left" w:pos="1134"/>
        </w:tabs>
        <w:spacing w:line="360" w:lineRule="auto"/>
        <w:ind w:left="0" w:firstLine="709"/>
        <w:jc w:val="both"/>
        <w:rPr>
          <w:rFonts w:ascii="Times New Roman" w:hAnsi="Times New Roman"/>
        </w:rPr>
      </w:pPr>
      <w:r w:rsidRPr="001759EC">
        <w:rPr>
          <w:rFonts w:ascii="Times New Roman" w:hAnsi="Times New Roman"/>
        </w:rPr>
        <w:t>задавать множества разными способами;</w:t>
      </w:r>
    </w:p>
    <w:p w:rsidR="00CA5D34" w:rsidRPr="001759EC" w:rsidRDefault="002A6B83" w:rsidP="002A6B83">
      <w:pPr>
        <w:pStyle w:val="a8"/>
        <w:numPr>
          <w:ilvl w:val="0"/>
          <w:numId w:val="144"/>
        </w:numPr>
        <w:tabs>
          <w:tab w:val="left" w:pos="1134"/>
        </w:tabs>
        <w:spacing w:line="360" w:lineRule="auto"/>
        <w:ind w:left="0" w:firstLine="709"/>
        <w:jc w:val="both"/>
        <w:rPr>
          <w:rFonts w:ascii="Times New Roman" w:hAnsi="Times New Roman"/>
        </w:rPr>
      </w:pPr>
      <w:r w:rsidRPr="001759EC">
        <w:rPr>
          <w:rFonts w:ascii="Times New Roman" w:hAnsi="Times New Roman"/>
        </w:rPr>
        <w:t>проверять выполнение характеристического свойства множества;</w:t>
      </w:r>
    </w:p>
    <w:p w:rsidR="00CA5D34" w:rsidRPr="001759EC" w:rsidRDefault="002A6B83" w:rsidP="002A6B83">
      <w:pPr>
        <w:pStyle w:val="a8"/>
        <w:numPr>
          <w:ilvl w:val="0"/>
          <w:numId w:val="144"/>
        </w:numPr>
        <w:tabs>
          <w:tab w:val="left" w:pos="1134"/>
        </w:tabs>
        <w:spacing w:line="360" w:lineRule="auto"/>
        <w:ind w:left="0" w:firstLine="709"/>
        <w:jc w:val="both"/>
        <w:rPr>
          <w:rFonts w:ascii="Times New Roman" w:hAnsi="Times New Roman"/>
        </w:rPr>
      </w:pPr>
      <w:r w:rsidRPr="001759EC">
        <w:rPr>
          <w:rFonts w:ascii="Times New Roman" w:hAnsi="Times New Roman"/>
        </w:rPr>
        <w:t>свободно оперировать понятиями: высказывание, истинность и ложность высказывания, сложные и простые высказывания, отрицание высказываний; истинность и ложность утверждения и его отрицания, операции над высказываниями: и, или, не; условные высказывания (импликации);</w:t>
      </w:r>
    </w:p>
    <w:p w:rsidR="00CA5D34" w:rsidRPr="001759EC" w:rsidRDefault="002A6B83" w:rsidP="002A6B83">
      <w:pPr>
        <w:pStyle w:val="a8"/>
        <w:numPr>
          <w:ilvl w:val="0"/>
          <w:numId w:val="144"/>
        </w:numPr>
        <w:tabs>
          <w:tab w:val="left" w:pos="1134"/>
        </w:tabs>
        <w:spacing w:line="360" w:lineRule="auto"/>
        <w:ind w:left="0" w:firstLine="709"/>
        <w:jc w:val="both"/>
        <w:rPr>
          <w:rFonts w:ascii="Times New Roman" w:hAnsi="Times New Roman"/>
        </w:rPr>
      </w:pPr>
      <w:r w:rsidRPr="001759EC">
        <w:rPr>
          <w:rFonts w:ascii="Times New Roman" w:hAnsi="Times New Roman"/>
        </w:rPr>
        <w:t>строить высказывания с использованием законов алгебры высказываний.</w:t>
      </w:r>
    </w:p>
    <w:p w:rsidR="00CA5D34" w:rsidRPr="001759EC" w:rsidRDefault="002A6B83">
      <w:pPr>
        <w:tabs>
          <w:tab w:val="left" w:pos="1134"/>
        </w:tabs>
        <w:spacing w:after="0" w:line="360" w:lineRule="auto"/>
        <w:rPr>
          <w:rFonts w:ascii="Times New Roman" w:hAnsi="Times New Roman"/>
          <w:b/>
          <w:sz w:val="24"/>
          <w:szCs w:val="24"/>
        </w:rPr>
      </w:pPr>
      <w:r w:rsidRPr="001759EC">
        <w:rPr>
          <w:rFonts w:ascii="Times New Roman" w:hAnsi="Times New Roman"/>
          <w:b/>
          <w:sz w:val="24"/>
          <w:szCs w:val="24"/>
        </w:rPr>
        <w:t>В повседневной жизни и при изучении других предметов:</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sz w:val="24"/>
          <w:szCs w:val="24"/>
        </w:rPr>
      </w:pPr>
      <w:r w:rsidRPr="001759EC">
        <w:rPr>
          <w:rFonts w:ascii="Times New Roman" w:hAnsi="Times New Roman"/>
          <w:sz w:val="24"/>
          <w:szCs w:val="24"/>
        </w:rPr>
        <w:t>строить рассуждения на основе использования правил логики;</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sz w:val="24"/>
          <w:szCs w:val="24"/>
        </w:rPr>
      </w:pPr>
      <w:r w:rsidRPr="001759EC">
        <w:rPr>
          <w:rFonts w:ascii="Times New Roman" w:hAnsi="Times New Roman"/>
          <w:sz w:val="24"/>
          <w:szCs w:val="24"/>
        </w:rPr>
        <w:t>использовать множества, операции с множествами, их графическое представление для описания реальных процессов и явлений, при решении задач других учебных предметов.</w:t>
      </w:r>
    </w:p>
    <w:p w:rsidR="00CA5D34" w:rsidRPr="001759EC" w:rsidRDefault="002A6B83">
      <w:pPr>
        <w:spacing w:after="0" w:line="360" w:lineRule="auto"/>
        <w:rPr>
          <w:rFonts w:ascii="Times New Roman" w:hAnsi="Times New Roman"/>
          <w:b/>
          <w:sz w:val="24"/>
          <w:szCs w:val="24"/>
        </w:rPr>
      </w:pPr>
      <w:r w:rsidRPr="001759EC">
        <w:rPr>
          <w:rFonts w:ascii="Times New Roman" w:hAnsi="Times New Roman"/>
          <w:b/>
          <w:sz w:val="24"/>
          <w:szCs w:val="24"/>
        </w:rPr>
        <w:t>Числа</w:t>
      </w:r>
    </w:p>
    <w:p w:rsidR="00CA5D34" w:rsidRPr="001759EC" w:rsidRDefault="002A6B83" w:rsidP="002A6B83">
      <w:pPr>
        <w:pStyle w:val="a8"/>
        <w:numPr>
          <w:ilvl w:val="0"/>
          <w:numId w:val="115"/>
        </w:numPr>
        <w:tabs>
          <w:tab w:val="left" w:pos="1134"/>
        </w:tabs>
        <w:spacing w:line="360" w:lineRule="auto"/>
        <w:ind w:left="0" w:firstLine="709"/>
        <w:contextualSpacing w:val="0"/>
        <w:jc w:val="both"/>
        <w:rPr>
          <w:rFonts w:ascii="Times New Roman" w:hAnsi="Times New Roman"/>
        </w:rPr>
      </w:pPr>
      <w:r w:rsidRPr="001759EC">
        <w:rPr>
          <w:rFonts w:ascii="Times New Roman" w:hAnsi="Times New Roman"/>
        </w:rPr>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
    <w:p w:rsidR="00CA5D34" w:rsidRPr="001759EC" w:rsidRDefault="002A6B83" w:rsidP="002A6B83">
      <w:pPr>
        <w:pStyle w:val="a8"/>
        <w:numPr>
          <w:ilvl w:val="0"/>
          <w:numId w:val="115"/>
        </w:numPr>
        <w:tabs>
          <w:tab w:val="left" w:pos="1134"/>
        </w:tabs>
        <w:spacing w:line="360" w:lineRule="auto"/>
        <w:ind w:left="0" w:firstLine="709"/>
        <w:contextualSpacing w:val="0"/>
        <w:jc w:val="both"/>
        <w:rPr>
          <w:rFonts w:ascii="Times New Roman" w:hAnsi="Times New Roman"/>
        </w:rPr>
      </w:pPr>
      <w:r w:rsidRPr="001759EC">
        <w:rPr>
          <w:rFonts w:ascii="Times New Roman" w:hAnsi="Times New Roman"/>
        </w:rPr>
        <w:t>понимать и объяснять разницу между позиционной и непозиционной системами записи чисел;</w:t>
      </w:r>
    </w:p>
    <w:p w:rsidR="00CA5D34" w:rsidRPr="001759EC" w:rsidRDefault="002A6B83" w:rsidP="002A6B83">
      <w:pPr>
        <w:pStyle w:val="a8"/>
        <w:numPr>
          <w:ilvl w:val="0"/>
          <w:numId w:val="115"/>
        </w:numPr>
        <w:tabs>
          <w:tab w:val="left" w:pos="1134"/>
        </w:tabs>
        <w:spacing w:line="360" w:lineRule="auto"/>
        <w:ind w:left="0" w:firstLine="709"/>
        <w:contextualSpacing w:val="0"/>
        <w:jc w:val="both"/>
        <w:rPr>
          <w:rFonts w:ascii="Times New Roman" w:hAnsi="Times New Roman"/>
        </w:rPr>
      </w:pPr>
      <w:r w:rsidRPr="001759EC">
        <w:rPr>
          <w:rFonts w:ascii="Times New Roman" w:hAnsi="Times New Roman"/>
        </w:rPr>
        <w:t>переводить числа из одной системы записи (системы счисления) в другую;</w:t>
      </w:r>
    </w:p>
    <w:p w:rsidR="00CA5D34" w:rsidRPr="001759EC" w:rsidRDefault="002A6B83" w:rsidP="002A6B83">
      <w:pPr>
        <w:pStyle w:val="a8"/>
        <w:numPr>
          <w:ilvl w:val="0"/>
          <w:numId w:val="115"/>
        </w:numPr>
        <w:tabs>
          <w:tab w:val="left" w:pos="1134"/>
        </w:tabs>
        <w:spacing w:line="360" w:lineRule="auto"/>
        <w:ind w:left="0" w:firstLine="709"/>
        <w:contextualSpacing w:val="0"/>
        <w:jc w:val="both"/>
        <w:rPr>
          <w:rFonts w:ascii="Times New Roman" w:hAnsi="Times New Roman"/>
        </w:rPr>
      </w:pPr>
      <w:r w:rsidRPr="001759EC">
        <w:rPr>
          <w:rFonts w:ascii="Times New Roman" w:hAnsi="Times New Roman"/>
        </w:rPr>
        <w:t>доказывать и использовать признаки делимости на 2, 4, 8, 5, 3, 6, 9, 10, 11 суммы и произведения чисел при выполнении вычислений и решении задач;</w:t>
      </w:r>
    </w:p>
    <w:p w:rsidR="00CA5D34" w:rsidRPr="001759EC" w:rsidRDefault="002A6B83" w:rsidP="002A6B83">
      <w:pPr>
        <w:pStyle w:val="a8"/>
        <w:numPr>
          <w:ilvl w:val="0"/>
          <w:numId w:val="115"/>
        </w:numPr>
        <w:tabs>
          <w:tab w:val="left" w:pos="1134"/>
        </w:tabs>
        <w:spacing w:line="360" w:lineRule="auto"/>
        <w:ind w:left="0" w:firstLine="709"/>
        <w:contextualSpacing w:val="0"/>
        <w:jc w:val="both"/>
        <w:rPr>
          <w:rFonts w:ascii="Times New Roman" w:hAnsi="Times New Roman"/>
        </w:rPr>
      </w:pPr>
      <w:r w:rsidRPr="001759EC">
        <w:rPr>
          <w:rFonts w:ascii="Times New Roman" w:hAnsi="Times New Roman"/>
        </w:rPr>
        <w:t>выполнять округление рациональных и иррациональных чисел с заданной точностью;</w:t>
      </w:r>
    </w:p>
    <w:p w:rsidR="00CA5D34" w:rsidRPr="001759EC" w:rsidRDefault="002A6B83" w:rsidP="002A6B83">
      <w:pPr>
        <w:pStyle w:val="a8"/>
        <w:numPr>
          <w:ilvl w:val="0"/>
          <w:numId w:val="115"/>
        </w:numPr>
        <w:tabs>
          <w:tab w:val="left" w:pos="1134"/>
        </w:tabs>
        <w:spacing w:line="360" w:lineRule="auto"/>
        <w:ind w:left="0" w:firstLine="709"/>
        <w:contextualSpacing w:val="0"/>
        <w:jc w:val="both"/>
        <w:rPr>
          <w:rFonts w:ascii="Times New Roman" w:hAnsi="Times New Roman"/>
        </w:rPr>
      </w:pPr>
      <w:r w:rsidRPr="001759EC">
        <w:rPr>
          <w:rFonts w:ascii="Times New Roman" w:hAnsi="Times New Roman"/>
        </w:rPr>
        <w:t>сравнивать действительные числа разными способами;</w:t>
      </w:r>
    </w:p>
    <w:p w:rsidR="00CA5D34" w:rsidRPr="001759EC" w:rsidRDefault="002A6B83" w:rsidP="002A6B83">
      <w:pPr>
        <w:pStyle w:val="a8"/>
        <w:numPr>
          <w:ilvl w:val="0"/>
          <w:numId w:val="115"/>
        </w:numPr>
        <w:tabs>
          <w:tab w:val="left" w:pos="1134"/>
        </w:tabs>
        <w:spacing w:line="360" w:lineRule="auto"/>
        <w:ind w:left="0" w:firstLine="709"/>
        <w:contextualSpacing w:val="0"/>
        <w:jc w:val="both"/>
        <w:rPr>
          <w:rFonts w:ascii="Times New Roman" w:hAnsi="Times New Roman"/>
        </w:rPr>
      </w:pPr>
      <w:r w:rsidRPr="001759EC">
        <w:rPr>
          <w:rFonts w:ascii="Times New Roman" w:hAnsi="Times New Roman"/>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CA5D34" w:rsidRPr="001759EC" w:rsidRDefault="002A6B83" w:rsidP="002A6B83">
      <w:pPr>
        <w:pStyle w:val="a8"/>
        <w:numPr>
          <w:ilvl w:val="0"/>
          <w:numId w:val="115"/>
        </w:numPr>
        <w:tabs>
          <w:tab w:val="left" w:pos="1134"/>
        </w:tabs>
        <w:spacing w:line="360" w:lineRule="auto"/>
        <w:ind w:left="0" w:firstLine="709"/>
        <w:contextualSpacing w:val="0"/>
        <w:jc w:val="both"/>
        <w:rPr>
          <w:rFonts w:ascii="Times New Roman" w:hAnsi="Times New Roman"/>
        </w:rPr>
      </w:pPr>
      <w:r w:rsidRPr="001759EC">
        <w:rPr>
          <w:rFonts w:ascii="Times New Roman" w:hAnsi="Times New Roman"/>
        </w:rPr>
        <w:lastRenderedPageBreak/>
        <w:t>находить НОД и НОК чисел разными способами и использовать их при решении задач;</w:t>
      </w:r>
    </w:p>
    <w:p w:rsidR="00CA5D34" w:rsidRPr="001759EC" w:rsidRDefault="002A6B83" w:rsidP="002A6B83">
      <w:pPr>
        <w:pStyle w:val="a8"/>
        <w:numPr>
          <w:ilvl w:val="0"/>
          <w:numId w:val="115"/>
        </w:numPr>
        <w:tabs>
          <w:tab w:val="left" w:pos="1134"/>
        </w:tabs>
        <w:spacing w:line="360" w:lineRule="auto"/>
        <w:ind w:left="0" w:firstLine="709"/>
        <w:contextualSpacing w:val="0"/>
        <w:jc w:val="both"/>
        <w:rPr>
          <w:rFonts w:ascii="Times New Roman" w:hAnsi="Times New Roman"/>
        </w:rPr>
      </w:pPr>
      <w:r w:rsidRPr="001759EC">
        <w:rPr>
          <w:rFonts w:ascii="Times New Roman" w:hAnsi="Times New Roman"/>
        </w:rPr>
        <w:t>выполнять вычисления и преобразования выражений, содержащих действительные числа, в том числе корни натуральных степеней.</w:t>
      </w:r>
    </w:p>
    <w:p w:rsidR="00CA5D34" w:rsidRPr="001759EC" w:rsidRDefault="002A6B83">
      <w:pPr>
        <w:tabs>
          <w:tab w:val="left" w:pos="1134"/>
        </w:tabs>
        <w:spacing w:after="0" w:line="360" w:lineRule="auto"/>
        <w:rPr>
          <w:rFonts w:ascii="Times New Roman" w:hAnsi="Times New Roman"/>
          <w:b/>
          <w:sz w:val="24"/>
          <w:szCs w:val="24"/>
        </w:rPr>
      </w:pPr>
      <w:r w:rsidRPr="001759EC">
        <w:rPr>
          <w:rFonts w:ascii="Times New Roman" w:hAnsi="Times New Roman"/>
          <w:b/>
          <w:sz w:val="24"/>
          <w:szCs w:val="24"/>
        </w:rPr>
        <w:t>В повседневной жизни и при изучении других предметов:</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sz w:val="24"/>
          <w:szCs w:val="24"/>
        </w:rPr>
      </w:pPr>
      <w:r w:rsidRPr="001759EC">
        <w:rPr>
          <w:rFonts w:ascii="Times New Roman" w:hAnsi="Times New Roman"/>
          <w:sz w:val="24"/>
          <w:szCs w:val="24"/>
        </w:rPr>
        <w:t>выполнять и объяснять результаты сравнения результатов вычислений при решении практических задач, в том числе приближенных вычислений, используя разные способы сравнений;</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sz w:val="24"/>
          <w:szCs w:val="24"/>
        </w:rPr>
      </w:pPr>
      <w:r w:rsidRPr="001759EC">
        <w:rPr>
          <w:rFonts w:ascii="Times New Roman" w:hAnsi="Times New Roman"/>
          <w:sz w:val="24"/>
          <w:szCs w:val="24"/>
        </w:rPr>
        <w:t xml:space="preserve">записывать, сравнивать, округлять числовые данные реальных величин с использованием разных систем измерения; </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sz w:val="24"/>
          <w:szCs w:val="24"/>
        </w:rPr>
      </w:pPr>
      <w:r w:rsidRPr="001759EC">
        <w:rPr>
          <w:rFonts w:ascii="Times New Roman" w:hAnsi="Times New Roman"/>
          <w:sz w:val="24"/>
          <w:szCs w:val="24"/>
        </w:rPr>
        <w:t>составлять и оценивать разными способами числовые выражения при решении практических задач и задач из других учебных предметов.</w:t>
      </w:r>
    </w:p>
    <w:p w:rsidR="00CA5D34" w:rsidRPr="001759EC" w:rsidRDefault="002A6B83">
      <w:pPr>
        <w:spacing w:after="0" w:line="360" w:lineRule="auto"/>
        <w:rPr>
          <w:rFonts w:ascii="Times New Roman" w:hAnsi="Times New Roman"/>
          <w:b/>
          <w:sz w:val="24"/>
          <w:szCs w:val="24"/>
        </w:rPr>
      </w:pPr>
      <w:r w:rsidRPr="001759EC">
        <w:rPr>
          <w:rFonts w:ascii="Times New Roman" w:hAnsi="Times New Roman"/>
          <w:b/>
          <w:sz w:val="24"/>
          <w:szCs w:val="24"/>
        </w:rPr>
        <w:t>Тождественные преобразования</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sz w:val="24"/>
          <w:szCs w:val="24"/>
        </w:rPr>
      </w:pPr>
      <w:r w:rsidRPr="001759EC">
        <w:rPr>
          <w:rFonts w:ascii="Times New Roman" w:hAnsi="Times New Roman"/>
          <w:sz w:val="24"/>
          <w:szCs w:val="24"/>
        </w:rPr>
        <w:t>Свободно оперировать понятиями степени с целым и дробным показателем;</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sz w:val="24"/>
          <w:szCs w:val="24"/>
        </w:rPr>
      </w:pPr>
      <w:r w:rsidRPr="001759EC">
        <w:rPr>
          <w:rFonts w:ascii="Times New Roman" w:hAnsi="Times New Roman"/>
          <w:sz w:val="24"/>
          <w:szCs w:val="24"/>
        </w:rPr>
        <w:t>выполнять доказательство свойств степени с целыми и дробными показателями;</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sz w:val="24"/>
          <w:szCs w:val="24"/>
        </w:rPr>
      </w:pPr>
      <w:r w:rsidRPr="001759EC">
        <w:rPr>
          <w:rFonts w:ascii="Times New Roman" w:hAnsi="Times New Roman"/>
          <w:sz w:val="24"/>
          <w:szCs w:val="24"/>
        </w:rPr>
        <w:t>оперировать понятиями «одночлен», «многочлен», «многочлен с одной переменной», «многочлен с несколькими переменными», коэффициенты многочлена, «стандартная запись многочлена», степень одночлена и многочлена;</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sz w:val="24"/>
          <w:szCs w:val="24"/>
        </w:rPr>
      </w:pPr>
      <w:r w:rsidRPr="001759EC">
        <w:rPr>
          <w:rFonts w:ascii="Times New Roman" w:hAnsi="Times New Roman"/>
          <w:sz w:val="24"/>
          <w:szCs w:val="24"/>
        </w:rPr>
        <w:t>свободно владеть приемами преобразования целых и дробно-рациональных выражений;</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sz w:val="24"/>
          <w:szCs w:val="24"/>
        </w:rPr>
      </w:pPr>
      <w:r w:rsidRPr="001759EC">
        <w:rPr>
          <w:rFonts w:ascii="Times New Roman" w:hAnsi="Times New Roman"/>
          <w:sz w:val="24"/>
          <w:szCs w:val="24"/>
        </w:rPr>
        <w:t>выполнять разложение многочленов на множители разными способами, с использованием комбинаций различных приемов;</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sz w:val="24"/>
          <w:szCs w:val="24"/>
        </w:rPr>
      </w:pPr>
      <w:r w:rsidRPr="001759EC">
        <w:rPr>
          <w:rFonts w:ascii="Times New Roman" w:hAnsi="Times New Roman"/>
          <w:sz w:val="24"/>
          <w:szCs w:val="24"/>
        </w:rPr>
        <w:t>использовать теорему Виета и теорему, обратную теореме Виета, для поиска корней квадратного трехчлена и для решения задач, в том числе задач с параметрами на основе квадратного трехчлена;</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sz w:val="24"/>
          <w:szCs w:val="24"/>
        </w:rPr>
      </w:pPr>
      <w:r w:rsidRPr="001759EC">
        <w:rPr>
          <w:rFonts w:ascii="Times New Roman" w:hAnsi="Times New Roman"/>
          <w:sz w:val="24"/>
          <w:szCs w:val="24"/>
        </w:rPr>
        <w:t>выполнять деление многочлена на многочлен с остатком;</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sz w:val="24"/>
          <w:szCs w:val="24"/>
        </w:rPr>
      </w:pPr>
      <w:r w:rsidRPr="001759EC">
        <w:rPr>
          <w:rFonts w:ascii="Times New Roman" w:hAnsi="Times New Roman"/>
          <w:sz w:val="24"/>
          <w:szCs w:val="24"/>
        </w:rPr>
        <w:t xml:space="preserve">доказывать свойства квадратных корней и корней степени </w:t>
      </w:r>
      <w:r w:rsidRPr="001759EC">
        <w:rPr>
          <w:rFonts w:ascii="Times New Roman" w:hAnsi="Times New Roman"/>
          <w:i/>
          <w:sz w:val="24"/>
          <w:szCs w:val="24"/>
        </w:rPr>
        <w:t>n</w:t>
      </w:r>
      <w:r w:rsidRPr="001759EC">
        <w:rPr>
          <w:rFonts w:ascii="Times New Roman" w:hAnsi="Times New Roman"/>
          <w:sz w:val="24"/>
          <w:szCs w:val="24"/>
        </w:rPr>
        <w:t>;</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sz w:val="24"/>
          <w:szCs w:val="24"/>
        </w:rPr>
      </w:pPr>
      <w:r w:rsidRPr="001759EC">
        <w:rPr>
          <w:rFonts w:ascii="Times New Roman" w:hAnsi="Times New Roman"/>
          <w:sz w:val="24"/>
          <w:szCs w:val="24"/>
        </w:rPr>
        <w:t xml:space="preserve">выполнять преобразования выражений, содержащих квадратные корни, корни степени </w:t>
      </w:r>
      <w:r w:rsidRPr="001759EC">
        <w:rPr>
          <w:rFonts w:ascii="Times New Roman" w:hAnsi="Times New Roman"/>
          <w:i/>
          <w:sz w:val="24"/>
          <w:szCs w:val="24"/>
          <w:lang w:val="en-US"/>
        </w:rPr>
        <w:t>n</w:t>
      </w:r>
      <w:r w:rsidRPr="001759EC">
        <w:rPr>
          <w:rFonts w:ascii="Times New Roman" w:hAnsi="Times New Roman"/>
          <w:sz w:val="24"/>
          <w:szCs w:val="24"/>
        </w:rPr>
        <w:t>;</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sz w:val="24"/>
          <w:szCs w:val="24"/>
        </w:rPr>
      </w:pPr>
      <w:r w:rsidRPr="001759EC">
        <w:rPr>
          <w:rFonts w:ascii="Times New Roman" w:hAnsi="Times New Roman"/>
          <w:sz w:val="24"/>
          <w:szCs w:val="24"/>
        </w:rPr>
        <w:t>свободно оперировать понятиями «тождество», «тождество на множестве», «тождественное преобразование»;</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sz w:val="24"/>
          <w:szCs w:val="24"/>
        </w:rPr>
      </w:pPr>
      <w:r w:rsidRPr="001759EC">
        <w:rPr>
          <w:rFonts w:ascii="Times New Roman" w:hAnsi="Times New Roman"/>
          <w:sz w:val="24"/>
          <w:szCs w:val="24"/>
        </w:rPr>
        <w:t>выполнять различные преобразования выражений, содержащих модули.</w:t>
      </w:r>
      <w:r w:rsidRPr="001759EC">
        <w:rPr>
          <w:rFonts w:ascii="Times New Roman" w:hAnsi="Times New Roman"/>
          <w:sz w:val="24"/>
          <w:szCs w:val="24"/>
        </w:rPr>
        <w:fldChar w:fldCharType="begin"/>
      </w:r>
      <w:r w:rsidRPr="001759EC">
        <w:rPr>
          <w:rFonts w:ascii="Times New Roman" w:hAnsi="Times New Roman"/>
          <w:sz w:val="24"/>
          <w:szCs w:val="24"/>
        </w:rPr>
        <w:instrText xml:space="preserve"> QUOTE </w:instrText>
      </w:r>
      <w:r w:rsidRPr="001759EC">
        <w:rPr>
          <w:rFonts w:ascii="Times New Roman" w:hAnsi="Times New Roman"/>
          <w:noProof/>
          <w:sz w:val="24"/>
          <w:szCs w:val="24"/>
        </w:rPr>
        <w:drawing>
          <wp:inline distT="0" distB="0" distL="0" distR="0">
            <wp:extent cx="765175" cy="269240"/>
            <wp:effectExtent l="0" t="0" r="0" b="0"/>
            <wp:docPr id="1037"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Рисунок 5"/>
                    <pic:cNvPicPr/>
                  </pic:nvPicPr>
                  <pic:blipFill>
                    <a:blip r:embed="rId17" cstate="print">
                      <a:clrChange>
                        <a:clrFrom>
                          <a:srgbClr val="FFFFFF"/>
                        </a:clrFrom>
                        <a:clrTo>
                          <a:srgbClr val="FFFFFF">
                            <a:alpha val="0"/>
                          </a:srgbClr>
                        </a:clrTo>
                      </a:clrChange>
                    </a:blip>
                    <a:srcRect/>
                    <a:stretch/>
                  </pic:blipFill>
                  <pic:spPr>
                    <a:xfrm>
                      <a:off x="0" y="0"/>
                      <a:ext cx="765175" cy="269240"/>
                    </a:xfrm>
                    <a:prstGeom prst="rect">
                      <a:avLst/>
                    </a:prstGeom>
                    <a:ln>
                      <a:noFill/>
                    </a:ln>
                  </pic:spPr>
                </pic:pic>
              </a:graphicData>
            </a:graphic>
          </wp:inline>
        </w:drawing>
      </w:r>
      <w:r w:rsidRPr="001759EC">
        <w:rPr>
          <w:rFonts w:ascii="Times New Roman" w:hAnsi="Times New Roman"/>
          <w:sz w:val="24"/>
          <w:szCs w:val="24"/>
        </w:rPr>
        <w:fldChar w:fldCharType="separate"/>
      </w:r>
      <w:r w:rsidRPr="001759EC">
        <w:rPr>
          <w:rFonts w:ascii="Times New Roman" w:hAnsi="Times New Roman"/>
          <w:noProof/>
          <w:sz w:val="24"/>
          <w:szCs w:val="24"/>
        </w:rPr>
        <w:drawing>
          <wp:inline distT="0" distB="0" distL="0" distR="0">
            <wp:extent cx="765175" cy="269240"/>
            <wp:effectExtent l="0" t="0" r="0" b="0"/>
            <wp:docPr id="1038"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Рисунок 5"/>
                    <pic:cNvPicPr/>
                  </pic:nvPicPr>
                  <pic:blipFill>
                    <a:blip r:embed="rId17" cstate="print">
                      <a:clrChange>
                        <a:clrFrom>
                          <a:srgbClr val="FFFFFF"/>
                        </a:clrFrom>
                        <a:clrTo>
                          <a:srgbClr val="FFFFFF">
                            <a:alpha val="0"/>
                          </a:srgbClr>
                        </a:clrTo>
                      </a:clrChange>
                    </a:blip>
                    <a:srcRect/>
                    <a:stretch/>
                  </pic:blipFill>
                  <pic:spPr>
                    <a:xfrm>
                      <a:off x="0" y="0"/>
                      <a:ext cx="765175" cy="269240"/>
                    </a:xfrm>
                    <a:prstGeom prst="rect">
                      <a:avLst/>
                    </a:prstGeom>
                    <a:ln>
                      <a:noFill/>
                    </a:ln>
                  </pic:spPr>
                </pic:pic>
              </a:graphicData>
            </a:graphic>
          </wp:inline>
        </w:drawing>
      </w:r>
      <w:r w:rsidRPr="001759EC">
        <w:rPr>
          <w:rFonts w:ascii="Times New Roman" w:hAnsi="Times New Roman"/>
          <w:sz w:val="24"/>
          <w:szCs w:val="24"/>
        </w:rPr>
        <w:fldChar w:fldCharType="end"/>
      </w:r>
    </w:p>
    <w:p w:rsidR="00CA5D34" w:rsidRPr="001759EC" w:rsidRDefault="002A6B83">
      <w:pPr>
        <w:tabs>
          <w:tab w:val="left" w:pos="1134"/>
        </w:tabs>
        <w:spacing w:after="0" w:line="360" w:lineRule="auto"/>
        <w:rPr>
          <w:rFonts w:ascii="Times New Roman" w:hAnsi="Times New Roman"/>
          <w:b/>
          <w:sz w:val="24"/>
          <w:szCs w:val="24"/>
        </w:rPr>
      </w:pPr>
      <w:r w:rsidRPr="001759EC">
        <w:rPr>
          <w:rFonts w:ascii="Times New Roman" w:hAnsi="Times New Roman"/>
          <w:b/>
          <w:sz w:val="24"/>
          <w:szCs w:val="24"/>
        </w:rPr>
        <w:t>В повседневной жизни и при изучении других предметов:</w:t>
      </w:r>
    </w:p>
    <w:p w:rsidR="00CA5D34" w:rsidRPr="001759EC" w:rsidRDefault="002A6B83" w:rsidP="002A6B83">
      <w:pPr>
        <w:pStyle w:val="a"/>
        <w:numPr>
          <w:ilvl w:val="0"/>
          <w:numId w:val="50"/>
        </w:numPr>
        <w:tabs>
          <w:tab w:val="left" w:pos="1134"/>
        </w:tabs>
        <w:spacing w:line="360" w:lineRule="auto"/>
        <w:ind w:left="0" w:firstLine="709"/>
        <w:rPr>
          <w:rFonts w:ascii="Times New Roman" w:hAnsi="Times New Roman"/>
          <w:sz w:val="24"/>
          <w:szCs w:val="24"/>
        </w:rPr>
      </w:pPr>
      <w:r w:rsidRPr="001759EC">
        <w:rPr>
          <w:rFonts w:ascii="Times New Roman" w:hAnsi="Times New Roman"/>
          <w:sz w:val="24"/>
          <w:szCs w:val="24"/>
        </w:rPr>
        <w:t>выполнять преобразования и действия с буквенными выражениями, числовые коэффициенты которых записаны в стандартном виде;</w:t>
      </w:r>
    </w:p>
    <w:p w:rsidR="00CA5D34" w:rsidRPr="001759EC" w:rsidRDefault="002A6B83" w:rsidP="002A6B83">
      <w:pPr>
        <w:pStyle w:val="a"/>
        <w:numPr>
          <w:ilvl w:val="0"/>
          <w:numId w:val="50"/>
        </w:numPr>
        <w:tabs>
          <w:tab w:val="left" w:pos="1134"/>
        </w:tabs>
        <w:spacing w:line="360" w:lineRule="auto"/>
        <w:ind w:left="0" w:firstLine="709"/>
        <w:rPr>
          <w:rFonts w:ascii="Times New Roman" w:hAnsi="Times New Roman"/>
          <w:sz w:val="24"/>
          <w:szCs w:val="24"/>
        </w:rPr>
      </w:pPr>
      <w:r w:rsidRPr="001759EC">
        <w:rPr>
          <w:rFonts w:ascii="Times New Roman" w:hAnsi="Times New Roman"/>
          <w:sz w:val="24"/>
          <w:szCs w:val="24"/>
        </w:rPr>
        <w:lastRenderedPageBreak/>
        <w:t>выполнять преобразования рациональных выражений при решении задач других учебных предметов;</w:t>
      </w:r>
    </w:p>
    <w:p w:rsidR="00CA5D34" w:rsidRPr="001759EC" w:rsidRDefault="002A6B83" w:rsidP="002A6B83">
      <w:pPr>
        <w:pStyle w:val="a"/>
        <w:numPr>
          <w:ilvl w:val="0"/>
          <w:numId w:val="50"/>
        </w:numPr>
        <w:tabs>
          <w:tab w:val="left" w:pos="1134"/>
        </w:tabs>
        <w:spacing w:line="360" w:lineRule="auto"/>
        <w:ind w:left="0" w:firstLine="709"/>
        <w:rPr>
          <w:rFonts w:ascii="Times New Roman" w:hAnsi="Times New Roman"/>
          <w:sz w:val="24"/>
          <w:szCs w:val="24"/>
        </w:rPr>
      </w:pPr>
      <w:r w:rsidRPr="001759EC">
        <w:rPr>
          <w:rFonts w:ascii="Times New Roman" w:hAnsi="Times New Roman"/>
          <w:sz w:val="24"/>
          <w:szCs w:val="24"/>
        </w:rPr>
        <w:t>выполнять проверку правдоподобия физических и химических формул на основе сравнения размерностей и валентностей.</w:t>
      </w:r>
    </w:p>
    <w:p w:rsidR="00CA5D34" w:rsidRPr="001759EC" w:rsidRDefault="002A6B83">
      <w:pPr>
        <w:spacing w:after="0" w:line="360" w:lineRule="auto"/>
        <w:rPr>
          <w:rFonts w:ascii="Times New Roman" w:hAnsi="Times New Roman"/>
          <w:b/>
          <w:sz w:val="24"/>
          <w:szCs w:val="24"/>
        </w:rPr>
      </w:pPr>
      <w:r w:rsidRPr="001759EC">
        <w:rPr>
          <w:rFonts w:ascii="Times New Roman" w:hAnsi="Times New Roman"/>
          <w:b/>
          <w:sz w:val="24"/>
          <w:szCs w:val="24"/>
        </w:rPr>
        <w:t>Уравнения и неравенства</w:t>
      </w:r>
    </w:p>
    <w:p w:rsidR="00CA5D34" w:rsidRPr="001759EC" w:rsidRDefault="002A6B83" w:rsidP="002A6B83">
      <w:pPr>
        <w:pStyle w:val="a8"/>
        <w:numPr>
          <w:ilvl w:val="0"/>
          <w:numId w:val="181"/>
        </w:numPr>
        <w:tabs>
          <w:tab w:val="left" w:pos="1134"/>
        </w:tabs>
        <w:spacing w:line="360" w:lineRule="auto"/>
        <w:ind w:left="0" w:firstLine="709"/>
        <w:jc w:val="both"/>
        <w:rPr>
          <w:rFonts w:ascii="Times New Roman" w:hAnsi="Times New Roman"/>
          <w:i/>
        </w:rPr>
      </w:pPr>
      <w:r w:rsidRPr="001759EC">
        <w:rPr>
          <w:rFonts w:ascii="Times New Roman" w:hAnsi="Times New Roman"/>
        </w:rPr>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sz w:val="24"/>
          <w:szCs w:val="24"/>
        </w:rPr>
      </w:pPr>
      <w:r w:rsidRPr="001759EC">
        <w:rPr>
          <w:rFonts w:ascii="Times New Roman" w:hAnsi="Times New Roman"/>
          <w:sz w:val="24"/>
          <w:szCs w:val="24"/>
        </w:rPr>
        <w:t>решать разные виды уравнений и неравенств и их систем, в том числе некоторые уравнения 3 и 4 степеней, дробно-рациональные и иррациональные;</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sz w:val="24"/>
          <w:szCs w:val="24"/>
        </w:rPr>
      </w:pPr>
      <w:r w:rsidRPr="001759EC">
        <w:rPr>
          <w:rFonts w:ascii="Times New Roman" w:hAnsi="Times New Roman"/>
          <w:sz w:val="24"/>
          <w:szCs w:val="24"/>
        </w:rPr>
        <w:t>знать теорему Виета для уравнений степени выше второй;</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sz w:val="24"/>
          <w:szCs w:val="24"/>
        </w:rPr>
      </w:pPr>
      <w:r w:rsidRPr="001759EC">
        <w:rPr>
          <w:rFonts w:ascii="Times New Roman" w:hAnsi="Times New Roman"/>
          <w:sz w:val="24"/>
          <w:szCs w:val="24"/>
        </w:rPr>
        <w:t>понимать смысл теорем о равносильных и неравносильных преобразованиях уравнений и уметь их доказывать;</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sz w:val="24"/>
          <w:szCs w:val="24"/>
        </w:rPr>
      </w:pPr>
      <w:r w:rsidRPr="001759EC">
        <w:rPr>
          <w:rFonts w:ascii="Times New Roman" w:hAnsi="Times New Roman"/>
          <w:sz w:val="24"/>
          <w:szCs w:val="24"/>
        </w:rPr>
        <w:t>владеть разными методами решения уравнений, неравенств и их систем, уметь выбирать метод решения и обосновывать свой выбор;</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sz w:val="24"/>
          <w:szCs w:val="24"/>
        </w:rPr>
      </w:pPr>
      <w:r w:rsidRPr="001759EC">
        <w:rPr>
          <w:rFonts w:ascii="Times New Roman" w:hAnsi="Times New Roman"/>
          <w:sz w:val="24"/>
          <w:szCs w:val="24"/>
        </w:rPr>
        <w:t>использовать метод интервалов для решения неравенств, в том числе дробно-рациональных и включающих в себя иррациональные выражения;</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sz w:val="24"/>
          <w:szCs w:val="24"/>
        </w:rPr>
      </w:pPr>
      <w:r w:rsidRPr="001759EC">
        <w:rPr>
          <w:rFonts w:ascii="Times New Roman" w:hAnsi="Times New Roman"/>
          <w:sz w:val="24"/>
          <w:szCs w:val="24"/>
        </w:rPr>
        <w:t>решать алгебраические уравнения и неравенства и их системы с параметрами алгебраическим и графическим методами;</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sz w:val="24"/>
          <w:szCs w:val="24"/>
        </w:rPr>
      </w:pPr>
      <w:r w:rsidRPr="001759EC">
        <w:rPr>
          <w:rFonts w:ascii="Times New Roman" w:hAnsi="Times New Roman"/>
          <w:sz w:val="24"/>
          <w:szCs w:val="24"/>
        </w:rPr>
        <w:t>владеть разными методами доказательства неравенств;</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sz w:val="24"/>
          <w:szCs w:val="24"/>
        </w:rPr>
      </w:pPr>
      <w:r w:rsidRPr="001759EC">
        <w:rPr>
          <w:rFonts w:ascii="Times New Roman" w:hAnsi="Times New Roman"/>
          <w:sz w:val="24"/>
          <w:szCs w:val="24"/>
        </w:rPr>
        <w:t>решать уравнения в целых числах;</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sz w:val="24"/>
          <w:szCs w:val="24"/>
        </w:rPr>
      </w:pPr>
      <w:r w:rsidRPr="001759EC">
        <w:rPr>
          <w:rFonts w:ascii="Times New Roman" w:hAnsi="Times New Roman"/>
          <w:sz w:val="24"/>
          <w:szCs w:val="24"/>
        </w:rPr>
        <w:t>изображать множества на плоскости, задаваемые уравнениями, неравенствами и их системами.</w:t>
      </w:r>
    </w:p>
    <w:p w:rsidR="00CA5D34" w:rsidRPr="001759EC" w:rsidRDefault="002A6B83">
      <w:pPr>
        <w:tabs>
          <w:tab w:val="left" w:pos="1134"/>
        </w:tabs>
        <w:spacing w:after="0" w:line="360" w:lineRule="auto"/>
        <w:rPr>
          <w:rFonts w:ascii="Times New Roman" w:hAnsi="Times New Roman"/>
          <w:b/>
          <w:sz w:val="24"/>
          <w:szCs w:val="24"/>
        </w:rPr>
      </w:pPr>
      <w:r w:rsidRPr="001759EC">
        <w:rPr>
          <w:rFonts w:ascii="Times New Roman" w:hAnsi="Times New Roman"/>
          <w:b/>
          <w:sz w:val="24"/>
          <w:szCs w:val="24"/>
        </w:rPr>
        <w:t>В повседневной жизни и при изучении других предметов:</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sz w:val="24"/>
          <w:szCs w:val="24"/>
        </w:rPr>
      </w:pPr>
      <w:r w:rsidRPr="001759EC">
        <w:rPr>
          <w:rFonts w:ascii="Times New Roman" w:hAnsi="Times New Roman"/>
          <w:sz w:val="24"/>
          <w:szCs w:val="24"/>
        </w:rPr>
        <w:t>составлять и решать уравнения, неравенства, их системы при решении задач других учебных предметов;</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sz w:val="24"/>
          <w:szCs w:val="24"/>
        </w:rPr>
      </w:pPr>
      <w:r w:rsidRPr="001759EC">
        <w:rPr>
          <w:rFonts w:ascii="Times New Roman" w:hAnsi="Times New Roman"/>
          <w:sz w:val="24"/>
          <w:szCs w:val="24"/>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sz w:val="24"/>
          <w:szCs w:val="24"/>
        </w:rPr>
      </w:pPr>
      <w:r w:rsidRPr="001759EC">
        <w:rPr>
          <w:rFonts w:ascii="Times New Roman" w:hAnsi="Times New Roman"/>
          <w:sz w:val="24"/>
          <w:szCs w:val="24"/>
        </w:rPr>
        <w:t>составлять и решать уравнения и неравенства с параметрами при решении задач других учебных предметов;</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sz w:val="24"/>
          <w:szCs w:val="24"/>
        </w:rPr>
      </w:pPr>
      <w:r w:rsidRPr="001759EC">
        <w:rPr>
          <w:rFonts w:ascii="Times New Roman" w:hAnsi="Times New Roman"/>
          <w:sz w:val="24"/>
          <w:szCs w:val="24"/>
        </w:rPr>
        <w:t>составлять уравнение, неравенство или их систему, описывающие реальную ситуацию или прикладную задачу, интерпретировать полученные результаты.</w:t>
      </w:r>
    </w:p>
    <w:p w:rsidR="00CA5D34" w:rsidRPr="001759EC" w:rsidRDefault="002A6B83">
      <w:pPr>
        <w:spacing w:after="0" w:line="360" w:lineRule="auto"/>
        <w:rPr>
          <w:rFonts w:ascii="Times New Roman" w:hAnsi="Times New Roman"/>
          <w:b/>
          <w:sz w:val="24"/>
          <w:szCs w:val="24"/>
        </w:rPr>
      </w:pPr>
      <w:r w:rsidRPr="001759EC">
        <w:rPr>
          <w:rFonts w:ascii="Times New Roman" w:hAnsi="Times New Roman"/>
          <w:b/>
          <w:sz w:val="24"/>
          <w:szCs w:val="24"/>
        </w:rPr>
        <w:t>Функции</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sz w:val="24"/>
          <w:szCs w:val="24"/>
        </w:rPr>
      </w:pPr>
      <w:r w:rsidRPr="001759EC">
        <w:rPr>
          <w:rFonts w:ascii="Times New Roman" w:hAnsi="Times New Roman"/>
          <w:sz w:val="24"/>
          <w:szCs w:val="24"/>
        </w:rPr>
        <w:lastRenderedPageBreak/>
        <w:t xml:space="preserve">Свободно оперировать понятиями: зависимость, функциональная зависимость, зависимая и независимая переменные, функция, способы задания функции, аргумент и значение функции, область определения и множество значения функции, нули функции, промежутки знакопостоянства, монотонность функции, наибольшее и наименьшее значения, четность/нечетность функции, периодичность функции, график функции, вертикальная, горизонтальная, наклонная асимптоты; график зависимости, не являющейся функцией, </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sz w:val="24"/>
          <w:szCs w:val="24"/>
        </w:rPr>
      </w:pPr>
      <w:r w:rsidRPr="001759EC">
        <w:rPr>
          <w:rFonts w:ascii="Times New Roman" w:hAnsi="Times New Roman"/>
          <w:sz w:val="24"/>
          <w:szCs w:val="24"/>
        </w:rPr>
        <w:t xml:space="preserve">строить графики функций: линейной, квадратичной, дробно-линейной, степенной при разных значениях показателя степени, </w:t>
      </w:r>
      <w:r w:rsidRPr="001759EC">
        <w:rPr>
          <w:rFonts w:ascii="Times New Roman" w:hAnsi="Times New Roman"/>
          <w:bCs/>
          <w:noProof/>
          <w:position w:val="-12"/>
          <w:sz w:val="24"/>
          <w:szCs w:val="24"/>
        </w:rPr>
        <w:drawing>
          <wp:inline distT="0" distB="0" distL="0" distR="0">
            <wp:extent cx="361950" cy="180975"/>
            <wp:effectExtent l="0" t="0" r="0" b="0"/>
            <wp:docPr id="1039"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_x0000_t75"/>
                    <pic:cNvPicPr/>
                  </pic:nvPicPr>
                  <pic:blipFill>
                    <a:blip r:embed="rId15" cstate="print"/>
                    <a:srcRect/>
                    <a:stretch/>
                  </pic:blipFill>
                  <pic:spPr>
                    <a:xfrm>
                      <a:off x="0" y="0"/>
                      <a:ext cx="361950" cy="180975"/>
                    </a:xfrm>
                    <a:prstGeom prst="rect">
                      <a:avLst/>
                    </a:prstGeom>
                    <a:ln>
                      <a:noFill/>
                    </a:ln>
                  </pic:spPr>
                </pic:pic>
              </a:graphicData>
            </a:graphic>
          </wp:inline>
        </w:drawing>
      </w:r>
      <w:r w:rsidRPr="001759EC">
        <w:rPr>
          <w:rFonts w:ascii="Times New Roman" w:hAnsi="Times New Roman"/>
          <w:bCs/>
          <w:sz w:val="24"/>
          <w:szCs w:val="24"/>
        </w:rPr>
        <w:t>;</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sz w:val="24"/>
          <w:szCs w:val="24"/>
        </w:rPr>
      </w:pPr>
      <w:r w:rsidRPr="001759EC">
        <w:rPr>
          <w:rFonts w:ascii="Times New Roman" w:hAnsi="Times New Roman"/>
          <w:sz w:val="24"/>
          <w:szCs w:val="24"/>
        </w:rPr>
        <w:t xml:space="preserve">использовать преобразования графика функции </w:t>
      </w:r>
      <w:r w:rsidRPr="001759EC">
        <w:rPr>
          <w:rFonts w:ascii="Times New Roman" w:hAnsi="Times New Roman"/>
          <w:noProof/>
          <w:position w:val="-12"/>
          <w:sz w:val="24"/>
          <w:szCs w:val="24"/>
        </w:rPr>
        <w:drawing>
          <wp:inline distT="0" distB="0" distL="0" distR="0">
            <wp:extent cx="638175" cy="180975"/>
            <wp:effectExtent l="0" t="0" r="0" b="0"/>
            <wp:docPr id="1040"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_x0000_t75"/>
                    <pic:cNvPicPr/>
                  </pic:nvPicPr>
                  <pic:blipFill>
                    <a:blip r:embed="rId18" cstate="print"/>
                    <a:srcRect/>
                    <a:stretch/>
                  </pic:blipFill>
                  <pic:spPr>
                    <a:xfrm>
                      <a:off x="0" y="0"/>
                      <a:ext cx="638175" cy="180975"/>
                    </a:xfrm>
                    <a:prstGeom prst="rect">
                      <a:avLst/>
                    </a:prstGeom>
                    <a:ln>
                      <a:noFill/>
                    </a:ln>
                  </pic:spPr>
                </pic:pic>
              </a:graphicData>
            </a:graphic>
          </wp:inline>
        </w:drawing>
      </w:r>
      <w:r w:rsidRPr="001759EC">
        <w:rPr>
          <w:rFonts w:ascii="Times New Roman" w:hAnsi="Times New Roman"/>
          <w:sz w:val="24"/>
          <w:szCs w:val="24"/>
        </w:rPr>
        <w:t xml:space="preserve"> для построения графиков функций </w:t>
      </w:r>
      <w:r w:rsidRPr="001759EC">
        <w:rPr>
          <w:rFonts w:ascii="Times New Roman" w:hAnsi="Times New Roman"/>
          <w:noProof/>
          <w:position w:val="-12"/>
          <w:sz w:val="24"/>
          <w:szCs w:val="24"/>
        </w:rPr>
        <w:drawing>
          <wp:inline distT="0" distB="0" distL="0" distR="0">
            <wp:extent cx="1085850" cy="180975"/>
            <wp:effectExtent l="0" t="0" r="0" b="0"/>
            <wp:docPr id="1041"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_x0000_t75"/>
                    <pic:cNvPicPr/>
                  </pic:nvPicPr>
                  <pic:blipFill>
                    <a:blip r:embed="rId16" cstate="print"/>
                    <a:srcRect/>
                    <a:stretch/>
                  </pic:blipFill>
                  <pic:spPr>
                    <a:xfrm>
                      <a:off x="0" y="0"/>
                      <a:ext cx="1085850" cy="180975"/>
                    </a:xfrm>
                    <a:prstGeom prst="rect">
                      <a:avLst/>
                    </a:prstGeom>
                    <a:ln>
                      <a:noFill/>
                    </a:ln>
                  </pic:spPr>
                </pic:pic>
              </a:graphicData>
            </a:graphic>
          </wp:inline>
        </w:drawing>
      </w:r>
      <w:r w:rsidRPr="001759EC">
        <w:rPr>
          <w:rFonts w:ascii="Times New Roman" w:hAnsi="Times New Roman"/>
          <w:sz w:val="24"/>
          <w:szCs w:val="24"/>
        </w:rPr>
        <w:t xml:space="preserve">; </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sz w:val="24"/>
          <w:szCs w:val="24"/>
        </w:rPr>
      </w:pPr>
      <w:r w:rsidRPr="001759EC">
        <w:rPr>
          <w:rFonts w:ascii="Times New Roman" w:hAnsi="Times New Roman"/>
          <w:sz w:val="24"/>
          <w:szCs w:val="24"/>
        </w:rPr>
        <w:t>анализировать свойства функций и вид графика в зависимости от параметров;</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sz w:val="24"/>
          <w:szCs w:val="24"/>
        </w:rPr>
      </w:pPr>
      <w:r w:rsidRPr="001759EC">
        <w:rPr>
          <w:rFonts w:ascii="Times New Roman" w:hAnsi="Times New Roman"/>
          <w:sz w:val="24"/>
          <w:szCs w:val="24"/>
        </w:rPr>
        <w:t xml:space="preserve">свободно оперировать понятиями: последовательность, ограниченная последовательность, монотонно возрастающая (убывающая) последовательность, предел последовательности, арифметическая прогрессия, геометрическая прогрессия, характеристическое свойство арифметической (геометрической) прогрессии; </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sz w:val="24"/>
          <w:szCs w:val="24"/>
        </w:rPr>
      </w:pPr>
      <w:r w:rsidRPr="001759EC">
        <w:rPr>
          <w:rFonts w:ascii="Times New Roman" w:hAnsi="Times New Roman"/>
          <w:sz w:val="24"/>
          <w:szCs w:val="24"/>
        </w:rPr>
        <w:t>использовать метод математической индукции для вывода формул, доказательства равенств и неравенств, решения задач на делимость;</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sz w:val="24"/>
          <w:szCs w:val="24"/>
        </w:rPr>
      </w:pPr>
      <w:r w:rsidRPr="001759EC">
        <w:rPr>
          <w:rFonts w:ascii="Times New Roman" w:hAnsi="Times New Roman"/>
          <w:sz w:val="24"/>
          <w:szCs w:val="24"/>
        </w:rPr>
        <w:t>исследовать последовательности, заданные рекуррентно;</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sz w:val="24"/>
          <w:szCs w:val="24"/>
        </w:rPr>
      </w:pPr>
      <w:r w:rsidRPr="001759EC">
        <w:rPr>
          <w:rFonts w:ascii="Times New Roman" w:hAnsi="Times New Roman"/>
          <w:sz w:val="24"/>
          <w:szCs w:val="24"/>
        </w:rPr>
        <w:t>решать комбинированные задачи на арифметическую и геометрическую прогрессии.</w:t>
      </w:r>
    </w:p>
    <w:p w:rsidR="00CA5D34" w:rsidRPr="001759EC" w:rsidRDefault="002A6B83">
      <w:pPr>
        <w:tabs>
          <w:tab w:val="left" w:pos="1134"/>
        </w:tabs>
        <w:spacing w:after="0" w:line="360" w:lineRule="auto"/>
        <w:rPr>
          <w:rFonts w:ascii="Times New Roman" w:hAnsi="Times New Roman"/>
          <w:b/>
          <w:sz w:val="24"/>
          <w:szCs w:val="24"/>
        </w:rPr>
      </w:pPr>
      <w:r w:rsidRPr="001759EC">
        <w:rPr>
          <w:rFonts w:ascii="Times New Roman" w:hAnsi="Times New Roman"/>
          <w:b/>
          <w:sz w:val="24"/>
          <w:szCs w:val="24"/>
        </w:rPr>
        <w:t>В повседневной жизни и при изучении других предметов:</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sz w:val="24"/>
          <w:szCs w:val="24"/>
        </w:rPr>
      </w:pPr>
      <w:r w:rsidRPr="001759EC">
        <w:rPr>
          <w:rFonts w:ascii="Times New Roman" w:hAnsi="Times New Roman"/>
          <w:sz w:val="24"/>
          <w:szCs w:val="24"/>
        </w:rPr>
        <w:t>конструировать и исследовать функции, соответствующие реальным процессам и явлениям, интерпретировать полученные результаты в соответствии со спецификой исследуемого процесса или явления;</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sz w:val="24"/>
          <w:szCs w:val="24"/>
        </w:rPr>
      </w:pPr>
      <w:r w:rsidRPr="001759EC">
        <w:rPr>
          <w:rFonts w:ascii="Times New Roman" w:hAnsi="Times New Roman"/>
          <w:sz w:val="24"/>
          <w:szCs w:val="24"/>
        </w:rPr>
        <w:t>использовать графики зависимостей для исследования реальных процессов и явлений;</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sz w:val="24"/>
          <w:szCs w:val="24"/>
        </w:rPr>
      </w:pPr>
      <w:r w:rsidRPr="001759EC">
        <w:rPr>
          <w:rFonts w:ascii="Times New Roman" w:hAnsi="Times New Roman"/>
          <w:sz w:val="24"/>
          <w:szCs w:val="24"/>
        </w:rPr>
        <w:t>конструировать и исследовать функции при решении задач других учебных предметов, интерпретировать полученные результаты в соответствии со спецификой учебного предмета.</w:t>
      </w:r>
    </w:p>
    <w:p w:rsidR="00CA5D34" w:rsidRPr="001759EC" w:rsidRDefault="002A6B83">
      <w:pPr>
        <w:spacing w:after="0" w:line="360" w:lineRule="auto"/>
        <w:rPr>
          <w:rFonts w:ascii="Times New Roman" w:hAnsi="Times New Roman"/>
          <w:b/>
          <w:sz w:val="24"/>
          <w:szCs w:val="24"/>
        </w:rPr>
      </w:pPr>
      <w:r w:rsidRPr="001759EC">
        <w:rPr>
          <w:rFonts w:ascii="Times New Roman" w:hAnsi="Times New Roman"/>
          <w:b/>
          <w:sz w:val="24"/>
          <w:szCs w:val="24"/>
        </w:rPr>
        <w:t xml:space="preserve">Статистика и теория вероятностей </w:t>
      </w:r>
    </w:p>
    <w:p w:rsidR="00CA5D34" w:rsidRPr="001759EC" w:rsidRDefault="002A6B83" w:rsidP="002A6B83">
      <w:pPr>
        <w:pStyle w:val="a8"/>
        <w:numPr>
          <w:ilvl w:val="0"/>
          <w:numId w:val="158"/>
        </w:numPr>
        <w:tabs>
          <w:tab w:val="left" w:pos="1134"/>
        </w:tabs>
        <w:spacing w:line="360" w:lineRule="auto"/>
        <w:ind w:left="0" w:firstLine="709"/>
        <w:contextualSpacing w:val="0"/>
        <w:jc w:val="both"/>
        <w:rPr>
          <w:rFonts w:ascii="Times New Roman" w:hAnsi="Times New Roman"/>
        </w:rPr>
      </w:pPr>
      <w:r w:rsidRPr="001759EC">
        <w:rPr>
          <w:rFonts w:ascii="Times New Roman" w:hAnsi="Times New Roman"/>
        </w:rPr>
        <w:t>Свободно 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CA5D34" w:rsidRPr="001759EC" w:rsidRDefault="002A6B83" w:rsidP="002A6B83">
      <w:pPr>
        <w:pStyle w:val="a8"/>
        <w:numPr>
          <w:ilvl w:val="0"/>
          <w:numId w:val="158"/>
        </w:numPr>
        <w:tabs>
          <w:tab w:val="left" w:pos="1134"/>
        </w:tabs>
        <w:spacing w:line="360" w:lineRule="auto"/>
        <w:ind w:left="0" w:firstLine="709"/>
        <w:contextualSpacing w:val="0"/>
        <w:jc w:val="both"/>
        <w:rPr>
          <w:rFonts w:ascii="Times New Roman" w:hAnsi="Times New Roman"/>
        </w:rPr>
      </w:pPr>
      <w:r w:rsidRPr="001759EC">
        <w:rPr>
          <w:rFonts w:ascii="Times New Roman" w:hAnsi="Times New Roman"/>
        </w:rPr>
        <w:t>выбирать наиболее удобный способ представления информации, адекватный ее свойствам и целям анализа;</w:t>
      </w:r>
    </w:p>
    <w:p w:rsidR="00CA5D34" w:rsidRPr="001759EC" w:rsidRDefault="002A6B83" w:rsidP="002A6B83">
      <w:pPr>
        <w:pStyle w:val="a8"/>
        <w:numPr>
          <w:ilvl w:val="0"/>
          <w:numId w:val="158"/>
        </w:numPr>
        <w:tabs>
          <w:tab w:val="left" w:pos="1134"/>
        </w:tabs>
        <w:spacing w:line="360" w:lineRule="auto"/>
        <w:ind w:left="0" w:firstLine="709"/>
        <w:contextualSpacing w:val="0"/>
        <w:jc w:val="both"/>
        <w:rPr>
          <w:rFonts w:ascii="Times New Roman" w:hAnsi="Times New Roman"/>
        </w:rPr>
      </w:pPr>
      <w:r w:rsidRPr="001759EC">
        <w:rPr>
          <w:rFonts w:ascii="Times New Roman" w:hAnsi="Times New Roman"/>
        </w:rPr>
        <w:t>вычислять числовые характеристики выборки;</w:t>
      </w:r>
    </w:p>
    <w:p w:rsidR="00CA5D34" w:rsidRPr="001759EC" w:rsidRDefault="002A6B83" w:rsidP="002A6B83">
      <w:pPr>
        <w:pStyle w:val="a8"/>
        <w:numPr>
          <w:ilvl w:val="0"/>
          <w:numId w:val="158"/>
        </w:numPr>
        <w:tabs>
          <w:tab w:val="left" w:pos="1134"/>
        </w:tabs>
        <w:spacing w:line="360" w:lineRule="auto"/>
        <w:ind w:left="0" w:firstLine="709"/>
        <w:contextualSpacing w:val="0"/>
        <w:jc w:val="both"/>
        <w:rPr>
          <w:rFonts w:ascii="Times New Roman" w:hAnsi="Times New Roman"/>
        </w:rPr>
      </w:pPr>
      <w:r w:rsidRPr="001759EC">
        <w:rPr>
          <w:rFonts w:ascii="Times New Roman" w:hAnsi="Times New Roman"/>
        </w:rPr>
        <w:lastRenderedPageBreak/>
        <w:t>свободно оперировать понятиями: факториал числа, перестановки, сочетания и размещения, треугольник Паскаля;</w:t>
      </w:r>
    </w:p>
    <w:p w:rsidR="00CA5D34" w:rsidRPr="001759EC" w:rsidRDefault="002A6B83" w:rsidP="002A6B83">
      <w:pPr>
        <w:pStyle w:val="a8"/>
        <w:numPr>
          <w:ilvl w:val="0"/>
          <w:numId w:val="158"/>
        </w:numPr>
        <w:tabs>
          <w:tab w:val="left" w:pos="1134"/>
        </w:tabs>
        <w:spacing w:line="360" w:lineRule="auto"/>
        <w:ind w:left="0" w:firstLine="709"/>
        <w:contextualSpacing w:val="0"/>
        <w:jc w:val="both"/>
        <w:rPr>
          <w:rFonts w:ascii="Times New Roman" w:hAnsi="Times New Roman"/>
        </w:rPr>
      </w:pPr>
      <w:r w:rsidRPr="001759EC">
        <w:rPr>
          <w:rFonts w:ascii="Times New Roman" w:hAnsi="Times New Roman"/>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CA5D34" w:rsidRPr="001759EC" w:rsidRDefault="002A6B83" w:rsidP="002A6B83">
      <w:pPr>
        <w:pStyle w:val="a8"/>
        <w:numPr>
          <w:ilvl w:val="0"/>
          <w:numId w:val="158"/>
        </w:numPr>
        <w:tabs>
          <w:tab w:val="left" w:pos="1134"/>
        </w:tabs>
        <w:spacing w:line="360" w:lineRule="auto"/>
        <w:ind w:left="0" w:firstLine="709"/>
        <w:contextualSpacing w:val="0"/>
        <w:jc w:val="both"/>
        <w:rPr>
          <w:rFonts w:ascii="Times New Roman" w:hAnsi="Times New Roman"/>
        </w:rPr>
      </w:pPr>
      <w:r w:rsidRPr="001759EC">
        <w:rPr>
          <w:rFonts w:ascii="Times New Roman" w:hAnsi="Times New Roman"/>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CA5D34" w:rsidRPr="001759EC" w:rsidRDefault="002A6B83" w:rsidP="002A6B83">
      <w:pPr>
        <w:pStyle w:val="a8"/>
        <w:numPr>
          <w:ilvl w:val="0"/>
          <w:numId w:val="158"/>
        </w:numPr>
        <w:tabs>
          <w:tab w:val="left" w:pos="1134"/>
        </w:tabs>
        <w:spacing w:line="360" w:lineRule="auto"/>
        <w:ind w:left="0" w:firstLine="709"/>
        <w:contextualSpacing w:val="0"/>
        <w:jc w:val="both"/>
        <w:rPr>
          <w:rFonts w:ascii="Times New Roman" w:hAnsi="Times New Roman"/>
        </w:rPr>
      </w:pPr>
      <w:r w:rsidRPr="001759EC">
        <w:rPr>
          <w:rFonts w:ascii="Times New Roman" w:hAnsi="Times New Roman"/>
        </w:rPr>
        <w:t>знать примеры случайных величин, и вычислять их статистические характеристики;</w:t>
      </w:r>
    </w:p>
    <w:p w:rsidR="00CA5D34" w:rsidRPr="001759EC" w:rsidRDefault="002A6B83" w:rsidP="002A6B83">
      <w:pPr>
        <w:pStyle w:val="a"/>
        <w:numPr>
          <w:ilvl w:val="0"/>
          <w:numId w:val="158"/>
        </w:numPr>
        <w:tabs>
          <w:tab w:val="left" w:pos="1134"/>
        </w:tabs>
        <w:spacing w:line="360" w:lineRule="auto"/>
        <w:ind w:left="0" w:firstLine="709"/>
        <w:rPr>
          <w:rFonts w:ascii="Times New Roman" w:hAnsi="Times New Roman"/>
          <w:sz w:val="24"/>
          <w:szCs w:val="24"/>
        </w:rPr>
      </w:pPr>
      <w:r w:rsidRPr="001759EC">
        <w:rPr>
          <w:rFonts w:ascii="Times New Roman" w:hAnsi="Times New Roman"/>
          <w:sz w:val="24"/>
          <w:szCs w:val="24"/>
        </w:rPr>
        <w:t>использовать формулы комбинаторики при решении комбинаторных задач;</w:t>
      </w:r>
    </w:p>
    <w:p w:rsidR="00CA5D34" w:rsidRPr="001759EC" w:rsidRDefault="002A6B83" w:rsidP="002A6B83">
      <w:pPr>
        <w:pStyle w:val="a"/>
        <w:numPr>
          <w:ilvl w:val="0"/>
          <w:numId w:val="158"/>
        </w:numPr>
        <w:tabs>
          <w:tab w:val="left" w:pos="1134"/>
        </w:tabs>
        <w:spacing w:line="360" w:lineRule="auto"/>
        <w:ind w:left="0" w:firstLine="709"/>
        <w:rPr>
          <w:rFonts w:ascii="Times New Roman" w:hAnsi="Times New Roman"/>
          <w:sz w:val="24"/>
          <w:szCs w:val="24"/>
        </w:rPr>
      </w:pPr>
      <w:r w:rsidRPr="001759EC">
        <w:rPr>
          <w:rFonts w:ascii="Times New Roman" w:hAnsi="Times New Roman"/>
          <w:sz w:val="24"/>
          <w:szCs w:val="24"/>
        </w:rPr>
        <w:t>решать задачи на вычисление вероятности в том числе с использованием формул.</w:t>
      </w:r>
    </w:p>
    <w:p w:rsidR="00CA5D34" w:rsidRPr="001759EC" w:rsidRDefault="002A6B83">
      <w:pPr>
        <w:tabs>
          <w:tab w:val="left" w:pos="1134"/>
        </w:tabs>
        <w:spacing w:after="0" w:line="360" w:lineRule="auto"/>
        <w:rPr>
          <w:rFonts w:ascii="Times New Roman" w:hAnsi="Times New Roman"/>
          <w:b/>
          <w:sz w:val="24"/>
          <w:szCs w:val="24"/>
        </w:rPr>
      </w:pPr>
      <w:r w:rsidRPr="001759EC">
        <w:rPr>
          <w:rFonts w:ascii="Times New Roman" w:hAnsi="Times New Roman"/>
          <w:b/>
          <w:sz w:val="24"/>
          <w:szCs w:val="24"/>
        </w:rPr>
        <w:t>В повседневной жизни и при изучении других предметов:</w:t>
      </w:r>
    </w:p>
    <w:p w:rsidR="00CA5D34" w:rsidRPr="001759EC" w:rsidRDefault="002A6B83" w:rsidP="002A6B83">
      <w:pPr>
        <w:pStyle w:val="a"/>
        <w:numPr>
          <w:ilvl w:val="0"/>
          <w:numId w:val="158"/>
        </w:numPr>
        <w:tabs>
          <w:tab w:val="left" w:pos="1134"/>
        </w:tabs>
        <w:spacing w:line="360" w:lineRule="auto"/>
        <w:ind w:left="0" w:firstLine="709"/>
        <w:rPr>
          <w:rFonts w:ascii="Times New Roman" w:hAnsi="Times New Roman"/>
          <w:sz w:val="24"/>
          <w:szCs w:val="24"/>
        </w:rPr>
      </w:pPr>
      <w:r w:rsidRPr="001759EC">
        <w:rPr>
          <w:rFonts w:ascii="Times New Roman" w:hAnsi="Times New Roman"/>
          <w:sz w:val="24"/>
          <w:szCs w:val="24"/>
        </w:rPr>
        <w:t>представлять информацию о реальных процессах и явлениях способом, адекватным ее свойствам и цели исследования;</w:t>
      </w:r>
    </w:p>
    <w:p w:rsidR="00CA5D34" w:rsidRPr="001759EC" w:rsidRDefault="002A6B83" w:rsidP="002A6B83">
      <w:pPr>
        <w:pStyle w:val="a"/>
        <w:numPr>
          <w:ilvl w:val="0"/>
          <w:numId w:val="158"/>
        </w:numPr>
        <w:tabs>
          <w:tab w:val="left" w:pos="1134"/>
        </w:tabs>
        <w:spacing w:line="360" w:lineRule="auto"/>
        <w:ind w:left="0" w:firstLine="709"/>
        <w:rPr>
          <w:rFonts w:ascii="Times New Roman" w:hAnsi="Times New Roman"/>
          <w:sz w:val="24"/>
          <w:szCs w:val="24"/>
        </w:rPr>
      </w:pPr>
      <w:r w:rsidRPr="001759EC">
        <w:rPr>
          <w:rFonts w:ascii="Times New Roman" w:hAnsi="Times New Roman"/>
          <w:sz w:val="24"/>
          <w:szCs w:val="24"/>
        </w:rPr>
        <w:t xml:space="preserve">анализировать и сравнивать статистические характеристики выборок, </w:t>
      </w:r>
      <w:r w:rsidRPr="001759EC">
        <w:rPr>
          <w:rStyle w:val="dash041e0431044b0447043d044b0439char1"/>
        </w:rPr>
        <w:t>полученных в процессе решения прикладной задачи, изучения реального явления, решения задачи из других учебных предметов</w:t>
      </w:r>
      <w:r w:rsidRPr="001759EC">
        <w:rPr>
          <w:rFonts w:ascii="Times New Roman" w:hAnsi="Times New Roman"/>
          <w:sz w:val="24"/>
          <w:szCs w:val="24"/>
        </w:rPr>
        <w:t>;</w:t>
      </w:r>
    </w:p>
    <w:p w:rsidR="00CA5D34" w:rsidRPr="001759EC" w:rsidRDefault="002A6B83" w:rsidP="002A6B83">
      <w:pPr>
        <w:pStyle w:val="a"/>
        <w:numPr>
          <w:ilvl w:val="0"/>
          <w:numId w:val="158"/>
        </w:numPr>
        <w:tabs>
          <w:tab w:val="left" w:pos="1134"/>
        </w:tabs>
        <w:spacing w:line="360" w:lineRule="auto"/>
        <w:ind w:left="0" w:firstLine="709"/>
        <w:rPr>
          <w:rFonts w:ascii="Times New Roman" w:hAnsi="Times New Roman"/>
          <w:sz w:val="24"/>
          <w:szCs w:val="24"/>
        </w:rPr>
      </w:pPr>
      <w:r w:rsidRPr="001759EC">
        <w:rPr>
          <w:rFonts w:ascii="Times New Roman" w:hAnsi="Times New Roman"/>
          <w:sz w:val="24"/>
          <w:szCs w:val="24"/>
        </w:rPr>
        <w:t>оценивать вероятность реальных событий и явлений в различных ситуациях.</w:t>
      </w:r>
    </w:p>
    <w:p w:rsidR="00CA5D34" w:rsidRPr="001759EC" w:rsidRDefault="002A6B83">
      <w:pPr>
        <w:spacing w:after="0" w:line="360" w:lineRule="auto"/>
        <w:rPr>
          <w:rFonts w:ascii="Times New Roman" w:hAnsi="Times New Roman"/>
          <w:b/>
          <w:bCs/>
          <w:sz w:val="24"/>
          <w:szCs w:val="24"/>
        </w:rPr>
      </w:pPr>
      <w:r w:rsidRPr="001759EC">
        <w:rPr>
          <w:rFonts w:ascii="Times New Roman" w:hAnsi="Times New Roman"/>
          <w:b/>
          <w:bCs/>
          <w:sz w:val="24"/>
          <w:szCs w:val="24"/>
        </w:rPr>
        <w:t>Текстовые задачи</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sz w:val="24"/>
          <w:szCs w:val="24"/>
          <w:lang w:eastAsia="en-US"/>
        </w:rPr>
      </w:pPr>
      <w:r w:rsidRPr="001759EC">
        <w:rPr>
          <w:rFonts w:ascii="Times New Roman" w:hAnsi="Times New Roman"/>
          <w:sz w:val="24"/>
          <w:szCs w:val="24"/>
          <w:lang w:eastAsia="en-US"/>
        </w:rPr>
        <w:t>Решать простые и сложные задачи, а также задачи повышенной трудности и выделять их математическую основу;</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sz w:val="24"/>
          <w:szCs w:val="24"/>
          <w:lang w:eastAsia="en-US"/>
        </w:rPr>
      </w:pPr>
      <w:r w:rsidRPr="001759EC">
        <w:rPr>
          <w:rFonts w:ascii="Times New Roman" w:hAnsi="Times New Roman"/>
          <w:sz w:val="24"/>
          <w:szCs w:val="24"/>
          <w:lang w:eastAsia="en-US"/>
        </w:rPr>
        <w:t>распознавать разные виды и типы задач;</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sz w:val="24"/>
          <w:szCs w:val="24"/>
          <w:lang w:eastAsia="en-US"/>
        </w:rPr>
      </w:pPr>
      <w:r w:rsidRPr="001759EC">
        <w:rPr>
          <w:rFonts w:ascii="Times New Roman" w:hAnsi="Times New Roman"/>
          <w:sz w:val="24"/>
          <w:szCs w:val="24"/>
          <w:lang w:eastAsia="en-US"/>
        </w:rPr>
        <w:t>использовать разные краткие записи как модели текстов сложных задач и задач повышенной сложности для построения поисковой схемы и решения задач, выбирать оптимальную для рассматриваемой в задаче ситуации модель текста задачи;</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sz w:val="24"/>
          <w:szCs w:val="24"/>
          <w:lang w:eastAsia="en-US"/>
        </w:rPr>
      </w:pPr>
      <w:r w:rsidRPr="001759EC">
        <w:rPr>
          <w:rFonts w:ascii="Times New Roman" w:hAnsi="Times New Roman"/>
          <w:sz w:val="24"/>
          <w:szCs w:val="24"/>
          <w:lang w:eastAsia="en-US"/>
        </w:rPr>
        <w:t>различать модель текста и модель решения задачи, конструировать к одной модели решения сложных задач разные модели текста задачи;</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sz w:val="24"/>
          <w:szCs w:val="24"/>
          <w:lang w:eastAsia="en-US"/>
        </w:rPr>
      </w:pPr>
      <w:r w:rsidRPr="001759EC">
        <w:rPr>
          <w:rFonts w:ascii="Times New Roman" w:hAnsi="Times New Roman"/>
          <w:sz w:val="24"/>
          <w:szCs w:val="24"/>
          <w:lang w:eastAsia="en-US"/>
        </w:rPr>
        <w:t>знать и применять три способа поиска решения задач (от требования к условию и от условия к требованию, комбинированный);</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sz w:val="24"/>
          <w:szCs w:val="24"/>
          <w:lang w:eastAsia="en-US"/>
        </w:rPr>
      </w:pPr>
      <w:r w:rsidRPr="001759EC">
        <w:rPr>
          <w:rFonts w:ascii="Times New Roman" w:hAnsi="Times New Roman"/>
          <w:sz w:val="24"/>
          <w:szCs w:val="24"/>
          <w:lang w:eastAsia="en-US"/>
        </w:rPr>
        <w:t>моделировать рассуждения при поиске решения задач с помощью граф-схемы;</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sz w:val="24"/>
          <w:szCs w:val="24"/>
          <w:lang w:eastAsia="en-US"/>
        </w:rPr>
      </w:pPr>
      <w:r w:rsidRPr="001759EC">
        <w:rPr>
          <w:rFonts w:ascii="Times New Roman" w:hAnsi="Times New Roman"/>
          <w:sz w:val="24"/>
          <w:szCs w:val="24"/>
          <w:lang w:eastAsia="en-US"/>
        </w:rPr>
        <w:t>выделять этапы решения задачи и содержание каждого этапа;</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sz w:val="24"/>
          <w:szCs w:val="24"/>
          <w:lang w:eastAsia="en-US"/>
        </w:rPr>
      </w:pPr>
      <w:r w:rsidRPr="001759EC">
        <w:rPr>
          <w:rFonts w:ascii="Times New Roman" w:hAnsi="Times New Roman"/>
          <w:sz w:val="24"/>
          <w:szCs w:val="24"/>
          <w:lang w:eastAsia="en-US"/>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sz w:val="24"/>
          <w:szCs w:val="24"/>
          <w:lang w:eastAsia="en-US"/>
        </w:rPr>
      </w:pPr>
      <w:r w:rsidRPr="001759EC">
        <w:rPr>
          <w:rFonts w:ascii="Times New Roman" w:hAnsi="Times New Roman"/>
          <w:sz w:val="24"/>
          <w:szCs w:val="24"/>
          <w:lang w:eastAsia="en-US"/>
        </w:rPr>
        <w:t>анализировать затруднения при решении задач;</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sz w:val="24"/>
          <w:szCs w:val="24"/>
          <w:lang w:eastAsia="en-US"/>
        </w:rPr>
      </w:pPr>
      <w:r w:rsidRPr="001759EC">
        <w:rPr>
          <w:rFonts w:ascii="Times New Roman" w:hAnsi="Times New Roman"/>
          <w:sz w:val="24"/>
          <w:szCs w:val="24"/>
          <w:lang w:eastAsia="en-US"/>
        </w:rPr>
        <w:lastRenderedPageBreak/>
        <w:t>выполнять различные преобразования предложенной задачи, конструировать новые задачи из данной, в том числе обратные;</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sz w:val="24"/>
          <w:szCs w:val="24"/>
          <w:lang w:eastAsia="en-US"/>
        </w:rPr>
      </w:pPr>
      <w:r w:rsidRPr="001759EC">
        <w:rPr>
          <w:rFonts w:ascii="Times New Roman" w:hAnsi="Times New Roman"/>
          <w:sz w:val="24"/>
          <w:szCs w:val="24"/>
          <w:lang w:eastAsia="en-US"/>
        </w:rPr>
        <w:t>интерпретировать вычислительные результаты в задаче, исследовать полученное решение задачи;</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sz w:val="24"/>
          <w:szCs w:val="24"/>
          <w:lang w:eastAsia="en-US"/>
        </w:rPr>
      </w:pPr>
      <w:r w:rsidRPr="001759EC">
        <w:rPr>
          <w:rFonts w:ascii="Times New Roman" w:hAnsi="Times New Roman"/>
          <w:sz w:val="24"/>
          <w:szCs w:val="24"/>
          <w:lang w:eastAsia="en-US"/>
        </w:rPr>
        <w:t>изменять условие задач (количественные или качественные данные), исследовать измененное преобразованное;</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sz w:val="24"/>
          <w:szCs w:val="24"/>
          <w:lang w:eastAsia="en-US"/>
        </w:rPr>
      </w:pPr>
      <w:r w:rsidRPr="001759EC">
        <w:rPr>
          <w:rFonts w:ascii="Times New Roman" w:hAnsi="Times New Roman"/>
          <w:sz w:val="24"/>
          <w:szCs w:val="24"/>
          <w:lang w:eastAsia="en-US"/>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 конструировать новые ситуации на основе изменения условий задачи при движении по реке;</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sz w:val="24"/>
          <w:szCs w:val="24"/>
          <w:lang w:eastAsia="en-US"/>
        </w:rPr>
      </w:pPr>
      <w:r w:rsidRPr="001759EC">
        <w:rPr>
          <w:rFonts w:ascii="Times New Roman" w:hAnsi="Times New Roman"/>
          <w:sz w:val="24"/>
          <w:szCs w:val="24"/>
          <w:lang w:eastAsia="en-US"/>
        </w:rPr>
        <w:t>исследовать всевозможные ситуации при решении задач на движение по реке, рассматривать разные системы отсчета;</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sz w:val="24"/>
          <w:szCs w:val="24"/>
          <w:lang w:eastAsia="en-US"/>
        </w:rPr>
      </w:pPr>
      <w:r w:rsidRPr="001759EC">
        <w:rPr>
          <w:rFonts w:ascii="Times New Roman" w:hAnsi="Times New Roman"/>
          <w:sz w:val="24"/>
          <w:szCs w:val="24"/>
          <w:lang w:eastAsia="en-US"/>
        </w:rPr>
        <w:t>решать разнообразные задачи «на части»;</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sz w:val="24"/>
          <w:szCs w:val="24"/>
          <w:lang w:eastAsia="en-US"/>
        </w:rPr>
      </w:pPr>
      <w:r w:rsidRPr="001759EC">
        <w:rPr>
          <w:rFonts w:ascii="Times New Roman" w:hAnsi="Times New Roman"/>
          <w:sz w:val="24"/>
          <w:szCs w:val="24"/>
          <w:lang w:eastAsia="en-US"/>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sz w:val="24"/>
          <w:szCs w:val="24"/>
          <w:lang w:eastAsia="en-US"/>
        </w:rPr>
      </w:pPr>
      <w:r w:rsidRPr="001759EC">
        <w:rPr>
          <w:rFonts w:ascii="Times New Roman" w:hAnsi="Times New Roman"/>
          <w:sz w:val="24"/>
          <w:szCs w:val="24"/>
          <w:lang w:eastAsia="en-US"/>
        </w:rPr>
        <w:t>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 указанных типов;</w:t>
      </w:r>
    </w:p>
    <w:p w:rsidR="00CA5D34" w:rsidRPr="001759EC" w:rsidRDefault="002A6B83" w:rsidP="002A6B83">
      <w:pPr>
        <w:pStyle w:val="a8"/>
        <w:numPr>
          <w:ilvl w:val="0"/>
          <w:numId w:val="115"/>
        </w:numPr>
        <w:tabs>
          <w:tab w:val="left" w:pos="1134"/>
        </w:tabs>
        <w:spacing w:line="360" w:lineRule="auto"/>
        <w:ind w:left="0" w:firstLine="709"/>
        <w:jc w:val="both"/>
        <w:rPr>
          <w:rFonts w:ascii="Times New Roman" w:hAnsi="Times New Roman"/>
        </w:rPr>
      </w:pPr>
      <w:r w:rsidRPr="001759EC">
        <w:rPr>
          <w:rFonts w:ascii="Times New Roman" w:hAnsi="Times New Roman"/>
        </w:rPr>
        <w:t>владеть основными методами решения задач на смеси, сплавы, концентрации, использовать их в новых ситуациях по отношению к изученным в процессе обучения;</w:t>
      </w:r>
    </w:p>
    <w:p w:rsidR="00CA5D34" w:rsidRPr="001759EC" w:rsidRDefault="002A6B83" w:rsidP="002A6B83">
      <w:pPr>
        <w:numPr>
          <w:ilvl w:val="0"/>
          <w:numId w:val="181"/>
        </w:numPr>
        <w:tabs>
          <w:tab w:val="left" w:pos="1134"/>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 xml:space="preserve"> решать задачи на проценты, в том числе, сложные проценты с обоснованием, используя разные способы;</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sz w:val="24"/>
          <w:szCs w:val="24"/>
          <w:lang w:eastAsia="en-US"/>
        </w:rPr>
      </w:pPr>
      <w:r w:rsidRPr="001759EC">
        <w:rPr>
          <w:rFonts w:ascii="Times New Roman" w:hAnsi="Times New Roman"/>
          <w:sz w:val="24"/>
          <w:szCs w:val="24"/>
          <w:lang w:eastAsia="en-US"/>
        </w:rPr>
        <w:t>решать логические задачи разными способами, в том числе, с двумя блоками и с тремя блоками данных с помощью таблиц;</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sz w:val="24"/>
          <w:szCs w:val="24"/>
          <w:lang w:eastAsia="en-US"/>
        </w:rPr>
      </w:pPr>
      <w:r w:rsidRPr="001759EC">
        <w:rPr>
          <w:rFonts w:ascii="Times New Roman" w:hAnsi="Times New Roman"/>
          <w:sz w:val="24"/>
          <w:szCs w:val="24"/>
          <w:lang w:eastAsia="en-US"/>
        </w:rPr>
        <w:t>решать задачи по комбинаторике и теории вероятностей на основе использования изученных методов и обосновывать решение;</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sz w:val="24"/>
          <w:szCs w:val="24"/>
          <w:lang w:eastAsia="en-US"/>
        </w:rPr>
      </w:pPr>
      <w:r w:rsidRPr="001759EC">
        <w:rPr>
          <w:rFonts w:ascii="Times New Roman" w:hAnsi="Times New Roman"/>
          <w:sz w:val="24"/>
          <w:szCs w:val="24"/>
          <w:lang w:eastAsia="en-US"/>
        </w:rPr>
        <w:t>решать несложные задачи по математической статистике;</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sz w:val="24"/>
          <w:szCs w:val="24"/>
          <w:lang w:eastAsia="en-US"/>
        </w:rPr>
      </w:pPr>
      <w:r w:rsidRPr="001759EC">
        <w:rPr>
          <w:rFonts w:ascii="Times New Roman" w:hAnsi="Times New Roman"/>
          <w:sz w:val="24"/>
          <w:szCs w:val="24"/>
          <w:lang w:eastAsia="en-US"/>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CA5D34" w:rsidRPr="001759EC" w:rsidRDefault="002A6B83">
      <w:pPr>
        <w:tabs>
          <w:tab w:val="left" w:pos="1134"/>
        </w:tabs>
        <w:spacing w:after="0" w:line="360" w:lineRule="auto"/>
        <w:rPr>
          <w:rFonts w:ascii="Times New Roman" w:hAnsi="Times New Roman"/>
          <w:b/>
          <w:sz w:val="24"/>
          <w:szCs w:val="24"/>
        </w:rPr>
      </w:pPr>
      <w:r w:rsidRPr="001759EC">
        <w:rPr>
          <w:rFonts w:ascii="Times New Roman" w:hAnsi="Times New Roman"/>
          <w:b/>
          <w:sz w:val="24"/>
          <w:szCs w:val="24"/>
        </w:rPr>
        <w:t>В повседневной жизни и при изучении других предметов:</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sz w:val="24"/>
          <w:szCs w:val="24"/>
          <w:lang w:eastAsia="en-US"/>
        </w:rPr>
      </w:pPr>
      <w:r w:rsidRPr="001759EC">
        <w:rPr>
          <w:rFonts w:ascii="Times New Roman" w:hAnsi="Times New Roman"/>
          <w:sz w:val="24"/>
          <w:szCs w:val="24"/>
          <w:lang w:eastAsia="en-US"/>
        </w:rPr>
        <w:t xml:space="preserve">конструировать новые для данной задачи задачные ситуации с учетом реальных характеристик, в частности, при решении задач на концентрации, учитывать плотность вещества; </w:t>
      </w:r>
      <w:r w:rsidRPr="001759EC">
        <w:rPr>
          <w:rFonts w:ascii="Times New Roman" w:hAnsi="Times New Roman"/>
          <w:sz w:val="24"/>
          <w:szCs w:val="24"/>
          <w:lang w:eastAsia="en-US"/>
        </w:rPr>
        <w:lastRenderedPageBreak/>
        <w:t>решать и конструировать задачи на основе рассмотрения реальных ситуаций, в которых не требуется точный вычислительный результат;</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sz w:val="24"/>
          <w:szCs w:val="24"/>
          <w:lang w:eastAsia="en-US"/>
        </w:rPr>
      </w:pPr>
      <w:r w:rsidRPr="001759EC">
        <w:rPr>
          <w:rFonts w:ascii="Times New Roman" w:hAnsi="Times New Roman"/>
          <w:sz w:val="24"/>
          <w:szCs w:val="24"/>
          <w:lang w:eastAsia="en-US"/>
        </w:rPr>
        <w:t>решать задачи на движение по реке, рассматривая разные системы отсчета;</w:t>
      </w:r>
    </w:p>
    <w:p w:rsidR="00CA5D34" w:rsidRPr="001759EC" w:rsidRDefault="002A6B83" w:rsidP="002A6B83">
      <w:pPr>
        <w:pStyle w:val="a"/>
        <w:numPr>
          <w:ilvl w:val="0"/>
          <w:numId w:val="181"/>
        </w:numPr>
        <w:tabs>
          <w:tab w:val="left" w:pos="1134"/>
        </w:tabs>
        <w:spacing w:line="360" w:lineRule="auto"/>
        <w:ind w:left="0" w:firstLine="709"/>
        <w:rPr>
          <w:rFonts w:ascii="Times New Roman" w:hAnsi="Times New Roman"/>
          <w:sz w:val="24"/>
          <w:szCs w:val="24"/>
          <w:lang w:eastAsia="en-US"/>
        </w:rPr>
      </w:pPr>
      <w:r w:rsidRPr="001759EC">
        <w:rPr>
          <w:rFonts w:ascii="Times New Roman" w:hAnsi="Times New Roman"/>
          <w:sz w:val="24"/>
          <w:szCs w:val="24"/>
          <w:lang w:eastAsia="en-US"/>
        </w:rPr>
        <w:t>конструировать задачные ситуации, приближенные к реальной действительности.</w:t>
      </w:r>
    </w:p>
    <w:p w:rsidR="00CA5D34" w:rsidRPr="001759EC" w:rsidRDefault="002A6B83">
      <w:pPr>
        <w:spacing w:after="0" w:line="360" w:lineRule="auto"/>
        <w:rPr>
          <w:rFonts w:ascii="Times New Roman" w:hAnsi="Times New Roman"/>
          <w:b/>
          <w:sz w:val="24"/>
          <w:szCs w:val="24"/>
        </w:rPr>
      </w:pPr>
      <w:r w:rsidRPr="001759EC">
        <w:rPr>
          <w:rFonts w:ascii="Times New Roman" w:hAnsi="Times New Roman"/>
          <w:b/>
          <w:sz w:val="24"/>
          <w:szCs w:val="24"/>
        </w:rPr>
        <w:t>Геометрические фигуры</w:t>
      </w:r>
    </w:p>
    <w:p w:rsidR="00CA5D34" w:rsidRPr="001759EC" w:rsidRDefault="002A6B83" w:rsidP="002A6B83">
      <w:pPr>
        <w:pStyle w:val="a"/>
        <w:numPr>
          <w:ilvl w:val="0"/>
          <w:numId w:val="6"/>
        </w:numPr>
        <w:tabs>
          <w:tab w:val="left" w:pos="1134"/>
        </w:tabs>
        <w:spacing w:line="360" w:lineRule="auto"/>
        <w:ind w:left="0" w:firstLine="709"/>
        <w:rPr>
          <w:rFonts w:ascii="Times New Roman" w:hAnsi="Times New Roman"/>
          <w:sz w:val="24"/>
          <w:szCs w:val="24"/>
        </w:rPr>
      </w:pPr>
      <w:r w:rsidRPr="001759EC">
        <w:rPr>
          <w:rFonts w:ascii="Times New Roman" w:hAnsi="Times New Roman"/>
          <w:sz w:val="24"/>
          <w:szCs w:val="24"/>
        </w:rPr>
        <w:t>Свободно оперировать геометрическими понятиями при решении задач и проведении математических рассуждений;</w:t>
      </w:r>
    </w:p>
    <w:p w:rsidR="00CA5D34" w:rsidRPr="001759EC" w:rsidRDefault="002A6B83" w:rsidP="002A6B83">
      <w:pPr>
        <w:pStyle w:val="a"/>
        <w:numPr>
          <w:ilvl w:val="0"/>
          <w:numId w:val="6"/>
        </w:numPr>
        <w:tabs>
          <w:tab w:val="left" w:pos="1134"/>
        </w:tabs>
        <w:spacing w:line="360" w:lineRule="auto"/>
        <w:ind w:left="0" w:firstLine="709"/>
        <w:rPr>
          <w:rFonts w:ascii="Times New Roman" w:hAnsi="Times New Roman"/>
          <w:sz w:val="24"/>
          <w:szCs w:val="24"/>
        </w:rPr>
      </w:pPr>
      <w:r w:rsidRPr="001759EC">
        <w:rPr>
          <w:rFonts w:ascii="Times New Roman" w:hAnsi="Times New Roman"/>
          <w:sz w:val="24"/>
          <w:szCs w:val="24"/>
        </w:rPr>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новые классы фигур, проводить в несложных случаях классификацию фигур по различным основаниям;</w:t>
      </w:r>
    </w:p>
    <w:p w:rsidR="00CA5D34" w:rsidRPr="001759EC" w:rsidRDefault="002A6B83" w:rsidP="002A6B83">
      <w:pPr>
        <w:pStyle w:val="a8"/>
        <w:numPr>
          <w:ilvl w:val="0"/>
          <w:numId w:val="6"/>
        </w:numPr>
        <w:tabs>
          <w:tab w:val="left" w:pos="1134"/>
        </w:tabs>
        <w:spacing w:line="360" w:lineRule="auto"/>
        <w:ind w:left="0" w:firstLine="709"/>
        <w:contextualSpacing w:val="0"/>
        <w:jc w:val="both"/>
        <w:rPr>
          <w:rFonts w:ascii="Times New Roman" w:hAnsi="Times New Roman"/>
        </w:rPr>
      </w:pPr>
      <w:r w:rsidRPr="001759EC">
        <w:rPr>
          <w:rFonts w:ascii="Times New Roman" w:hAnsi="Times New Roman"/>
        </w:rPr>
        <w:t>исследовать чертежи, включая комбинации фигур, извлекать, интерпретировать и преобразовывать информацию, представленную на чертежах;</w:t>
      </w:r>
    </w:p>
    <w:p w:rsidR="00CA5D34" w:rsidRPr="001759EC" w:rsidRDefault="002A6B83" w:rsidP="002A6B83">
      <w:pPr>
        <w:pStyle w:val="a8"/>
        <w:numPr>
          <w:ilvl w:val="0"/>
          <w:numId w:val="6"/>
        </w:numPr>
        <w:tabs>
          <w:tab w:val="left" w:pos="1134"/>
        </w:tabs>
        <w:spacing w:line="360" w:lineRule="auto"/>
        <w:ind w:left="0" w:firstLine="709"/>
        <w:contextualSpacing w:val="0"/>
        <w:jc w:val="both"/>
        <w:rPr>
          <w:rFonts w:ascii="Times New Roman" w:hAnsi="Times New Roman"/>
        </w:rPr>
      </w:pPr>
      <w:r w:rsidRPr="001759EC">
        <w:rPr>
          <w:rFonts w:ascii="Times New Roman" w:hAnsi="Times New Roman"/>
        </w:rPr>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CA5D34" w:rsidRPr="001759EC" w:rsidRDefault="002A6B83" w:rsidP="002A6B83">
      <w:pPr>
        <w:pStyle w:val="a8"/>
        <w:numPr>
          <w:ilvl w:val="0"/>
          <w:numId w:val="6"/>
        </w:numPr>
        <w:tabs>
          <w:tab w:val="left" w:pos="1134"/>
        </w:tabs>
        <w:spacing w:line="360" w:lineRule="auto"/>
        <w:ind w:left="0" w:firstLine="709"/>
        <w:jc w:val="both"/>
        <w:rPr>
          <w:rFonts w:ascii="Times New Roman" w:hAnsi="Times New Roman"/>
        </w:rPr>
      </w:pPr>
      <w:r w:rsidRPr="001759EC">
        <w:rPr>
          <w:rFonts w:ascii="Times New Roman" w:hAnsi="Times New Roman"/>
        </w:rPr>
        <w:t>формулировать и доказывать геометрические утверждения.</w:t>
      </w:r>
    </w:p>
    <w:p w:rsidR="00CA5D34" w:rsidRPr="001759EC" w:rsidRDefault="002A6B83">
      <w:pPr>
        <w:tabs>
          <w:tab w:val="left" w:pos="1134"/>
        </w:tabs>
        <w:spacing w:after="0" w:line="360" w:lineRule="auto"/>
        <w:rPr>
          <w:rFonts w:ascii="Times New Roman" w:hAnsi="Times New Roman"/>
          <w:b/>
          <w:sz w:val="24"/>
          <w:szCs w:val="24"/>
        </w:rPr>
      </w:pPr>
      <w:r w:rsidRPr="001759EC">
        <w:rPr>
          <w:rFonts w:ascii="Times New Roman" w:hAnsi="Times New Roman"/>
          <w:b/>
          <w:sz w:val="24"/>
          <w:szCs w:val="24"/>
        </w:rPr>
        <w:t>В повседневной жизни и при изучении других предметов:</w:t>
      </w:r>
    </w:p>
    <w:p w:rsidR="00CA5D34" w:rsidRPr="001759EC" w:rsidRDefault="002A6B83" w:rsidP="002A6B83">
      <w:pPr>
        <w:pStyle w:val="a"/>
        <w:numPr>
          <w:ilvl w:val="0"/>
          <w:numId w:val="6"/>
        </w:numPr>
        <w:tabs>
          <w:tab w:val="left" w:pos="1134"/>
        </w:tabs>
        <w:spacing w:line="360" w:lineRule="auto"/>
        <w:ind w:left="0" w:firstLine="709"/>
        <w:rPr>
          <w:rFonts w:ascii="Times New Roman" w:hAnsi="Times New Roman"/>
          <w:sz w:val="24"/>
          <w:szCs w:val="24"/>
        </w:rPr>
      </w:pPr>
      <w:r w:rsidRPr="001759EC">
        <w:rPr>
          <w:rFonts w:ascii="Times New Roman" w:hAnsi="Times New Roman"/>
          <w:sz w:val="24"/>
          <w:szCs w:val="24"/>
        </w:rPr>
        <w:t xml:space="preserve">составлять с использованием свойств геометрических фигур математические модели </w:t>
      </w:r>
      <w:r w:rsidRPr="001759EC">
        <w:rPr>
          <w:rStyle w:val="dash041e0431044b0447043d044b0439char1"/>
        </w:rPr>
        <w:t>для решения задач практического характера и задач из смежных дисциплин</w:t>
      </w:r>
      <w:r w:rsidRPr="001759EC">
        <w:rPr>
          <w:rFonts w:ascii="Times New Roman" w:hAnsi="Times New Roman"/>
          <w:sz w:val="24"/>
          <w:szCs w:val="24"/>
        </w:rPr>
        <w:t>, исследовать полученные модели и интерпретировать результат.</w:t>
      </w:r>
    </w:p>
    <w:p w:rsidR="00CA5D34" w:rsidRPr="001759EC" w:rsidRDefault="002A6B83">
      <w:pPr>
        <w:spacing w:after="0" w:line="360" w:lineRule="auto"/>
        <w:rPr>
          <w:rFonts w:ascii="Times New Roman" w:hAnsi="Times New Roman"/>
          <w:b/>
          <w:bCs/>
          <w:sz w:val="24"/>
          <w:szCs w:val="24"/>
        </w:rPr>
      </w:pPr>
      <w:r w:rsidRPr="001759EC">
        <w:rPr>
          <w:rFonts w:ascii="Times New Roman" w:hAnsi="Times New Roman"/>
          <w:b/>
          <w:bCs/>
          <w:sz w:val="24"/>
          <w:szCs w:val="24"/>
        </w:rPr>
        <w:t>Отношения</w:t>
      </w:r>
    </w:p>
    <w:p w:rsidR="00CA5D34" w:rsidRPr="001759EC" w:rsidRDefault="002A6B83" w:rsidP="002A6B83">
      <w:pPr>
        <w:pStyle w:val="a8"/>
        <w:numPr>
          <w:ilvl w:val="0"/>
          <w:numId w:val="115"/>
        </w:numPr>
        <w:tabs>
          <w:tab w:val="left" w:pos="1134"/>
        </w:tabs>
        <w:spacing w:line="360" w:lineRule="auto"/>
        <w:ind w:left="0" w:firstLine="709"/>
        <w:jc w:val="both"/>
        <w:rPr>
          <w:rFonts w:ascii="Times New Roman" w:hAnsi="Times New Roman"/>
        </w:rPr>
      </w:pPr>
      <w:r w:rsidRPr="001759EC">
        <w:rPr>
          <w:rFonts w:ascii="Times New Roman" w:hAnsi="Times New Roman"/>
        </w:rPr>
        <w:t>Владеть понятием отношения как метапредметным;</w:t>
      </w:r>
    </w:p>
    <w:p w:rsidR="00CA5D34" w:rsidRPr="001759EC" w:rsidRDefault="002A6B83" w:rsidP="002A6B83">
      <w:pPr>
        <w:pStyle w:val="a8"/>
        <w:numPr>
          <w:ilvl w:val="0"/>
          <w:numId w:val="115"/>
        </w:numPr>
        <w:tabs>
          <w:tab w:val="left" w:pos="1134"/>
        </w:tabs>
        <w:spacing w:line="360" w:lineRule="auto"/>
        <w:ind w:left="0" w:firstLine="709"/>
        <w:jc w:val="both"/>
        <w:rPr>
          <w:rFonts w:ascii="Times New Roman" w:hAnsi="Times New Roman"/>
        </w:rPr>
      </w:pPr>
      <w:r w:rsidRPr="001759EC">
        <w:rPr>
          <w:rFonts w:ascii="Times New Roman" w:hAnsi="Times New Roman"/>
        </w:rPr>
        <w:t>свободно 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CA5D34" w:rsidRPr="001759EC" w:rsidRDefault="002A6B83" w:rsidP="002A6B83">
      <w:pPr>
        <w:pStyle w:val="a8"/>
        <w:numPr>
          <w:ilvl w:val="0"/>
          <w:numId w:val="115"/>
        </w:numPr>
        <w:tabs>
          <w:tab w:val="left" w:pos="1134"/>
        </w:tabs>
        <w:spacing w:line="360" w:lineRule="auto"/>
        <w:ind w:left="0" w:firstLine="709"/>
        <w:jc w:val="both"/>
        <w:rPr>
          <w:rFonts w:ascii="Times New Roman" w:hAnsi="Times New Roman"/>
        </w:rPr>
      </w:pPr>
      <w:r w:rsidRPr="001759EC">
        <w:rPr>
          <w:rFonts w:ascii="Times New Roman" w:hAnsi="Times New Roman"/>
        </w:rPr>
        <w:t>использовать свойства подобия и равенства фигур при решении задач.</w:t>
      </w:r>
    </w:p>
    <w:p w:rsidR="00CA5D34" w:rsidRPr="001759EC" w:rsidRDefault="002A6B83">
      <w:pPr>
        <w:pStyle w:val="a"/>
        <w:numPr>
          <w:ilvl w:val="0"/>
          <w:numId w:val="0"/>
        </w:numPr>
        <w:tabs>
          <w:tab w:val="left" w:pos="1134"/>
        </w:tabs>
        <w:spacing w:line="360" w:lineRule="auto"/>
        <w:rPr>
          <w:rFonts w:ascii="Times New Roman" w:hAnsi="Times New Roman"/>
          <w:b/>
          <w:sz w:val="24"/>
          <w:szCs w:val="24"/>
        </w:rPr>
      </w:pPr>
      <w:r w:rsidRPr="001759EC">
        <w:rPr>
          <w:rFonts w:ascii="Times New Roman" w:hAnsi="Times New Roman"/>
          <w:b/>
          <w:sz w:val="24"/>
          <w:szCs w:val="24"/>
        </w:rPr>
        <w:t xml:space="preserve">В повседневной жизни и при изучении других предметов: </w:t>
      </w:r>
    </w:p>
    <w:p w:rsidR="00CA5D34" w:rsidRPr="001759EC" w:rsidRDefault="002A6B83" w:rsidP="002A6B83">
      <w:pPr>
        <w:pStyle w:val="a8"/>
        <w:numPr>
          <w:ilvl w:val="0"/>
          <w:numId w:val="115"/>
        </w:numPr>
        <w:tabs>
          <w:tab w:val="left" w:pos="1134"/>
        </w:tabs>
        <w:spacing w:line="360" w:lineRule="auto"/>
        <w:ind w:left="0" w:firstLine="709"/>
        <w:jc w:val="both"/>
        <w:rPr>
          <w:rFonts w:ascii="Times New Roman" w:hAnsi="Times New Roman"/>
        </w:rPr>
      </w:pPr>
      <w:r w:rsidRPr="001759EC">
        <w:rPr>
          <w:rFonts w:ascii="Times New Roman" w:hAnsi="Times New Roman"/>
        </w:rPr>
        <w:t>использовать отношения для построения и исследования математических моделей объектов реальной жизни.</w:t>
      </w:r>
    </w:p>
    <w:p w:rsidR="00CA5D34" w:rsidRPr="001759EC" w:rsidRDefault="002A6B83">
      <w:pPr>
        <w:spacing w:after="0" w:line="360" w:lineRule="auto"/>
        <w:rPr>
          <w:rFonts w:ascii="Times New Roman" w:hAnsi="Times New Roman"/>
          <w:b/>
          <w:sz w:val="24"/>
          <w:szCs w:val="24"/>
        </w:rPr>
      </w:pPr>
      <w:r w:rsidRPr="001759EC">
        <w:rPr>
          <w:rFonts w:ascii="Times New Roman" w:hAnsi="Times New Roman"/>
          <w:b/>
          <w:sz w:val="24"/>
          <w:szCs w:val="24"/>
        </w:rPr>
        <w:t>Измерения и вычисления</w:t>
      </w:r>
    </w:p>
    <w:p w:rsidR="00CA5D34" w:rsidRPr="001759EC" w:rsidRDefault="002A6B83" w:rsidP="002A6B83">
      <w:pPr>
        <w:pStyle w:val="a8"/>
        <w:numPr>
          <w:ilvl w:val="0"/>
          <w:numId w:val="181"/>
        </w:numPr>
        <w:tabs>
          <w:tab w:val="left" w:pos="1134"/>
        </w:tabs>
        <w:spacing w:line="360" w:lineRule="auto"/>
        <w:ind w:left="0" w:firstLine="709"/>
        <w:jc w:val="both"/>
        <w:rPr>
          <w:rFonts w:ascii="Times New Roman" w:hAnsi="Times New Roman"/>
        </w:rPr>
      </w:pPr>
      <w:r w:rsidRPr="001759EC">
        <w:rPr>
          <w:rFonts w:ascii="Times New Roman" w:hAnsi="Times New Roman"/>
        </w:rPr>
        <w:t xml:space="preserve">Свободно оперировать понятиями длина, площадь, объем, величина угла как величинами, использовать равновеликость и равносоставленность при решении задач на </w:t>
      </w:r>
      <w:r w:rsidRPr="001759EC">
        <w:rPr>
          <w:rFonts w:ascii="Times New Roman" w:hAnsi="Times New Roman"/>
        </w:rPr>
        <w:lastRenderedPageBreak/>
        <w:t>вычисление, самостоятельно получать и использовать формулы для вычислений площадей и объемов фигур, свободно оперировать широким набором формул на вычисление при решении сложных задач, в том числе и задач на вычисление в комбинациях окружности и треугольника, окружности и четырехугольника, а также с применением тригонометрии;</w:t>
      </w:r>
    </w:p>
    <w:p w:rsidR="00CA5D34" w:rsidRPr="001759EC" w:rsidRDefault="002A6B83" w:rsidP="002A6B83">
      <w:pPr>
        <w:pStyle w:val="a8"/>
        <w:numPr>
          <w:ilvl w:val="0"/>
          <w:numId w:val="181"/>
        </w:numPr>
        <w:tabs>
          <w:tab w:val="left" w:pos="1134"/>
        </w:tabs>
        <w:spacing w:line="360" w:lineRule="auto"/>
        <w:ind w:left="0" w:firstLine="709"/>
        <w:jc w:val="both"/>
        <w:rPr>
          <w:rFonts w:ascii="Times New Roman" w:hAnsi="Times New Roman"/>
        </w:rPr>
      </w:pPr>
      <w:r w:rsidRPr="001759EC">
        <w:rPr>
          <w:rFonts w:ascii="Times New Roman" w:hAnsi="Times New Roman"/>
        </w:rPr>
        <w:t>самостоятельно формулировать гипотезы и проверять их достоверность.</w:t>
      </w:r>
    </w:p>
    <w:p w:rsidR="00CA5D34" w:rsidRPr="001759EC" w:rsidRDefault="002A6B83">
      <w:pPr>
        <w:tabs>
          <w:tab w:val="left" w:pos="1134"/>
        </w:tabs>
        <w:spacing w:after="0" w:line="360" w:lineRule="auto"/>
        <w:rPr>
          <w:rFonts w:ascii="Times New Roman" w:hAnsi="Times New Roman"/>
          <w:b/>
          <w:sz w:val="24"/>
          <w:szCs w:val="24"/>
        </w:rPr>
      </w:pPr>
      <w:r w:rsidRPr="001759EC">
        <w:rPr>
          <w:rFonts w:ascii="Times New Roman" w:hAnsi="Times New Roman"/>
          <w:b/>
          <w:sz w:val="24"/>
          <w:szCs w:val="24"/>
        </w:rPr>
        <w:t>В повседневной жизни и при изучении других предметов:</w:t>
      </w:r>
    </w:p>
    <w:p w:rsidR="00CA5D34" w:rsidRPr="001759EC" w:rsidRDefault="002A6B83" w:rsidP="002A6B83">
      <w:pPr>
        <w:pStyle w:val="a8"/>
        <w:numPr>
          <w:ilvl w:val="0"/>
          <w:numId w:val="181"/>
        </w:numPr>
        <w:tabs>
          <w:tab w:val="left" w:pos="1134"/>
        </w:tabs>
        <w:spacing w:line="360" w:lineRule="auto"/>
        <w:ind w:left="0" w:firstLine="709"/>
        <w:jc w:val="both"/>
        <w:rPr>
          <w:rFonts w:ascii="Times New Roman" w:hAnsi="Times New Roman"/>
        </w:rPr>
      </w:pPr>
      <w:r w:rsidRPr="001759EC">
        <w:rPr>
          <w:rFonts w:ascii="Times New Roman" w:hAnsi="Times New Roman"/>
        </w:rPr>
        <w:t>свободно оперировать формулами при решении задач в других учебных предметах и при проведении необходимых вычислений в реальной жизни.</w:t>
      </w:r>
    </w:p>
    <w:p w:rsidR="00CA5D34" w:rsidRPr="001759EC" w:rsidRDefault="002A6B83">
      <w:pPr>
        <w:spacing w:after="0" w:line="360" w:lineRule="auto"/>
        <w:rPr>
          <w:rFonts w:ascii="Times New Roman" w:hAnsi="Times New Roman"/>
          <w:b/>
          <w:sz w:val="24"/>
          <w:szCs w:val="24"/>
        </w:rPr>
      </w:pPr>
      <w:r w:rsidRPr="001759EC">
        <w:rPr>
          <w:rFonts w:ascii="Times New Roman" w:hAnsi="Times New Roman"/>
          <w:b/>
          <w:sz w:val="24"/>
          <w:szCs w:val="24"/>
        </w:rPr>
        <w:t>Геометрические построения</w:t>
      </w:r>
    </w:p>
    <w:p w:rsidR="00CA5D34" w:rsidRPr="001759EC" w:rsidRDefault="002A6B83" w:rsidP="002A6B83">
      <w:pPr>
        <w:pStyle w:val="a"/>
        <w:numPr>
          <w:ilvl w:val="0"/>
          <w:numId w:val="115"/>
        </w:numPr>
        <w:tabs>
          <w:tab w:val="left" w:pos="1134"/>
        </w:tabs>
        <w:spacing w:line="360" w:lineRule="auto"/>
        <w:ind w:left="0" w:firstLine="709"/>
        <w:rPr>
          <w:rFonts w:ascii="Times New Roman" w:hAnsi="Times New Roman"/>
          <w:sz w:val="24"/>
          <w:szCs w:val="24"/>
        </w:rPr>
      </w:pPr>
      <w:r w:rsidRPr="001759EC">
        <w:rPr>
          <w:rFonts w:ascii="Times New Roman" w:hAnsi="Times New Roman"/>
          <w:sz w:val="24"/>
          <w:szCs w:val="24"/>
        </w:rPr>
        <w:t xml:space="preserve">Оперировать понятием набора элементов, определяющих геометрическую фигуру, </w:t>
      </w:r>
    </w:p>
    <w:p w:rsidR="00CA5D34" w:rsidRPr="001759EC" w:rsidRDefault="002A6B83" w:rsidP="002A6B83">
      <w:pPr>
        <w:pStyle w:val="a"/>
        <w:numPr>
          <w:ilvl w:val="0"/>
          <w:numId w:val="115"/>
        </w:numPr>
        <w:tabs>
          <w:tab w:val="left" w:pos="1134"/>
        </w:tabs>
        <w:spacing w:line="360" w:lineRule="auto"/>
        <w:ind w:left="0" w:firstLine="709"/>
        <w:rPr>
          <w:rFonts w:ascii="Times New Roman" w:hAnsi="Times New Roman"/>
          <w:sz w:val="24"/>
          <w:szCs w:val="24"/>
        </w:rPr>
      </w:pPr>
      <w:r w:rsidRPr="001759EC">
        <w:rPr>
          <w:rFonts w:ascii="Times New Roman" w:hAnsi="Times New Roman"/>
          <w:sz w:val="24"/>
          <w:szCs w:val="24"/>
        </w:rPr>
        <w:t>владеть набором методов построений циркулем и линейкой;</w:t>
      </w:r>
    </w:p>
    <w:p w:rsidR="00CA5D34" w:rsidRPr="001759EC" w:rsidRDefault="002A6B83" w:rsidP="002A6B83">
      <w:pPr>
        <w:pStyle w:val="a"/>
        <w:numPr>
          <w:ilvl w:val="0"/>
          <w:numId w:val="115"/>
        </w:numPr>
        <w:tabs>
          <w:tab w:val="left" w:pos="1134"/>
        </w:tabs>
        <w:spacing w:line="360" w:lineRule="auto"/>
        <w:ind w:left="0" w:firstLine="709"/>
        <w:rPr>
          <w:rFonts w:ascii="Times New Roman" w:hAnsi="Times New Roman"/>
          <w:sz w:val="24"/>
          <w:szCs w:val="24"/>
        </w:rPr>
      </w:pPr>
      <w:r w:rsidRPr="001759EC">
        <w:rPr>
          <w:rFonts w:ascii="Times New Roman" w:hAnsi="Times New Roman"/>
          <w:sz w:val="24"/>
          <w:szCs w:val="24"/>
        </w:rPr>
        <w:t>проводить анализ и реализовывать этапы решения задач на построение.</w:t>
      </w:r>
    </w:p>
    <w:p w:rsidR="00CA5D34" w:rsidRPr="001759EC" w:rsidRDefault="002A6B83">
      <w:pPr>
        <w:pStyle w:val="a"/>
        <w:numPr>
          <w:ilvl w:val="0"/>
          <w:numId w:val="0"/>
        </w:numPr>
        <w:tabs>
          <w:tab w:val="left" w:pos="1134"/>
        </w:tabs>
        <w:spacing w:line="360" w:lineRule="auto"/>
        <w:rPr>
          <w:rFonts w:ascii="Times New Roman" w:hAnsi="Times New Roman"/>
          <w:b/>
          <w:sz w:val="24"/>
          <w:szCs w:val="24"/>
        </w:rPr>
      </w:pPr>
      <w:r w:rsidRPr="001759EC">
        <w:rPr>
          <w:rFonts w:ascii="Times New Roman" w:hAnsi="Times New Roman"/>
          <w:b/>
          <w:sz w:val="24"/>
          <w:szCs w:val="24"/>
        </w:rPr>
        <w:t>В повседневной жизни и при изучении других предметов:</w:t>
      </w:r>
    </w:p>
    <w:p w:rsidR="00CA5D34" w:rsidRPr="001759EC" w:rsidRDefault="002A6B83" w:rsidP="002A6B83">
      <w:pPr>
        <w:pStyle w:val="a"/>
        <w:numPr>
          <w:ilvl w:val="0"/>
          <w:numId w:val="115"/>
        </w:numPr>
        <w:tabs>
          <w:tab w:val="left" w:pos="1134"/>
        </w:tabs>
        <w:spacing w:line="360" w:lineRule="auto"/>
        <w:ind w:left="0" w:firstLine="709"/>
        <w:rPr>
          <w:rFonts w:ascii="Times New Roman" w:hAnsi="Times New Roman"/>
          <w:sz w:val="24"/>
          <w:szCs w:val="24"/>
        </w:rPr>
      </w:pPr>
      <w:r w:rsidRPr="001759EC">
        <w:rPr>
          <w:rFonts w:ascii="Times New Roman" w:hAnsi="Times New Roman"/>
          <w:sz w:val="24"/>
          <w:szCs w:val="24"/>
        </w:rPr>
        <w:t>выполнять построения на местности;</w:t>
      </w:r>
    </w:p>
    <w:p w:rsidR="00CA5D34" w:rsidRPr="001759EC" w:rsidRDefault="002A6B83" w:rsidP="002A6B83">
      <w:pPr>
        <w:pStyle w:val="a"/>
        <w:numPr>
          <w:ilvl w:val="0"/>
          <w:numId w:val="115"/>
        </w:numPr>
        <w:tabs>
          <w:tab w:val="left" w:pos="1134"/>
        </w:tabs>
        <w:spacing w:line="360" w:lineRule="auto"/>
        <w:ind w:left="0" w:firstLine="709"/>
        <w:rPr>
          <w:rFonts w:ascii="Times New Roman" w:hAnsi="Times New Roman"/>
          <w:sz w:val="24"/>
          <w:szCs w:val="24"/>
        </w:rPr>
      </w:pPr>
      <w:r w:rsidRPr="001759EC">
        <w:rPr>
          <w:rFonts w:ascii="Times New Roman" w:hAnsi="Times New Roman"/>
          <w:sz w:val="24"/>
          <w:szCs w:val="24"/>
        </w:rPr>
        <w:t>оценивать размеры реальных объектов окружающего мира.</w:t>
      </w:r>
    </w:p>
    <w:p w:rsidR="00CA5D34" w:rsidRPr="001759EC" w:rsidRDefault="002A6B83">
      <w:pPr>
        <w:spacing w:after="0" w:line="360" w:lineRule="auto"/>
        <w:rPr>
          <w:rFonts w:ascii="Times New Roman" w:hAnsi="Times New Roman"/>
          <w:b/>
          <w:sz w:val="24"/>
          <w:szCs w:val="24"/>
        </w:rPr>
      </w:pPr>
      <w:r w:rsidRPr="001759EC">
        <w:rPr>
          <w:rFonts w:ascii="Times New Roman" w:hAnsi="Times New Roman"/>
          <w:b/>
          <w:sz w:val="24"/>
          <w:szCs w:val="24"/>
        </w:rPr>
        <w:t>Преобразования</w:t>
      </w:r>
    </w:p>
    <w:p w:rsidR="00CA5D34" w:rsidRPr="001759EC" w:rsidRDefault="002A6B83" w:rsidP="002A6B83">
      <w:pPr>
        <w:pStyle w:val="a8"/>
        <w:numPr>
          <w:ilvl w:val="0"/>
          <w:numId w:val="147"/>
        </w:numPr>
        <w:tabs>
          <w:tab w:val="left" w:pos="1134"/>
        </w:tabs>
        <w:spacing w:line="360" w:lineRule="auto"/>
        <w:ind w:left="0" w:firstLine="709"/>
        <w:jc w:val="both"/>
        <w:rPr>
          <w:rFonts w:ascii="Times New Roman" w:hAnsi="Times New Roman"/>
        </w:rPr>
      </w:pPr>
      <w:r w:rsidRPr="001759EC">
        <w:rPr>
          <w:rFonts w:ascii="Times New Roman" w:hAnsi="Times New Roman"/>
        </w:rPr>
        <w:t>Оперировать движениями и преобразованиями как метапредметными понятиями;</w:t>
      </w:r>
    </w:p>
    <w:p w:rsidR="00CA5D34" w:rsidRPr="001759EC" w:rsidRDefault="002A6B83" w:rsidP="002A6B83">
      <w:pPr>
        <w:pStyle w:val="a8"/>
        <w:numPr>
          <w:ilvl w:val="0"/>
          <w:numId w:val="147"/>
        </w:numPr>
        <w:tabs>
          <w:tab w:val="left" w:pos="1134"/>
        </w:tabs>
        <w:spacing w:line="360" w:lineRule="auto"/>
        <w:ind w:left="0" w:firstLine="709"/>
        <w:jc w:val="both"/>
        <w:rPr>
          <w:rFonts w:ascii="Times New Roman" w:hAnsi="Times New Roman"/>
        </w:rPr>
      </w:pPr>
      <w:r w:rsidRPr="001759EC">
        <w:rPr>
          <w:rFonts w:ascii="Times New Roman" w:hAnsi="Times New Roman"/>
        </w:rPr>
        <w:t>оперировать понятием движения и преобразования подобия для обоснований, свободно владеть приемами построения фигур с помощью движений и преобразования подобия, а также комбинациями движений, движений и преобразований;</w:t>
      </w:r>
    </w:p>
    <w:p w:rsidR="00CA5D34" w:rsidRPr="001759EC" w:rsidRDefault="002A6B83" w:rsidP="002A6B83">
      <w:pPr>
        <w:pStyle w:val="a8"/>
        <w:numPr>
          <w:ilvl w:val="0"/>
          <w:numId w:val="147"/>
        </w:numPr>
        <w:tabs>
          <w:tab w:val="left" w:pos="1134"/>
        </w:tabs>
        <w:spacing w:line="360" w:lineRule="auto"/>
        <w:ind w:left="0" w:firstLine="709"/>
        <w:jc w:val="both"/>
        <w:rPr>
          <w:rFonts w:ascii="Times New Roman" w:hAnsi="Times New Roman"/>
        </w:rPr>
      </w:pPr>
      <w:r w:rsidRPr="001759EC">
        <w:rPr>
          <w:rFonts w:ascii="Times New Roman" w:hAnsi="Times New Roman"/>
        </w:rPr>
        <w:t>использовать свойства движений и преобразований для проведения обоснования и доказательства утверждений в геометрии и других учебных предметах;</w:t>
      </w:r>
    </w:p>
    <w:p w:rsidR="00CA5D34" w:rsidRPr="001759EC" w:rsidRDefault="002A6B83" w:rsidP="002A6B83">
      <w:pPr>
        <w:pStyle w:val="a8"/>
        <w:numPr>
          <w:ilvl w:val="0"/>
          <w:numId w:val="147"/>
        </w:numPr>
        <w:tabs>
          <w:tab w:val="left" w:pos="1134"/>
        </w:tabs>
        <w:spacing w:line="360" w:lineRule="auto"/>
        <w:ind w:left="0" w:firstLine="709"/>
        <w:jc w:val="both"/>
        <w:rPr>
          <w:rFonts w:ascii="Times New Roman" w:hAnsi="Times New Roman"/>
        </w:rPr>
      </w:pPr>
      <w:r w:rsidRPr="001759EC">
        <w:rPr>
          <w:rFonts w:ascii="Times New Roman" w:hAnsi="Times New Roman"/>
        </w:rPr>
        <w:t>пользоваться свойствами движений и преобразований при решении задач.</w:t>
      </w:r>
    </w:p>
    <w:p w:rsidR="00CA5D34" w:rsidRPr="001759EC" w:rsidRDefault="002A6B83">
      <w:pPr>
        <w:pStyle w:val="a"/>
        <w:numPr>
          <w:ilvl w:val="0"/>
          <w:numId w:val="0"/>
        </w:numPr>
        <w:tabs>
          <w:tab w:val="left" w:pos="1134"/>
        </w:tabs>
        <w:spacing w:line="360" w:lineRule="auto"/>
        <w:rPr>
          <w:rFonts w:ascii="Times New Roman" w:hAnsi="Times New Roman"/>
          <w:b/>
          <w:sz w:val="24"/>
          <w:szCs w:val="24"/>
        </w:rPr>
      </w:pPr>
      <w:r w:rsidRPr="001759EC">
        <w:rPr>
          <w:rFonts w:ascii="Times New Roman" w:hAnsi="Times New Roman"/>
          <w:b/>
          <w:sz w:val="24"/>
          <w:szCs w:val="24"/>
        </w:rPr>
        <w:t xml:space="preserve">В повседневной жизни и при изучении других предметов: </w:t>
      </w:r>
    </w:p>
    <w:p w:rsidR="00CA5D34" w:rsidRPr="001759EC" w:rsidRDefault="002A6B83" w:rsidP="002A6B83">
      <w:pPr>
        <w:pStyle w:val="a8"/>
        <w:numPr>
          <w:ilvl w:val="0"/>
          <w:numId w:val="147"/>
        </w:numPr>
        <w:tabs>
          <w:tab w:val="left" w:pos="1134"/>
        </w:tabs>
        <w:spacing w:line="360" w:lineRule="auto"/>
        <w:ind w:left="0" w:firstLine="709"/>
        <w:jc w:val="both"/>
        <w:rPr>
          <w:rFonts w:ascii="Times New Roman" w:hAnsi="Times New Roman"/>
        </w:rPr>
      </w:pPr>
      <w:r w:rsidRPr="001759EC">
        <w:rPr>
          <w:rFonts w:ascii="Times New Roman" w:hAnsi="Times New Roman"/>
        </w:rPr>
        <w:t>применять свойства движений и применять подобие для построений и вычислений.</w:t>
      </w:r>
    </w:p>
    <w:p w:rsidR="00CA5D34" w:rsidRPr="001759EC" w:rsidRDefault="002A6B83">
      <w:pPr>
        <w:spacing w:after="0" w:line="360" w:lineRule="auto"/>
        <w:rPr>
          <w:rFonts w:ascii="Times New Roman" w:hAnsi="Times New Roman"/>
          <w:b/>
          <w:sz w:val="24"/>
          <w:szCs w:val="24"/>
        </w:rPr>
      </w:pPr>
      <w:r w:rsidRPr="001759EC">
        <w:rPr>
          <w:rFonts w:ascii="Times New Roman" w:hAnsi="Times New Roman"/>
          <w:b/>
          <w:sz w:val="24"/>
          <w:szCs w:val="24"/>
        </w:rPr>
        <w:t>Векторы и координаты на плоскости</w:t>
      </w:r>
    </w:p>
    <w:p w:rsidR="00CA5D34" w:rsidRPr="001759EC" w:rsidRDefault="002A6B83" w:rsidP="002A6B83">
      <w:pPr>
        <w:pStyle w:val="a8"/>
        <w:numPr>
          <w:ilvl w:val="0"/>
          <w:numId w:val="77"/>
        </w:numPr>
        <w:tabs>
          <w:tab w:val="left" w:pos="1134"/>
        </w:tabs>
        <w:spacing w:line="360" w:lineRule="auto"/>
        <w:ind w:left="0" w:firstLine="709"/>
        <w:jc w:val="both"/>
        <w:rPr>
          <w:rFonts w:ascii="Times New Roman" w:hAnsi="Times New Roman"/>
        </w:rPr>
      </w:pPr>
      <w:r w:rsidRPr="001759EC">
        <w:rPr>
          <w:rFonts w:ascii="Times New Roman" w:hAnsi="Times New Roman"/>
        </w:rPr>
        <w:t>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w:t>
      </w:r>
    </w:p>
    <w:p w:rsidR="00CA5D34" w:rsidRPr="001759EC" w:rsidRDefault="002A6B83" w:rsidP="002A6B83">
      <w:pPr>
        <w:pStyle w:val="a8"/>
        <w:numPr>
          <w:ilvl w:val="0"/>
          <w:numId w:val="77"/>
        </w:numPr>
        <w:tabs>
          <w:tab w:val="left" w:pos="1134"/>
        </w:tabs>
        <w:spacing w:line="360" w:lineRule="auto"/>
        <w:ind w:left="0" w:firstLine="709"/>
        <w:jc w:val="both"/>
        <w:rPr>
          <w:rFonts w:ascii="Times New Roman" w:hAnsi="Times New Roman"/>
        </w:rPr>
      </w:pPr>
      <w:r w:rsidRPr="001759EC">
        <w:rPr>
          <w:rFonts w:ascii="Times New Roman" w:hAnsi="Times New Roman"/>
        </w:rPr>
        <w:t>владеть векторным и координатным методом на плоскости для решения задач на вычисление и доказательства;</w:t>
      </w:r>
    </w:p>
    <w:p w:rsidR="00CA5D34" w:rsidRPr="001759EC" w:rsidRDefault="002A6B83" w:rsidP="002A6B83">
      <w:pPr>
        <w:pStyle w:val="a8"/>
        <w:numPr>
          <w:ilvl w:val="0"/>
          <w:numId w:val="77"/>
        </w:numPr>
        <w:tabs>
          <w:tab w:val="left" w:pos="1134"/>
        </w:tabs>
        <w:spacing w:line="360" w:lineRule="auto"/>
        <w:ind w:left="0" w:firstLine="709"/>
        <w:jc w:val="both"/>
        <w:rPr>
          <w:rFonts w:ascii="Times New Roman" w:hAnsi="Times New Roman"/>
        </w:rPr>
      </w:pPr>
      <w:r w:rsidRPr="001759EC">
        <w:rPr>
          <w:rFonts w:ascii="Times New Roman" w:hAnsi="Times New Roman"/>
        </w:rPr>
        <w:t>выполнять с помощью векторов и координат доказательство известных ему геометрических фактов (свойства средних линий, теорем о замечательных точках и т.п.) и получать новые свойства известных фигур;</w:t>
      </w:r>
    </w:p>
    <w:p w:rsidR="00CA5D34" w:rsidRPr="001759EC" w:rsidRDefault="002A6B83" w:rsidP="002A6B83">
      <w:pPr>
        <w:pStyle w:val="a8"/>
        <w:numPr>
          <w:ilvl w:val="0"/>
          <w:numId w:val="77"/>
        </w:numPr>
        <w:tabs>
          <w:tab w:val="left" w:pos="1134"/>
        </w:tabs>
        <w:spacing w:line="360" w:lineRule="auto"/>
        <w:ind w:left="0" w:firstLine="709"/>
        <w:jc w:val="both"/>
        <w:rPr>
          <w:rFonts w:ascii="Times New Roman" w:hAnsi="Times New Roman"/>
        </w:rPr>
      </w:pPr>
      <w:r w:rsidRPr="001759EC">
        <w:rPr>
          <w:rFonts w:ascii="Times New Roman" w:hAnsi="Times New Roman"/>
        </w:rPr>
        <w:lastRenderedPageBreak/>
        <w:t>использовать уравнения фигур для решения задач и самостоятельно составлять уравнения отдельных плоских фигур.</w:t>
      </w:r>
    </w:p>
    <w:p w:rsidR="00CA5D34" w:rsidRPr="001759EC" w:rsidRDefault="002A6B83">
      <w:pPr>
        <w:pStyle w:val="a"/>
        <w:numPr>
          <w:ilvl w:val="0"/>
          <w:numId w:val="0"/>
        </w:numPr>
        <w:tabs>
          <w:tab w:val="left" w:pos="1134"/>
        </w:tabs>
        <w:spacing w:line="360" w:lineRule="auto"/>
        <w:rPr>
          <w:rFonts w:ascii="Times New Roman" w:hAnsi="Times New Roman"/>
          <w:b/>
          <w:sz w:val="24"/>
          <w:szCs w:val="24"/>
        </w:rPr>
      </w:pPr>
      <w:r w:rsidRPr="001759EC">
        <w:rPr>
          <w:rFonts w:ascii="Times New Roman" w:hAnsi="Times New Roman"/>
          <w:b/>
          <w:sz w:val="24"/>
          <w:szCs w:val="24"/>
        </w:rPr>
        <w:t xml:space="preserve">В повседневной жизни и при изучении других предметов: </w:t>
      </w:r>
    </w:p>
    <w:p w:rsidR="00CA5D34" w:rsidRPr="001759EC" w:rsidRDefault="002A6B83" w:rsidP="002A6B83">
      <w:pPr>
        <w:pStyle w:val="a8"/>
        <w:numPr>
          <w:ilvl w:val="0"/>
          <w:numId w:val="77"/>
        </w:numPr>
        <w:tabs>
          <w:tab w:val="left" w:pos="1134"/>
        </w:tabs>
        <w:spacing w:line="360" w:lineRule="auto"/>
        <w:ind w:left="0" w:firstLine="709"/>
        <w:jc w:val="both"/>
        <w:rPr>
          <w:rFonts w:ascii="Times New Roman" w:hAnsi="Times New Roman"/>
        </w:rPr>
      </w:pPr>
      <w:r w:rsidRPr="001759EC">
        <w:rPr>
          <w:rFonts w:ascii="Times New Roman" w:hAnsi="Times New Roman"/>
        </w:rPr>
        <w:t>использовать понятия векторов и координат для решения задач по физике, географии и другим учебным предметам.</w:t>
      </w:r>
    </w:p>
    <w:p w:rsidR="00CA5D34" w:rsidRPr="001759EC" w:rsidRDefault="002A6B83">
      <w:pPr>
        <w:spacing w:after="0" w:line="360" w:lineRule="auto"/>
        <w:rPr>
          <w:rFonts w:ascii="Times New Roman" w:hAnsi="Times New Roman"/>
          <w:b/>
          <w:bCs/>
          <w:sz w:val="24"/>
          <w:szCs w:val="24"/>
        </w:rPr>
      </w:pPr>
      <w:r w:rsidRPr="001759EC">
        <w:rPr>
          <w:rFonts w:ascii="Times New Roman" w:hAnsi="Times New Roman"/>
          <w:b/>
          <w:bCs/>
          <w:sz w:val="24"/>
          <w:szCs w:val="24"/>
        </w:rPr>
        <w:t>История математики</w:t>
      </w:r>
    </w:p>
    <w:p w:rsidR="00CA5D34" w:rsidRPr="001759EC" w:rsidRDefault="002A6B83" w:rsidP="002A6B83">
      <w:pPr>
        <w:pStyle w:val="a8"/>
        <w:numPr>
          <w:ilvl w:val="0"/>
          <w:numId w:val="197"/>
        </w:numPr>
        <w:tabs>
          <w:tab w:val="left" w:pos="1134"/>
        </w:tabs>
        <w:spacing w:line="360" w:lineRule="auto"/>
        <w:ind w:left="0" w:firstLine="709"/>
        <w:jc w:val="both"/>
        <w:rPr>
          <w:rFonts w:ascii="Times New Roman" w:hAnsi="Times New Roman"/>
        </w:rPr>
      </w:pPr>
      <w:r w:rsidRPr="001759EC">
        <w:rPr>
          <w:rFonts w:ascii="Times New Roman" w:hAnsi="Times New Roman"/>
        </w:rPr>
        <w:t>Понимать математику как строго организованную систему научных знаний, в частности владеть представлениями об аксиоматическом построении геометрии и первичными представлениями о неевклидовых геометриях;</w:t>
      </w:r>
    </w:p>
    <w:p w:rsidR="00CA5D34" w:rsidRPr="001759EC" w:rsidRDefault="002A6B83" w:rsidP="002A6B83">
      <w:pPr>
        <w:pStyle w:val="a"/>
        <w:numPr>
          <w:ilvl w:val="0"/>
          <w:numId w:val="197"/>
        </w:numPr>
        <w:tabs>
          <w:tab w:val="left" w:pos="1134"/>
        </w:tabs>
        <w:spacing w:line="360" w:lineRule="auto"/>
        <w:ind w:left="0" w:firstLine="709"/>
        <w:rPr>
          <w:rFonts w:ascii="Times New Roman" w:hAnsi="Times New Roman"/>
          <w:sz w:val="24"/>
          <w:szCs w:val="24"/>
        </w:rPr>
      </w:pPr>
      <w:r w:rsidRPr="001759EC">
        <w:rPr>
          <w:rFonts w:ascii="Times New Roman" w:hAnsi="Times New Roman"/>
          <w:sz w:val="24"/>
          <w:szCs w:val="24"/>
        </w:rPr>
        <w:t>рассматривать математику в контексте истории развития цивилизации и истории развития науки, понимать роль математики в развитии России.</w:t>
      </w:r>
    </w:p>
    <w:p w:rsidR="00CA5D34" w:rsidRPr="001759EC" w:rsidRDefault="002A6B83">
      <w:pPr>
        <w:spacing w:after="0" w:line="360" w:lineRule="auto"/>
        <w:rPr>
          <w:rFonts w:ascii="Times New Roman" w:hAnsi="Times New Roman"/>
          <w:b/>
          <w:bCs/>
          <w:sz w:val="24"/>
          <w:szCs w:val="24"/>
        </w:rPr>
      </w:pPr>
      <w:r w:rsidRPr="001759EC">
        <w:rPr>
          <w:rFonts w:ascii="Times New Roman" w:hAnsi="Times New Roman"/>
          <w:b/>
          <w:bCs/>
          <w:sz w:val="24"/>
          <w:szCs w:val="24"/>
        </w:rPr>
        <w:t xml:space="preserve">Методы математики </w:t>
      </w:r>
    </w:p>
    <w:p w:rsidR="00CA5D34" w:rsidRPr="001759EC" w:rsidRDefault="002A6B83" w:rsidP="002A6B83">
      <w:pPr>
        <w:numPr>
          <w:ilvl w:val="0"/>
          <w:numId w:val="197"/>
        </w:numPr>
        <w:tabs>
          <w:tab w:val="left" w:pos="1134"/>
        </w:tabs>
        <w:spacing w:after="0" w:line="360" w:lineRule="auto"/>
        <w:ind w:left="0" w:firstLine="709"/>
        <w:jc w:val="both"/>
        <w:rPr>
          <w:rFonts w:ascii="Times New Roman" w:hAnsi="Times New Roman"/>
          <w:bCs/>
          <w:iCs/>
          <w:sz w:val="24"/>
          <w:szCs w:val="24"/>
        </w:rPr>
      </w:pPr>
      <w:r w:rsidRPr="001759EC">
        <w:rPr>
          <w:rFonts w:ascii="Times New Roman" w:hAnsi="Times New Roman"/>
          <w:bCs/>
          <w:iCs/>
          <w:sz w:val="24"/>
          <w:szCs w:val="24"/>
        </w:rPr>
        <w:t>Владеть знаниями о различных методах обоснования и опровержения математических утверждений и самостоятельно применять их;</w:t>
      </w:r>
    </w:p>
    <w:p w:rsidR="00CA5D34" w:rsidRPr="001759EC" w:rsidRDefault="002A6B83" w:rsidP="002A6B83">
      <w:pPr>
        <w:numPr>
          <w:ilvl w:val="0"/>
          <w:numId w:val="197"/>
        </w:numPr>
        <w:tabs>
          <w:tab w:val="left" w:pos="1134"/>
        </w:tabs>
        <w:spacing w:after="0" w:line="360" w:lineRule="auto"/>
        <w:ind w:left="0" w:firstLine="709"/>
        <w:jc w:val="both"/>
        <w:rPr>
          <w:rFonts w:ascii="Times New Roman" w:hAnsi="Times New Roman"/>
          <w:b/>
          <w:iCs/>
          <w:sz w:val="24"/>
          <w:szCs w:val="24"/>
        </w:rPr>
      </w:pPr>
      <w:r w:rsidRPr="001759EC">
        <w:rPr>
          <w:rFonts w:ascii="Times New Roman" w:hAnsi="Times New Roman"/>
          <w:sz w:val="24"/>
          <w:szCs w:val="24"/>
        </w:rPr>
        <w:t>владеть навыками анализа условия задачи и определения подходящих для решения задач изученных методов или их комбинаций</w:t>
      </w:r>
      <w:r w:rsidRPr="001759EC">
        <w:rPr>
          <w:rFonts w:ascii="Times New Roman" w:hAnsi="Times New Roman"/>
          <w:bCs/>
          <w:iCs/>
          <w:sz w:val="24"/>
          <w:szCs w:val="24"/>
        </w:rPr>
        <w:t>;</w:t>
      </w:r>
    </w:p>
    <w:p w:rsidR="00CA5D34" w:rsidRPr="001759EC" w:rsidRDefault="002A6B83" w:rsidP="002A6B83">
      <w:pPr>
        <w:numPr>
          <w:ilvl w:val="0"/>
          <w:numId w:val="197"/>
        </w:numPr>
        <w:tabs>
          <w:tab w:val="left" w:pos="1134"/>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характеризовать произведения искусства с учетом математических закономерностей в природе, использовать математические закономерности в самостоятельном творчестве.</w:t>
      </w:r>
    </w:p>
    <w:p w:rsidR="00CA5D34" w:rsidRPr="001759EC" w:rsidRDefault="00CA5D34">
      <w:pPr>
        <w:rPr>
          <w:rFonts w:ascii="Times New Roman" w:hAnsi="Times New Roman"/>
          <w:sz w:val="24"/>
          <w:szCs w:val="24"/>
        </w:rPr>
      </w:pPr>
    </w:p>
    <w:p w:rsidR="00CA5D34" w:rsidRPr="001759EC" w:rsidRDefault="002A6B83">
      <w:pPr>
        <w:pStyle w:val="4"/>
        <w:ind w:left="1701"/>
        <w:rPr>
          <w:sz w:val="24"/>
          <w:szCs w:val="24"/>
        </w:rPr>
      </w:pPr>
      <w:bookmarkStart w:id="86" w:name="_Toc409691639"/>
      <w:bookmarkStart w:id="87" w:name="_Toc410653962"/>
      <w:bookmarkStart w:id="88" w:name="_Toc31893401"/>
      <w:bookmarkStart w:id="89" w:name="_Toc31898618"/>
      <w:r w:rsidRPr="001759EC">
        <w:rPr>
          <w:sz w:val="24"/>
          <w:szCs w:val="24"/>
        </w:rPr>
        <w:t>1.2.5.9. Информатика</w:t>
      </w:r>
      <w:bookmarkEnd w:id="86"/>
      <w:bookmarkEnd w:id="87"/>
      <w:bookmarkEnd w:id="88"/>
      <w:bookmarkEnd w:id="89"/>
    </w:p>
    <w:p w:rsidR="00CA5D34" w:rsidRPr="001759EC" w:rsidRDefault="002A6B83">
      <w:pPr>
        <w:spacing w:after="0" w:line="360" w:lineRule="auto"/>
        <w:ind w:firstLine="709"/>
        <w:jc w:val="both"/>
        <w:rPr>
          <w:rFonts w:ascii="Times New Roman" w:hAnsi="Times New Roman"/>
          <w:b/>
          <w:sz w:val="24"/>
          <w:szCs w:val="24"/>
        </w:rPr>
      </w:pPr>
      <w:r w:rsidRPr="001759EC">
        <w:rPr>
          <w:rFonts w:ascii="Times New Roman" w:hAnsi="Times New Roman"/>
          <w:b/>
          <w:sz w:val="24"/>
          <w:szCs w:val="24"/>
        </w:rPr>
        <w:t>Выпускник научится:</w:t>
      </w:r>
    </w:p>
    <w:p w:rsidR="00CA5D34" w:rsidRPr="001759EC" w:rsidRDefault="002A6B83" w:rsidP="002A6B83">
      <w:pPr>
        <w:pStyle w:val="a8"/>
        <w:numPr>
          <w:ilvl w:val="0"/>
          <w:numId w:val="125"/>
        </w:numPr>
        <w:tabs>
          <w:tab w:val="left" w:pos="820"/>
          <w:tab w:val="left" w:pos="993"/>
          <w:tab w:val="left" w:pos="4100"/>
          <w:tab w:val="left" w:pos="6260"/>
          <w:tab w:val="left" w:pos="8240"/>
        </w:tabs>
        <w:spacing w:line="360" w:lineRule="auto"/>
        <w:ind w:left="0" w:firstLine="709"/>
        <w:jc w:val="both"/>
        <w:rPr>
          <w:rFonts w:ascii="Times New Roman" w:eastAsia="Times New Roman" w:hAnsi="Times New Roman"/>
        </w:rPr>
      </w:pPr>
      <w:r w:rsidRPr="001759EC">
        <w:rPr>
          <w:rFonts w:ascii="Times New Roman" w:hAnsi="Times New Roman"/>
        </w:rPr>
        <w:t>различать содержание основных понятий предмета: информатика, информация, информационный процесс, информационная система, информационная модель и др.;</w:t>
      </w:r>
    </w:p>
    <w:p w:rsidR="00CA5D34" w:rsidRPr="001759EC" w:rsidRDefault="002A6B83" w:rsidP="002A6B83">
      <w:pPr>
        <w:pStyle w:val="a8"/>
        <w:numPr>
          <w:ilvl w:val="0"/>
          <w:numId w:val="125"/>
        </w:numPr>
        <w:tabs>
          <w:tab w:val="left" w:pos="820"/>
          <w:tab w:val="left" w:pos="993"/>
          <w:tab w:val="left" w:pos="4100"/>
          <w:tab w:val="left" w:pos="6260"/>
          <w:tab w:val="left" w:pos="8240"/>
        </w:tabs>
        <w:spacing w:line="360" w:lineRule="auto"/>
        <w:ind w:left="0" w:firstLine="709"/>
        <w:jc w:val="both"/>
        <w:rPr>
          <w:rFonts w:ascii="Times New Roman" w:eastAsia="Times New Roman" w:hAnsi="Times New Roman"/>
        </w:rPr>
      </w:pPr>
      <w:r w:rsidRPr="001759EC">
        <w:rPr>
          <w:rFonts w:ascii="Times New Roman" w:hAnsi="Times New Roman"/>
        </w:rPr>
        <w:t>различать виды информации по способам ее восприятия человеком и по способам ее представления на материальных носителях;</w:t>
      </w:r>
    </w:p>
    <w:p w:rsidR="00CA5D34" w:rsidRPr="001759EC" w:rsidRDefault="002A6B83" w:rsidP="002A6B83">
      <w:pPr>
        <w:pStyle w:val="a8"/>
        <w:numPr>
          <w:ilvl w:val="0"/>
          <w:numId w:val="125"/>
        </w:numPr>
        <w:tabs>
          <w:tab w:val="left" w:pos="820"/>
          <w:tab w:val="left" w:pos="993"/>
          <w:tab w:val="left" w:pos="4100"/>
          <w:tab w:val="left" w:pos="6260"/>
          <w:tab w:val="left" w:pos="8240"/>
        </w:tabs>
        <w:spacing w:line="360" w:lineRule="auto"/>
        <w:ind w:left="0" w:firstLine="709"/>
        <w:jc w:val="both"/>
        <w:rPr>
          <w:rFonts w:ascii="Times New Roman" w:hAnsi="Times New Roman"/>
          <w:strike/>
        </w:rPr>
      </w:pPr>
      <w:r w:rsidRPr="001759EC">
        <w:rPr>
          <w:rFonts w:ascii="Times New Roman" w:hAnsi="Times New Roman"/>
        </w:rPr>
        <w:t>раскрывать общие закономерности протекания информационных процессов в системах различной природы;</w:t>
      </w:r>
    </w:p>
    <w:p w:rsidR="00CA5D34" w:rsidRPr="001759EC" w:rsidRDefault="002A6B83" w:rsidP="002A6B83">
      <w:pPr>
        <w:pStyle w:val="a8"/>
        <w:numPr>
          <w:ilvl w:val="0"/>
          <w:numId w:val="125"/>
        </w:numPr>
        <w:tabs>
          <w:tab w:val="left" w:pos="820"/>
          <w:tab w:val="left" w:pos="993"/>
          <w:tab w:val="left" w:pos="4100"/>
          <w:tab w:val="left" w:pos="6260"/>
          <w:tab w:val="left" w:pos="8240"/>
        </w:tabs>
        <w:spacing w:line="360" w:lineRule="auto"/>
        <w:ind w:left="0" w:firstLine="709"/>
        <w:jc w:val="both"/>
        <w:rPr>
          <w:rFonts w:ascii="Times New Roman" w:hAnsi="Times New Roman"/>
        </w:rPr>
      </w:pPr>
      <w:r w:rsidRPr="001759EC">
        <w:rPr>
          <w:rFonts w:ascii="Times New Roman" w:eastAsia="Times New Roman" w:hAnsi="Times New Roman"/>
        </w:rPr>
        <w:t>приводить примеры информационных процессов – процессов, связанные с хранением, преобразованием и передачей данных – в живой природе и технике;</w:t>
      </w:r>
    </w:p>
    <w:p w:rsidR="00CA5D34" w:rsidRPr="001759EC" w:rsidRDefault="002A6B83" w:rsidP="002A6B83">
      <w:pPr>
        <w:pStyle w:val="a8"/>
        <w:numPr>
          <w:ilvl w:val="0"/>
          <w:numId w:val="125"/>
        </w:numPr>
        <w:tabs>
          <w:tab w:val="left" w:pos="820"/>
          <w:tab w:val="left" w:pos="993"/>
          <w:tab w:val="left" w:pos="4100"/>
          <w:tab w:val="left" w:pos="6260"/>
          <w:tab w:val="left" w:pos="8240"/>
        </w:tabs>
        <w:spacing w:line="360" w:lineRule="auto"/>
        <w:ind w:left="0" w:firstLine="709"/>
        <w:jc w:val="both"/>
        <w:rPr>
          <w:rFonts w:ascii="Times New Roman" w:hAnsi="Times New Roman"/>
        </w:rPr>
      </w:pPr>
      <w:r w:rsidRPr="001759EC">
        <w:rPr>
          <w:rFonts w:ascii="Times New Roman" w:hAnsi="Times New Roman"/>
        </w:rPr>
        <w:t>классифицировать средства ИКТ в соответствии с кругом выполняемых задач;</w:t>
      </w:r>
    </w:p>
    <w:p w:rsidR="00CA5D34" w:rsidRPr="001759EC" w:rsidRDefault="002A6B83" w:rsidP="002A6B83">
      <w:pPr>
        <w:pStyle w:val="a8"/>
        <w:numPr>
          <w:ilvl w:val="0"/>
          <w:numId w:val="125"/>
        </w:numPr>
        <w:tabs>
          <w:tab w:val="left" w:pos="820"/>
          <w:tab w:val="left" w:pos="993"/>
          <w:tab w:val="left" w:pos="4100"/>
          <w:tab w:val="left" w:pos="6260"/>
          <w:tab w:val="left" w:pos="8240"/>
        </w:tabs>
        <w:spacing w:line="360" w:lineRule="auto"/>
        <w:ind w:left="0" w:firstLine="709"/>
        <w:jc w:val="both"/>
        <w:rPr>
          <w:rFonts w:ascii="Times New Roman" w:hAnsi="Times New Roman"/>
        </w:rPr>
      </w:pPr>
      <w:r w:rsidRPr="001759EC">
        <w:rPr>
          <w:rFonts w:ascii="Times New Roman" w:eastAsia="Times New Roman" w:hAnsi="Times New Roman"/>
        </w:rPr>
        <w:t>узнает о назначении основных компонентов компьютера (процессора, оперативной памяти, внешней энергонезависимой памяти, устройств ввода-вывода), характеристиках этих устройств;</w:t>
      </w:r>
    </w:p>
    <w:p w:rsidR="00CA5D34" w:rsidRPr="001759EC" w:rsidRDefault="002A6B83" w:rsidP="002A6B83">
      <w:pPr>
        <w:pStyle w:val="a8"/>
        <w:numPr>
          <w:ilvl w:val="0"/>
          <w:numId w:val="125"/>
        </w:numPr>
        <w:tabs>
          <w:tab w:val="left" w:pos="820"/>
          <w:tab w:val="left" w:pos="993"/>
          <w:tab w:val="left" w:pos="4100"/>
          <w:tab w:val="left" w:pos="6260"/>
          <w:tab w:val="left" w:pos="8240"/>
        </w:tabs>
        <w:spacing w:line="360" w:lineRule="auto"/>
        <w:ind w:left="0" w:firstLine="709"/>
        <w:jc w:val="both"/>
        <w:rPr>
          <w:rFonts w:ascii="Times New Roman" w:hAnsi="Times New Roman"/>
        </w:rPr>
      </w:pPr>
      <w:r w:rsidRPr="001759EC">
        <w:rPr>
          <w:rFonts w:ascii="Times New Roman" w:hAnsi="Times New Roman"/>
        </w:rPr>
        <w:t>определять качественные и количественные характеристики компонентов компьютера;</w:t>
      </w:r>
    </w:p>
    <w:p w:rsidR="00CA5D34" w:rsidRPr="001759EC" w:rsidRDefault="002A6B83" w:rsidP="002A6B83">
      <w:pPr>
        <w:pStyle w:val="a8"/>
        <w:numPr>
          <w:ilvl w:val="0"/>
          <w:numId w:val="125"/>
        </w:numPr>
        <w:tabs>
          <w:tab w:val="left" w:pos="820"/>
          <w:tab w:val="left" w:pos="993"/>
          <w:tab w:val="left" w:pos="4100"/>
          <w:tab w:val="left" w:pos="6260"/>
          <w:tab w:val="left" w:pos="8240"/>
        </w:tabs>
        <w:spacing w:line="360" w:lineRule="auto"/>
        <w:ind w:left="0" w:firstLine="709"/>
        <w:jc w:val="both"/>
        <w:rPr>
          <w:rFonts w:ascii="Times New Roman" w:hAnsi="Times New Roman"/>
        </w:rPr>
      </w:pPr>
      <w:r w:rsidRPr="001759EC">
        <w:rPr>
          <w:rFonts w:ascii="Times New Roman" w:hAnsi="Times New Roman"/>
        </w:rPr>
        <w:lastRenderedPageBreak/>
        <w:t xml:space="preserve">узнает об истории и тенденциях развития компьютеров; о том как можно улучшить характеристики компьютеров; </w:t>
      </w:r>
    </w:p>
    <w:p w:rsidR="00CA5D34" w:rsidRPr="001759EC" w:rsidRDefault="002A6B83" w:rsidP="002A6B83">
      <w:pPr>
        <w:pStyle w:val="a8"/>
        <w:numPr>
          <w:ilvl w:val="0"/>
          <w:numId w:val="125"/>
        </w:numPr>
        <w:tabs>
          <w:tab w:val="left" w:pos="820"/>
          <w:tab w:val="left" w:pos="993"/>
          <w:tab w:val="left" w:pos="4100"/>
          <w:tab w:val="left" w:pos="6260"/>
          <w:tab w:val="left" w:pos="8240"/>
        </w:tabs>
        <w:spacing w:line="360" w:lineRule="auto"/>
        <w:ind w:left="0" w:firstLine="709"/>
        <w:jc w:val="both"/>
        <w:rPr>
          <w:rFonts w:ascii="Times New Roman" w:hAnsi="Times New Roman"/>
        </w:rPr>
      </w:pPr>
      <w:r w:rsidRPr="001759EC">
        <w:rPr>
          <w:rFonts w:ascii="Times New Roman" w:hAnsi="Times New Roman"/>
        </w:rPr>
        <w:t>узнает о том, какие задачи решаются с помощью суперкомпьютеров.</w:t>
      </w:r>
    </w:p>
    <w:p w:rsidR="00CA5D34" w:rsidRPr="001759EC" w:rsidRDefault="002A6B83">
      <w:pPr>
        <w:spacing w:after="0" w:line="360" w:lineRule="auto"/>
        <w:ind w:firstLine="709"/>
        <w:jc w:val="both"/>
        <w:rPr>
          <w:rFonts w:ascii="Times New Roman" w:hAnsi="Times New Roman"/>
          <w:b/>
          <w:sz w:val="24"/>
          <w:szCs w:val="24"/>
        </w:rPr>
      </w:pPr>
      <w:r w:rsidRPr="001759EC">
        <w:rPr>
          <w:rFonts w:ascii="Times New Roman" w:hAnsi="Times New Roman"/>
          <w:b/>
          <w:sz w:val="24"/>
          <w:szCs w:val="24"/>
        </w:rPr>
        <w:t>Выпускник получит возможность:</w:t>
      </w:r>
    </w:p>
    <w:p w:rsidR="00CA5D34" w:rsidRPr="001759EC" w:rsidRDefault="002A6B83" w:rsidP="002A6B83">
      <w:pPr>
        <w:pStyle w:val="a8"/>
        <w:numPr>
          <w:ilvl w:val="0"/>
          <w:numId w:val="5"/>
        </w:numPr>
        <w:tabs>
          <w:tab w:val="left" w:pos="940"/>
        </w:tabs>
        <w:spacing w:line="360" w:lineRule="auto"/>
        <w:ind w:left="0" w:firstLine="709"/>
        <w:jc w:val="both"/>
        <w:rPr>
          <w:rFonts w:ascii="Times New Roman" w:hAnsi="Times New Roman"/>
          <w:i/>
        </w:rPr>
      </w:pPr>
      <w:r w:rsidRPr="001759EC">
        <w:rPr>
          <w:rFonts w:ascii="Times New Roman" w:eastAsia="Times New Roman" w:hAnsi="Times New Roman"/>
          <w:i/>
        </w:rPr>
        <w:t>осознано подходить к выбору ИКТ–средств для своих учебных и иных целей;</w:t>
      </w:r>
    </w:p>
    <w:p w:rsidR="00CA5D34" w:rsidRPr="001759EC" w:rsidRDefault="002A6B83" w:rsidP="002A6B83">
      <w:pPr>
        <w:pStyle w:val="a8"/>
        <w:numPr>
          <w:ilvl w:val="0"/>
          <w:numId w:val="5"/>
        </w:numPr>
        <w:tabs>
          <w:tab w:val="left" w:pos="940"/>
        </w:tabs>
        <w:spacing w:line="360" w:lineRule="auto"/>
        <w:ind w:left="0" w:firstLine="709"/>
        <w:jc w:val="both"/>
        <w:rPr>
          <w:rFonts w:ascii="Times New Roman" w:hAnsi="Times New Roman"/>
          <w:i/>
        </w:rPr>
      </w:pPr>
      <w:r w:rsidRPr="001759EC">
        <w:rPr>
          <w:rFonts w:ascii="Times New Roman" w:eastAsia="Times New Roman" w:hAnsi="Times New Roman"/>
          <w:i/>
        </w:rPr>
        <w:t>узнать о физических ограничениях на значения характеристик компьютера.</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b/>
          <w:bCs/>
          <w:sz w:val="24"/>
          <w:szCs w:val="24"/>
        </w:rPr>
        <w:t>Математические основы информатики</w:t>
      </w:r>
    </w:p>
    <w:p w:rsidR="00CA5D34" w:rsidRPr="001759EC" w:rsidRDefault="002A6B83">
      <w:pPr>
        <w:spacing w:after="0" w:line="360" w:lineRule="auto"/>
        <w:ind w:firstLine="709"/>
        <w:jc w:val="both"/>
        <w:rPr>
          <w:rFonts w:ascii="Times New Roman" w:hAnsi="Times New Roman"/>
          <w:b/>
          <w:sz w:val="24"/>
          <w:szCs w:val="24"/>
        </w:rPr>
      </w:pPr>
      <w:r w:rsidRPr="001759EC">
        <w:rPr>
          <w:rFonts w:ascii="Times New Roman" w:hAnsi="Times New Roman"/>
          <w:b/>
          <w:sz w:val="24"/>
          <w:szCs w:val="24"/>
        </w:rPr>
        <w:t>Выпускник научится:</w:t>
      </w:r>
    </w:p>
    <w:p w:rsidR="00CA5D34" w:rsidRPr="001759EC" w:rsidRDefault="002A6B83" w:rsidP="002A6B83">
      <w:pPr>
        <w:pStyle w:val="a8"/>
        <w:numPr>
          <w:ilvl w:val="0"/>
          <w:numId w:val="5"/>
        </w:numPr>
        <w:tabs>
          <w:tab w:val="left" w:pos="820"/>
          <w:tab w:val="left" w:pos="993"/>
        </w:tabs>
        <w:spacing w:line="360" w:lineRule="auto"/>
        <w:ind w:left="0" w:firstLine="709"/>
        <w:jc w:val="both"/>
        <w:rPr>
          <w:rFonts w:ascii="Times New Roman" w:eastAsia="Times New Roman" w:hAnsi="Times New Roman"/>
        </w:rPr>
      </w:pPr>
      <w:r w:rsidRPr="001759EC">
        <w:rPr>
          <w:rFonts w:ascii="Times New Roman" w:eastAsia="Times New Roman" w:hAnsi="Times New Roman"/>
        </w:rPr>
        <w:t>описывать размер двоичных текстов, используя термины «бит», «байт» и производные от них; использовать термины, описывающие скорость передачи данных, оценивать время передачи данных;</w:t>
      </w:r>
    </w:p>
    <w:p w:rsidR="00CA5D34" w:rsidRPr="001759EC" w:rsidRDefault="002A6B83" w:rsidP="002A6B83">
      <w:pPr>
        <w:pStyle w:val="a8"/>
        <w:numPr>
          <w:ilvl w:val="0"/>
          <w:numId w:val="5"/>
        </w:numPr>
        <w:tabs>
          <w:tab w:val="left" w:pos="820"/>
          <w:tab w:val="left" w:pos="993"/>
        </w:tabs>
        <w:spacing w:line="360" w:lineRule="auto"/>
        <w:ind w:left="0" w:firstLine="709"/>
        <w:jc w:val="both"/>
        <w:rPr>
          <w:rFonts w:ascii="Times New Roman" w:eastAsia="Times New Roman" w:hAnsi="Times New Roman"/>
        </w:rPr>
      </w:pPr>
      <w:r w:rsidRPr="001759EC">
        <w:rPr>
          <w:rFonts w:ascii="Times New Roman" w:eastAsia="Times New Roman" w:hAnsi="Times New Roman"/>
        </w:rPr>
        <w:t>кодировать и декодировать тексты по заданной кодовой таблице;</w:t>
      </w:r>
    </w:p>
    <w:p w:rsidR="00CA5D34" w:rsidRPr="001759EC" w:rsidRDefault="002A6B83" w:rsidP="002A6B83">
      <w:pPr>
        <w:pStyle w:val="a8"/>
        <w:numPr>
          <w:ilvl w:val="0"/>
          <w:numId w:val="5"/>
        </w:numPr>
        <w:tabs>
          <w:tab w:val="left" w:pos="820"/>
          <w:tab w:val="left" w:pos="993"/>
        </w:tabs>
        <w:spacing w:line="360" w:lineRule="auto"/>
        <w:ind w:left="0" w:firstLine="709"/>
        <w:jc w:val="both"/>
        <w:rPr>
          <w:rFonts w:ascii="Times New Roman" w:eastAsia="Times New Roman" w:hAnsi="Times New Roman"/>
        </w:rPr>
      </w:pPr>
      <w:r w:rsidRPr="001759EC">
        <w:rPr>
          <w:rFonts w:ascii="Times New Roman" w:eastAsia="Times New Roman" w:hAnsi="Times New Roman"/>
        </w:rPr>
        <w:t>оперировать понятиями, связанными с передачей данных (источник и приемник данных: канал связи, скорость передачи данных по каналу связи, пропускная способность канала связи);</w:t>
      </w:r>
    </w:p>
    <w:p w:rsidR="00CA5D34" w:rsidRPr="001759EC" w:rsidRDefault="002A6B83" w:rsidP="002A6B83">
      <w:pPr>
        <w:pStyle w:val="a8"/>
        <w:numPr>
          <w:ilvl w:val="0"/>
          <w:numId w:val="5"/>
        </w:numPr>
        <w:tabs>
          <w:tab w:val="left" w:pos="820"/>
          <w:tab w:val="left" w:pos="993"/>
        </w:tabs>
        <w:spacing w:line="360" w:lineRule="auto"/>
        <w:ind w:left="0" w:firstLine="709"/>
        <w:jc w:val="both"/>
        <w:rPr>
          <w:rFonts w:ascii="Times New Roman" w:hAnsi="Times New Roman"/>
        </w:rPr>
      </w:pPr>
      <w:r w:rsidRPr="001759EC">
        <w:rPr>
          <w:rFonts w:ascii="Times New Roman" w:eastAsia="Times New Roman" w:hAnsi="Times New Roman"/>
        </w:rPr>
        <w:t>определять минимальную длину кодового слова по заданным алфавиту кодируемого текста и кодовому алфавиту (для кодового алфавита из 2, 3 или 4 символов);</w:t>
      </w:r>
    </w:p>
    <w:p w:rsidR="00CA5D34" w:rsidRPr="001759EC" w:rsidRDefault="002A6B83" w:rsidP="002A6B83">
      <w:pPr>
        <w:pStyle w:val="a8"/>
        <w:numPr>
          <w:ilvl w:val="0"/>
          <w:numId w:val="5"/>
        </w:numPr>
        <w:tabs>
          <w:tab w:val="left" w:pos="820"/>
          <w:tab w:val="left" w:pos="993"/>
        </w:tabs>
        <w:spacing w:line="360" w:lineRule="auto"/>
        <w:ind w:left="0" w:firstLine="709"/>
        <w:jc w:val="both"/>
        <w:rPr>
          <w:rFonts w:ascii="Times New Roman" w:eastAsia="Times New Roman" w:hAnsi="Times New Roman"/>
        </w:rPr>
      </w:pPr>
      <w:r w:rsidRPr="001759EC">
        <w:rPr>
          <w:rFonts w:ascii="Times New Roman" w:eastAsia="Times New Roman" w:hAnsi="Times New Roman"/>
        </w:rPr>
        <w:t>определять длину кодовой последовательности по длине исходного текста и кодовой таблице равномерного кода;</w:t>
      </w:r>
    </w:p>
    <w:p w:rsidR="00CA5D34" w:rsidRPr="001759EC" w:rsidRDefault="002A6B83" w:rsidP="002A6B83">
      <w:pPr>
        <w:pStyle w:val="a8"/>
        <w:numPr>
          <w:ilvl w:val="0"/>
          <w:numId w:val="5"/>
        </w:numPr>
        <w:tabs>
          <w:tab w:val="left" w:pos="820"/>
          <w:tab w:val="left" w:pos="993"/>
        </w:tabs>
        <w:spacing w:line="360" w:lineRule="auto"/>
        <w:ind w:left="0" w:firstLine="709"/>
        <w:jc w:val="both"/>
        <w:rPr>
          <w:rFonts w:ascii="Times New Roman" w:eastAsia="Times New Roman" w:hAnsi="Times New Roman"/>
        </w:rPr>
      </w:pPr>
      <w:r w:rsidRPr="001759EC">
        <w:rPr>
          <w:rFonts w:ascii="Times New Roman" w:eastAsia="Times New Roman" w:hAnsi="Times New Roman"/>
        </w:rPr>
        <w:t>записывать в двоичной системе целые числа от 0 до 1024; переводить заданное натуральное число из десятичной записи в двоичную и из двоичной в десятичную; сравнивать числа в двоичной записи; складывать и вычитать числа, записанные в двоичной системе счисления;</w:t>
      </w:r>
    </w:p>
    <w:p w:rsidR="00CA5D34" w:rsidRPr="001759EC" w:rsidRDefault="002A6B83" w:rsidP="002A6B83">
      <w:pPr>
        <w:pStyle w:val="a8"/>
        <w:numPr>
          <w:ilvl w:val="0"/>
          <w:numId w:val="5"/>
        </w:numPr>
        <w:tabs>
          <w:tab w:val="left" w:pos="820"/>
          <w:tab w:val="left" w:pos="993"/>
          <w:tab w:val="left" w:pos="1960"/>
        </w:tabs>
        <w:spacing w:line="360" w:lineRule="auto"/>
        <w:ind w:left="0" w:firstLine="709"/>
        <w:jc w:val="both"/>
        <w:rPr>
          <w:rFonts w:ascii="Times New Roman" w:eastAsia="Times New Roman" w:hAnsi="Times New Roman"/>
        </w:rPr>
      </w:pPr>
      <w:r w:rsidRPr="001759EC">
        <w:rPr>
          <w:rFonts w:ascii="Times New Roman" w:eastAsia="Times New Roman" w:hAnsi="Times New Roman"/>
        </w:rPr>
        <w:t>записывать логические выражения, составленные с помощью операций «и», «или», «не» и скобок, определять истинность такого составного высказывания, если известны значения истинности входящих в него элементарных высказываний;</w:t>
      </w:r>
    </w:p>
    <w:p w:rsidR="00CA5D34" w:rsidRPr="001759EC" w:rsidRDefault="002A6B83" w:rsidP="002A6B83">
      <w:pPr>
        <w:pStyle w:val="a8"/>
        <w:numPr>
          <w:ilvl w:val="0"/>
          <w:numId w:val="5"/>
        </w:numPr>
        <w:tabs>
          <w:tab w:val="left" w:pos="820"/>
          <w:tab w:val="left" w:pos="993"/>
        </w:tabs>
        <w:spacing w:line="360" w:lineRule="auto"/>
        <w:ind w:left="0" w:firstLine="709"/>
        <w:jc w:val="both"/>
        <w:rPr>
          <w:rFonts w:ascii="Times New Roman" w:eastAsia="Times New Roman" w:hAnsi="Times New Roman"/>
        </w:rPr>
      </w:pPr>
      <w:r w:rsidRPr="001759EC">
        <w:rPr>
          <w:rFonts w:ascii="Times New Roman" w:eastAsia="Times New Roman" w:hAnsi="Times New Roman"/>
        </w:rPr>
        <w:t>определять количество элементов в множествах, полученных из двух или трех базовых множеств с помощью операций объединения, пересечения и дополнения;</w:t>
      </w:r>
    </w:p>
    <w:p w:rsidR="00CA5D34" w:rsidRPr="001759EC" w:rsidRDefault="002A6B83" w:rsidP="002A6B83">
      <w:pPr>
        <w:pStyle w:val="a8"/>
        <w:numPr>
          <w:ilvl w:val="0"/>
          <w:numId w:val="5"/>
        </w:numPr>
        <w:tabs>
          <w:tab w:val="left" w:pos="820"/>
          <w:tab w:val="left" w:pos="993"/>
        </w:tabs>
        <w:spacing w:line="360" w:lineRule="auto"/>
        <w:ind w:left="0" w:firstLine="709"/>
        <w:jc w:val="both"/>
        <w:rPr>
          <w:rFonts w:ascii="Times New Roman" w:eastAsia="Times New Roman" w:hAnsi="Times New Roman"/>
        </w:rPr>
      </w:pPr>
      <w:r w:rsidRPr="001759EC">
        <w:rPr>
          <w:rFonts w:ascii="Times New Roman" w:eastAsia="Times New Roman" w:hAnsi="Times New Roman"/>
        </w:rPr>
        <w:t>использовать терминологию, связанную с графами (вершина, ребро, путь, длина ребра и пути), деревьями (корень, лист, высота дерева) и списками (первый элемент, последний элемент, предыдущий элемент, следующий элемент; вставка, удаление и замена элемента);</w:t>
      </w:r>
    </w:p>
    <w:p w:rsidR="00CA5D34" w:rsidRPr="001759EC" w:rsidRDefault="002A6B83" w:rsidP="002A6B83">
      <w:pPr>
        <w:pStyle w:val="a8"/>
        <w:numPr>
          <w:ilvl w:val="0"/>
          <w:numId w:val="5"/>
        </w:numPr>
        <w:tabs>
          <w:tab w:val="left" w:pos="820"/>
          <w:tab w:val="left" w:pos="993"/>
        </w:tabs>
        <w:spacing w:line="360" w:lineRule="auto"/>
        <w:ind w:left="0" w:firstLine="709"/>
        <w:jc w:val="both"/>
        <w:rPr>
          <w:rFonts w:ascii="Times New Roman" w:eastAsia="Times New Roman" w:hAnsi="Times New Roman"/>
        </w:rPr>
      </w:pPr>
      <w:r w:rsidRPr="001759EC">
        <w:rPr>
          <w:rFonts w:ascii="Times New Roman" w:eastAsia="Times New Roman" w:hAnsi="Times New Roman"/>
        </w:rPr>
        <w:t>описывать граф с помощью матрицы смежности с указанием длин ребер (знание термина «матрица смежности» не обязательно);</w:t>
      </w:r>
    </w:p>
    <w:p w:rsidR="00CA5D34" w:rsidRPr="001759EC" w:rsidRDefault="002A6B83" w:rsidP="002A6B83">
      <w:pPr>
        <w:pStyle w:val="a8"/>
        <w:numPr>
          <w:ilvl w:val="0"/>
          <w:numId w:val="5"/>
        </w:numPr>
        <w:tabs>
          <w:tab w:val="left" w:pos="284"/>
          <w:tab w:val="left" w:pos="993"/>
        </w:tabs>
        <w:spacing w:line="360" w:lineRule="auto"/>
        <w:ind w:left="0" w:firstLine="709"/>
        <w:jc w:val="both"/>
        <w:rPr>
          <w:rFonts w:ascii="Times New Roman" w:eastAsia="Times New Roman" w:hAnsi="Times New Roman"/>
        </w:rPr>
      </w:pPr>
      <w:r w:rsidRPr="001759EC">
        <w:rPr>
          <w:rFonts w:ascii="Times New Roman" w:eastAsia="Times New Roman" w:hAnsi="Times New Roman"/>
        </w:rPr>
        <w:t>познакомиться с двоичным кодированием текстов и с наиболее употребительными современными кодами;</w:t>
      </w:r>
    </w:p>
    <w:p w:rsidR="00CA5D34" w:rsidRPr="001759EC" w:rsidRDefault="002A6B83" w:rsidP="002A6B83">
      <w:pPr>
        <w:pStyle w:val="a8"/>
        <w:numPr>
          <w:ilvl w:val="0"/>
          <w:numId w:val="5"/>
        </w:numPr>
        <w:tabs>
          <w:tab w:val="left" w:pos="820"/>
          <w:tab w:val="left" w:pos="993"/>
        </w:tabs>
        <w:spacing w:line="360" w:lineRule="auto"/>
        <w:ind w:left="0" w:firstLine="709"/>
        <w:jc w:val="both"/>
        <w:rPr>
          <w:rFonts w:ascii="Times New Roman" w:eastAsia="Times New Roman" w:hAnsi="Times New Roman"/>
        </w:rPr>
      </w:pPr>
      <w:r w:rsidRPr="001759EC">
        <w:rPr>
          <w:rFonts w:ascii="Times New Roman" w:eastAsia="Times New Roman" w:hAnsi="Times New Roman"/>
        </w:rPr>
        <w:lastRenderedPageBreak/>
        <w:t>использовать основные способы графического представления числовой информации, (графики, диаграммы).</w:t>
      </w:r>
    </w:p>
    <w:p w:rsidR="00CA5D34" w:rsidRPr="001759EC" w:rsidRDefault="002A6B83">
      <w:pPr>
        <w:spacing w:after="0" w:line="360" w:lineRule="auto"/>
        <w:ind w:firstLine="709"/>
        <w:jc w:val="both"/>
        <w:rPr>
          <w:rFonts w:ascii="Times New Roman" w:hAnsi="Times New Roman"/>
          <w:b/>
          <w:sz w:val="24"/>
          <w:szCs w:val="24"/>
        </w:rPr>
      </w:pPr>
      <w:r w:rsidRPr="001759EC">
        <w:rPr>
          <w:rFonts w:ascii="Times New Roman" w:hAnsi="Times New Roman"/>
          <w:b/>
          <w:sz w:val="24"/>
          <w:szCs w:val="24"/>
        </w:rPr>
        <w:t>Выпускник получит возможность:</w:t>
      </w:r>
    </w:p>
    <w:p w:rsidR="00CA5D34" w:rsidRPr="001759EC" w:rsidRDefault="002A6B83" w:rsidP="002A6B83">
      <w:pPr>
        <w:pStyle w:val="a8"/>
        <w:numPr>
          <w:ilvl w:val="0"/>
          <w:numId w:val="90"/>
        </w:numPr>
        <w:tabs>
          <w:tab w:val="left" w:pos="820"/>
          <w:tab w:val="left" w:pos="993"/>
        </w:tabs>
        <w:spacing w:line="360" w:lineRule="auto"/>
        <w:ind w:left="0" w:firstLine="709"/>
        <w:jc w:val="both"/>
        <w:rPr>
          <w:rFonts w:ascii="Times New Roman" w:eastAsia="Times New Roman" w:hAnsi="Times New Roman"/>
          <w:i/>
        </w:rPr>
      </w:pPr>
      <w:r w:rsidRPr="001759EC">
        <w:rPr>
          <w:rFonts w:ascii="Times New Roman" w:eastAsia="Times New Roman" w:hAnsi="Times New Roman"/>
          <w:i/>
        </w:rPr>
        <w:t>познакомиться с примерами математических моделей и использования компьютеров при их анализе; понять сходства и различия между математической моделью объекта и его натурной моделью, между математической моделью объекта/явления и словесным описанием;</w:t>
      </w:r>
    </w:p>
    <w:p w:rsidR="00CA5D34" w:rsidRPr="001759EC" w:rsidRDefault="002A6B83" w:rsidP="002A6B83">
      <w:pPr>
        <w:pStyle w:val="a8"/>
        <w:numPr>
          <w:ilvl w:val="0"/>
          <w:numId w:val="90"/>
        </w:numPr>
        <w:tabs>
          <w:tab w:val="left" w:pos="820"/>
          <w:tab w:val="left" w:pos="993"/>
        </w:tabs>
        <w:spacing w:line="360" w:lineRule="auto"/>
        <w:ind w:left="0" w:firstLine="709"/>
        <w:jc w:val="both"/>
        <w:rPr>
          <w:rFonts w:ascii="Times New Roman" w:eastAsia="Times New Roman" w:hAnsi="Times New Roman"/>
          <w:i/>
        </w:rPr>
      </w:pPr>
      <w:r w:rsidRPr="001759EC">
        <w:rPr>
          <w:rFonts w:ascii="Times New Roman" w:eastAsia="Times New Roman" w:hAnsi="Times New Roman"/>
          <w:i/>
        </w:rPr>
        <w:t>узнать о том, что любые дискретные данные можно описать, используя алфавит, содержащий только два символа, например, 0 и 1;</w:t>
      </w:r>
    </w:p>
    <w:p w:rsidR="00CA5D34" w:rsidRPr="001759EC" w:rsidRDefault="002A6B83" w:rsidP="002A6B83">
      <w:pPr>
        <w:pStyle w:val="a8"/>
        <w:numPr>
          <w:ilvl w:val="0"/>
          <w:numId w:val="90"/>
        </w:numPr>
        <w:tabs>
          <w:tab w:val="left" w:pos="820"/>
          <w:tab w:val="left" w:pos="993"/>
        </w:tabs>
        <w:spacing w:line="360" w:lineRule="auto"/>
        <w:ind w:left="0" w:firstLine="709"/>
        <w:jc w:val="both"/>
        <w:rPr>
          <w:rFonts w:ascii="Times New Roman" w:eastAsia="Times New Roman" w:hAnsi="Times New Roman"/>
          <w:i/>
        </w:rPr>
      </w:pPr>
      <w:r w:rsidRPr="001759EC">
        <w:rPr>
          <w:rFonts w:ascii="Times New Roman" w:eastAsia="Times New Roman" w:hAnsi="Times New Roman"/>
          <w:i/>
        </w:rPr>
        <w:t>познакомиться с тем, как информация (данные) представляется в современных компьютерах и робототехнических системах;</w:t>
      </w:r>
    </w:p>
    <w:p w:rsidR="00CA5D34" w:rsidRPr="001759EC" w:rsidRDefault="002A6B83" w:rsidP="002A6B83">
      <w:pPr>
        <w:pStyle w:val="a8"/>
        <w:numPr>
          <w:ilvl w:val="0"/>
          <w:numId w:val="90"/>
        </w:numPr>
        <w:tabs>
          <w:tab w:val="left" w:pos="820"/>
          <w:tab w:val="left" w:pos="993"/>
        </w:tabs>
        <w:spacing w:line="360" w:lineRule="auto"/>
        <w:ind w:left="0" w:firstLine="709"/>
        <w:jc w:val="both"/>
        <w:rPr>
          <w:rFonts w:ascii="Times New Roman" w:hAnsi="Times New Roman"/>
          <w:i/>
        </w:rPr>
      </w:pPr>
      <w:r w:rsidRPr="001759EC">
        <w:rPr>
          <w:rFonts w:ascii="Times New Roman" w:eastAsia="Times New Roman" w:hAnsi="Times New Roman"/>
          <w:i/>
        </w:rPr>
        <w:t>познакомиться с примерами использования графов, деревьев и списков при описании реальных объектов и процессов;</w:t>
      </w:r>
    </w:p>
    <w:p w:rsidR="00CA5D34" w:rsidRPr="001759EC" w:rsidRDefault="002A6B83" w:rsidP="002A6B83">
      <w:pPr>
        <w:pStyle w:val="a8"/>
        <w:numPr>
          <w:ilvl w:val="0"/>
          <w:numId w:val="90"/>
        </w:numPr>
        <w:tabs>
          <w:tab w:val="left" w:pos="940"/>
        </w:tabs>
        <w:spacing w:line="360" w:lineRule="auto"/>
        <w:ind w:left="0" w:firstLine="709"/>
        <w:jc w:val="both"/>
        <w:rPr>
          <w:rFonts w:ascii="Times New Roman" w:hAnsi="Times New Roman"/>
          <w:i/>
        </w:rPr>
      </w:pPr>
      <w:r w:rsidRPr="001759EC">
        <w:rPr>
          <w:rFonts w:ascii="Times New Roman" w:hAnsi="Times New Roman"/>
          <w:i/>
        </w:rPr>
        <w:t xml:space="preserve">ознакомиться с влиянием ошибок измерений и вычислений на выполнение алгоритмов управления реальными объектами (на примере учебных автономных роботов);  </w:t>
      </w:r>
    </w:p>
    <w:p w:rsidR="00CA5D34" w:rsidRPr="001759EC" w:rsidRDefault="002A6B83" w:rsidP="002A6B83">
      <w:pPr>
        <w:pStyle w:val="a8"/>
        <w:numPr>
          <w:ilvl w:val="0"/>
          <w:numId w:val="90"/>
        </w:numPr>
        <w:tabs>
          <w:tab w:val="left" w:pos="940"/>
        </w:tabs>
        <w:spacing w:line="360" w:lineRule="auto"/>
        <w:ind w:left="0" w:firstLine="709"/>
        <w:jc w:val="both"/>
        <w:rPr>
          <w:rFonts w:ascii="Times New Roman" w:hAnsi="Times New Roman"/>
          <w:i/>
        </w:rPr>
      </w:pPr>
      <w:r w:rsidRPr="001759EC">
        <w:rPr>
          <w:rFonts w:ascii="Times New Roman" w:hAnsi="Times New Roman"/>
          <w:i/>
        </w:rPr>
        <w:t>узнать о наличии кодов, которые исправляют ошибки искажения, возникающие при передаче информации.</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b/>
          <w:bCs/>
          <w:sz w:val="24"/>
          <w:szCs w:val="24"/>
        </w:rPr>
        <w:t>Алгоритмы и элементы программирования</w:t>
      </w:r>
    </w:p>
    <w:p w:rsidR="00CA5D34" w:rsidRPr="001759EC" w:rsidRDefault="002A6B83">
      <w:pPr>
        <w:spacing w:after="0" w:line="360" w:lineRule="auto"/>
        <w:ind w:firstLine="709"/>
        <w:jc w:val="both"/>
        <w:rPr>
          <w:rFonts w:ascii="Times New Roman" w:hAnsi="Times New Roman"/>
          <w:b/>
          <w:sz w:val="24"/>
          <w:szCs w:val="24"/>
        </w:rPr>
      </w:pPr>
      <w:r w:rsidRPr="001759EC">
        <w:rPr>
          <w:rFonts w:ascii="Times New Roman" w:hAnsi="Times New Roman"/>
          <w:b/>
          <w:sz w:val="24"/>
          <w:szCs w:val="24"/>
        </w:rPr>
        <w:t>Выпускник научится:</w:t>
      </w:r>
    </w:p>
    <w:p w:rsidR="00CA5D34" w:rsidRPr="001759EC" w:rsidRDefault="002A6B83" w:rsidP="002A6B83">
      <w:pPr>
        <w:pStyle w:val="a8"/>
        <w:numPr>
          <w:ilvl w:val="0"/>
          <w:numId w:val="55"/>
        </w:numPr>
        <w:tabs>
          <w:tab w:val="left" w:pos="820"/>
          <w:tab w:val="left" w:pos="993"/>
        </w:tabs>
        <w:spacing w:line="360" w:lineRule="auto"/>
        <w:ind w:left="0" w:firstLine="709"/>
        <w:jc w:val="both"/>
        <w:rPr>
          <w:rFonts w:ascii="Times New Roman" w:eastAsia="Times New Roman" w:hAnsi="Times New Roman"/>
        </w:rPr>
      </w:pPr>
      <w:r w:rsidRPr="001759EC">
        <w:rPr>
          <w:rFonts w:ascii="Times New Roman" w:hAnsi="Times New Roman"/>
        </w:rPr>
        <w:t>составлять алгоритмы для решения учебных задач различных типов;</w:t>
      </w:r>
    </w:p>
    <w:p w:rsidR="00CA5D34" w:rsidRPr="001759EC" w:rsidRDefault="002A6B83" w:rsidP="002A6B83">
      <w:pPr>
        <w:pStyle w:val="a8"/>
        <w:numPr>
          <w:ilvl w:val="0"/>
          <w:numId w:val="55"/>
        </w:numPr>
        <w:tabs>
          <w:tab w:val="left" w:pos="820"/>
          <w:tab w:val="left" w:pos="993"/>
        </w:tabs>
        <w:spacing w:line="360" w:lineRule="auto"/>
        <w:ind w:left="0" w:firstLine="709"/>
        <w:jc w:val="both"/>
        <w:rPr>
          <w:rStyle w:val="dash0410005f0431005f0437005f0430005f0446005f0020005f0441005f043f005f0438005f0441005f043a005f0430005f005fchar1char1"/>
          <w:rFonts w:eastAsia="Times New Roman"/>
        </w:rPr>
      </w:pPr>
      <w:r w:rsidRPr="001759EC">
        <w:rPr>
          <w:rStyle w:val="dash0410005f0431005f0437005f0430005f0446005f0020005f0441005f043f005f0438005f0441005f043a005f0430005f005fchar1char1"/>
        </w:rPr>
        <w:t>выражать алгоритм решения задачи различными способами (словесным, графическим, в том числе и в виде блок-схемы,  с помощью формальных языков и др.);</w:t>
      </w:r>
    </w:p>
    <w:p w:rsidR="00CA5D34" w:rsidRPr="001759EC" w:rsidRDefault="002A6B83" w:rsidP="002A6B83">
      <w:pPr>
        <w:pStyle w:val="a8"/>
        <w:numPr>
          <w:ilvl w:val="0"/>
          <w:numId w:val="55"/>
        </w:numPr>
        <w:tabs>
          <w:tab w:val="left" w:pos="820"/>
          <w:tab w:val="left" w:pos="993"/>
        </w:tabs>
        <w:spacing w:line="360" w:lineRule="auto"/>
        <w:ind w:left="0" w:firstLine="709"/>
        <w:jc w:val="both"/>
        <w:rPr>
          <w:rStyle w:val="dash0410005f0431005f0437005f0430005f0446005f0020005f0441005f043f005f0438005f0441005f043a005f0430005f005fchar1char1"/>
          <w:rFonts w:eastAsia="Times New Roman"/>
        </w:rPr>
      </w:pPr>
      <w:r w:rsidRPr="001759EC">
        <w:rPr>
          <w:rStyle w:val="dash0410005f0431005f0437005f0430005f0446005f0020005f0441005f043f005f0438005f0441005f043a005f0430005f005fchar1char1"/>
        </w:rPr>
        <w:t>определять наиболее оптимальный способ выражения алгоритма для решения конкретных задач (словесный, графический, с помощью формальных языков);</w:t>
      </w:r>
    </w:p>
    <w:p w:rsidR="00CA5D34" w:rsidRPr="001759EC" w:rsidRDefault="002A6B83" w:rsidP="002A6B83">
      <w:pPr>
        <w:pStyle w:val="a8"/>
        <w:numPr>
          <w:ilvl w:val="0"/>
          <w:numId w:val="55"/>
        </w:numPr>
        <w:tabs>
          <w:tab w:val="left" w:pos="820"/>
          <w:tab w:val="left" w:pos="993"/>
        </w:tabs>
        <w:spacing w:line="360" w:lineRule="auto"/>
        <w:ind w:left="0" w:firstLine="709"/>
        <w:jc w:val="both"/>
        <w:rPr>
          <w:rFonts w:ascii="Times New Roman" w:eastAsia="Times New Roman" w:hAnsi="Times New Roman"/>
        </w:rPr>
      </w:pPr>
      <w:r w:rsidRPr="001759EC">
        <w:rPr>
          <w:rStyle w:val="dash0410005f0431005f0437005f0430005f0446005f0020005f0441005f043f005f0438005f0441005f043a005f0430005f005fchar1char1"/>
        </w:rPr>
        <w:t>определять результат выполнения заданного алгоритма или его фрагмента;</w:t>
      </w:r>
    </w:p>
    <w:p w:rsidR="00CA5D34" w:rsidRPr="001759EC" w:rsidRDefault="002A6B83" w:rsidP="002A6B83">
      <w:pPr>
        <w:pStyle w:val="a8"/>
        <w:numPr>
          <w:ilvl w:val="0"/>
          <w:numId w:val="55"/>
        </w:numPr>
        <w:tabs>
          <w:tab w:val="left" w:pos="820"/>
          <w:tab w:val="left" w:pos="993"/>
        </w:tabs>
        <w:spacing w:line="360" w:lineRule="auto"/>
        <w:ind w:left="0" w:firstLine="709"/>
        <w:jc w:val="both"/>
        <w:rPr>
          <w:rFonts w:ascii="Times New Roman" w:eastAsia="Times New Roman" w:hAnsi="Times New Roman"/>
        </w:rPr>
      </w:pPr>
      <w:r w:rsidRPr="001759EC">
        <w:rPr>
          <w:rFonts w:ascii="Times New Roman" w:eastAsia="Times New Roman" w:hAnsi="Times New Roman"/>
        </w:rPr>
        <w:t>использовать термины «исполнитель», «алгоритм», «программа», а также понимать разницу между употреблением этих терминов в обыденной речи и в информатике;</w:t>
      </w:r>
    </w:p>
    <w:p w:rsidR="00CA5D34" w:rsidRPr="001759EC" w:rsidRDefault="002A6B83" w:rsidP="002A6B83">
      <w:pPr>
        <w:pStyle w:val="a8"/>
        <w:numPr>
          <w:ilvl w:val="0"/>
          <w:numId w:val="55"/>
        </w:numPr>
        <w:tabs>
          <w:tab w:val="left" w:pos="820"/>
          <w:tab w:val="left" w:pos="993"/>
        </w:tabs>
        <w:spacing w:line="360" w:lineRule="auto"/>
        <w:ind w:left="0" w:firstLine="709"/>
        <w:jc w:val="both"/>
        <w:rPr>
          <w:rFonts w:ascii="Times New Roman" w:eastAsia="Times New Roman" w:hAnsi="Times New Roman"/>
        </w:rPr>
      </w:pPr>
      <w:r w:rsidRPr="001759EC">
        <w:rPr>
          <w:rFonts w:ascii="Times New Roman" w:eastAsia="Times New Roman" w:hAnsi="Times New Roman"/>
        </w:rPr>
        <w:t>выполнять без использования компьютера («вручную») несложные алгоритмы управления исполнителями и анализа числовых и текстовых данных, записанные на конкретном язык программирования с использованием основных управляющих конструкций последовательного программирования (линейная программа, ветвление, повторение, вспомогательные алгоритмы);</w:t>
      </w:r>
    </w:p>
    <w:p w:rsidR="00CA5D34" w:rsidRPr="001759EC" w:rsidRDefault="002A6B83" w:rsidP="002A6B83">
      <w:pPr>
        <w:pStyle w:val="a8"/>
        <w:numPr>
          <w:ilvl w:val="0"/>
          <w:numId w:val="55"/>
        </w:numPr>
        <w:tabs>
          <w:tab w:val="left" w:pos="820"/>
          <w:tab w:val="left" w:pos="993"/>
        </w:tabs>
        <w:spacing w:line="360" w:lineRule="auto"/>
        <w:ind w:left="0" w:firstLine="709"/>
        <w:jc w:val="both"/>
        <w:rPr>
          <w:rFonts w:ascii="Times New Roman" w:eastAsia="Times New Roman" w:hAnsi="Times New Roman"/>
        </w:rPr>
      </w:pPr>
      <w:r w:rsidRPr="001759EC">
        <w:rPr>
          <w:rFonts w:ascii="Times New Roman" w:eastAsia="Times New Roman" w:hAnsi="Times New Roman"/>
        </w:rPr>
        <w:t>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 их в виде</w:t>
      </w:r>
      <w:r w:rsidRPr="001759EC">
        <w:rPr>
          <w:rFonts w:ascii="Times New Roman" w:eastAsia="Times New Roman" w:hAnsi="Times New Roman"/>
        </w:rPr>
        <w:tab/>
        <w:t>программ на выбранном языке программирования; выполнять эти программы на компьютере;</w:t>
      </w:r>
    </w:p>
    <w:p w:rsidR="00CA5D34" w:rsidRPr="001759EC" w:rsidRDefault="002A6B83" w:rsidP="002A6B83">
      <w:pPr>
        <w:pStyle w:val="a8"/>
        <w:numPr>
          <w:ilvl w:val="0"/>
          <w:numId w:val="55"/>
        </w:numPr>
        <w:tabs>
          <w:tab w:val="left" w:pos="900"/>
          <w:tab w:val="left" w:pos="993"/>
        </w:tabs>
        <w:spacing w:line="360" w:lineRule="auto"/>
        <w:ind w:left="0" w:firstLine="709"/>
        <w:jc w:val="both"/>
        <w:rPr>
          <w:rFonts w:ascii="Times New Roman" w:eastAsia="Times New Roman" w:hAnsi="Times New Roman"/>
        </w:rPr>
      </w:pPr>
      <w:r w:rsidRPr="001759EC">
        <w:rPr>
          <w:rFonts w:ascii="Times New Roman" w:eastAsia="Times New Roman" w:hAnsi="Times New Roman"/>
        </w:rPr>
        <w:lastRenderedPageBreak/>
        <w:t>использовать величины (переменные) различных типов, табличные величины (массивы), а также выражения, составленные из этих величин; использовать оператор присваивания;</w:t>
      </w:r>
    </w:p>
    <w:p w:rsidR="00CA5D34" w:rsidRPr="001759EC" w:rsidRDefault="002A6B83" w:rsidP="002A6B83">
      <w:pPr>
        <w:pStyle w:val="a8"/>
        <w:numPr>
          <w:ilvl w:val="0"/>
          <w:numId w:val="55"/>
        </w:numPr>
        <w:tabs>
          <w:tab w:val="left" w:pos="820"/>
          <w:tab w:val="left" w:pos="993"/>
        </w:tabs>
        <w:spacing w:line="360" w:lineRule="auto"/>
        <w:ind w:left="0" w:firstLine="709"/>
        <w:jc w:val="both"/>
        <w:rPr>
          <w:rFonts w:ascii="Times New Roman" w:eastAsia="Times New Roman" w:hAnsi="Times New Roman"/>
        </w:rPr>
      </w:pPr>
      <w:r w:rsidRPr="001759EC">
        <w:rPr>
          <w:rFonts w:ascii="Times New Roman" w:eastAsia="Times New Roman" w:hAnsi="Times New Roman"/>
        </w:rPr>
        <w:t>анализировать предложенный алгоритм, например, определять какие результаты возможны при заданном множестве исходных значений;</w:t>
      </w:r>
    </w:p>
    <w:p w:rsidR="00CA5D34" w:rsidRPr="001759EC" w:rsidRDefault="002A6B83" w:rsidP="002A6B83">
      <w:pPr>
        <w:pStyle w:val="a8"/>
        <w:numPr>
          <w:ilvl w:val="0"/>
          <w:numId w:val="55"/>
        </w:numPr>
        <w:tabs>
          <w:tab w:val="left" w:pos="820"/>
          <w:tab w:val="left" w:pos="993"/>
        </w:tabs>
        <w:spacing w:line="360" w:lineRule="auto"/>
        <w:ind w:left="0" w:firstLine="709"/>
        <w:jc w:val="both"/>
        <w:rPr>
          <w:rFonts w:ascii="Times New Roman" w:hAnsi="Times New Roman"/>
        </w:rPr>
      </w:pPr>
      <w:r w:rsidRPr="001759EC">
        <w:rPr>
          <w:rFonts w:ascii="Times New Roman" w:eastAsia="Times New Roman" w:hAnsi="Times New Roman"/>
        </w:rPr>
        <w:t>использовать логические значения, операции и выражения с ними;</w:t>
      </w:r>
    </w:p>
    <w:p w:rsidR="00CA5D34" w:rsidRPr="001759EC" w:rsidRDefault="002A6B83" w:rsidP="002A6B83">
      <w:pPr>
        <w:pStyle w:val="a8"/>
        <w:numPr>
          <w:ilvl w:val="0"/>
          <w:numId w:val="55"/>
        </w:numPr>
        <w:tabs>
          <w:tab w:val="left" w:pos="820"/>
          <w:tab w:val="left" w:pos="993"/>
        </w:tabs>
        <w:spacing w:line="360" w:lineRule="auto"/>
        <w:ind w:left="0" w:firstLine="709"/>
        <w:jc w:val="both"/>
        <w:rPr>
          <w:rFonts w:ascii="Times New Roman" w:hAnsi="Times New Roman"/>
        </w:rPr>
      </w:pPr>
      <w:r w:rsidRPr="001759EC">
        <w:rPr>
          <w:rFonts w:ascii="Times New Roman" w:eastAsia="Times New Roman" w:hAnsi="Times New Roman"/>
        </w:rPr>
        <w:t>записывать на выбранном языке программирования арифметические и логические выражения и вычислять их значения.</w:t>
      </w:r>
    </w:p>
    <w:p w:rsidR="00CA5D34" w:rsidRPr="001759EC" w:rsidRDefault="002A6B83">
      <w:pPr>
        <w:spacing w:after="0" w:line="360" w:lineRule="auto"/>
        <w:ind w:firstLine="709"/>
        <w:jc w:val="both"/>
        <w:rPr>
          <w:rFonts w:ascii="Times New Roman" w:hAnsi="Times New Roman"/>
          <w:b/>
          <w:sz w:val="24"/>
          <w:szCs w:val="24"/>
        </w:rPr>
      </w:pPr>
      <w:r w:rsidRPr="001759EC">
        <w:rPr>
          <w:rFonts w:ascii="Times New Roman" w:hAnsi="Times New Roman"/>
          <w:b/>
          <w:sz w:val="24"/>
          <w:szCs w:val="24"/>
        </w:rPr>
        <w:t>Выпускник получит возможность:</w:t>
      </w:r>
    </w:p>
    <w:p w:rsidR="00CA5D34" w:rsidRPr="001759EC" w:rsidRDefault="002A6B83" w:rsidP="002A6B83">
      <w:pPr>
        <w:pStyle w:val="a8"/>
        <w:numPr>
          <w:ilvl w:val="0"/>
          <w:numId w:val="102"/>
        </w:numPr>
        <w:tabs>
          <w:tab w:val="left" w:pos="820"/>
          <w:tab w:val="left" w:pos="993"/>
        </w:tabs>
        <w:spacing w:line="360" w:lineRule="auto"/>
        <w:ind w:left="0" w:firstLine="709"/>
        <w:jc w:val="both"/>
        <w:rPr>
          <w:rFonts w:ascii="Times New Roman" w:eastAsia="Times New Roman" w:hAnsi="Times New Roman"/>
          <w:i/>
        </w:rPr>
      </w:pPr>
      <w:r w:rsidRPr="001759EC">
        <w:rPr>
          <w:rFonts w:ascii="Times New Roman" w:eastAsia="Times New Roman" w:hAnsi="Times New Roman"/>
          <w:i/>
        </w:rPr>
        <w:t>познакомиться с использованием в программах строковых величин и с операциями со строковыми величинами;</w:t>
      </w:r>
    </w:p>
    <w:p w:rsidR="00CA5D34" w:rsidRPr="001759EC" w:rsidRDefault="002A6B83" w:rsidP="002A6B83">
      <w:pPr>
        <w:pStyle w:val="a8"/>
        <w:numPr>
          <w:ilvl w:val="0"/>
          <w:numId w:val="102"/>
        </w:numPr>
        <w:tabs>
          <w:tab w:val="left" w:pos="820"/>
          <w:tab w:val="left" w:pos="993"/>
        </w:tabs>
        <w:spacing w:line="360" w:lineRule="auto"/>
        <w:ind w:left="0" w:firstLine="709"/>
        <w:jc w:val="both"/>
        <w:rPr>
          <w:rFonts w:ascii="Times New Roman" w:eastAsia="Times New Roman" w:hAnsi="Times New Roman"/>
          <w:i/>
        </w:rPr>
      </w:pPr>
      <w:r w:rsidRPr="001759EC">
        <w:rPr>
          <w:rFonts w:ascii="Times New Roman" w:eastAsia="Times New Roman" w:hAnsi="Times New Roman"/>
          <w:i/>
        </w:rPr>
        <w:t>создавать программы для решения задач, возникающих в процессе учебы и вне ее;</w:t>
      </w:r>
    </w:p>
    <w:p w:rsidR="00CA5D34" w:rsidRPr="001759EC" w:rsidRDefault="002A6B83" w:rsidP="002A6B83">
      <w:pPr>
        <w:pStyle w:val="a8"/>
        <w:numPr>
          <w:ilvl w:val="0"/>
          <w:numId w:val="102"/>
        </w:numPr>
        <w:tabs>
          <w:tab w:val="left" w:pos="820"/>
          <w:tab w:val="left" w:pos="993"/>
        </w:tabs>
        <w:spacing w:line="360" w:lineRule="auto"/>
        <w:ind w:left="0" w:firstLine="709"/>
        <w:jc w:val="both"/>
        <w:rPr>
          <w:rFonts w:ascii="Times New Roman" w:eastAsia="Times New Roman" w:hAnsi="Times New Roman"/>
          <w:i/>
        </w:rPr>
      </w:pPr>
      <w:r w:rsidRPr="001759EC">
        <w:rPr>
          <w:rFonts w:ascii="Times New Roman" w:eastAsia="Times New Roman" w:hAnsi="Times New Roman"/>
          <w:i/>
        </w:rPr>
        <w:t>познакомиться с задачами обработки данных и алгоритмами их решения;</w:t>
      </w:r>
    </w:p>
    <w:p w:rsidR="00CA5D34" w:rsidRPr="001759EC" w:rsidRDefault="002A6B83" w:rsidP="002A6B83">
      <w:pPr>
        <w:pStyle w:val="a8"/>
        <w:numPr>
          <w:ilvl w:val="0"/>
          <w:numId w:val="102"/>
        </w:numPr>
        <w:tabs>
          <w:tab w:val="left" w:pos="820"/>
          <w:tab w:val="left" w:pos="993"/>
        </w:tabs>
        <w:spacing w:line="360" w:lineRule="auto"/>
        <w:ind w:left="0" w:firstLine="709"/>
        <w:jc w:val="both"/>
        <w:rPr>
          <w:rFonts w:ascii="Times New Roman" w:eastAsia="Times New Roman" w:hAnsi="Times New Roman"/>
          <w:i/>
        </w:rPr>
      </w:pPr>
      <w:r w:rsidRPr="001759EC">
        <w:rPr>
          <w:rFonts w:ascii="Times New Roman" w:eastAsia="Times New Roman" w:hAnsi="Times New Roman"/>
          <w:i/>
        </w:rPr>
        <w:t>познакомиться с понятием «управление», с примерами того, как компьютер управляет различными системами (роботы, летательные и космические аппараты, станки, оросительные системы, движущиеся модели и др.);</w:t>
      </w:r>
    </w:p>
    <w:p w:rsidR="00CA5D34" w:rsidRPr="001759EC" w:rsidRDefault="002A6B83" w:rsidP="002A6B83">
      <w:pPr>
        <w:pStyle w:val="a8"/>
        <w:numPr>
          <w:ilvl w:val="0"/>
          <w:numId w:val="102"/>
        </w:numPr>
        <w:tabs>
          <w:tab w:val="left" w:pos="820"/>
          <w:tab w:val="left" w:pos="993"/>
        </w:tabs>
        <w:spacing w:line="360" w:lineRule="auto"/>
        <w:ind w:left="0" w:firstLine="709"/>
        <w:jc w:val="both"/>
        <w:rPr>
          <w:rFonts w:ascii="Times New Roman" w:eastAsia="Times New Roman" w:hAnsi="Times New Roman"/>
          <w:i/>
        </w:rPr>
      </w:pPr>
      <w:r w:rsidRPr="001759EC">
        <w:rPr>
          <w:rFonts w:ascii="Times New Roman" w:eastAsia="Times New Roman" w:hAnsi="Times New Roman"/>
          <w:i/>
        </w:rPr>
        <w:t>познакомиться с учебной средой составления программ управления автономными роботами и разобрать примеры алгоритмов управления, разработанными в этой среде.</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b/>
          <w:bCs/>
          <w:sz w:val="24"/>
          <w:szCs w:val="24"/>
        </w:rPr>
        <w:t>Использование программных систем и сервисов</w:t>
      </w:r>
    </w:p>
    <w:p w:rsidR="00CA5D34" w:rsidRPr="001759EC" w:rsidRDefault="002A6B83">
      <w:pPr>
        <w:spacing w:after="0" w:line="360" w:lineRule="auto"/>
        <w:ind w:firstLine="709"/>
        <w:jc w:val="both"/>
        <w:rPr>
          <w:rFonts w:ascii="Times New Roman" w:hAnsi="Times New Roman"/>
          <w:b/>
          <w:sz w:val="24"/>
          <w:szCs w:val="24"/>
        </w:rPr>
      </w:pPr>
      <w:r w:rsidRPr="001759EC">
        <w:rPr>
          <w:rFonts w:ascii="Times New Roman" w:hAnsi="Times New Roman"/>
          <w:b/>
          <w:sz w:val="24"/>
          <w:szCs w:val="24"/>
        </w:rPr>
        <w:t>Выпускник научится:</w:t>
      </w:r>
    </w:p>
    <w:p w:rsidR="00CA5D34" w:rsidRPr="001759EC" w:rsidRDefault="002A6B83" w:rsidP="002A6B83">
      <w:pPr>
        <w:pStyle w:val="a8"/>
        <w:numPr>
          <w:ilvl w:val="0"/>
          <w:numId w:val="60"/>
        </w:numPr>
        <w:tabs>
          <w:tab w:val="left" w:pos="820"/>
          <w:tab w:val="left" w:pos="993"/>
        </w:tabs>
        <w:spacing w:line="360" w:lineRule="auto"/>
        <w:ind w:left="0" w:firstLine="709"/>
        <w:jc w:val="both"/>
        <w:rPr>
          <w:rFonts w:ascii="Times New Roman" w:eastAsia="Times New Roman" w:hAnsi="Times New Roman"/>
        </w:rPr>
      </w:pPr>
      <w:r w:rsidRPr="001759EC">
        <w:rPr>
          <w:rFonts w:ascii="Times New Roman" w:hAnsi="Times New Roman"/>
        </w:rPr>
        <w:t>классифицировать файлы по типу и иным параметрам;</w:t>
      </w:r>
    </w:p>
    <w:p w:rsidR="00CA5D34" w:rsidRPr="001759EC" w:rsidRDefault="002A6B83" w:rsidP="002A6B83">
      <w:pPr>
        <w:pStyle w:val="a8"/>
        <w:numPr>
          <w:ilvl w:val="0"/>
          <w:numId w:val="60"/>
        </w:numPr>
        <w:tabs>
          <w:tab w:val="left" w:pos="820"/>
          <w:tab w:val="left" w:pos="993"/>
        </w:tabs>
        <w:spacing w:line="360" w:lineRule="auto"/>
        <w:ind w:left="0" w:firstLine="709"/>
        <w:jc w:val="both"/>
        <w:rPr>
          <w:rFonts w:ascii="Times New Roman" w:eastAsia="Times New Roman" w:hAnsi="Times New Roman"/>
        </w:rPr>
      </w:pPr>
      <w:r w:rsidRPr="001759EC">
        <w:rPr>
          <w:rFonts w:ascii="Times New Roman" w:hAnsi="Times New Roman"/>
        </w:rPr>
        <w:t>выполнять основные операции с файлами (создавать, сохранять, редактировать, удалять, архивировать, «распаковывать» архивные файлы);</w:t>
      </w:r>
    </w:p>
    <w:p w:rsidR="00CA5D34" w:rsidRPr="001759EC" w:rsidRDefault="002A6B83" w:rsidP="002A6B83">
      <w:pPr>
        <w:pStyle w:val="a8"/>
        <w:numPr>
          <w:ilvl w:val="0"/>
          <w:numId w:val="60"/>
        </w:numPr>
        <w:tabs>
          <w:tab w:val="left" w:pos="820"/>
          <w:tab w:val="left" w:pos="993"/>
        </w:tabs>
        <w:spacing w:line="360" w:lineRule="auto"/>
        <w:ind w:left="0" w:firstLine="709"/>
        <w:jc w:val="both"/>
        <w:rPr>
          <w:rFonts w:ascii="Times New Roman" w:eastAsia="Times New Roman" w:hAnsi="Times New Roman"/>
        </w:rPr>
      </w:pPr>
      <w:r w:rsidRPr="001759EC">
        <w:rPr>
          <w:rFonts w:ascii="Times New Roman" w:hAnsi="Times New Roman"/>
        </w:rPr>
        <w:t>разбираться в иерархической структуре файловой системы;</w:t>
      </w:r>
    </w:p>
    <w:p w:rsidR="00CA5D34" w:rsidRPr="001759EC" w:rsidRDefault="002A6B83" w:rsidP="002A6B83">
      <w:pPr>
        <w:pStyle w:val="a8"/>
        <w:numPr>
          <w:ilvl w:val="0"/>
          <w:numId w:val="60"/>
        </w:numPr>
        <w:tabs>
          <w:tab w:val="left" w:pos="820"/>
          <w:tab w:val="left" w:pos="993"/>
        </w:tabs>
        <w:spacing w:line="360" w:lineRule="auto"/>
        <w:ind w:left="0" w:firstLine="709"/>
        <w:jc w:val="both"/>
        <w:rPr>
          <w:rFonts w:ascii="Times New Roman" w:eastAsia="Times New Roman" w:hAnsi="Times New Roman"/>
        </w:rPr>
      </w:pPr>
      <w:r w:rsidRPr="001759EC">
        <w:rPr>
          <w:rFonts w:ascii="Times New Roman" w:hAnsi="Times New Roman"/>
        </w:rPr>
        <w:t>осуществлять поиск файлов средствами операционной системы;</w:t>
      </w:r>
    </w:p>
    <w:p w:rsidR="00CA5D34" w:rsidRPr="001759EC" w:rsidRDefault="002A6B83" w:rsidP="002A6B83">
      <w:pPr>
        <w:pStyle w:val="a8"/>
        <w:widowControl w:val="0"/>
        <w:numPr>
          <w:ilvl w:val="0"/>
          <w:numId w:val="60"/>
        </w:numPr>
        <w:tabs>
          <w:tab w:val="left" w:pos="820"/>
          <w:tab w:val="left" w:pos="993"/>
        </w:tabs>
        <w:spacing w:line="360" w:lineRule="auto"/>
        <w:ind w:left="0" w:firstLine="709"/>
        <w:jc w:val="both"/>
        <w:rPr>
          <w:rFonts w:ascii="Times New Roman" w:eastAsia="Times New Roman" w:hAnsi="Times New Roman"/>
        </w:rPr>
      </w:pPr>
      <w:r w:rsidRPr="001759EC">
        <w:rPr>
          <w:rFonts w:ascii="Times New Roman" w:eastAsia="Times New Roman" w:hAnsi="Times New Roman"/>
        </w:rPr>
        <w:t>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диаграмм (круговой и столбчатой);</w:t>
      </w:r>
    </w:p>
    <w:p w:rsidR="00CA5D34" w:rsidRPr="001759EC" w:rsidRDefault="002A6B83" w:rsidP="002A6B83">
      <w:pPr>
        <w:pStyle w:val="a8"/>
        <w:widowControl w:val="0"/>
        <w:numPr>
          <w:ilvl w:val="0"/>
          <w:numId w:val="60"/>
        </w:numPr>
        <w:tabs>
          <w:tab w:val="left" w:pos="993"/>
        </w:tabs>
        <w:spacing w:line="360" w:lineRule="auto"/>
        <w:ind w:left="0" w:firstLine="709"/>
        <w:jc w:val="both"/>
        <w:rPr>
          <w:rFonts w:ascii="Times New Roman" w:eastAsia="Times New Roman" w:hAnsi="Times New Roman"/>
        </w:rPr>
      </w:pPr>
      <w:r w:rsidRPr="001759EC">
        <w:rPr>
          <w:rFonts w:ascii="Times New Roman" w:eastAsia="Times New Roman" w:hAnsi="Times New Roman"/>
        </w:rPr>
        <w:t>использовать табличные (реляционные) базы данных, выполнять отбор строк таблицы, удовлетворяющих определенному условию;</w:t>
      </w:r>
    </w:p>
    <w:p w:rsidR="00CA5D34" w:rsidRPr="001759EC" w:rsidRDefault="002A6B83" w:rsidP="002A6B83">
      <w:pPr>
        <w:pStyle w:val="a8"/>
        <w:numPr>
          <w:ilvl w:val="0"/>
          <w:numId w:val="60"/>
        </w:numPr>
        <w:tabs>
          <w:tab w:val="left" w:pos="820"/>
          <w:tab w:val="left" w:pos="993"/>
        </w:tabs>
        <w:spacing w:line="360" w:lineRule="auto"/>
        <w:ind w:left="0" w:firstLine="709"/>
        <w:jc w:val="both"/>
        <w:rPr>
          <w:rFonts w:ascii="Times New Roman" w:hAnsi="Times New Roman"/>
        </w:rPr>
      </w:pPr>
      <w:r w:rsidRPr="001759EC">
        <w:rPr>
          <w:rFonts w:ascii="Times New Roman" w:eastAsia="Times New Roman" w:hAnsi="Times New Roman"/>
        </w:rPr>
        <w:t>анализировать доменные имена компьютеров и адреса документов в Интернете;</w:t>
      </w:r>
    </w:p>
    <w:p w:rsidR="00CA5D34" w:rsidRPr="001759EC" w:rsidRDefault="002A6B83" w:rsidP="002A6B83">
      <w:pPr>
        <w:pStyle w:val="a8"/>
        <w:numPr>
          <w:ilvl w:val="0"/>
          <w:numId w:val="60"/>
        </w:numPr>
        <w:tabs>
          <w:tab w:val="left" w:pos="820"/>
          <w:tab w:val="left" w:pos="993"/>
        </w:tabs>
        <w:spacing w:line="360" w:lineRule="auto"/>
        <w:ind w:left="0" w:firstLine="709"/>
        <w:jc w:val="both"/>
        <w:rPr>
          <w:rFonts w:ascii="Times New Roman" w:hAnsi="Times New Roman"/>
        </w:rPr>
      </w:pPr>
      <w:r w:rsidRPr="001759EC">
        <w:rPr>
          <w:rFonts w:ascii="Times New Roman" w:eastAsia="Times New Roman" w:hAnsi="Times New Roman"/>
        </w:rPr>
        <w:t>проводить поиск информации в сети Интернет по запросам с использованием логических операций.</w:t>
      </w:r>
    </w:p>
    <w:p w:rsidR="00CA5D34" w:rsidRPr="001759EC" w:rsidRDefault="002A6B83">
      <w:pPr>
        <w:spacing w:after="0" w:line="360" w:lineRule="auto"/>
        <w:ind w:firstLine="709"/>
        <w:jc w:val="both"/>
        <w:rPr>
          <w:rFonts w:ascii="Times New Roman" w:hAnsi="Times New Roman"/>
          <w:b/>
          <w:sz w:val="24"/>
          <w:szCs w:val="24"/>
        </w:rPr>
      </w:pPr>
      <w:r w:rsidRPr="001759EC">
        <w:rPr>
          <w:rFonts w:ascii="Times New Roman" w:hAnsi="Times New Roman"/>
          <w:b/>
          <w:sz w:val="24"/>
          <w:szCs w:val="24"/>
        </w:rPr>
        <w:lastRenderedPageBreak/>
        <w:t>Выпускник овладеет (как результат применения программных систем и интернет-сервисов в данном курсе и во всем образовательном процессе):</w:t>
      </w:r>
    </w:p>
    <w:p w:rsidR="00CA5D34" w:rsidRPr="001759EC" w:rsidRDefault="002A6B83" w:rsidP="002A6B83">
      <w:pPr>
        <w:pStyle w:val="a8"/>
        <w:numPr>
          <w:ilvl w:val="0"/>
          <w:numId w:val="60"/>
        </w:numPr>
        <w:tabs>
          <w:tab w:val="left" w:pos="820"/>
          <w:tab w:val="left" w:pos="993"/>
        </w:tabs>
        <w:spacing w:line="360" w:lineRule="auto"/>
        <w:ind w:left="0" w:firstLine="709"/>
        <w:jc w:val="both"/>
        <w:rPr>
          <w:rFonts w:ascii="Times New Roman" w:eastAsia="Times New Roman" w:hAnsi="Times New Roman"/>
        </w:rPr>
      </w:pPr>
      <w:r w:rsidRPr="001759EC">
        <w:rPr>
          <w:rFonts w:ascii="Times New Roman" w:eastAsia="Times New Roman" w:hAnsi="Times New Roman"/>
        </w:rPr>
        <w:t>навыками работы с компьютером; знаниями, умениями и навыками, достаточными для работы с различными видами программных систем и интернет-сервисов (файловые менеджеры, текстовые редакторы, электронные таблицы, браузеры, поисковые системы, словари, электронные энциклопедии); умением описывать работу этих систем и сервисов с использованием соответствующей терминологии;</w:t>
      </w:r>
    </w:p>
    <w:p w:rsidR="00CA5D34" w:rsidRPr="001759EC" w:rsidRDefault="002A6B83" w:rsidP="002A6B83">
      <w:pPr>
        <w:pStyle w:val="a8"/>
        <w:numPr>
          <w:ilvl w:val="0"/>
          <w:numId w:val="60"/>
        </w:numPr>
        <w:tabs>
          <w:tab w:val="left" w:pos="820"/>
          <w:tab w:val="left" w:pos="993"/>
        </w:tabs>
        <w:spacing w:line="360" w:lineRule="auto"/>
        <w:ind w:left="0" w:firstLine="709"/>
        <w:jc w:val="both"/>
        <w:rPr>
          <w:rFonts w:ascii="Times New Roman" w:hAnsi="Times New Roman"/>
        </w:rPr>
      </w:pPr>
      <w:r w:rsidRPr="001759EC">
        <w:rPr>
          <w:rFonts w:ascii="Times New Roman" w:eastAsia="Times New Roman" w:hAnsi="Times New Roman"/>
        </w:rPr>
        <w:t>различными формами представления данных (таблицы, диаграммы, графики и т. д.);</w:t>
      </w:r>
    </w:p>
    <w:p w:rsidR="00CA5D34" w:rsidRPr="001759EC" w:rsidRDefault="002A6B83" w:rsidP="002A6B83">
      <w:pPr>
        <w:pStyle w:val="a8"/>
        <w:numPr>
          <w:ilvl w:val="0"/>
          <w:numId w:val="60"/>
        </w:numPr>
        <w:tabs>
          <w:tab w:val="left" w:pos="820"/>
          <w:tab w:val="left" w:pos="993"/>
        </w:tabs>
        <w:spacing w:line="360" w:lineRule="auto"/>
        <w:ind w:left="0" w:firstLine="709"/>
        <w:jc w:val="both"/>
        <w:rPr>
          <w:rFonts w:ascii="Times New Roman" w:eastAsia="Times New Roman" w:hAnsi="Times New Roman"/>
        </w:rPr>
      </w:pPr>
      <w:r w:rsidRPr="001759EC">
        <w:rPr>
          <w:rFonts w:ascii="Times New Roman" w:eastAsia="Times New Roman" w:hAnsi="Times New Roman"/>
        </w:rPr>
        <w:t>приемами безопасной организации своего личного пространства данных с использованием индивидуальных накопителей данных, интернет-сервисов и т. п.;</w:t>
      </w:r>
    </w:p>
    <w:p w:rsidR="00CA5D34" w:rsidRPr="001759EC" w:rsidRDefault="002A6B83" w:rsidP="002A6B83">
      <w:pPr>
        <w:pStyle w:val="a8"/>
        <w:numPr>
          <w:ilvl w:val="0"/>
          <w:numId w:val="60"/>
        </w:numPr>
        <w:tabs>
          <w:tab w:val="left" w:pos="820"/>
          <w:tab w:val="left" w:pos="993"/>
        </w:tabs>
        <w:spacing w:line="360" w:lineRule="auto"/>
        <w:jc w:val="both"/>
        <w:rPr>
          <w:rFonts w:ascii="Times New Roman" w:hAnsi="Times New Roman"/>
        </w:rPr>
      </w:pPr>
      <w:r w:rsidRPr="001759EC">
        <w:rPr>
          <w:rFonts w:ascii="Times New Roman" w:eastAsia="Times New Roman" w:hAnsi="Times New Roman"/>
        </w:rPr>
        <w:t>основами соблюдения норм информационной этики и права;</w:t>
      </w:r>
    </w:p>
    <w:p w:rsidR="00CA5D34" w:rsidRPr="001759EC" w:rsidRDefault="002A6B83" w:rsidP="002A6B83">
      <w:pPr>
        <w:pStyle w:val="a8"/>
        <w:numPr>
          <w:ilvl w:val="0"/>
          <w:numId w:val="60"/>
        </w:numPr>
        <w:tabs>
          <w:tab w:val="left" w:pos="780"/>
          <w:tab w:val="left" w:pos="993"/>
        </w:tabs>
        <w:spacing w:line="360" w:lineRule="auto"/>
        <w:jc w:val="both"/>
        <w:rPr>
          <w:rFonts w:ascii="Times New Roman" w:eastAsia="Times New Roman" w:hAnsi="Times New Roman"/>
          <w:w w:val="99"/>
        </w:rPr>
      </w:pPr>
      <w:r w:rsidRPr="001759EC">
        <w:rPr>
          <w:rFonts w:ascii="Times New Roman" w:eastAsia="Times New Roman" w:hAnsi="Times New Roman"/>
        </w:rPr>
        <w:t xml:space="preserve">познакомится с программными средствами для работы с </w:t>
      </w:r>
      <w:r w:rsidRPr="001759EC">
        <w:rPr>
          <w:rFonts w:ascii="Times New Roman" w:eastAsia="Times New Roman" w:hAnsi="Times New Roman"/>
          <w:w w:val="99"/>
        </w:rPr>
        <w:t xml:space="preserve">аудиовизуальными </w:t>
      </w:r>
      <w:r w:rsidRPr="001759EC">
        <w:rPr>
          <w:rFonts w:ascii="Times New Roman" w:eastAsia="Times New Roman" w:hAnsi="Times New Roman"/>
        </w:rPr>
        <w:t xml:space="preserve">данными и соответствующим понятийным </w:t>
      </w:r>
      <w:r w:rsidRPr="001759EC">
        <w:rPr>
          <w:rFonts w:ascii="Times New Roman" w:eastAsia="Times New Roman" w:hAnsi="Times New Roman"/>
          <w:w w:val="99"/>
        </w:rPr>
        <w:t>аппаратом;</w:t>
      </w:r>
    </w:p>
    <w:p w:rsidR="00CA5D34" w:rsidRPr="001759EC" w:rsidRDefault="002A6B83" w:rsidP="002A6B83">
      <w:pPr>
        <w:pStyle w:val="a8"/>
        <w:numPr>
          <w:ilvl w:val="0"/>
          <w:numId w:val="60"/>
        </w:numPr>
        <w:tabs>
          <w:tab w:val="left" w:pos="820"/>
          <w:tab w:val="left" w:pos="993"/>
        </w:tabs>
        <w:spacing w:line="360" w:lineRule="auto"/>
        <w:jc w:val="both"/>
        <w:rPr>
          <w:rFonts w:ascii="Times New Roman" w:hAnsi="Times New Roman"/>
        </w:rPr>
      </w:pPr>
      <w:r w:rsidRPr="001759EC">
        <w:rPr>
          <w:rFonts w:ascii="Times New Roman" w:eastAsia="Times New Roman" w:hAnsi="Times New Roman"/>
        </w:rPr>
        <w:t xml:space="preserve">узнает о дискретном представлении </w:t>
      </w:r>
      <w:r w:rsidRPr="001759EC">
        <w:rPr>
          <w:rFonts w:ascii="Times New Roman" w:eastAsia="Times New Roman" w:hAnsi="Times New Roman"/>
          <w:w w:val="99"/>
        </w:rPr>
        <w:t>аудио</w:t>
      </w:r>
      <w:r w:rsidRPr="001759EC">
        <w:rPr>
          <w:rFonts w:ascii="Times New Roman" w:eastAsia="Times New Roman" w:hAnsi="Times New Roman"/>
        </w:rPr>
        <w:t>визуальных данных.</w:t>
      </w:r>
    </w:p>
    <w:p w:rsidR="00CA5D34" w:rsidRPr="001759EC" w:rsidRDefault="002A6B83">
      <w:pPr>
        <w:tabs>
          <w:tab w:val="left" w:pos="1660"/>
          <w:tab w:val="left" w:pos="2900"/>
          <w:tab w:val="left" w:pos="4840"/>
          <w:tab w:val="left" w:pos="5300"/>
          <w:tab w:val="left" w:pos="6440"/>
          <w:tab w:val="left" w:pos="7320"/>
          <w:tab w:val="left" w:pos="7720"/>
          <w:tab w:val="left" w:pos="8520"/>
        </w:tabs>
        <w:spacing w:after="0" w:line="360" w:lineRule="auto"/>
        <w:ind w:firstLine="709"/>
        <w:jc w:val="both"/>
        <w:rPr>
          <w:rFonts w:ascii="Times New Roman" w:hAnsi="Times New Roman"/>
          <w:b/>
          <w:sz w:val="24"/>
          <w:szCs w:val="24"/>
        </w:rPr>
      </w:pPr>
      <w:r w:rsidRPr="001759EC">
        <w:rPr>
          <w:rFonts w:ascii="Times New Roman" w:hAnsi="Times New Roman"/>
          <w:b/>
          <w:sz w:val="24"/>
          <w:szCs w:val="24"/>
        </w:rPr>
        <w:t>Выпускник получит возможность (в данном курсе и иной учебной деятельности):</w:t>
      </w:r>
    </w:p>
    <w:p w:rsidR="00CA5D34" w:rsidRPr="001759EC" w:rsidRDefault="002A6B83" w:rsidP="002A6B83">
      <w:pPr>
        <w:pStyle w:val="a8"/>
        <w:numPr>
          <w:ilvl w:val="0"/>
          <w:numId w:val="126"/>
        </w:numPr>
        <w:tabs>
          <w:tab w:val="left" w:pos="993"/>
        </w:tabs>
        <w:spacing w:line="360" w:lineRule="auto"/>
        <w:ind w:left="0" w:firstLine="709"/>
        <w:jc w:val="both"/>
        <w:rPr>
          <w:rFonts w:ascii="Times New Roman" w:hAnsi="Times New Roman"/>
          <w:i/>
        </w:rPr>
      </w:pPr>
      <w:r w:rsidRPr="001759EC">
        <w:rPr>
          <w:rFonts w:ascii="Times New Roman" w:eastAsia="Times New Roman" w:hAnsi="Times New Roman"/>
          <w:i/>
        </w:rPr>
        <w:t>узнать о данных от датчиков, например, датчиков роботизированных устройств;</w:t>
      </w:r>
    </w:p>
    <w:p w:rsidR="00CA5D34" w:rsidRPr="001759EC" w:rsidRDefault="002A6B83" w:rsidP="002A6B83">
      <w:pPr>
        <w:pStyle w:val="a8"/>
        <w:numPr>
          <w:ilvl w:val="0"/>
          <w:numId w:val="126"/>
        </w:numPr>
        <w:tabs>
          <w:tab w:val="left" w:pos="820"/>
          <w:tab w:val="left" w:pos="993"/>
        </w:tabs>
        <w:spacing w:line="360" w:lineRule="auto"/>
        <w:ind w:left="0" w:firstLine="709"/>
        <w:jc w:val="both"/>
        <w:rPr>
          <w:rFonts w:ascii="Times New Roman" w:eastAsia="Times New Roman" w:hAnsi="Times New Roman"/>
          <w:i/>
        </w:rPr>
      </w:pPr>
      <w:r w:rsidRPr="001759EC">
        <w:rPr>
          <w:rFonts w:ascii="Times New Roman" w:eastAsia="Times New Roman" w:hAnsi="Times New Roman"/>
          <w:i/>
        </w:rPr>
        <w:t>практиковаться в использовании основных видов прикладного программного обеспечения (редакторы текстов, электронные таблицы, браузеры и др.);</w:t>
      </w:r>
    </w:p>
    <w:p w:rsidR="00CA5D34" w:rsidRPr="001759EC" w:rsidRDefault="002A6B83" w:rsidP="002A6B83">
      <w:pPr>
        <w:pStyle w:val="a8"/>
        <w:numPr>
          <w:ilvl w:val="0"/>
          <w:numId w:val="126"/>
        </w:numPr>
        <w:tabs>
          <w:tab w:val="left" w:pos="820"/>
          <w:tab w:val="left" w:pos="993"/>
        </w:tabs>
        <w:spacing w:line="360" w:lineRule="auto"/>
        <w:ind w:left="0" w:firstLine="709"/>
        <w:jc w:val="both"/>
        <w:rPr>
          <w:rFonts w:ascii="Times New Roman" w:eastAsia="Times New Roman" w:hAnsi="Times New Roman"/>
          <w:i/>
        </w:rPr>
      </w:pPr>
      <w:r w:rsidRPr="001759EC">
        <w:rPr>
          <w:rFonts w:ascii="Times New Roman" w:eastAsia="Times New Roman" w:hAnsi="Times New Roman"/>
          <w:i/>
        </w:rPr>
        <w:t>познакомиться с примерами использования математического моделирования в современном мире;</w:t>
      </w:r>
    </w:p>
    <w:p w:rsidR="00CA5D34" w:rsidRPr="001759EC" w:rsidRDefault="002A6B83" w:rsidP="002A6B83">
      <w:pPr>
        <w:pStyle w:val="a8"/>
        <w:numPr>
          <w:ilvl w:val="0"/>
          <w:numId w:val="126"/>
        </w:numPr>
        <w:tabs>
          <w:tab w:val="left" w:pos="820"/>
          <w:tab w:val="left" w:pos="993"/>
        </w:tabs>
        <w:spacing w:line="360" w:lineRule="auto"/>
        <w:ind w:left="0" w:firstLine="709"/>
        <w:jc w:val="both"/>
        <w:rPr>
          <w:rFonts w:ascii="Times New Roman" w:eastAsia="Times New Roman" w:hAnsi="Times New Roman"/>
          <w:i/>
        </w:rPr>
      </w:pPr>
      <w:r w:rsidRPr="001759EC">
        <w:rPr>
          <w:rFonts w:ascii="Times New Roman" w:eastAsia="Times New Roman" w:hAnsi="Times New Roman"/>
          <w:i/>
        </w:rPr>
        <w:t>познакомиться с принципами функционирования Интернета и сетевого взаимодействия между компьютерами, с методами поиска в Интернете;</w:t>
      </w:r>
    </w:p>
    <w:p w:rsidR="00CA5D34" w:rsidRPr="001759EC" w:rsidRDefault="002A6B83" w:rsidP="002A6B83">
      <w:pPr>
        <w:pStyle w:val="a8"/>
        <w:numPr>
          <w:ilvl w:val="0"/>
          <w:numId w:val="126"/>
        </w:numPr>
        <w:tabs>
          <w:tab w:val="left" w:pos="820"/>
          <w:tab w:val="left" w:pos="993"/>
        </w:tabs>
        <w:spacing w:line="360" w:lineRule="auto"/>
        <w:ind w:left="0" w:firstLine="709"/>
        <w:jc w:val="both"/>
        <w:rPr>
          <w:rFonts w:ascii="Times New Roman" w:eastAsia="Times New Roman" w:hAnsi="Times New Roman"/>
          <w:i/>
        </w:rPr>
      </w:pPr>
      <w:r w:rsidRPr="001759EC">
        <w:rPr>
          <w:rFonts w:ascii="Times New Roman" w:eastAsia="Times New Roman" w:hAnsi="Times New Roman"/>
          <w:i/>
        </w:rPr>
        <w:t>познакомиться с постановкой вопроса о том, насколько достоверна полученная информация, подкреплена ли она доказательствами подлинности (пример: наличие электронной подписи); познакомиться с возможными подходами к оценке достоверности информации (пример: сравнение данных из разных источников);</w:t>
      </w:r>
    </w:p>
    <w:p w:rsidR="00CA5D34" w:rsidRPr="001759EC" w:rsidRDefault="002A6B83" w:rsidP="002A6B83">
      <w:pPr>
        <w:pStyle w:val="a8"/>
        <w:numPr>
          <w:ilvl w:val="0"/>
          <w:numId w:val="126"/>
        </w:numPr>
        <w:tabs>
          <w:tab w:val="left" w:pos="820"/>
          <w:tab w:val="left" w:pos="993"/>
        </w:tabs>
        <w:spacing w:line="360" w:lineRule="auto"/>
        <w:ind w:left="0" w:firstLine="709"/>
        <w:jc w:val="both"/>
        <w:rPr>
          <w:rFonts w:ascii="Times New Roman" w:eastAsia="Times New Roman" w:hAnsi="Times New Roman"/>
          <w:i/>
        </w:rPr>
      </w:pPr>
      <w:r w:rsidRPr="001759EC">
        <w:rPr>
          <w:rFonts w:ascii="Times New Roman" w:eastAsia="Times New Roman" w:hAnsi="Times New Roman"/>
          <w:i/>
        </w:rPr>
        <w:t>узнать о том, что в сфере информатики и ИКТ существуют международные и национальные стандарты;</w:t>
      </w:r>
    </w:p>
    <w:p w:rsidR="00CA5D34" w:rsidRPr="001759EC" w:rsidRDefault="002A6B83" w:rsidP="002A6B83">
      <w:pPr>
        <w:pStyle w:val="a8"/>
        <w:numPr>
          <w:ilvl w:val="0"/>
          <w:numId w:val="126"/>
        </w:numPr>
        <w:tabs>
          <w:tab w:val="left" w:pos="820"/>
          <w:tab w:val="left" w:pos="993"/>
        </w:tabs>
        <w:spacing w:line="360" w:lineRule="auto"/>
        <w:ind w:left="0" w:firstLine="709"/>
        <w:jc w:val="both"/>
        <w:rPr>
          <w:rFonts w:ascii="Times New Roman" w:eastAsia="Times New Roman" w:hAnsi="Times New Roman"/>
          <w:i/>
        </w:rPr>
      </w:pPr>
      <w:r w:rsidRPr="001759EC">
        <w:rPr>
          <w:rFonts w:ascii="Times New Roman" w:eastAsia="Times New Roman" w:hAnsi="Times New Roman"/>
          <w:i/>
        </w:rPr>
        <w:t>узнать о структуре современных компьютеров и назначении их элементов;</w:t>
      </w:r>
    </w:p>
    <w:p w:rsidR="00CA5D34" w:rsidRPr="001759EC" w:rsidRDefault="002A6B83" w:rsidP="002A6B83">
      <w:pPr>
        <w:pStyle w:val="a8"/>
        <w:numPr>
          <w:ilvl w:val="0"/>
          <w:numId w:val="126"/>
        </w:numPr>
        <w:tabs>
          <w:tab w:val="left" w:pos="780"/>
          <w:tab w:val="left" w:pos="993"/>
        </w:tabs>
        <w:spacing w:line="360" w:lineRule="auto"/>
        <w:ind w:left="0" w:firstLine="709"/>
        <w:jc w:val="both"/>
        <w:rPr>
          <w:rFonts w:ascii="Times New Roman" w:hAnsi="Times New Roman"/>
          <w:i/>
        </w:rPr>
      </w:pPr>
      <w:r w:rsidRPr="001759EC">
        <w:rPr>
          <w:rFonts w:ascii="Times New Roman" w:eastAsia="Times New Roman" w:hAnsi="Times New Roman"/>
          <w:i/>
        </w:rPr>
        <w:t xml:space="preserve">получить представление об истории и тенденциях развития </w:t>
      </w:r>
      <w:r w:rsidRPr="001759EC">
        <w:rPr>
          <w:rFonts w:ascii="Times New Roman" w:eastAsia="Times New Roman" w:hAnsi="Times New Roman"/>
          <w:i/>
          <w:w w:val="99"/>
        </w:rPr>
        <w:t>ИКТ;</w:t>
      </w:r>
    </w:p>
    <w:p w:rsidR="00CA5D34" w:rsidRPr="001759EC" w:rsidRDefault="002A6B83" w:rsidP="002A6B83">
      <w:pPr>
        <w:pStyle w:val="a8"/>
        <w:numPr>
          <w:ilvl w:val="0"/>
          <w:numId w:val="126"/>
        </w:numPr>
        <w:tabs>
          <w:tab w:val="left" w:pos="993"/>
        </w:tabs>
        <w:spacing w:line="360" w:lineRule="auto"/>
        <w:ind w:left="0" w:firstLine="709"/>
        <w:jc w:val="both"/>
        <w:rPr>
          <w:rFonts w:ascii="Times New Roman" w:eastAsia="Times New Roman" w:hAnsi="Times New Roman"/>
          <w:i/>
        </w:rPr>
      </w:pPr>
      <w:r w:rsidRPr="001759EC">
        <w:rPr>
          <w:rFonts w:ascii="Times New Roman" w:eastAsia="Times New Roman" w:hAnsi="Times New Roman"/>
          <w:i/>
        </w:rPr>
        <w:t>познакомиться с примерами использования ИКТ в современном мире;</w:t>
      </w:r>
    </w:p>
    <w:p w:rsidR="00CA5D34" w:rsidRPr="001759EC" w:rsidRDefault="002A6B83" w:rsidP="002A6B83">
      <w:pPr>
        <w:pStyle w:val="a8"/>
        <w:numPr>
          <w:ilvl w:val="0"/>
          <w:numId w:val="126"/>
        </w:numPr>
        <w:tabs>
          <w:tab w:val="left" w:pos="940"/>
          <w:tab w:val="left" w:pos="993"/>
        </w:tabs>
        <w:spacing w:line="360" w:lineRule="auto"/>
        <w:ind w:left="0" w:firstLine="709"/>
        <w:jc w:val="both"/>
        <w:rPr>
          <w:rFonts w:ascii="Times New Roman" w:eastAsia="Times New Roman" w:hAnsi="Times New Roman"/>
          <w:i/>
        </w:rPr>
      </w:pPr>
      <w:r w:rsidRPr="001759EC">
        <w:rPr>
          <w:rFonts w:ascii="Times New Roman" w:eastAsia="Times New Roman" w:hAnsi="Times New Roman"/>
          <w:i/>
        </w:rPr>
        <w:t>получить представления о роботизированных устройствах и их использовании на производстве и в научных исследованиях.</w:t>
      </w:r>
    </w:p>
    <w:p w:rsidR="00CA5D34" w:rsidRPr="001759EC" w:rsidRDefault="002A6B83">
      <w:pPr>
        <w:pStyle w:val="4"/>
        <w:ind w:left="1701"/>
        <w:rPr>
          <w:sz w:val="24"/>
          <w:szCs w:val="24"/>
        </w:rPr>
      </w:pPr>
      <w:bookmarkStart w:id="90" w:name="_Toc409691640"/>
      <w:bookmarkStart w:id="91" w:name="_Toc410653963"/>
      <w:bookmarkStart w:id="92" w:name="_Toc31893402"/>
      <w:bookmarkStart w:id="93" w:name="_Toc31898619"/>
      <w:r w:rsidRPr="001759EC">
        <w:rPr>
          <w:sz w:val="24"/>
          <w:szCs w:val="24"/>
        </w:rPr>
        <w:lastRenderedPageBreak/>
        <w:t>1.2.5.10. Физика</w:t>
      </w:r>
      <w:bookmarkEnd w:id="90"/>
      <w:bookmarkEnd w:id="91"/>
      <w:bookmarkEnd w:id="92"/>
      <w:bookmarkEnd w:id="93"/>
    </w:p>
    <w:p w:rsidR="00CA5D34" w:rsidRPr="001759EC" w:rsidRDefault="002A6B83">
      <w:pPr>
        <w:tabs>
          <w:tab w:val="left" w:pos="851"/>
        </w:tabs>
        <w:autoSpaceDE w:val="0"/>
        <w:autoSpaceDN w:val="0"/>
        <w:adjustRightInd w:val="0"/>
        <w:spacing w:after="0" w:line="360" w:lineRule="auto"/>
        <w:ind w:firstLine="709"/>
        <w:jc w:val="both"/>
        <w:rPr>
          <w:rFonts w:ascii="Times New Roman" w:hAnsi="Times New Roman"/>
          <w:b/>
          <w:sz w:val="24"/>
          <w:szCs w:val="24"/>
        </w:rPr>
      </w:pPr>
      <w:r w:rsidRPr="001759EC">
        <w:rPr>
          <w:rFonts w:ascii="Times New Roman" w:hAnsi="Times New Roman"/>
          <w:b/>
          <w:sz w:val="24"/>
          <w:szCs w:val="24"/>
        </w:rPr>
        <w:t>Выпускник научится:</w:t>
      </w:r>
    </w:p>
    <w:p w:rsidR="00CA5D34" w:rsidRPr="001759EC" w:rsidRDefault="002A6B83" w:rsidP="002A6B83">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соблюдать правила безопасности и охраны труда при работе с учебным и лабораторным оборудованием;</w:t>
      </w:r>
    </w:p>
    <w:p w:rsidR="00CA5D34" w:rsidRPr="001759EC" w:rsidRDefault="002A6B83" w:rsidP="002A6B83">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понимать смысл основных физических терминов: физическое тело, физическое явление, физическая величина, единицы измерения;</w:t>
      </w:r>
    </w:p>
    <w:p w:rsidR="00CA5D34" w:rsidRPr="001759EC" w:rsidRDefault="002A6B83" w:rsidP="002A6B83">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CA5D34" w:rsidRPr="001759EC" w:rsidRDefault="002A6B83" w:rsidP="002A6B83">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CA5D34" w:rsidRPr="001759EC" w:rsidRDefault="002A6B83">
      <w:pPr>
        <w:tabs>
          <w:tab w:val="left" w:pos="851"/>
        </w:tabs>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sz w:val="24"/>
          <w:szCs w:val="24"/>
        </w:rPr>
        <w:t>Примечание.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rsidR="00CA5D34" w:rsidRPr="001759EC" w:rsidRDefault="002A6B83" w:rsidP="002A6B83">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понимать роль эксперимента в получении научной информации;</w:t>
      </w:r>
    </w:p>
    <w:p w:rsidR="00CA5D34" w:rsidRPr="001759EC" w:rsidRDefault="002A6B83" w:rsidP="002A6B83">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проводить прямые измерения физических величин: время, расстояние, масса тела, объем,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
    <w:p w:rsidR="00CA5D34" w:rsidRPr="001759EC" w:rsidRDefault="002A6B83">
      <w:pPr>
        <w:tabs>
          <w:tab w:val="left" w:pos="851"/>
        </w:tabs>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sz w:val="24"/>
          <w:szCs w:val="24"/>
        </w:rPr>
        <w:t>Примечание. Любая учебная программа должна обеспечивать овладение прямыми измерениями всех перечисленных физических величин.</w:t>
      </w:r>
    </w:p>
    <w:p w:rsidR="00CA5D34" w:rsidRPr="001759EC" w:rsidRDefault="002A6B83" w:rsidP="002A6B83">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CA5D34" w:rsidRPr="001759EC" w:rsidRDefault="002A6B83" w:rsidP="002A6B83">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учетом заданной точности измерений;</w:t>
      </w:r>
    </w:p>
    <w:p w:rsidR="00CA5D34" w:rsidRPr="001759EC" w:rsidRDefault="002A6B83" w:rsidP="002A6B83">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CA5D34" w:rsidRPr="001759EC" w:rsidRDefault="002A6B83" w:rsidP="002A6B83">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понимать принципы действия машин, приборов и технических устройств, условия их безопасного использования в повседневной жизни;</w:t>
      </w:r>
    </w:p>
    <w:p w:rsidR="00CA5D34" w:rsidRPr="001759EC" w:rsidRDefault="002A6B83" w:rsidP="002A6B83">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lastRenderedPageBreak/>
        <w:t>использовать при выполнении учебных задач научно-популярную литературу о физических явлениях, справочные материалы, ресурсы Интернет.</w:t>
      </w:r>
    </w:p>
    <w:p w:rsidR="00CA5D34" w:rsidRPr="001759EC" w:rsidRDefault="002A6B83">
      <w:pPr>
        <w:tabs>
          <w:tab w:val="left" w:pos="851"/>
        </w:tabs>
        <w:autoSpaceDE w:val="0"/>
        <w:autoSpaceDN w:val="0"/>
        <w:adjustRightInd w:val="0"/>
        <w:spacing w:after="0" w:line="360" w:lineRule="auto"/>
        <w:ind w:firstLine="709"/>
        <w:jc w:val="both"/>
        <w:rPr>
          <w:rFonts w:ascii="Times New Roman" w:hAnsi="Times New Roman"/>
          <w:b/>
          <w:sz w:val="24"/>
          <w:szCs w:val="24"/>
        </w:rPr>
      </w:pPr>
      <w:r w:rsidRPr="001759EC">
        <w:rPr>
          <w:rFonts w:ascii="Times New Roman" w:hAnsi="Times New Roman"/>
          <w:b/>
          <w:sz w:val="24"/>
          <w:szCs w:val="24"/>
        </w:rPr>
        <w:t>Выпускник получит возможность научиться:</w:t>
      </w:r>
    </w:p>
    <w:p w:rsidR="00CA5D34" w:rsidRPr="001759EC" w:rsidRDefault="002A6B83" w:rsidP="002A6B83">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1759EC">
        <w:rPr>
          <w:rFonts w:ascii="Times New Roman" w:hAnsi="Times New Roman"/>
          <w:i/>
          <w:sz w:val="24"/>
          <w:szCs w:val="24"/>
        </w:rPr>
        <w:t>осознавать ценность научных исследований, роль физики в расширении представлений об окружающем мире и ее вклад в улучшение качества жизни;</w:t>
      </w:r>
    </w:p>
    <w:p w:rsidR="00CA5D34" w:rsidRPr="001759EC" w:rsidRDefault="002A6B83" w:rsidP="002A6B83">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1759EC">
        <w:rPr>
          <w:rFonts w:ascii="Times New Roman" w:hAnsi="Times New Roman"/>
          <w:i/>
          <w:sz w:val="24"/>
          <w:szCs w:val="24"/>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CA5D34" w:rsidRPr="001759EC" w:rsidRDefault="002A6B83" w:rsidP="002A6B83">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1759EC">
        <w:rPr>
          <w:rFonts w:ascii="Times New Roman" w:hAnsi="Times New Roman"/>
          <w:i/>
          <w:sz w:val="24"/>
          <w:szCs w:val="24"/>
        </w:rPr>
        <w:t>сравнивать точность измерения физических величин по величине их относительной погрешности при проведении прямых измерений;</w:t>
      </w:r>
    </w:p>
    <w:p w:rsidR="00CA5D34" w:rsidRPr="001759EC" w:rsidRDefault="002A6B83" w:rsidP="002A6B83">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1759EC">
        <w:rPr>
          <w:rFonts w:ascii="Times New Roman" w:hAnsi="Times New Roman"/>
          <w:i/>
          <w:sz w:val="24"/>
          <w:szCs w:val="24"/>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учетом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CA5D34" w:rsidRPr="001759EC" w:rsidRDefault="002A6B83" w:rsidP="002A6B83">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1759EC">
        <w:rPr>
          <w:rFonts w:ascii="Times New Roman" w:hAnsi="Times New Roman"/>
          <w:i/>
          <w:sz w:val="24"/>
          <w:szCs w:val="24"/>
        </w:rP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ее содержание и данные об источнике информации;</w:t>
      </w:r>
    </w:p>
    <w:p w:rsidR="00CA5D34" w:rsidRPr="001759EC" w:rsidRDefault="002A6B83" w:rsidP="002A6B83">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1759EC">
        <w:rPr>
          <w:rFonts w:ascii="Times New Roman" w:hAnsi="Times New Roman"/>
          <w:i/>
          <w:sz w:val="24"/>
          <w:szCs w:val="24"/>
        </w:rPr>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CA5D34" w:rsidRPr="001759EC" w:rsidRDefault="002A6B83">
      <w:pPr>
        <w:tabs>
          <w:tab w:val="left" w:pos="851"/>
        </w:tabs>
        <w:autoSpaceDE w:val="0"/>
        <w:autoSpaceDN w:val="0"/>
        <w:adjustRightInd w:val="0"/>
        <w:spacing w:after="0" w:line="360" w:lineRule="auto"/>
        <w:ind w:firstLine="709"/>
        <w:jc w:val="both"/>
        <w:rPr>
          <w:rFonts w:ascii="Times New Roman" w:hAnsi="Times New Roman"/>
          <w:b/>
          <w:sz w:val="24"/>
          <w:szCs w:val="24"/>
        </w:rPr>
      </w:pPr>
      <w:r w:rsidRPr="001759EC">
        <w:rPr>
          <w:rFonts w:ascii="Times New Roman" w:hAnsi="Times New Roman"/>
          <w:b/>
          <w:sz w:val="24"/>
          <w:szCs w:val="24"/>
        </w:rPr>
        <w:t>Механические явления</w:t>
      </w:r>
    </w:p>
    <w:p w:rsidR="00CA5D34" w:rsidRPr="001759EC" w:rsidRDefault="002A6B83">
      <w:pPr>
        <w:tabs>
          <w:tab w:val="left" w:pos="851"/>
        </w:tabs>
        <w:autoSpaceDE w:val="0"/>
        <w:autoSpaceDN w:val="0"/>
        <w:adjustRightInd w:val="0"/>
        <w:spacing w:after="0" w:line="360" w:lineRule="auto"/>
        <w:ind w:firstLine="709"/>
        <w:jc w:val="both"/>
        <w:rPr>
          <w:rFonts w:ascii="Times New Roman" w:hAnsi="Times New Roman"/>
          <w:b/>
          <w:sz w:val="24"/>
          <w:szCs w:val="24"/>
        </w:rPr>
      </w:pPr>
      <w:r w:rsidRPr="001759EC">
        <w:rPr>
          <w:rFonts w:ascii="Times New Roman" w:hAnsi="Times New Roman"/>
          <w:b/>
          <w:sz w:val="24"/>
          <w:szCs w:val="24"/>
        </w:rPr>
        <w:t>Выпускник научится:</w:t>
      </w:r>
    </w:p>
    <w:p w:rsidR="00CA5D34" w:rsidRPr="001759EC" w:rsidRDefault="002A6B83" w:rsidP="002A6B83">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 резонанс, волновое движение (звук);</w:t>
      </w:r>
    </w:p>
    <w:p w:rsidR="00CA5D34" w:rsidRPr="001759EC" w:rsidRDefault="002A6B83" w:rsidP="002A6B83">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 xml:space="preserve">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ее распространения; при описании правильно </w:t>
      </w:r>
      <w:r w:rsidRPr="001759EC">
        <w:rPr>
          <w:rFonts w:ascii="Times New Roman" w:hAnsi="Times New Roman"/>
          <w:sz w:val="24"/>
          <w:szCs w:val="24"/>
        </w:rPr>
        <w:lastRenderedPageBreak/>
        <w:t>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CA5D34" w:rsidRPr="001759EC" w:rsidRDefault="002A6B83" w:rsidP="002A6B83">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CA5D34" w:rsidRPr="001759EC" w:rsidRDefault="002A6B83" w:rsidP="002A6B83">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различать основные признаки изученных физических моделей: материальная точка, инерциальная система отсчета;</w:t>
      </w:r>
    </w:p>
    <w:p w:rsidR="00CA5D34" w:rsidRPr="001759EC" w:rsidRDefault="002A6B83" w:rsidP="002A6B83">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 xml:space="preserve">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амплитуда, период и частота колебаний, длина волны и скорость ее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CA5D34" w:rsidRPr="001759EC" w:rsidRDefault="002A6B83">
      <w:pPr>
        <w:tabs>
          <w:tab w:val="left" w:pos="851"/>
        </w:tabs>
        <w:autoSpaceDE w:val="0"/>
        <w:autoSpaceDN w:val="0"/>
        <w:adjustRightInd w:val="0"/>
        <w:spacing w:after="0" w:line="360" w:lineRule="auto"/>
        <w:ind w:firstLine="709"/>
        <w:jc w:val="both"/>
        <w:rPr>
          <w:rFonts w:ascii="Times New Roman" w:hAnsi="Times New Roman"/>
          <w:b/>
          <w:sz w:val="24"/>
          <w:szCs w:val="24"/>
        </w:rPr>
      </w:pPr>
      <w:r w:rsidRPr="001759EC">
        <w:rPr>
          <w:rFonts w:ascii="Times New Roman" w:hAnsi="Times New Roman"/>
          <w:b/>
          <w:sz w:val="24"/>
          <w:szCs w:val="24"/>
        </w:rPr>
        <w:t>Выпускник получит возможность научиться:</w:t>
      </w:r>
    </w:p>
    <w:p w:rsidR="00CA5D34" w:rsidRPr="001759EC" w:rsidRDefault="002A6B83" w:rsidP="002A6B83">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1759EC">
        <w:rPr>
          <w:rFonts w:ascii="Times New Roman" w:hAnsi="Times New Roman"/>
          <w:i/>
          <w:sz w:val="24"/>
          <w:szCs w:val="24"/>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
    <w:p w:rsidR="00CA5D34" w:rsidRPr="001759EC" w:rsidRDefault="002A6B83" w:rsidP="002A6B83">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1759EC">
        <w:rPr>
          <w:rFonts w:ascii="Times New Roman" w:hAnsi="Times New Roman"/>
          <w:i/>
          <w:sz w:val="24"/>
          <w:szCs w:val="24"/>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CA5D34" w:rsidRPr="001759EC" w:rsidRDefault="002A6B83" w:rsidP="002A6B83">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1759EC">
        <w:rPr>
          <w:rFonts w:ascii="Times New Roman" w:hAnsi="Times New Roman"/>
          <w:i/>
          <w:sz w:val="24"/>
          <w:szCs w:val="24"/>
        </w:rPr>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CA5D34" w:rsidRPr="001759EC" w:rsidRDefault="002A6B83">
      <w:pPr>
        <w:tabs>
          <w:tab w:val="left" w:pos="851"/>
        </w:tabs>
        <w:autoSpaceDE w:val="0"/>
        <w:autoSpaceDN w:val="0"/>
        <w:adjustRightInd w:val="0"/>
        <w:spacing w:after="0" w:line="360" w:lineRule="auto"/>
        <w:ind w:firstLine="709"/>
        <w:jc w:val="both"/>
        <w:rPr>
          <w:rFonts w:ascii="Times New Roman" w:hAnsi="Times New Roman"/>
          <w:b/>
          <w:sz w:val="24"/>
          <w:szCs w:val="24"/>
        </w:rPr>
      </w:pPr>
      <w:r w:rsidRPr="001759EC">
        <w:rPr>
          <w:rFonts w:ascii="Times New Roman" w:hAnsi="Times New Roman"/>
          <w:b/>
          <w:sz w:val="24"/>
          <w:szCs w:val="24"/>
        </w:rPr>
        <w:t>Тепловые явления</w:t>
      </w:r>
    </w:p>
    <w:p w:rsidR="00CA5D34" w:rsidRPr="001759EC" w:rsidRDefault="002A6B83">
      <w:pPr>
        <w:tabs>
          <w:tab w:val="left" w:pos="851"/>
        </w:tabs>
        <w:autoSpaceDE w:val="0"/>
        <w:autoSpaceDN w:val="0"/>
        <w:adjustRightInd w:val="0"/>
        <w:spacing w:after="0" w:line="360" w:lineRule="auto"/>
        <w:ind w:firstLine="709"/>
        <w:jc w:val="both"/>
        <w:rPr>
          <w:rFonts w:ascii="Times New Roman" w:hAnsi="Times New Roman"/>
          <w:b/>
          <w:sz w:val="24"/>
          <w:szCs w:val="24"/>
        </w:rPr>
      </w:pPr>
      <w:r w:rsidRPr="001759EC">
        <w:rPr>
          <w:rFonts w:ascii="Times New Roman" w:hAnsi="Times New Roman"/>
          <w:b/>
          <w:sz w:val="24"/>
          <w:szCs w:val="24"/>
        </w:rPr>
        <w:lastRenderedPageBreak/>
        <w:t>Выпускник научится:</w:t>
      </w:r>
    </w:p>
    <w:p w:rsidR="00CA5D34" w:rsidRPr="001759EC" w:rsidRDefault="002A6B83" w:rsidP="002A6B83">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распознавать тепловые явления и объяснять на базе имеющихся знаний основные свойства или условия протекания этих явлений: диффузия, изменение объема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 поглощение энергии при испарении жидкости и выделение ее при конденсации пара, зависимость температуры кипения от давления;</w:t>
      </w:r>
    </w:p>
    <w:p w:rsidR="00CA5D34" w:rsidRPr="001759EC" w:rsidRDefault="002A6B83" w:rsidP="002A6B83">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CA5D34" w:rsidRPr="001759EC" w:rsidRDefault="002A6B83" w:rsidP="002A6B83">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CA5D34" w:rsidRPr="001759EC" w:rsidRDefault="002A6B83" w:rsidP="002A6B83">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различать основные признаки изученных физических моделей строения газов, жидкостей и твердых тел;</w:t>
      </w:r>
    </w:p>
    <w:p w:rsidR="00CA5D34" w:rsidRPr="001759EC" w:rsidRDefault="002A6B83" w:rsidP="002A6B83">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приводить примеры практического использования физических знаний о тепловых явлениях;</w:t>
      </w:r>
    </w:p>
    <w:p w:rsidR="00CA5D34" w:rsidRPr="001759EC" w:rsidRDefault="002A6B83" w:rsidP="002A6B83">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CA5D34" w:rsidRPr="001759EC" w:rsidRDefault="002A6B83">
      <w:pPr>
        <w:tabs>
          <w:tab w:val="left" w:pos="851"/>
        </w:tabs>
        <w:autoSpaceDE w:val="0"/>
        <w:autoSpaceDN w:val="0"/>
        <w:adjustRightInd w:val="0"/>
        <w:spacing w:after="0" w:line="360" w:lineRule="auto"/>
        <w:ind w:firstLine="709"/>
        <w:jc w:val="both"/>
        <w:rPr>
          <w:rFonts w:ascii="Times New Roman" w:hAnsi="Times New Roman"/>
          <w:b/>
          <w:sz w:val="24"/>
          <w:szCs w:val="24"/>
        </w:rPr>
      </w:pPr>
      <w:r w:rsidRPr="001759EC">
        <w:rPr>
          <w:rFonts w:ascii="Times New Roman" w:hAnsi="Times New Roman"/>
          <w:b/>
          <w:sz w:val="24"/>
          <w:szCs w:val="24"/>
        </w:rPr>
        <w:t>Выпускник получит возможность научиться:</w:t>
      </w:r>
    </w:p>
    <w:p w:rsidR="00CA5D34" w:rsidRPr="001759EC" w:rsidRDefault="002A6B83" w:rsidP="002A6B83">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1759EC">
        <w:rPr>
          <w:rFonts w:ascii="Times New Roman" w:hAnsi="Times New Roman"/>
          <w:i/>
          <w:sz w:val="24"/>
          <w:szCs w:val="24"/>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CA5D34" w:rsidRPr="001759EC" w:rsidRDefault="002A6B83" w:rsidP="002A6B83">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1759EC">
        <w:rPr>
          <w:rFonts w:ascii="Times New Roman" w:hAnsi="Times New Roman"/>
          <w:i/>
          <w:sz w:val="24"/>
          <w:szCs w:val="24"/>
        </w:rPr>
        <w:t xml:space="preserve">различать границы применимости физических законов, понимать всеобщий характер </w:t>
      </w:r>
      <w:r w:rsidRPr="001759EC">
        <w:rPr>
          <w:rFonts w:ascii="Times New Roman" w:hAnsi="Times New Roman"/>
          <w:i/>
          <w:sz w:val="24"/>
          <w:szCs w:val="24"/>
        </w:rPr>
        <w:lastRenderedPageBreak/>
        <w:t>фундаментальных физических законов (закон сохранения энергии в тепловых процессах) и ограниченность использования частных законов;</w:t>
      </w:r>
    </w:p>
    <w:p w:rsidR="00CA5D34" w:rsidRPr="001759EC" w:rsidRDefault="002A6B83" w:rsidP="002A6B83">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1759EC">
        <w:rPr>
          <w:rFonts w:ascii="Times New Roman" w:hAnsi="Times New Roman"/>
          <w:i/>
          <w:sz w:val="24"/>
          <w:szCs w:val="24"/>
        </w:rPr>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CA5D34" w:rsidRPr="001759EC" w:rsidRDefault="002A6B83">
      <w:pPr>
        <w:tabs>
          <w:tab w:val="left" w:pos="851"/>
        </w:tabs>
        <w:autoSpaceDE w:val="0"/>
        <w:autoSpaceDN w:val="0"/>
        <w:adjustRightInd w:val="0"/>
        <w:spacing w:after="0" w:line="360" w:lineRule="auto"/>
        <w:ind w:firstLine="709"/>
        <w:jc w:val="both"/>
        <w:rPr>
          <w:rFonts w:ascii="Times New Roman" w:hAnsi="Times New Roman"/>
          <w:b/>
          <w:sz w:val="24"/>
          <w:szCs w:val="24"/>
        </w:rPr>
      </w:pPr>
      <w:r w:rsidRPr="001759EC">
        <w:rPr>
          <w:rFonts w:ascii="Times New Roman" w:hAnsi="Times New Roman"/>
          <w:b/>
          <w:sz w:val="24"/>
          <w:szCs w:val="24"/>
        </w:rPr>
        <w:t>Электрические и магнитные явления</w:t>
      </w:r>
    </w:p>
    <w:p w:rsidR="00CA5D34" w:rsidRPr="001759EC" w:rsidRDefault="002A6B83">
      <w:pPr>
        <w:tabs>
          <w:tab w:val="left" w:pos="851"/>
        </w:tabs>
        <w:autoSpaceDE w:val="0"/>
        <w:autoSpaceDN w:val="0"/>
        <w:adjustRightInd w:val="0"/>
        <w:spacing w:after="0" w:line="360" w:lineRule="auto"/>
        <w:ind w:firstLine="709"/>
        <w:jc w:val="both"/>
        <w:rPr>
          <w:rFonts w:ascii="Times New Roman" w:hAnsi="Times New Roman"/>
          <w:b/>
          <w:sz w:val="24"/>
          <w:szCs w:val="24"/>
        </w:rPr>
      </w:pPr>
      <w:r w:rsidRPr="001759EC">
        <w:rPr>
          <w:rFonts w:ascii="Times New Roman" w:hAnsi="Times New Roman"/>
          <w:b/>
          <w:sz w:val="24"/>
          <w:szCs w:val="24"/>
        </w:rPr>
        <w:t>Выпускник научится:</w:t>
      </w:r>
    </w:p>
    <w:p w:rsidR="00CA5D34" w:rsidRPr="001759EC" w:rsidRDefault="002A6B83" w:rsidP="002A6B83">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 света.</w:t>
      </w:r>
    </w:p>
    <w:p w:rsidR="00CA5D34" w:rsidRPr="001759EC" w:rsidRDefault="002A6B83" w:rsidP="002A6B83">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 xml:space="preserve">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 </w:t>
      </w:r>
    </w:p>
    <w:p w:rsidR="00CA5D34" w:rsidRPr="001759EC" w:rsidRDefault="002A6B83" w:rsidP="002A6B83">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использовать оптические схемы для построения изображений в плоском зеркале и собирающей линзе.</w:t>
      </w:r>
    </w:p>
    <w:p w:rsidR="00CA5D34" w:rsidRPr="001759EC" w:rsidRDefault="002A6B83" w:rsidP="002A6B83">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описании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CA5D34" w:rsidRPr="001759EC" w:rsidRDefault="002A6B83" w:rsidP="002A6B83">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CA5D34" w:rsidRPr="001759EC" w:rsidRDefault="002A6B83" w:rsidP="002A6B83">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приводить примеры практического использования физических знаний о электромагнитных явлениях</w:t>
      </w:r>
    </w:p>
    <w:p w:rsidR="00CA5D34" w:rsidRPr="001759EC" w:rsidRDefault="002A6B83" w:rsidP="002A6B83">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 xml:space="preserve">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w:t>
      </w:r>
      <w:r w:rsidRPr="001759EC">
        <w:rPr>
          <w:rFonts w:ascii="Times New Roman" w:hAnsi="Times New Roman"/>
          <w:sz w:val="24"/>
          <w:szCs w:val="24"/>
        </w:rPr>
        <w:lastRenderedPageBreak/>
        <w:t>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расчета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CA5D34" w:rsidRPr="001759EC" w:rsidRDefault="002A6B83">
      <w:pPr>
        <w:tabs>
          <w:tab w:val="left" w:pos="851"/>
        </w:tabs>
        <w:autoSpaceDE w:val="0"/>
        <w:autoSpaceDN w:val="0"/>
        <w:adjustRightInd w:val="0"/>
        <w:spacing w:after="0" w:line="360" w:lineRule="auto"/>
        <w:ind w:firstLine="709"/>
        <w:jc w:val="both"/>
        <w:rPr>
          <w:rFonts w:ascii="Times New Roman" w:hAnsi="Times New Roman"/>
          <w:b/>
          <w:sz w:val="24"/>
          <w:szCs w:val="24"/>
        </w:rPr>
      </w:pPr>
      <w:r w:rsidRPr="001759EC">
        <w:rPr>
          <w:rFonts w:ascii="Times New Roman" w:hAnsi="Times New Roman"/>
          <w:b/>
          <w:sz w:val="24"/>
          <w:szCs w:val="24"/>
        </w:rPr>
        <w:t>Выпускник получит возможность научиться:</w:t>
      </w:r>
    </w:p>
    <w:p w:rsidR="00CA5D34" w:rsidRPr="001759EC" w:rsidRDefault="002A6B83" w:rsidP="002A6B83">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1759EC">
        <w:rPr>
          <w:rFonts w:ascii="Times New Roman" w:hAnsi="Times New Roman"/>
          <w:i/>
          <w:sz w:val="24"/>
          <w:szCs w:val="24"/>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CA5D34" w:rsidRPr="001759EC" w:rsidRDefault="002A6B83" w:rsidP="002A6B83">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1759EC">
        <w:rPr>
          <w:rFonts w:ascii="Times New Roman" w:hAnsi="Times New Roman"/>
          <w:i/>
          <w:sz w:val="24"/>
          <w:szCs w:val="24"/>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w:t>
      </w:r>
    </w:p>
    <w:p w:rsidR="00CA5D34" w:rsidRPr="001759EC" w:rsidRDefault="002A6B83" w:rsidP="002A6B83">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1759EC">
        <w:rPr>
          <w:rFonts w:ascii="Times New Roman" w:hAnsi="Times New Roman"/>
          <w:i/>
          <w:sz w:val="24"/>
          <w:szCs w:val="24"/>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CA5D34" w:rsidRPr="001759EC" w:rsidRDefault="002A6B83" w:rsidP="002A6B83">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1759EC">
        <w:rPr>
          <w:rFonts w:ascii="Times New Roman" w:hAnsi="Times New Roman"/>
          <w:i/>
          <w:sz w:val="24"/>
          <w:szCs w:val="24"/>
        </w:rPr>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CA5D34" w:rsidRPr="001759EC" w:rsidRDefault="002A6B83">
      <w:pPr>
        <w:tabs>
          <w:tab w:val="left" w:pos="851"/>
        </w:tabs>
        <w:autoSpaceDE w:val="0"/>
        <w:autoSpaceDN w:val="0"/>
        <w:adjustRightInd w:val="0"/>
        <w:spacing w:after="0" w:line="360" w:lineRule="auto"/>
        <w:ind w:firstLine="709"/>
        <w:jc w:val="both"/>
        <w:rPr>
          <w:rFonts w:ascii="Times New Roman" w:hAnsi="Times New Roman"/>
          <w:b/>
          <w:sz w:val="24"/>
          <w:szCs w:val="24"/>
        </w:rPr>
      </w:pPr>
      <w:r w:rsidRPr="001759EC">
        <w:rPr>
          <w:rFonts w:ascii="Times New Roman" w:hAnsi="Times New Roman"/>
          <w:b/>
          <w:sz w:val="24"/>
          <w:szCs w:val="24"/>
        </w:rPr>
        <w:t>Квантовые явления</w:t>
      </w:r>
    </w:p>
    <w:p w:rsidR="00CA5D34" w:rsidRPr="001759EC" w:rsidRDefault="002A6B83">
      <w:pPr>
        <w:tabs>
          <w:tab w:val="left" w:pos="851"/>
        </w:tabs>
        <w:autoSpaceDE w:val="0"/>
        <w:autoSpaceDN w:val="0"/>
        <w:adjustRightInd w:val="0"/>
        <w:spacing w:after="0" w:line="360" w:lineRule="auto"/>
        <w:ind w:firstLine="709"/>
        <w:jc w:val="both"/>
        <w:rPr>
          <w:rFonts w:ascii="Times New Roman" w:hAnsi="Times New Roman"/>
          <w:b/>
          <w:sz w:val="24"/>
          <w:szCs w:val="24"/>
        </w:rPr>
      </w:pPr>
      <w:r w:rsidRPr="001759EC">
        <w:rPr>
          <w:rFonts w:ascii="Times New Roman" w:hAnsi="Times New Roman"/>
          <w:b/>
          <w:sz w:val="24"/>
          <w:szCs w:val="24"/>
        </w:rPr>
        <w:t>Выпускник научится:</w:t>
      </w:r>
    </w:p>
    <w:p w:rsidR="00CA5D34" w:rsidRPr="001759EC" w:rsidRDefault="002A6B83" w:rsidP="002A6B83">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γ-излучения, возникновение линейчатого спектра излучения атома;</w:t>
      </w:r>
    </w:p>
    <w:p w:rsidR="00CA5D34" w:rsidRPr="001759EC" w:rsidRDefault="002A6B83" w:rsidP="002A6B83">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CA5D34" w:rsidRPr="001759EC" w:rsidRDefault="002A6B83" w:rsidP="002A6B83">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 xml:space="preserve">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w:t>
      </w:r>
      <w:r w:rsidRPr="001759EC">
        <w:rPr>
          <w:rFonts w:ascii="Times New Roman" w:hAnsi="Times New Roman"/>
          <w:sz w:val="24"/>
          <w:szCs w:val="24"/>
        </w:rPr>
        <w:lastRenderedPageBreak/>
        <w:t>формулировку закона и его математическое выражение;</w:t>
      </w:r>
    </w:p>
    <w:p w:rsidR="00CA5D34" w:rsidRPr="001759EC" w:rsidRDefault="002A6B83" w:rsidP="002A6B83">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различать основные признаки планетарной модели атома, нуклонной модели атомного ядра;</w:t>
      </w:r>
    </w:p>
    <w:p w:rsidR="00CA5D34" w:rsidRPr="001759EC" w:rsidRDefault="002A6B83" w:rsidP="002A6B83">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CA5D34" w:rsidRPr="001759EC" w:rsidRDefault="002A6B83">
      <w:pPr>
        <w:tabs>
          <w:tab w:val="left" w:pos="709"/>
          <w:tab w:val="left" w:pos="851"/>
        </w:tabs>
        <w:autoSpaceDE w:val="0"/>
        <w:autoSpaceDN w:val="0"/>
        <w:adjustRightInd w:val="0"/>
        <w:spacing w:after="0" w:line="360" w:lineRule="auto"/>
        <w:ind w:firstLine="709"/>
        <w:jc w:val="both"/>
        <w:rPr>
          <w:rFonts w:ascii="Times New Roman" w:hAnsi="Times New Roman"/>
          <w:b/>
          <w:sz w:val="24"/>
          <w:szCs w:val="24"/>
        </w:rPr>
      </w:pPr>
      <w:r w:rsidRPr="001759EC">
        <w:rPr>
          <w:rFonts w:ascii="Times New Roman" w:hAnsi="Times New Roman"/>
          <w:b/>
          <w:sz w:val="24"/>
          <w:szCs w:val="24"/>
        </w:rPr>
        <w:t>Выпускник получит возможность научиться:</w:t>
      </w:r>
    </w:p>
    <w:p w:rsidR="00CA5D34" w:rsidRPr="001759EC" w:rsidRDefault="002A6B83" w:rsidP="002A6B83">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1759EC">
        <w:rPr>
          <w:rFonts w:ascii="Times New Roman" w:hAnsi="Times New Roman"/>
          <w:i/>
          <w:sz w:val="24"/>
          <w:szCs w:val="24"/>
        </w:rPr>
        <w:t>использовать полученные знания в повседневной жизни при обращении с приборами и техническими устройствами (счетчик ионизирующих частиц, дозиметр), для сохранения здоровья и соблюдения норм экологического поведения в окружающей среде;</w:t>
      </w:r>
    </w:p>
    <w:p w:rsidR="00CA5D34" w:rsidRPr="001759EC" w:rsidRDefault="002A6B83" w:rsidP="002A6B83">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1759EC">
        <w:rPr>
          <w:rFonts w:ascii="Times New Roman" w:hAnsi="Times New Roman"/>
          <w:i/>
          <w:sz w:val="24"/>
          <w:szCs w:val="24"/>
        </w:rPr>
        <w:t>соотносить энергию связи атомных ядер с дефектом массы;</w:t>
      </w:r>
    </w:p>
    <w:p w:rsidR="00CA5D34" w:rsidRPr="001759EC" w:rsidRDefault="002A6B83" w:rsidP="002A6B83">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1759EC">
        <w:rPr>
          <w:rFonts w:ascii="Times New Roman" w:hAnsi="Times New Roman"/>
          <w:i/>
          <w:sz w:val="24"/>
          <w:szCs w:val="24"/>
        </w:rPr>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CA5D34" w:rsidRPr="001759EC" w:rsidRDefault="002A6B83" w:rsidP="002A6B83">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1759EC">
        <w:rPr>
          <w:rFonts w:ascii="Times New Roman" w:hAnsi="Times New Roman"/>
          <w:i/>
          <w:sz w:val="24"/>
          <w:szCs w:val="24"/>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CA5D34" w:rsidRPr="001759EC" w:rsidRDefault="002A6B83">
      <w:pPr>
        <w:tabs>
          <w:tab w:val="left" w:pos="851"/>
        </w:tabs>
        <w:autoSpaceDE w:val="0"/>
        <w:autoSpaceDN w:val="0"/>
        <w:adjustRightInd w:val="0"/>
        <w:spacing w:after="0" w:line="360" w:lineRule="auto"/>
        <w:ind w:firstLine="709"/>
        <w:jc w:val="both"/>
        <w:rPr>
          <w:rFonts w:ascii="Times New Roman" w:hAnsi="Times New Roman"/>
          <w:b/>
          <w:sz w:val="24"/>
          <w:szCs w:val="24"/>
        </w:rPr>
      </w:pPr>
      <w:r w:rsidRPr="001759EC">
        <w:rPr>
          <w:rFonts w:ascii="Times New Roman" w:hAnsi="Times New Roman"/>
          <w:b/>
          <w:sz w:val="24"/>
          <w:szCs w:val="24"/>
        </w:rPr>
        <w:t>Элементы астрономии</w:t>
      </w:r>
    </w:p>
    <w:p w:rsidR="00CA5D34" w:rsidRPr="001759EC" w:rsidRDefault="002A6B83">
      <w:pPr>
        <w:tabs>
          <w:tab w:val="left" w:pos="851"/>
        </w:tabs>
        <w:autoSpaceDE w:val="0"/>
        <w:autoSpaceDN w:val="0"/>
        <w:adjustRightInd w:val="0"/>
        <w:spacing w:after="0" w:line="360" w:lineRule="auto"/>
        <w:ind w:firstLine="709"/>
        <w:jc w:val="both"/>
        <w:rPr>
          <w:rFonts w:ascii="Times New Roman" w:hAnsi="Times New Roman"/>
          <w:b/>
          <w:sz w:val="24"/>
          <w:szCs w:val="24"/>
        </w:rPr>
      </w:pPr>
      <w:r w:rsidRPr="001759EC">
        <w:rPr>
          <w:rFonts w:ascii="Times New Roman" w:hAnsi="Times New Roman"/>
          <w:b/>
          <w:sz w:val="24"/>
          <w:szCs w:val="24"/>
        </w:rPr>
        <w:t>Выпускник научится:</w:t>
      </w:r>
    </w:p>
    <w:p w:rsidR="00CA5D34" w:rsidRPr="001759EC" w:rsidRDefault="002A6B83" w:rsidP="002A6B83">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указывать названия планет Солнечной системы; различать основные признаки суточного вращения звездного неба, движения Луны, Солнца и планет относительно звезд;</w:t>
      </w:r>
    </w:p>
    <w:p w:rsidR="00CA5D34" w:rsidRPr="001759EC" w:rsidRDefault="002A6B83" w:rsidP="002A6B83">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понимать различия между гелиоцентрической и геоцентрической системами мира;</w:t>
      </w:r>
    </w:p>
    <w:p w:rsidR="00CA5D34" w:rsidRPr="001759EC" w:rsidRDefault="002A6B83">
      <w:pPr>
        <w:tabs>
          <w:tab w:val="left" w:pos="851"/>
        </w:tabs>
        <w:autoSpaceDE w:val="0"/>
        <w:autoSpaceDN w:val="0"/>
        <w:adjustRightInd w:val="0"/>
        <w:spacing w:after="0" w:line="360" w:lineRule="auto"/>
        <w:ind w:firstLine="709"/>
        <w:jc w:val="both"/>
        <w:rPr>
          <w:rFonts w:ascii="Times New Roman" w:hAnsi="Times New Roman"/>
          <w:b/>
          <w:sz w:val="24"/>
          <w:szCs w:val="24"/>
        </w:rPr>
      </w:pPr>
      <w:r w:rsidRPr="001759EC">
        <w:rPr>
          <w:rFonts w:ascii="Times New Roman" w:hAnsi="Times New Roman"/>
          <w:b/>
          <w:sz w:val="24"/>
          <w:szCs w:val="24"/>
        </w:rPr>
        <w:t>Выпускник получит возможность научиться:</w:t>
      </w:r>
    </w:p>
    <w:p w:rsidR="00CA5D34" w:rsidRPr="001759EC" w:rsidRDefault="002A6B83" w:rsidP="002A6B83">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1759EC">
        <w:rPr>
          <w:rFonts w:ascii="Times New Roman" w:hAnsi="Times New Roman"/>
          <w:i/>
          <w:sz w:val="24"/>
          <w:szCs w:val="24"/>
        </w:rPr>
        <w:t>указывать общие свойства и отличия планет земной группы и планет-гигантов; малых тел Солнечной системы и больших планет; пользоваться картой звездного неба при наблюдениях звездного неба;</w:t>
      </w:r>
    </w:p>
    <w:p w:rsidR="00CA5D34" w:rsidRPr="001759EC" w:rsidRDefault="002A6B83" w:rsidP="002A6B83">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1759EC">
        <w:rPr>
          <w:rFonts w:ascii="Times New Roman" w:hAnsi="Times New Roman"/>
          <w:i/>
          <w:sz w:val="24"/>
          <w:szCs w:val="24"/>
        </w:rPr>
        <w:t>различать основные характеристики звезд (размер, цвет, температура) соотносить цвет звезды с ее температурой;</w:t>
      </w:r>
    </w:p>
    <w:p w:rsidR="00CA5D34" w:rsidRPr="001759EC" w:rsidRDefault="002A6B83" w:rsidP="002A6B83">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1759EC">
        <w:rPr>
          <w:rFonts w:ascii="Times New Roman" w:hAnsi="Times New Roman"/>
          <w:i/>
          <w:sz w:val="24"/>
          <w:szCs w:val="24"/>
        </w:rPr>
        <w:t>различать гипотезы о происхождении Солнечной системы.</w:t>
      </w:r>
    </w:p>
    <w:p w:rsidR="00CA5D34" w:rsidRPr="001759EC" w:rsidRDefault="002A6B83">
      <w:pPr>
        <w:pStyle w:val="4"/>
        <w:ind w:left="1701"/>
        <w:rPr>
          <w:sz w:val="24"/>
          <w:szCs w:val="24"/>
        </w:rPr>
      </w:pPr>
      <w:bookmarkStart w:id="94" w:name="_Toc409691641"/>
      <w:bookmarkStart w:id="95" w:name="_Toc410653964"/>
      <w:bookmarkStart w:id="96" w:name="_Toc31893403"/>
      <w:bookmarkStart w:id="97" w:name="_Toc31898620"/>
      <w:r w:rsidRPr="001759EC">
        <w:rPr>
          <w:sz w:val="24"/>
          <w:szCs w:val="24"/>
        </w:rPr>
        <w:t>1.2.5.11. Биология</w:t>
      </w:r>
      <w:bookmarkEnd w:id="94"/>
      <w:bookmarkEnd w:id="95"/>
      <w:bookmarkEnd w:id="96"/>
      <w:bookmarkEnd w:id="97"/>
    </w:p>
    <w:p w:rsidR="00CA5D34" w:rsidRPr="001759EC" w:rsidRDefault="002A6B83">
      <w:pPr>
        <w:autoSpaceDE w:val="0"/>
        <w:autoSpaceDN w:val="0"/>
        <w:adjustRightInd w:val="0"/>
        <w:spacing w:after="0" w:line="360" w:lineRule="auto"/>
        <w:ind w:firstLine="709"/>
        <w:jc w:val="both"/>
        <w:rPr>
          <w:rFonts w:ascii="Times New Roman" w:hAnsi="Times New Roman"/>
          <w:b/>
          <w:sz w:val="24"/>
          <w:szCs w:val="24"/>
        </w:rPr>
      </w:pPr>
      <w:r w:rsidRPr="001759EC">
        <w:rPr>
          <w:rFonts w:ascii="Times New Roman" w:hAnsi="Times New Roman"/>
          <w:b/>
          <w:sz w:val="24"/>
          <w:szCs w:val="24"/>
        </w:rPr>
        <w:t xml:space="preserve">В результате изучения курса биологии в основной школе: </w:t>
      </w:r>
    </w:p>
    <w:p w:rsidR="00CA5D34" w:rsidRPr="001759EC" w:rsidRDefault="002A6B83">
      <w:pPr>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Выпускник </w:t>
      </w:r>
      <w:r w:rsidRPr="001759EC">
        <w:rPr>
          <w:rFonts w:ascii="Times New Roman" w:hAnsi="Times New Roman"/>
          <w:b/>
          <w:sz w:val="24"/>
          <w:szCs w:val="24"/>
        </w:rPr>
        <w:t xml:space="preserve">научится </w:t>
      </w:r>
      <w:r w:rsidRPr="001759EC">
        <w:rPr>
          <w:rFonts w:ascii="Times New Roman" w:hAnsi="Times New Roman"/>
          <w:bCs/>
          <w:sz w:val="24"/>
          <w:szCs w:val="24"/>
        </w:rPr>
        <w:t xml:space="preserve">пользоваться научными методами для распознания биологических проблем; </w:t>
      </w:r>
      <w:r w:rsidRPr="001759EC">
        <w:rPr>
          <w:rFonts w:ascii="Times New Roman" w:hAnsi="Times New Roman"/>
          <w:sz w:val="24"/>
          <w:szCs w:val="24"/>
        </w:rPr>
        <w:t>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объекты, процессы и явления; ставить несложные биологические эксперименты и интерпретировать их результаты.</w:t>
      </w:r>
    </w:p>
    <w:p w:rsidR="00CA5D34" w:rsidRPr="001759EC" w:rsidRDefault="002A6B83">
      <w:pPr>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sz w:val="24"/>
          <w:szCs w:val="24"/>
        </w:rPr>
        <w:lastRenderedPageBreak/>
        <w:t>Выпускник</w:t>
      </w:r>
      <w:r w:rsidRPr="001759EC">
        <w:rPr>
          <w:rFonts w:ascii="Times New Roman" w:hAnsi="Times New Roman"/>
          <w:b/>
          <w:sz w:val="24"/>
          <w:szCs w:val="24"/>
        </w:rPr>
        <w:t xml:space="preserve"> </w:t>
      </w:r>
      <w:r w:rsidRPr="001759EC">
        <w:rPr>
          <w:rFonts w:ascii="Times New Roman" w:hAnsi="Times New Roman"/>
          <w:sz w:val="24"/>
          <w:szCs w:val="24"/>
        </w:rPr>
        <w:t>овладеет</w:t>
      </w:r>
      <w:r w:rsidRPr="001759EC">
        <w:rPr>
          <w:rFonts w:ascii="Times New Roman" w:hAnsi="Times New Roman"/>
          <w:b/>
          <w:sz w:val="24"/>
          <w:szCs w:val="24"/>
        </w:rPr>
        <w:t xml:space="preserve"> </w:t>
      </w:r>
      <w:r w:rsidRPr="001759EC">
        <w:rPr>
          <w:rFonts w:ascii="Times New Roman" w:hAnsi="Times New Roman"/>
          <w:sz w:val="24"/>
          <w:szCs w:val="24"/>
        </w:rPr>
        <w:t>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p w:rsidR="00CA5D34" w:rsidRPr="001759EC" w:rsidRDefault="002A6B83">
      <w:pPr>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sz w:val="24"/>
          <w:szCs w:val="24"/>
        </w:rPr>
        <w:t>Выпускник освоит общие приемы: оказания первой помощи;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 правила работы в кабинете биологии, с биологическими приборами и инструментами.</w:t>
      </w:r>
    </w:p>
    <w:p w:rsidR="00CA5D34" w:rsidRPr="001759EC" w:rsidRDefault="002A6B83">
      <w:pPr>
        <w:autoSpaceDE w:val="0"/>
        <w:autoSpaceDN w:val="0"/>
        <w:adjustRightInd w:val="0"/>
        <w:spacing w:after="0" w:line="360" w:lineRule="auto"/>
        <w:ind w:firstLine="709"/>
        <w:jc w:val="both"/>
        <w:rPr>
          <w:rFonts w:ascii="Times New Roman" w:hAnsi="Times New Roman"/>
          <w:iCs/>
          <w:sz w:val="24"/>
          <w:szCs w:val="24"/>
        </w:rPr>
      </w:pPr>
      <w:r w:rsidRPr="001759EC">
        <w:rPr>
          <w:rFonts w:ascii="Times New Roman" w:hAnsi="Times New Roman"/>
          <w:iCs/>
          <w:sz w:val="24"/>
          <w:szCs w:val="24"/>
        </w:rPr>
        <w:t>Выпускник приобретет навыки использования научно-популярной литературы по биологии, справочных материалов (на бумажных и электронных носителях), ресурсов Интернета при выполнении учебных задач.</w:t>
      </w:r>
    </w:p>
    <w:p w:rsidR="00CA5D34" w:rsidRPr="001759EC" w:rsidRDefault="002A6B83">
      <w:pPr>
        <w:autoSpaceDE w:val="0"/>
        <w:autoSpaceDN w:val="0"/>
        <w:adjustRightInd w:val="0"/>
        <w:spacing w:after="0" w:line="360" w:lineRule="auto"/>
        <w:ind w:firstLine="709"/>
        <w:jc w:val="both"/>
        <w:rPr>
          <w:rFonts w:ascii="Times New Roman" w:hAnsi="Times New Roman"/>
          <w:b/>
          <w:sz w:val="24"/>
          <w:szCs w:val="24"/>
        </w:rPr>
      </w:pPr>
      <w:r w:rsidRPr="001759EC">
        <w:rPr>
          <w:rFonts w:ascii="Times New Roman" w:hAnsi="Times New Roman"/>
          <w:b/>
          <w:sz w:val="24"/>
          <w:szCs w:val="24"/>
        </w:rPr>
        <w:t>Выпускник получит возможность научиться:</w:t>
      </w:r>
    </w:p>
    <w:p w:rsidR="00CA5D34" w:rsidRPr="001759EC" w:rsidRDefault="002A6B83" w:rsidP="002A6B83">
      <w:pPr>
        <w:numPr>
          <w:ilvl w:val="0"/>
          <w:numId w:val="199"/>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1759EC">
        <w:rPr>
          <w:rFonts w:ascii="Times New Roman" w:hAnsi="Times New Roman"/>
          <w:i/>
          <w:sz w:val="24"/>
          <w:szCs w:val="24"/>
        </w:rPr>
        <w:t>осознанно использовать знания основных правил поведения в природе и основ здорового образа жизни в быту;</w:t>
      </w:r>
    </w:p>
    <w:p w:rsidR="00CA5D34" w:rsidRPr="001759EC" w:rsidRDefault="002A6B83" w:rsidP="002A6B83">
      <w:pPr>
        <w:numPr>
          <w:ilvl w:val="0"/>
          <w:numId w:val="199"/>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1759EC">
        <w:rPr>
          <w:rFonts w:ascii="Times New Roman" w:hAnsi="Times New Roman"/>
          <w:i/>
          <w:sz w:val="24"/>
          <w:szCs w:val="24"/>
        </w:rPr>
        <w:t xml:space="preserve">выбирать целевые и смысловые установки в своих действиях и поступках по отношению к живой природе, здоровью своему и окружающих; </w:t>
      </w:r>
    </w:p>
    <w:p w:rsidR="00CA5D34" w:rsidRPr="001759EC" w:rsidRDefault="002A6B83" w:rsidP="002A6B83">
      <w:pPr>
        <w:numPr>
          <w:ilvl w:val="0"/>
          <w:numId w:val="199"/>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1759EC">
        <w:rPr>
          <w:rFonts w:ascii="Times New Roman" w:hAnsi="Times New Roman"/>
          <w:i/>
          <w:sz w:val="24"/>
          <w:szCs w:val="24"/>
        </w:rPr>
        <w:t>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Интернет-ресурсах, критически оценивать полученную информацию, анализируя ее содержание и данные об источнике информации;</w:t>
      </w:r>
    </w:p>
    <w:p w:rsidR="00CA5D34" w:rsidRPr="001759EC" w:rsidRDefault="002A6B83" w:rsidP="002A6B83">
      <w:pPr>
        <w:numPr>
          <w:ilvl w:val="0"/>
          <w:numId w:val="199"/>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1759EC">
        <w:rPr>
          <w:rFonts w:ascii="Times New Roman" w:hAnsi="Times New Roman"/>
          <w:i/>
          <w:iCs/>
          <w:sz w:val="24"/>
          <w:szCs w:val="24"/>
        </w:rPr>
        <w:t>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w:t>
      </w:r>
    </w:p>
    <w:p w:rsidR="00CA5D34" w:rsidRPr="001759EC" w:rsidRDefault="002A6B83">
      <w:pPr>
        <w:tabs>
          <w:tab w:val="center" w:pos="4904"/>
        </w:tabs>
        <w:autoSpaceDE w:val="0"/>
        <w:autoSpaceDN w:val="0"/>
        <w:adjustRightInd w:val="0"/>
        <w:spacing w:after="0" w:line="360" w:lineRule="auto"/>
        <w:ind w:firstLine="709"/>
        <w:jc w:val="both"/>
        <w:rPr>
          <w:rFonts w:ascii="Times New Roman" w:hAnsi="Times New Roman"/>
          <w:b/>
          <w:sz w:val="24"/>
          <w:szCs w:val="24"/>
        </w:rPr>
      </w:pPr>
      <w:r w:rsidRPr="001759EC">
        <w:rPr>
          <w:rFonts w:ascii="Times New Roman" w:hAnsi="Times New Roman"/>
          <w:b/>
          <w:sz w:val="24"/>
          <w:szCs w:val="24"/>
        </w:rPr>
        <w:t>Живые организмы</w:t>
      </w:r>
    </w:p>
    <w:p w:rsidR="00CA5D34" w:rsidRPr="001759EC" w:rsidRDefault="002A6B83">
      <w:pPr>
        <w:autoSpaceDE w:val="0"/>
        <w:autoSpaceDN w:val="0"/>
        <w:adjustRightInd w:val="0"/>
        <w:spacing w:after="0" w:line="360" w:lineRule="auto"/>
        <w:ind w:firstLine="709"/>
        <w:jc w:val="both"/>
        <w:rPr>
          <w:rFonts w:ascii="Times New Roman" w:hAnsi="Times New Roman"/>
          <w:b/>
          <w:sz w:val="24"/>
          <w:szCs w:val="24"/>
        </w:rPr>
      </w:pPr>
      <w:r w:rsidRPr="001759EC">
        <w:rPr>
          <w:rFonts w:ascii="Times New Roman" w:hAnsi="Times New Roman"/>
          <w:b/>
          <w:sz w:val="24"/>
          <w:szCs w:val="24"/>
        </w:rPr>
        <w:t>Выпускник научится:</w:t>
      </w:r>
    </w:p>
    <w:p w:rsidR="00CA5D34" w:rsidRPr="001759EC" w:rsidRDefault="002A6B83" w:rsidP="002A6B83">
      <w:pPr>
        <w:numPr>
          <w:ilvl w:val="2"/>
          <w:numId w:val="18"/>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p w:rsidR="00CA5D34" w:rsidRPr="001759EC" w:rsidRDefault="002A6B83" w:rsidP="002A6B83">
      <w:pPr>
        <w:numPr>
          <w:ilvl w:val="2"/>
          <w:numId w:val="18"/>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аргументировать, приводить доказательства родства различных таксонов растений, животных, грибов и бактерий;</w:t>
      </w:r>
    </w:p>
    <w:p w:rsidR="00CA5D34" w:rsidRPr="001759EC" w:rsidRDefault="002A6B83" w:rsidP="002A6B83">
      <w:pPr>
        <w:numPr>
          <w:ilvl w:val="2"/>
          <w:numId w:val="18"/>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аргументировать, приводить доказательства различий растений, животных, грибов и бактерий;</w:t>
      </w:r>
    </w:p>
    <w:p w:rsidR="00CA5D34" w:rsidRPr="001759EC" w:rsidRDefault="002A6B83" w:rsidP="002A6B83">
      <w:pPr>
        <w:numPr>
          <w:ilvl w:val="2"/>
          <w:numId w:val="18"/>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осуществлять классификацию биологических объектов (растений, животных, бактерий, грибов) на основе определения их принадлежности к определенной систематической группе;</w:t>
      </w:r>
    </w:p>
    <w:p w:rsidR="00CA5D34" w:rsidRPr="001759EC" w:rsidRDefault="002A6B83" w:rsidP="002A6B83">
      <w:pPr>
        <w:numPr>
          <w:ilvl w:val="2"/>
          <w:numId w:val="18"/>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раскрывать роль биологии в практической деятельности людей; роль различных организмов в жизни человека;</w:t>
      </w:r>
    </w:p>
    <w:p w:rsidR="00CA5D34" w:rsidRPr="001759EC" w:rsidRDefault="002A6B83" w:rsidP="002A6B83">
      <w:pPr>
        <w:numPr>
          <w:ilvl w:val="2"/>
          <w:numId w:val="18"/>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lastRenderedPageBreak/>
        <w:t>объяснять общность происхождения и эволюции систематических групп растений и животных на примерах сопоставления биологических объектов;</w:t>
      </w:r>
    </w:p>
    <w:p w:rsidR="00CA5D34" w:rsidRPr="001759EC" w:rsidRDefault="002A6B83" w:rsidP="002A6B83">
      <w:pPr>
        <w:numPr>
          <w:ilvl w:val="2"/>
          <w:numId w:val="18"/>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выявлять примеры и раскрывать сущность приспособленности организмов к среде обитания;</w:t>
      </w:r>
    </w:p>
    <w:p w:rsidR="00CA5D34" w:rsidRPr="001759EC" w:rsidRDefault="002A6B83" w:rsidP="002A6B83">
      <w:pPr>
        <w:widowControl w:val="0"/>
        <w:numPr>
          <w:ilvl w:val="2"/>
          <w:numId w:val="18"/>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различатьпо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CA5D34" w:rsidRPr="001759EC" w:rsidRDefault="002A6B83" w:rsidP="002A6B83">
      <w:pPr>
        <w:numPr>
          <w:ilvl w:val="2"/>
          <w:numId w:val="18"/>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CA5D34" w:rsidRPr="001759EC" w:rsidRDefault="002A6B83" w:rsidP="002A6B83">
      <w:pPr>
        <w:numPr>
          <w:ilvl w:val="2"/>
          <w:numId w:val="18"/>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устанавливать взаимосвязи между особенностями строения и функциями клеток и тканей, органов и систем органов;</w:t>
      </w:r>
    </w:p>
    <w:p w:rsidR="00CA5D34" w:rsidRPr="001759EC" w:rsidRDefault="002A6B83" w:rsidP="002A6B83">
      <w:pPr>
        <w:numPr>
          <w:ilvl w:val="2"/>
          <w:numId w:val="18"/>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использовать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w:t>
      </w:r>
    </w:p>
    <w:p w:rsidR="00CA5D34" w:rsidRPr="001759EC" w:rsidRDefault="002A6B83" w:rsidP="002A6B83">
      <w:pPr>
        <w:numPr>
          <w:ilvl w:val="2"/>
          <w:numId w:val="18"/>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знать и аргументировать основные правила поведения в природе;</w:t>
      </w:r>
    </w:p>
    <w:p w:rsidR="00CA5D34" w:rsidRPr="001759EC" w:rsidRDefault="002A6B83" w:rsidP="002A6B83">
      <w:pPr>
        <w:numPr>
          <w:ilvl w:val="2"/>
          <w:numId w:val="18"/>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анализировать и оценивать последствия деятельности человека в природе;</w:t>
      </w:r>
    </w:p>
    <w:p w:rsidR="00CA5D34" w:rsidRPr="001759EC" w:rsidRDefault="002A6B83" w:rsidP="002A6B83">
      <w:pPr>
        <w:numPr>
          <w:ilvl w:val="2"/>
          <w:numId w:val="18"/>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описывать и использовать приемы выращивания и размножения культурных растений и домашних животных, ухода за ними;</w:t>
      </w:r>
    </w:p>
    <w:p w:rsidR="00CA5D34" w:rsidRPr="001759EC" w:rsidRDefault="002A6B83" w:rsidP="002A6B83">
      <w:pPr>
        <w:numPr>
          <w:ilvl w:val="2"/>
          <w:numId w:val="18"/>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знать и соблюдать правила работы в кабинете биологии.</w:t>
      </w:r>
    </w:p>
    <w:p w:rsidR="00CA5D34" w:rsidRPr="001759EC" w:rsidRDefault="002A6B83">
      <w:pPr>
        <w:autoSpaceDE w:val="0"/>
        <w:autoSpaceDN w:val="0"/>
        <w:adjustRightInd w:val="0"/>
        <w:spacing w:after="0" w:line="360" w:lineRule="auto"/>
        <w:ind w:firstLine="709"/>
        <w:jc w:val="both"/>
        <w:rPr>
          <w:rFonts w:ascii="Times New Roman" w:hAnsi="Times New Roman"/>
          <w:b/>
          <w:sz w:val="24"/>
          <w:szCs w:val="24"/>
        </w:rPr>
      </w:pPr>
      <w:r w:rsidRPr="001759EC">
        <w:rPr>
          <w:rFonts w:ascii="Times New Roman" w:hAnsi="Times New Roman"/>
          <w:b/>
          <w:sz w:val="24"/>
          <w:szCs w:val="24"/>
        </w:rPr>
        <w:t>Выпускник получит возможность научиться:</w:t>
      </w:r>
    </w:p>
    <w:p w:rsidR="00CA5D34" w:rsidRPr="001759EC" w:rsidRDefault="002A6B83" w:rsidP="002A6B83">
      <w:pPr>
        <w:numPr>
          <w:ilvl w:val="0"/>
          <w:numId w:val="193"/>
        </w:numPr>
        <w:tabs>
          <w:tab w:val="left" w:pos="993"/>
        </w:tabs>
        <w:autoSpaceDE w:val="0"/>
        <w:autoSpaceDN w:val="0"/>
        <w:adjustRightInd w:val="0"/>
        <w:spacing w:after="0" w:line="360" w:lineRule="auto"/>
        <w:ind w:left="0" w:firstLine="709"/>
        <w:contextualSpacing/>
        <w:jc w:val="both"/>
        <w:rPr>
          <w:rFonts w:ascii="Times New Roman" w:hAnsi="Times New Roman"/>
          <w:b/>
          <w:i/>
          <w:sz w:val="24"/>
          <w:szCs w:val="24"/>
        </w:rPr>
      </w:pPr>
      <w:r w:rsidRPr="001759EC">
        <w:rPr>
          <w:rFonts w:ascii="Times New Roman" w:hAnsi="Times New Roman"/>
          <w:i/>
          <w:sz w:val="24"/>
          <w:szCs w:val="24"/>
        </w:rPr>
        <w:t>находить информацию о растениях, животных грибах и бактериях в научно-популярной литературе, биологических словарях, справочниках, Интернет ресурсе, анализировать и оценивать ее, переводить из одной формы в другую;</w:t>
      </w:r>
    </w:p>
    <w:p w:rsidR="00CA5D34" w:rsidRPr="001759EC" w:rsidRDefault="002A6B83" w:rsidP="002A6B83">
      <w:pPr>
        <w:numPr>
          <w:ilvl w:val="0"/>
          <w:numId w:val="193"/>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1759EC">
        <w:rPr>
          <w:rFonts w:ascii="Times New Roman" w:hAnsi="Times New Roman"/>
          <w:i/>
          <w:sz w:val="24"/>
          <w:szCs w:val="24"/>
        </w:rPr>
        <w:t>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ее.</w:t>
      </w:r>
    </w:p>
    <w:p w:rsidR="00CA5D34" w:rsidRPr="001759EC" w:rsidRDefault="002A6B83" w:rsidP="002A6B83">
      <w:pPr>
        <w:numPr>
          <w:ilvl w:val="0"/>
          <w:numId w:val="193"/>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1759EC">
        <w:rPr>
          <w:rFonts w:ascii="Times New Roman" w:hAnsi="Times New Roman"/>
          <w:i/>
          <w:sz w:val="24"/>
          <w:szCs w:val="24"/>
        </w:rPr>
        <w:t>использовать приемы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w:t>
      </w:r>
    </w:p>
    <w:p w:rsidR="00CA5D34" w:rsidRPr="001759EC" w:rsidRDefault="002A6B83" w:rsidP="002A6B83">
      <w:pPr>
        <w:numPr>
          <w:ilvl w:val="0"/>
          <w:numId w:val="193"/>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1759EC">
        <w:rPr>
          <w:rFonts w:ascii="Times New Roman" w:hAnsi="Times New Roman"/>
          <w:i/>
          <w:sz w:val="24"/>
          <w:szCs w:val="24"/>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CA5D34" w:rsidRPr="001759EC" w:rsidRDefault="002A6B83" w:rsidP="002A6B83">
      <w:pPr>
        <w:numPr>
          <w:ilvl w:val="0"/>
          <w:numId w:val="193"/>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1759EC">
        <w:rPr>
          <w:rFonts w:ascii="Times New Roman" w:hAnsi="Times New Roman"/>
          <w:i/>
          <w:sz w:val="24"/>
          <w:szCs w:val="24"/>
        </w:rPr>
        <w:t xml:space="preserve">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rsidR="00CA5D34" w:rsidRPr="001759EC" w:rsidRDefault="002A6B83" w:rsidP="002A6B83">
      <w:pPr>
        <w:numPr>
          <w:ilvl w:val="0"/>
          <w:numId w:val="193"/>
        </w:numPr>
        <w:tabs>
          <w:tab w:val="left" w:pos="993"/>
        </w:tabs>
        <w:autoSpaceDE w:val="0"/>
        <w:autoSpaceDN w:val="0"/>
        <w:adjustRightInd w:val="0"/>
        <w:spacing w:after="0" w:line="360" w:lineRule="auto"/>
        <w:ind w:left="0" w:firstLine="709"/>
        <w:contextualSpacing/>
        <w:jc w:val="both"/>
        <w:rPr>
          <w:rFonts w:ascii="Times New Roman" w:hAnsi="Times New Roman"/>
          <w:i/>
          <w:iCs/>
          <w:sz w:val="24"/>
          <w:szCs w:val="24"/>
        </w:rPr>
      </w:pPr>
      <w:r w:rsidRPr="001759EC">
        <w:rPr>
          <w:rFonts w:ascii="Times New Roman" w:hAnsi="Times New Roman"/>
          <w:i/>
          <w:iCs/>
          <w:sz w:val="24"/>
          <w:szCs w:val="24"/>
        </w:rPr>
        <w:lastRenderedPageBreak/>
        <w:t>создавать собственные письменные и устные сообщения о растениях, животных, бактерия и грибах на основе нескольких источников информации, сопровождать выступление презентацией, учитывая особенности аудитории сверстников;</w:t>
      </w:r>
    </w:p>
    <w:p w:rsidR="00CA5D34" w:rsidRPr="001759EC" w:rsidRDefault="002A6B83" w:rsidP="002A6B83">
      <w:pPr>
        <w:numPr>
          <w:ilvl w:val="0"/>
          <w:numId w:val="193"/>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1759EC">
        <w:rPr>
          <w:rFonts w:ascii="Times New Roman" w:hAnsi="Times New Roman"/>
          <w:i/>
          <w:sz w:val="24"/>
          <w:szCs w:val="24"/>
        </w:rPr>
        <w:t xml:space="preserve">работать в группе сверстников при решении познавательных задач связанных с изучением особенностей строения и жизнедеятельности растений, 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 </w:t>
      </w:r>
    </w:p>
    <w:p w:rsidR="00CA5D34" w:rsidRPr="001759EC" w:rsidRDefault="002A6B83">
      <w:pPr>
        <w:autoSpaceDE w:val="0"/>
        <w:autoSpaceDN w:val="0"/>
        <w:adjustRightInd w:val="0"/>
        <w:spacing w:after="0" w:line="360" w:lineRule="auto"/>
        <w:ind w:firstLine="709"/>
        <w:contextualSpacing/>
        <w:jc w:val="both"/>
        <w:rPr>
          <w:rFonts w:ascii="Times New Roman" w:hAnsi="Times New Roman"/>
          <w:b/>
          <w:sz w:val="24"/>
          <w:szCs w:val="24"/>
        </w:rPr>
      </w:pPr>
      <w:r w:rsidRPr="001759EC">
        <w:rPr>
          <w:rFonts w:ascii="Times New Roman" w:hAnsi="Times New Roman"/>
          <w:b/>
          <w:sz w:val="24"/>
          <w:szCs w:val="24"/>
        </w:rPr>
        <w:t>Человек и его здоровье</w:t>
      </w:r>
    </w:p>
    <w:p w:rsidR="00CA5D34" w:rsidRPr="001759EC" w:rsidRDefault="002A6B83">
      <w:pPr>
        <w:autoSpaceDE w:val="0"/>
        <w:autoSpaceDN w:val="0"/>
        <w:adjustRightInd w:val="0"/>
        <w:spacing w:after="0" w:line="360" w:lineRule="auto"/>
        <w:ind w:firstLine="709"/>
        <w:jc w:val="both"/>
        <w:rPr>
          <w:rFonts w:ascii="Times New Roman" w:hAnsi="Times New Roman"/>
          <w:b/>
          <w:sz w:val="24"/>
          <w:szCs w:val="24"/>
        </w:rPr>
      </w:pPr>
      <w:r w:rsidRPr="001759EC">
        <w:rPr>
          <w:rFonts w:ascii="Times New Roman" w:hAnsi="Times New Roman"/>
          <w:b/>
          <w:sz w:val="24"/>
          <w:szCs w:val="24"/>
        </w:rPr>
        <w:t>Выпускник научится:</w:t>
      </w:r>
    </w:p>
    <w:p w:rsidR="00CA5D34" w:rsidRPr="001759EC" w:rsidRDefault="002A6B83" w:rsidP="002A6B83">
      <w:pPr>
        <w:numPr>
          <w:ilvl w:val="0"/>
          <w:numId w:val="62"/>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p w:rsidR="00CA5D34" w:rsidRPr="001759EC" w:rsidRDefault="002A6B83" w:rsidP="002A6B83">
      <w:pPr>
        <w:numPr>
          <w:ilvl w:val="0"/>
          <w:numId w:val="62"/>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аргументировать, приводить доказательства взаимосвязи человека и окружающей среды, родства человека с животными;</w:t>
      </w:r>
    </w:p>
    <w:p w:rsidR="00CA5D34" w:rsidRPr="001759EC" w:rsidRDefault="002A6B83" w:rsidP="002A6B83">
      <w:pPr>
        <w:numPr>
          <w:ilvl w:val="0"/>
          <w:numId w:val="62"/>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аргументировать, приводить доказательства отличий человека от животных;</w:t>
      </w:r>
    </w:p>
    <w:p w:rsidR="00CA5D34" w:rsidRPr="001759EC" w:rsidRDefault="002A6B83" w:rsidP="002A6B83">
      <w:pPr>
        <w:numPr>
          <w:ilvl w:val="0"/>
          <w:numId w:val="62"/>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CA5D34" w:rsidRPr="001759EC" w:rsidRDefault="002A6B83" w:rsidP="002A6B83">
      <w:pPr>
        <w:numPr>
          <w:ilvl w:val="0"/>
          <w:numId w:val="62"/>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объяснять эволюцию вида Человек разумный на примерах сопоставления биологических объектов и других материальных артефактов;</w:t>
      </w:r>
    </w:p>
    <w:p w:rsidR="00CA5D34" w:rsidRPr="001759EC" w:rsidRDefault="002A6B83" w:rsidP="002A6B83">
      <w:pPr>
        <w:numPr>
          <w:ilvl w:val="0"/>
          <w:numId w:val="62"/>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выявлять примеры и пояснять проявление наследственных заболеваний у человека, сущность процессов наследственности и изменчивости, присущей человеку;</w:t>
      </w:r>
    </w:p>
    <w:p w:rsidR="00CA5D34" w:rsidRPr="001759EC" w:rsidRDefault="002A6B83" w:rsidP="002A6B83">
      <w:pPr>
        <w:numPr>
          <w:ilvl w:val="0"/>
          <w:numId w:val="62"/>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различать 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p w:rsidR="00CA5D34" w:rsidRPr="001759EC" w:rsidRDefault="002A6B83" w:rsidP="002A6B83">
      <w:pPr>
        <w:numPr>
          <w:ilvl w:val="0"/>
          <w:numId w:val="62"/>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w:t>
      </w:r>
    </w:p>
    <w:p w:rsidR="00CA5D34" w:rsidRPr="001759EC" w:rsidRDefault="002A6B83" w:rsidP="002A6B83">
      <w:pPr>
        <w:numPr>
          <w:ilvl w:val="0"/>
          <w:numId w:val="62"/>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устанавливать взаимосвязи между особенностями строения и функциями клеток и тканей, органов и систем органов;</w:t>
      </w:r>
    </w:p>
    <w:p w:rsidR="00CA5D34" w:rsidRPr="001759EC" w:rsidRDefault="002A6B83" w:rsidP="002A6B83">
      <w:pPr>
        <w:numPr>
          <w:ilvl w:val="0"/>
          <w:numId w:val="62"/>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использовать методы биологической науки: наблюдать и описывать биологические объекты и процессы; проводить исследования с организмом человека и объяснять их результаты;</w:t>
      </w:r>
    </w:p>
    <w:p w:rsidR="00CA5D34" w:rsidRPr="001759EC" w:rsidRDefault="002A6B83" w:rsidP="002A6B83">
      <w:pPr>
        <w:numPr>
          <w:ilvl w:val="0"/>
          <w:numId w:val="62"/>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знать и аргументировать основные принципы здорового образа жизни, рациональной организации труда и отдыха;</w:t>
      </w:r>
    </w:p>
    <w:p w:rsidR="00CA5D34" w:rsidRPr="001759EC" w:rsidRDefault="002A6B83" w:rsidP="002A6B83">
      <w:pPr>
        <w:numPr>
          <w:ilvl w:val="0"/>
          <w:numId w:val="62"/>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lastRenderedPageBreak/>
        <w:t>анализировать и оценивать влияние факторов риска на здоровье человека;</w:t>
      </w:r>
    </w:p>
    <w:p w:rsidR="00CA5D34" w:rsidRPr="001759EC" w:rsidRDefault="002A6B83" w:rsidP="002A6B83">
      <w:pPr>
        <w:numPr>
          <w:ilvl w:val="0"/>
          <w:numId w:val="62"/>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описывать и использовать приемы оказания первой помощи;</w:t>
      </w:r>
    </w:p>
    <w:p w:rsidR="00CA5D34" w:rsidRPr="001759EC" w:rsidRDefault="002A6B83" w:rsidP="002A6B83">
      <w:pPr>
        <w:numPr>
          <w:ilvl w:val="0"/>
          <w:numId w:val="62"/>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знать и соблюдать правила работы в кабинете биологии.</w:t>
      </w:r>
    </w:p>
    <w:p w:rsidR="00CA5D34" w:rsidRPr="001759EC" w:rsidRDefault="002A6B83">
      <w:pPr>
        <w:autoSpaceDE w:val="0"/>
        <w:autoSpaceDN w:val="0"/>
        <w:adjustRightInd w:val="0"/>
        <w:spacing w:after="0" w:line="360" w:lineRule="auto"/>
        <w:ind w:firstLine="709"/>
        <w:jc w:val="both"/>
        <w:rPr>
          <w:rFonts w:ascii="Times New Roman" w:hAnsi="Times New Roman"/>
          <w:b/>
          <w:sz w:val="24"/>
          <w:szCs w:val="24"/>
        </w:rPr>
      </w:pPr>
      <w:r w:rsidRPr="001759EC">
        <w:rPr>
          <w:rFonts w:ascii="Times New Roman" w:hAnsi="Times New Roman"/>
          <w:b/>
          <w:sz w:val="24"/>
          <w:szCs w:val="24"/>
        </w:rPr>
        <w:t>Выпускник получит возможность научиться:</w:t>
      </w:r>
    </w:p>
    <w:p w:rsidR="00CA5D34" w:rsidRPr="001759EC" w:rsidRDefault="002A6B83" w:rsidP="002A6B83">
      <w:pPr>
        <w:numPr>
          <w:ilvl w:val="0"/>
          <w:numId w:val="20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1759EC">
        <w:rPr>
          <w:rFonts w:ascii="Times New Roman" w:hAnsi="Times New Roman"/>
          <w:i/>
          <w:sz w:val="24"/>
          <w:szCs w:val="24"/>
        </w:rPr>
        <w:t>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w:t>
      </w:r>
    </w:p>
    <w:p w:rsidR="00CA5D34" w:rsidRPr="001759EC" w:rsidRDefault="002A6B83" w:rsidP="002A6B83">
      <w:pPr>
        <w:numPr>
          <w:ilvl w:val="0"/>
          <w:numId w:val="201"/>
        </w:numPr>
        <w:tabs>
          <w:tab w:val="left" w:pos="993"/>
        </w:tabs>
        <w:autoSpaceDE w:val="0"/>
        <w:autoSpaceDN w:val="0"/>
        <w:adjustRightInd w:val="0"/>
        <w:spacing w:after="0" w:line="360" w:lineRule="auto"/>
        <w:ind w:left="0" w:firstLine="709"/>
        <w:contextualSpacing/>
        <w:jc w:val="both"/>
        <w:rPr>
          <w:rFonts w:ascii="Times New Roman" w:hAnsi="Times New Roman"/>
          <w:b/>
          <w:i/>
          <w:sz w:val="24"/>
          <w:szCs w:val="24"/>
        </w:rPr>
      </w:pPr>
      <w:r w:rsidRPr="001759EC">
        <w:rPr>
          <w:rFonts w:ascii="Times New Roman" w:hAnsi="Times New Roman"/>
          <w:i/>
          <w:sz w:val="24"/>
          <w:szCs w:val="24"/>
        </w:rPr>
        <w:t>находить информацию о строении и жизнедеятельности человека в научно-популярной литературе, биологических словарях, справочниках, Интернет-ресурсе, анализировать и оценивать ее, переводить из одной формы в другую;</w:t>
      </w:r>
    </w:p>
    <w:p w:rsidR="00CA5D34" w:rsidRPr="001759EC" w:rsidRDefault="002A6B83" w:rsidP="002A6B83">
      <w:pPr>
        <w:numPr>
          <w:ilvl w:val="0"/>
          <w:numId w:val="20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1759EC">
        <w:rPr>
          <w:rFonts w:ascii="Times New Roman" w:hAnsi="Times New Roman"/>
          <w:i/>
          <w:sz w:val="24"/>
          <w:szCs w:val="24"/>
        </w:rPr>
        <w:t>ориентироваться в системе моральных норм и ценностей по отношению к собственному здоровью и здоровью других людей;</w:t>
      </w:r>
    </w:p>
    <w:p w:rsidR="00CA5D34" w:rsidRPr="001759EC" w:rsidRDefault="002A6B83" w:rsidP="002A6B83">
      <w:pPr>
        <w:numPr>
          <w:ilvl w:val="0"/>
          <w:numId w:val="20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1759EC">
        <w:rPr>
          <w:rFonts w:ascii="Times New Roman" w:hAnsi="Times New Roman"/>
          <w:i/>
          <w:sz w:val="24"/>
          <w:szCs w:val="24"/>
        </w:rPr>
        <w:t>находить в учебной, научно-популярной литературе, Интернет-ресурсах информацию об организме человека, оформлять ее в виде устных сообщений и докладов;</w:t>
      </w:r>
    </w:p>
    <w:p w:rsidR="00CA5D34" w:rsidRPr="001759EC" w:rsidRDefault="002A6B83" w:rsidP="002A6B83">
      <w:pPr>
        <w:numPr>
          <w:ilvl w:val="0"/>
          <w:numId w:val="20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1759EC">
        <w:rPr>
          <w:rFonts w:ascii="Times New Roman" w:hAnsi="Times New Roman"/>
          <w:i/>
          <w:sz w:val="24"/>
          <w:szCs w:val="24"/>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CA5D34" w:rsidRPr="001759EC" w:rsidRDefault="002A6B83" w:rsidP="002A6B83">
      <w:pPr>
        <w:numPr>
          <w:ilvl w:val="0"/>
          <w:numId w:val="20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1759EC">
        <w:rPr>
          <w:rFonts w:ascii="Times New Roman" w:hAnsi="Times New Roman"/>
          <w:i/>
          <w:iCs/>
          <w:sz w:val="24"/>
          <w:szCs w:val="24"/>
        </w:rPr>
        <w:t>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w:t>
      </w:r>
    </w:p>
    <w:p w:rsidR="00CA5D34" w:rsidRPr="001759EC" w:rsidRDefault="002A6B83" w:rsidP="002A6B83">
      <w:pPr>
        <w:numPr>
          <w:ilvl w:val="0"/>
          <w:numId w:val="201"/>
        </w:numPr>
        <w:tabs>
          <w:tab w:val="left" w:pos="993"/>
        </w:tabs>
        <w:autoSpaceDE w:val="0"/>
        <w:autoSpaceDN w:val="0"/>
        <w:adjustRightInd w:val="0"/>
        <w:spacing w:after="0" w:line="360" w:lineRule="auto"/>
        <w:ind w:left="0" w:firstLine="709"/>
        <w:contextualSpacing/>
        <w:jc w:val="both"/>
        <w:rPr>
          <w:rFonts w:ascii="Times New Roman" w:hAnsi="Times New Roman"/>
          <w:b/>
          <w:sz w:val="24"/>
          <w:szCs w:val="24"/>
        </w:rPr>
      </w:pPr>
      <w:r w:rsidRPr="001759EC">
        <w:rPr>
          <w:rFonts w:ascii="Times New Roman" w:hAnsi="Times New Roman"/>
          <w:i/>
          <w:sz w:val="24"/>
          <w:szCs w:val="24"/>
        </w:rPr>
        <w:t xml:space="preserve">работать в группе сверстников при решении познавательных задач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 </w:t>
      </w:r>
    </w:p>
    <w:p w:rsidR="00CA5D34" w:rsidRPr="001759EC" w:rsidRDefault="002A6B83">
      <w:pPr>
        <w:autoSpaceDE w:val="0"/>
        <w:autoSpaceDN w:val="0"/>
        <w:adjustRightInd w:val="0"/>
        <w:spacing w:after="0" w:line="360" w:lineRule="auto"/>
        <w:ind w:firstLine="709"/>
        <w:jc w:val="both"/>
        <w:rPr>
          <w:rFonts w:ascii="Times New Roman" w:hAnsi="Times New Roman"/>
          <w:b/>
          <w:sz w:val="24"/>
          <w:szCs w:val="24"/>
        </w:rPr>
      </w:pPr>
      <w:r w:rsidRPr="001759EC">
        <w:rPr>
          <w:rFonts w:ascii="Times New Roman" w:hAnsi="Times New Roman"/>
          <w:b/>
          <w:sz w:val="24"/>
          <w:szCs w:val="24"/>
        </w:rPr>
        <w:t>Общие биологические закономерности</w:t>
      </w:r>
    </w:p>
    <w:p w:rsidR="00CA5D34" w:rsidRPr="001759EC" w:rsidRDefault="002A6B83">
      <w:pPr>
        <w:autoSpaceDE w:val="0"/>
        <w:autoSpaceDN w:val="0"/>
        <w:adjustRightInd w:val="0"/>
        <w:spacing w:after="0" w:line="360" w:lineRule="auto"/>
        <w:ind w:firstLine="709"/>
        <w:jc w:val="both"/>
        <w:rPr>
          <w:rFonts w:ascii="Times New Roman" w:hAnsi="Times New Roman"/>
          <w:b/>
          <w:sz w:val="24"/>
          <w:szCs w:val="24"/>
        </w:rPr>
      </w:pPr>
      <w:r w:rsidRPr="001759EC">
        <w:rPr>
          <w:rFonts w:ascii="Times New Roman" w:hAnsi="Times New Roman"/>
          <w:b/>
          <w:sz w:val="24"/>
          <w:szCs w:val="24"/>
        </w:rPr>
        <w:t>Выпускник научится:</w:t>
      </w:r>
    </w:p>
    <w:p w:rsidR="00CA5D34" w:rsidRPr="001759EC" w:rsidRDefault="002A6B83" w:rsidP="002A6B83">
      <w:pPr>
        <w:numPr>
          <w:ilvl w:val="0"/>
          <w:numId w:val="165"/>
        </w:numPr>
        <w:tabs>
          <w:tab w:val="left" w:pos="993"/>
        </w:tabs>
        <w:autoSpaceDE w:val="0"/>
        <w:autoSpaceDN w:val="0"/>
        <w:adjustRightInd w:val="0"/>
        <w:spacing w:after="0" w:line="360" w:lineRule="auto"/>
        <w:ind w:left="0" w:firstLine="709"/>
        <w:contextualSpacing/>
        <w:jc w:val="both"/>
        <w:rPr>
          <w:rFonts w:ascii="Times New Roman" w:hAnsi="Times New Roman"/>
          <w:b/>
          <w:sz w:val="24"/>
          <w:szCs w:val="24"/>
        </w:rPr>
      </w:pPr>
      <w:r w:rsidRPr="001759EC">
        <w:rPr>
          <w:rFonts w:ascii="Times New Roman" w:hAnsi="Times New Roman"/>
          <w:sz w:val="24"/>
          <w:szCs w:val="24"/>
        </w:rPr>
        <w:t>выделять существенные признаки биологических объектов (вида, экосистемы, биосферы) и процессов, характерных для сообществ живых организмов;</w:t>
      </w:r>
    </w:p>
    <w:p w:rsidR="00CA5D34" w:rsidRPr="001759EC" w:rsidRDefault="002A6B83" w:rsidP="002A6B83">
      <w:pPr>
        <w:numPr>
          <w:ilvl w:val="0"/>
          <w:numId w:val="165"/>
        </w:numPr>
        <w:tabs>
          <w:tab w:val="left" w:pos="993"/>
        </w:tabs>
        <w:autoSpaceDE w:val="0"/>
        <w:autoSpaceDN w:val="0"/>
        <w:adjustRightInd w:val="0"/>
        <w:spacing w:after="0" w:line="360" w:lineRule="auto"/>
        <w:ind w:left="0" w:firstLine="709"/>
        <w:contextualSpacing/>
        <w:jc w:val="both"/>
        <w:rPr>
          <w:rFonts w:ascii="Times New Roman" w:hAnsi="Times New Roman"/>
          <w:b/>
          <w:sz w:val="24"/>
          <w:szCs w:val="24"/>
        </w:rPr>
      </w:pPr>
      <w:r w:rsidRPr="001759EC">
        <w:rPr>
          <w:rFonts w:ascii="Times New Roman" w:hAnsi="Times New Roman"/>
          <w:sz w:val="24"/>
          <w:szCs w:val="24"/>
        </w:rPr>
        <w:t>аргументировать, приводить доказательства необходимости защиты окружающей среды;</w:t>
      </w:r>
    </w:p>
    <w:p w:rsidR="00CA5D34" w:rsidRPr="001759EC" w:rsidRDefault="002A6B83" w:rsidP="002A6B83">
      <w:pPr>
        <w:numPr>
          <w:ilvl w:val="0"/>
          <w:numId w:val="165"/>
        </w:numPr>
        <w:tabs>
          <w:tab w:val="left" w:pos="360"/>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аргументировать, приводить доказательства зависимости здоровья человека от состояния окружающей среды;</w:t>
      </w:r>
    </w:p>
    <w:p w:rsidR="00CA5D34" w:rsidRPr="001759EC" w:rsidRDefault="002A6B83" w:rsidP="002A6B83">
      <w:pPr>
        <w:numPr>
          <w:ilvl w:val="0"/>
          <w:numId w:val="165"/>
        </w:numPr>
        <w:tabs>
          <w:tab w:val="left" w:pos="360"/>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 xml:space="preserve">осуществлять классификацию биологических объектов на основе определения их принадлежности к определенной систематической группе; </w:t>
      </w:r>
    </w:p>
    <w:p w:rsidR="00CA5D34" w:rsidRPr="001759EC" w:rsidRDefault="002A6B83" w:rsidP="002A6B83">
      <w:pPr>
        <w:numPr>
          <w:ilvl w:val="0"/>
          <w:numId w:val="165"/>
        </w:numPr>
        <w:tabs>
          <w:tab w:val="left" w:pos="360"/>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lastRenderedPageBreak/>
        <w:t>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rsidR="00CA5D34" w:rsidRPr="001759EC" w:rsidRDefault="002A6B83" w:rsidP="002A6B83">
      <w:pPr>
        <w:numPr>
          <w:ilvl w:val="0"/>
          <w:numId w:val="165"/>
        </w:numPr>
        <w:tabs>
          <w:tab w:val="left" w:pos="360"/>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объяснять общность происхождения и эволюции организмов на основе сопоставления особенностей их строения и функционирования;</w:t>
      </w:r>
    </w:p>
    <w:p w:rsidR="00CA5D34" w:rsidRPr="001759EC" w:rsidRDefault="002A6B83" w:rsidP="002A6B83">
      <w:pPr>
        <w:numPr>
          <w:ilvl w:val="0"/>
          <w:numId w:val="165"/>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объяснять механизмы наследственности и изменчивости, возникновения приспособленности, процесс видообразования;</w:t>
      </w:r>
    </w:p>
    <w:p w:rsidR="00CA5D34" w:rsidRPr="001759EC" w:rsidRDefault="002A6B83" w:rsidP="002A6B83">
      <w:pPr>
        <w:numPr>
          <w:ilvl w:val="0"/>
          <w:numId w:val="165"/>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различать по внешнему виду, схемам и описаниям реальные биологические объекты или их изображения, выявляя отличительные признаки биологических объектов;</w:t>
      </w:r>
    </w:p>
    <w:p w:rsidR="00CA5D34" w:rsidRPr="001759EC" w:rsidRDefault="002A6B83" w:rsidP="002A6B83">
      <w:pPr>
        <w:numPr>
          <w:ilvl w:val="0"/>
          <w:numId w:val="165"/>
        </w:numPr>
        <w:tabs>
          <w:tab w:val="left" w:pos="360"/>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 xml:space="preserve">сравнивать биологические объекты, процессы; делать выводы и умозаключения на основе сравнения; </w:t>
      </w:r>
    </w:p>
    <w:p w:rsidR="00CA5D34" w:rsidRPr="001759EC" w:rsidRDefault="002A6B83" w:rsidP="002A6B83">
      <w:pPr>
        <w:numPr>
          <w:ilvl w:val="0"/>
          <w:numId w:val="165"/>
        </w:numPr>
        <w:tabs>
          <w:tab w:val="left" w:pos="360"/>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устанавливать взаимосвязи между особенностями строения и функциями органов и систем органов;</w:t>
      </w:r>
    </w:p>
    <w:p w:rsidR="00CA5D34" w:rsidRPr="001759EC" w:rsidRDefault="002A6B83" w:rsidP="002A6B83">
      <w:pPr>
        <w:numPr>
          <w:ilvl w:val="0"/>
          <w:numId w:val="165"/>
        </w:numPr>
        <w:tabs>
          <w:tab w:val="left" w:pos="360"/>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 xml:space="preserve">использовать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 </w:t>
      </w:r>
    </w:p>
    <w:p w:rsidR="00CA5D34" w:rsidRPr="001759EC" w:rsidRDefault="002A6B83" w:rsidP="002A6B83">
      <w:pPr>
        <w:numPr>
          <w:ilvl w:val="0"/>
          <w:numId w:val="165"/>
        </w:numPr>
        <w:tabs>
          <w:tab w:val="left" w:pos="360"/>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 xml:space="preserve">знать и аргументировать основные правила поведения в природе; анализировать и оценивать последствия деятельности человека в природе; </w:t>
      </w:r>
    </w:p>
    <w:p w:rsidR="00CA5D34" w:rsidRPr="001759EC" w:rsidRDefault="002A6B83" w:rsidP="002A6B83">
      <w:pPr>
        <w:numPr>
          <w:ilvl w:val="0"/>
          <w:numId w:val="165"/>
        </w:numPr>
        <w:tabs>
          <w:tab w:val="left" w:pos="360"/>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описывать и использовать приемы выращивания и размножения культурных растений и домашних животных, ухода за ними в агроценозах;</w:t>
      </w:r>
    </w:p>
    <w:p w:rsidR="00CA5D34" w:rsidRPr="001759EC" w:rsidRDefault="002A6B83" w:rsidP="002A6B83">
      <w:pPr>
        <w:numPr>
          <w:ilvl w:val="0"/>
          <w:numId w:val="165"/>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w:t>
      </w:r>
    </w:p>
    <w:p w:rsidR="00CA5D34" w:rsidRPr="001759EC" w:rsidRDefault="002A6B83" w:rsidP="002A6B83">
      <w:pPr>
        <w:numPr>
          <w:ilvl w:val="0"/>
          <w:numId w:val="165"/>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знать и соблюдать правила работы в кабинете биологии.</w:t>
      </w:r>
    </w:p>
    <w:p w:rsidR="00CA5D34" w:rsidRPr="001759EC" w:rsidRDefault="002A6B83">
      <w:pPr>
        <w:autoSpaceDE w:val="0"/>
        <w:autoSpaceDN w:val="0"/>
        <w:adjustRightInd w:val="0"/>
        <w:spacing w:after="0" w:line="360" w:lineRule="auto"/>
        <w:ind w:firstLine="709"/>
        <w:jc w:val="both"/>
        <w:rPr>
          <w:rFonts w:ascii="Times New Roman" w:hAnsi="Times New Roman"/>
          <w:b/>
          <w:sz w:val="24"/>
          <w:szCs w:val="24"/>
        </w:rPr>
      </w:pPr>
      <w:r w:rsidRPr="001759EC">
        <w:rPr>
          <w:rFonts w:ascii="Times New Roman" w:hAnsi="Times New Roman"/>
          <w:b/>
          <w:sz w:val="24"/>
          <w:szCs w:val="24"/>
        </w:rPr>
        <w:t>Выпускник получит возможность научиться:</w:t>
      </w:r>
    </w:p>
    <w:p w:rsidR="00CA5D34" w:rsidRPr="001759EC" w:rsidRDefault="002A6B83" w:rsidP="002A6B83">
      <w:pPr>
        <w:numPr>
          <w:ilvl w:val="0"/>
          <w:numId w:val="191"/>
        </w:numPr>
        <w:tabs>
          <w:tab w:val="left" w:pos="993"/>
        </w:tabs>
        <w:autoSpaceDE w:val="0"/>
        <w:autoSpaceDN w:val="0"/>
        <w:adjustRightInd w:val="0"/>
        <w:spacing w:after="0" w:line="360" w:lineRule="auto"/>
        <w:ind w:left="0" w:firstLine="709"/>
        <w:contextualSpacing/>
        <w:jc w:val="both"/>
        <w:rPr>
          <w:rFonts w:ascii="Times New Roman" w:hAnsi="Times New Roman"/>
          <w:i/>
          <w:iCs/>
          <w:sz w:val="24"/>
          <w:szCs w:val="24"/>
        </w:rPr>
      </w:pPr>
      <w:r w:rsidRPr="001759EC">
        <w:rPr>
          <w:rFonts w:ascii="Times New Roman" w:hAnsi="Times New Roman"/>
          <w:i/>
          <w:sz w:val="24"/>
          <w:szCs w:val="24"/>
        </w:rPr>
        <w:t>понимать экологические проблемы, возникающие в условиях нерационального природопользования, и пути решения этих проблем</w:t>
      </w:r>
      <w:r w:rsidRPr="001759EC">
        <w:rPr>
          <w:rFonts w:ascii="Times New Roman" w:hAnsi="Times New Roman"/>
          <w:i/>
          <w:iCs/>
          <w:sz w:val="24"/>
          <w:szCs w:val="24"/>
        </w:rPr>
        <w:t>;</w:t>
      </w:r>
    </w:p>
    <w:p w:rsidR="00CA5D34" w:rsidRPr="001759EC" w:rsidRDefault="002A6B83" w:rsidP="002A6B83">
      <w:pPr>
        <w:numPr>
          <w:ilvl w:val="0"/>
          <w:numId w:val="191"/>
        </w:numPr>
        <w:tabs>
          <w:tab w:val="left" w:pos="993"/>
        </w:tabs>
        <w:autoSpaceDE w:val="0"/>
        <w:autoSpaceDN w:val="0"/>
        <w:adjustRightInd w:val="0"/>
        <w:spacing w:after="0" w:line="360" w:lineRule="auto"/>
        <w:ind w:left="0" w:firstLine="709"/>
        <w:contextualSpacing/>
        <w:jc w:val="both"/>
        <w:rPr>
          <w:rFonts w:ascii="Times New Roman" w:hAnsi="Times New Roman"/>
          <w:b/>
          <w:i/>
          <w:sz w:val="24"/>
          <w:szCs w:val="24"/>
        </w:rPr>
      </w:pPr>
      <w:r w:rsidRPr="001759EC">
        <w:rPr>
          <w:rFonts w:ascii="Times New Roman" w:hAnsi="Times New Roman"/>
          <w:i/>
          <w:sz w:val="24"/>
          <w:szCs w:val="24"/>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CA5D34" w:rsidRPr="001759EC" w:rsidRDefault="002A6B83" w:rsidP="002A6B83">
      <w:pPr>
        <w:numPr>
          <w:ilvl w:val="0"/>
          <w:numId w:val="191"/>
        </w:numPr>
        <w:tabs>
          <w:tab w:val="left" w:pos="993"/>
        </w:tabs>
        <w:autoSpaceDE w:val="0"/>
        <w:autoSpaceDN w:val="0"/>
        <w:adjustRightInd w:val="0"/>
        <w:spacing w:after="0" w:line="360" w:lineRule="auto"/>
        <w:ind w:left="0" w:firstLine="709"/>
        <w:contextualSpacing/>
        <w:jc w:val="both"/>
        <w:rPr>
          <w:rFonts w:ascii="Times New Roman" w:hAnsi="Times New Roman"/>
          <w:b/>
          <w:i/>
          <w:sz w:val="24"/>
          <w:szCs w:val="24"/>
        </w:rPr>
      </w:pPr>
      <w:r w:rsidRPr="001759EC">
        <w:rPr>
          <w:rFonts w:ascii="Times New Roman" w:hAnsi="Times New Roman"/>
          <w:i/>
          <w:sz w:val="24"/>
          <w:szCs w:val="24"/>
        </w:rPr>
        <w:t>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rsidR="00CA5D34" w:rsidRPr="001759EC" w:rsidRDefault="002A6B83" w:rsidP="002A6B83">
      <w:pPr>
        <w:numPr>
          <w:ilvl w:val="0"/>
          <w:numId w:val="19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1759EC">
        <w:rPr>
          <w:rFonts w:ascii="Times New Roman" w:hAnsi="Times New Roman"/>
          <w:i/>
          <w:sz w:val="24"/>
          <w:szCs w:val="24"/>
        </w:rPr>
        <w:t xml:space="preserve">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w:t>
      </w:r>
      <w:r w:rsidRPr="001759EC">
        <w:rPr>
          <w:rFonts w:ascii="Times New Roman" w:hAnsi="Times New Roman"/>
          <w:i/>
          <w:sz w:val="24"/>
          <w:szCs w:val="24"/>
        </w:rPr>
        <w:lastRenderedPageBreak/>
        <w:t>жизни во всех ее проявлениях, экологическое сознание, эмоционально-ценностное отношение к объектам живой природы);</w:t>
      </w:r>
    </w:p>
    <w:p w:rsidR="00CA5D34" w:rsidRPr="001759EC" w:rsidRDefault="002A6B83" w:rsidP="002A6B83">
      <w:pPr>
        <w:numPr>
          <w:ilvl w:val="0"/>
          <w:numId w:val="19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1759EC">
        <w:rPr>
          <w:rFonts w:ascii="Times New Roman" w:hAnsi="Times New Roman"/>
          <w:i/>
          <w:iCs/>
          <w:sz w:val="24"/>
          <w:szCs w:val="24"/>
        </w:rPr>
        <w:t>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w:t>
      </w:r>
    </w:p>
    <w:p w:rsidR="00CA5D34" w:rsidRPr="001759EC" w:rsidRDefault="002A6B83" w:rsidP="002A6B83">
      <w:pPr>
        <w:numPr>
          <w:ilvl w:val="0"/>
          <w:numId w:val="191"/>
        </w:numPr>
        <w:tabs>
          <w:tab w:val="left" w:pos="993"/>
        </w:tabs>
        <w:autoSpaceDE w:val="0"/>
        <w:autoSpaceDN w:val="0"/>
        <w:adjustRightInd w:val="0"/>
        <w:spacing w:after="0" w:line="360" w:lineRule="auto"/>
        <w:ind w:left="0" w:firstLine="709"/>
        <w:contextualSpacing/>
        <w:jc w:val="both"/>
        <w:rPr>
          <w:rFonts w:ascii="Times New Roman" w:hAnsi="Times New Roman"/>
          <w:b/>
          <w:sz w:val="24"/>
          <w:szCs w:val="24"/>
        </w:rPr>
      </w:pPr>
      <w:r w:rsidRPr="001759EC">
        <w:rPr>
          <w:rFonts w:ascii="Times New Roman" w:hAnsi="Times New Roman"/>
          <w:i/>
          <w:sz w:val="24"/>
          <w:szCs w:val="24"/>
        </w:rPr>
        <w:t xml:space="preserve">работать в группе сверстников при решении познавательных задач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деятельность группы. </w:t>
      </w:r>
    </w:p>
    <w:p w:rsidR="00CA5D34" w:rsidRPr="001759EC" w:rsidRDefault="002A6B83">
      <w:pPr>
        <w:pStyle w:val="4"/>
        <w:ind w:left="1701"/>
        <w:rPr>
          <w:sz w:val="24"/>
          <w:szCs w:val="24"/>
        </w:rPr>
      </w:pPr>
      <w:bookmarkStart w:id="98" w:name="_Toc409691642"/>
      <w:bookmarkStart w:id="99" w:name="_Toc410653965"/>
      <w:bookmarkStart w:id="100" w:name="_Toc31893404"/>
      <w:bookmarkStart w:id="101" w:name="_Toc31898621"/>
      <w:r w:rsidRPr="001759EC">
        <w:rPr>
          <w:sz w:val="24"/>
          <w:szCs w:val="24"/>
        </w:rPr>
        <w:t>1.2.5.12. Химия</w:t>
      </w:r>
      <w:bookmarkEnd w:id="98"/>
      <w:bookmarkEnd w:id="99"/>
      <w:bookmarkEnd w:id="100"/>
      <w:bookmarkEnd w:id="101"/>
    </w:p>
    <w:p w:rsidR="00CA5D34" w:rsidRPr="001759EC" w:rsidRDefault="002A6B83">
      <w:pPr>
        <w:spacing w:after="0" w:line="360" w:lineRule="auto"/>
        <w:ind w:firstLine="709"/>
        <w:jc w:val="both"/>
        <w:rPr>
          <w:rFonts w:ascii="Times New Roman" w:hAnsi="Times New Roman"/>
          <w:b/>
          <w:bCs/>
          <w:sz w:val="24"/>
          <w:szCs w:val="24"/>
        </w:rPr>
      </w:pPr>
      <w:r w:rsidRPr="001759EC">
        <w:rPr>
          <w:rFonts w:ascii="Times New Roman" w:hAnsi="Times New Roman"/>
          <w:b/>
          <w:bCs/>
          <w:sz w:val="24"/>
          <w:szCs w:val="24"/>
        </w:rPr>
        <w:t>Выпускник научится:</w:t>
      </w:r>
    </w:p>
    <w:p w:rsidR="00CA5D34" w:rsidRPr="001759EC" w:rsidRDefault="002A6B83" w:rsidP="002A6B83">
      <w:pPr>
        <w:numPr>
          <w:ilvl w:val="0"/>
          <w:numId w:val="31"/>
        </w:numPr>
        <w:tabs>
          <w:tab w:val="left" w:pos="993"/>
        </w:tabs>
        <w:autoSpaceDE w:val="0"/>
        <w:autoSpaceDN w:val="0"/>
        <w:adjustRightInd w:val="0"/>
        <w:spacing w:after="0" w:line="360" w:lineRule="auto"/>
        <w:ind w:left="0" w:firstLine="709"/>
        <w:jc w:val="both"/>
        <w:rPr>
          <w:rFonts w:ascii="Times New Roman" w:hAnsi="Times New Roman"/>
          <w:bCs/>
          <w:sz w:val="24"/>
          <w:szCs w:val="24"/>
        </w:rPr>
      </w:pPr>
      <w:r w:rsidRPr="001759EC">
        <w:rPr>
          <w:rFonts w:ascii="Times New Roman" w:hAnsi="Times New Roman"/>
          <w:bCs/>
          <w:sz w:val="24"/>
          <w:szCs w:val="24"/>
        </w:rPr>
        <w:t>характеризовать основные методы познания: наблюдение, измерение, эксперимент;</w:t>
      </w:r>
    </w:p>
    <w:p w:rsidR="00CA5D34" w:rsidRPr="001759EC" w:rsidRDefault="002A6B83" w:rsidP="002A6B83">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описывать свойства твердых, жидких, газообразных веществ, выделяя их существенные признаки;</w:t>
      </w:r>
    </w:p>
    <w:p w:rsidR="00CA5D34" w:rsidRPr="001759EC" w:rsidRDefault="002A6B83" w:rsidP="002A6B83">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раскрывать смысл основных химических понятий «атом», «молекула», «химический элемент», «простое вещество», «сложное вещество», «валентность», «химическая реакция», используя знаковую систему химии;</w:t>
      </w:r>
    </w:p>
    <w:p w:rsidR="00CA5D34" w:rsidRPr="001759EC" w:rsidRDefault="002A6B83" w:rsidP="002A6B83">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раскрывать смысл законов сохранения массы веществ, постоянства состава, атомно-молекулярной теории;</w:t>
      </w:r>
    </w:p>
    <w:p w:rsidR="00CA5D34" w:rsidRPr="001759EC" w:rsidRDefault="002A6B83" w:rsidP="002A6B83">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различать химические и физические явления;</w:t>
      </w:r>
    </w:p>
    <w:p w:rsidR="00CA5D34" w:rsidRPr="001759EC" w:rsidRDefault="002A6B83" w:rsidP="002A6B83">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называть химические элементы;</w:t>
      </w:r>
    </w:p>
    <w:p w:rsidR="00CA5D34" w:rsidRPr="001759EC" w:rsidRDefault="002A6B83" w:rsidP="002A6B83">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определять состав веществ по их формулам;</w:t>
      </w:r>
    </w:p>
    <w:p w:rsidR="00CA5D34" w:rsidRPr="001759EC" w:rsidRDefault="002A6B83" w:rsidP="002A6B83">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определять валентность атома элемента в соединениях;</w:t>
      </w:r>
    </w:p>
    <w:p w:rsidR="00CA5D34" w:rsidRPr="001759EC" w:rsidRDefault="002A6B83" w:rsidP="002A6B83">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определять тип химических реакций;</w:t>
      </w:r>
    </w:p>
    <w:p w:rsidR="00CA5D34" w:rsidRPr="001759EC" w:rsidRDefault="002A6B83" w:rsidP="002A6B83">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называть признаки и условия протекания химических реакций;</w:t>
      </w:r>
    </w:p>
    <w:p w:rsidR="00CA5D34" w:rsidRPr="001759EC" w:rsidRDefault="002A6B83" w:rsidP="002A6B83">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выявлять признаки, свидетельствующие о протекании химической реакции при выполнении химического опыта;</w:t>
      </w:r>
    </w:p>
    <w:p w:rsidR="00CA5D34" w:rsidRPr="001759EC" w:rsidRDefault="002A6B83" w:rsidP="002A6B83">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составлять формулы бинарных соединений;</w:t>
      </w:r>
    </w:p>
    <w:p w:rsidR="00CA5D34" w:rsidRPr="001759EC" w:rsidRDefault="002A6B83" w:rsidP="002A6B83">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составлять уравнения химических реакций;</w:t>
      </w:r>
    </w:p>
    <w:p w:rsidR="00CA5D34" w:rsidRPr="001759EC" w:rsidRDefault="002A6B83" w:rsidP="002A6B83">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соблюдать правила безопасной работы при проведении опытов;</w:t>
      </w:r>
    </w:p>
    <w:p w:rsidR="00CA5D34" w:rsidRPr="001759EC" w:rsidRDefault="002A6B83" w:rsidP="002A6B83">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пользоваться лабораторным оборудованием и посудой;</w:t>
      </w:r>
    </w:p>
    <w:p w:rsidR="00CA5D34" w:rsidRPr="001759EC" w:rsidRDefault="002A6B83" w:rsidP="002A6B83">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вычислять относительную молекулярную и молярную массы веществ;</w:t>
      </w:r>
    </w:p>
    <w:p w:rsidR="00CA5D34" w:rsidRPr="001759EC" w:rsidRDefault="002A6B83" w:rsidP="002A6B83">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вычислять массовую долю химического элемента по формуле соединения;</w:t>
      </w:r>
    </w:p>
    <w:p w:rsidR="00CA5D34" w:rsidRPr="001759EC" w:rsidRDefault="002A6B83" w:rsidP="002A6B83">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lastRenderedPageBreak/>
        <w:t>вычислять количество, объем или массу вещества по количеству, объему, массе реагентов или продуктов реакции;</w:t>
      </w:r>
    </w:p>
    <w:p w:rsidR="00CA5D34" w:rsidRPr="001759EC" w:rsidRDefault="002A6B83" w:rsidP="002A6B83">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характеризовать физические и химические свойства простых веществ: кислорода и водорода;</w:t>
      </w:r>
    </w:p>
    <w:p w:rsidR="00CA5D34" w:rsidRPr="001759EC" w:rsidRDefault="002A6B83" w:rsidP="002A6B83">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получать, собирать кислород и водород;</w:t>
      </w:r>
    </w:p>
    <w:p w:rsidR="00CA5D34" w:rsidRPr="001759EC" w:rsidRDefault="002A6B83" w:rsidP="002A6B83">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распознавать опытным путем газообразные вещества: кислород, водород;</w:t>
      </w:r>
    </w:p>
    <w:p w:rsidR="00CA5D34" w:rsidRPr="001759EC" w:rsidRDefault="002A6B83" w:rsidP="002A6B83">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раскрывать смысл закона Авогадро;</w:t>
      </w:r>
    </w:p>
    <w:p w:rsidR="00CA5D34" w:rsidRPr="001759EC" w:rsidRDefault="002A6B83" w:rsidP="002A6B83">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раскрывать смысл понятий «тепловой эффект реакции», «молярный объем»;</w:t>
      </w:r>
    </w:p>
    <w:p w:rsidR="00CA5D34" w:rsidRPr="001759EC" w:rsidRDefault="002A6B83" w:rsidP="002A6B83">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характеризовать физические и химические свойства воды;</w:t>
      </w:r>
    </w:p>
    <w:p w:rsidR="00CA5D34" w:rsidRPr="001759EC" w:rsidRDefault="002A6B83" w:rsidP="002A6B83">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раскрывать смысл понятия «раствор»;</w:t>
      </w:r>
    </w:p>
    <w:p w:rsidR="00CA5D34" w:rsidRPr="001759EC" w:rsidRDefault="002A6B83" w:rsidP="002A6B83">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вычислять массовую долю растворенного вещества в растворе;</w:t>
      </w:r>
    </w:p>
    <w:p w:rsidR="00CA5D34" w:rsidRPr="001759EC" w:rsidRDefault="002A6B83" w:rsidP="002A6B83">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приготовлять растворы с определенной массовой долей растворенного вещества;</w:t>
      </w:r>
    </w:p>
    <w:p w:rsidR="00CA5D34" w:rsidRPr="001759EC" w:rsidRDefault="002A6B83" w:rsidP="002A6B83">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называть соединения изученных классов неорганических веществ;</w:t>
      </w:r>
    </w:p>
    <w:p w:rsidR="00CA5D34" w:rsidRPr="001759EC" w:rsidRDefault="002A6B83" w:rsidP="002A6B83">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характеризовать физические и химические свойства основных классов неорганических веществ: оксидов, кислот, оснований, солей;</w:t>
      </w:r>
    </w:p>
    <w:p w:rsidR="00CA5D34" w:rsidRPr="001759EC" w:rsidRDefault="002A6B83" w:rsidP="002A6B83">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определять принадлежность веществ к определенному классу соединений;</w:t>
      </w:r>
    </w:p>
    <w:p w:rsidR="00CA5D34" w:rsidRPr="001759EC" w:rsidRDefault="002A6B83" w:rsidP="002A6B83">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составлять формулы неорганических соединений изученных классов;</w:t>
      </w:r>
    </w:p>
    <w:p w:rsidR="00CA5D34" w:rsidRPr="001759EC" w:rsidRDefault="002A6B83" w:rsidP="002A6B83">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проводить опыты, подтверждающие химические свойства изученных классов неорганических веществ;</w:t>
      </w:r>
    </w:p>
    <w:p w:rsidR="00CA5D34" w:rsidRPr="001759EC" w:rsidRDefault="002A6B83" w:rsidP="002A6B83">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распознавать опытным путем растворы кислот и щелочей по изменению окраски индикатора;</w:t>
      </w:r>
    </w:p>
    <w:p w:rsidR="00CA5D34" w:rsidRPr="001759EC" w:rsidRDefault="002A6B83" w:rsidP="002A6B83">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характеризовать взаимосвязь между классами неорганических соединений;</w:t>
      </w:r>
    </w:p>
    <w:p w:rsidR="00CA5D34" w:rsidRPr="001759EC" w:rsidRDefault="002A6B83" w:rsidP="002A6B83">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раскрывать смысл Периодического закона Д.И. Менделеева;</w:t>
      </w:r>
    </w:p>
    <w:p w:rsidR="00CA5D34" w:rsidRPr="001759EC" w:rsidRDefault="002A6B83" w:rsidP="002A6B83">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объяснять физический смысл атомного (порядкового) номера химического элемента, номеров группы и периода в периодической системе Д.И. Менделеева;</w:t>
      </w:r>
    </w:p>
    <w:p w:rsidR="00CA5D34" w:rsidRPr="001759EC" w:rsidRDefault="002A6B83" w:rsidP="002A6B83">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объяснять закономерности изменения строения атомов, свойств элементов в пределах малых периодов и главных подгрупп;</w:t>
      </w:r>
    </w:p>
    <w:p w:rsidR="00CA5D34" w:rsidRPr="001759EC" w:rsidRDefault="002A6B83" w:rsidP="002A6B83">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характеризовать химические элементы (от водорода до кальция) на основе их положения в периодической системе Д.И. Менделеева и особенностей строения их атомов;</w:t>
      </w:r>
    </w:p>
    <w:p w:rsidR="00CA5D34" w:rsidRPr="001759EC" w:rsidRDefault="002A6B83" w:rsidP="002A6B83">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составлять схемы строения атомов первых 20 элементов периодической системы Д.И. Менделеева;</w:t>
      </w:r>
    </w:p>
    <w:p w:rsidR="00CA5D34" w:rsidRPr="001759EC" w:rsidRDefault="002A6B83" w:rsidP="002A6B83">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раскрывать смысл понятий: «химическая связь», «электроотрицательность»;</w:t>
      </w:r>
    </w:p>
    <w:p w:rsidR="00CA5D34" w:rsidRPr="001759EC" w:rsidRDefault="002A6B83" w:rsidP="002A6B83">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характеризовать зависимость физических свойств веществ от типа кристаллической решетки;</w:t>
      </w:r>
    </w:p>
    <w:p w:rsidR="00CA5D34" w:rsidRPr="001759EC" w:rsidRDefault="002A6B83" w:rsidP="002A6B83">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lastRenderedPageBreak/>
        <w:t>определять вид химической связи в неорганических соединениях;</w:t>
      </w:r>
    </w:p>
    <w:p w:rsidR="00CA5D34" w:rsidRPr="001759EC" w:rsidRDefault="002A6B83" w:rsidP="002A6B83">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изображать схемы строения молекул веществ, образованных разными видами химических связей;</w:t>
      </w:r>
    </w:p>
    <w:p w:rsidR="00CA5D34" w:rsidRPr="001759EC" w:rsidRDefault="002A6B83" w:rsidP="002A6B83">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раскрывать смысл понятий «ион», «катион», «анион», «электролиты», «неэлектролиты», «электролитическая диссоциация», «окислитель», «степень окисления» «восстановитель», «окисление», «восстановление»;</w:t>
      </w:r>
    </w:p>
    <w:p w:rsidR="00CA5D34" w:rsidRPr="001759EC" w:rsidRDefault="002A6B83" w:rsidP="002A6B83">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определять степень окисления атома элемента в соединении;</w:t>
      </w:r>
    </w:p>
    <w:p w:rsidR="00CA5D34" w:rsidRPr="001759EC" w:rsidRDefault="002A6B83" w:rsidP="002A6B83">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раскрывать смысл теории электролитической диссоциации;</w:t>
      </w:r>
    </w:p>
    <w:p w:rsidR="00CA5D34" w:rsidRPr="001759EC" w:rsidRDefault="002A6B83" w:rsidP="002A6B83">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составлять уравнения электролитической диссоциации кислот, щелочей, солей;</w:t>
      </w:r>
    </w:p>
    <w:p w:rsidR="00CA5D34" w:rsidRPr="001759EC" w:rsidRDefault="002A6B83" w:rsidP="002A6B83">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объяснять сущность процесса электролитической диссоциации и реакций ионного обмена;</w:t>
      </w:r>
    </w:p>
    <w:p w:rsidR="00CA5D34" w:rsidRPr="001759EC" w:rsidRDefault="002A6B83" w:rsidP="002A6B83">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составлять полные и сокращенные ионные уравнения реакции обмена;</w:t>
      </w:r>
    </w:p>
    <w:p w:rsidR="00CA5D34" w:rsidRPr="001759EC" w:rsidRDefault="002A6B83" w:rsidP="002A6B83">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определять возможность протекания реакций ионного обмена;</w:t>
      </w:r>
    </w:p>
    <w:p w:rsidR="00CA5D34" w:rsidRPr="001759EC" w:rsidRDefault="002A6B83" w:rsidP="002A6B83">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проводить реакции, подтверждающие качественный состав различных веществ;</w:t>
      </w:r>
    </w:p>
    <w:p w:rsidR="00CA5D34" w:rsidRPr="001759EC" w:rsidRDefault="002A6B83" w:rsidP="002A6B83">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определять окислитель и восстановитель;</w:t>
      </w:r>
    </w:p>
    <w:p w:rsidR="00CA5D34" w:rsidRPr="001759EC" w:rsidRDefault="002A6B83" w:rsidP="002A6B83">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составлять уравнения окислительно-восстановительных реакций;</w:t>
      </w:r>
    </w:p>
    <w:p w:rsidR="00CA5D34" w:rsidRPr="001759EC" w:rsidRDefault="002A6B83" w:rsidP="002A6B83">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называть факторы, влияющие на скорость химической реакции;</w:t>
      </w:r>
    </w:p>
    <w:p w:rsidR="00CA5D34" w:rsidRPr="001759EC" w:rsidRDefault="002A6B83" w:rsidP="002A6B83">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классифицировать химические реакции по различным признакам;</w:t>
      </w:r>
    </w:p>
    <w:p w:rsidR="00CA5D34" w:rsidRPr="001759EC" w:rsidRDefault="002A6B83" w:rsidP="002A6B83">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характеризовать взаимосвязь между составом, строением и свойствами неметаллов;</w:t>
      </w:r>
    </w:p>
    <w:p w:rsidR="00CA5D34" w:rsidRPr="001759EC" w:rsidRDefault="002A6B83" w:rsidP="002A6B83">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проводить опыты по получению, собиранию и изучению химических свойств газообразных веществ: углекислого газа, аммиака;</w:t>
      </w:r>
    </w:p>
    <w:p w:rsidR="00CA5D34" w:rsidRPr="001759EC" w:rsidRDefault="002A6B83" w:rsidP="002A6B83">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распознавать опытным путем газообразные вещества: углекислый газ и аммиак;</w:t>
      </w:r>
    </w:p>
    <w:p w:rsidR="00CA5D34" w:rsidRPr="001759EC" w:rsidRDefault="002A6B83" w:rsidP="002A6B83">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характеризовать взаимосвязь между составом, строением и свойствами металлов;</w:t>
      </w:r>
    </w:p>
    <w:p w:rsidR="00CA5D34" w:rsidRPr="001759EC" w:rsidRDefault="002A6B83" w:rsidP="002A6B83">
      <w:pPr>
        <w:widowControl w:val="0"/>
        <w:numPr>
          <w:ilvl w:val="0"/>
          <w:numId w:val="139"/>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1759EC">
        <w:rPr>
          <w:rFonts w:ascii="Times New Roman" w:hAnsi="Times New Roman"/>
          <w:sz w:val="24"/>
          <w:szCs w:val="24"/>
        </w:rPr>
        <w:t>называть органические вещества по их формуле: метан, этан, этилен, метанол, этанол, глицерин, уксусная кислота, аминоуксусная кислота, стеариновая кислота, олеиновая кислота, глюкоза;</w:t>
      </w:r>
    </w:p>
    <w:p w:rsidR="00CA5D34" w:rsidRPr="001759EC" w:rsidRDefault="002A6B83" w:rsidP="002A6B83">
      <w:pPr>
        <w:widowControl w:val="0"/>
        <w:numPr>
          <w:ilvl w:val="0"/>
          <w:numId w:val="139"/>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оценивать влияние химического загрязнения окружающей среды на организм человека;</w:t>
      </w:r>
    </w:p>
    <w:p w:rsidR="00CA5D34" w:rsidRPr="001759EC" w:rsidRDefault="002A6B83" w:rsidP="002A6B83">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грамотно обращаться с веществами в повседневной жизни</w:t>
      </w:r>
    </w:p>
    <w:p w:rsidR="00CA5D34" w:rsidRPr="001759EC" w:rsidRDefault="002A6B83" w:rsidP="002A6B83">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определять возможность протекания реакций некоторых представителей органических веществ с кислородом, водородом, металлами, основаниями, галогенами.</w:t>
      </w:r>
    </w:p>
    <w:p w:rsidR="00CA5D34" w:rsidRPr="001759EC" w:rsidRDefault="002A6B83">
      <w:pPr>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b/>
          <w:bCs/>
          <w:sz w:val="24"/>
          <w:szCs w:val="24"/>
        </w:rPr>
        <w:t>Выпускник получит возможность научиться:</w:t>
      </w:r>
    </w:p>
    <w:p w:rsidR="00CA5D34" w:rsidRPr="001759EC" w:rsidRDefault="002A6B83" w:rsidP="002A6B83">
      <w:pPr>
        <w:numPr>
          <w:ilvl w:val="0"/>
          <w:numId w:val="139"/>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t>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rsidR="00CA5D34" w:rsidRPr="001759EC" w:rsidRDefault="002A6B83" w:rsidP="002A6B83">
      <w:pPr>
        <w:numPr>
          <w:ilvl w:val="0"/>
          <w:numId w:val="139"/>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lastRenderedPageBreak/>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CA5D34" w:rsidRPr="001759EC" w:rsidRDefault="002A6B83" w:rsidP="002A6B83">
      <w:pPr>
        <w:numPr>
          <w:ilvl w:val="0"/>
          <w:numId w:val="139"/>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t>составлять молекулярные и полные ионные уравнения по сокращенным ионным уравнениям;</w:t>
      </w:r>
    </w:p>
    <w:p w:rsidR="00CA5D34" w:rsidRPr="001759EC" w:rsidRDefault="002A6B83" w:rsidP="002A6B83">
      <w:pPr>
        <w:numPr>
          <w:ilvl w:val="0"/>
          <w:numId w:val="139"/>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t>прогнозировать способность вещества проявлять окислительные или восстановительные свойства с учетом степеней окисления элементов, входящих в его состав;</w:t>
      </w:r>
    </w:p>
    <w:p w:rsidR="00CA5D34" w:rsidRPr="001759EC" w:rsidRDefault="002A6B83" w:rsidP="002A6B83">
      <w:pPr>
        <w:numPr>
          <w:ilvl w:val="0"/>
          <w:numId w:val="139"/>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t>составлять уравнения реакций, соответствующих последовательности превращений неорганических веществ различных классов;</w:t>
      </w:r>
    </w:p>
    <w:p w:rsidR="00CA5D34" w:rsidRPr="001759EC" w:rsidRDefault="002A6B83" w:rsidP="002A6B83">
      <w:pPr>
        <w:widowControl w:val="0"/>
        <w:numPr>
          <w:ilvl w:val="0"/>
          <w:numId w:val="139"/>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t>выдвигать и проверять экспериментально гипотезы о результатах воздействия различных факторов на изменение скорости химической реакции;</w:t>
      </w:r>
    </w:p>
    <w:p w:rsidR="00CA5D34" w:rsidRPr="001759EC" w:rsidRDefault="002A6B83" w:rsidP="002A6B83">
      <w:pPr>
        <w:numPr>
          <w:ilvl w:val="0"/>
          <w:numId w:val="139"/>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t>использовать приобретенные знания для экологически грамотного поведения в окружающей среде;</w:t>
      </w:r>
    </w:p>
    <w:p w:rsidR="00CA5D34" w:rsidRPr="001759EC" w:rsidRDefault="002A6B83" w:rsidP="002A6B83">
      <w:pPr>
        <w:numPr>
          <w:ilvl w:val="0"/>
          <w:numId w:val="139"/>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t>использовать приобретенные ключевые компетенции при выполнении проектов и учебно-исследовательских задач по изучению свойств, способов получения и распознавания веществ;</w:t>
      </w:r>
    </w:p>
    <w:p w:rsidR="00CA5D34" w:rsidRPr="001759EC" w:rsidRDefault="002A6B83" w:rsidP="002A6B83">
      <w:pPr>
        <w:numPr>
          <w:ilvl w:val="0"/>
          <w:numId w:val="139"/>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t>объективно оценивать информацию о веществах и химических процессах;</w:t>
      </w:r>
    </w:p>
    <w:p w:rsidR="00CA5D34" w:rsidRPr="001759EC" w:rsidRDefault="002A6B83" w:rsidP="002A6B83">
      <w:pPr>
        <w:numPr>
          <w:ilvl w:val="0"/>
          <w:numId w:val="139"/>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t>критически относиться к псевдонаучной информации, недобросовестной рекламе в средствах массовой информации;</w:t>
      </w:r>
    </w:p>
    <w:p w:rsidR="00CA5D34" w:rsidRPr="001759EC" w:rsidRDefault="002A6B83" w:rsidP="002A6B83">
      <w:pPr>
        <w:numPr>
          <w:ilvl w:val="0"/>
          <w:numId w:val="139"/>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t>осознавать значение теоретических знаний по химии для практической деятельности человека;</w:t>
      </w:r>
    </w:p>
    <w:p w:rsidR="00CA5D34" w:rsidRPr="001759EC" w:rsidRDefault="002A6B83" w:rsidP="002A6B83">
      <w:pPr>
        <w:numPr>
          <w:ilvl w:val="0"/>
          <w:numId w:val="139"/>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t>создавать модели и схемы для решения учебных и познавательных задач; понимать необходимость соблюдения предписаний, предлагаемых в инструкциях по использованию лекарств, средств бытовой химии и др.</w:t>
      </w:r>
    </w:p>
    <w:p w:rsidR="00CA5D34" w:rsidRPr="001759EC" w:rsidRDefault="002A6B83">
      <w:pPr>
        <w:pStyle w:val="4"/>
        <w:ind w:left="1701"/>
        <w:rPr>
          <w:sz w:val="24"/>
          <w:szCs w:val="24"/>
        </w:rPr>
      </w:pPr>
      <w:bookmarkStart w:id="102" w:name="_Toc409691643"/>
      <w:bookmarkStart w:id="103" w:name="_Toc410653966"/>
      <w:bookmarkStart w:id="104" w:name="_Toc31893405"/>
      <w:bookmarkStart w:id="105" w:name="_Toc31898622"/>
      <w:r w:rsidRPr="001759EC">
        <w:rPr>
          <w:sz w:val="24"/>
          <w:szCs w:val="24"/>
        </w:rPr>
        <w:t>1.2.5.13. Изобразительное искусство</w:t>
      </w:r>
      <w:bookmarkEnd w:id="102"/>
      <w:bookmarkEnd w:id="103"/>
      <w:bookmarkEnd w:id="104"/>
      <w:bookmarkEnd w:id="105"/>
    </w:p>
    <w:p w:rsidR="00CA5D34" w:rsidRPr="001759EC" w:rsidRDefault="002A6B83">
      <w:pPr>
        <w:autoSpaceDE w:val="0"/>
        <w:autoSpaceDN w:val="0"/>
        <w:adjustRightInd w:val="0"/>
        <w:spacing w:after="0" w:line="360" w:lineRule="auto"/>
        <w:ind w:firstLine="709"/>
        <w:jc w:val="both"/>
        <w:rPr>
          <w:rFonts w:ascii="Times New Roman" w:hAnsi="Times New Roman"/>
          <w:b/>
          <w:bCs/>
          <w:sz w:val="24"/>
          <w:szCs w:val="24"/>
        </w:rPr>
      </w:pPr>
      <w:r w:rsidRPr="001759EC">
        <w:rPr>
          <w:rFonts w:ascii="Times New Roman" w:hAnsi="Times New Roman"/>
          <w:b/>
          <w:bCs/>
          <w:sz w:val="24"/>
          <w:szCs w:val="24"/>
        </w:rPr>
        <w:t>Выпускник научится:</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характеризовать особенности уникального народного искусства, семантическое значение традиционных образов, мотивов (древо жизни, птица, солярные знаки); создавать декоративные изображения на основе русских образов;</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 xml:space="preserve">раскрывать смысл народных праздников и обрядов и их отражение в народном искусстве и в современной жизни; </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создавать эскизы декоративного убранства русской избы;</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создавать цветовую композицию внутреннего убранства избы;</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определять специфику образного языка декоративно-прикладного искусства;</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lastRenderedPageBreak/>
        <w:t>создавать самостоятельные варианты орнаментального построения вышивки с опорой на народные традиции;</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создавать эскизы народного праздничного костюма, его отдельных элементов в цветовом решении;</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умело пользоваться языком декоративно-прикладного искусства, принципами декоративного обобщения, уметь передавать единство формы и декора (на доступном для данного возраста уровне);</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выстраивать декоративные, орнаментальные композиции в традиции народного искусства (используя традиционное письмо Гжели, Городца, Хохломы и т. д.) на основе ритмического повтора изобразительных или геометрических элементов;</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владеть практическими навыками выразительного использования фактуры, цвета, формы, объема, пространства в процессе создания в конкретном материале плоскостных или объемных декоративных композиций;</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распознавать и называть игрушки ведущих народных художественных промыслов; осуществлять собственный художественный замысел, связанный с созданием выразительной формы игрушки и украшением ее декоративной росписью в традиции одного из промыслов;</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характеризовать основы народного орнамента; создавать орнаменты на основе народных традиций;</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различать виды и материалы декоративно-прикладного искусства;</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различать национальные особенности русского орнамента и орнаментов других народов России;</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находить общие черты в единстве материалов, формы и декора, конструктивных декоративных изобразительных элементов в произведениях народных и современных промыслов;</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различать и характеризовать несколько народных художественных промыслов России;</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называть пространственные и временные виды искусства и объяснять, в чем состоит различие временных и пространственных видов искусства;</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классифицировать жанровую систему в изобразительном искусстве и ее значение для анализа развития искусства и понимания изменений видения мира;</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объяснять разницу между предметом изображения, сюжетом и содержанием изображения;</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композиционным навыкам работы, чувству ритма, работе с различными художественными материалами;</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создавать образы, используя все выразительные возможности художественных материалов;</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lastRenderedPageBreak/>
        <w:t>простым навыкам изображения с помощью пятна и тональных отношений;</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навыку плоскостного силуэтного изображения обычных, простых предметов (кухонная утварь);</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изображать сложную форму предмета (силуэт) как соотношение простых геометрических фигур, соблюдая их пропорции;</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создавать линейные изображения геометрических тел и натюрморт с натуры из геометрических тел;</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строить изображения простых предметов по правилам линейной перспективы;</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характеризовать освещение как важнейшее выразительное средство изобразительного искусства, как средство построения объема предметов и глубины пространства;</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передавать с помощью света характер формы и эмоциональное напряжение в композиции натюрморта;</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творческому опыту выполнения графического натюрморта и гравюры наклейками на картоне;</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выражать цветом в натюрморте собственное настроение и переживания;</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рассуждать о разных способах передачи перспективы в изобразительном искусстве как выражении различных мировоззренческих смыслов;</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применять перспективу в практической творческой работе;</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навыкам изображения перспективных сокращений в зарисовках наблюдаемого;</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навыкам изображения уходящего вдаль пространства, применяя правила линейной и воздушной перспективы;</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видеть, наблюдать и эстетически переживать изменчивость цветового состояния и настроения в природе;</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навыкам создания пейзажных зарисовок;</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различать и характеризовать понятия: пространство, ракурс, воздушная перспектива;</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пользоваться правилами работы на пленэре;</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использовать цвет как инструмент передачи своих чувств и представлений о красоте; осознавать, что колорит является средством эмоциональной выразительности живописного произведения;</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навыкам композиции, наблюдательной перспективы и ритмической организации плоскости изображения;</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различать основные средства художественной выразительности в изобразительном искусстве (линия, пятно, тон, цвет, форма, перспектива и др.);</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lastRenderedPageBreak/>
        <w:t>определять композицию как целостный и образный строй произведения, роль формата, выразительное значение размера произведения, соотношение целого и детали, значение каждого фрагмента в его метафорическом смысле;</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пользоваться красками (гуашь, акварель), несколькими графическими материалами (карандаш, тушь), обладать первичными навыками лепки, использовать коллажные техники;</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различать и характеризовать понятия: эпический пейзаж, романтический пейзаж, пейзаж настроения, пленэр, импрессионизм;</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различать и характеризовать виды портрета;</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понимать и характеризовать основы изображения головы человека;</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пользоваться навыками работы с доступными скульптурными материалами;</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видеть и использовать в качестве средств выражения соотношения пропорций, характер освещения, цветовые отношения при изображении с натуры, по представлению, по памяти;</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видеть конструктивную форму предмета, владеть первичными навыками плоского и объемного изображения предмета и группы предметов;</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использовать графические материалы в работе над портретом;</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использовать образные возможности освещения в портрете;</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пользоваться правилами схематического построения головы человека в рисунке;</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называть имена выдающихся русских и зарубежных художников - портретистов и определять их произведения;</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навыкам передачи в плоскостном изображении простых движений фигуры человека;</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навыкам понимания особенностей восприятия скульптурного образа;</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навыкам лепки и работы с пластилином или глиной;</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рассуждать (с опорой на восприятие художественных произведений - шедевров изобразительного искусства) об изменчивости образа человека в истории искусства;</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приемам выразительности при работе с натуры над набросками и зарисовками фигуры человека, используя разнообразные графические материалы;</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характеризовать сюжетно-тематическую картину как обобщенный и целостный образ, как результат наблюдений и размышлений художника над жизнью;</w:t>
      </w:r>
    </w:p>
    <w:p w:rsidR="00CA5D34" w:rsidRPr="001759EC" w:rsidRDefault="002A6B83" w:rsidP="002A6B83">
      <w:pPr>
        <w:pStyle w:val="a8"/>
        <w:widowControl w:val="0"/>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объяснять понятия «тема», «содержание», «сюжет» в произведениях станковой живописи;</w:t>
      </w:r>
    </w:p>
    <w:p w:rsidR="00CA5D34" w:rsidRPr="001759EC" w:rsidRDefault="002A6B83" w:rsidP="002A6B83">
      <w:pPr>
        <w:pStyle w:val="a8"/>
        <w:widowControl w:val="0"/>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изобразительным и композиционным навыкам в процессе работы над эскизом;</w:t>
      </w:r>
    </w:p>
    <w:p w:rsidR="00CA5D34" w:rsidRPr="001759EC" w:rsidRDefault="002A6B83" w:rsidP="002A6B83">
      <w:pPr>
        <w:pStyle w:val="a8"/>
        <w:widowControl w:val="0"/>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узнавать и объяснять понятия «тематическая картина», «станковая живопись»;</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перечислять и характеризовать основные жанры сюжетно- тематической картины;</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lastRenderedPageBreak/>
        <w:t>характеризовать исторический жанр как идейное и образное выражение значительных событий в истории общества, как воплощение его мировоззренческих позиций и идеалов;</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узнавать и характеризовать несколько классических произведений и называть имена великих русских мастеров исторической картины;</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характеризовать значение тематической картины XIX века в развитии русской культуры;</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рассуждать о значении творчества великих русских художников в создании образа народа, в становлении национального самосознания и образа национальной истории;</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называть имена нескольких известных художников объединения «Мир искусства» и их наиболее известные произведения;</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творческому опыту по разработке и созданию изобразительного образа на выбранный исторический сюжет;</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творческому опыту по разработке художественного проекта –разработки композиции на историческую тему;</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творческому опыту создания композиции на основе библейских сюжетов;</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представлениям о великих, вечных темах в искусстве на основе сюжетов из Библии, об их мировоззренческом и нравственном значении в культуре;</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называть имена великих европейских и русских художников, творивших на библейские темы;</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узнавать и характеризовать произведения великих европейских и русских художников на библейские темы;</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характеризовать роль монументальных памятников в жизни общества;</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рассуждать об особенностях художественного образа советского народа в годы Великой Отечественной войны;</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описывать и характеризовать выдающиеся монументальные памятники и ансамбли, посвященные Великой Отечественной войне;</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творческому опыту лепки памятника, посвященного значимому историческому событию или историческому герою;</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анализировать художественно-выразительные средства произведений изобразительного искусства XX века;</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культуре зрительского восприятия;</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характеризовать временные и пространственные искусства;</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понимать разницу между реальностью и художественным образом;</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представлениям об искусстве иллюстрации и творчестве известных иллюстраторов книг. И.Я. Билибин. В.А. Милашевский. В.А. Фаворский;</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lastRenderedPageBreak/>
        <w:t>опыту художественного иллюстрирования и навыкам работы графическими материалами;</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собирать необходимый материал для иллюстрирования (характер одежды героев, характер построек и помещений, характерные детали быта и т.д.);</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представлениям об анималистическом жанре изобразительного искусства и творчестве художников-анималистов;</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опыту художественного творчества по созданию стилизованных образов животных;</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систематизировать и характеризовать основные этапы развития и истории архитектуры и дизайна;</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распознавать объект и пространство в конструктивных видах искусства;</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понимать сочетание различных объемов в здании;</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понимать единство художественного и функционального в вещи, форму и материал;</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иметь общее представление и рассказывать об особенностях архитектурно-художественных стилей разных эпох;</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понимать тенденции и перспективы развития современной архитектуры;</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различать образно-стилевой язык архитектуры прошлого;</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характеризовать и различать малые формы архитектуры и дизайна в пространстве городской среды;</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понимать плоскостную композицию как возможное схематическое изображение объемов при взгляде на них сверху;</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осознавать чертеж как плоскостное изображение объемов, когда точка – вертикаль, круг – цилиндр, шар и т. д.;</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применять в создаваемых пространственных композициях доминантный объект и вспомогательные соединительные элементы;</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применять навыки формообразования, использования объемов в дизайне и архитектуре (макеты из бумаги, картона, пластилина);</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создавать композиционные макеты объектов на предметной плоскости и в пространстве;</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создавать практические творческие композиции в технике коллажа, дизайн-проектов;</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получать представления о влиянии цвета на восприятие формы объектов архитектуры и дизайна, а также о том, какое значение имеет расположение цвета в пространстве архитектурно-дизайнерского объекта;</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приобретать общее представление о традициях ландшафтно-парковой архитектуры;</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характеризовать основные школы садово-паркового искусства;</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понимать основы краткой истории русской усадебной культуры XVIII – XIX веков;</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lastRenderedPageBreak/>
        <w:t>называть и раскрывать смысл основ искусства флористики;</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понимать основы краткой истории костюма;</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характеризовать и раскрывать смысл композиционно-конструктивных принципов дизайна одежды;</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применять навыки сочинения объемно-пространственной композиции в формировании букета по принципам икэбаны;</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использовать старые и осваивать новые приемы работы с бумагой, природными материалами в процессе макетирования архитектурно-ландшафтных объектов;</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отражать в эскизном проекте дизайна сада образно-архитектурный композиционный замысел;</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использовать графические навыки и технологии выполнения коллажа в процессе создания эскизов молодежных и исторических комплектов одежды;</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узнавать и характеризовать памятники архитектуры Древнего Киева. София Киевская. Фрески. Мозаики;</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различать итальянские и русские традиции в архитектуре Московского Кремля. Характеризовать и описывать архитектурные особенности соборов Московского Кремля;</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различать и характеризовать особенности древнерусской иконописи. Понимать значение иконы «Троица» Андрея Рублева в общественной, духовной и художественной жизни Руси;</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узнавать и описывать памятники шатрового зодчества;</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характеризовать особенности церкви Вознесения в селе Коломенском и храма Покрова-на-Рву;</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раскрывать особенности новых иконописных традиций в XVII веке. Отличать по характерным особенностям икону и парсуну;</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работать над проектом (индивидуальным или коллективным), создавая разнообразные творческие композиции в материалах по различным темам;</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различать стилевые особенности разных школ архитектуры Древней Руси;</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создавать с натуры и по воображению архитектурные образы графическими материалами и др.;</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работать над эскизом монументального произведения (витраж, мозаика, роспись, монументальная скульптура); использовать выразительный язык при моделировании архитектурного пространства;</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сравнивать, сопоставлять и анализировать произведения живописи Древней Руси;</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рассуждать о значении художественного образа древнерусской культуры;</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lastRenderedPageBreak/>
        <w:t>ориентироваться в широком разнообразии стилей и направлений изобразительного искусства и архитектуры XVIII – XIX веков;</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использовать в речи новые термины, связанные со стилями в изобразительном искусстве и архитектуре XVIII – XIX веков;</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выявлять и называть характерные особенности русской портретной живописи XVIII века;</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характеризовать признаки и особенности московского барокко;</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rPr>
        <w:t>создавать разнообразные творческие работы (фантазийные конструкции) в материале.</w:t>
      </w:r>
    </w:p>
    <w:p w:rsidR="00CA5D34" w:rsidRPr="001759EC" w:rsidRDefault="002A6B83">
      <w:pPr>
        <w:autoSpaceDE w:val="0"/>
        <w:autoSpaceDN w:val="0"/>
        <w:adjustRightInd w:val="0"/>
        <w:spacing w:after="0" w:line="360" w:lineRule="auto"/>
        <w:ind w:firstLine="709"/>
        <w:jc w:val="both"/>
        <w:rPr>
          <w:rFonts w:ascii="Times New Roman" w:hAnsi="Times New Roman"/>
          <w:b/>
          <w:bCs/>
          <w:sz w:val="24"/>
          <w:szCs w:val="24"/>
        </w:rPr>
      </w:pPr>
      <w:r w:rsidRPr="001759EC">
        <w:rPr>
          <w:rFonts w:ascii="Times New Roman" w:hAnsi="Times New Roman"/>
          <w:b/>
          <w:bCs/>
          <w:sz w:val="24"/>
          <w:szCs w:val="24"/>
        </w:rPr>
        <w:t>Выпускник получит возможность научиться:</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rPr>
      </w:pPr>
      <w:r w:rsidRPr="001759EC">
        <w:rPr>
          <w:rFonts w:ascii="Times New Roman" w:hAnsi="Times New Roman"/>
          <w:i/>
          <w:iCs/>
        </w:rPr>
        <w:t>активно использовать язык изобразительного искусства и различные художественные материалы для освоения содержания различных учебных предметов (литературы, окружающего мира, технологии и др.);</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rPr>
      </w:pPr>
      <w:r w:rsidRPr="001759EC">
        <w:rPr>
          <w:rFonts w:ascii="Times New Roman" w:hAnsi="Times New Roman"/>
          <w:i/>
          <w:iCs/>
        </w:rPr>
        <w:t>владеть диалогической формой коммуникации, уметь аргументировать свою точку зрения в процессе изучения изобразительного искусства;</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rPr>
      </w:pPr>
      <w:r w:rsidRPr="001759EC">
        <w:rPr>
          <w:rFonts w:ascii="Times New Roman" w:hAnsi="Times New Roman"/>
          <w:i/>
          <w:iCs/>
        </w:rPr>
        <w:t>различать и передавать в художественно-творческой деятельности характер, эмоциональное состояние и свое отношение к природе, человеку, обществу; осознавать общечеловеческие ценности, выраженные в главных темах искусства;</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rPr>
      </w:pPr>
      <w:r w:rsidRPr="001759EC">
        <w:rPr>
          <w:rFonts w:ascii="Times New Roman" w:hAnsi="Times New Roman"/>
          <w:i/>
          <w:iCs/>
        </w:rPr>
        <w:t>выделять признаки для установления стилевых связей в процессе изучения изобразительного искусства;</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rPr>
      </w:pPr>
      <w:r w:rsidRPr="001759EC">
        <w:rPr>
          <w:rFonts w:ascii="Times New Roman" w:hAnsi="Times New Roman"/>
          <w:i/>
          <w:iCs/>
        </w:rPr>
        <w:t>понимать специфику изображения в полиграфии;</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rPr>
      </w:pPr>
      <w:r w:rsidRPr="001759EC">
        <w:rPr>
          <w:rFonts w:ascii="Times New Roman" w:hAnsi="Times New Roman"/>
          <w:i/>
          <w:iCs/>
        </w:rPr>
        <w:t>различать формы полиграфической продукции: книги, журналы, плакаты, афиши и др.);</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rPr>
      </w:pPr>
      <w:r w:rsidRPr="001759EC">
        <w:rPr>
          <w:rFonts w:ascii="Times New Roman" w:hAnsi="Times New Roman"/>
          <w:i/>
          <w:iCs/>
        </w:rPr>
        <w:t>различать и характеризовать типы изображения в полиграфии (графическое, живописное, компьютерное, фотографическое);</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rPr>
      </w:pPr>
      <w:r w:rsidRPr="001759EC">
        <w:rPr>
          <w:rFonts w:ascii="Times New Roman" w:hAnsi="Times New Roman"/>
          <w:i/>
          <w:iCs/>
        </w:rPr>
        <w:t>проектировать обложку книги, рекламы открытки, визитки и др.;</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rPr>
      </w:pPr>
      <w:r w:rsidRPr="001759EC">
        <w:rPr>
          <w:rFonts w:ascii="Times New Roman" w:hAnsi="Times New Roman"/>
          <w:i/>
          <w:iCs/>
        </w:rPr>
        <w:t>создавать художественную композицию макета книги, журнала;</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rPr>
      </w:pPr>
      <w:r w:rsidRPr="001759EC">
        <w:rPr>
          <w:rFonts w:ascii="Times New Roman" w:hAnsi="Times New Roman"/>
          <w:i/>
          <w:iCs/>
        </w:rPr>
        <w:t>называть имена великих русских живописцев и архитекторов XVIII – XIX веков;</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rPr>
      </w:pPr>
      <w:r w:rsidRPr="001759EC">
        <w:rPr>
          <w:rFonts w:ascii="Times New Roman" w:hAnsi="Times New Roman"/>
          <w:i/>
          <w:iCs/>
        </w:rPr>
        <w:t>называть и характеризовать произведения изобразительного искусства и архитектуры русских художников XVIII – XIX веков;</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rPr>
      </w:pPr>
      <w:r w:rsidRPr="001759EC">
        <w:rPr>
          <w:rFonts w:ascii="Times New Roman" w:hAnsi="Times New Roman"/>
          <w:i/>
          <w:iCs/>
        </w:rPr>
        <w:t>называть имена выдающихся русских художников-ваятелей XVIII века и определять скульптурные памятники;</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rPr>
      </w:pPr>
      <w:r w:rsidRPr="001759EC">
        <w:rPr>
          <w:rFonts w:ascii="Times New Roman" w:hAnsi="Times New Roman"/>
          <w:i/>
          <w:iCs/>
        </w:rPr>
        <w:t>называть имена выдающихся художников «Товарищества передвижников» и определять их произведения живописи;</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rPr>
      </w:pPr>
      <w:r w:rsidRPr="001759EC">
        <w:rPr>
          <w:rFonts w:ascii="Times New Roman" w:hAnsi="Times New Roman"/>
          <w:i/>
          <w:iCs/>
        </w:rPr>
        <w:t>называть имена выдающихся русских художников-пейзажистов XIX века и определять произведения пейзажной живописи;</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rPr>
      </w:pPr>
      <w:r w:rsidRPr="001759EC">
        <w:rPr>
          <w:rFonts w:ascii="Times New Roman" w:hAnsi="Times New Roman"/>
          <w:i/>
          <w:iCs/>
        </w:rPr>
        <w:lastRenderedPageBreak/>
        <w:t>понимать особенности исторического жанра, определять произведения исторической живописи;</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rPr>
      </w:pPr>
      <w:r w:rsidRPr="001759EC">
        <w:rPr>
          <w:rFonts w:ascii="Times New Roman" w:hAnsi="Times New Roman"/>
          <w:i/>
          <w:iCs/>
        </w:rPr>
        <w:t>активно воспринимать произведения искусства и аргументированно анализировать разные уровни своего восприятия, понимать изобразительные метафоры и видеть целостную картину мира, присущую произведениям искусства;</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rPr>
      </w:pPr>
      <w:r w:rsidRPr="001759EC">
        <w:rPr>
          <w:rFonts w:ascii="Times New Roman" w:hAnsi="Times New Roman"/>
          <w:i/>
          <w:iCs/>
        </w:rPr>
        <w:t>определять «Русский стиль» в архитектуре модерна, называть памятники архитектуры модерна;</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rPr>
      </w:pPr>
      <w:r w:rsidRPr="001759EC">
        <w:rPr>
          <w:rFonts w:ascii="Times New Roman" w:hAnsi="Times New Roman"/>
          <w:i/>
          <w:iCs/>
        </w:rPr>
        <w:t>использовать навыки формообразования, использования объемов в архитектуре (макеты из бумаги, картона, пластилина); создавать композиционные макеты объектов на предметной плоскости и в пространстве;</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rPr>
      </w:pPr>
      <w:r w:rsidRPr="001759EC">
        <w:rPr>
          <w:rFonts w:ascii="Times New Roman" w:hAnsi="Times New Roman"/>
          <w:i/>
          <w:iCs/>
        </w:rPr>
        <w:t>называть имена выдающихся русских художников-ваятелей второй половины XIX века и определять памятники монументальной скульптуры;</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rPr>
      </w:pPr>
      <w:r w:rsidRPr="001759EC">
        <w:rPr>
          <w:rFonts w:ascii="Times New Roman" w:hAnsi="Times New Roman"/>
          <w:i/>
          <w:iCs/>
        </w:rPr>
        <w:t>создавать разнообразные творческие работы (фантазийные конструкции) в материале;</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rPr>
      </w:pPr>
      <w:r w:rsidRPr="001759EC">
        <w:rPr>
          <w:rFonts w:ascii="Times New Roman" w:hAnsi="Times New Roman"/>
          <w:i/>
          <w:iCs/>
        </w:rPr>
        <w:t>узнавать основные художественные направления в искусстве XIX и XX веков;</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rPr>
      </w:pPr>
      <w:r w:rsidRPr="001759EC">
        <w:rPr>
          <w:rFonts w:ascii="Times New Roman" w:hAnsi="Times New Roman"/>
          <w:i/>
          <w:iCs/>
        </w:rPr>
        <w:t>узнавать, называть основные художественные стили в европейском и русском искусстве и время их развития в истории культуры;</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rPr>
      </w:pPr>
      <w:r w:rsidRPr="001759EC">
        <w:rPr>
          <w:rFonts w:ascii="Times New Roman" w:hAnsi="Times New Roman"/>
          <w:i/>
          <w:iCs/>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rPr>
      </w:pPr>
      <w:r w:rsidRPr="001759EC">
        <w:rPr>
          <w:rFonts w:ascii="Times New Roman" w:hAnsi="Times New Roman"/>
          <w:i/>
          <w:iCs/>
        </w:rPr>
        <w:t>применять творческий опыт разработки художественного проекта – создания композиции на определенную тему;</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rPr>
      </w:pPr>
      <w:r w:rsidRPr="001759EC">
        <w:rPr>
          <w:rFonts w:ascii="Times New Roman" w:hAnsi="Times New Roman"/>
          <w:i/>
          <w:iCs/>
        </w:rPr>
        <w:t>понимать смысл традиций и новаторства в изобразительном искусстве XX века. Модерн. Авангард. Сюрреализм;</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rPr>
      </w:pPr>
      <w:r w:rsidRPr="001759EC">
        <w:rPr>
          <w:rFonts w:ascii="Times New Roman" w:hAnsi="Times New Roman"/>
          <w:i/>
          <w:iCs/>
        </w:rPr>
        <w:t>характеризовать стиль модерн в архитектуре. Ф.О. Шехтель. А. Гауди;</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rPr>
      </w:pPr>
      <w:r w:rsidRPr="001759EC">
        <w:rPr>
          <w:rFonts w:ascii="Times New Roman" w:hAnsi="Times New Roman"/>
          <w:i/>
          <w:iCs/>
        </w:rPr>
        <w:t>создавать с натуры и по воображению архитектурные образы графическими материалами и др.;</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rPr>
      </w:pPr>
      <w:r w:rsidRPr="001759EC">
        <w:rPr>
          <w:rFonts w:ascii="Times New Roman" w:hAnsi="Times New Roman"/>
          <w:i/>
          <w:iCs/>
        </w:rPr>
        <w:t>работать над эскизом монументального произведения (витраж, мозаика, роспись, монументальная скульптура);</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rPr>
      </w:pPr>
      <w:r w:rsidRPr="001759EC">
        <w:rPr>
          <w:rFonts w:ascii="Times New Roman" w:hAnsi="Times New Roman"/>
          <w:i/>
          <w:iCs/>
        </w:rPr>
        <w:t>использовать выразительный язык при моделировании архитектурного пространства;</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rPr>
      </w:pPr>
      <w:r w:rsidRPr="001759EC">
        <w:rPr>
          <w:rFonts w:ascii="Times New Roman" w:hAnsi="Times New Roman"/>
          <w:i/>
          <w:iCs/>
        </w:rPr>
        <w:t>характеризовать крупнейшие художественные музеи мира и России;</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rPr>
      </w:pPr>
      <w:r w:rsidRPr="001759EC">
        <w:rPr>
          <w:rFonts w:ascii="Times New Roman" w:hAnsi="Times New Roman"/>
          <w:i/>
          <w:iCs/>
        </w:rPr>
        <w:t>получать представления об особенностях художественных коллекций крупнейших музеев мира;</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rPr>
      </w:pPr>
      <w:r w:rsidRPr="001759EC">
        <w:rPr>
          <w:rFonts w:ascii="Times New Roman" w:hAnsi="Times New Roman"/>
          <w:i/>
          <w:iCs/>
        </w:rPr>
        <w:t>использовать навыки коллективной работы над объемно- пространственной композицией;</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rPr>
      </w:pPr>
      <w:r w:rsidRPr="001759EC">
        <w:rPr>
          <w:rFonts w:ascii="Times New Roman" w:hAnsi="Times New Roman"/>
          <w:i/>
          <w:iCs/>
        </w:rPr>
        <w:lastRenderedPageBreak/>
        <w:t>понимать основы сценографии как вида художественного творчества;</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rPr>
      </w:pPr>
      <w:r w:rsidRPr="001759EC">
        <w:rPr>
          <w:rFonts w:ascii="Times New Roman" w:hAnsi="Times New Roman"/>
          <w:i/>
          <w:iCs/>
        </w:rPr>
        <w:t>понимать роль костюма, маски и грима в искусстве актерского перевоплощения;</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rPr>
      </w:pPr>
      <w:r w:rsidRPr="001759EC">
        <w:rPr>
          <w:rFonts w:ascii="Times New Roman" w:hAnsi="Times New Roman"/>
          <w:i/>
          <w:iCs/>
        </w:rPr>
        <w:t>называть имена российских художников (А.Я. Головин, А.Н. Бенуа, М.В. Добужинский);</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rPr>
      </w:pPr>
      <w:r w:rsidRPr="001759EC">
        <w:rPr>
          <w:rFonts w:ascii="Times New Roman" w:hAnsi="Times New Roman"/>
          <w:i/>
          <w:iCs/>
        </w:rPr>
        <w:t>различать особенности художественной фотографии;</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rPr>
      </w:pPr>
      <w:r w:rsidRPr="001759EC">
        <w:rPr>
          <w:rFonts w:ascii="Times New Roman" w:hAnsi="Times New Roman"/>
          <w:i/>
          <w:iCs/>
        </w:rPr>
        <w:t>различать выразительные средства художественной фотографии (композиция, план, ракурс, свет, ритм и др.);</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rPr>
      </w:pPr>
      <w:r w:rsidRPr="001759EC">
        <w:rPr>
          <w:rFonts w:ascii="Times New Roman" w:hAnsi="Times New Roman"/>
          <w:i/>
          <w:iCs/>
        </w:rPr>
        <w:t>понимать изобразительную природу экранных искусств;</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rPr>
      </w:pPr>
      <w:r w:rsidRPr="001759EC">
        <w:rPr>
          <w:rFonts w:ascii="Times New Roman" w:hAnsi="Times New Roman"/>
          <w:i/>
          <w:iCs/>
        </w:rPr>
        <w:t>характеризовать принципы киномонтажа в создании художественного образа;</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rPr>
      </w:pPr>
      <w:r w:rsidRPr="001759EC">
        <w:rPr>
          <w:rFonts w:ascii="Times New Roman" w:hAnsi="Times New Roman"/>
          <w:i/>
          <w:iCs/>
        </w:rPr>
        <w:t>различать понятия: игровой и документальный фильм;</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rPr>
      </w:pPr>
      <w:r w:rsidRPr="001759EC">
        <w:rPr>
          <w:rFonts w:ascii="Times New Roman" w:hAnsi="Times New Roman"/>
          <w:i/>
          <w:iCs/>
        </w:rPr>
        <w:t>называть имена мастеров российского кинематографа. С.М. Эйзенштейн. А.А. Тарковский. С.Ф. Бондарчук. Н.С. Михалков;</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rPr>
      </w:pPr>
      <w:r w:rsidRPr="001759EC">
        <w:rPr>
          <w:rFonts w:ascii="Times New Roman" w:hAnsi="Times New Roman"/>
          <w:i/>
          <w:iCs/>
        </w:rPr>
        <w:t>понимать основы искусства телевидения;</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rPr>
      </w:pPr>
      <w:r w:rsidRPr="001759EC">
        <w:rPr>
          <w:rFonts w:ascii="Times New Roman" w:hAnsi="Times New Roman"/>
          <w:i/>
          <w:iCs/>
        </w:rPr>
        <w:t>понимать различия в творческой работе художника-живописца и сценографа;</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rPr>
      </w:pPr>
      <w:r w:rsidRPr="001759EC">
        <w:rPr>
          <w:rFonts w:ascii="Times New Roman" w:hAnsi="Times New Roman"/>
          <w:i/>
          <w:iCs/>
        </w:rPr>
        <w:t>применять полученные знания о типах оформления сцены при создании школьного спектакля;</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rPr>
      </w:pPr>
      <w:r w:rsidRPr="001759EC">
        <w:rPr>
          <w:rFonts w:ascii="Times New Roman" w:hAnsi="Times New Roman"/>
          <w:i/>
          <w:iCs/>
        </w:rPr>
        <w:t>применять в практике любительского спектакля художественно-творческие умения по созданию костюмов, грима и т. д. для спектакля из доступных материалов;</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rPr>
      </w:pPr>
      <w:r w:rsidRPr="001759EC">
        <w:rPr>
          <w:rFonts w:ascii="Times New Roman" w:hAnsi="Times New Roman"/>
          <w:i/>
          <w:iCs/>
        </w:rPr>
        <w:t>добиваться в практической работе большей выразительности костюма и его стилевого единства со сценографией спектакля;</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rPr>
      </w:pPr>
      <w:r w:rsidRPr="001759EC">
        <w:rPr>
          <w:rFonts w:ascii="Times New Roman" w:hAnsi="Times New Roman"/>
          <w:i/>
          <w:iCs/>
        </w:rPr>
        <w:t>использовать элементарные навыки основ фотосъемки, осознанно осуществлять выбор объекта и точки съемки, ракурса, плана как художественно-выразительных средств фотографии;</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rPr>
      </w:pPr>
      <w:r w:rsidRPr="001759EC">
        <w:rPr>
          <w:rFonts w:ascii="Times New Roman" w:hAnsi="Times New Roman"/>
          <w:i/>
          <w:iCs/>
        </w:rPr>
        <w:t>применять в своей съемочной практике ранее приобретенные знания и навыки композиции, чувства цвета, глубины пространства и т. д.;</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rPr>
      </w:pPr>
      <w:r w:rsidRPr="001759EC">
        <w:rPr>
          <w:rFonts w:ascii="Times New Roman" w:hAnsi="Times New Roman"/>
          <w:i/>
          <w:iCs/>
        </w:rPr>
        <w:t>пользоваться компьютерной обработкой фотоснимка при исправлении отдельных недочетов и случайностей;</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rPr>
      </w:pPr>
      <w:r w:rsidRPr="001759EC">
        <w:rPr>
          <w:rFonts w:ascii="Times New Roman" w:hAnsi="Times New Roman"/>
          <w:i/>
          <w:iCs/>
        </w:rPr>
        <w:t>понимать и объяснять синтетическую природу фильма;</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rPr>
      </w:pPr>
      <w:r w:rsidRPr="001759EC">
        <w:rPr>
          <w:rFonts w:ascii="Times New Roman" w:hAnsi="Times New Roman"/>
          <w:i/>
          <w:iCs/>
        </w:rPr>
        <w:t>применять первоначальные навыки в создании сценария и замысла фильма;</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rPr>
      </w:pPr>
      <w:r w:rsidRPr="001759EC">
        <w:rPr>
          <w:rFonts w:ascii="Times New Roman" w:hAnsi="Times New Roman"/>
          <w:i/>
          <w:iCs/>
        </w:rPr>
        <w:t>применять полученные ранее знания по композиции и построению кадра;</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rPr>
      </w:pPr>
      <w:r w:rsidRPr="001759EC">
        <w:rPr>
          <w:rFonts w:ascii="Times New Roman" w:hAnsi="Times New Roman"/>
          <w:i/>
          <w:iCs/>
        </w:rPr>
        <w:t>использовать первоначальные навыки операторской грамоты, техники съемки и компьютерного монтажа;</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rPr>
      </w:pPr>
      <w:r w:rsidRPr="001759EC">
        <w:rPr>
          <w:rFonts w:ascii="Times New Roman" w:hAnsi="Times New Roman"/>
          <w:i/>
          <w:iCs/>
        </w:rPr>
        <w:t>применять сценарно-режиссерские навыки при построении текстового и изобразительного сюжета, а также звукового ряда своей компьютерной анимации;</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rPr>
      </w:pPr>
      <w:r w:rsidRPr="001759EC">
        <w:rPr>
          <w:rFonts w:ascii="Times New Roman" w:hAnsi="Times New Roman"/>
          <w:i/>
          <w:iCs/>
        </w:rPr>
        <w:lastRenderedPageBreak/>
        <w:t>смотреть и анализировать с точки зрения режиссерского, монтажно-операторского искусства фильмы мастеров кино;</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rPr>
      </w:pPr>
      <w:r w:rsidRPr="001759EC">
        <w:rPr>
          <w:rFonts w:ascii="Times New Roman" w:hAnsi="Times New Roman"/>
          <w:i/>
          <w:iCs/>
        </w:rPr>
        <w:t>использовать опыт документальной съемки и тележурналистики для формирования школьного телевидения;</w:t>
      </w:r>
    </w:p>
    <w:p w:rsidR="00CA5D34" w:rsidRPr="001759EC" w:rsidRDefault="002A6B83" w:rsidP="002A6B83">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rPr>
      </w:pPr>
      <w:r w:rsidRPr="001759EC">
        <w:rPr>
          <w:rFonts w:ascii="Times New Roman" w:hAnsi="Times New Roman"/>
          <w:i/>
          <w:iCs/>
        </w:rPr>
        <w:t>реализовывать сценарно-режиссерскую и операторскую грамоту в практике создания видео-этюда.</w:t>
      </w:r>
    </w:p>
    <w:p w:rsidR="00CA5D34" w:rsidRPr="001759EC" w:rsidRDefault="002A6B83">
      <w:pPr>
        <w:pStyle w:val="4"/>
        <w:ind w:left="1701"/>
        <w:rPr>
          <w:sz w:val="24"/>
          <w:szCs w:val="24"/>
        </w:rPr>
      </w:pPr>
      <w:bookmarkStart w:id="106" w:name="_Toc409691644"/>
      <w:bookmarkStart w:id="107" w:name="_Toc410653967"/>
      <w:bookmarkStart w:id="108" w:name="_Toc31893406"/>
      <w:bookmarkStart w:id="109" w:name="_Toc31898623"/>
      <w:r w:rsidRPr="001759EC">
        <w:rPr>
          <w:sz w:val="24"/>
          <w:szCs w:val="24"/>
        </w:rPr>
        <w:t>1.2.5.14. Музыка</w:t>
      </w:r>
      <w:bookmarkEnd w:id="106"/>
      <w:bookmarkEnd w:id="107"/>
      <w:bookmarkEnd w:id="108"/>
      <w:bookmarkEnd w:id="109"/>
    </w:p>
    <w:p w:rsidR="00CA5D34" w:rsidRPr="001759EC" w:rsidRDefault="002A6B83">
      <w:pPr>
        <w:spacing w:after="0" w:line="360" w:lineRule="auto"/>
        <w:ind w:firstLine="709"/>
        <w:jc w:val="both"/>
        <w:rPr>
          <w:rFonts w:ascii="Times New Roman" w:hAnsi="Times New Roman"/>
          <w:b/>
          <w:sz w:val="24"/>
          <w:szCs w:val="24"/>
        </w:rPr>
      </w:pPr>
      <w:r w:rsidRPr="001759EC">
        <w:rPr>
          <w:rFonts w:ascii="Times New Roman" w:hAnsi="Times New Roman"/>
          <w:b/>
          <w:sz w:val="24"/>
          <w:szCs w:val="24"/>
        </w:rPr>
        <w:t>Выпускник научится:</w:t>
      </w:r>
    </w:p>
    <w:p w:rsidR="00CA5D34" w:rsidRPr="001759EC" w:rsidRDefault="002A6B83" w:rsidP="002A6B83">
      <w:pPr>
        <w:numPr>
          <w:ilvl w:val="0"/>
          <w:numId w:val="205"/>
        </w:numPr>
        <w:tabs>
          <w:tab w:val="left" w:pos="993"/>
        </w:tabs>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понимать значение интонации в музыке как носителя образного смысла;</w:t>
      </w:r>
    </w:p>
    <w:p w:rsidR="00CA5D34" w:rsidRPr="001759EC" w:rsidRDefault="002A6B83" w:rsidP="002A6B83">
      <w:pPr>
        <w:numPr>
          <w:ilvl w:val="0"/>
          <w:numId w:val="205"/>
        </w:numPr>
        <w:tabs>
          <w:tab w:val="left" w:pos="993"/>
        </w:tabs>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анализировать средства музыкальной выразительности: мелодию, ритм, темп, динамику, лад;</w:t>
      </w:r>
    </w:p>
    <w:p w:rsidR="00CA5D34" w:rsidRPr="001759EC" w:rsidRDefault="002A6B83" w:rsidP="002A6B83">
      <w:pPr>
        <w:numPr>
          <w:ilvl w:val="0"/>
          <w:numId w:val="205"/>
        </w:numPr>
        <w:tabs>
          <w:tab w:val="left" w:pos="993"/>
        </w:tabs>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определять характер музыкальных образов (лирических, драматических, героических, романтических, эпических);</w:t>
      </w:r>
    </w:p>
    <w:p w:rsidR="00CA5D34" w:rsidRPr="001759EC" w:rsidRDefault="002A6B83" w:rsidP="002A6B83">
      <w:pPr>
        <w:numPr>
          <w:ilvl w:val="0"/>
          <w:numId w:val="205"/>
        </w:numPr>
        <w:tabs>
          <w:tab w:val="left" w:pos="993"/>
        </w:tabs>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выявлять общее и особенное при сравнении музыкальных произведений на основе полученных знаний об интонационной природе музыки;</w:t>
      </w:r>
    </w:p>
    <w:p w:rsidR="00CA5D34" w:rsidRPr="001759EC" w:rsidRDefault="002A6B83" w:rsidP="002A6B83">
      <w:pPr>
        <w:numPr>
          <w:ilvl w:val="0"/>
          <w:numId w:val="205"/>
        </w:numPr>
        <w:tabs>
          <w:tab w:val="left" w:pos="993"/>
        </w:tabs>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понимать жизненно-образное содержание музыкальных произведений разных жанров;</w:t>
      </w:r>
    </w:p>
    <w:p w:rsidR="00CA5D34" w:rsidRPr="001759EC" w:rsidRDefault="002A6B83" w:rsidP="002A6B83">
      <w:pPr>
        <w:numPr>
          <w:ilvl w:val="0"/>
          <w:numId w:val="205"/>
        </w:numPr>
        <w:tabs>
          <w:tab w:val="left" w:pos="993"/>
        </w:tabs>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различать и характеризовать приемы взаимодействия и развития образов музыкальных произведений;</w:t>
      </w:r>
    </w:p>
    <w:p w:rsidR="00CA5D34" w:rsidRPr="001759EC" w:rsidRDefault="002A6B83" w:rsidP="002A6B83">
      <w:pPr>
        <w:numPr>
          <w:ilvl w:val="0"/>
          <w:numId w:val="205"/>
        </w:numPr>
        <w:tabs>
          <w:tab w:val="left" w:pos="993"/>
        </w:tabs>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различать многообразие музыкальных образов и способов их развития;</w:t>
      </w:r>
    </w:p>
    <w:p w:rsidR="00CA5D34" w:rsidRPr="001759EC" w:rsidRDefault="002A6B83" w:rsidP="002A6B83">
      <w:pPr>
        <w:numPr>
          <w:ilvl w:val="0"/>
          <w:numId w:val="205"/>
        </w:numPr>
        <w:tabs>
          <w:tab w:val="left" w:pos="993"/>
        </w:tabs>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производить интонационно-образный анализ музыкального произведения;</w:t>
      </w:r>
    </w:p>
    <w:p w:rsidR="00CA5D34" w:rsidRPr="001759EC" w:rsidRDefault="002A6B83" w:rsidP="002A6B83">
      <w:pPr>
        <w:numPr>
          <w:ilvl w:val="0"/>
          <w:numId w:val="205"/>
        </w:numPr>
        <w:tabs>
          <w:tab w:val="left" w:pos="993"/>
        </w:tabs>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понимать основной принцип построения и развития музыки;</w:t>
      </w:r>
    </w:p>
    <w:p w:rsidR="00CA5D34" w:rsidRPr="001759EC" w:rsidRDefault="002A6B83" w:rsidP="002A6B83">
      <w:pPr>
        <w:numPr>
          <w:ilvl w:val="0"/>
          <w:numId w:val="205"/>
        </w:numPr>
        <w:tabs>
          <w:tab w:val="left" w:pos="993"/>
        </w:tabs>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анализировать взаимосвязь жизненного содержания музыки и музыкальных образов;</w:t>
      </w:r>
    </w:p>
    <w:p w:rsidR="00CA5D34" w:rsidRPr="001759EC" w:rsidRDefault="002A6B83" w:rsidP="002A6B83">
      <w:pPr>
        <w:numPr>
          <w:ilvl w:val="0"/>
          <w:numId w:val="205"/>
        </w:numPr>
        <w:tabs>
          <w:tab w:val="left" w:pos="993"/>
        </w:tabs>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w:t>
      </w:r>
    </w:p>
    <w:p w:rsidR="00CA5D34" w:rsidRPr="001759EC" w:rsidRDefault="002A6B83" w:rsidP="002A6B83">
      <w:pPr>
        <w:numPr>
          <w:ilvl w:val="0"/>
          <w:numId w:val="205"/>
        </w:numPr>
        <w:tabs>
          <w:tab w:val="left" w:pos="993"/>
        </w:tabs>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понимать значение устного народного музыкального творчества в развитии общей культуры народа;</w:t>
      </w:r>
    </w:p>
    <w:p w:rsidR="00CA5D34" w:rsidRPr="001759EC" w:rsidRDefault="002A6B83" w:rsidP="002A6B83">
      <w:pPr>
        <w:numPr>
          <w:ilvl w:val="0"/>
          <w:numId w:val="205"/>
        </w:numPr>
        <w:tabs>
          <w:tab w:val="left" w:pos="993"/>
        </w:tabs>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определять основные жанры русской народной музыки: былины, лирические песни, частушки, разновидности обрядовых песен;</w:t>
      </w:r>
    </w:p>
    <w:p w:rsidR="00CA5D34" w:rsidRPr="001759EC" w:rsidRDefault="002A6B83" w:rsidP="002A6B83">
      <w:pPr>
        <w:numPr>
          <w:ilvl w:val="0"/>
          <w:numId w:val="205"/>
        </w:numPr>
        <w:tabs>
          <w:tab w:val="left" w:pos="993"/>
        </w:tabs>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понимать специфику перевоплощения народной музыки в произведениях композиторов;</w:t>
      </w:r>
    </w:p>
    <w:p w:rsidR="00CA5D34" w:rsidRPr="001759EC" w:rsidRDefault="002A6B83" w:rsidP="002A6B83">
      <w:pPr>
        <w:numPr>
          <w:ilvl w:val="0"/>
          <w:numId w:val="205"/>
        </w:numPr>
        <w:tabs>
          <w:tab w:val="left" w:pos="993"/>
        </w:tabs>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понимать взаимосвязь профессиональной композиторской музыки и народного музыкального творчества;</w:t>
      </w:r>
    </w:p>
    <w:p w:rsidR="00CA5D34" w:rsidRPr="001759EC" w:rsidRDefault="002A6B83" w:rsidP="002A6B83">
      <w:pPr>
        <w:numPr>
          <w:ilvl w:val="0"/>
          <w:numId w:val="205"/>
        </w:numPr>
        <w:tabs>
          <w:tab w:val="left" w:pos="993"/>
        </w:tabs>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распознавать художественные направления, стили и жанры классической и современной музыки, особенности их музыкального языка и музыкальной драматургии;</w:t>
      </w:r>
    </w:p>
    <w:p w:rsidR="00CA5D34" w:rsidRPr="001759EC" w:rsidRDefault="002A6B83" w:rsidP="002A6B83">
      <w:pPr>
        <w:numPr>
          <w:ilvl w:val="0"/>
          <w:numId w:val="205"/>
        </w:numPr>
        <w:tabs>
          <w:tab w:val="left" w:pos="993"/>
        </w:tabs>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lastRenderedPageBreak/>
        <w:t>определять основные признаки исторических эпох, стилевых направлений в русской музыке, понимать стилевые черты русской классической музыкальной школы;</w:t>
      </w:r>
    </w:p>
    <w:p w:rsidR="00CA5D34" w:rsidRPr="001759EC" w:rsidRDefault="002A6B83" w:rsidP="002A6B83">
      <w:pPr>
        <w:numPr>
          <w:ilvl w:val="0"/>
          <w:numId w:val="205"/>
        </w:numPr>
        <w:tabs>
          <w:tab w:val="left" w:pos="993"/>
        </w:tabs>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определять основные признаки исторических эпох, стилевых направлений и национальных школ в западноевропейской музыке;</w:t>
      </w:r>
    </w:p>
    <w:p w:rsidR="00CA5D34" w:rsidRPr="001759EC" w:rsidRDefault="002A6B83" w:rsidP="002A6B83">
      <w:pPr>
        <w:numPr>
          <w:ilvl w:val="0"/>
          <w:numId w:val="205"/>
        </w:numPr>
        <w:tabs>
          <w:tab w:val="left" w:pos="993"/>
        </w:tabs>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узнавать характерные черты и образцы творчества крупнейших русских и зарубежных композиторов;</w:t>
      </w:r>
    </w:p>
    <w:p w:rsidR="00CA5D34" w:rsidRPr="001759EC" w:rsidRDefault="002A6B83" w:rsidP="002A6B83">
      <w:pPr>
        <w:numPr>
          <w:ilvl w:val="0"/>
          <w:numId w:val="205"/>
        </w:numPr>
        <w:tabs>
          <w:tab w:val="left" w:pos="993"/>
        </w:tabs>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выявлять общее и особенное при сравнении музыкальных произведений на основе полученных знаний о стилевых направлениях;</w:t>
      </w:r>
    </w:p>
    <w:p w:rsidR="00CA5D34" w:rsidRPr="001759EC" w:rsidRDefault="002A6B83" w:rsidP="002A6B83">
      <w:pPr>
        <w:numPr>
          <w:ilvl w:val="0"/>
          <w:numId w:val="205"/>
        </w:numPr>
        <w:tabs>
          <w:tab w:val="left" w:pos="993"/>
        </w:tabs>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различать жанры вокальной, инструментальной, вокально-инструментальной, камерно-инструментальной, симфонической музыки;</w:t>
      </w:r>
    </w:p>
    <w:p w:rsidR="00CA5D34" w:rsidRPr="001759EC" w:rsidRDefault="002A6B83" w:rsidP="002A6B83">
      <w:pPr>
        <w:numPr>
          <w:ilvl w:val="0"/>
          <w:numId w:val="205"/>
        </w:numPr>
        <w:tabs>
          <w:tab w:val="left" w:pos="993"/>
        </w:tabs>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называть основные жанры светской музыки малой (баллада, баркарола, ноктюрн, романс, этюд и т.п.) и крупной формы (соната, симфония, кантата, концерт и т.п.);</w:t>
      </w:r>
    </w:p>
    <w:p w:rsidR="00CA5D34" w:rsidRPr="001759EC" w:rsidRDefault="002A6B83" w:rsidP="002A6B83">
      <w:pPr>
        <w:numPr>
          <w:ilvl w:val="0"/>
          <w:numId w:val="205"/>
        </w:numPr>
        <w:tabs>
          <w:tab w:val="left" w:pos="993"/>
        </w:tabs>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узнавать формы построения музыки (двухчастную, трехчастную, вариации, рондо);</w:t>
      </w:r>
    </w:p>
    <w:p w:rsidR="00CA5D34" w:rsidRPr="001759EC" w:rsidRDefault="002A6B83" w:rsidP="002A6B83">
      <w:pPr>
        <w:numPr>
          <w:ilvl w:val="0"/>
          <w:numId w:val="205"/>
        </w:numPr>
        <w:tabs>
          <w:tab w:val="left" w:pos="993"/>
        </w:tabs>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определять тембры музыкальных инструментов;</w:t>
      </w:r>
    </w:p>
    <w:p w:rsidR="00CA5D34" w:rsidRPr="001759EC" w:rsidRDefault="002A6B83" w:rsidP="002A6B83">
      <w:pPr>
        <w:numPr>
          <w:ilvl w:val="0"/>
          <w:numId w:val="205"/>
        </w:numPr>
        <w:tabs>
          <w:tab w:val="left" w:pos="993"/>
        </w:tabs>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называть и определять звучание музыкальных инструментов: духовых, струнных, ударных, современных электронных;</w:t>
      </w:r>
    </w:p>
    <w:p w:rsidR="00CA5D34" w:rsidRPr="001759EC" w:rsidRDefault="002A6B83" w:rsidP="002A6B83">
      <w:pPr>
        <w:numPr>
          <w:ilvl w:val="0"/>
          <w:numId w:val="205"/>
        </w:numPr>
        <w:tabs>
          <w:tab w:val="left" w:pos="993"/>
        </w:tabs>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определять виды оркестров: симфонического, духового, камерного, оркестра народных инструментов, эстрадно-джазового оркестра;</w:t>
      </w:r>
    </w:p>
    <w:p w:rsidR="00CA5D34" w:rsidRPr="001759EC" w:rsidRDefault="002A6B83" w:rsidP="002A6B83">
      <w:pPr>
        <w:numPr>
          <w:ilvl w:val="0"/>
          <w:numId w:val="205"/>
        </w:numPr>
        <w:tabs>
          <w:tab w:val="left" w:pos="993"/>
        </w:tabs>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владеть музыкальными терминами в пределах изучаемой темы;</w:t>
      </w:r>
    </w:p>
    <w:p w:rsidR="00CA5D34" w:rsidRPr="001759EC" w:rsidRDefault="002A6B83" w:rsidP="002A6B83">
      <w:pPr>
        <w:numPr>
          <w:ilvl w:val="0"/>
          <w:numId w:val="205"/>
        </w:numPr>
        <w:tabs>
          <w:tab w:val="left" w:pos="993"/>
        </w:tabs>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 xml:space="preserve">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 </w:t>
      </w:r>
    </w:p>
    <w:p w:rsidR="00CA5D34" w:rsidRPr="001759EC" w:rsidRDefault="002A6B83" w:rsidP="002A6B83">
      <w:pPr>
        <w:numPr>
          <w:ilvl w:val="0"/>
          <w:numId w:val="205"/>
        </w:numPr>
        <w:tabs>
          <w:tab w:val="left" w:pos="993"/>
        </w:tabs>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определять характерные особенности музыкального языка;</w:t>
      </w:r>
    </w:p>
    <w:p w:rsidR="00CA5D34" w:rsidRPr="001759EC" w:rsidRDefault="002A6B83" w:rsidP="002A6B83">
      <w:pPr>
        <w:numPr>
          <w:ilvl w:val="0"/>
          <w:numId w:val="205"/>
        </w:numPr>
        <w:tabs>
          <w:tab w:val="left" w:pos="993"/>
        </w:tabs>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эмоционально-образно воспринимать и характеризовать музыкальные произведения;</w:t>
      </w:r>
    </w:p>
    <w:p w:rsidR="00CA5D34" w:rsidRPr="001759EC" w:rsidRDefault="002A6B83" w:rsidP="002A6B83">
      <w:pPr>
        <w:numPr>
          <w:ilvl w:val="0"/>
          <w:numId w:val="205"/>
        </w:numPr>
        <w:tabs>
          <w:tab w:val="left" w:pos="993"/>
        </w:tabs>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анализировать произведения выдающихся композиторов прошлого и современности;</w:t>
      </w:r>
    </w:p>
    <w:p w:rsidR="00CA5D34" w:rsidRPr="001759EC" w:rsidRDefault="002A6B83" w:rsidP="002A6B83">
      <w:pPr>
        <w:numPr>
          <w:ilvl w:val="0"/>
          <w:numId w:val="205"/>
        </w:numPr>
        <w:tabs>
          <w:tab w:val="left" w:pos="993"/>
        </w:tabs>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анализировать единство жизненного содержания и художественной формы в различных музыкальных образах;</w:t>
      </w:r>
    </w:p>
    <w:p w:rsidR="00CA5D34" w:rsidRPr="001759EC" w:rsidRDefault="002A6B83" w:rsidP="002A6B83">
      <w:pPr>
        <w:numPr>
          <w:ilvl w:val="0"/>
          <w:numId w:val="205"/>
        </w:numPr>
        <w:tabs>
          <w:tab w:val="left" w:pos="993"/>
        </w:tabs>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творчески интерпретировать содержание музыкальных произведений;</w:t>
      </w:r>
    </w:p>
    <w:p w:rsidR="00CA5D34" w:rsidRPr="001759EC" w:rsidRDefault="002A6B83" w:rsidP="002A6B83">
      <w:pPr>
        <w:numPr>
          <w:ilvl w:val="0"/>
          <w:numId w:val="205"/>
        </w:numPr>
        <w:tabs>
          <w:tab w:val="left" w:pos="993"/>
        </w:tabs>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 xml:space="preserve">выявлять особенности интерпретации одной и той же художественной идеи, сюжета в творчестве различных композиторов; </w:t>
      </w:r>
    </w:p>
    <w:p w:rsidR="00CA5D34" w:rsidRPr="001759EC" w:rsidRDefault="002A6B83" w:rsidP="002A6B83">
      <w:pPr>
        <w:numPr>
          <w:ilvl w:val="0"/>
          <w:numId w:val="205"/>
        </w:numPr>
        <w:tabs>
          <w:tab w:val="left" w:pos="993"/>
        </w:tabs>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анализировать различные трактовки одного и того же произведения, аргументируя исполнительскую интерпретацию замысла композитора;</w:t>
      </w:r>
    </w:p>
    <w:p w:rsidR="00CA5D34" w:rsidRPr="001759EC" w:rsidRDefault="002A6B83" w:rsidP="002A6B83">
      <w:pPr>
        <w:numPr>
          <w:ilvl w:val="0"/>
          <w:numId w:val="205"/>
        </w:numPr>
        <w:tabs>
          <w:tab w:val="left" w:pos="993"/>
        </w:tabs>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различать интерпретацию классической музыки в современных обработках;</w:t>
      </w:r>
    </w:p>
    <w:p w:rsidR="00CA5D34" w:rsidRPr="001759EC" w:rsidRDefault="002A6B83" w:rsidP="002A6B83">
      <w:pPr>
        <w:numPr>
          <w:ilvl w:val="0"/>
          <w:numId w:val="205"/>
        </w:numPr>
        <w:tabs>
          <w:tab w:val="left" w:pos="993"/>
        </w:tabs>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определять характерные признаки современной популярной музыки;</w:t>
      </w:r>
    </w:p>
    <w:p w:rsidR="00CA5D34" w:rsidRPr="001759EC" w:rsidRDefault="002A6B83" w:rsidP="002A6B83">
      <w:pPr>
        <w:numPr>
          <w:ilvl w:val="0"/>
          <w:numId w:val="205"/>
        </w:numPr>
        <w:tabs>
          <w:tab w:val="left" w:pos="993"/>
        </w:tabs>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называть стили рок-музыки и ее отдельных направлений: рок-оперы, рок-н-ролла и др.;</w:t>
      </w:r>
    </w:p>
    <w:p w:rsidR="00CA5D34" w:rsidRPr="001759EC" w:rsidRDefault="002A6B83" w:rsidP="002A6B83">
      <w:pPr>
        <w:numPr>
          <w:ilvl w:val="0"/>
          <w:numId w:val="205"/>
        </w:numPr>
        <w:tabs>
          <w:tab w:val="left" w:pos="993"/>
        </w:tabs>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lastRenderedPageBreak/>
        <w:t>анализировать творчество исполнителей авторской песни;</w:t>
      </w:r>
    </w:p>
    <w:p w:rsidR="00CA5D34" w:rsidRPr="001759EC" w:rsidRDefault="002A6B83" w:rsidP="002A6B83">
      <w:pPr>
        <w:numPr>
          <w:ilvl w:val="0"/>
          <w:numId w:val="205"/>
        </w:numPr>
        <w:tabs>
          <w:tab w:val="left" w:pos="993"/>
        </w:tabs>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выявлять особенности взаимодействия музыки с другими видами искусства;</w:t>
      </w:r>
    </w:p>
    <w:p w:rsidR="00CA5D34" w:rsidRPr="001759EC" w:rsidRDefault="002A6B83" w:rsidP="002A6B83">
      <w:pPr>
        <w:numPr>
          <w:ilvl w:val="0"/>
          <w:numId w:val="205"/>
        </w:numPr>
        <w:tabs>
          <w:tab w:val="left" w:pos="993"/>
        </w:tabs>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находить жанровые параллели между музыкой и другими видами искусств;</w:t>
      </w:r>
    </w:p>
    <w:p w:rsidR="00CA5D34" w:rsidRPr="001759EC" w:rsidRDefault="002A6B83" w:rsidP="002A6B83">
      <w:pPr>
        <w:numPr>
          <w:ilvl w:val="0"/>
          <w:numId w:val="205"/>
        </w:numPr>
        <w:tabs>
          <w:tab w:val="left" w:pos="993"/>
        </w:tabs>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сравнивать интонации музыкального, живописного и литературного произведений;</w:t>
      </w:r>
    </w:p>
    <w:p w:rsidR="00CA5D34" w:rsidRPr="001759EC" w:rsidRDefault="002A6B83" w:rsidP="002A6B83">
      <w:pPr>
        <w:numPr>
          <w:ilvl w:val="0"/>
          <w:numId w:val="205"/>
        </w:numPr>
        <w:tabs>
          <w:tab w:val="left" w:pos="993"/>
        </w:tabs>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понимать взаимодействие музыки, изобразительного искусства и литературы на основе осознания специфики языка каждого из них;</w:t>
      </w:r>
    </w:p>
    <w:p w:rsidR="00CA5D34" w:rsidRPr="001759EC" w:rsidRDefault="002A6B83" w:rsidP="002A6B83">
      <w:pPr>
        <w:numPr>
          <w:ilvl w:val="0"/>
          <w:numId w:val="205"/>
        </w:numPr>
        <w:tabs>
          <w:tab w:val="left" w:pos="993"/>
        </w:tabs>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находить ассоциативные связи между художественными образами музыки, изобразительного искусства и литературы;</w:t>
      </w:r>
    </w:p>
    <w:p w:rsidR="00CA5D34" w:rsidRPr="001759EC" w:rsidRDefault="002A6B83" w:rsidP="002A6B83">
      <w:pPr>
        <w:numPr>
          <w:ilvl w:val="0"/>
          <w:numId w:val="205"/>
        </w:numPr>
        <w:tabs>
          <w:tab w:val="left" w:pos="993"/>
        </w:tabs>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понимать значимость музыки в творчестве писателей и поэтов;</w:t>
      </w:r>
    </w:p>
    <w:p w:rsidR="00CA5D34" w:rsidRPr="001759EC" w:rsidRDefault="002A6B83" w:rsidP="002A6B83">
      <w:pPr>
        <w:numPr>
          <w:ilvl w:val="0"/>
          <w:numId w:val="205"/>
        </w:numPr>
        <w:tabs>
          <w:tab w:val="left" w:pos="993"/>
        </w:tabs>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называть и определять на слух мужские (тенор, баритон, бас) и женские (сопрано, меццо-сопрано, контральто) певческие голоса;</w:t>
      </w:r>
    </w:p>
    <w:p w:rsidR="00CA5D34" w:rsidRPr="001759EC" w:rsidRDefault="002A6B83" w:rsidP="002A6B83">
      <w:pPr>
        <w:numPr>
          <w:ilvl w:val="0"/>
          <w:numId w:val="205"/>
        </w:numPr>
        <w:tabs>
          <w:tab w:val="left" w:pos="993"/>
        </w:tabs>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определять разновидности хоровых коллективов по стилю (манере) исполнения: народные, академические;</w:t>
      </w:r>
    </w:p>
    <w:p w:rsidR="00CA5D34" w:rsidRPr="001759EC" w:rsidRDefault="002A6B83" w:rsidP="002A6B83">
      <w:pPr>
        <w:numPr>
          <w:ilvl w:val="0"/>
          <w:numId w:val="205"/>
        </w:numPr>
        <w:tabs>
          <w:tab w:val="left" w:pos="993"/>
        </w:tabs>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владеть навыками вокально-хорового музицирования;</w:t>
      </w:r>
    </w:p>
    <w:p w:rsidR="00CA5D34" w:rsidRPr="001759EC" w:rsidRDefault="002A6B83" w:rsidP="002A6B83">
      <w:pPr>
        <w:numPr>
          <w:ilvl w:val="0"/>
          <w:numId w:val="205"/>
        </w:numPr>
        <w:tabs>
          <w:tab w:val="left" w:pos="993"/>
        </w:tabs>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применять навыки вокально-хоровой работы при пении с музыкальным сопровождением и без сопровождения (</w:t>
      </w:r>
      <w:r w:rsidRPr="001759EC">
        <w:rPr>
          <w:rFonts w:ascii="Times New Roman" w:hAnsi="Times New Roman"/>
          <w:sz w:val="24"/>
          <w:szCs w:val="24"/>
          <w:lang w:val="en-US"/>
        </w:rPr>
        <w:t>a</w:t>
      </w:r>
      <w:r w:rsidRPr="001759EC">
        <w:rPr>
          <w:rFonts w:ascii="Times New Roman" w:hAnsi="Times New Roman"/>
          <w:sz w:val="24"/>
          <w:szCs w:val="24"/>
        </w:rPr>
        <w:t xml:space="preserve"> </w:t>
      </w:r>
      <w:r w:rsidRPr="001759EC">
        <w:rPr>
          <w:rFonts w:ascii="Times New Roman" w:hAnsi="Times New Roman"/>
          <w:sz w:val="24"/>
          <w:szCs w:val="24"/>
          <w:lang w:val="en-US"/>
        </w:rPr>
        <w:t>cappella</w:t>
      </w:r>
      <w:r w:rsidRPr="001759EC">
        <w:rPr>
          <w:rFonts w:ascii="Times New Roman" w:hAnsi="Times New Roman"/>
          <w:sz w:val="24"/>
          <w:szCs w:val="24"/>
        </w:rPr>
        <w:t>);</w:t>
      </w:r>
    </w:p>
    <w:p w:rsidR="00CA5D34" w:rsidRPr="001759EC" w:rsidRDefault="002A6B83" w:rsidP="002A6B83">
      <w:pPr>
        <w:numPr>
          <w:ilvl w:val="0"/>
          <w:numId w:val="205"/>
        </w:numPr>
        <w:tabs>
          <w:tab w:val="left" w:pos="993"/>
        </w:tabs>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творчески интерпретировать содержание музыкального произведения в пении;</w:t>
      </w:r>
    </w:p>
    <w:p w:rsidR="00CA5D34" w:rsidRPr="001759EC" w:rsidRDefault="002A6B83" w:rsidP="002A6B83">
      <w:pPr>
        <w:numPr>
          <w:ilvl w:val="0"/>
          <w:numId w:val="205"/>
        </w:numPr>
        <w:tabs>
          <w:tab w:val="left" w:pos="993"/>
        </w:tabs>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участвовать в коллективной исполнительской деятельности, используя различные формы индивидуального и группового музицирования;</w:t>
      </w:r>
    </w:p>
    <w:p w:rsidR="00CA5D34" w:rsidRPr="001759EC" w:rsidRDefault="002A6B83" w:rsidP="002A6B83">
      <w:pPr>
        <w:numPr>
          <w:ilvl w:val="0"/>
          <w:numId w:val="205"/>
        </w:numPr>
        <w:tabs>
          <w:tab w:val="left" w:pos="993"/>
        </w:tabs>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размышлять о знакомом музыкальном произведении, высказывать суждения об основной идее, о средствах и формах ее воплощения;</w:t>
      </w:r>
    </w:p>
    <w:p w:rsidR="00CA5D34" w:rsidRPr="001759EC" w:rsidRDefault="002A6B83" w:rsidP="002A6B83">
      <w:pPr>
        <w:numPr>
          <w:ilvl w:val="0"/>
          <w:numId w:val="205"/>
        </w:numPr>
        <w:tabs>
          <w:tab w:val="left" w:pos="993"/>
        </w:tabs>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 xml:space="preserve">передавать свои музыкальные впечатления в устной или письменной форме; </w:t>
      </w:r>
    </w:p>
    <w:p w:rsidR="00CA5D34" w:rsidRPr="001759EC" w:rsidRDefault="002A6B83" w:rsidP="002A6B83">
      <w:pPr>
        <w:numPr>
          <w:ilvl w:val="0"/>
          <w:numId w:val="205"/>
        </w:numPr>
        <w:tabs>
          <w:tab w:val="left" w:pos="993"/>
        </w:tabs>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проявлять творческую инициативу, участвуя в музыкально-эстетической деятельности;</w:t>
      </w:r>
    </w:p>
    <w:p w:rsidR="00CA5D34" w:rsidRPr="001759EC" w:rsidRDefault="002A6B83" w:rsidP="002A6B83">
      <w:pPr>
        <w:numPr>
          <w:ilvl w:val="0"/>
          <w:numId w:val="205"/>
        </w:numPr>
        <w:tabs>
          <w:tab w:val="left" w:pos="993"/>
        </w:tabs>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понимать специфику музыки как вида искусства и ее значение в жизни человека и общества;</w:t>
      </w:r>
    </w:p>
    <w:p w:rsidR="00CA5D34" w:rsidRPr="001759EC" w:rsidRDefault="002A6B83" w:rsidP="002A6B83">
      <w:pPr>
        <w:numPr>
          <w:ilvl w:val="0"/>
          <w:numId w:val="205"/>
        </w:numPr>
        <w:tabs>
          <w:tab w:val="left" w:pos="993"/>
        </w:tabs>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эмоционально проживать исторические события и судьбы защитников Отечества, воплощаемые в музыкальных произведениях;</w:t>
      </w:r>
    </w:p>
    <w:p w:rsidR="00CA5D34" w:rsidRPr="001759EC" w:rsidRDefault="002A6B83" w:rsidP="002A6B83">
      <w:pPr>
        <w:numPr>
          <w:ilvl w:val="0"/>
          <w:numId w:val="205"/>
        </w:numPr>
        <w:tabs>
          <w:tab w:val="left" w:pos="993"/>
        </w:tabs>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приводить примеры выдающихся (в том числе современных) отечественных и зарубежных музыкальных исполнителей и исполнительских коллективов;</w:t>
      </w:r>
    </w:p>
    <w:p w:rsidR="00CA5D34" w:rsidRPr="001759EC" w:rsidRDefault="002A6B83" w:rsidP="002A6B83">
      <w:pPr>
        <w:numPr>
          <w:ilvl w:val="0"/>
          <w:numId w:val="205"/>
        </w:numPr>
        <w:tabs>
          <w:tab w:val="left" w:pos="993"/>
        </w:tabs>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применять современные информационно-коммуникационные технологии для записи и воспроизведения музыки;</w:t>
      </w:r>
    </w:p>
    <w:p w:rsidR="00CA5D34" w:rsidRPr="001759EC" w:rsidRDefault="002A6B83" w:rsidP="002A6B83">
      <w:pPr>
        <w:numPr>
          <w:ilvl w:val="0"/>
          <w:numId w:val="205"/>
        </w:numPr>
        <w:tabs>
          <w:tab w:val="left" w:pos="993"/>
        </w:tabs>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обосновывать собственные предпочтения, касающиеся музыкальных произведений различных стилей и жанров;</w:t>
      </w:r>
    </w:p>
    <w:p w:rsidR="00CA5D34" w:rsidRPr="001759EC" w:rsidRDefault="002A6B83" w:rsidP="002A6B83">
      <w:pPr>
        <w:numPr>
          <w:ilvl w:val="0"/>
          <w:numId w:val="205"/>
        </w:numPr>
        <w:tabs>
          <w:tab w:val="left" w:pos="993"/>
        </w:tabs>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lastRenderedPageBreak/>
        <w:t>использовать знания о музыке и музыкантах, полученные на занятиях, при составлении домашней фонотеки, видеотеки;</w:t>
      </w:r>
    </w:p>
    <w:p w:rsidR="00CA5D34" w:rsidRPr="001759EC" w:rsidRDefault="002A6B83">
      <w:pPr>
        <w:tabs>
          <w:tab w:val="left" w:pos="993"/>
        </w:tabs>
        <w:spacing w:after="0" w:line="360" w:lineRule="auto"/>
        <w:contextualSpacing/>
        <w:jc w:val="both"/>
        <w:rPr>
          <w:rFonts w:ascii="Times New Roman" w:hAnsi="Times New Roman"/>
          <w:sz w:val="24"/>
          <w:szCs w:val="24"/>
        </w:rPr>
      </w:pPr>
      <w:r w:rsidRPr="001759EC">
        <w:rPr>
          <w:rFonts w:ascii="Times New Roman" w:hAnsi="Times New Roman"/>
          <w:sz w:val="24"/>
          <w:szCs w:val="24"/>
        </w:rPr>
        <w:t>использовать приобретенные знания и умения в практической деятельности и повседневной жизни (в том числе в творческой и сценической).</w:t>
      </w:r>
    </w:p>
    <w:p w:rsidR="00CA5D34" w:rsidRPr="001759EC" w:rsidRDefault="002A6B83">
      <w:pPr>
        <w:spacing w:after="0" w:line="360" w:lineRule="auto"/>
        <w:ind w:firstLine="709"/>
        <w:jc w:val="both"/>
        <w:rPr>
          <w:rFonts w:ascii="Times New Roman" w:hAnsi="Times New Roman"/>
          <w:b/>
          <w:sz w:val="24"/>
          <w:szCs w:val="24"/>
        </w:rPr>
      </w:pPr>
      <w:r w:rsidRPr="001759EC">
        <w:rPr>
          <w:rFonts w:ascii="Times New Roman" w:hAnsi="Times New Roman"/>
          <w:b/>
          <w:sz w:val="24"/>
          <w:szCs w:val="24"/>
        </w:rPr>
        <w:t>Выпускник получит возможность научиться:</w:t>
      </w:r>
    </w:p>
    <w:p w:rsidR="00CA5D34" w:rsidRPr="001759EC" w:rsidRDefault="002A6B83" w:rsidP="002A6B83">
      <w:pPr>
        <w:numPr>
          <w:ilvl w:val="0"/>
          <w:numId w:val="10"/>
        </w:numPr>
        <w:tabs>
          <w:tab w:val="left" w:pos="993"/>
        </w:tabs>
        <w:spacing w:after="0" w:line="360" w:lineRule="auto"/>
        <w:ind w:left="0" w:firstLine="709"/>
        <w:contextualSpacing/>
        <w:jc w:val="both"/>
        <w:rPr>
          <w:rFonts w:ascii="Times New Roman" w:hAnsi="Times New Roman"/>
          <w:i/>
          <w:sz w:val="24"/>
          <w:szCs w:val="24"/>
        </w:rPr>
      </w:pPr>
      <w:r w:rsidRPr="001759EC">
        <w:rPr>
          <w:rFonts w:ascii="Times New Roman" w:hAnsi="Times New Roman"/>
          <w:i/>
          <w:sz w:val="24"/>
          <w:szCs w:val="24"/>
        </w:rPr>
        <w:t>понимать истоки и интонационное своеобразие, характерные черты и признаки, традиций, обрядов музыкального фольклора разных стран мира;</w:t>
      </w:r>
    </w:p>
    <w:p w:rsidR="00CA5D34" w:rsidRPr="001759EC" w:rsidRDefault="002A6B83" w:rsidP="002A6B83">
      <w:pPr>
        <w:numPr>
          <w:ilvl w:val="0"/>
          <w:numId w:val="10"/>
        </w:numPr>
        <w:tabs>
          <w:tab w:val="left" w:pos="993"/>
        </w:tabs>
        <w:spacing w:after="0" w:line="360" w:lineRule="auto"/>
        <w:ind w:left="0" w:firstLine="709"/>
        <w:contextualSpacing/>
        <w:jc w:val="both"/>
        <w:rPr>
          <w:rFonts w:ascii="Times New Roman" w:hAnsi="Times New Roman"/>
          <w:i/>
          <w:sz w:val="24"/>
          <w:szCs w:val="24"/>
        </w:rPr>
      </w:pPr>
      <w:r w:rsidRPr="001759EC">
        <w:rPr>
          <w:rFonts w:ascii="Times New Roman" w:hAnsi="Times New Roman"/>
          <w:i/>
          <w:sz w:val="24"/>
          <w:szCs w:val="24"/>
        </w:rPr>
        <w:t>понимать особенности языка западноевропейской музыки на примере мадригала, мотета, кантаты, прелюдии, фуги, мессы, реквиема;</w:t>
      </w:r>
    </w:p>
    <w:p w:rsidR="00CA5D34" w:rsidRPr="001759EC" w:rsidRDefault="002A6B83" w:rsidP="002A6B83">
      <w:pPr>
        <w:numPr>
          <w:ilvl w:val="0"/>
          <w:numId w:val="10"/>
        </w:numPr>
        <w:tabs>
          <w:tab w:val="left" w:pos="993"/>
        </w:tabs>
        <w:spacing w:after="0" w:line="360" w:lineRule="auto"/>
        <w:ind w:left="0" w:firstLine="709"/>
        <w:contextualSpacing/>
        <w:jc w:val="both"/>
        <w:rPr>
          <w:rFonts w:ascii="Times New Roman" w:hAnsi="Times New Roman"/>
          <w:i/>
          <w:sz w:val="24"/>
          <w:szCs w:val="24"/>
        </w:rPr>
      </w:pPr>
      <w:r w:rsidRPr="001759EC">
        <w:rPr>
          <w:rFonts w:ascii="Times New Roman" w:hAnsi="Times New Roman"/>
          <w:i/>
          <w:sz w:val="24"/>
          <w:szCs w:val="24"/>
        </w:rPr>
        <w:t>понимать особенности языка отечественной духовной и светской музыкальной культуры на примере канта, литургии, хорового концерта;</w:t>
      </w:r>
    </w:p>
    <w:p w:rsidR="00CA5D34" w:rsidRPr="001759EC" w:rsidRDefault="002A6B83" w:rsidP="002A6B83">
      <w:pPr>
        <w:numPr>
          <w:ilvl w:val="0"/>
          <w:numId w:val="10"/>
        </w:numPr>
        <w:tabs>
          <w:tab w:val="left" w:pos="993"/>
        </w:tabs>
        <w:spacing w:after="0" w:line="360" w:lineRule="auto"/>
        <w:ind w:left="0" w:firstLine="709"/>
        <w:contextualSpacing/>
        <w:jc w:val="both"/>
        <w:rPr>
          <w:rFonts w:ascii="Times New Roman" w:hAnsi="Times New Roman"/>
          <w:i/>
          <w:sz w:val="24"/>
          <w:szCs w:val="24"/>
        </w:rPr>
      </w:pPr>
      <w:r w:rsidRPr="001759EC">
        <w:rPr>
          <w:rFonts w:ascii="Times New Roman" w:hAnsi="Times New Roman"/>
          <w:i/>
          <w:sz w:val="24"/>
          <w:szCs w:val="24"/>
        </w:rPr>
        <w:t>определять специфику духовной музыки в эпоху Средневековья;</w:t>
      </w:r>
    </w:p>
    <w:p w:rsidR="00CA5D34" w:rsidRPr="001759EC" w:rsidRDefault="002A6B83" w:rsidP="002A6B83">
      <w:pPr>
        <w:numPr>
          <w:ilvl w:val="0"/>
          <w:numId w:val="10"/>
        </w:numPr>
        <w:tabs>
          <w:tab w:val="left" w:pos="993"/>
        </w:tabs>
        <w:spacing w:after="0" w:line="360" w:lineRule="auto"/>
        <w:ind w:left="0" w:firstLine="709"/>
        <w:contextualSpacing/>
        <w:jc w:val="both"/>
        <w:rPr>
          <w:rFonts w:ascii="Times New Roman" w:hAnsi="Times New Roman"/>
          <w:i/>
          <w:sz w:val="24"/>
          <w:szCs w:val="24"/>
        </w:rPr>
      </w:pPr>
      <w:r w:rsidRPr="001759EC">
        <w:rPr>
          <w:rFonts w:ascii="Times New Roman" w:hAnsi="Times New Roman"/>
          <w:i/>
          <w:sz w:val="24"/>
          <w:szCs w:val="24"/>
        </w:rPr>
        <w:t>распознавать мелодику знаменного распева – основы древнерусской церковной музыки;</w:t>
      </w:r>
    </w:p>
    <w:p w:rsidR="00CA5D34" w:rsidRPr="001759EC" w:rsidRDefault="002A6B83" w:rsidP="002A6B83">
      <w:pPr>
        <w:numPr>
          <w:ilvl w:val="0"/>
          <w:numId w:val="10"/>
        </w:numPr>
        <w:tabs>
          <w:tab w:val="left" w:pos="993"/>
        </w:tabs>
        <w:spacing w:after="0" w:line="360" w:lineRule="auto"/>
        <w:ind w:left="0" w:firstLine="709"/>
        <w:contextualSpacing/>
        <w:jc w:val="both"/>
        <w:rPr>
          <w:rFonts w:ascii="Times New Roman" w:hAnsi="Times New Roman"/>
          <w:i/>
          <w:sz w:val="24"/>
          <w:szCs w:val="24"/>
        </w:rPr>
      </w:pPr>
      <w:r w:rsidRPr="001759EC">
        <w:rPr>
          <w:rFonts w:ascii="Times New Roman" w:hAnsi="Times New Roman"/>
          <w:i/>
          <w:sz w:val="24"/>
          <w:szCs w:val="24"/>
        </w:rPr>
        <w:t>различать формы построения музыки (сонатно-симфонический цикл, сюита), понимать их возможности в воплощении и развитии музыкальных образов;</w:t>
      </w:r>
    </w:p>
    <w:p w:rsidR="00CA5D34" w:rsidRPr="001759EC" w:rsidRDefault="002A6B83" w:rsidP="002A6B83">
      <w:pPr>
        <w:numPr>
          <w:ilvl w:val="0"/>
          <w:numId w:val="10"/>
        </w:numPr>
        <w:tabs>
          <w:tab w:val="left" w:pos="993"/>
        </w:tabs>
        <w:spacing w:after="0" w:line="360" w:lineRule="auto"/>
        <w:ind w:left="0" w:firstLine="709"/>
        <w:contextualSpacing/>
        <w:jc w:val="both"/>
        <w:rPr>
          <w:rFonts w:ascii="Times New Roman" w:hAnsi="Times New Roman"/>
          <w:i/>
          <w:sz w:val="24"/>
          <w:szCs w:val="24"/>
        </w:rPr>
      </w:pPr>
      <w:r w:rsidRPr="001759EC">
        <w:rPr>
          <w:rFonts w:ascii="Times New Roman" w:hAnsi="Times New Roman"/>
          <w:i/>
          <w:sz w:val="24"/>
          <w:szCs w:val="24"/>
        </w:rPr>
        <w:t>выделять признаки для установления стилевых связей в процессе изучения музыкального искусства;</w:t>
      </w:r>
    </w:p>
    <w:p w:rsidR="00CA5D34" w:rsidRPr="001759EC" w:rsidRDefault="002A6B83" w:rsidP="002A6B83">
      <w:pPr>
        <w:numPr>
          <w:ilvl w:val="0"/>
          <w:numId w:val="10"/>
        </w:numPr>
        <w:tabs>
          <w:tab w:val="left" w:pos="993"/>
        </w:tabs>
        <w:spacing w:after="0" w:line="360" w:lineRule="auto"/>
        <w:ind w:left="0" w:firstLine="709"/>
        <w:contextualSpacing/>
        <w:jc w:val="both"/>
        <w:rPr>
          <w:rFonts w:ascii="Times New Roman" w:hAnsi="Times New Roman"/>
          <w:i/>
          <w:sz w:val="24"/>
          <w:szCs w:val="24"/>
        </w:rPr>
      </w:pPr>
      <w:r w:rsidRPr="001759EC">
        <w:rPr>
          <w:rFonts w:ascii="Times New Roman" w:hAnsi="Times New Roman"/>
          <w:i/>
          <w:sz w:val="24"/>
          <w:szCs w:val="24"/>
        </w:rPr>
        <w:t>различать и передавать в художественно-творческой деятельности характер, эмоциональное состояние и свое отношение к природе, человеку, обществу;</w:t>
      </w:r>
    </w:p>
    <w:p w:rsidR="00CA5D34" w:rsidRPr="001759EC" w:rsidRDefault="002A6B83" w:rsidP="002A6B83">
      <w:pPr>
        <w:numPr>
          <w:ilvl w:val="0"/>
          <w:numId w:val="10"/>
        </w:numPr>
        <w:tabs>
          <w:tab w:val="left" w:pos="993"/>
        </w:tabs>
        <w:spacing w:after="0" w:line="360" w:lineRule="auto"/>
        <w:ind w:left="0" w:firstLine="709"/>
        <w:contextualSpacing/>
        <w:jc w:val="both"/>
        <w:rPr>
          <w:rFonts w:ascii="Times New Roman" w:hAnsi="Times New Roman"/>
          <w:i/>
          <w:sz w:val="24"/>
          <w:szCs w:val="24"/>
        </w:rPr>
      </w:pPr>
      <w:r w:rsidRPr="001759EC">
        <w:rPr>
          <w:rFonts w:ascii="Times New Roman" w:hAnsi="Times New Roman"/>
          <w:i/>
          <w:sz w:val="24"/>
          <w:szCs w:val="24"/>
        </w:rPr>
        <w:t>исполнять свою партию в хоре в простейших двухголосных произведениях, в том числе с ориентацией на нотную запись;</w:t>
      </w:r>
    </w:p>
    <w:p w:rsidR="00CA5D34" w:rsidRPr="001759EC" w:rsidRDefault="002A6B83" w:rsidP="002A6B83">
      <w:pPr>
        <w:numPr>
          <w:ilvl w:val="0"/>
          <w:numId w:val="10"/>
        </w:numPr>
        <w:tabs>
          <w:tab w:val="left" w:pos="993"/>
        </w:tabs>
        <w:spacing w:after="0" w:line="360" w:lineRule="auto"/>
        <w:ind w:left="0" w:firstLine="709"/>
        <w:contextualSpacing/>
        <w:jc w:val="both"/>
        <w:rPr>
          <w:rFonts w:ascii="Times New Roman" w:hAnsi="Times New Roman"/>
          <w:i/>
          <w:sz w:val="24"/>
          <w:szCs w:val="24"/>
        </w:rPr>
      </w:pPr>
      <w:r w:rsidRPr="001759EC">
        <w:rPr>
          <w:rFonts w:ascii="Times New Roman" w:hAnsi="Times New Roman"/>
          <w:i/>
          <w:sz w:val="24"/>
          <w:szCs w:val="24"/>
        </w:rPr>
        <w:t>активно использовать язык музыки для освоения содержания различных учебных предметов (литературы, русского языка, окружающего мира, математики и др.).</w:t>
      </w:r>
    </w:p>
    <w:p w:rsidR="00CA5D34" w:rsidRPr="001759EC" w:rsidRDefault="002A6B83">
      <w:pPr>
        <w:pStyle w:val="4"/>
        <w:ind w:left="1701"/>
        <w:rPr>
          <w:sz w:val="24"/>
          <w:szCs w:val="24"/>
        </w:rPr>
      </w:pPr>
      <w:bookmarkStart w:id="110" w:name="_Toc409691645"/>
      <w:bookmarkStart w:id="111" w:name="_Toc410653968"/>
      <w:bookmarkStart w:id="112" w:name="_Toc31893407"/>
      <w:bookmarkStart w:id="113" w:name="_Toc31898624"/>
      <w:r w:rsidRPr="001759EC">
        <w:rPr>
          <w:sz w:val="24"/>
          <w:szCs w:val="24"/>
        </w:rPr>
        <w:t>1.2.5.15. Технология</w:t>
      </w:r>
      <w:bookmarkEnd w:id="110"/>
      <w:bookmarkEnd w:id="111"/>
      <w:bookmarkEnd w:id="112"/>
      <w:bookmarkEnd w:id="113"/>
    </w:p>
    <w:p w:rsidR="00CA5D34" w:rsidRPr="001759EC" w:rsidRDefault="002A6B83">
      <w:pPr>
        <w:tabs>
          <w:tab w:val="left" w:pos="851"/>
        </w:tabs>
        <w:spacing w:after="0" w:line="360" w:lineRule="auto"/>
        <w:ind w:firstLine="709"/>
        <w:jc w:val="both"/>
        <w:rPr>
          <w:rFonts w:ascii="Times New Roman" w:eastAsia="Times New Roman" w:hAnsi="Times New Roman"/>
          <w:sz w:val="24"/>
          <w:szCs w:val="24"/>
        </w:rPr>
      </w:pPr>
      <w:r w:rsidRPr="001759EC">
        <w:rPr>
          <w:rFonts w:ascii="Times New Roman" w:eastAsia="Times New Roman" w:hAnsi="Times New Roman"/>
          <w:sz w:val="24"/>
          <w:szCs w:val="24"/>
        </w:rPr>
        <w:t xml:space="preserve">В соответствии с требованиями Федерального государственного образовательного стандарта основного общего образования к результатам предметной области «Технология» планируемые результаты освоения предмета «Технология» отражают: </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формирование технологической культуры и культуры труда;</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формирование проектного, инженерного, технологического мышления обучающегося, соответствующего актуальному технологическому укладу;</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адаптивность к изменению технологического уклада;</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 xml:space="preserve">осознание обучающимся роли техники и технологий и их влияния на развитие системы «природа — общество — человек»; </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 xml:space="preserve">овладение методами исследовательской и проектной деятельности, решения творческих </w:t>
      </w:r>
      <w:r w:rsidRPr="001759EC">
        <w:rPr>
          <w:rFonts w:ascii="Times New Roman" w:eastAsia="Times New Roman" w:hAnsi="Times New Roman"/>
          <w:sz w:val="24"/>
          <w:szCs w:val="24"/>
        </w:rPr>
        <w:lastRenderedPageBreak/>
        <w:t xml:space="preserve">задач, моделирования, конструирования и эстетического оформления изделий, обеспечения сохранности продуктов труда; </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 xml:space="preserve">овладение средствами графического отображения и формами визуального представления объектов или процессов, правилами выполнения графической документации (рисунок, эскиз, чертеж); </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применение предметных знаний и формирование запроса у обучающегося к их получению для решения прикладных задач в своей текущей деятельности/реализации замыслов;</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формирование культуры по работе с информацией, необходимой для решения учебных задач, и приобретение необходимых компетенций (например, поиск различными способами, верификация, анализ, синтез);</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формирование представлений о развитии мира профессий, связанных с изучаемыми технологиями, для осознанного выбора собственной траектории развития.</w:t>
      </w:r>
    </w:p>
    <w:p w:rsidR="00CA5D34" w:rsidRPr="001759EC" w:rsidRDefault="002A6B83">
      <w:pPr>
        <w:tabs>
          <w:tab w:val="left" w:pos="851"/>
        </w:tabs>
        <w:spacing w:after="0" w:line="360" w:lineRule="auto"/>
        <w:ind w:firstLine="709"/>
        <w:jc w:val="both"/>
        <w:rPr>
          <w:rFonts w:ascii="Times New Roman" w:eastAsia="Times New Roman" w:hAnsi="Times New Roman"/>
          <w:sz w:val="24"/>
          <w:szCs w:val="24"/>
        </w:rPr>
      </w:pPr>
      <w:r w:rsidRPr="001759EC">
        <w:rPr>
          <w:rFonts w:ascii="Times New Roman" w:eastAsia="Times New Roman" w:hAnsi="Times New Roman"/>
          <w:sz w:val="24"/>
          <w:szCs w:val="24"/>
        </w:rPr>
        <w:t>При формировании перечня планируемых результатов освоения предмета «Технология» учтены требования Федерального государственного образовательного стандарта основного общего образования к личностным и метапредметным результатам и требования индивидуализации обучения, в связи с чем в программу включены результаты базового уровня, обязательного к освоению всеми обучающимися, и повышенного уровня (в списке выделены курсивом).</w:t>
      </w:r>
    </w:p>
    <w:p w:rsidR="00CA5D34" w:rsidRPr="001759EC" w:rsidRDefault="00CA5D34">
      <w:pPr>
        <w:pBdr>
          <w:top w:val="nil"/>
          <w:left w:val="nil"/>
          <w:bottom w:val="nil"/>
          <w:right w:val="nil"/>
          <w:between w:val="nil"/>
        </w:pBdr>
        <w:spacing w:after="0" w:line="360" w:lineRule="auto"/>
        <w:ind w:firstLine="709"/>
        <w:jc w:val="both"/>
        <w:rPr>
          <w:rFonts w:ascii="Times New Roman" w:eastAsia="Times New Roman" w:hAnsi="Times New Roman"/>
          <w:b/>
          <w:color w:val="000000"/>
          <w:sz w:val="24"/>
          <w:szCs w:val="24"/>
          <w:shd w:val="clear" w:color="auto" w:fill="D9EAD3"/>
        </w:rPr>
      </w:pPr>
    </w:p>
    <w:p w:rsidR="00CA5D34" w:rsidRPr="001759EC" w:rsidRDefault="002A6B83">
      <w:pPr>
        <w:pBdr>
          <w:top w:val="nil"/>
          <w:left w:val="nil"/>
          <w:bottom w:val="nil"/>
          <w:right w:val="nil"/>
          <w:between w:val="nil"/>
        </w:pBdr>
        <w:spacing w:after="0" w:line="360" w:lineRule="auto"/>
        <w:jc w:val="center"/>
        <w:rPr>
          <w:rFonts w:ascii="Times New Roman" w:eastAsia="Times New Roman" w:hAnsi="Times New Roman"/>
          <w:b/>
          <w:color w:val="000000"/>
          <w:sz w:val="24"/>
          <w:szCs w:val="24"/>
        </w:rPr>
      </w:pPr>
      <w:r w:rsidRPr="001759EC">
        <w:rPr>
          <w:rFonts w:ascii="Times New Roman" w:eastAsia="Times New Roman" w:hAnsi="Times New Roman"/>
          <w:b/>
          <w:color w:val="000000"/>
          <w:sz w:val="24"/>
          <w:szCs w:val="24"/>
        </w:rPr>
        <w:t xml:space="preserve">Результаты, заявленные образовательной программой «Технология», </w:t>
      </w:r>
      <w:r w:rsidRPr="001759EC">
        <w:rPr>
          <w:rFonts w:ascii="Times New Roman" w:eastAsia="Times New Roman" w:hAnsi="Times New Roman"/>
          <w:b/>
          <w:color w:val="000000"/>
          <w:sz w:val="24"/>
          <w:szCs w:val="24"/>
        </w:rPr>
        <w:br/>
        <w:t>по блокам содержания</w:t>
      </w:r>
    </w:p>
    <w:p w:rsidR="00CA5D34" w:rsidRPr="001759EC" w:rsidRDefault="002A6B83">
      <w:pPr>
        <w:pBdr>
          <w:top w:val="nil"/>
          <w:left w:val="nil"/>
          <w:bottom w:val="nil"/>
          <w:right w:val="nil"/>
          <w:between w:val="nil"/>
        </w:pBdr>
        <w:spacing w:after="0" w:line="360" w:lineRule="auto"/>
        <w:jc w:val="center"/>
        <w:rPr>
          <w:rFonts w:ascii="Times New Roman" w:eastAsia="Times New Roman" w:hAnsi="Times New Roman"/>
          <w:b/>
          <w:color w:val="000000"/>
          <w:sz w:val="24"/>
          <w:szCs w:val="24"/>
        </w:rPr>
      </w:pPr>
      <w:r w:rsidRPr="001759EC">
        <w:rPr>
          <w:rFonts w:ascii="Times New Roman" w:eastAsia="Times New Roman" w:hAnsi="Times New Roman"/>
          <w:b/>
          <w:color w:val="000000"/>
          <w:sz w:val="24"/>
          <w:szCs w:val="24"/>
        </w:rPr>
        <w:t>Современные технологии и перспективы их развития</w:t>
      </w:r>
    </w:p>
    <w:p w:rsidR="00CA5D34" w:rsidRPr="001759EC" w:rsidRDefault="002A6B83">
      <w:pPr>
        <w:pBdr>
          <w:top w:val="nil"/>
          <w:left w:val="nil"/>
          <w:bottom w:val="nil"/>
          <w:right w:val="nil"/>
          <w:between w:val="nil"/>
        </w:pBdr>
        <w:spacing w:after="0" w:line="360" w:lineRule="auto"/>
        <w:ind w:firstLine="709"/>
        <w:jc w:val="both"/>
        <w:rPr>
          <w:rFonts w:ascii="Times New Roman" w:eastAsia="Times New Roman" w:hAnsi="Times New Roman"/>
          <w:b/>
          <w:color w:val="000000"/>
          <w:sz w:val="24"/>
          <w:szCs w:val="24"/>
        </w:rPr>
      </w:pPr>
      <w:r w:rsidRPr="001759EC">
        <w:rPr>
          <w:rFonts w:ascii="Times New Roman" w:eastAsia="Times New Roman" w:hAnsi="Times New Roman"/>
          <w:b/>
          <w:color w:val="000000"/>
          <w:sz w:val="24"/>
          <w:szCs w:val="24"/>
        </w:rPr>
        <w:t>Выпускник научится:</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называть и характеризовать актуальные и перспективные технологии материальной и нематериальной сферы;</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производить мониторинг и оценку состояния и выявлять возможные перспективы развития технологий в произвольно выбранной отрасли на основе работы с информационными источниками различных видов.</w:t>
      </w:r>
    </w:p>
    <w:p w:rsidR="00CA5D34" w:rsidRPr="001759EC" w:rsidRDefault="002A6B83">
      <w:pPr>
        <w:spacing w:after="0" w:line="360" w:lineRule="auto"/>
        <w:ind w:firstLine="709"/>
        <w:jc w:val="both"/>
        <w:rPr>
          <w:rFonts w:ascii="Times New Roman" w:eastAsia="Times New Roman" w:hAnsi="Times New Roman"/>
          <w:b/>
          <w:sz w:val="24"/>
          <w:szCs w:val="24"/>
        </w:rPr>
      </w:pPr>
      <w:r w:rsidRPr="001759EC">
        <w:rPr>
          <w:rFonts w:ascii="Times New Roman" w:eastAsia="Times New Roman" w:hAnsi="Times New Roman"/>
          <w:b/>
          <w:sz w:val="24"/>
          <w:szCs w:val="24"/>
        </w:rPr>
        <w:t>Выпускник получит возможность научиться:</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i/>
          <w:sz w:val="24"/>
          <w:szCs w:val="24"/>
        </w:rPr>
      </w:pPr>
      <w:r w:rsidRPr="001759EC">
        <w:rPr>
          <w:rFonts w:ascii="Times New Roman" w:eastAsia="Times New Roman" w:hAnsi="Times New Roman"/>
          <w:i/>
          <w:sz w:val="24"/>
          <w:szCs w:val="24"/>
        </w:rPr>
        <w:t xml:space="preserve">осуществлять анализ и давать аргументированный прогноз развития технологий в сферах, рассматриваемых в рамках предметной области; </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i/>
          <w:sz w:val="24"/>
          <w:szCs w:val="24"/>
        </w:rPr>
      </w:pPr>
      <w:r w:rsidRPr="001759EC">
        <w:rPr>
          <w:rFonts w:ascii="Times New Roman" w:eastAsia="Times New Roman" w:hAnsi="Times New Roman"/>
          <w:i/>
          <w:sz w:val="24"/>
          <w:szCs w:val="24"/>
        </w:rPr>
        <w:t>осуществлять анализ и производить оценку вероятных рисков применения перспективных технологий и последствий развития существующих технологий.</w:t>
      </w:r>
    </w:p>
    <w:p w:rsidR="00CA5D34" w:rsidRPr="001759EC" w:rsidRDefault="002A6B83">
      <w:pPr>
        <w:pBdr>
          <w:top w:val="nil"/>
          <w:left w:val="nil"/>
          <w:bottom w:val="nil"/>
          <w:right w:val="nil"/>
          <w:between w:val="nil"/>
        </w:pBdr>
        <w:spacing w:after="0" w:line="360" w:lineRule="auto"/>
        <w:jc w:val="center"/>
        <w:rPr>
          <w:rFonts w:ascii="Times New Roman" w:eastAsia="Times New Roman" w:hAnsi="Times New Roman"/>
          <w:b/>
          <w:color w:val="000000"/>
          <w:sz w:val="24"/>
          <w:szCs w:val="24"/>
        </w:rPr>
      </w:pPr>
      <w:r w:rsidRPr="001759EC">
        <w:rPr>
          <w:rFonts w:ascii="Times New Roman" w:eastAsia="Times New Roman" w:hAnsi="Times New Roman"/>
          <w:b/>
          <w:color w:val="000000"/>
          <w:sz w:val="24"/>
          <w:szCs w:val="24"/>
        </w:rPr>
        <w:t xml:space="preserve">Формирование технологической культуры </w:t>
      </w:r>
      <w:r w:rsidRPr="001759EC">
        <w:rPr>
          <w:rFonts w:ascii="Times New Roman" w:eastAsia="Times New Roman" w:hAnsi="Times New Roman"/>
          <w:b/>
          <w:color w:val="000000"/>
          <w:sz w:val="24"/>
          <w:szCs w:val="24"/>
        </w:rPr>
        <w:br/>
        <w:t>и проектно-технологического мышления обучающихся</w:t>
      </w:r>
    </w:p>
    <w:p w:rsidR="00CA5D34" w:rsidRPr="001759EC" w:rsidRDefault="002A6B83">
      <w:pPr>
        <w:pBdr>
          <w:top w:val="nil"/>
          <w:left w:val="nil"/>
          <w:bottom w:val="nil"/>
          <w:right w:val="nil"/>
          <w:between w:val="nil"/>
        </w:pBdr>
        <w:spacing w:after="0" w:line="360" w:lineRule="auto"/>
        <w:ind w:firstLine="709"/>
        <w:jc w:val="both"/>
        <w:rPr>
          <w:rFonts w:ascii="Times New Roman" w:eastAsia="Times New Roman" w:hAnsi="Times New Roman"/>
          <w:b/>
          <w:color w:val="000000"/>
          <w:sz w:val="24"/>
          <w:szCs w:val="24"/>
        </w:rPr>
      </w:pPr>
      <w:r w:rsidRPr="001759EC">
        <w:rPr>
          <w:rFonts w:ascii="Times New Roman" w:eastAsia="Times New Roman" w:hAnsi="Times New Roman"/>
          <w:b/>
          <w:color w:val="000000"/>
          <w:sz w:val="24"/>
          <w:szCs w:val="24"/>
        </w:rPr>
        <w:lastRenderedPageBreak/>
        <w:t>Выпускник научится:</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выявлять и формулировать проблему, требующую технологического решения;</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определять цели проектирования субъективно нового продукта или технологического решения;</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готовить предложения технических или технологических решений с использованием методов и инструментов развития креативного мышления, в том числе с использованием инструментов, таких как дизайн-мышление, ТРИЗ и др.;</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планировать этапы выполнения работ и ресурсы для достижения целей проектирования;</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применять базовые принципы управления проектами;</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следовать технологическому процессу, в том числе в процессе изготовления субъективно нового продукта;</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оценивать условия применимости технологии, в том числе с позиций экологической защищенности;</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прогнозировать по известной технологии итоговые характеристики продукта в зависимости от изменения параметров и/или ресурсов, проверять прогнозы опытно-экспериментальным путем, в том числе самостоятельно планируя такого рода эксперименты;</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в зависимости от ситуации оптимизировать базовые технологии, проводить анализ возможности использования альтернативных ресурсов, соединять в единый технологический процесс несколько технологий без их видоизменения для получения сложносоставного материального или информационного продукта;</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проводить оценку и испытание полученного продукта;</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проводить анализ потребностей в тех или иных материальных или информационных продуктах;</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описывать технологическое решение с помощью текста, схемы, рисунка, графического изображения и их сочетаний;</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анализировать возможные технологические решения, определять их достоинства и недостатки в контексте заданной ситуации;</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применять базовые принципы бережливого производства, включая принципы организации рабочего места с учетом требований эргономики и научной организации труда;</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проводить и анализировать разработку и/или реализацию продуктовых проектов, предполагающих:</w:t>
      </w:r>
    </w:p>
    <w:p w:rsidR="00CA5D34" w:rsidRPr="001759EC" w:rsidRDefault="002A6B83">
      <w:pPr>
        <w:widowControl w:val="0"/>
        <w:numPr>
          <w:ilvl w:val="1"/>
          <w:numId w:val="1"/>
        </w:numPr>
        <w:spacing w:after="0" w:line="360" w:lineRule="auto"/>
        <w:ind w:left="1418" w:hanging="284"/>
        <w:jc w:val="both"/>
        <w:rPr>
          <w:rFonts w:ascii="Times New Roman" w:eastAsia="Times New Roman" w:hAnsi="Times New Roman"/>
          <w:sz w:val="24"/>
          <w:szCs w:val="24"/>
        </w:rPr>
      </w:pPr>
      <w:r w:rsidRPr="001759EC">
        <w:rPr>
          <w:rFonts w:ascii="Times New Roman" w:eastAsia="Times New Roman" w:hAnsi="Times New Roman"/>
          <w:sz w:val="24"/>
          <w:szCs w:val="24"/>
        </w:rPr>
        <w:t>определение характеристик и разработку материального продукта, включая планирование, моделирование и разработку документации в информационной среде (конструкторе), в соответствии с задачей собственной деятельности или на основе самостоятельно проведенных исследований потребительских интересов,</w:t>
      </w:r>
    </w:p>
    <w:p w:rsidR="00CA5D34" w:rsidRPr="001759EC" w:rsidRDefault="002A6B83">
      <w:pPr>
        <w:widowControl w:val="0"/>
        <w:numPr>
          <w:ilvl w:val="1"/>
          <w:numId w:val="1"/>
        </w:numPr>
        <w:spacing w:after="0" w:line="360" w:lineRule="auto"/>
        <w:ind w:left="1418" w:hanging="284"/>
        <w:jc w:val="both"/>
        <w:rPr>
          <w:rFonts w:ascii="Times New Roman" w:eastAsia="Times New Roman" w:hAnsi="Times New Roman"/>
          <w:sz w:val="24"/>
          <w:szCs w:val="24"/>
        </w:rPr>
      </w:pPr>
      <w:r w:rsidRPr="001759EC">
        <w:rPr>
          <w:rFonts w:ascii="Times New Roman" w:eastAsia="Times New Roman" w:hAnsi="Times New Roman"/>
          <w:sz w:val="24"/>
          <w:szCs w:val="24"/>
        </w:rPr>
        <w:lastRenderedPageBreak/>
        <w:t>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регулирования/настройки) рабочих инструментов/технологического оборудования,</w:t>
      </w:r>
    </w:p>
    <w:p w:rsidR="00CA5D34" w:rsidRPr="001759EC" w:rsidRDefault="002A6B83">
      <w:pPr>
        <w:widowControl w:val="0"/>
        <w:numPr>
          <w:ilvl w:val="1"/>
          <w:numId w:val="1"/>
        </w:numPr>
        <w:spacing w:after="0" w:line="360" w:lineRule="auto"/>
        <w:ind w:left="1418" w:hanging="284"/>
        <w:jc w:val="both"/>
        <w:rPr>
          <w:rFonts w:ascii="Times New Roman" w:eastAsia="Times New Roman" w:hAnsi="Times New Roman"/>
          <w:sz w:val="24"/>
          <w:szCs w:val="24"/>
        </w:rPr>
      </w:pPr>
      <w:r w:rsidRPr="001759EC">
        <w:rPr>
          <w:rFonts w:ascii="Times New Roman" w:eastAsia="Times New Roman" w:hAnsi="Times New Roman"/>
          <w:sz w:val="24"/>
          <w:szCs w:val="24"/>
        </w:rPr>
        <w:t>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rsidR="00CA5D34" w:rsidRPr="001759EC" w:rsidRDefault="002A6B83">
      <w:pPr>
        <w:widowControl w:val="0"/>
        <w:numPr>
          <w:ilvl w:val="1"/>
          <w:numId w:val="1"/>
        </w:numPr>
        <w:spacing w:after="0" w:line="360" w:lineRule="auto"/>
        <w:ind w:left="1418" w:hanging="284"/>
        <w:jc w:val="both"/>
        <w:rPr>
          <w:rFonts w:ascii="Times New Roman" w:eastAsia="Times New Roman" w:hAnsi="Times New Roman"/>
          <w:sz w:val="24"/>
          <w:szCs w:val="24"/>
        </w:rPr>
      </w:pPr>
      <w:r w:rsidRPr="001759EC">
        <w:rPr>
          <w:rFonts w:ascii="Times New Roman" w:eastAsia="Times New Roman" w:hAnsi="Times New Roman"/>
          <w:sz w:val="24"/>
          <w:szCs w:val="24"/>
        </w:rPr>
        <w:t>встраивание созданного информационного продукта в заданную оболочку,</w:t>
      </w:r>
    </w:p>
    <w:p w:rsidR="00CA5D34" w:rsidRPr="001759EC" w:rsidRDefault="002A6B83">
      <w:pPr>
        <w:widowControl w:val="0"/>
        <w:numPr>
          <w:ilvl w:val="1"/>
          <w:numId w:val="1"/>
        </w:numPr>
        <w:spacing w:after="0" w:line="360" w:lineRule="auto"/>
        <w:ind w:left="1418" w:hanging="284"/>
        <w:jc w:val="both"/>
        <w:rPr>
          <w:rFonts w:ascii="Times New Roman" w:eastAsia="Times New Roman" w:hAnsi="Times New Roman"/>
          <w:sz w:val="24"/>
          <w:szCs w:val="24"/>
        </w:rPr>
      </w:pPr>
      <w:r w:rsidRPr="001759EC">
        <w:rPr>
          <w:rFonts w:ascii="Times New Roman" w:eastAsia="Times New Roman" w:hAnsi="Times New Roman"/>
          <w:sz w:val="24"/>
          <w:szCs w:val="24"/>
        </w:rPr>
        <w:t>изготовление информационного продукта по заданному алгоритму в заданной оболочке;</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проводить и анализировать разработку и/или реализацию технологических проектов, предполагающих:</w:t>
      </w:r>
    </w:p>
    <w:p w:rsidR="00CA5D34" w:rsidRPr="001759EC" w:rsidRDefault="002A6B83">
      <w:pPr>
        <w:widowControl w:val="0"/>
        <w:numPr>
          <w:ilvl w:val="1"/>
          <w:numId w:val="1"/>
        </w:numPr>
        <w:spacing w:after="0" w:line="360" w:lineRule="auto"/>
        <w:ind w:left="1418" w:hanging="284"/>
        <w:jc w:val="both"/>
        <w:rPr>
          <w:rFonts w:ascii="Times New Roman" w:eastAsia="Times New Roman" w:hAnsi="Times New Roman"/>
          <w:sz w:val="24"/>
          <w:szCs w:val="24"/>
        </w:rPr>
      </w:pPr>
      <w:r w:rsidRPr="001759EC">
        <w:rPr>
          <w:rFonts w:ascii="Times New Roman" w:eastAsia="Times New Roman" w:hAnsi="Times New Roman"/>
          <w:sz w:val="24"/>
          <w:szCs w:val="24"/>
        </w:rPr>
        <w:t>модификацию (комбинирование, изменение параметров и требований к ресурсам) заданного способа (технологии) получения требующегося материального продукта (после его применения в собственной практике),</w:t>
      </w:r>
    </w:p>
    <w:p w:rsidR="00CA5D34" w:rsidRPr="001759EC" w:rsidRDefault="002A6B83">
      <w:pPr>
        <w:widowControl w:val="0"/>
        <w:numPr>
          <w:ilvl w:val="1"/>
          <w:numId w:val="1"/>
        </w:numPr>
        <w:spacing w:after="0" w:line="360" w:lineRule="auto"/>
        <w:ind w:left="1418" w:hanging="284"/>
        <w:jc w:val="both"/>
        <w:rPr>
          <w:rFonts w:ascii="Times New Roman" w:eastAsia="Times New Roman" w:hAnsi="Times New Roman"/>
          <w:sz w:val="24"/>
          <w:szCs w:val="24"/>
        </w:rPr>
      </w:pPr>
      <w:r w:rsidRPr="001759EC">
        <w:rPr>
          <w:rFonts w:ascii="Times New Roman" w:eastAsia="Times New Roman" w:hAnsi="Times New Roman"/>
          <w:sz w:val="24"/>
          <w:szCs w:val="24"/>
        </w:rPr>
        <w:t>разработку инструкций и иной технологической документации для исполнителей,</w:t>
      </w:r>
    </w:p>
    <w:p w:rsidR="00CA5D34" w:rsidRPr="001759EC" w:rsidRDefault="002A6B83">
      <w:pPr>
        <w:widowControl w:val="0"/>
        <w:numPr>
          <w:ilvl w:val="1"/>
          <w:numId w:val="1"/>
        </w:numPr>
        <w:spacing w:after="0" w:line="360" w:lineRule="auto"/>
        <w:ind w:left="1418" w:hanging="284"/>
        <w:jc w:val="both"/>
        <w:rPr>
          <w:rFonts w:ascii="Times New Roman" w:eastAsia="Times New Roman" w:hAnsi="Times New Roman"/>
          <w:sz w:val="24"/>
          <w:szCs w:val="24"/>
        </w:rPr>
      </w:pPr>
      <w:r w:rsidRPr="001759EC">
        <w:rPr>
          <w:rFonts w:ascii="Times New Roman" w:eastAsia="Times New Roman" w:hAnsi="Times New Roman"/>
          <w:sz w:val="24"/>
          <w:szCs w:val="24"/>
        </w:rPr>
        <w:t>разработку способа или процесса получения материального и информационного продукта с заданными свойствами;</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проводить анализ конструкции и конструирование механизмов, простейших роботов с помощью материального или виртуального конструктора;</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выполнять чертежи и эскизы, а также работать в системах автоматизированного проектирования;</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выполнять базовые операции редактора компьютерного трехмерного проектирования (на выбор образовательной организации).</w:t>
      </w:r>
    </w:p>
    <w:p w:rsidR="00CA5D34" w:rsidRPr="001759EC" w:rsidRDefault="002A6B83">
      <w:pPr>
        <w:pBdr>
          <w:top w:val="nil"/>
          <w:left w:val="nil"/>
          <w:bottom w:val="nil"/>
          <w:right w:val="nil"/>
          <w:between w:val="nil"/>
        </w:pBdr>
        <w:spacing w:after="0" w:line="360" w:lineRule="auto"/>
        <w:ind w:firstLine="709"/>
        <w:jc w:val="both"/>
        <w:rPr>
          <w:rFonts w:ascii="Times New Roman" w:eastAsia="Times New Roman" w:hAnsi="Times New Roman"/>
          <w:b/>
          <w:color w:val="000000"/>
          <w:sz w:val="24"/>
          <w:szCs w:val="24"/>
        </w:rPr>
      </w:pPr>
      <w:r w:rsidRPr="001759EC">
        <w:rPr>
          <w:rFonts w:ascii="Times New Roman" w:eastAsia="Times New Roman" w:hAnsi="Times New Roman"/>
          <w:b/>
          <w:color w:val="000000"/>
          <w:sz w:val="24"/>
          <w:szCs w:val="24"/>
        </w:rPr>
        <w:t>Выпускник получит возможность научиться:</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i/>
          <w:sz w:val="24"/>
          <w:szCs w:val="24"/>
        </w:rPr>
      </w:pPr>
      <w:r w:rsidRPr="001759EC">
        <w:rPr>
          <w:rFonts w:ascii="Times New Roman" w:eastAsia="Times New Roman" w:hAnsi="Times New Roman"/>
          <w:i/>
          <w:sz w:val="24"/>
          <w:szCs w:val="24"/>
        </w:rPr>
        <w:t>модифицировать имеющиеся продукты в соответствии с ситуацией/заказом/потребностью/задачей деятельности и в соответствии с их характеристиками разрабатывать технологию на основе базовой технологии;</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i/>
          <w:sz w:val="24"/>
          <w:szCs w:val="24"/>
        </w:rPr>
      </w:pPr>
      <w:r w:rsidRPr="001759EC">
        <w:rPr>
          <w:rFonts w:ascii="Times New Roman" w:eastAsia="Times New Roman" w:hAnsi="Times New Roman"/>
          <w:i/>
          <w:sz w:val="24"/>
          <w:szCs w:val="24"/>
        </w:rPr>
        <w:t>технологизировать свой опыт, представлять на основе ретроспективного анализа и унификации деятельности описание в виде инструкции или иной технологической документации;</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i/>
          <w:sz w:val="24"/>
          <w:szCs w:val="24"/>
        </w:rPr>
      </w:pPr>
      <w:r w:rsidRPr="001759EC">
        <w:rPr>
          <w:rFonts w:ascii="Times New Roman" w:eastAsia="Times New Roman" w:hAnsi="Times New Roman"/>
          <w:i/>
          <w:sz w:val="24"/>
          <w:szCs w:val="24"/>
        </w:rPr>
        <w:t>оценивать коммерческий потенциал продукта и/или технологии.</w:t>
      </w:r>
    </w:p>
    <w:p w:rsidR="00CA5D34" w:rsidRPr="001759EC" w:rsidRDefault="00CA5D34">
      <w:pPr>
        <w:pBdr>
          <w:top w:val="nil"/>
          <w:left w:val="nil"/>
          <w:bottom w:val="nil"/>
          <w:right w:val="nil"/>
          <w:between w:val="nil"/>
        </w:pBdr>
        <w:spacing w:after="0" w:line="360" w:lineRule="auto"/>
        <w:ind w:firstLine="709"/>
        <w:jc w:val="both"/>
        <w:rPr>
          <w:rFonts w:ascii="Times New Roman" w:eastAsia="Times New Roman" w:hAnsi="Times New Roman"/>
          <w:b/>
          <w:color w:val="000000"/>
          <w:sz w:val="24"/>
          <w:szCs w:val="24"/>
        </w:rPr>
      </w:pPr>
    </w:p>
    <w:p w:rsidR="00CA5D34" w:rsidRPr="001759EC" w:rsidRDefault="002A6B83">
      <w:pPr>
        <w:pBdr>
          <w:top w:val="nil"/>
          <w:left w:val="nil"/>
          <w:bottom w:val="nil"/>
          <w:right w:val="nil"/>
          <w:between w:val="nil"/>
        </w:pBdr>
        <w:spacing w:after="0" w:line="360" w:lineRule="auto"/>
        <w:jc w:val="center"/>
        <w:rPr>
          <w:rFonts w:ascii="Times New Roman" w:eastAsia="Times New Roman" w:hAnsi="Times New Roman"/>
          <w:b/>
          <w:color w:val="000000"/>
          <w:sz w:val="24"/>
          <w:szCs w:val="24"/>
        </w:rPr>
      </w:pPr>
      <w:r w:rsidRPr="001759EC">
        <w:rPr>
          <w:rFonts w:ascii="Times New Roman" w:eastAsia="Times New Roman" w:hAnsi="Times New Roman"/>
          <w:b/>
          <w:color w:val="000000"/>
          <w:sz w:val="24"/>
          <w:szCs w:val="24"/>
        </w:rPr>
        <w:t xml:space="preserve">Построение образовательных траекторий и планов </w:t>
      </w:r>
      <w:r w:rsidRPr="001759EC">
        <w:rPr>
          <w:rFonts w:ascii="Times New Roman" w:eastAsia="Times New Roman" w:hAnsi="Times New Roman"/>
          <w:b/>
          <w:color w:val="000000"/>
          <w:sz w:val="24"/>
          <w:szCs w:val="24"/>
        </w:rPr>
        <w:br/>
        <w:t>в области профессионального самоопределения</w:t>
      </w:r>
    </w:p>
    <w:p w:rsidR="00CA5D34" w:rsidRPr="001759EC" w:rsidRDefault="002A6B83">
      <w:pPr>
        <w:pBdr>
          <w:top w:val="nil"/>
          <w:left w:val="nil"/>
          <w:bottom w:val="nil"/>
          <w:right w:val="nil"/>
          <w:between w:val="nil"/>
        </w:pBdr>
        <w:spacing w:after="0" w:line="360" w:lineRule="auto"/>
        <w:ind w:firstLine="709"/>
        <w:jc w:val="both"/>
        <w:rPr>
          <w:rFonts w:ascii="Times New Roman" w:eastAsia="Times New Roman" w:hAnsi="Times New Roman"/>
          <w:b/>
          <w:color w:val="000000"/>
          <w:sz w:val="24"/>
          <w:szCs w:val="24"/>
        </w:rPr>
      </w:pPr>
      <w:r w:rsidRPr="001759EC">
        <w:rPr>
          <w:rFonts w:ascii="Times New Roman" w:eastAsia="Times New Roman" w:hAnsi="Times New Roman"/>
          <w:b/>
          <w:color w:val="000000"/>
          <w:sz w:val="24"/>
          <w:szCs w:val="24"/>
        </w:rPr>
        <w:t>Выпускник научится:</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 xml:space="preserve">характеризовать группы профессий, относящихся к актуальному технологическому </w:t>
      </w:r>
      <w:r w:rsidRPr="001759EC">
        <w:rPr>
          <w:rFonts w:ascii="Times New Roman" w:eastAsia="Times New Roman" w:hAnsi="Times New Roman"/>
          <w:sz w:val="24"/>
          <w:szCs w:val="24"/>
        </w:rPr>
        <w:lastRenderedPageBreak/>
        <w:t>укладу;</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характеризовать ситуацию на региональном рынке труда, называть тенденции ее развития;</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разъяснять социальное значение групп профессий, востребованных на региональном рынке труда;</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анализировать и обосновывать свои мотивы и причины принятия тех или иных решений, связанных с выбором и реализацией образовательной траектории;</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анализировать свои возможности и предпочтения, связанные с освоением определенного уровня образовательных программ и реализацией тех или иных видов деятельности.</w:t>
      </w:r>
    </w:p>
    <w:p w:rsidR="00CA5D34" w:rsidRPr="001759EC" w:rsidRDefault="002A6B83">
      <w:pPr>
        <w:spacing w:after="0" w:line="360" w:lineRule="auto"/>
        <w:ind w:firstLine="709"/>
        <w:jc w:val="both"/>
        <w:rPr>
          <w:rFonts w:ascii="Times New Roman" w:eastAsia="Times New Roman" w:hAnsi="Times New Roman"/>
          <w:b/>
          <w:sz w:val="24"/>
          <w:szCs w:val="24"/>
        </w:rPr>
      </w:pPr>
      <w:r w:rsidRPr="001759EC">
        <w:rPr>
          <w:rFonts w:ascii="Times New Roman" w:eastAsia="Times New Roman" w:hAnsi="Times New Roman"/>
          <w:b/>
          <w:sz w:val="24"/>
          <w:szCs w:val="24"/>
        </w:rPr>
        <w:t>Выпускник получит возможность научиться:</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i/>
          <w:sz w:val="24"/>
          <w:szCs w:val="24"/>
        </w:rPr>
      </w:pPr>
      <w:r w:rsidRPr="001759EC">
        <w:rPr>
          <w:rFonts w:ascii="Times New Roman" w:eastAsia="Times New Roman" w:hAnsi="Times New Roman"/>
          <w:i/>
          <w:sz w:val="24"/>
          <w:szCs w:val="24"/>
        </w:rPr>
        <w:t>предлагать альтернативные варианты образовательной траектории для профессионального развития;</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i/>
          <w:sz w:val="24"/>
          <w:szCs w:val="24"/>
        </w:rPr>
      </w:pPr>
      <w:r w:rsidRPr="001759EC">
        <w:rPr>
          <w:rFonts w:ascii="Times New Roman" w:eastAsia="Times New Roman" w:hAnsi="Times New Roman"/>
          <w:i/>
          <w:sz w:val="24"/>
          <w:szCs w:val="24"/>
        </w:rPr>
        <w:t>характеризовать группы предприятий региона проживания;</w:t>
      </w:r>
    </w:p>
    <w:p w:rsidR="00CA5D34" w:rsidRPr="001759EC" w:rsidRDefault="002A6B83">
      <w:pPr>
        <w:widowControl w:val="0"/>
        <w:numPr>
          <w:ilvl w:val="0"/>
          <w:numId w:val="1"/>
        </w:numPr>
        <w:tabs>
          <w:tab w:val="left" w:pos="993"/>
        </w:tabs>
        <w:spacing w:after="0" w:line="360" w:lineRule="auto"/>
        <w:ind w:left="0" w:firstLine="709"/>
        <w:jc w:val="both"/>
        <w:rPr>
          <w:rFonts w:ascii="Times New Roman" w:eastAsia="Times New Roman" w:hAnsi="Times New Roman"/>
          <w:i/>
          <w:sz w:val="24"/>
          <w:szCs w:val="24"/>
        </w:rPr>
      </w:pPr>
      <w:r w:rsidRPr="001759EC">
        <w:rPr>
          <w:rFonts w:ascii="Times New Roman" w:eastAsia="Times New Roman" w:hAnsi="Times New Roman"/>
          <w:i/>
          <w:sz w:val="24"/>
          <w:szCs w:val="24"/>
        </w:rPr>
        <w:t>получать опыт поиска, извлечения, структурирования и обработки информации о перспективах развития современных производств и тенденциях их развития в регионе проживания и в мире, а также информации об актуальном состоянии и перспективах развития регионального и мирового рынка труда.</w:t>
      </w:r>
    </w:p>
    <w:p w:rsidR="00CA5D34" w:rsidRPr="001759EC" w:rsidRDefault="00CA5D34">
      <w:pPr>
        <w:pBdr>
          <w:top w:val="nil"/>
          <w:left w:val="nil"/>
          <w:bottom w:val="nil"/>
          <w:right w:val="nil"/>
          <w:between w:val="nil"/>
        </w:pBdr>
        <w:spacing w:after="0" w:line="360" w:lineRule="auto"/>
        <w:ind w:firstLine="709"/>
        <w:jc w:val="both"/>
        <w:rPr>
          <w:rFonts w:ascii="Times New Roman" w:eastAsia="Times New Roman" w:hAnsi="Times New Roman"/>
          <w:b/>
          <w:sz w:val="24"/>
          <w:szCs w:val="24"/>
        </w:rPr>
      </w:pPr>
      <w:bookmarkStart w:id="114" w:name="_17dp8vu" w:colFirst="0" w:colLast="0"/>
      <w:bookmarkEnd w:id="114"/>
    </w:p>
    <w:p w:rsidR="00CA5D34" w:rsidRPr="001759EC" w:rsidRDefault="002A6B83">
      <w:pPr>
        <w:pBdr>
          <w:top w:val="nil"/>
          <w:left w:val="nil"/>
          <w:bottom w:val="nil"/>
          <w:right w:val="nil"/>
          <w:between w:val="nil"/>
        </w:pBdr>
        <w:spacing w:after="0" w:line="360" w:lineRule="auto"/>
        <w:ind w:firstLine="709"/>
        <w:jc w:val="both"/>
        <w:rPr>
          <w:rFonts w:ascii="Times New Roman" w:eastAsia="Times New Roman" w:hAnsi="Times New Roman"/>
          <w:b/>
          <w:sz w:val="24"/>
          <w:szCs w:val="24"/>
        </w:rPr>
      </w:pPr>
      <w:bookmarkStart w:id="115" w:name="_1cnkghhofozt" w:colFirst="0" w:colLast="0"/>
      <w:bookmarkEnd w:id="115"/>
      <w:r w:rsidRPr="001759EC">
        <w:rPr>
          <w:rFonts w:ascii="Times New Roman" w:eastAsia="Times New Roman" w:hAnsi="Times New Roman"/>
          <w:b/>
          <w:color w:val="000000"/>
          <w:sz w:val="24"/>
          <w:szCs w:val="24"/>
        </w:rPr>
        <w:t xml:space="preserve">По годам обучения результаты могут быть структурированы и конкретизированы следующим образом, результаты разбиты на подблоки: </w:t>
      </w:r>
      <w:r w:rsidRPr="001759EC">
        <w:rPr>
          <w:rFonts w:ascii="Times New Roman" w:eastAsia="Times New Roman" w:hAnsi="Times New Roman"/>
          <w:b/>
          <w:sz w:val="24"/>
          <w:szCs w:val="24"/>
        </w:rPr>
        <w:t>культура труда (знания в рамках предметной области и бытовые навыки)</w:t>
      </w:r>
      <w:r w:rsidRPr="001759EC">
        <w:rPr>
          <w:rFonts w:ascii="Times New Roman" w:eastAsia="Times New Roman" w:hAnsi="Times New Roman"/>
          <w:b/>
          <w:color w:val="000000"/>
          <w:sz w:val="24"/>
          <w:szCs w:val="24"/>
        </w:rPr>
        <w:t xml:space="preserve">, </w:t>
      </w:r>
      <w:r w:rsidRPr="001759EC">
        <w:rPr>
          <w:rFonts w:ascii="Times New Roman" w:eastAsia="Times New Roman" w:hAnsi="Times New Roman"/>
          <w:b/>
          <w:sz w:val="24"/>
          <w:szCs w:val="24"/>
        </w:rPr>
        <w:t>предметные результаты (технологические компетенции), проектные компетенции (включая компетенции проектного управления).</w:t>
      </w:r>
    </w:p>
    <w:p w:rsidR="00CA5D34" w:rsidRPr="001759EC" w:rsidRDefault="002A6B83">
      <w:pPr>
        <w:pBdr>
          <w:top w:val="nil"/>
          <w:left w:val="nil"/>
          <w:bottom w:val="nil"/>
          <w:right w:val="nil"/>
          <w:between w:val="nil"/>
        </w:pBdr>
        <w:spacing w:after="0" w:line="360" w:lineRule="auto"/>
        <w:ind w:firstLine="709"/>
        <w:jc w:val="both"/>
        <w:rPr>
          <w:rFonts w:ascii="Times New Roman" w:eastAsia="Times New Roman" w:hAnsi="Times New Roman"/>
          <w:b/>
          <w:color w:val="000000"/>
          <w:sz w:val="24"/>
          <w:szCs w:val="24"/>
        </w:rPr>
      </w:pPr>
      <w:bookmarkStart w:id="116" w:name="_5dojyedtsxww" w:colFirst="0" w:colLast="0"/>
      <w:bookmarkStart w:id="117" w:name="_di7zhidd3n5d" w:colFirst="0" w:colLast="0"/>
      <w:bookmarkEnd w:id="116"/>
      <w:bookmarkEnd w:id="117"/>
      <w:r w:rsidRPr="001759EC">
        <w:rPr>
          <w:rFonts w:ascii="Times New Roman" w:eastAsia="Times New Roman" w:hAnsi="Times New Roman"/>
          <w:b/>
          <w:color w:val="000000"/>
          <w:sz w:val="24"/>
          <w:szCs w:val="24"/>
        </w:rPr>
        <w:t>5 класс</w:t>
      </w:r>
    </w:p>
    <w:p w:rsidR="00CA5D34" w:rsidRPr="001759EC" w:rsidRDefault="002A6B83">
      <w:pPr>
        <w:pBdr>
          <w:top w:val="nil"/>
          <w:left w:val="nil"/>
          <w:bottom w:val="nil"/>
          <w:right w:val="nil"/>
          <w:between w:val="nil"/>
        </w:pBdr>
        <w:spacing w:after="0" w:line="360" w:lineRule="auto"/>
        <w:ind w:firstLine="709"/>
        <w:jc w:val="both"/>
        <w:rPr>
          <w:rFonts w:ascii="Times New Roman" w:eastAsia="Times New Roman" w:hAnsi="Times New Roman"/>
          <w:sz w:val="24"/>
          <w:szCs w:val="24"/>
        </w:rPr>
      </w:pPr>
      <w:bookmarkStart w:id="118" w:name="_t6ng77jg5119" w:colFirst="0" w:colLast="0"/>
      <w:bookmarkEnd w:id="118"/>
      <w:r w:rsidRPr="001759EC">
        <w:rPr>
          <w:rFonts w:ascii="Times New Roman" w:eastAsia="Times New Roman" w:hAnsi="Times New Roman"/>
          <w:sz w:val="24"/>
          <w:szCs w:val="24"/>
        </w:rPr>
        <w:t>По завершении учебного года обучающийся:</w:t>
      </w:r>
    </w:p>
    <w:p w:rsidR="00CA5D34" w:rsidRPr="001759EC" w:rsidRDefault="002A6B83">
      <w:pPr>
        <w:pBdr>
          <w:top w:val="nil"/>
          <w:left w:val="nil"/>
          <w:bottom w:val="nil"/>
          <w:right w:val="nil"/>
          <w:between w:val="nil"/>
        </w:pBdr>
        <w:spacing w:after="0" w:line="360" w:lineRule="auto"/>
        <w:ind w:firstLine="709"/>
        <w:jc w:val="both"/>
        <w:rPr>
          <w:rFonts w:ascii="Times New Roman" w:eastAsia="Times New Roman" w:hAnsi="Times New Roman"/>
          <w:b/>
          <w:i/>
          <w:sz w:val="24"/>
          <w:szCs w:val="24"/>
        </w:rPr>
      </w:pPr>
      <w:bookmarkStart w:id="119" w:name="_t7na45orop2f" w:colFirst="0" w:colLast="0"/>
      <w:bookmarkEnd w:id="119"/>
      <w:r w:rsidRPr="001759EC">
        <w:rPr>
          <w:rFonts w:ascii="Times New Roman" w:eastAsia="Times New Roman" w:hAnsi="Times New Roman"/>
          <w:b/>
          <w:i/>
          <w:sz w:val="24"/>
          <w:szCs w:val="24"/>
        </w:rPr>
        <w:t>Культура труда (знания в рамках предметной области и бытовые навыки):</w:t>
      </w:r>
    </w:p>
    <w:p w:rsidR="00CA5D34" w:rsidRPr="001759EC" w:rsidRDefault="002A6B83" w:rsidP="002A6B83">
      <w:pPr>
        <w:numPr>
          <w:ilvl w:val="1"/>
          <w:numId w:val="208"/>
        </w:numPr>
        <w:tabs>
          <w:tab w:val="left" w:pos="841"/>
          <w:tab w:val="left" w:pos="990"/>
          <w:tab w:val="left" w:pos="1140"/>
          <w:tab w:val="left" w:pos="2410"/>
        </w:tabs>
        <w:spacing w:after="0" w:line="360" w:lineRule="auto"/>
        <w:ind w:left="0" w:firstLine="708"/>
        <w:jc w:val="both"/>
        <w:rPr>
          <w:rFonts w:ascii="Times New Roman" w:eastAsia="Times New Roman" w:hAnsi="Times New Roman"/>
          <w:sz w:val="24"/>
          <w:szCs w:val="24"/>
        </w:rPr>
      </w:pPr>
      <w:r w:rsidRPr="001759EC">
        <w:rPr>
          <w:rFonts w:ascii="Times New Roman" w:eastAsia="Times New Roman" w:hAnsi="Times New Roman"/>
          <w:sz w:val="24"/>
          <w:szCs w:val="24"/>
        </w:rPr>
        <w:t>соблюдает правила безопасности и охраны труда при работе с учебным и лабораторным оборудованием;</w:t>
      </w:r>
    </w:p>
    <w:p w:rsidR="00CA5D34" w:rsidRPr="001759EC" w:rsidRDefault="002A6B83" w:rsidP="002A6B83">
      <w:pPr>
        <w:numPr>
          <w:ilvl w:val="1"/>
          <w:numId w:val="208"/>
        </w:numPr>
        <w:pBdr>
          <w:top w:val="nil"/>
          <w:left w:val="nil"/>
          <w:bottom w:val="nil"/>
          <w:right w:val="nil"/>
          <w:between w:val="nil"/>
        </w:pBdr>
        <w:tabs>
          <w:tab w:val="left" w:pos="841"/>
          <w:tab w:val="left" w:pos="990"/>
          <w:tab w:val="left" w:pos="1140"/>
          <w:tab w:val="left" w:pos="2410"/>
        </w:tabs>
        <w:spacing w:after="0" w:line="360" w:lineRule="auto"/>
        <w:ind w:left="0" w:firstLine="708"/>
        <w:jc w:val="both"/>
        <w:rPr>
          <w:rFonts w:ascii="Times New Roman" w:eastAsia="Times New Roman" w:hAnsi="Times New Roman"/>
          <w:sz w:val="24"/>
          <w:szCs w:val="24"/>
          <w:shd w:val="clear" w:color="auto" w:fill="D9EAD3"/>
        </w:rPr>
      </w:pPr>
      <w:r w:rsidRPr="001759EC">
        <w:rPr>
          <w:rFonts w:ascii="Times New Roman" w:eastAsia="Times New Roman" w:hAnsi="Times New Roman"/>
          <w:sz w:val="24"/>
          <w:szCs w:val="24"/>
        </w:rPr>
        <w:t>владеет безопасными приемами работы с ручными и электрифицированным бытовым инструментом;</w:t>
      </w:r>
    </w:p>
    <w:p w:rsidR="00CA5D34" w:rsidRPr="001759EC" w:rsidRDefault="002A6B83" w:rsidP="002A6B83">
      <w:pPr>
        <w:numPr>
          <w:ilvl w:val="1"/>
          <w:numId w:val="208"/>
        </w:numPr>
        <w:pBdr>
          <w:top w:val="nil"/>
          <w:left w:val="nil"/>
          <w:bottom w:val="nil"/>
          <w:right w:val="nil"/>
          <w:between w:val="nil"/>
        </w:pBdr>
        <w:tabs>
          <w:tab w:val="left" w:pos="841"/>
          <w:tab w:val="left" w:pos="990"/>
          <w:tab w:val="left" w:pos="1140"/>
          <w:tab w:val="left" w:pos="2410"/>
        </w:tabs>
        <w:spacing w:after="0" w:line="360" w:lineRule="auto"/>
        <w:ind w:left="0" w:firstLine="705"/>
        <w:jc w:val="both"/>
        <w:rPr>
          <w:rFonts w:ascii="Times New Roman" w:eastAsia="Times New Roman" w:hAnsi="Times New Roman"/>
          <w:sz w:val="24"/>
          <w:szCs w:val="24"/>
        </w:rPr>
      </w:pPr>
      <w:r w:rsidRPr="001759EC">
        <w:rPr>
          <w:rFonts w:ascii="Times New Roman" w:eastAsia="Times New Roman" w:hAnsi="Times New Roman"/>
          <w:sz w:val="24"/>
          <w:szCs w:val="24"/>
        </w:rPr>
        <w:t>использует ручной и электрифицированный бытовой инструмент в соответствии с задачей собственной деятельности (по назначению);</w:t>
      </w:r>
    </w:p>
    <w:p w:rsidR="00CA5D34" w:rsidRPr="001759EC" w:rsidRDefault="002A6B83" w:rsidP="002A6B83">
      <w:pPr>
        <w:numPr>
          <w:ilvl w:val="1"/>
          <w:numId w:val="208"/>
        </w:numPr>
        <w:pBdr>
          <w:top w:val="nil"/>
          <w:left w:val="nil"/>
          <w:bottom w:val="nil"/>
          <w:right w:val="nil"/>
          <w:between w:val="nil"/>
        </w:pBdr>
        <w:tabs>
          <w:tab w:val="left" w:pos="841"/>
          <w:tab w:val="left" w:pos="990"/>
          <w:tab w:val="left" w:pos="1140"/>
          <w:tab w:val="left" w:pos="2410"/>
        </w:tabs>
        <w:spacing w:after="0" w:line="360" w:lineRule="auto"/>
        <w:ind w:left="0" w:firstLine="708"/>
        <w:jc w:val="both"/>
        <w:rPr>
          <w:rFonts w:ascii="Times New Roman" w:eastAsia="Times New Roman" w:hAnsi="Times New Roman"/>
          <w:sz w:val="24"/>
          <w:szCs w:val="24"/>
        </w:rPr>
      </w:pPr>
      <w:r w:rsidRPr="001759EC">
        <w:rPr>
          <w:rFonts w:ascii="Times New Roman" w:eastAsia="Times New Roman" w:hAnsi="Times New Roman"/>
          <w:sz w:val="24"/>
          <w:szCs w:val="24"/>
        </w:rPr>
        <w:t>разъясняет содержание понятий «изображение», «эскиз», «материал», «инструмент», «механизм», «робот», «конструкция» и адекватно использует эти понятия;</w:t>
      </w:r>
    </w:p>
    <w:p w:rsidR="00CA5D34" w:rsidRPr="001759EC" w:rsidRDefault="002A6B83" w:rsidP="002A6B83">
      <w:pPr>
        <w:numPr>
          <w:ilvl w:val="1"/>
          <w:numId w:val="208"/>
        </w:numPr>
        <w:pBdr>
          <w:top w:val="nil"/>
          <w:left w:val="nil"/>
          <w:bottom w:val="nil"/>
          <w:right w:val="nil"/>
          <w:between w:val="nil"/>
        </w:pBdr>
        <w:tabs>
          <w:tab w:val="left" w:pos="841"/>
          <w:tab w:val="left" w:pos="990"/>
          <w:tab w:val="left" w:pos="1140"/>
          <w:tab w:val="left" w:pos="2410"/>
        </w:tabs>
        <w:spacing w:after="0" w:line="360" w:lineRule="auto"/>
        <w:ind w:left="0" w:firstLine="708"/>
        <w:jc w:val="both"/>
        <w:rPr>
          <w:rFonts w:ascii="Times New Roman" w:eastAsia="Times New Roman" w:hAnsi="Times New Roman"/>
          <w:sz w:val="24"/>
          <w:szCs w:val="24"/>
        </w:rPr>
      </w:pPr>
      <w:r w:rsidRPr="001759EC">
        <w:rPr>
          <w:rFonts w:ascii="Times New Roman" w:eastAsia="Times New Roman" w:hAnsi="Times New Roman"/>
          <w:sz w:val="24"/>
          <w:szCs w:val="24"/>
        </w:rPr>
        <w:t>организует и поддерживает порядок на рабочем месте;</w:t>
      </w:r>
    </w:p>
    <w:p w:rsidR="00CA5D34" w:rsidRPr="001759EC" w:rsidRDefault="002A6B83" w:rsidP="002A6B83">
      <w:pPr>
        <w:numPr>
          <w:ilvl w:val="1"/>
          <w:numId w:val="208"/>
        </w:numPr>
        <w:pBdr>
          <w:top w:val="nil"/>
          <w:left w:val="nil"/>
          <w:bottom w:val="nil"/>
          <w:right w:val="nil"/>
          <w:between w:val="nil"/>
        </w:pBdr>
        <w:tabs>
          <w:tab w:val="left" w:pos="841"/>
          <w:tab w:val="left" w:pos="990"/>
          <w:tab w:val="left" w:pos="1140"/>
          <w:tab w:val="left" w:pos="2410"/>
        </w:tabs>
        <w:spacing w:after="0" w:line="360" w:lineRule="auto"/>
        <w:ind w:left="0" w:firstLine="708"/>
        <w:jc w:val="both"/>
        <w:rPr>
          <w:rFonts w:ascii="Times New Roman" w:eastAsia="Times New Roman" w:hAnsi="Times New Roman"/>
          <w:sz w:val="24"/>
          <w:szCs w:val="24"/>
        </w:rPr>
      </w:pPr>
      <w:r w:rsidRPr="001759EC">
        <w:rPr>
          <w:rFonts w:ascii="Times New Roman" w:eastAsia="Times New Roman" w:hAnsi="Times New Roman"/>
          <w:sz w:val="24"/>
          <w:szCs w:val="24"/>
        </w:rPr>
        <w:lastRenderedPageBreak/>
        <w:t>применяет и рационально использует материал в соответствии с задачей собственной деятельности;</w:t>
      </w:r>
    </w:p>
    <w:p w:rsidR="00CA5D34" w:rsidRPr="001759EC" w:rsidRDefault="002A6B83" w:rsidP="002A6B83">
      <w:pPr>
        <w:numPr>
          <w:ilvl w:val="1"/>
          <w:numId w:val="208"/>
        </w:numPr>
        <w:pBdr>
          <w:top w:val="nil"/>
          <w:left w:val="nil"/>
          <w:bottom w:val="nil"/>
          <w:right w:val="nil"/>
          <w:between w:val="nil"/>
        </w:pBdr>
        <w:tabs>
          <w:tab w:val="left" w:pos="841"/>
          <w:tab w:val="left" w:pos="990"/>
          <w:tab w:val="left" w:pos="1140"/>
          <w:tab w:val="left" w:pos="2410"/>
        </w:tabs>
        <w:spacing w:after="0" w:line="360" w:lineRule="auto"/>
        <w:ind w:left="0" w:firstLine="708"/>
        <w:jc w:val="both"/>
        <w:rPr>
          <w:rFonts w:ascii="Times New Roman" w:eastAsia="Times New Roman" w:hAnsi="Times New Roman"/>
          <w:sz w:val="24"/>
          <w:szCs w:val="24"/>
        </w:rPr>
      </w:pPr>
      <w:r w:rsidRPr="001759EC">
        <w:rPr>
          <w:rFonts w:ascii="Times New Roman" w:eastAsia="Times New Roman" w:hAnsi="Times New Roman"/>
          <w:sz w:val="24"/>
          <w:szCs w:val="24"/>
        </w:rPr>
        <w:t>осуществляет сохранение информации о результатах деятельности в формах описания, схемы, эскиза, фотографии, графического изображения;</w:t>
      </w:r>
    </w:p>
    <w:p w:rsidR="00CA5D34" w:rsidRPr="001759EC" w:rsidRDefault="002A6B83" w:rsidP="002A6B83">
      <w:pPr>
        <w:numPr>
          <w:ilvl w:val="1"/>
          <w:numId w:val="208"/>
        </w:numPr>
        <w:pBdr>
          <w:top w:val="nil"/>
          <w:left w:val="nil"/>
          <w:bottom w:val="nil"/>
          <w:right w:val="nil"/>
          <w:between w:val="nil"/>
        </w:pBdr>
        <w:tabs>
          <w:tab w:val="left" w:pos="841"/>
          <w:tab w:val="left" w:pos="990"/>
          <w:tab w:val="left" w:pos="1140"/>
          <w:tab w:val="left" w:pos="2410"/>
        </w:tabs>
        <w:spacing w:after="0" w:line="360" w:lineRule="auto"/>
        <w:ind w:left="0" w:firstLine="708"/>
        <w:jc w:val="both"/>
        <w:rPr>
          <w:rFonts w:ascii="Times New Roman" w:eastAsia="Times New Roman" w:hAnsi="Times New Roman"/>
          <w:sz w:val="24"/>
          <w:szCs w:val="24"/>
        </w:rPr>
      </w:pPr>
      <w:r w:rsidRPr="001759EC">
        <w:rPr>
          <w:rFonts w:ascii="Times New Roman" w:eastAsia="Times New Roman" w:hAnsi="Times New Roman"/>
          <w:sz w:val="24"/>
          <w:szCs w:val="24"/>
        </w:rPr>
        <w:t>использует при выполнении учебных задач научно-популярную литературу, справочные материалы и ресурсы интернета;</w:t>
      </w:r>
    </w:p>
    <w:p w:rsidR="00CA5D34" w:rsidRPr="001759EC" w:rsidRDefault="002A6B83" w:rsidP="002A6B83">
      <w:pPr>
        <w:numPr>
          <w:ilvl w:val="1"/>
          <w:numId w:val="208"/>
        </w:numPr>
        <w:pBdr>
          <w:top w:val="nil"/>
          <w:left w:val="nil"/>
          <w:bottom w:val="nil"/>
          <w:right w:val="nil"/>
          <w:between w:val="nil"/>
        </w:pBdr>
        <w:tabs>
          <w:tab w:val="left" w:pos="841"/>
          <w:tab w:val="left" w:pos="990"/>
          <w:tab w:val="left" w:pos="1140"/>
          <w:tab w:val="left" w:pos="2410"/>
        </w:tabs>
        <w:spacing w:after="0" w:line="360" w:lineRule="auto"/>
        <w:ind w:left="0" w:firstLine="708"/>
        <w:jc w:val="both"/>
        <w:rPr>
          <w:rFonts w:ascii="Times New Roman" w:eastAsia="Times New Roman" w:hAnsi="Times New Roman"/>
          <w:sz w:val="24"/>
          <w:szCs w:val="24"/>
        </w:rPr>
      </w:pPr>
      <w:r w:rsidRPr="001759EC">
        <w:rPr>
          <w:rFonts w:ascii="Times New Roman" w:eastAsia="Times New Roman" w:hAnsi="Times New Roman"/>
          <w:sz w:val="24"/>
          <w:szCs w:val="24"/>
        </w:rPr>
        <w:t>осуществляет операции по поддержанию порядка и чистоты в жилом и рабочем помещении;</w:t>
      </w:r>
    </w:p>
    <w:p w:rsidR="00CA5D34" w:rsidRPr="001759EC" w:rsidRDefault="002A6B83" w:rsidP="002A6B83">
      <w:pPr>
        <w:numPr>
          <w:ilvl w:val="1"/>
          <w:numId w:val="208"/>
        </w:numPr>
        <w:pBdr>
          <w:top w:val="nil"/>
          <w:left w:val="nil"/>
          <w:bottom w:val="nil"/>
          <w:right w:val="nil"/>
          <w:between w:val="nil"/>
        </w:pBdr>
        <w:tabs>
          <w:tab w:val="left" w:pos="841"/>
          <w:tab w:val="left" w:pos="990"/>
          <w:tab w:val="left" w:pos="1140"/>
          <w:tab w:val="left" w:pos="2410"/>
        </w:tabs>
        <w:spacing w:after="0" w:line="360" w:lineRule="auto"/>
        <w:ind w:left="0" w:firstLine="708"/>
        <w:jc w:val="both"/>
        <w:rPr>
          <w:rFonts w:ascii="Times New Roman" w:eastAsia="Times New Roman" w:hAnsi="Times New Roman"/>
          <w:sz w:val="24"/>
          <w:szCs w:val="24"/>
        </w:rPr>
      </w:pPr>
      <w:r w:rsidRPr="001759EC">
        <w:rPr>
          <w:rFonts w:ascii="Times New Roman" w:eastAsia="Times New Roman" w:hAnsi="Times New Roman"/>
          <w:sz w:val="24"/>
          <w:szCs w:val="24"/>
        </w:rPr>
        <w:t>осуществляет корректное применение/хранение произвольно заданного продукта на основе информации производителя (инструкции, памятки, этикетки и др.).</w:t>
      </w:r>
    </w:p>
    <w:p w:rsidR="00CA5D34" w:rsidRPr="001759EC" w:rsidRDefault="002A6B83">
      <w:pPr>
        <w:pBdr>
          <w:top w:val="nil"/>
          <w:left w:val="nil"/>
          <w:bottom w:val="nil"/>
          <w:right w:val="nil"/>
          <w:between w:val="nil"/>
        </w:pBdr>
        <w:spacing w:after="0" w:line="360" w:lineRule="auto"/>
        <w:ind w:firstLine="709"/>
        <w:jc w:val="both"/>
        <w:rPr>
          <w:rFonts w:ascii="Times New Roman" w:eastAsia="Times New Roman" w:hAnsi="Times New Roman"/>
          <w:b/>
          <w:i/>
          <w:sz w:val="24"/>
          <w:szCs w:val="24"/>
        </w:rPr>
      </w:pPr>
      <w:bookmarkStart w:id="120" w:name="_6z1lbuxs3gwf" w:colFirst="0" w:colLast="0"/>
      <w:bookmarkEnd w:id="120"/>
      <w:r w:rsidRPr="001759EC">
        <w:rPr>
          <w:rFonts w:ascii="Times New Roman" w:eastAsia="Times New Roman" w:hAnsi="Times New Roman"/>
          <w:b/>
          <w:i/>
          <w:sz w:val="24"/>
          <w:szCs w:val="24"/>
        </w:rPr>
        <w:t>Предметные результаты:</w:t>
      </w:r>
    </w:p>
    <w:p w:rsidR="00CA5D34" w:rsidRPr="001759EC" w:rsidRDefault="002A6B83" w:rsidP="002A6B83">
      <w:pPr>
        <w:numPr>
          <w:ilvl w:val="1"/>
          <w:numId w:val="208"/>
        </w:numPr>
        <w:pBdr>
          <w:top w:val="nil"/>
          <w:left w:val="nil"/>
          <w:bottom w:val="nil"/>
          <w:right w:val="nil"/>
          <w:between w:val="nil"/>
        </w:pBdr>
        <w:tabs>
          <w:tab w:val="left" w:pos="841"/>
          <w:tab w:val="left" w:pos="990"/>
          <w:tab w:val="left" w:pos="1140"/>
          <w:tab w:val="left" w:pos="2410"/>
        </w:tabs>
        <w:spacing w:after="0" w:line="360" w:lineRule="auto"/>
        <w:ind w:left="0" w:firstLine="705"/>
        <w:jc w:val="both"/>
        <w:rPr>
          <w:rFonts w:ascii="Times New Roman" w:eastAsia="Times New Roman" w:hAnsi="Times New Roman"/>
          <w:sz w:val="24"/>
          <w:szCs w:val="24"/>
        </w:rPr>
      </w:pPr>
      <w:r w:rsidRPr="001759EC">
        <w:rPr>
          <w:rFonts w:ascii="Times New Roman" w:eastAsia="Times New Roman" w:hAnsi="Times New Roman"/>
          <w:sz w:val="24"/>
          <w:szCs w:val="24"/>
        </w:rPr>
        <w:t>выполняет измерение длин, расстояний, величин углов с помощью измерительных инструментов;</w:t>
      </w:r>
    </w:p>
    <w:p w:rsidR="00CA5D34" w:rsidRPr="001759EC" w:rsidRDefault="002A6B83" w:rsidP="002A6B83">
      <w:pPr>
        <w:numPr>
          <w:ilvl w:val="1"/>
          <w:numId w:val="208"/>
        </w:numPr>
        <w:pBdr>
          <w:top w:val="nil"/>
          <w:left w:val="nil"/>
          <w:bottom w:val="nil"/>
          <w:right w:val="nil"/>
          <w:between w:val="nil"/>
        </w:pBdr>
        <w:tabs>
          <w:tab w:val="left" w:pos="841"/>
          <w:tab w:val="left" w:pos="990"/>
          <w:tab w:val="left" w:pos="1140"/>
          <w:tab w:val="left" w:pos="2410"/>
        </w:tabs>
        <w:spacing w:after="0" w:line="360" w:lineRule="auto"/>
        <w:ind w:left="0" w:firstLine="705"/>
        <w:jc w:val="both"/>
        <w:rPr>
          <w:rFonts w:ascii="Times New Roman" w:eastAsia="Times New Roman" w:hAnsi="Times New Roman"/>
          <w:sz w:val="24"/>
          <w:szCs w:val="24"/>
        </w:rPr>
      </w:pPr>
      <w:r w:rsidRPr="001759EC">
        <w:rPr>
          <w:rFonts w:ascii="Times New Roman" w:eastAsia="Times New Roman" w:hAnsi="Times New Roman"/>
          <w:sz w:val="24"/>
          <w:szCs w:val="24"/>
        </w:rPr>
        <w:t>читает информацию, представленную в виде специализированных таблиц;</w:t>
      </w:r>
    </w:p>
    <w:p w:rsidR="00CA5D34" w:rsidRPr="001759EC" w:rsidRDefault="002A6B83" w:rsidP="002A6B83">
      <w:pPr>
        <w:numPr>
          <w:ilvl w:val="1"/>
          <w:numId w:val="208"/>
        </w:numPr>
        <w:pBdr>
          <w:top w:val="nil"/>
          <w:left w:val="nil"/>
          <w:bottom w:val="nil"/>
          <w:right w:val="nil"/>
          <w:between w:val="nil"/>
        </w:pBdr>
        <w:tabs>
          <w:tab w:val="left" w:pos="841"/>
          <w:tab w:val="left" w:pos="990"/>
          <w:tab w:val="left" w:pos="1140"/>
          <w:tab w:val="left" w:pos="2410"/>
        </w:tabs>
        <w:spacing w:after="0" w:line="360" w:lineRule="auto"/>
        <w:ind w:left="0" w:firstLine="705"/>
        <w:jc w:val="both"/>
        <w:rPr>
          <w:rFonts w:ascii="Times New Roman" w:eastAsia="Times New Roman" w:hAnsi="Times New Roman"/>
          <w:sz w:val="24"/>
          <w:szCs w:val="24"/>
        </w:rPr>
      </w:pPr>
      <w:r w:rsidRPr="001759EC">
        <w:rPr>
          <w:rFonts w:ascii="Times New Roman" w:eastAsia="Times New Roman" w:hAnsi="Times New Roman"/>
          <w:sz w:val="24"/>
          <w:szCs w:val="24"/>
        </w:rPr>
        <w:t>читает элементарные эскизы, схемы;</w:t>
      </w:r>
    </w:p>
    <w:p w:rsidR="00CA5D34" w:rsidRPr="001759EC" w:rsidRDefault="002A6B83" w:rsidP="002A6B83">
      <w:pPr>
        <w:numPr>
          <w:ilvl w:val="1"/>
          <w:numId w:val="208"/>
        </w:numPr>
        <w:pBdr>
          <w:top w:val="nil"/>
          <w:left w:val="nil"/>
          <w:bottom w:val="nil"/>
          <w:right w:val="nil"/>
          <w:between w:val="nil"/>
        </w:pBdr>
        <w:tabs>
          <w:tab w:val="left" w:pos="841"/>
          <w:tab w:val="left" w:pos="990"/>
          <w:tab w:val="left" w:pos="1140"/>
          <w:tab w:val="left" w:pos="2410"/>
        </w:tabs>
        <w:spacing w:after="0" w:line="360" w:lineRule="auto"/>
        <w:ind w:left="0" w:firstLine="705"/>
        <w:jc w:val="both"/>
        <w:rPr>
          <w:rFonts w:ascii="Times New Roman" w:eastAsia="Times New Roman" w:hAnsi="Times New Roman"/>
          <w:sz w:val="24"/>
          <w:szCs w:val="24"/>
        </w:rPr>
      </w:pPr>
      <w:r w:rsidRPr="001759EC">
        <w:rPr>
          <w:rFonts w:ascii="Times New Roman" w:eastAsia="Times New Roman" w:hAnsi="Times New Roman"/>
          <w:sz w:val="24"/>
          <w:szCs w:val="24"/>
        </w:rPr>
        <w:t>выполняет элементарные эскизы, схемы, в том числе с использованием программного обеспечения графических редакторов;</w:t>
      </w:r>
    </w:p>
    <w:p w:rsidR="00CA5D34" w:rsidRPr="001759EC" w:rsidRDefault="002A6B83" w:rsidP="002A6B83">
      <w:pPr>
        <w:numPr>
          <w:ilvl w:val="1"/>
          <w:numId w:val="208"/>
        </w:numPr>
        <w:pBdr>
          <w:top w:val="nil"/>
          <w:left w:val="nil"/>
          <w:bottom w:val="nil"/>
          <w:right w:val="nil"/>
          <w:between w:val="nil"/>
        </w:pBdr>
        <w:tabs>
          <w:tab w:val="left" w:pos="841"/>
          <w:tab w:val="left" w:pos="990"/>
          <w:tab w:val="left" w:pos="1140"/>
          <w:tab w:val="left" w:pos="2410"/>
        </w:tabs>
        <w:spacing w:after="0" w:line="360" w:lineRule="auto"/>
        <w:ind w:left="0" w:firstLine="705"/>
        <w:jc w:val="both"/>
        <w:rPr>
          <w:rFonts w:ascii="Times New Roman" w:eastAsia="Times New Roman" w:hAnsi="Times New Roman"/>
          <w:sz w:val="24"/>
          <w:szCs w:val="24"/>
        </w:rPr>
      </w:pPr>
      <w:r w:rsidRPr="001759EC">
        <w:rPr>
          <w:rFonts w:ascii="Times New Roman" w:eastAsia="Times New Roman" w:hAnsi="Times New Roman"/>
          <w:sz w:val="24"/>
          <w:szCs w:val="24"/>
        </w:rPr>
        <w:t>характеризует свойства конструкционных материалов природного происхождения (например, древесины и материалов на ее основе) или иных материалов (например, текстиля);</w:t>
      </w:r>
    </w:p>
    <w:p w:rsidR="00CA5D34" w:rsidRPr="001759EC" w:rsidRDefault="002A6B83" w:rsidP="002A6B83">
      <w:pPr>
        <w:numPr>
          <w:ilvl w:val="1"/>
          <w:numId w:val="208"/>
        </w:numPr>
        <w:pBdr>
          <w:top w:val="nil"/>
          <w:left w:val="nil"/>
          <w:bottom w:val="nil"/>
          <w:right w:val="nil"/>
          <w:between w:val="nil"/>
        </w:pBdr>
        <w:tabs>
          <w:tab w:val="left" w:pos="841"/>
          <w:tab w:val="left" w:pos="990"/>
          <w:tab w:val="left" w:pos="1140"/>
          <w:tab w:val="left" w:pos="2410"/>
        </w:tabs>
        <w:spacing w:after="0" w:line="360" w:lineRule="auto"/>
        <w:ind w:left="0" w:firstLine="705"/>
        <w:jc w:val="both"/>
        <w:rPr>
          <w:rFonts w:ascii="Times New Roman" w:eastAsia="Times New Roman" w:hAnsi="Times New Roman"/>
          <w:sz w:val="24"/>
          <w:szCs w:val="24"/>
        </w:rPr>
      </w:pPr>
      <w:r w:rsidRPr="001759EC">
        <w:rPr>
          <w:rFonts w:ascii="Times New Roman" w:eastAsia="Times New Roman" w:hAnsi="Times New Roman"/>
          <w:sz w:val="24"/>
          <w:szCs w:val="24"/>
        </w:rPr>
        <w:t>характеризует основные технологические операции, виды/способы/приемы обработки конструкционных материалов (например, древесины и материалов на ее основе) или иных материалов (например, текстиля);</w:t>
      </w:r>
    </w:p>
    <w:p w:rsidR="00CA5D34" w:rsidRPr="001759EC" w:rsidRDefault="002A6B83" w:rsidP="002A6B83">
      <w:pPr>
        <w:numPr>
          <w:ilvl w:val="1"/>
          <w:numId w:val="208"/>
        </w:numPr>
        <w:pBdr>
          <w:top w:val="nil"/>
          <w:left w:val="nil"/>
          <w:bottom w:val="nil"/>
          <w:right w:val="nil"/>
          <w:between w:val="nil"/>
        </w:pBdr>
        <w:tabs>
          <w:tab w:val="left" w:pos="841"/>
          <w:tab w:val="left" w:pos="990"/>
          <w:tab w:val="left" w:pos="1140"/>
          <w:tab w:val="left" w:pos="2410"/>
        </w:tabs>
        <w:spacing w:after="0" w:line="360" w:lineRule="auto"/>
        <w:ind w:left="0" w:firstLine="705"/>
        <w:jc w:val="both"/>
        <w:rPr>
          <w:rFonts w:ascii="Times New Roman" w:eastAsia="Times New Roman" w:hAnsi="Times New Roman"/>
          <w:sz w:val="24"/>
          <w:szCs w:val="24"/>
        </w:rPr>
      </w:pPr>
      <w:r w:rsidRPr="001759EC">
        <w:rPr>
          <w:rFonts w:ascii="Times New Roman" w:eastAsia="Times New Roman" w:hAnsi="Times New Roman"/>
          <w:sz w:val="24"/>
          <w:szCs w:val="24"/>
        </w:rPr>
        <w:t>характеризует оборудование, приспособления и инструменты для обработки конструкционных материалов (например, древесины и материалов на ее основе) или иных материалов (например, текстиля);</w:t>
      </w:r>
    </w:p>
    <w:p w:rsidR="00CA5D34" w:rsidRPr="001759EC" w:rsidRDefault="002A6B83" w:rsidP="002A6B83">
      <w:pPr>
        <w:numPr>
          <w:ilvl w:val="1"/>
          <w:numId w:val="208"/>
        </w:numPr>
        <w:pBdr>
          <w:top w:val="nil"/>
          <w:left w:val="nil"/>
          <w:bottom w:val="nil"/>
          <w:right w:val="nil"/>
          <w:between w:val="nil"/>
        </w:pBdr>
        <w:tabs>
          <w:tab w:val="left" w:pos="841"/>
          <w:tab w:val="left" w:pos="990"/>
          <w:tab w:val="left" w:pos="1140"/>
          <w:tab w:val="left" w:pos="2410"/>
        </w:tabs>
        <w:spacing w:after="0" w:line="360" w:lineRule="auto"/>
        <w:ind w:left="0" w:firstLine="705"/>
        <w:jc w:val="both"/>
        <w:rPr>
          <w:rFonts w:ascii="Times New Roman" w:eastAsia="Times New Roman" w:hAnsi="Times New Roman"/>
          <w:sz w:val="24"/>
          <w:szCs w:val="24"/>
        </w:rPr>
      </w:pPr>
      <w:r w:rsidRPr="001759EC">
        <w:rPr>
          <w:rFonts w:ascii="Times New Roman" w:eastAsia="Times New Roman" w:hAnsi="Times New Roman"/>
          <w:sz w:val="24"/>
          <w:szCs w:val="24"/>
        </w:rPr>
        <w:t>применяет безопасные приемы обработки конструкционных материалов (например, древесины и материалов на ее основе) с использованием ручного и электрифицированного инструмента, имеет опыт отделки изделий из данного материала или иных материалов (например, текстиля);</w:t>
      </w:r>
    </w:p>
    <w:p w:rsidR="00CA5D34" w:rsidRPr="001759EC" w:rsidRDefault="002A6B83" w:rsidP="002A6B83">
      <w:pPr>
        <w:numPr>
          <w:ilvl w:val="1"/>
          <w:numId w:val="208"/>
        </w:numPr>
        <w:pBdr>
          <w:top w:val="nil"/>
          <w:left w:val="nil"/>
          <w:bottom w:val="nil"/>
          <w:right w:val="nil"/>
          <w:between w:val="nil"/>
        </w:pBdr>
        <w:tabs>
          <w:tab w:val="left" w:pos="841"/>
          <w:tab w:val="left" w:pos="990"/>
          <w:tab w:val="left" w:pos="1140"/>
          <w:tab w:val="left" w:pos="2410"/>
        </w:tabs>
        <w:spacing w:after="0" w:line="360" w:lineRule="auto"/>
        <w:ind w:left="0" w:firstLine="705"/>
        <w:jc w:val="both"/>
        <w:rPr>
          <w:rFonts w:ascii="Times New Roman" w:eastAsia="Times New Roman" w:hAnsi="Times New Roman"/>
          <w:sz w:val="24"/>
          <w:szCs w:val="24"/>
        </w:rPr>
      </w:pPr>
      <w:r w:rsidRPr="001759EC">
        <w:rPr>
          <w:rFonts w:ascii="Times New Roman" w:eastAsia="Times New Roman" w:hAnsi="Times New Roman"/>
          <w:sz w:val="24"/>
          <w:szCs w:val="24"/>
        </w:rPr>
        <w:t>выполняет разметку плоского изделия на заготовке;</w:t>
      </w:r>
    </w:p>
    <w:p w:rsidR="00CA5D34" w:rsidRPr="001759EC" w:rsidRDefault="002A6B83" w:rsidP="002A6B83">
      <w:pPr>
        <w:numPr>
          <w:ilvl w:val="1"/>
          <w:numId w:val="208"/>
        </w:numPr>
        <w:pBdr>
          <w:top w:val="nil"/>
          <w:left w:val="nil"/>
          <w:bottom w:val="nil"/>
          <w:right w:val="nil"/>
          <w:between w:val="nil"/>
        </w:pBdr>
        <w:tabs>
          <w:tab w:val="left" w:pos="841"/>
          <w:tab w:val="left" w:pos="990"/>
          <w:tab w:val="left" w:pos="1140"/>
          <w:tab w:val="left" w:pos="2410"/>
        </w:tabs>
        <w:spacing w:after="0" w:line="360" w:lineRule="auto"/>
        <w:ind w:left="0" w:firstLine="705"/>
        <w:jc w:val="both"/>
        <w:rPr>
          <w:rFonts w:ascii="Times New Roman" w:eastAsia="Times New Roman" w:hAnsi="Times New Roman"/>
          <w:sz w:val="24"/>
          <w:szCs w:val="24"/>
        </w:rPr>
      </w:pPr>
      <w:r w:rsidRPr="001759EC">
        <w:rPr>
          <w:rFonts w:ascii="Times New Roman" w:eastAsia="Times New Roman" w:hAnsi="Times New Roman"/>
          <w:sz w:val="24"/>
          <w:szCs w:val="24"/>
        </w:rPr>
        <w:t>осуществляет сборку моделей, в том числе с помощью образовательного конструктора по инструкции;</w:t>
      </w:r>
    </w:p>
    <w:p w:rsidR="00CA5D34" w:rsidRPr="001759EC" w:rsidRDefault="002A6B83" w:rsidP="002A6B83">
      <w:pPr>
        <w:numPr>
          <w:ilvl w:val="1"/>
          <w:numId w:val="208"/>
        </w:numPr>
        <w:pBdr>
          <w:top w:val="nil"/>
          <w:left w:val="nil"/>
          <w:bottom w:val="nil"/>
          <w:right w:val="nil"/>
          <w:between w:val="nil"/>
        </w:pBdr>
        <w:tabs>
          <w:tab w:val="left" w:pos="841"/>
          <w:tab w:val="left" w:pos="990"/>
          <w:tab w:val="left" w:pos="1140"/>
          <w:tab w:val="left" w:pos="2410"/>
        </w:tabs>
        <w:spacing w:after="0" w:line="360" w:lineRule="auto"/>
        <w:ind w:left="0" w:firstLine="705"/>
        <w:jc w:val="both"/>
        <w:rPr>
          <w:rFonts w:ascii="Times New Roman" w:eastAsia="Times New Roman" w:hAnsi="Times New Roman"/>
          <w:sz w:val="24"/>
          <w:szCs w:val="24"/>
        </w:rPr>
      </w:pPr>
      <w:r w:rsidRPr="001759EC">
        <w:rPr>
          <w:rFonts w:ascii="Times New Roman" w:eastAsia="Times New Roman" w:hAnsi="Times New Roman"/>
          <w:sz w:val="24"/>
          <w:szCs w:val="24"/>
        </w:rPr>
        <w:t>конструирует модель по заданному прототипу;</w:t>
      </w:r>
    </w:p>
    <w:p w:rsidR="00CA5D34" w:rsidRPr="001759EC" w:rsidRDefault="002A6B83" w:rsidP="002A6B83">
      <w:pPr>
        <w:numPr>
          <w:ilvl w:val="1"/>
          <w:numId w:val="208"/>
        </w:numPr>
        <w:pBdr>
          <w:top w:val="nil"/>
          <w:left w:val="nil"/>
          <w:bottom w:val="nil"/>
          <w:right w:val="nil"/>
          <w:between w:val="nil"/>
        </w:pBdr>
        <w:tabs>
          <w:tab w:val="left" w:pos="841"/>
          <w:tab w:val="left" w:pos="990"/>
          <w:tab w:val="left" w:pos="1140"/>
          <w:tab w:val="left" w:pos="2410"/>
        </w:tabs>
        <w:spacing w:after="0" w:line="360" w:lineRule="auto"/>
        <w:ind w:left="0" w:firstLine="705"/>
        <w:jc w:val="both"/>
        <w:rPr>
          <w:rFonts w:ascii="Times New Roman" w:eastAsia="Times New Roman" w:hAnsi="Times New Roman"/>
          <w:sz w:val="24"/>
          <w:szCs w:val="24"/>
        </w:rPr>
      </w:pPr>
      <w:r w:rsidRPr="001759EC">
        <w:rPr>
          <w:rFonts w:ascii="Times New Roman" w:eastAsia="Times New Roman" w:hAnsi="Times New Roman"/>
          <w:sz w:val="24"/>
          <w:szCs w:val="24"/>
        </w:rPr>
        <w:t>строит простые механизмы;</w:t>
      </w:r>
    </w:p>
    <w:p w:rsidR="00CA5D34" w:rsidRPr="001759EC" w:rsidRDefault="002A6B83" w:rsidP="002A6B83">
      <w:pPr>
        <w:numPr>
          <w:ilvl w:val="1"/>
          <w:numId w:val="208"/>
        </w:numPr>
        <w:pBdr>
          <w:top w:val="nil"/>
          <w:left w:val="nil"/>
          <w:bottom w:val="nil"/>
          <w:right w:val="nil"/>
          <w:between w:val="nil"/>
        </w:pBdr>
        <w:tabs>
          <w:tab w:val="left" w:pos="841"/>
          <w:tab w:val="left" w:pos="990"/>
          <w:tab w:val="left" w:pos="1140"/>
          <w:tab w:val="left" w:pos="2410"/>
        </w:tabs>
        <w:spacing w:after="0" w:line="360" w:lineRule="auto"/>
        <w:ind w:left="0" w:firstLine="705"/>
        <w:jc w:val="both"/>
        <w:rPr>
          <w:rFonts w:ascii="Times New Roman" w:eastAsia="Times New Roman" w:hAnsi="Times New Roman"/>
          <w:sz w:val="24"/>
          <w:szCs w:val="24"/>
        </w:rPr>
      </w:pPr>
      <w:r w:rsidRPr="001759EC">
        <w:rPr>
          <w:rFonts w:ascii="Times New Roman" w:eastAsia="Times New Roman" w:hAnsi="Times New Roman"/>
          <w:sz w:val="24"/>
          <w:szCs w:val="24"/>
        </w:rPr>
        <w:t>имеет опыт проведения испытания, анализа продукта;</w:t>
      </w:r>
    </w:p>
    <w:p w:rsidR="00CA5D34" w:rsidRPr="001759EC" w:rsidRDefault="002A6B83" w:rsidP="002A6B83">
      <w:pPr>
        <w:numPr>
          <w:ilvl w:val="1"/>
          <w:numId w:val="208"/>
        </w:numPr>
        <w:pBdr>
          <w:top w:val="nil"/>
          <w:left w:val="nil"/>
          <w:bottom w:val="nil"/>
          <w:right w:val="nil"/>
          <w:between w:val="nil"/>
        </w:pBdr>
        <w:tabs>
          <w:tab w:val="left" w:pos="841"/>
          <w:tab w:val="left" w:pos="990"/>
          <w:tab w:val="left" w:pos="1140"/>
          <w:tab w:val="left" w:pos="2410"/>
        </w:tabs>
        <w:spacing w:after="0" w:line="360" w:lineRule="auto"/>
        <w:ind w:left="0" w:firstLine="705"/>
        <w:jc w:val="both"/>
        <w:rPr>
          <w:rFonts w:ascii="Times New Roman" w:eastAsia="Times New Roman" w:hAnsi="Times New Roman"/>
          <w:sz w:val="24"/>
          <w:szCs w:val="24"/>
        </w:rPr>
      </w:pPr>
      <w:r w:rsidRPr="001759EC">
        <w:rPr>
          <w:rFonts w:ascii="Times New Roman" w:eastAsia="Times New Roman" w:hAnsi="Times New Roman"/>
          <w:sz w:val="24"/>
          <w:szCs w:val="24"/>
        </w:rPr>
        <w:lastRenderedPageBreak/>
        <w:t>получил и проанализировал опыт модификации материального или информационного продукта;</w:t>
      </w:r>
    </w:p>
    <w:p w:rsidR="00CA5D34" w:rsidRPr="001759EC" w:rsidRDefault="002A6B83" w:rsidP="002A6B83">
      <w:pPr>
        <w:numPr>
          <w:ilvl w:val="1"/>
          <w:numId w:val="208"/>
        </w:numPr>
        <w:pBdr>
          <w:top w:val="nil"/>
          <w:left w:val="nil"/>
          <w:bottom w:val="nil"/>
          <w:right w:val="nil"/>
          <w:between w:val="nil"/>
        </w:pBdr>
        <w:tabs>
          <w:tab w:val="left" w:pos="841"/>
          <w:tab w:val="left" w:pos="990"/>
          <w:tab w:val="left" w:pos="1140"/>
          <w:tab w:val="left" w:pos="2410"/>
        </w:tabs>
        <w:spacing w:after="0" w:line="360" w:lineRule="auto"/>
        <w:ind w:left="0" w:firstLine="705"/>
        <w:jc w:val="both"/>
        <w:rPr>
          <w:rFonts w:ascii="Times New Roman" w:eastAsia="Times New Roman" w:hAnsi="Times New Roman"/>
          <w:sz w:val="24"/>
          <w:szCs w:val="24"/>
        </w:rPr>
      </w:pPr>
      <w:r w:rsidRPr="001759EC">
        <w:rPr>
          <w:rFonts w:ascii="Times New Roman" w:eastAsia="Times New Roman" w:hAnsi="Times New Roman"/>
          <w:sz w:val="24"/>
          <w:szCs w:val="24"/>
        </w:rPr>
        <w:t>классифицирует роботов по конструкции, сфере применения, степени самостоятельности (автономности), способам управления.</w:t>
      </w:r>
    </w:p>
    <w:p w:rsidR="00CA5D34" w:rsidRPr="001759EC" w:rsidRDefault="00CA5D34">
      <w:pPr>
        <w:pBdr>
          <w:top w:val="nil"/>
          <w:left w:val="nil"/>
          <w:bottom w:val="nil"/>
          <w:right w:val="nil"/>
          <w:between w:val="nil"/>
        </w:pBdr>
        <w:spacing w:after="0" w:line="360" w:lineRule="auto"/>
        <w:ind w:firstLine="709"/>
        <w:jc w:val="both"/>
        <w:rPr>
          <w:rFonts w:ascii="Times New Roman" w:eastAsia="Times New Roman" w:hAnsi="Times New Roman"/>
          <w:b/>
          <w:sz w:val="24"/>
          <w:szCs w:val="24"/>
          <w:shd w:val="clear" w:color="auto" w:fill="F4CCCC"/>
        </w:rPr>
      </w:pPr>
      <w:bookmarkStart w:id="121" w:name="_1ylijhqk03og" w:colFirst="0" w:colLast="0"/>
      <w:bookmarkEnd w:id="121"/>
    </w:p>
    <w:p w:rsidR="00CA5D34" w:rsidRPr="001759EC" w:rsidRDefault="002A6B83">
      <w:pPr>
        <w:pBdr>
          <w:top w:val="nil"/>
          <w:left w:val="nil"/>
          <w:bottom w:val="nil"/>
          <w:right w:val="nil"/>
          <w:between w:val="nil"/>
        </w:pBdr>
        <w:spacing w:after="0" w:line="360" w:lineRule="auto"/>
        <w:ind w:firstLine="709"/>
        <w:jc w:val="both"/>
        <w:rPr>
          <w:rFonts w:ascii="Times New Roman" w:eastAsia="Times New Roman" w:hAnsi="Times New Roman"/>
          <w:b/>
          <w:i/>
          <w:sz w:val="24"/>
          <w:szCs w:val="24"/>
        </w:rPr>
      </w:pPr>
      <w:bookmarkStart w:id="122" w:name="_a613x2pvstl3" w:colFirst="0" w:colLast="0"/>
      <w:bookmarkEnd w:id="122"/>
      <w:r w:rsidRPr="001759EC">
        <w:rPr>
          <w:rFonts w:ascii="Times New Roman" w:eastAsia="Times New Roman" w:hAnsi="Times New Roman"/>
          <w:b/>
          <w:i/>
          <w:sz w:val="24"/>
          <w:szCs w:val="24"/>
        </w:rPr>
        <w:t>Проектные компетенции (включая компетенции проектного управления):</w:t>
      </w:r>
    </w:p>
    <w:p w:rsidR="00CA5D34" w:rsidRPr="001759EC" w:rsidRDefault="002A6B83" w:rsidP="002A6B83">
      <w:pPr>
        <w:numPr>
          <w:ilvl w:val="1"/>
          <w:numId w:val="208"/>
        </w:numPr>
        <w:pBdr>
          <w:top w:val="nil"/>
          <w:left w:val="nil"/>
          <w:bottom w:val="nil"/>
          <w:right w:val="nil"/>
          <w:between w:val="nil"/>
        </w:pBdr>
        <w:tabs>
          <w:tab w:val="left" w:pos="841"/>
          <w:tab w:val="left" w:pos="990"/>
          <w:tab w:val="left" w:pos="1140"/>
          <w:tab w:val="left" w:pos="2410"/>
        </w:tabs>
        <w:spacing w:after="0" w:line="360" w:lineRule="auto"/>
        <w:ind w:left="0" w:firstLine="705"/>
        <w:jc w:val="both"/>
        <w:rPr>
          <w:rFonts w:ascii="Times New Roman" w:eastAsia="Times New Roman" w:hAnsi="Times New Roman"/>
          <w:sz w:val="24"/>
          <w:szCs w:val="24"/>
        </w:rPr>
      </w:pPr>
      <w:r w:rsidRPr="001759EC">
        <w:rPr>
          <w:rFonts w:ascii="Times New Roman" w:eastAsia="Times New Roman" w:hAnsi="Times New Roman"/>
          <w:sz w:val="24"/>
          <w:szCs w:val="24"/>
        </w:rPr>
        <w:t>получил и проанализировал опыт изготовления материального продукта на основе технологической документации или по готовому образцу с применением рабочих инструментов, не требующих регулирования.</w:t>
      </w:r>
    </w:p>
    <w:p w:rsidR="00CA5D34" w:rsidRPr="001759EC" w:rsidRDefault="002A6B83">
      <w:pPr>
        <w:tabs>
          <w:tab w:val="left" w:pos="851"/>
        </w:tabs>
        <w:spacing w:after="0" w:line="360" w:lineRule="auto"/>
        <w:ind w:firstLine="709"/>
        <w:jc w:val="both"/>
        <w:rPr>
          <w:rFonts w:ascii="Times New Roman" w:eastAsia="Times New Roman" w:hAnsi="Times New Roman"/>
          <w:b/>
          <w:sz w:val="24"/>
          <w:szCs w:val="24"/>
        </w:rPr>
      </w:pPr>
      <w:r w:rsidRPr="001759EC">
        <w:rPr>
          <w:rFonts w:ascii="Times New Roman" w:eastAsia="Times New Roman" w:hAnsi="Times New Roman"/>
          <w:b/>
          <w:sz w:val="24"/>
          <w:szCs w:val="24"/>
        </w:rPr>
        <w:t>6 класс</w:t>
      </w:r>
    </w:p>
    <w:p w:rsidR="00CA5D34" w:rsidRPr="001759EC" w:rsidRDefault="002A6B83">
      <w:pPr>
        <w:tabs>
          <w:tab w:val="left" w:pos="851"/>
        </w:tabs>
        <w:spacing w:after="0" w:line="360" w:lineRule="auto"/>
        <w:ind w:firstLine="709"/>
        <w:jc w:val="both"/>
        <w:rPr>
          <w:rFonts w:ascii="Times New Roman" w:eastAsia="Times New Roman" w:hAnsi="Times New Roman"/>
          <w:sz w:val="24"/>
          <w:szCs w:val="24"/>
        </w:rPr>
      </w:pPr>
      <w:r w:rsidRPr="001759EC">
        <w:rPr>
          <w:rFonts w:ascii="Times New Roman" w:eastAsia="Times New Roman" w:hAnsi="Times New Roman"/>
          <w:sz w:val="24"/>
          <w:szCs w:val="24"/>
        </w:rPr>
        <w:t>По завершении учебного года обучающийся:</w:t>
      </w:r>
    </w:p>
    <w:p w:rsidR="00CA5D34" w:rsidRPr="001759EC" w:rsidRDefault="002A6B83">
      <w:pPr>
        <w:spacing w:after="0" w:line="360" w:lineRule="auto"/>
        <w:ind w:firstLine="705"/>
        <w:jc w:val="both"/>
        <w:rPr>
          <w:rFonts w:ascii="Times New Roman" w:eastAsia="Times New Roman" w:hAnsi="Times New Roman"/>
          <w:b/>
          <w:i/>
          <w:sz w:val="24"/>
          <w:szCs w:val="24"/>
        </w:rPr>
      </w:pPr>
      <w:r w:rsidRPr="001759EC">
        <w:rPr>
          <w:rFonts w:ascii="Times New Roman" w:eastAsia="Times New Roman" w:hAnsi="Times New Roman"/>
          <w:b/>
          <w:i/>
          <w:sz w:val="24"/>
          <w:szCs w:val="24"/>
        </w:rPr>
        <w:t>Культура труда (знания в рамках предметной области и бытовые навыки):</w:t>
      </w:r>
    </w:p>
    <w:p w:rsidR="00CA5D34" w:rsidRPr="001759EC" w:rsidRDefault="002A6B83" w:rsidP="002A6B83">
      <w:pPr>
        <w:numPr>
          <w:ilvl w:val="1"/>
          <w:numId w:val="208"/>
        </w:numPr>
        <w:pBdr>
          <w:top w:val="nil"/>
          <w:left w:val="nil"/>
          <w:bottom w:val="nil"/>
          <w:right w:val="nil"/>
          <w:between w:val="nil"/>
        </w:pBdr>
        <w:tabs>
          <w:tab w:val="left" w:pos="841"/>
          <w:tab w:val="left" w:pos="990"/>
          <w:tab w:val="left" w:pos="1140"/>
          <w:tab w:val="left" w:pos="2410"/>
        </w:tabs>
        <w:spacing w:after="0" w:line="360" w:lineRule="auto"/>
        <w:ind w:left="0" w:firstLine="705"/>
        <w:jc w:val="both"/>
        <w:rPr>
          <w:rFonts w:ascii="Times New Roman" w:eastAsia="Times New Roman" w:hAnsi="Times New Roman"/>
          <w:sz w:val="24"/>
          <w:szCs w:val="24"/>
        </w:rPr>
      </w:pPr>
      <w:r w:rsidRPr="001759EC">
        <w:rPr>
          <w:rFonts w:ascii="Times New Roman" w:eastAsia="Times New Roman" w:hAnsi="Times New Roman"/>
          <w:sz w:val="24"/>
          <w:szCs w:val="24"/>
        </w:rPr>
        <w:t>соблюдает правила безопасности и охраны труда при работе с учебным и лабораторным оборудованием;</w:t>
      </w:r>
    </w:p>
    <w:p w:rsidR="00CA5D34" w:rsidRPr="001759EC" w:rsidRDefault="002A6B83" w:rsidP="002A6B83">
      <w:pPr>
        <w:numPr>
          <w:ilvl w:val="1"/>
          <w:numId w:val="208"/>
        </w:numPr>
        <w:pBdr>
          <w:top w:val="nil"/>
          <w:left w:val="nil"/>
          <w:bottom w:val="nil"/>
          <w:right w:val="nil"/>
          <w:between w:val="nil"/>
        </w:pBdr>
        <w:tabs>
          <w:tab w:val="left" w:pos="841"/>
          <w:tab w:val="left" w:pos="990"/>
          <w:tab w:val="left" w:pos="1140"/>
          <w:tab w:val="left" w:pos="2410"/>
        </w:tabs>
        <w:spacing w:after="0" w:line="360" w:lineRule="auto"/>
        <w:ind w:left="0" w:firstLine="705"/>
        <w:jc w:val="both"/>
        <w:rPr>
          <w:rFonts w:ascii="Times New Roman" w:eastAsia="Times New Roman" w:hAnsi="Times New Roman"/>
          <w:sz w:val="24"/>
          <w:szCs w:val="24"/>
        </w:rPr>
      </w:pPr>
      <w:r w:rsidRPr="001759EC">
        <w:rPr>
          <w:rFonts w:ascii="Times New Roman" w:eastAsia="Times New Roman" w:hAnsi="Times New Roman"/>
          <w:sz w:val="24"/>
          <w:szCs w:val="24"/>
        </w:rPr>
        <w:t>разъясняет содержание понятий «чертеж», «форма», «макет», «прототип», «3D-модель», «программа» и адекватно использует эти понятия;</w:t>
      </w:r>
    </w:p>
    <w:p w:rsidR="00CA5D34" w:rsidRPr="001759EC" w:rsidRDefault="002A6B83" w:rsidP="002A6B83">
      <w:pPr>
        <w:numPr>
          <w:ilvl w:val="1"/>
          <w:numId w:val="208"/>
        </w:numPr>
        <w:pBdr>
          <w:top w:val="nil"/>
          <w:left w:val="nil"/>
          <w:bottom w:val="nil"/>
          <w:right w:val="nil"/>
          <w:between w:val="nil"/>
        </w:pBdr>
        <w:tabs>
          <w:tab w:val="left" w:pos="841"/>
          <w:tab w:val="left" w:pos="990"/>
          <w:tab w:val="left" w:pos="1140"/>
          <w:tab w:val="left" w:pos="2410"/>
        </w:tabs>
        <w:spacing w:after="0" w:line="360" w:lineRule="auto"/>
        <w:ind w:left="0" w:firstLine="705"/>
        <w:jc w:val="both"/>
        <w:rPr>
          <w:rFonts w:ascii="Times New Roman" w:eastAsia="Times New Roman" w:hAnsi="Times New Roman"/>
          <w:sz w:val="24"/>
          <w:szCs w:val="24"/>
        </w:rPr>
      </w:pPr>
      <w:r w:rsidRPr="001759EC">
        <w:rPr>
          <w:rFonts w:ascii="Times New Roman" w:eastAsia="Times New Roman" w:hAnsi="Times New Roman"/>
          <w:sz w:val="24"/>
          <w:szCs w:val="24"/>
        </w:rPr>
        <w:t>характеризует содержание понятия «потребность» (с точки зрения потребителя) и адекватно использует эти понятия;</w:t>
      </w:r>
    </w:p>
    <w:p w:rsidR="00CA5D34" w:rsidRPr="001759EC" w:rsidRDefault="002A6B83" w:rsidP="002A6B83">
      <w:pPr>
        <w:numPr>
          <w:ilvl w:val="1"/>
          <w:numId w:val="208"/>
        </w:numPr>
        <w:pBdr>
          <w:top w:val="nil"/>
          <w:left w:val="nil"/>
          <w:bottom w:val="nil"/>
          <w:right w:val="nil"/>
          <w:between w:val="nil"/>
        </w:pBdr>
        <w:tabs>
          <w:tab w:val="left" w:pos="841"/>
          <w:tab w:val="left" w:pos="993"/>
          <w:tab w:val="left" w:pos="1134"/>
          <w:tab w:val="left" w:pos="2410"/>
        </w:tabs>
        <w:spacing w:after="0" w:line="360" w:lineRule="auto"/>
        <w:ind w:left="0" w:firstLine="705"/>
        <w:jc w:val="both"/>
        <w:rPr>
          <w:rFonts w:ascii="Times New Roman" w:eastAsia="Times New Roman" w:hAnsi="Times New Roman"/>
          <w:sz w:val="24"/>
          <w:szCs w:val="24"/>
        </w:rPr>
      </w:pPr>
      <w:r w:rsidRPr="001759EC">
        <w:rPr>
          <w:rFonts w:ascii="Times New Roman" w:eastAsia="Times New Roman" w:hAnsi="Times New Roman"/>
          <w:sz w:val="24"/>
          <w:szCs w:val="24"/>
        </w:rPr>
        <w:t>может охарактеризовать два-три метода поиска и верификации информации в соответствии с задачами собственной деятельности;</w:t>
      </w:r>
    </w:p>
    <w:p w:rsidR="00CA5D34" w:rsidRPr="001759EC" w:rsidRDefault="002A6B83" w:rsidP="002A6B83">
      <w:pPr>
        <w:numPr>
          <w:ilvl w:val="1"/>
          <w:numId w:val="208"/>
        </w:numPr>
        <w:pBdr>
          <w:top w:val="nil"/>
          <w:left w:val="nil"/>
          <w:bottom w:val="nil"/>
          <w:right w:val="nil"/>
          <w:between w:val="nil"/>
        </w:pBdr>
        <w:tabs>
          <w:tab w:val="left" w:pos="841"/>
          <w:tab w:val="left" w:pos="993"/>
          <w:tab w:val="left" w:pos="1134"/>
          <w:tab w:val="left" w:pos="2410"/>
        </w:tabs>
        <w:spacing w:after="0" w:line="360" w:lineRule="auto"/>
        <w:ind w:left="0" w:firstLine="705"/>
        <w:jc w:val="both"/>
        <w:rPr>
          <w:rFonts w:ascii="Times New Roman" w:eastAsia="Times New Roman" w:hAnsi="Times New Roman"/>
          <w:sz w:val="24"/>
          <w:szCs w:val="24"/>
        </w:rPr>
      </w:pPr>
      <w:r w:rsidRPr="001759EC">
        <w:rPr>
          <w:rFonts w:ascii="Times New Roman" w:eastAsia="Times New Roman" w:hAnsi="Times New Roman"/>
          <w:sz w:val="24"/>
          <w:szCs w:val="24"/>
        </w:rPr>
        <w:t>применяет безопасные приемы первичной и тепловой обработки продуктов питания.</w:t>
      </w:r>
    </w:p>
    <w:p w:rsidR="00CA5D34" w:rsidRPr="001759EC" w:rsidRDefault="002A6B83">
      <w:pPr>
        <w:spacing w:after="0" w:line="360" w:lineRule="auto"/>
        <w:ind w:firstLine="705"/>
        <w:jc w:val="both"/>
        <w:rPr>
          <w:rFonts w:ascii="Times New Roman" w:eastAsia="Times New Roman" w:hAnsi="Times New Roman"/>
          <w:b/>
          <w:i/>
          <w:sz w:val="24"/>
          <w:szCs w:val="24"/>
        </w:rPr>
      </w:pPr>
      <w:r w:rsidRPr="001759EC">
        <w:rPr>
          <w:rFonts w:ascii="Times New Roman" w:eastAsia="Times New Roman" w:hAnsi="Times New Roman"/>
          <w:b/>
          <w:i/>
          <w:sz w:val="24"/>
          <w:szCs w:val="24"/>
        </w:rPr>
        <w:t>Предметные результаты:</w:t>
      </w:r>
    </w:p>
    <w:p w:rsidR="00CA5D34" w:rsidRPr="001759EC" w:rsidRDefault="002A6B83" w:rsidP="002A6B83">
      <w:pPr>
        <w:numPr>
          <w:ilvl w:val="1"/>
          <w:numId w:val="208"/>
        </w:numPr>
        <w:pBdr>
          <w:top w:val="nil"/>
          <w:left w:val="nil"/>
          <w:bottom w:val="nil"/>
          <w:right w:val="nil"/>
          <w:between w:val="nil"/>
        </w:pBdr>
        <w:tabs>
          <w:tab w:val="left" w:pos="841"/>
          <w:tab w:val="left" w:pos="990"/>
          <w:tab w:val="left" w:pos="1140"/>
          <w:tab w:val="left" w:pos="2410"/>
        </w:tabs>
        <w:spacing w:after="0" w:line="360" w:lineRule="auto"/>
        <w:ind w:left="0" w:firstLine="705"/>
        <w:jc w:val="both"/>
        <w:rPr>
          <w:rFonts w:ascii="Times New Roman" w:eastAsia="Times New Roman" w:hAnsi="Times New Roman"/>
          <w:sz w:val="24"/>
          <w:szCs w:val="24"/>
        </w:rPr>
      </w:pPr>
      <w:r w:rsidRPr="001759EC">
        <w:rPr>
          <w:rFonts w:ascii="Times New Roman" w:eastAsia="Times New Roman" w:hAnsi="Times New Roman"/>
          <w:sz w:val="24"/>
          <w:szCs w:val="24"/>
        </w:rPr>
        <w:t>читает элементарные чертежи;</w:t>
      </w:r>
    </w:p>
    <w:p w:rsidR="00CA5D34" w:rsidRPr="001759EC" w:rsidRDefault="002A6B83" w:rsidP="002A6B83">
      <w:pPr>
        <w:numPr>
          <w:ilvl w:val="1"/>
          <w:numId w:val="208"/>
        </w:numPr>
        <w:pBdr>
          <w:top w:val="nil"/>
          <w:left w:val="nil"/>
          <w:bottom w:val="nil"/>
          <w:right w:val="nil"/>
          <w:between w:val="nil"/>
        </w:pBdr>
        <w:tabs>
          <w:tab w:val="left" w:pos="841"/>
          <w:tab w:val="left" w:pos="990"/>
          <w:tab w:val="left" w:pos="1140"/>
          <w:tab w:val="left" w:pos="2410"/>
        </w:tabs>
        <w:spacing w:after="0" w:line="360" w:lineRule="auto"/>
        <w:ind w:left="0" w:firstLine="705"/>
        <w:jc w:val="both"/>
        <w:rPr>
          <w:rFonts w:ascii="Times New Roman" w:eastAsia="Times New Roman" w:hAnsi="Times New Roman"/>
          <w:sz w:val="24"/>
          <w:szCs w:val="24"/>
        </w:rPr>
      </w:pPr>
      <w:r w:rsidRPr="001759EC">
        <w:rPr>
          <w:rFonts w:ascii="Times New Roman" w:eastAsia="Times New Roman" w:hAnsi="Times New Roman"/>
          <w:sz w:val="24"/>
          <w:szCs w:val="24"/>
        </w:rPr>
        <w:t>выполняет элементарные чертежи, векторные и растровые изображения, в том числе с использованием графических редакторов;</w:t>
      </w:r>
    </w:p>
    <w:p w:rsidR="00CA5D34" w:rsidRPr="001759EC" w:rsidRDefault="002A6B83" w:rsidP="002A6B83">
      <w:pPr>
        <w:numPr>
          <w:ilvl w:val="1"/>
          <w:numId w:val="208"/>
        </w:numPr>
        <w:pBdr>
          <w:top w:val="nil"/>
          <w:left w:val="nil"/>
          <w:bottom w:val="nil"/>
          <w:right w:val="nil"/>
          <w:between w:val="nil"/>
        </w:pBdr>
        <w:tabs>
          <w:tab w:val="left" w:pos="841"/>
          <w:tab w:val="left" w:pos="993"/>
          <w:tab w:val="left" w:pos="1134"/>
          <w:tab w:val="left" w:pos="2410"/>
        </w:tabs>
        <w:spacing w:after="0" w:line="360" w:lineRule="auto"/>
        <w:ind w:left="0" w:firstLine="705"/>
        <w:jc w:val="both"/>
        <w:rPr>
          <w:rFonts w:ascii="Times New Roman" w:eastAsia="Times New Roman" w:hAnsi="Times New Roman"/>
          <w:sz w:val="24"/>
          <w:szCs w:val="24"/>
        </w:rPr>
      </w:pPr>
      <w:r w:rsidRPr="001759EC">
        <w:rPr>
          <w:rFonts w:ascii="Times New Roman" w:eastAsia="Times New Roman" w:hAnsi="Times New Roman"/>
          <w:sz w:val="24"/>
          <w:szCs w:val="24"/>
        </w:rPr>
        <w:t>анализирует формообразование промышленных изделий;</w:t>
      </w:r>
    </w:p>
    <w:p w:rsidR="00CA5D34" w:rsidRPr="001759EC" w:rsidRDefault="002A6B83" w:rsidP="002A6B83">
      <w:pPr>
        <w:numPr>
          <w:ilvl w:val="1"/>
          <w:numId w:val="208"/>
        </w:numPr>
        <w:pBdr>
          <w:top w:val="nil"/>
          <w:left w:val="nil"/>
          <w:bottom w:val="nil"/>
          <w:right w:val="nil"/>
          <w:between w:val="nil"/>
        </w:pBdr>
        <w:tabs>
          <w:tab w:val="left" w:pos="841"/>
          <w:tab w:val="left" w:pos="993"/>
          <w:tab w:val="left" w:pos="1134"/>
          <w:tab w:val="left" w:pos="2410"/>
        </w:tabs>
        <w:spacing w:after="0" w:line="360" w:lineRule="auto"/>
        <w:ind w:left="0" w:firstLine="705"/>
        <w:jc w:val="both"/>
        <w:rPr>
          <w:rFonts w:ascii="Times New Roman" w:eastAsia="Times New Roman" w:hAnsi="Times New Roman"/>
          <w:sz w:val="24"/>
          <w:szCs w:val="24"/>
        </w:rPr>
      </w:pPr>
      <w:r w:rsidRPr="001759EC">
        <w:rPr>
          <w:rFonts w:ascii="Times New Roman" w:eastAsia="Times New Roman" w:hAnsi="Times New Roman"/>
          <w:sz w:val="24"/>
          <w:szCs w:val="24"/>
        </w:rPr>
        <w:t>выполняет базовые операции редактора компьютерного трехмерного проектирования (на выбор образовательной организации);</w:t>
      </w:r>
    </w:p>
    <w:p w:rsidR="00CA5D34" w:rsidRPr="001759EC" w:rsidRDefault="002A6B83" w:rsidP="002A6B83">
      <w:pPr>
        <w:numPr>
          <w:ilvl w:val="1"/>
          <w:numId w:val="208"/>
        </w:numPr>
        <w:pBdr>
          <w:top w:val="nil"/>
          <w:left w:val="nil"/>
          <w:bottom w:val="nil"/>
          <w:right w:val="nil"/>
          <w:between w:val="nil"/>
        </w:pBdr>
        <w:tabs>
          <w:tab w:val="left" w:pos="841"/>
          <w:tab w:val="left" w:pos="993"/>
          <w:tab w:val="left" w:pos="1134"/>
          <w:tab w:val="left" w:pos="2410"/>
        </w:tabs>
        <w:spacing w:after="0" w:line="360" w:lineRule="auto"/>
        <w:ind w:left="0" w:firstLine="705"/>
        <w:jc w:val="both"/>
        <w:rPr>
          <w:rFonts w:ascii="Times New Roman" w:eastAsia="Times New Roman" w:hAnsi="Times New Roman"/>
          <w:sz w:val="24"/>
          <w:szCs w:val="24"/>
        </w:rPr>
      </w:pPr>
      <w:r w:rsidRPr="001759EC">
        <w:rPr>
          <w:rFonts w:ascii="Times New Roman" w:eastAsia="Times New Roman" w:hAnsi="Times New Roman"/>
          <w:sz w:val="24"/>
          <w:szCs w:val="24"/>
        </w:rPr>
        <w:t>применяет навыки формообразования, использования объемов в дизайне (макетирование из подручных материалов);</w:t>
      </w:r>
    </w:p>
    <w:p w:rsidR="00CA5D34" w:rsidRPr="001759EC" w:rsidRDefault="002A6B83" w:rsidP="002A6B83">
      <w:pPr>
        <w:numPr>
          <w:ilvl w:val="1"/>
          <w:numId w:val="208"/>
        </w:numPr>
        <w:pBdr>
          <w:top w:val="nil"/>
          <w:left w:val="nil"/>
          <w:bottom w:val="nil"/>
          <w:right w:val="nil"/>
          <w:between w:val="nil"/>
        </w:pBdr>
        <w:tabs>
          <w:tab w:val="left" w:pos="841"/>
          <w:tab w:val="left" w:pos="993"/>
          <w:tab w:val="left" w:pos="1134"/>
          <w:tab w:val="left" w:pos="2410"/>
        </w:tabs>
        <w:spacing w:after="0" w:line="360" w:lineRule="auto"/>
        <w:ind w:left="0" w:firstLine="705"/>
        <w:jc w:val="both"/>
        <w:rPr>
          <w:rFonts w:ascii="Times New Roman" w:eastAsia="Times New Roman" w:hAnsi="Times New Roman"/>
          <w:sz w:val="24"/>
          <w:szCs w:val="24"/>
        </w:rPr>
      </w:pPr>
      <w:r w:rsidRPr="001759EC">
        <w:rPr>
          <w:rFonts w:ascii="Times New Roman" w:eastAsia="Times New Roman" w:hAnsi="Times New Roman"/>
          <w:sz w:val="24"/>
          <w:szCs w:val="24"/>
        </w:rPr>
        <w:t>характеризует основные методы/способы/приемы изготовления объемных деталей из различных материалов, в том числе с применением технологического оборудования;</w:t>
      </w:r>
    </w:p>
    <w:p w:rsidR="00CA5D34" w:rsidRPr="001759EC" w:rsidRDefault="002A6B83" w:rsidP="002A6B83">
      <w:pPr>
        <w:numPr>
          <w:ilvl w:val="1"/>
          <w:numId w:val="208"/>
        </w:numPr>
        <w:pBdr>
          <w:top w:val="nil"/>
          <w:left w:val="nil"/>
          <w:bottom w:val="nil"/>
          <w:right w:val="nil"/>
          <w:between w:val="nil"/>
        </w:pBdr>
        <w:tabs>
          <w:tab w:val="left" w:pos="841"/>
          <w:tab w:val="left" w:pos="993"/>
          <w:tab w:val="left" w:pos="1134"/>
          <w:tab w:val="left" w:pos="2410"/>
        </w:tabs>
        <w:spacing w:after="0" w:line="360" w:lineRule="auto"/>
        <w:ind w:left="0" w:firstLine="705"/>
        <w:jc w:val="both"/>
        <w:rPr>
          <w:rFonts w:ascii="Times New Roman" w:eastAsia="Times New Roman" w:hAnsi="Times New Roman"/>
          <w:sz w:val="24"/>
          <w:szCs w:val="24"/>
        </w:rPr>
      </w:pPr>
      <w:r w:rsidRPr="001759EC">
        <w:rPr>
          <w:rFonts w:ascii="Times New Roman" w:eastAsia="Times New Roman" w:hAnsi="Times New Roman"/>
          <w:sz w:val="24"/>
          <w:szCs w:val="24"/>
        </w:rPr>
        <w:t>получил и проанализировал собственный опыт применения различных методов изготовления объемных деталей (гибка, формовка, формование, литье, послойный синтез);</w:t>
      </w:r>
    </w:p>
    <w:p w:rsidR="00CA5D34" w:rsidRPr="001759EC" w:rsidRDefault="002A6B83" w:rsidP="002A6B83">
      <w:pPr>
        <w:numPr>
          <w:ilvl w:val="1"/>
          <w:numId w:val="208"/>
        </w:numPr>
        <w:pBdr>
          <w:top w:val="nil"/>
          <w:left w:val="nil"/>
          <w:bottom w:val="nil"/>
          <w:right w:val="nil"/>
          <w:between w:val="nil"/>
        </w:pBdr>
        <w:tabs>
          <w:tab w:val="left" w:pos="841"/>
          <w:tab w:val="left" w:pos="993"/>
          <w:tab w:val="left" w:pos="1134"/>
          <w:tab w:val="left" w:pos="2410"/>
        </w:tabs>
        <w:spacing w:after="0" w:line="360" w:lineRule="auto"/>
        <w:ind w:left="0" w:firstLine="705"/>
        <w:jc w:val="both"/>
        <w:rPr>
          <w:rFonts w:ascii="Times New Roman" w:eastAsia="Times New Roman" w:hAnsi="Times New Roman"/>
          <w:sz w:val="24"/>
          <w:szCs w:val="24"/>
        </w:rPr>
      </w:pPr>
      <w:r w:rsidRPr="001759EC">
        <w:rPr>
          <w:rFonts w:ascii="Times New Roman" w:eastAsia="Times New Roman" w:hAnsi="Times New Roman"/>
          <w:sz w:val="24"/>
          <w:szCs w:val="24"/>
        </w:rPr>
        <w:t>получил опыт соединения деталей методом пайки;</w:t>
      </w:r>
    </w:p>
    <w:p w:rsidR="00CA5D34" w:rsidRPr="001759EC" w:rsidRDefault="002A6B83" w:rsidP="002A6B83">
      <w:pPr>
        <w:numPr>
          <w:ilvl w:val="1"/>
          <w:numId w:val="208"/>
        </w:numPr>
        <w:pBdr>
          <w:top w:val="nil"/>
          <w:left w:val="nil"/>
          <w:bottom w:val="nil"/>
          <w:right w:val="nil"/>
          <w:between w:val="nil"/>
        </w:pBdr>
        <w:tabs>
          <w:tab w:val="left" w:pos="841"/>
          <w:tab w:val="left" w:pos="993"/>
          <w:tab w:val="left" w:pos="1134"/>
          <w:tab w:val="left" w:pos="2410"/>
        </w:tabs>
        <w:spacing w:after="0" w:line="360" w:lineRule="auto"/>
        <w:ind w:left="0" w:firstLine="705"/>
        <w:jc w:val="both"/>
        <w:rPr>
          <w:rFonts w:ascii="Times New Roman" w:eastAsia="Times New Roman" w:hAnsi="Times New Roman"/>
          <w:sz w:val="24"/>
          <w:szCs w:val="24"/>
        </w:rPr>
      </w:pPr>
      <w:r w:rsidRPr="001759EC">
        <w:rPr>
          <w:rFonts w:ascii="Times New Roman" w:eastAsia="Times New Roman" w:hAnsi="Times New Roman"/>
          <w:sz w:val="24"/>
          <w:szCs w:val="24"/>
        </w:rPr>
        <w:lastRenderedPageBreak/>
        <w:t>получил и проанализировал опыт изготовления макета или прототипа;</w:t>
      </w:r>
    </w:p>
    <w:p w:rsidR="00CA5D34" w:rsidRPr="001759EC" w:rsidRDefault="002A6B83" w:rsidP="002A6B83">
      <w:pPr>
        <w:numPr>
          <w:ilvl w:val="1"/>
          <w:numId w:val="208"/>
        </w:numPr>
        <w:pBdr>
          <w:top w:val="nil"/>
          <w:left w:val="nil"/>
          <w:bottom w:val="nil"/>
          <w:right w:val="nil"/>
          <w:between w:val="nil"/>
        </w:pBdr>
        <w:tabs>
          <w:tab w:val="left" w:pos="841"/>
          <w:tab w:val="left" w:pos="993"/>
          <w:tab w:val="left" w:pos="1134"/>
          <w:tab w:val="left" w:pos="2410"/>
        </w:tabs>
        <w:spacing w:after="0" w:line="360" w:lineRule="auto"/>
        <w:ind w:left="0" w:firstLine="705"/>
        <w:jc w:val="both"/>
        <w:rPr>
          <w:rFonts w:ascii="Times New Roman" w:eastAsia="Times New Roman" w:hAnsi="Times New Roman"/>
          <w:sz w:val="24"/>
          <w:szCs w:val="24"/>
        </w:rPr>
      </w:pPr>
      <w:r w:rsidRPr="001759EC">
        <w:rPr>
          <w:rFonts w:ascii="Times New Roman" w:eastAsia="Times New Roman" w:hAnsi="Times New Roman"/>
          <w:sz w:val="24"/>
          <w:szCs w:val="24"/>
        </w:rPr>
        <w:t>проводит морфологический и функциональный анализ технической системы или изделия;</w:t>
      </w:r>
    </w:p>
    <w:p w:rsidR="00CA5D34" w:rsidRPr="001759EC" w:rsidRDefault="002A6B83" w:rsidP="002A6B83">
      <w:pPr>
        <w:numPr>
          <w:ilvl w:val="1"/>
          <w:numId w:val="208"/>
        </w:numPr>
        <w:pBdr>
          <w:top w:val="nil"/>
          <w:left w:val="nil"/>
          <w:bottom w:val="nil"/>
          <w:right w:val="nil"/>
          <w:between w:val="nil"/>
        </w:pBdr>
        <w:tabs>
          <w:tab w:val="left" w:pos="841"/>
          <w:tab w:val="left" w:pos="993"/>
          <w:tab w:val="left" w:pos="1134"/>
          <w:tab w:val="left" w:pos="2410"/>
        </w:tabs>
        <w:spacing w:after="0" w:line="360" w:lineRule="auto"/>
        <w:ind w:left="0" w:firstLine="705"/>
        <w:jc w:val="both"/>
        <w:rPr>
          <w:rFonts w:ascii="Times New Roman" w:eastAsia="Times New Roman" w:hAnsi="Times New Roman"/>
          <w:sz w:val="24"/>
          <w:szCs w:val="24"/>
        </w:rPr>
      </w:pPr>
      <w:r w:rsidRPr="001759EC">
        <w:rPr>
          <w:rFonts w:ascii="Times New Roman" w:eastAsia="Times New Roman" w:hAnsi="Times New Roman"/>
          <w:sz w:val="24"/>
          <w:szCs w:val="24"/>
        </w:rPr>
        <w:t>строит механизм, состоящий из нескольких простых механизмов;</w:t>
      </w:r>
    </w:p>
    <w:p w:rsidR="00CA5D34" w:rsidRPr="001759EC" w:rsidRDefault="002A6B83" w:rsidP="002A6B83">
      <w:pPr>
        <w:numPr>
          <w:ilvl w:val="1"/>
          <w:numId w:val="208"/>
        </w:numPr>
        <w:pBdr>
          <w:top w:val="nil"/>
          <w:left w:val="nil"/>
          <w:bottom w:val="nil"/>
          <w:right w:val="nil"/>
          <w:between w:val="nil"/>
        </w:pBdr>
        <w:tabs>
          <w:tab w:val="left" w:pos="841"/>
          <w:tab w:val="left" w:pos="993"/>
          <w:tab w:val="left" w:pos="1134"/>
          <w:tab w:val="left" w:pos="2410"/>
        </w:tabs>
        <w:spacing w:after="0" w:line="360" w:lineRule="auto"/>
        <w:ind w:left="0" w:firstLine="705"/>
        <w:jc w:val="both"/>
        <w:rPr>
          <w:rFonts w:ascii="Times New Roman" w:eastAsia="Times New Roman" w:hAnsi="Times New Roman"/>
          <w:sz w:val="24"/>
          <w:szCs w:val="24"/>
        </w:rPr>
      </w:pPr>
      <w:r w:rsidRPr="001759EC">
        <w:rPr>
          <w:rFonts w:ascii="Times New Roman" w:eastAsia="Times New Roman" w:hAnsi="Times New Roman"/>
          <w:sz w:val="24"/>
          <w:szCs w:val="24"/>
        </w:rPr>
        <w:t>получил и проанализировал опыт модификации механизмов для получения заданных свойств (решение задачи);</w:t>
      </w:r>
    </w:p>
    <w:p w:rsidR="00CA5D34" w:rsidRPr="001759EC" w:rsidRDefault="002A6B83" w:rsidP="002A6B83">
      <w:pPr>
        <w:numPr>
          <w:ilvl w:val="1"/>
          <w:numId w:val="208"/>
        </w:numPr>
        <w:pBdr>
          <w:top w:val="nil"/>
          <w:left w:val="nil"/>
          <w:bottom w:val="nil"/>
          <w:right w:val="nil"/>
          <w:between w:val="nil"/>
        </w:pBdr>
        <w:tabs>
          <w:tab w:val="left" w:pos="841"/>
          <w:tab w:val="left" w:pos="993"/>
          <w:tab w:val="left" w:pos="1134"/>
          <w:tab w:val="left" w:pos="2410"/>
        </w:tabs>
        <w:spacing w:after="0" w:line="360" w:lineRule="auto"/>
        <w:ind w:left="0" w:firstLine="705"/>
        <w:jc w:val="both"/>
        <w:rPr>
          <w:rFonts w:ascii="Times New Roman" w:eastAsia="Times New Roman" w:hAnsi="Times New Roman"/>
          <w:sz w:val="24"/>
          <w:szCs w:val="24"/>
        </w:rPr>
      </w:pPr>
      <w:r w:rsidRPr="001759EC">
        <w:rPr>
          <w:rFonts w:ascii="Times New Roman" w:eastAsia="Times New Roman" w:hAnsi="Times New Roman"/>
          <w:sz w:val="24"/>
          <w:szCs w:val="24"/>
        </w:rPr>
        <w:t>применяет простые механизмы для решения поставленных задач по модернизации/проектированию процесса изготовления материального продукта;</w:t>
      </w:r>
    </w:p>
    <w:p w:rsidR="00CA5D34" w:rsidRPr="001759EC" w:rsidRDefault="002A6B83" w:rsidP="002A6B83">
      <w:pPr>
        <w:numPr>
          <w:ilvl w:val="1"/>
          <w:numId w:val="208"/>
        </w:numPr>
        <w:pBdr>
          <w:top w:val="nil"/>
          <w:left w:val="nil"/>
          <w:bottom w:val="nil"/>
          <w:right w:val="nil"/>
          <w:between w:val="nil"/>
        </w:pBdr>
        <w:tabs>
          <w:tab w:val="left" w:pos="841"/>
          <w:tab w:val="left" w:pos="993"/>
          <w:tab w:val="left" w:pos="1134"/>
          <w:tab w:val="left" w:pos="2410"/>
        </w:tabs>
        <w:spacing w:after="0" w:line="360" w:lineRule="auto"/>
        <w:ind w:left="0" w:firstLine="705"/>
        <w:jc w:val="both"/>
        <w:rPr>
          <w:rFonts w:ascii="Times New Roman" w:eastAsia="Times New Roman" w:hAnsi="Times New Roman"/>
          <w:sz w:val="24"/>
          <w:szCs w:val="24"/>
        </w:rPr>
      </w:pPr>
      <w:r w:rsidRPr="001759EC">
        <w:rPr>
          <w:rFonts w:ascii="Times New Roman" w:eastAsia="Times New Roman" w:hAnsi="Times New Roman"/>
          <w:sz w:val="24"/>
          <w:szCs w:val="24"/>
        </w:rPr>
        <w:t>может охарактеризовать технологии разработки информационных продуктов (приложений/компьютерных программ), в том числе технологии виртуальной и дополненной реальности;</w:t>
      </w:r>
    </w:p>
    <w:p w:rsidR="00CA5D34" w:rsidRPr="001759EC" w:rsidRDefault="002A6B83" w:rsidP="002A6B83">
      <w:pPr>
        <w:numPr>
          <w:ilvl w:val="1"/>
          <w:numId w:val="208"/>
        </w:numPr>
        <w:pBdr>
          <w:top w:val="nil"/>
          <w:left w:val="nil"/>
          <w:bottom w:val="nil"/>
          <w:right w:val="nil"/>
          <w:between w:val="nil"/>
        </w:pBdr>
        <w:tabs>
          <w:tab w:val="left" w:pos="841"/>
          <w:tab w:val="left" w:pos="993"/>
          <w:tab w:val="left" w:pos="1134"/>
          <w:tab w:val="left" w:pos="2410"/>
        </w:tabs>
        <w:spacing w:after="0" w:line="360" w:lineRule="auto"/>
        <w:ind w:left="0" w:firstLine="705"/>
        <w:jc w:val="both"/>
        <w:rPr>
          <w:rFonts w:ascii="Times New Roman" w:eastAsia="Times New Roman" w:hAnsi="Times New Roman"/>
          <w:sz w:val="24"/>
          <w:szCs w:val="24"/>
        </w:rPr>
      </w:pPr>
      <w:r w:rsidRPr="001759EC">
        <w:rPr>
          <w:rFonts w:ascii="Times New Roman" w:eastAsia="Times New Roman" w:hAnsi="Times New Roman"/>
          <w:sz w:val="24"/>
          <w:szCs w:val="24"/>
        </w:rPr>
        <w:t>проектирует и реализует упрощенные алгоритмы функционирования встраиваемого программного обеспечения для управления элементарными техническими системами;</w:t>
      </w:r>
    </w:p>
    <w:p w:rsidR="00CA5D34" w:rsidRPr="001759EC" w:rsidRDefault="002A6B83" w:rsidP="002A6B83">
      <w:pPr>
        <w:numPr>
          <w:ilvl w:val="1"/>
          <w:numId w:val="208"/>
        </w:numPr>
        <w:pBdr>
          <w:top w:val="nil"/>
          <w:left w:val="nil"/>
          <w:bottom w:val="nil"/>
          <w:right w:val="nil"/>
          <w:between w:val="nil"/>
        </w:pBdr>
        <w:tabs>
          <w:tab w:val="left" w:pos="841"/>
          <w:tab w:val="left" w:pos="993"/>
          <w:tab w:val="left" w:pos="1134"/>
          <w:tab w:val="left" w:pos="2410"/>
        </w:tabs>
        <w:spacing w:after="0" w:line="360" w:lineRule="auto"/>
        <w:ind w:left="0" w:firstLine="705"/>
        <w:jc w:val="both"/>
        <w:rPr>
          <w:rFonts w:ascii="Times New Roman" w:eastAsia="Times New Roman" w:hAnsi="Times New Roman"/>
          <w:sz w:val="24"/>
          <w:szCs w:val="24"/>
        </w:rPr>
      </w:pPr>
      <w:r w:rsidRPr="001759EC">
        <w:rPr>
          <w:rFonts w:ascii="Times New Roman" w:eastAsia="Times New Roman" w:hAnsi="Times New Roman"/>
          <w:sz w:val="24"/>
          <w:szCs w:val="24"/>
        </w:rPr>
        <w:t>характеризует свойства металлических конструкционных материалов;</w:t>
      </w:r>
    </w:p>
    <w:p w:rsidR="00CA5D34" w:rsidRPr="001759EC" w:rsidRDefault="002A6B83" w:rsidP="002A6B83">
      <w:pPr>
        <w:numPr>
          <w:ilvl w:val="1"/>
          <w:numId w:val="208"/>
        </w:numPr>
        <w:pBdr>
          <w:top w:val="nil"/>
          <w:left w:val="nil"/>
          <w:bottom w:val="nil"/>
          <w:right w:val="nil"/>
          <w:between w:val="nil"/>
        </w:pBdr>
        <w:tabs>
          <w:tab w:val="left" w:pos="841"/>
          <w:tab w:val="left" w:pos="990"/>
          <w:tab w:val="left" w:pos="1140"/>
          <w:tab w:val="left" w:pos="2410"/>
        </w:tabs>
        <w:spacing w:after="0" w:line="360" w:lineRule="auto"/>
        <w:ind w:left="0" w:firstLine="705"/>
        <w:jc w:val="both"/>
        <w:rPr>
          <w:rFonts w:ascii="Times New Roman" w:eastAsia="Times New Roman" w:hAnsi="Times New Roman"/>
          <w:sz w:val="24"/>
          <w:szCs w:val="24"/>
        </w:rPr>
      </w:pPr>
      <w:r w:rsidRPr="001759EC">
        <w:rPr>
          <w:rFonts w:ascii="Times New Roman" w:eastAsia="Times New Roman" w:hAnsi="Times New Roman"/>
          <w:sz w:val="24"/>
          <w:szCs w:val="24"/>
        </w:rPr>
        <w:t>характеризует основные технологические операции, виды/способы/приемы обработки конструкционных материалов (например, цветных или черных металлов, включая листовые материалы);</w:t>
      </w:r>
    </w:p>
    <w:p w:rsidR="00CA5D34" w:rsidRPr="001759EC" w:rsidRDefault="002A6B83" w:rsidP="002A6B83">
      <w:pPr>
        <w:numPr>
          <w:ilvl w:val="1"/>
          <w:numId w:val="208"/>
        </w:numPr>
        <w:pBdr>
          <w:top w:val="nil"/>
          <w:left w:val="nil"/>
          <w:bottom w:val="nil"/>
          <w:right w:val="nil"/>
          <w:between w:val="nil"/>
        </w:pBdr>
        <w:tabs>
          <w:tab w:val="left" w:pos="841"/>
          <w:tab w:val="left" w:pos="990"/>
          <w:tab w:val="left" w:pos="1140"/>
          <w:tab w:val="left" w:pos="2410"/>
        </w:tabs>
        <w:spacing w:after="0" w:line="360" w:lineRule="auto"/>
        <w:ind w:left="0" w:firstLine="705"/>
        <w:jc w:val="both"/>
        <w:rPr>
          <w:rFonts w:ascii="Times New Roman" w:eastAsia="Times New Roman" w:hAnsi="Times New Roman"/>
          <w:sz w:val="24"/>
          <w:szCs w:val="24"/>
        </w:rPr>
      </w:pPr>
      <w:r w:rsidRPr="001759EC">
        <w:rPr>
          <w:rFonts w:ascii="Times New Roman" w:eastAsia="Times New Roman" w:hAnsi="Times New Roman"/>
          <w:sz w:val="24"/>
          <w:szCs w:val="24"/>
        </w:rPr>
        <w:t>характеризует оборудование, приспособления и инструменты для ручной обработки конструкционных материалов (например, цветных или черных металлов, включая листовые материалы);</w:t>
      </w:r>
    </w:p>
    <w:p w:rsidR="00CA5D34" w:rsidRPr="001759EC" w:rsidRDefault="002A6B83" w:rsidP="002A6B83">
      <w:pPr>
        <w:numPr>
          <w:ilvl w:val="1"/>
          <w:numId w:val="208"/>
        </w:numPr>
        <w:pBdr>
          <w:top w:val="nil"/>
          <w:left w:val="nil"/>
          <w:bottom w:val="nil"/>
          <w:right w:val="nil"/>
          <w:between w:val="nil"/>
        </w:pBdr>
        <w:tabs>
          <w:tab w:val="left" w:pos="841"/>
          <w:tab w:val="left" w:pos="990"/>
          <w:tab w:val="left" w:pos="1140"/>
          <w:tab w:val="left" w:pos="2410"/>
        </w:tabs>
        <w:spacing w:after="0" w:line="360" w:lineRule="auto"/>
        <w:ind w:left="0" w:firstLine="705"/>
        <w:jc w:val="both"/>
        <w:rPr>
          <w:rFonts w:ascii="Times New Roman" w:eastAsia="Times New Roman" w:hAnsi="Times New Roman"/>
          <w:sz w:val="24"/>
          <w:szCs w:val="24"/>
        </w:rPr>
      </w:pPr>
      <w:r w:rsidRPr="001759EC">
        <w:rPr>
          <w:rFonts w:ascii="Times New Roman" w:eastAsia="Times New Roman" w:hAnsi="Times New Roman"/>
          <w:sz w:val="24"/>
          <w:szCs w:val="24"/>
        </w:rPr>
        <w:t>применяет безопасные приемы обработки конструкционных материалов (например, цветных или черных металлов) с использованием ручного и электрифицированного инструмента;</w:t>
      </w:r>
    </w:p>
    <w:p w:rsidR="00CA5D34" w:rsidRPr="001759EC" w:rsidRDefault="002A6B83" w:rsidP="002A6B83">
      <w:pPr>
        <w:numPr>
          <w:ilvl w:val="1"/>
          <w:numId w:val="208"/>
        </w:numPr>
        <w:pBdr>
          <w:top w:val="nil"/>
          <w:left w:val="nil"/>
          <w:bottom w:val="nil"/>
          <w:right w:val="nil"/>
          <w:between w:val="nil"/>
        </w:pBdr>
        <w:tabs>
          <w:tab w:val="left" w:pos="841"/>
          <w:tab w:val="left" w:pos="990"/>
          <w:tab w:val="left" w:pos="1140"/>
          <w:tab w:val="left" w:pos="2410"/>
        </w:tabs>
        <w:spacing w:after="0" w:line="360" w:lineRule="auto"/>
        <w:ind w:left="0" w:firstLine="705"/>
        <w:jc w:val="both"/>
        <w:rPr>
          <w:rFonts w:ascii="Times New Roman" w:eastAsia="Times New Roman" w:hAnsi="Times New Roman"/>
          <w:sz w:val="24"/>
          <w:szCs w:val="24"/>
        </w:rPr>
      </w:pPr>
      <w:r w:rsidRPr="001759EC">
        <w:rPr>
          <w:rFonts w:ascii="Times New Roman" w:eastAsia="Times New Roman" w:hAnsi="Times New Roman"/>
          <w:sz w:val="24"/>
          <w:szCs w:val="24"/>
        </w:rPr>
        <w:t>имеет опыт подготовки деталей под окраску.</w:t>
      </w:r>
    </w:p>
    <w:p w:rsidR="00CA5D34" w:rsidRPr="001759EC" w:rsidRDefault="002A6B83">
      <w:pPr>
        <w:tabs>
          <w:tab w:val="left" w:pos="851"/>
        </w:tabs>
        <w:spacing w:after="0" w:line="360" w:lineRule="auto"/>
        <w:ind w:firstLine="705"/>
        <w:jc w:val="both"/>
        <w:rPr>
          <w:rFonts w:ascii="Times New Roman" w:eastAsia="Times New Roman" w:hAnsi="Times New Roman"/>
          <w:sz w:val="24"/>
          <w:szCs w:val="24"/>
        </w:rPr>
      </w:pPr>
      <w:bookmarkStart w:id="123" w:name="_a4oiycftaa86" w:colFirst="0" w:colLast="0"/>
      <w:bookmarkEnd w:id="123"/>
      <w:r w:rsidRPr="001759EC">
        <w:rPr>
          <w:rFonts w:ascii="Times New Roman" w:eastAsia="Times New Roman" w:hAnsi="Times New Roman"/>
          <w:b/>
          <w:i/>
          <w:sz w:val="24"/>
          <w:szCs w:val="24"/>
        </w:rPr>
        <w:t>Проектные компетенции (компетенции проектного управления и гибкие компетенции):</w:t>
      </w:r>
    </w:p>
    <w:p w:rsidR="00CA5D34" w:rsidRPr="001759EC" w:rsidRDefault="002A6B83" w:rsidP="002A6B83">
      <w:pPr>
        <w:numPr>
          <w:ilvl w:val="1"/>
          <w:numId w:val="208"/>
        </w:numPr>
        <w:pBdr>
          <w:top w:val="nil"/>
          <w:left w:val="nil"/>
          <w:bottom w:val="nil"/>
          <w:right w:val="nil"/>
          <w:between w:val="nil"/>
        </w:pBdr>
        <w:tabs>
          <w:tab w:val="left" w:pos="841"/>
          <w:tab w:val="left" w:pos="993"/>
          <w:tab w:val="left" w:pos="1134"/>
          <w:tab w:val="left" w:pos="2410"/>
        </w:tabs>
        <w:spacing w:after="0" w:line="360" w:lineRule="auto"/>
        <w:ind w:left="0" w:firstLine="705"/>
        <w:jc w:val="both"/>
        <w:rPr>
          <w:rFonts w:ascii="Times New Roman" w:eastAsia="Times New Roman" w:hAnsi="Times New Roman"/>
          <w:sz w:val="24"/>
          <w:szCs w:val="24"/>
        </w:rPr>
      </w:pPr>
      <w:r w:rsidRPr="001759EC">
        <w:rPr>
          <w:rFonts w:ascii="Times New Roman" w:eastAsia="Times New Roman" w:hAnsi="Times New Roman"/>
          <w:sz w:val="24"/>
          <w:szCs w:val="24"/>
        </w:rPr>
        <w:t>может назвать инструменты выявления потребностей и исследования пользовательского опыта;</w:t>
      </w:r>
    </w:p>
    <w:p w:rsidR="00CA5D34" w:rsidRPr="001759EC" w:rsidRDefault="002A6B83" w:rsidP="002A6B83">
      <w:pPr>
        <w:numPr>
          <w:ilvl w:val="1"/>
          <w:numId w:val="208"/>
        </w:numPr>
        <w:pBdr>
          <w:top w:val="nil"/>
          <w:left w:val="nil"/>
          <w:bottom w:val="nil"/>
          <w:right w:val="nil"/>
          <w:between w:val="nil"/>
        </w:pBdr>
        <w:tabs>
          <w:tab w:val="left" w:pos="841"/>
          <w:tab w:val="left" w:pos="993"/>
          <w:tab w:val="left" w:pos="1134"/>
          <w:tab w:val="left" w:pos="2410"/>
        </w:tabs>
        <w:spacing w:after="0" w:line="360" w:lineRule="auto"/>
        <w:ind w:left="0" w:firstLine="705"/>
        <w:jc w:val="both"/>
        <w:rPr>
          <w:rFonts w:ascii="Times New Roman" w:eastAsia="Times New Roman" w:hAnsi="Times New Roman"/>
          <w:sz w:val="24"/>
          <w:szCs w:val="24"/>
        </w:rPr>
      </w:pPr>
      <w:r w:rsidRPr="001759EC">
        <w:rPr>
          <w:rFonts w:ascii="Times New Roman" w:eastAsia="Times New Roman" w:hAnsi="Times New Roman"/>
          <w:sz w:val="24"/>
          <w:szCs w:val="24"/>
        </w:rPr>
        <w:t>может охарактеризовать методы генерации идей по модернизации/проектированию материальных продуктов или технологических систем;</w:t>
      </w:r>
    </w:p>
    <w:p w:rsidR="00CA5D34" w:rsidRPr="001759EC" w:rsidRDefault="002A6B83" w:rsidP="002A6B83">
      <w:pPr>
        <w:numPr>
          <w:ilvl w:val="1"/>
          <w:numId w:val="208"/>
        </w:numPr>
        <w:pBdr>
          <w:top w:val="nil"/>
          <w:left w:val="nil"/>
          <w:bottom w:val="nil"/>
          <w:right w:val="nil"/>
          <w:between w:val="nil"/>
        </w:pBdr>
        <w:tabs>
          <w:tab w:val="left" w:pos="841"/>
          <w:tab w:val="left" w:pos="993"/>
          <w:tab w:val="left" w:pos="1134"/>
          <w:tab w:val="left" w:pos="2410"/>
        </w:tabs>
        <w:spacing w:after="0" w:line="360" w:lineRule="auto"/>
        <w:ind w:left="0" w:firstLine="705"/>
        <w:jc w:val="both"/>
        <w:rPr>
          <w:rFonts w:ascii="Times New Roman" w:eastAsia="Times New Roman" w:hAnsi="Times New Roman"/>
          <w:sz w:val="24"/>
          <w:szCs w:val="24"/>
        </w:rPr>
      </w:pPr>
      <w:r w:rsidRPr="001759EC">
        <w:rPr>
          <w:rFonts w:ascii="Times New Roman" w:eastAsia="Times New Roman" w:hAnsi="Times New Roman"/>
          <w:sz w:val="24"/>
          <w:szCs w:val="24"/>
        </w:rPr>
        <w:t xml:space="preserve">умеет разделять технологический процесс на последовательность действий; </w:t>
      </w:r>
    </w:p>
    <w:p w:rsidR="00CA5D34" w:rsidRPr="001759EC" w:rsidRDefault="002A6B83" w:rsidP="002A6B83">
      <w:pPr>
        <w:numPr>
          <w:ilvl w:val="1"/>
          <w:numId w:val="208"/>
        </w:numPr>
        <w:pBdr>
          <w:top w:val="nil"/>
          <w:left w:val="nil"/>
          <w:bottom w:val="nil"/>
          <w:right w:val="nil"/>
          <w:between w:val="nil"/>
        </w:pBdr>
        <w:tabs>
          <w:tab w:val="left" w:pos="841"/>
          <w:tab w:val="left" w:pos="993"/>
          <w:tab w:val="left" w:pos="1134"/>
          <w:tab w:val="left" w:pos="2410"/>
        </w:tabs>
        <w:spacing w:after="0" w:line="360" w:lineRule="auto"/>
        <w:ind w:left="0" w:firstLine="705"/>
        <w:jc w:val="both"/>
        <w:rPr>
          <w:rFonts w:ascii="Times New Roman" w:eastAsia="Times New Roman" w:hAnsi="Times New Roman"/>
          <w:sz w:val="24"/>
          <w:szCs w:val="24"/>
        </w:rPr>
      </w:pPr>
      <w:r w:rsidRPr="001759EC">
        <w:rPr>
          <w:rFonts w:ascii="Times New Roman" w:eastAsia="Times New Roman" w:hAnsi="Times New Roman"/>
          <w:sz w:val="24"/>
          <w:szCs w:val="24"/>
        </w:rPr>
        <w:t>получил опыт выделения задач из поставленной цели по разработке продукта;</w:t>
      </w:r>
    </w:p>
    <w:p w:rsidR="00CA5D34" w:rsidRPr="001759EC" w:rsidRDefault="002A6B83" w:rsidP="002A6B83">
      <w:pPr>
        <w:numPr>
          <w:ilvl w:val="1"/>
          <w:numId w:val="208"/>
        </w:numPr>
        <w:pBdr>
          <w:top w:val="nil"/>
          <w:left w:val="nil"/>
          <w:bottom w:val="nil"/>
          <w:right w:val="nil"/>
          <w:between w:val="nil"/>
        </w:pBdr>
        <w:tabs>
          <w:tab w:val="left" w:pos="841"/>
          <w:tab w:val="left" w:pos="993"/>
          <w:tab w:val="left" w:pos="1134"/>
          <w:tab w:val="left" w:pos="2410"/>
        </w:tabs>
        <w:spacing w:after="0" w:line="360" w:lineRule="auto"/>
        <w:ind w:left="0" w:firstLine="705"/>
        <w:jc w:val="both"/>
        <w:rPr>
          <w:rFonts w:ascii="Times New Roman" w:eastAsia="Times New Roman" w:hAnsi="Times New Roman"/>
          <w:sz w:val="24"/>
          <w:szCs w:val="24"/>
        </w:rPr>
      </w:pPr>
      <w:r w:rsidRPr="001759EC">
        <w:rPr>
          <w:rFonts w:ascii="Times New Roman" w:eastAsia="Times New Roman" w:hAnsi="Times New Roman"/>
          <w:sz w:val="24"/>
          <w:szCs w:val="24"/>
        </w:rPr>
        <w:t>получил и проанализировал опыт разработки, моделирования и изготовления оригинальных конструкций (материального продукта) по готовому заданию, включая поиск вариантов (альтернативные решения), отбор решений, проектирование и конструирование с учетом заданных свойств.</w:t>
      </w:r>
    </w:p>
    <w:p w:rsidR="00CA5D34" w:rsidRPr="001759EC" w:rsidRDefault="002A6B83">
      <w:pPr>
        <w:tabs>
          <w:tab w:val="left" w:pos="851"/>
        </w:tabs>
        <w:spacing w:after="0" w:line="360" w:lineRule="auto"/>
        <w:ind w:firstLine="709"/>
        <w:jc w:val="both"/>
        <w:rPr>
          <w:rFonts w:ascii="Times New Roman" w:eastAsia="Times New Roman" w:hAnsi="Times New Roman"/>
          <w:b/>
          <w:sz w:val="24"/>
          <w:szCs w:val="24"/>
        </w:rPr>
      </w:pPr>
      <w:bookmarkStart w:id="124" w:name="_kwvi0buewqy" w:colFirst="0" w:colLast="0"/>
      <w:bookmarkStart w:id="125" w:name="_bf32tj4l8j8n" w:colFirst="0" w:colLast="0"/>
      <w:bookmarkEnd w:id="124"/>
      <w:bookmarkEnd w:id="125"/>
      <w:r w:rsidRPr="001759EC">
        <w:rPr>
          <w:rFonts w:ascii="Times New Roman" w:eastAsia="Times New Roman" w:hAnsi="Times New Roman"/>
          <w:b/>
          <w:sz w:val="24"/>
          <w:szCs w:val="24"/>
        </w:rPr>
        <w:lastRenderedPageBreak/>
        <w:t>7 класс</w:t>
      </w:r>
    </w:p>
    <w:p w:rsidR="00CA5D34" w:rsidRPr="001759EC" w:rsidRDefault="002A6B83">
      <w:pPr>
        <w:tabs>
          <w:tab w:val="left" w:pos="851"/>
        </w:tabs>
        <w:spacing w:after="0" w:line="360" w:lineRule="auto"/>
        <w:ind w:firstLine="709"/>
        <w:jc w:val="both"/>
        <w:rPr>
          <w:rFonts w:ascii="Times New Roman" w:eastAsia="Times New Roman" w:hAnsi="Times New Roman"/>
          <w:sz w:val="24"/>
          <w:szCs w:val="24"/>
        </w:rPr>
      </w:pPr>
      <w:r w:rsidRPr="001759EC">
        <w:rPr>
          <w:rFonts w:ascii="Times New Roman" w:eastAsia="Times New Roman" w:hAnsi="Times New Roman"/>
          <w:sz w:val="24"/>
          <w:szCs w:val="24"/>
        </w:rPr>
        <w:t>По завершении учебного года обучающийся:</w:t>
      </w:r>
    </w:p>
    <w:p w:rsidR="00CA5D34" w:rsidRPr="001759EC" w:rsidRDefault="002A6B83">
      <w:pPr>
        <w:spacing w:after="0" w:line="360" w:lineRule="auto"/>
        <w:ind w:firstLine="709"/>
        <w:jc w:val="both"/>
        <w:rPr>
          <w:rFonts w:ascii="Times New Roman" w:eastAsia="Times New Roman" w:hAnsi="Times New Roman"/>
          <w:b/>
          <w:i/>
          <w:sz w:val="24"/>
          <w:szCs w:val="24"/>
        </w:rPr>
      </w:pPr>
      <w:bookmarkStart w:id="126" w:name="_op6cz61lpv5b" w:colFirst="0" w:colLast="0"/>
      <w:bookmarkEnd w:id="126"/>
      <w:r w:rsidRPr="001759EC">
        <w:rPr>
          <w:rFonts w:ascii="Times New Roman" w:eastAsia="Times New Roman" w:hAnsi="Times New Roman"/>
          <w:b/>
          <w:i/>
          <w:sz w:val="24"/>
          <w:szCs w:val="24"/>
        </w:rPr>
        <w:t>Культура труда (знания в рамках предметной области и бытовые навыки):</w:t>
      </w:r>
    </w:p>
    <w:p w:rsidR="00CA5D34" w:rsidRPr="001759EC" w:rsidRDefault="002A6B83" w:rsidP="002A6B83">
      <w:pPr>
        <w:numPr>
          <w:ilvl w:val="1"/>
          <w:numId w:val="208"/>
        </w:numPr>
        <w:tabs>
          <w:tab w:val="left" w:pos="993"/>
        </w:tabs>
        <w:spacing w:after="0" w:line="360" w:lineRule="auto"/>
        <w:ind w:left="0" w:firstLine="709"/>
        <w:jc w:val="both"/>
        <w:rPr>
          <w:rFonts w:ascii="Times New Roman" w:eastAsia="Times New Roman" w:hAnsi="Times New Roman"/>
          <w:sz w:val="24"/>
          <w:szCs w:val="24"/>
          <w:shd w:val="clear" w:color="auto" w:fill="D9EAD3"/>
        </w:rPr>
      </w:pPr>
      <w:r w:rsidRPr="001759EC">
        <w:rPr>
          <w:rFonts w:ascii="Times New Roman" w:eastAsia="Times New Roman" w:hAnsi="Times New Roman"/>
          <w:sz w:val="24"/>
          <w:szCs w:val="24"/>
        </w:rPr>
        <w:t>соблюдает правила безопасности и охраны труда при работе с учебным и лабораторным оборудованием;</w:t>
      </w:r>
    </w:p>
    <w:p w:rsidR="00CA5D34" w:rsidRPr="001759EC" w:rsidRDefault="002A6B83" w:rsidP="002A6B83">
      <w:pPr>
        <w:numPr>
          <w:ilvl w:val="1"/>
          <w:numId w:val="208"/>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разъясняет содержание понятий «технология», «технологический процесс», «технологическая операция» и адекватно использует эти понятия;</w:t>
      </w:r>
    </w:p>
    <w:p w:rsidR="00CA5D34" w:rsidRPr="001759EC" w:rsidRDefault="002A6B83" w:rsidP="002A6B83">
      <w:pPr>
        <w:numPr>
          <w:ilvl w:val="1"/>
          <w:numId w:val="208"/>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разъясняет содержание понятий «станок», «оборудование», «машина», «сборка», «модель», «моделирование», «слой» и адекватно использует эти понятия;</w:t>
      </w:r>
    </w:p>
    <w:p w:rsidR="00CA5D34" w:rsidRPr="001759EC" w:rsidRDefault="002A6B83" w:rsidP="002A6B83">
      <w:pPr>
        <w:numPr>
          <w:ilvl w:val="1"/>
          <w:numId w:val="208"/>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следует технологии, в том числе в процессе изготовления субъективно нового продукта;</w:t>
      </w:r>
    </w:p>
    <w:p w:rsidR="00CA5D34" w:rsidRPr="001759EC" w:rsidRDefault="002A6B83" w:rsidP="002A6B83">
      <w:pPr>
        <w:numPr>
          <w:ilvl w:val="1"/>
          <w:numId w:val="208"/>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получил и проанализировал опыт оптимизации заданного способа (технологии) получения материального продукта на собственной практике;</w:t>
      </w:r>
    </w:p>
    <w:p w:rsidR="00CA5D34" w:rsidRPr="001759EC" w:rsidRDefault="002A6B83" w:rsidP="002A6B83">
      <w:pPr>
        <w:numPr>
          <w:ilvl w:val="1"/>
          <w:numId w:val="208"/>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выполняет элементарные операции бытового ремонта методом замены деталей;</w:t>
      </w:r>
    </w:p>
    <w:p w:rsidR="00CA5D34" w:rsidRPr="001759EC" w:rsidRDefault="002A6B83" w:rsidP="002A6B83">
      <w:pPr>
        <w:numPr>
          <w:ilvl w:val="1"/>
          <w:numId w:val="208"/>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характеризует пищевую ценность пищевых продуктов;</w:t>
      </w:r>
    </w:p>
    <w:p w:rsidR="00CA5D34" w:rsidRPr="001759EC" w:rsidRDefault="002A6B83" w:rsidP="002A6B83">
      <w:pPr>
        <w:numPr>
          <w:ilvl w:val="1"/>
          <w:numId w:val="208"/>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может назвать специфичные виды обработки различных видов пищевых продуктов (овощи, мясо, рыба и др.);</w:t>
      </w:r>
    </w:p>
    <w:p w:rsidR="00CA5D34" w:rsidRPr="001759EC" w:rsidRDefault="002A6B83" w:rsidP="002A6B83">
      <w:pPr>
        <w:numPr>
          <w:ilvl w:val="1"/>
          <w:numId w:val="208"/>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может охарактеризовать основы рационального питания.</w:t>
      </w:r>
    </w:p>
    <w:p w:rsidR="00CA5D34" w:rsidRPr="001759EC" w:rsidRDefault="002A6B83">
      <w:pPr>
        <w:spacing w:after="0" w:line="360" w:lineRule="auto"/>
        <w:ind w:firstLine="709"/>
        <w:jc w:val="both"/>
        <w:rPr>
          <w:rFonts w:ascii="Times New Roman" w:eastAsia="Times New Roman" w:hAnsi="Times New Roman"/>
          <w:b/>
          <w:i/>
          <w:sz w:val="24"/>
          <w:szCs w:val="24"/>
        </w:rPr>
      </w:pPr>
      <w:bookmarkStart w:id="127" w:name="_txalrqlcfk73" w:colFirst="0" w:colLast="0"/>
      <w:bookmarkStart w:id="128" w:name="_1vlkpbwcibsj" w:colFirst="0" w:colLast="0"/>
      <w:bookmarkEnd w:id="127"/>
      <w:bookmarkEnd w:id="128"/>
      <w:r w:rsidRPr="001759EC">
        <w:rPr>
          <w:rFonts w:ascii="Times New Roman" w:eastAsia="Times New Roman" w:hAnsi="Times New Roman"/>
          <w:b/>
          <w:i/>
          <w:sz w:val="24"/>
          <w:szCs w:val="24"/>
        </w:rPr>
        <w:t>Предметные результаты:</w:t>
      </w:r>
    </w:p>
    <w:p w:rsidR="00CA5D34" w:rsidRPr="001759EC" w:rsidRDefault="002A6B83" w:rsidP="002A6B83">
      <w:pPr>
        <w:numPr>
          <w:ilvl w:val="1"/>
          <w:numId w:val="208"/>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выполняет элементарные технологические расчеты;</w:t>
      </w:r>
    </w:p>
    <w:p w:rsidR="00CA5D34" w:rsidRPr="001759EC" w:rsidRDefault="002A6B83" w:rsidP="002A6B83">
      <w:pPr>
        <w:numPr>
          <w:ilvl w:val="1"/>
          <w:numId w:val="208"/>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называет и характеризует актуальные и перспективные информационные технологии;</w:t>
      </w:r>
    </w:p>
    <w:p w:rsidR="00CA5D34" w:rsidRPr="001759EC" w:rsidRDefault="002A6B83" w:rsidP="002A6B83">
      <w:pPr>
        <w:numPr>
          <w:ilvl w:val="1"/>
          <w:numId w:val="208"/>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получил и проанализировал опыт проведения виртуального эксперимента по избранной обучающимся тематике;</w:t>
      </w:r>
    </w:p>
    <w:p w:rsidR="00CA5D34" w:rsidRPr="001759EC" w:rsidRDefault="002A6B83" w:rsidP="002A6B83">
      <w:pPr>
        <w:numPr>
          <w:ilvl w:val="1"/>
          <w:numId w:val="208"/>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создает 3D-модели, применяя различные технологии, используя неавтоматизированные и/или автоматизированные инструменты (в том числе специализированное программное обеспечение, технологии фотограмметрии, ручное сканирование и др.);</w:t>
      </w:r>
    </w:p>
    <w:p w:rsidR="00CA5D34" w:rsidRPr="001759EC" w:rsidRDefault="002A6B83" w:rsidP="002A6B83">
      <w:pPr>
        <w:numPr>
          <w:ilvl w:val="1"/>
          <w:numId w:val="208"/>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анализирует данные и использует различные технологии их обработки посредством информационных систем;</w:t>
      </w:r>
    </w:p>
    <w:p w:rsidR="00CA5D34" w:rsidRPr="001759EC" w:rsidRDefault="002A6B83" w:rsidP="002A6B83">
      <w:pPr>
        <w:numPr>
          <w:ilvl w:val="1"/>
          <w:numId w:val="208"/>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использует различные информационно-технические средства для визуализации и представления данных в соответствии с задачами собственной деятельности;</w:t>
      </w:r>
    </w:p>
    <w:p w:rsidR="00CA5D34" w:rsidRPr="001759EC" w:rsidRDefault="002A6B83" w:rsidP="002A6B83">
      <w:pPr>
        <w:numPr>
          <w:ilvl w:val="1"/>
          <w:numId w:val="208"/>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выполняет последовательность технологических операций по подготовке цифровых данных для учебных станков;</w:t>
      </w:r>
    </w:p>
    <w:p w:rsidR="00CA5D34" w:rsidRPr="001759EC" w:rsidRDefault="002A6B83" w:rsidP="002A6B83">
      <w:pPr>
        <w:numPr>
          <w:ilvl w:val="1"/>
          <w:numId w:val="208"/>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применяет технологии оцифровки аналоговых данных в соответствии с задачами собственной деятельности;</w:t>
      </w:r>
    </w:p>
    <w:p w:rsidR="00CA5D34" w:rsidRPr="001759EC" w:rsidRDefault="002A6B83" w:rsidP="002A6B83">
      <w:pPr>
        <w:numPr>
          <w:ilvl w:val="1"/>
          <w:numId w:val="208"/>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может охарактеризовать структуры реальных систем управления робототехнических систем;</w:t>
      </w:r>
    </w:p>
    <w:p w:rsidR="00CA5D34" w:rsidRPr="001759EC" w:rsidRDefault="002A6B83" w:rsidP="002A6B83">
      <w:pPr>
        <w:numPr>
          <w:ilvl w:val="1"/>
          <w:numId w:val="208"/>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lastRenderedPageBreak/>
        <w:t>объясняет сущность управления в технических системах, характеризует автоматические и саморегулируемые системы;</w:t>
      </w:r>
    </w:p>
    <w:p w:rsidR="00CA5D34" w:rsidRPr="001759EC" w:rsidRDefault="002A6B83" w:rsidP="002A6B83">
      <w:pPr>
        <w:numPr>
          <w:ilvl w:val="1"/>
          <w:numId w:val="208"/>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конструирует простые системы с обратной связью, в том числе на основе технических конструкторов;</w:t>
      </w:r>
    </w:p>
    <w:p w:rsidR="00CA5D34" w:rsidRPr="001759EC" w:rsidRDefault="002A6B83" w:rsidP="002A6B83">
      <w:pPr>
        <w:numPr>
          <w:ilvl w:val="1"/>
          <w:numId w:val="208"/>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знает базовые принципы организации взаимодействия технических систем;</w:t>
      </w:r>
    </w:p>
    <w:p w:rsidR="00CA5D34" w:rsidRPr="001759EC" w:rsidRDefault="002A6B83" w:rsidP="002A6B83">
      <w:pPr>
        <w:numPr>
          <w:ilvl w:val="1"/>
          <w:numId w:val="208"/>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характеризует свойства конструкционных материалов искусственного происхождения (например, полимеров, композитов);</w:t>
      </w:r>
    </w:p>
    <w:p w:rsidR="00CA5D34" w:rsidRPr="001759EC" w:rsidRDefault="002A6B83" w:rsidP="002A6B83">
      <w:pPr>
        <w:numPr>
          <w:ilvl w:val="1"/>
          <w:numId w:val="208"/>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применяет безопасные приемы выполнения основных операций слесарно-сборочных работ;</w:t>
      </w:r>
    </w:p>
    <w:p w:rsidR="00CA5D34" w:rsidRPr="001759EC" w:rsidRDefault="002A6B83" w:rsidP="002A6B83">
      <w:pPr>
        <w:numPr>
          <w:ilvl w:val="1"/>
          <w:numId w:val="208"/>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характеризует основные виды механической обработки конструкционных материалов;</w:t>
      </w:r>
    </w:p>
    <w:p w:rsidR="00CA5D34" w:rsidRPr="001759EC" w:rsidRDefault="002A6B83" w:rsidP="002A6B83">
      <w:pPr>
        <w:numPr>
          <w:ilvl w:val="1"/>
          <w:numId w:val="208"/>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характеризует основные виды технологического оборудования для выполнения механической обработки конструкционных материалов;</w:t>
      </w:r>
    </w:p>
    <w:p w:rsidR="00CA5D34" w:rsidRPr="001759EC" w:rsidRDefault="002A6B83" w:rsidP="002A6B83">
      <w:pPr>
        <w:numPr>
          <w:ilvl w:val="1"/>
          <w:numId w:val="208"/>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имеет опыт изготовления изделия средствами учебного станка, в том числе с симуляцией процесса изготовления в виртуальной среде;</w:t>
      </w:r>
    </w:p>
    <w:p w:rsidR="00CA5D34" w:rsidRPr="001759EC" w:rsidRDefault="002A6B83" w:rsidP="002A6B83">
      <w:pPr>
        <w:numPr>
          <w:ilvl w:val="1"/>
          <w:numId w:val="208"/>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характеризует основные технологии производства продуктов питания;</w:t>
      </w:r>
    </w:p>
    <w:p w:rsidR="00CA5D34" w:rsidRPr="001759EC" w:rsidRDefault="002A6B83" w:rsidP="002A6B83">
      <w:pPr>
        <w:numPr>
          <w:ilvl w:val="1"/>
          <w:numId w:val="208"/>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получает и анализирует опыт лабораторного исследования продуктов питания.</w:t>
      </w:r>
    </w:p>
    <w:p w:rsidR="00CA5D34" w:rsidRPr="001759EC" w:rsidRDefault="002A6B83">
      <w:pPr>
        <w:spacing w:after="0" w:line="360" w:lineRule="auto"/>
        <w:ind w:firstLine="709"/>
        <w:jc w:val="both"/>
        <w:rPr>
          <w:rFonts w:ascii="Times New Roman" w:eastAsia="Times New Roman" w:hAnsi="Times New Roman"/>
          <w:b/>
          <w:i/>
          <w:sz w:val="24"/>
          <w:szCs w:val="24"/>
        </w:rPr>
      </w:pPr>
      <w:bookmarkStart w:id="129" w:name="_xowwylgiqfk8" w:colFirst="0" w:colLast="0"/>
      <w:bookmarkEnd w:id="129"/>
      <w:r w:rsidRPr="001759EC">
        <w:rPr>
          <w:rFonts w:ascii="Times New Roman" w:eastAsia="Times New Roman" w:hAnsi="Times New Roman"/>
          <w:b/>
          <w:i/>
          <w:sz w:val="24"/>
          <w:szCs w:val="24"/>
        </w:rPr>
        <w:t>Проектные компетенции (компетенции проектного управления и гибкие компетенции):</w:t>
      </w:r>
    </w:p>
    <w:p w:rsidR="00CA5D34" w:rsidRPr="001759EC" w:rsidRDefault="002A6B83" w:rsidP="002A6B83">
      <w:pPr>
        <w:numPr>
          <w:ilvl w:val="1"/>
          <w:numId w:val="208"/>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использует методы генерации идей по модернизации/проектированию материальных продуктов или технологических систем, направленных на достижение поставленных целей;</w:t>
      </w:r>
    </w:p>
    <w:p w:rsidR="00CA5D34" w:rsidRPr="001759EC" w:rsidRDefault="002A6B83" w:rsidP="002A6B83">
      <w:pPr>
        <w:numPr>
          <w:ilvl w:val="1"/>
          <w:numId w:val="208"/>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самостоятельно решает поставленную задачу, анализируя и подбирая материалы и средства для ее решения;</w:t>
      </w:r>
    </w:p>
    <w:p w:rsidR="00CA5D34" w:rsidRPr="001759EC" w:rsidRDefault="002A6B83" w:rsidP="002A6B83">
      <w:pPr>
        <w:numPr>
          <w:ilvl w:val="1"/>
          <w:numId w:val="208"/>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использует инструмент выявления потребностей и исследования пользовательского опыта;</w:t>
      </w:r>
    </w:p>
    <w:p w:rsidR="00CA5D34" w:rsidRPr="001759EC" w:rsidRDefault="002A6B83" w:rsidP="002A6B83">
      <w:pPr>
        <w:numPr>
          <w:ilvl w:val="1"/>
          <w:numId w:val="208"/>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получил и проанализировал опыт определения характеристик и разработки материального или информационного продукта, включая планирование, разработку концепции, моделирование, конструирование и разработку документации в информационной среде (конструкторе), на основе самостоятельно проведенных исследований потребительских интересов.</w:t>
      </w:r>
    </w:p>
    <w:p w:rsidR="00CA5D34" w:rsidRPr="001759EC" w:rsidRDefault="002A6B83">
      <w:pPr>
        <w:tabs>
          <w:tab w:val="left" w:pos="851"/>
        </w:tabs>
        <w:spacing w:after="0" w:line="360" w:lineRule="auto"/>
        <w:ind w:firstLine="709"/>
        <w:jc w:val="both"/>
        <w:rPr>
          <w:rFonts w:ascii="Times New Roman" w:eastAsia="Times New Roman" w:hAnsi="Times New Roman"/>
          <w:b/>
          <w:sz w:val="24"/>
          <w:szCs w:val="24"/>
        </w:rPr>
      </w:pPr>
      <w:r w:rsidRPr="001759EC">
        <w:rPr>
          <w:rFonts w:ascii="Times New Roman" w:eastAsia="Times New Roman" w:hAnsi="Times New Roman"/>
          <w:b/>
          <w:sz w:val="24"/>
          <w:szCs w:val="24"/>
        </w:rPr>
        <w:t>8 класс</w:t>
      </w:r>
    </w:p>
    <w:p w:rsidR="00CA5D34" w:rsidRPr="001759EC" w:rsidRDefault="002A6B83">
      <w:pPr>
        <w:tabs>
          <w:tab w:val="left" w:pos="851"/>
        </w:tabs>
        <w:spacing w:after="0" w:line="360" w:lineRule="auto"/>
        <w:ind w:firstLine="709"/>
        <w:jc w:val="both"/>
        <w:rPr>
          <w:rFonts w:ascii="Times New Roman" w:eastAsia="Times New Roman" w:hAnsi="Times New Roman"/>
          <w:sz w:val="24"/>
          <w:szCs w:val="24"/>
        </w:rPr>
      </w:pPr>
      <w:r w:rsidRPr="001759EC">
        <w:rPr>
          <w:rFonts w:ascii="Times New Roman" w:eastAsia="Times New Roman" w:hAnsi="Times New Roman"/>
          <w:sz w:val="24"/>
          <w:szCs w:val="24"/>
        </w:rPr>
        <w:t>По завершении учебного года обучающийся:</w:t>
      </w:r>
    </w:p>
    <w:p w:rsidR="00CA5D34" w:rsidRPr="001759EC" w:rsidRDefault="002A6B83">
      <w:pPr>
        <w:tabs>
          <w:tab w:val="left" w:pos="851"/>
        </w:tabs>
        <w:spacing w:after="0" w:line="360" w:lineRule="auto"/>
        <w:ind w:firstLine="709"/>
        <w:jc w:val="both"/>
        <w:rPr>
          <w:rFonts w:ascii="Times New Roman" w:eastAsia="Times New Roman" w:hAnsi="Times New Roman"/>
          <w:b/>
          <w:i/>
          <w:sz w:val="24"/>
          <w:szCs w:val="24"/>
        </w:rPr>
      </w:pPr>
      <w:r w:rsidRPr="001759EC">
        <w:rPr>
          <w:rFonts w:ascii="Times New Roman" w:eastAsia="Times New Roman" w:hAnsi="Times New Roman"/>
          <w:b/>
          <w:i/>
          <w:sz w:val="24"/>
          <w:szCs w:val="24"/>
        </w:rPr>
        <w:t>Культура труда (знания в рамках предметной области и бытовые навыки):</w:t>
      </w:r>
    </w:p>
    <w:p w:rsidR="00CA5D34" w:rsidRPr="001759EC" w:rsidRDefault="002A6B83" w:rsidP="002A6B83">
      <w:pPr>
        <w:numPr>
          <w:ilvl w:val="1"/>
          <w:numId w:val="208"/>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организует рабочее место в соответствии с требованиями безопасности и правилами эксплуатации используемого оборудования и/или технологии, соблюдает правила безопасности и охраны труда при работе с оборудованием и/или технологией;</w:t>
      </w:r>
    </w:p>
    <w:p w:rsidR="00CA5D34" w:rsidRPr="001759EC" w:rsidRDefault="002A6B83" w:rsidP="002A6B83">
      <w:pPr>
        <w:numPr>
          <w:ilvl w:val="1"/>
          <w:numId w:val="208"/>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lastRenderedPageBreak/>
        <w:t>разъясняет содержание понятий «технология», «технологический процесс», «технологическая операция» и адекватно использует эти понятия;</w:t>
      </w:r>
    </w:p>
    <w:p w:rsidR="00CA5D34" w:rsidRPr="001759EC" w:rsidRDefault="002A6B83" w:rsidP="002A6B83">
      <w:pPr>
        <w:numPr>
          <w:ilvl w:val="1"/>
          <w:numId w:val="208"/>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может охарактеризовать ключевые предприятия и/или отрасли региона проживания;</w:t>
      </w:r>
    </w:p>
    <w:p w:rsidR="00CA5D34" w:rsidRPr="001759EC" w:rsidRDefault="002A6B83" w:rsidP="002A6B83">
      <w:pPr>
        <w:numPr>
          <w:ilvl w:val="1"/>
          <w:numId w:val="208"/>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 xml:space="preserve"> называет предприятия региона проживания, работающие на основе современных производственных технологий;</w:t>
      </w:r>
    </w:p>
    <w:p w:rsidR="00CA5D34" w:rsidRPr="001759EC" w:rsidRDefault="002A6B83" w:rsidP="002A6B83">
      <w:pPr>
        <w:numPr>
          <w:ilvl w:val="1"/>
          <w:numId w:val="208"/>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 xml:space="preserve"> называет характеристики современного рынка труда, описывает цикл жизни профессии, характеризует новые и умирающие профессии, в том числе на предприятиях региона проживания.</w:t>
      </w:r>
    </w:p>
    <w:p w:rsidR="00CA5D34" w:rsidRPr="001759EC" w:rsidRDefault="002A6B83">
      <w:pPr>
        <w:tabs>
          <w:tab w:val="left" w:pos="851"/>
        </w:tabs>
        <w:spacing w:after="0" w:line="360" w:lineRule="auto"/>
        <w:ind w:firstLine="709"/>
        <w:jc w:val="both"/>
        <w:rPr>
          <w:rFonts w:ascii="Times New Roman" w:eastAsia="Times New Roman" w:hAnsi="Times New Roman"/>
          <w:b/>
          <w:i/>
          <w:sz w:val="24"/>
          <w:szCs w:val="24"/>
        </w:rPr>
      </w:pPr>
      <w:r w:rsidRPr="001759EC">
        <w:rPr>
          <w:rFonts w:ascii="Times New Roman" w:eastAsia="Times New Roman" w:hAnsi="Times New Roman"/>
          <w:b/>
          <w:i/>
          <w:sz w:val="24"/>
          <w:szCs w:val="24"/>
        </w:rPr>
        <w:t>Предметные результаты:</w:t>
      </w:r>
    </w:p>
    <w:p w:rsidR="00CA5D34" w:rsidRPr="001759EC" w:rsidRDefault="002A6B83" w:rsidP="002A6B83">
      <w:pPr>
        <w:numPr>
          <w:ilvl w:val="1"/>
          <w:numId w:val="208"/>
        </w:numPr>
        <w:tabs>
          <w:tab w:val="left" w:pos="1134"/>
        </w:tabs>
        <w:spacing w:after="0" w:line="360" w:lineRule="auto"/>
        <w:ind w:left="0" w:firstLine="851"/>
        <w:jc w:val="both"/>
        <w:rPr>
          <w:rFonts w:ascii="Times New Roman" w:eastAsia="Times New Roman" w:hAnsi="Times New Roman"/>
          <w:sz w:val="24"/>
          <w:szCs w:val="24"/>
        </w:rPr>
      </w:pPr>
      <w:r w:rsidRPr="001759EC">
        <w:rPr>
          <w:rFonts w:ascii="Times New Roman" w:eastAsia="Times New Roman" w:hAnsi="Times New Roman"/>
          <w:sz w:val="24"/>
          <w:szCs w:val="24"/>
        </w:rPr>
        <w:t>описывает жизненный цикл технологии, приводя примеры;</w:t>
      </w:r>
    </w:p>
    <w:p w:rsidR="00CA5D34" w:rsidRPr="001759EC" w:rsidRDefault="002A6B83" w:rsidP="002A6B83">
      <w:pPr>
        <w:numPr>
          <w:ilvl w:val="1"/>
          <w:numId w:val="208"/>
        </w:numPr>
        <w:tabs>
          <w:tab w:val="left" w:pos="1134"/>
        </w:tabs>
        <w:spacing w:after="0" w:line="360" w:lineRule="auto"/>
        <w:ind w:left="0" w:firstLine="851"/>
        <w:jc w:val="both"/>
        <w:rPr>
          <w:rFonts w:ascii="Times New Roman" w:eastAsia="Times New Roman" w:hAnsi="Times New Roman"/>
          <w:sz w:val="24"/>
          <w:szCs w:val="24"/>
        </w:rPr>
      </w:pPr>
      <w:r w:rsidRPr="001759EC">
        <w:rPr>
          <w:rFonts w:ascii="Times New Roman" w:eastAsia="Times New Roman" w:hAnsi="Times New Roman"/>
          <w:sz w:val="24"/>
          <w:szCs w:val="24"/>
        </w:rPr>
        <w:t>объясняет простейший технологический процесс по  технологической карте, в том числе характеризуя негативные эффекты;</w:t>
      </w:r>
    </w:p>
    <w:p w:rsidR="00CA5D34" w:rsidRPr="001759EC" w:rsidRDefault="002A6B83" w:rsidP="002A6B83">
      <w:pPr>
        <w:numPr>
          <w:ilvl w:val="1"/>
          <w:numId w:val="208"/>
        </w:numPr>
        <w:tabs>
          <w:tab w:val="left" w:pos="1134"/>
        </w:tabs>
        <w:spacing w:after="0" w:line="360" w:lineRule="auto"/>
        <w:ind w:left="0" w:firstLine="851"/>
        <w:jc w:val="both"/>
        <w:rPr>
          <w:rFonts w:ascii="Times New Roman" w:eastAsia="Times New Roman" w:hAnsi="Times New Roman"/>
          <w:sz w:val="24"/>
          <w:szCs w:val="24"/>
        </w:rPr>
      </w:pPr>
      <w:r w:rsidRPr="001759EC">
        <w:rPr>
          <w:rFonts w:ascii="Times New Roman" w:eastAsia="Times New Roman" w:hAnsi="Times New Roman"/>
          <w:sz w:val="24"/>
          <w:szCs w:val="24"/>
        </w:rPr>
        <w:t>получил и проанализировал опыт разработки (комбинирование, изменение параметров и требований к ресурсам и т. п.) технологии получения материального/информационного продукта с заданными свойствами;</w:t>
      </w:r>
    </w:p>
    <w:p w:rsidR="00CA5D34" w:rsidRPr="001759EC" w:rsidRDefault="002A6B83" w:rsidP="002A6B83">
      <w:pPr>
        <w:numPr>
          <w:ilvl w:val="1"/>
          <w:numId w:val="208"/>
        </w:numPr>
        <w:tabs>
          <w:tab w:val="left" w:pos="1134"/>
        </w:tabs>
        <w:spacing w:after="0" w:line="360" w:lineRule="auto"/>
        <w:ind w:left="0" w:firstLine="851"/>
        <w:jc w:val="both"/>
        <w:rPr>
          <w:rFonts w:ascii="Times New Roman" w:eastAsia="Times New Roman" w:hAnsi="Times New Roman"/>
          <w:sz w:val="24"/>
          <w:szCs w:val="24"/>
        </w:rPr>
      </w:pPr>
      <w:r w:rsidRPr="001759EC">
        <w:rPr>
          <w:rFonts w:ascii="Times New Roman" w:eastAsia="Times New Roman" w:hAnsi="Times New Roman"/>
          <w:sz w:val="24"/>
          <w:szCs w:val="24"/>
        </w:rPr>
        <w:t>получил и проанализировал опыт оптимизации заданного способа (технологии) получения материального продукта на собственной практике;</w:t>
      </w:r>
    </w:p>
    <w:p w:rsidR="00CA5D34" w:rsidRPr="001759EC" w:rsidRDefault="002A6B83" w:rsidP="002A6B83">
      <w:pPr>
        <w:numPr>
          <w:ilvl w:val="1"/>
          <w:numId w:val="208"/>
        </w:numPr>
        <w:tabs>
          <w:tab w:val="left" w:pos="1134"/>
        </w:tabs>
        <w:spacing w:after="0" w:line="360" w:lineRule="auto"/>
        <w:ind w:left="0" w:firstLine="851"/>
        <w:jc w:val="both"/>
        <w:rPr>
          <w:rFonts w:ascii="Times New Roman" w:eastAsia="Times New Roman" w:hAnsi="Times New Roman"/>
          <w:sz w:val="24"/>
          <w:szCs w:val="24"/>
        </w:rPr>
      </w:pPr>
      <w:r w:rsidRPr="001759EC">
        <w:rPr>
          <w:rFonts w:ascii="Times New Roman" w:eastAsia="Times New Roman" w:hAnsi="Times New Roman"/>
          <w:sz w:val="24"/>
          <w:szCs w:val="24"/>
        </w:rPr>
        <w:t>перечисляет и характеризует виды технической и технологической документации;</w:t>
      </w:r>
    </w:p>
    <w:p w:rsidR="00CA5D34" w:rsidRPr="001759EC" w:rsidRDefault="002A6B83" w:rsidP="002A6B83">
      <w:pPr>
        <w:numPr>
          <w:ilvl w:val="1"/>
          <w:numId w:val="208"/>
        </w:numPr>
        <w:tabs>
          <w:tab w:val="left" w:pos="1134"/>
        </w:tabs>
        <w:spacing w:after="0" w:line="360" w:lineRule="auto"/>
        <w:ind w:left="0" w:firstLine="851"/>
        <w:jc w:val="both"/>
        <w:rPr>
          <w:rFonts w:ascii="Times New Roman" w:eastAsia="Times New Roman" w:hAnsi="Times New Roman"/>
          <w:sz w:val="24"/>
          <w:szCs w:val="24"/>
        </w:rPr>
      </w:pPr>
      <w:r w:rsidRPr="001759EC">
        <w:rPr>
          <w:rFonts w:ascii="Times New Roman" w:eastAsia="Times New Roman" w:hAnsi="Times New Roman"/>
          <w:sz w:val="24"/>
          <w:szCs w:val="24"/>
        </w:rPr>
        <w:t>описывает технологическое решение с помощью текста, эскизов, схем, чертежей;</w:t>
      </w:r>
    </w:p>
    <w:p w:rsidR="00CA5D34" w:rsidRPr="001759EC" w:rsidRDefault="002A6B83" w:rsidP="002A6B83">
      <w:pPr>
        <w:numPr>
          <w:ilvl w:val="1"/>
          <w:numId w:val="208"/>
        </w:numPr>
        <w:tabs>
          <w:tab w:val="left" w:pos="1134"/>
        </w:tabs>
        <w:spacing w:after="0" w:line="360" w:lineRule="auto"/>
        <w:ind w:left="0" w:firstLine="851"/>
        <w:jc w:val="both"/>
        <w:rPr>
          <w:rFonts w:ascii="Times New Roman" w:eastAsia="Times New Roman" w:hAnsi="Times New Roman"/>
          <w:sz w:val="24"/>
          <w:szCs w:val="24"/>
        </w:rPr>
      </w:pPr>
      <w:r w:rsidRPr="001759EC">
        <w:rPr>
          <w:rFonts w:ascii="Times New Roman" w:eastAsia="Times New Roman" w:hAnsi="Times New Roman"/>
          <w:sz w:val="24"/>
          <w:szCs w:val="24"/>
        </w:rPr>
        <w:t>составляет техническое задание, памятку, инструкцию, технологическую карту;</w:t>
      </w:r>
    </w:p>
    <w:p w:rsidR="00CA5D34" w:rsidRPr="001759EC" w:rsidRDefault="002A6B83" w:rsidP="002A6B83">
      <w:pPr>
        <w:numPr>
          <w:ilvl w:val="1"/>
          <w:numId w:val="208"/>
        </w:numPr>
        <w:tabs>
          <w:tab w:val="left" w:pos="1134"/>
        </w:tabs>
        <w:spacing w:after="0" w:line="360" w:lineRule="auto"/>
        <w:ind w:left="0" w:firstLine="851"/>
        <w:jc w:val="both"/>
        <w:rPr>
          <w:rFonts w:ascii="Times New Roman" w:eastAsia="Times New Roman" w:hAnsi="Times New Roman"/>
          <w:sz w:val="24"/>
          <w:szCs w:val="24"/>
        </w:rPr>
      </w:pPr>
      <w:r w:rsidRPr="001759EC">
        <w:rPr>
          <w:rFonts w:ascii="Times New Roman" w:eastAsia="Times New Roman" w:hAnsi="Times New Roman"/>
          <w:sz w:val="24"/>
          <w:szCs w:val="24"/>
        </w:rPr>
        <w:t>создает модель, адекватную практической задаче;</w:t>
      </w:r>
    </w:p>
    <w:p w:rsidR="00CA5D34" w:rsidRPr="001759EC" w:rsidRDefault="002A6B83" w:rsidP="002A6B83">
      <w:pPr>
        <w:numPr>
          <w:ilvl w:val="1"/>
          <w:numId w:val="208"/>
        </w:numPr>
        <w:tabs>
          <w:tab w:val="left" w:pos="1134"/>
        </w:tabs>
        <w:spacing w:after="0" w:line="360" w:lineRule="auto"/>
        <w:ind w:left="0" w:firstLine="851"/>
        <w:jc w:val="both"/>
        <w:rPr>
          <w:rFonts w:ascii="Times New Roman" w:eastAsia="Times New Roman" w:hAnsi="Times New Roman"/>
          <w:sz w:val="24"/>
          <w:szCs w:val="24"/>
        </w:rPr>
      </w:pPr>
      <w:r w:rsidRPr="001759EC">
        <w:rPr>
          <w:rFonts w:ascii="Times New Roman" w:eastAsia="Times New Roman" w:hAnsi="Times New Roman"/>
          <w:sz w:val="24"/>
          <w:szCs w:val="24"/>
        </w:rPr>
        <w:t>проводит оценку и испытание полученного продукта;</w:t>
      </w:r>
    </w:p>
    <w:p w:rsidR="00CA5D34" w:rsidRPr="001759EC" w:rsidRDefault="002A6B83" w:rsidP="002A6B83">
      <w:pPr>
        <w:numPr>
          <w:ilvl w:val="1"/>
          <w:numId w:val="208"/>
        </w:numPr>
        <w:tabs>
          <w:tab w:val="left" w:pos="1134"/>
        </w:tabs>
        <w:spacing w:after="0" w:line="360" w:lineRule="auto"/>
        <w:ind w:left="0" w:firstLine="851"/>
        <w:jc w:val="both"/>
        <w:rPr>
          <w:rFonts w:ascii="Times New Roman" w:eastAsia="Times New Roman" w:hAnsi="Times New Roman"/>
          <w:sz w:val="24"/>
          <w:szCs w:val="24"/>
        </w:rPr>
      </w:pPr>
      <w:r w:rsidRPr="001759EC">
        <w:rPr>
          <w:rFonts w:ascii="Times New Roman" w:eastAsia="Times New Roman" w:hAnsi="Times New Roman"/>
          <w:sz w:val="24"/>
          <w:szCs w:val="24"/>
        </w:rPr>
        <w:t>осуществляет конструирование и/или модификацию электрической цепи в соответствии с поставленной задачей;</w:t>
      </w:r>
    </w:p>
    <w:p w:rsidR="00CA5D34" w:rsidRPr="001759EC" w:rsidRDefault="002A6B83" w:rsidP="002A6B83">
      <w:pPr>
        <w:numPr>
          <w:ilvl w:val="1"/>
          <w:numId w:val="208"/>
        </w:numPr>
        <w:tabs>
          <w:tab w:val="left" w:pos="1134"/>
        </w:tabs>
        <w:spacing w:after="0" w:line="360" w:lineRule="auto"/>
        <w:ind w:left="0" w:firstLine="851"/>
        <w:jc w:val="both"/>
        <w:rPr>
          <w:rFonts w:ascii="Times New Roman" w:eastAsia="Times New Roman" w:hAnsi="Times New Roman"/>
          <w:sz w:val="24"/>
          <w:szCs w:val="24"/>
        </w:rPr>
      </w:pPr>
      <w:r w:rsidRPr="001759EC">
        <w:rPr>
          <w:rFonts w:ascii="Times New Roman" w:eastAsia="Times New Roman" w:hAnsi="Times New Roman"/>
          <w:sz w:val="24"/>
          <w:szCs w:val="24"/>
        </w:rPr>
        <w:t xml:space="preserve">производит сборку электрической цепи посредством соединения и/или подключения электронных компонентов заданным способом (пайка, беспаечный монтаж, механическая сборка) согласно схеме; </w:t>
      </w:r>
    </w:p>
    <w:p w:rsidR="00CA5D34" w:rsidRPr="001759EC" w:rsidRDefault="002A6B83" w:rsidP="002A6B83">
      <w:pPr>
        <w:numPr>
          <w:ilvl w:val="1"/>
          <w:numId w:val="208"/>
        </w:numPr>
        <w:tabs>
          <w:tab w:val="left" w:pos="1134"/>
        </w:tabs>
        <w:spacing w:after="0" w:line="360" w:lineRule="auto"/>
        <w:ind w:left="0" w:firstLine="851"/>
        <w:jc w:val="both"/>
        <w:rPr>
          <w:rFonts w:ascii="Times New Roman" w:eastAsia="Times New Roman" w:hAnsi="Times New Roman"/>
          <w:sz w:val="24"/>
          <w:szCs w:val="24"/>
        </w:rPr>
      </w:pPr>
      <w:r w:rsidRPr="001759EC">
        <w:rPr>
          <w:rFonts w:ascii="Times New Roman" w:eastAsia="Times New Roman" w:hAnsi="Times New Roman"/>
          <w:sz w:val="24"/>
          <w:szCs w:val="24"/>
        </w:rPr>
        <w:t>производит элементарную диагностику и выявление неисправностей технического устройства, созданного в рамках учебной деятельности;</w:t>
      </w:r>
    </w:p>
    <w:p w:rsidR="00CA5D34" w:rsidRPr="001759EC" w:rsidRDefault="002A6B83" w:rsidP="002A6B83">
      <w:pPr>
        <w:numPr>
          <w:ilvl w:val="1"/>
          <w:numId w:val="208"/>
        </w:numPr>
        <w:tabs>
          <w:tab w:val="left" w:pos="1134"/>
        </w:tabs>
        <w:spacing w:after="0" w:line="360" w:lineRule="auto"/>
        <w:ind w:left="0" w:firstLine="851"/>
        <w:jc w:val="both"/>
        <w:rPr>
          <w:rFonts w:ascii="Times New Roman" w:eastAsia="Times New Roman" w:hAnsi="Times New Roman"/>
          <w:sz w:val="24"/>
          <w:szCs w:val="24"/>
        </w:rPr>
      </w:pPr>
      <w:r w:rsidRPr="001759EC">
        <w:rPr>
          <w:rFonts w:ascii="Times New Roman" w:eastAsia="Times New Roman" w:hAnsi="Times New Roman"/>
          <w:sz w:val="24"/>
          <w:szCs w:val="24"/>
        </w:rPr>
        <w:t>производит настройку, наладку и контрольное тестирование технического устройства, созданного в рамках учебной деятельности;</w:t>
      </w:r>
    </w:p>
    <w:p w:rsidR="00CA5D34" w:rsidRPr="001759EC" w:rsidRDefault="002A6B83" w:rsidP="002A6B83">
      <w:pPr>
        <w:numPr>
          <w:ilvl w:val="1"/>
          <w:numId w:val="208"/>
        </w:numPr>
        <w:tabs>
          <w:tab w:val="left" w:pos="1134"/>
        </w:tabs>
        <w:spacing w:after="0" w:line="360" w:lineRule="auto"/>
        <w:ind w:left="0" w:firstLine="851"/>
        <w:jc w:val="both"/>
        <w:rPr>
          <w:rFonts w:ascii="Times New Roman" w:eastAsia="Times New Roman" w:hAnsi="Times New Roman"/>
          <w:sz w:val="24"/>
          <w:szCs w:val="24"/>
        </w:rPr>
      </w:pPr>
      <w:r w:rsidRPr="001759EC">
        <w:rPr>
          <w:rFonts w:ascii="Times New Roman" w:eastAsia="Times New Roman" w:hAnsi="Times New Roman"/>
          <w:sz w:val="24"/>
          <w:szCs w:val="24"/>
        </w:rPr>
        <w:t>различает типы автоматических и автоматизированных систем;</w:t>
      </w:r>
    </w:p>
    <w:p w:rsidR="00CA5D34" w:rsidRPr="001759EC" w:rsidRDefault="002A6B83" w:rsidP="002A6B83">
      <w:pPr>
        <w:numPr>
          <w:ilvl w:val="1"/>
          <w:numId w:val="208"/>
        </w:numPr>
        <w:tabs>
          <w:tab w:val="left" w:pos="1134"/>
        </w:tabs>
        <w:spacing w:after="0" w:line="360" w:lineRule="auto"/>
        <w:ind w:left="0" w:firstLine="851"/>
        <w:jc w:val="both"/>
        <w:rPr>
          <w:rFonts w:ascii="Times New Roman" w:eastAsia="Times New Roman" w:hAnsi="Times New Roman"/>
          <w:sz w:val="24"/>
          <w:szCs w:val="24"/>
        </w:rPr>
      </w:pPr>
      <w:r w:rsidRPr="001759EC">
        <w:rPr>
          <w:rFonts w:ascii="Times New Roman" w:eastAsia="Times New Roman" w:hAnsi="Times New Roman"/>
          <w:sz w:val="24"/>
          <w:szCs w:val="24"/>
        </w:rPr>
        <w:t xml:space="preserve">получил и проанализировал опыт проектирования и/или конструирования автоматизированной системы, в том числе с применением специализированных программных средств (в том числе средств автоматизированного проектирования и/или систем моделирования) </w:t>
      </w:r>
      <w:r w:rsidRPr="001759EC">
        <w:rPr>
          <w:rFonts w:ascii="Times New Roman" w:eastAsia="Times New Roman" w:hAnsi="Times New Roman"/>
          <w:sz w:val="24"/>
          <w:szCs w:val="24"/>
        </w:rPr>
        <w:lastRenderedPageBreak/>
        <w:t>и/или языков программирования, электронных компонентов, датчиков, приводов, микроконтроллеров и/или микроконтроллерных платформ и т. п.;</w:t>
      </w:r>
    </w:p>
    <w:p w:rsidR="00CA5D34" w:rsidRPr="001759EC" w:rsidRDefault="002A6B83" w:rsidP="002A6B83">
      <w:pPr>
        <w:numPr>
          <w:ilvl w:val="1"/>
          <w:numId w:val="208"/>
        </w:numPr>
        <w:tabs>
          <w:tab w:val="left" w:pos="1134"/>
        </w:tabs>
        <w:spacing w:after="0" w:line="360" w:lineRule="auto"/>
        <w:ind w:left="0" w:firstLine="851"/>
        <w:jc w:val="both"/>
        <w:rPr>
          <w:rFonts w:ascii="Times New Roman" w:eastAsia="Times New Roman" w:hAnsi="Times New Roman"/>
          <w:sz w:val="24"/>
          <w:szCs w:val="24"/>
        </w:rPr>
      </w:pPr>
      <w:r w:rsidRPr="001759EC">
        <w:rPr>
          <w:rFonts w:ascii="Times New Roman" w:eastAsia="Times New Roman" w:hAnsi="Times New Roman"/>
          <w:sz w:val="24"/>
          <w:szCs w:val="24"/>
        </w:rPr>
        <w:t>объясняет назначение и принцип действия систем автономного управления;</w:t>
      </w:r>
    </w:p>
    <w:p w:rsidR="00CA5D34" w:rsidRPr="001759EC" w:rsidRDefault="002A6B83" w:rsidP="002A6B83">
      <w:pPr>
        <w:numPr>
          <w:ilvl w:val="1"/>
          <w:numId w:val="208"/>
        </w:numPr>
        <w:tabs>
          <w:tab w:val="left" w:pos="1134"/>
        </w:tabs>
        <w:spacing w:after="0" w:line="360" w:lineRule="auto"/>
        <w:ind w:left="0" w:firstLine="851"/>
        <w:jc w:val="both"/>
        <w:rPr>
          <w:rFonts w:ascii="Times New Roman" w:eastAsia="Times New Roman" w:hAnsi="Times New Roman"/>
          <w:sz w:val="24"/>
          <w:szCs w:val="24"/>
        </w:rPr>
      </w:pPr>
      <w:r w:rsidRPr="001759EC">
        <w:rPr>
          <w:rFonts w:ascii="Times New Roman" w:eastAsia="Times New Roman" w:hAnsi="Times New Roman"/>
          <w:sz w:val="24"/>
          <w:szCs w:val="24"/>
        </w:rPr>
        <w:t>объясняет назначение, функции датчиков и принципы их работы;</w:t>
      </w:r>
    </w:p>
    <w:p w:rsidR="00CA5D34" w:rsidRPr="001759EC" w:rsidRDefault="002A6B83" w:rsidP="002A6B83">
      <w:pPr>
        <w:numPr>
          <w:ilvl w:val="1"/>
          <w:numId w:val="208"/>
        </w:numPr>
        <w:tabs>
          <w:tab w:val="left" w:pos="1134"/>
        </w:tabs>
        <w:spacing w:after="0" w:line="360" w:lineRule="auto"/>
        <w:ind w:left="0" w:firstLine="851"/>
        <w:jc w:val="both"/>
        <w:rPr>
          <w:rFonts w:ascii="Times New Roman" w:eastAsia="Times New Roman" w:hAnsi="Times New Roman"/>
          <w:sz w:val="24"/>
          <w:szCs w:val="24"/>
        </w:rPr>
      </w:pPr>
      <w:r w:rsidRPr="001759EC">
        <w:rPr>
          <w:rFonts w:ascii="Times New Roman" w:eastAsia="Times New Roman" w:hAnsi="Times New Roman"/>
          <w:sz w:val="24"/>
          <w:szCs w:val="24"/>
        </w:rPr>
        <w:t>применяет навыки алгоритмизации и программирования в соответствии с конкретной задачей и/или учебной ситуацией;</w:t>
      </w:r>
    </w:p>
    <w:p w:rsidR="00CA5D34" w:rsidRPr="001759EC" w:rsidRDefault="002A6B83" w:rsidP="002A6B83">
      <w:pPr>
        <w:numPr>
          <w:ilvl w:val="1"/>
          <w:numId w:val="208"/>
        </w:numPr>
        <w:tabs>
          <w:tab w:val="left" w:pos="1134"/>
        </w:tabs>
        <w:spacing w:after="0" w:line="360" w:lineRule="auto"/>
        <w:ind w:left="0" w:firstLine="851"/>
        <w:jc w:val="both"/>
        <w:rPr>
          <w:rFonts w:ascii="Times New Roman" w:eastAsia="Times New Roman" w:hAnsi="Times New Roman"/>
          <w:sz w:val="24"/>
          <w:szCs w:val="24"/>
        </w:rPr>
      </w:pPr>
      <w:r w:rsidRPr="001759EC">
        <w:rPr>
          <w:rFonts w:ascii="Times New Roman" w:eastAsia="Times New Roman" w:hAnsi="Times New Roman"/>
          <w:sz w:val="24"/>
          <w:szCs w:val="24"/>
        </w:rPr>
        <w:t>получил и проанализировал опыт моделирования и/или конструирования движущейся модели и/или робототехнической системы и/или беспилотного аппарата;</w:t>
      </w:r>
    </w:p>
    <w:p w:rsidR="00CA5D34" w:rsidRPr="001759EC" w:rsidRDefault="002A6B83" w:rsidP="002A6B83">
      <w:pPr>
        <w:numPr>
          <w:ilvl w:val="1"/>
          <w:numId w:val="208"/>
        </w:numPr>
        <w:tabs>
          <w:tab w:val="left" w:pos="1134"/>
        </w:tabs>
        <w:spacing w:after="0" w:line="360" w:lineRule="auto"/>
        <w:ind w:left="0" w:firstLine="851"/>
        <w:jc w:val="both"/>
        <w:rPr>
          <w:rFonts w:ascii="Times New Roman" w:eastAsia="Times New Roman" w:hAnsi="Times New Roman"/>
          <w:sz w:val="24"/>
          <w:szCs w:val="24"/>
        </w:rPr>
      </w:pPr>
      <w:r w:rsidRPr="001759EC">
        <w:rPr>
          <w:rFonts w:ascii="Times New Roman" w:eastAsia="Times New Roman" w:hAnsi="Times New Roman"/>
          <w:sz w:val="24"/>
          <w:szCs w:val="24"/>
        </w:rPr>
        <w:t>характеризует произвольно заданный материал в соответствии с задачей деятельности, называя его свойства (внешний вид, механические, электрические, термические, возможность обработки), экономические характеристики, экологичность (с использованием произвольно избранных источников информации);</w:t>
      </w:r>
    </w:p>
    <w:p w:rsidR="00CA5D34" w:rsidRPr="001759EC" w:rsidRDefault="002A6B83" w:rsidP="002A6B83">
      <w:pPr>
        <w:numPr>
          <w:ilvl w:val="1"/>
          <w:numId w:val="208"/>
        </w:numPr>
        <w:tabs>
          <w:tab w:val="left" w:pos="1134"/>
        </w:tabs>
        <w:spacing w:after="0" w:line="360" w:lineRule="auto"/>
        <w:ind w:left="0" w:firstLine="851"/>
        <w:jc w:val="both"/>
        <w:rPr>
          <w:rFonts w:ascii="Times New Roman" w:eastAsia="Times New Roman" w:hAnsi="Times New Roman"/>
          <w:sz w:val="24"/>
          <w:szCs w:val="24"/>
        </w:rPr>
      </w:pPr>
      <w:r w:rsidRPr="001759EC">
        <w:rPr>
          <w:rFonts w:ascii="Times New Roman" w:eastAsia="Times New Roman" w:hAnsi="Times New Roman"/>
          <w:sz w:val="24"/>
          <w:szCs w:val="24"/>
        </w:rPr>
        <w:t>характеризует применимость материала под имеющуюся задачу, опираясь на его свойства (внешний вид, механические, электрические, термические, возможность обработки), экономические характеристики, экологичность;</w:t>
      </w:r>
    </w:p>
    <w:p w:rsidR="00CA5D34" w:rsidRPr="001759EC" w:rsidRDefault="002A6B83" w:rsidP="002A6B83">
      <w:pPr>
        <w:numPr>
          <w:ilvl w:val="1"/>
          <w:numId w:val="208"/>
        </w:numPr>
        <w:tabs>
          <w:tab w:val="left" w:pos="1134"/>
        </w:tabs>
        <w:spacing w:after="0" w:line="360" w:lineRule="auto"/>
        <w:ind w:left="0" w:firstLine="851"/>
        <w:jc w:val="both"/>
        <w:rPr>
          <w:rFonts w:ascii="Times New Roman" w:eastAsia="Times New Roman" w:hAnsi="Times New Roman"/>
          <w:sz w:val="24"/>
          <w:szCs w:val="24"/>
        </w:rPr>
      </w:pPr>
      <w:r w:rsidRPr="001759EC">
        <w:rPr>
          <w:rFonts w:ascii="Times New Roman" w:eastAsia="Times New Roman" w:hAnsi="Times New Roman"/>
          <w:sz w:val="24"/>
          <w:szCs w:val="24"/>
        </w:rPr>
        <w:t>отбирает материал в соответствии с техническим решением или по заданным критериям;</w:t>
      </w:r>
    </w:p>
    <w:p w:rsidR="00CA5D34" w:rsidRPr="001759EC" w:rsidRDefault="002A6B83" w:rsidP="002A6B83">
      <w:pPr>
        <w:numPr>
          <w:ilvl w:val="1"/>
          <w:numId w:val="208"/>
        </w:numPr>
        <w:tabs>
          <w:tab w:val="left" w:pos="1134"/>
        </w:tabs>
        <w:spacing w:after="0" w:line="360" w:lineRule="auto"/>
        <w:ind w:left="0" w:firstLine="851"/>
        <w:jc w:val="both"/>
        <w:rPr>
          <w:rFonts w:ascii="Times New Roman" w:eastAsia="Times New Roman" w:hAnsi="Times New Roman"/>
          <w:sz w:val="24"/>
          <w:szCs w:val="24"/>
        </w:rPr>
      </w:pPr>
      <w:r w:rsidRPr="001759EC">
        <w:rPr>
          <w:rFonts w:ascii="Times New Roman" w:eastAsia="Times New Roman" w:hAnsi="Times New Roman"/>
          <w:sz w:val="24"/>
          <w:szCs w:val="24"/>
        </w:rPr>
        <w:t>называет и характеризует актуальные и перспективные технологии получения материалов с заданными свойствами;</w:t>
      </w:r>
    </w:p>
    <w:p w:rsidR="00CA5D34" w:rsidRPr="001759EC" w:rsidRDefault="002A6B83" w:rsidP="002A6B83">
      <w:pPr>
        <w:numPr>
          <w:ilvl w:val="1"/>
          <w:numId w:val="208"/>
        </w:numPr>
        <w:tabs>
          <w:tab w:val="left" w:pos="1134"/>
        </w:tabs>
        <w:spacing w:after="0" w:line="360" w:lineRule="auto"/>
        <w:ind w:left="0" w:firstLine="851"/>
        <w:jc w:val="both"/>
        <w:rPr>
          <w:rFonts w:ascii="Times New Roman" w:eastAsia="Times New Roman" w:hAnsi="Times New Roman"/>
          <w:sz w:val="24"/>
          <w:szCs w:val="24"/>
        </w:rPr>
      </w:pPr>
      <w:r w:rsidRPr="001759EC">
        <w:rPr>
          <w:rFonts w:ascii="Times New Roman" w:eastAsia="Times New Roman" w:hAnsi="Times New Roman"/>
          <w:sz w:val="24"/>
          <w:szCs w:val="24"/>
        </w:rPr>
        <w:t>характеризует наноматериалы, наноструктуры, нанокомпозиты, многофункциональные материалы, возобновляемые материалы (биоматериалы), пластики, керамику и возможные технологические процессы с ними;</w:t>
      </w:r>
    </w:p>
    <w:p w:rsidR="00CA5D34" w:rsidRPr="001759EC" w:rsidRDefault="002A6B83" w:rsidP="002A6B83">
      <w:pPr>
        <w:numPr>
          <w:ilvl w:val="1"/>
          <w:numId w:val="208"/>
        </w:numPr>
        <w:tabs>
          <w:tab w:val="left" w:pos="1134"/>
        </w:tabs>
        <w:spacing w:after="0" w:line="360" w:lineRule="auto"/>
        <w:ind w:left="0" w:firstLine="851"/>
        <w:jc w:val="both"/>
        <w:rPr>
          <w:rFonts w:ascii="Times New Roman" w:eastAsia="Times New Roman" w:hAnsi="Times New Roman"/>
          <w:sz w:val="24"/>
          <w:szCs w:val="24"/>
        </w:rPr>
      </w:pPr>
      <w:r w:rsidRPr="001759EC">
        <w:rPr>
          <w:rFonts w:ascii="Times New Roman" w:eastAsia="Times New Roman" w:hAnsi="Times New Roman"/>
          <w:sz w:val="24"/>
          <w:szCs w:val="24"/>
        </w:rPr>
        <w:t>называет и характеризует актуальные и перспективные технологии для прогрессивного развития общества (в том числе в следующих отраслях: робототехника, микроэлектроника, интернет вещей, беспилотные летательные аппараты, технологии геоинформатики, виртуальная и дополненная реальность и др);</w:t>
      </w:r>
    </w:p>
    <w:p w:rsidR="00CA5D34" w:rsidRPr="001759EC" w:rsidRDefault="002A6B83" w:rsidP="002A6B83">
      <w:pPr>
        <w:numPr>
          <w:ilvl w:val="1"/>
          <w:numId w:val="208"/>
        </w:numPr>
        <w:tabs>
          <w:tab w:val="left" w:pos="1134"/>
        </w:tabs>
        <w:spacing w:after="0" w:line="360" w:lineRule="auto"/>
        <w:ind w:left="0" w:firstLine="851"/>
        <w:jc w:val="both"/>
        <w:rPr>
          <w:rFonts w:ascii="Times New Roman" w:eastAsia="Times New Roman" w:hAnsi="Times New Roman"/>
          <w:sz w:val="24"/>
          <w:szCs w:val="24"/>
        </w:rPr>
      </w:pPr>
      <w:r w:rsidRPr="001759EC">
        <w:rPr>
          <w:rFonts w:ascii="Times New Roman" w:eastAsia="Times New Roman" w:hAnsi="Times New Roman"/>
          <w:sz w:val="24"/>
          <w:szCs w:val="24"/>
        </w:rPr>
        <w:t>объясняет причины, перспективы и последствия развития техники и технологий на данном этапе технологического развития общества;</w:t>
      </w:r>
    </w:p>
    <w:p w:rsidR="00CA5D34" w:rsidRPr="001759EC" w:rsidRDefault="002A6B83" w:rsidP="002A6B83">
      <w:pPr>
        <w:numPr>
          <w:ilvl w:val="1"/>
          <w:numId w:val="208"/>
        </w:numPr>
        <w:tabs>
          <w:tab w:val="left" w:pos="1134"/>
        </w:tabs>
        <w:spacing w:after="0" w:line="360" w:lineRule="auto"/>
        <w:ind w:left="0" w:firstLine="851"/>
        <w:jc w:val="both"/>
        <w:rPr>
          <w:rFonts w:ascii="Times New Roman" w:eastAsia="Times New Roman" w:hAnsi="Times New Roman"/>
          <w:sz w:val="24"/>
          <w:szCs w:val="24"/>
        </w:rPr>
      </w:pPr>
      <w:r w:rsidRPr="001759EC">
        <w:rPr>
          <w:rFonts w:ascii="Times New Roman" w:eastAsia="Times New Roman" w:hAnsi="Times New Roman"/>
          <w:sz w:val="24"/>
          <w:szCs w:val="24"/>
        </w:rPr>
        <w:t>приводит произвольные примеры производственных технологий и технологий в сфере услуг;</w:t>
      </w:r>
    </w:p>
    <w:p w:rsidR="00CA5D34" w:rsidRPr="001759EC" w:rsidRDefault="002A6B83" w:rsidP="002A6B83">
      <w:pPr>
        <w:numPr>
          <w:ilvl w:val="1"/>
          <w:numId w:val="208"/>
        </w:numPr>
        <w:tabs>
          <w:tab w:val="left" w:pos="1134"/>
        </w:tabs>
        <w:spacing w:after="0" w:line="360" w:lineRule="auto"/>
        <w:ind w:left="0" w:firstLine="851"/>
        <w:jc w:val="both"/>
        <w:rPr>
          <w:rFonts w:ascii="Times New Roman" w:eastAsia="Times New Roman" w:hAnsi="Times New Roman"/>
          <w:sz w:val="24"/>
          <w:szCs w:val="24"/>
        </w:rPr>
      </w:pPr>
      <w:r w:rsidRPr="001759EC">
        <w:rPr>
          <w:rFonts w:ascii="Times New Roman" w:eastAsia="Times New Roman" w:hAnsi="Times New Roman"/>
          <w:sz w:val="24"/>
          <w:szCs w:val="24"/>
        </w:rPr>
        <w:t>называет и характеризует актуальные и перспективные технологии пищевой промышленности (индустрии питания);</w:t>
      </w:r>
    </w:p>
    <w:p w:rsidR="00CA5D34" w:rsidRPr="001759EC" w:rsidRDefault="002A6B83" w:rsidP="002A6B83">
      <w:pPr>
        <w:numPr>
          <w:ilvl w:val="1"/>
          <w:numId w:val="208"/>
        </w:numPr>
        <w:tabs>
          <w:tab w:val="left" w:pos="1134"/>
        </w:tabs>
        <w:spacing w:after="0" w:line="360" w:lineRule="auto"/>
        <w:ind w:left="0" w:firstLine="851"/>
        <w:jc w:val="both"/>
        <w:rPr>
          <w:rFonts w:ascii="Times New Roman" w:eastAsia="Times New Roman" w:hAnsi="Times New Roman"/>
          <w:sz w:val="24"/>
          <w:szCs w:val="24"/>
        </w:rPr>
      </w:pPr>
      <w:r w:rsidRPr="001759EC">
        <w:rPr>
          <w:rFonts w:ascii="Times New Roman" w:eastAsia="Times New Roman" w:hAnsi="Times New Roman"/>
          <w:sz w:val="24"/>
          <w:szCs w:val="24"/>
        </w:rPr>
        <w:t>характеризует автоматизацию производства на примере региона проживания; профессии, обслуживающие автоматизированные производства; приводит произвольные примеры автоматизации в деятельности представителей различных профессий.</w:t>
      </w:r>
    </w:p>
    <w:p w:rsidR="00CA5D34" w:rsidRPr="001759EC" w:rsidRDefault="002A6B83">
      <w:pPr>
        <w:tabs>
          <w:tab w:val="left" w:pos="851"/>
        </w:tabs>
        <w:spacing w:after="0" w:line="360" w:lineRule="auto"/>
        <w:ind w:firstLine="709"/>
        <w:jc w:val="both"/>
        <w:rPr>
          <w:rFonts w:ascii="Times New Roman" w:eastAsia="Times New Roman" w:hAnsi="Times New Roman"/>
          <w:b/>
          <w:i/>
          <w:sz w:val="24"/>
          <w:szCs w:val="24"/>
        </w:rPr>
      </w:pPr>
      <w:r w:rsidRPr="001759EC">
        <w:rPr>
          <w:rFonts w:ascii="Times New Roman" w:eastAsia="Times New Roman" w:hAnsi="Times New Roman"/>
          <w:b/>
          <w:i/>
          <w:sz w:val="24"/>
          <w:szCs w:val="24"/>
        </w:rPr>
        <w:lastRenderedPageBreak/>
        <w:t>Проектные компетенции (компетенции проектного управления и гибкие компетенции):</w:t>
      </w:r>
    </w:p>
    <w:p w:rsidR="00CA5D34" w:rsidRPr="001759EC" w:rsidRDefault="002A6B83" w:rsidP="002A6B83">
      <w:pPr>
        <w:numPr>
          <w:ilvl w:val="1"/>
          <w:numId w:val="208"/>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может охарактеризовать содержание понятий «проблема», «проект», «проблемное поле»;</w:t>
      </w:r>
    </w:p>
    <w:p w:rsidR="00CA5D34" w:rsidRPr="001759EC" w:rsidRDefault="002A6B83" w:rsidP="002A6B83">
      <w:pPr>
        <w:numPr>
          <w:ilvl w:val="1"/>
          <w:numId w:val="208"/>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получил и анализировал опыт выявления круга потребителей, их потребностей и ожиданий, формирования технического/технологического решения, планирования, моделирования и конструирования на основе самостоятельно проведенных исследований в рамках заданной проблемной области или проблемы;</w:t>
      </w:r>
    </w:p>
    <w:p w:rsidR="00CA5D34" w:rsidRPr="001759EC" w:rsidRDefault="002A6B83" w:rsidP="002A6B83">
      <w:pPr>
        <w:numPr>
          <w:ilvl w:val="1"/>
          <w:numId w:val="208"/>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имеет опыт подготовки презентации полученного продукта различным типам потребителей.</w:t>
      </w:r>
    </w:p>
    <w:p w:rsidR="00CA5D34" w:rsidRPr="001759EC" w:rsidRDefault="002A6B83">
      <w:pPr>
        <w:tabs>
          <w:tab w:val="left" w:pos="706"/>
        </w:tabs>
        <w:spacing w:after="0" w:line="360" w:lineRule="auto"/>
        <w:ind w:firstLine="708"/>
        <w:jc w:val="both"/>
        <w:rPr>
          <w:rFonts w:ascii="Times New Roman" w:eastAsia="Times New Roman" w:hAnsi="Times New Roman"/>
          <w:b/>
          <w:sz w:val="24"/>
          <w:szCs w:val="24"/>
        </w:rPr>
      </w:pPr>
      <w:r w:rsidRPr="001759EC">
        <w:rPr>
          <w:rFonts w:ascii="Times New Roman" w:eastAsia="Times New Roman" w:hAnsi="Times New Roman"/>
          <w:b/>
          <w:sz w:val="24"/>
          <w:szCs w:val="24"/>
        </w:rPr>
        <w:t xml:space="preserve">9 класс </w:t>
      </w:r>
    </w:p>
    <w:p w:rsidR="00CA5D34" w:rsidRPr="001759EC" w:rsidRDefault="002A6B83">
      <w:pPr>
        <w:tabs>
          <w:tab w:val="left" w:pos="706"/>
        </w:tabs>
        <w:spacing w:after="0" w:line="360" w:lineRule="auto"/>
        <w:jc w:val="both"/>
        <w:rPr>
          <w:rFonts w:ascii="Times New Roman" w:eastAsia="Times New Roman" w:hAnsi="Times New Roman"/>
          <w:sz w:val="24"/>
          <w:szCs w:val="24"/>
        </w:rPr>
      </w:pPr>
      <w:r w:rsidRPr="001759EC">
        <w:rPr>
          <w:rFonts w:ascii="Times New Roman" w:eastAsia="Times New Roman" w:hAnsi="Times New Roman"/>
          <w:sz w:val="24"/>
          <w:szCs w:val="24"/>
        </w:rPr>
        <w:tab/>
        <w:t>По завершении учебного года обучающийся:</w:t>
      </w:r>
    </w:p>
    <w:p w:rsidR="00CA5D34" w:rsidRPr="001759EC" w:rsidRDefault="002A6B83">
      <w:pPr>
        <w:tabs>
          <w:tab w:val="left" w:pos="851"/>
        </w:tabs>
        <w:spacing w:after="0" w:line="360" w:lineRule="auto"/>
        <w:ind w:firstLine="709"/>
        <w:jc w:val="both"/>
        <w:rPr>
          <w:rFonts w:ascii="Times New Roman" w:eastAsia="Times New Roman" w:hAnsi="Times New Roman"/>
          <w:b/>
          <w:i/>
          <w:sz w:val="24"/>
          <w:szCs w:val="24"/>
        </w:rPr>
      </w:pPr>
      <w:r w:rsidRPr="001759EC">
        <w:rPr>
          <w:rFonts w:ascii="Times New Roman" w:eastAsia="Times New Roman" w:hAnsi="Times New Roman"/>
          <w:b/>
          <w:i/>
          <w:sz w:val="24"/>
          <w:szCs w:val="24"/>
        </w:rPr>
        <w:t>Культура труда (знания в рамках предметной области и бытовые навыки):</w:t>
      </w:r>
    </w:p>
    <w:p w:rsidR="00CA5D34" w:rsidRPr="001759EC" w:rsidRDefault="002A6B83" w:rsidP="002A6B83">
      <w:pPr>
        <w:numPr>
          <w:ilvl w:val="1"/>
          <w:numId w:val="208"/>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организует рабочее место в соответствии с требованиями безопасности и правилами эксплуатации используемого оборудования и/или технологии, соблюдает правила безопасности и охраны труда при работе с оборудованием и/или технологией;</w:t>
      </w:r>
    </w:p>
    <w:p w:rsidR="00CA5D34" w:rsidRPr="001759EC" w:rsidRDefault="002A6B83" w:rsidP="002A6B83">
      <w:pPr>
        <w:numPr>
          <w:ilvl w:val="1"/>
          <w:numId w:val="208"/>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получил и проанализировал опыт наблюдения (изучения) и/или ознакомления с современными производствами в различных технологических сферах и деятельностью занятых в них работников;</w:t>
      </w:r>
    </w:p>
    <w:p w:rsidR="00CA5D34" w:rsidRPr="001759EC" w:rsidRDefault="002A6B83" w:rsidP="002A6B83">
      <w:pPr>
        <w:numPr>
          <w:ilvl w:val="1"/>
          <w:numId w:val="208"/>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получил опыт поиска, структурирования и проверки достоверности информации о перспективах развития современных производств в регионе проживания;</w:t>
      </w:r>
    </w:p>
    <w:p w:rsidR="00CA5D34" w:rsidRPr="001759EC" w:rsidRDefault="002A6B83" w:rsidP="002A6B83">
      <w:pPr>
        <w:numPr>
          <w:ilvl w:val="1"/>
          <w:numId w:val="208"/>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анализирует свои возможности и предпочтения, связанные с освоением определенного уровня образовательных программ и реализацией тех или иных видов деятельности, и планирует дальнейшую образовательную траекторию;</w:t>
      </w:r>
    </w:p>
    <w:p w:rsidR="00CA5D34" w:rsidRPr="001759EC" w:rsidRDefault="002A6B83" w:rsidP="002A6B83">
      <w:pPr>
        <w:numPr>
          <w:ilvl w:val="1"/>
          <w:numId w:val="208"/>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имеет опыт публичных выступлений (как индивидуальных, так и в составе группы) с целью демонстрации и защиты результатов проектной деятельности.</w:t>
      </w:r>
    </w:p>
    <w:p w:rsidR="00CA5D34" w:rsidRPr="001759EC" w:rsidRDefault="002A6B83">
      <w:pPr>
        <w:pBdr>
          <w:top w:val="nil"/>
          <w:left w:val="nil"/>
          <w:bottom w:val="nil"/>
          <w:right w:val="nil"/>
          <w:between w:val="nil"/>
        </w:pBdr>
        <w:tabs>
          <w:tab w:val="left" w:pos="851"/>
        </w:tabs>
        <w:spacing w:after="0" w:line="360" w:lineRule="auto"/>
        <w:ind w:firstLine="709"/>
        <w:jc w:val="both"/>
        <w:rPr>
          <w:rFonts w:ascii="Times New Roman" w:eastAsia="Times New Roman" w:hAnsi="Times New Roman"/>
          <w:b/>
          <w:i/>
          <w:sz w:val="24"/>
          <w:szCs w:val="24"/>
        </w:rPr>
      </w:pPr>
      <w:r w:rsidRPr="001759EC">
        <w:rPr>
          <w:rFonts w:ascii="Times New Roman" w:eastAsia="Times New Roman" w:hAnsi="Times New Roman"/>
          <w:b/>
          <w:i/>
          <w:sz w:val="24"/>
          <w:szCs w:val="24"/>
        </w:rPr>
        <w:t>Предметные результаты:</w:t>
      </w:r>
    </w:p>
    <w:p w:rsidR="00CA5D34" w:rsidRPr="001759EC" w:rsidRDefault="002A6B83" w:rsidP="002A6B83">
      <w:pPr>
        <w:numPr>
          <w:ilvl w:val="1"/>
          <w:numId w:val="208"/>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анализирует возможные технологические решения, определяет их достоинства и недостатки в контексте заданной ситуации;</w:t>
      </w:r>
    </w:p>
    <w:p w:rsidR="00CA5D34" w:rsidRPr="001759EC" w:rsidRDefault="002A6B83" w:rsidP="002A6B83">
      <w:pPr>
        <w:numPr>
          <w:ilvl w:val="1"/>
          <w:numId w:val="208"/>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оценивает условия использования технологии, в том числе с позиций экологической защищенности;</w:t>
      </w:r>
    </w:p>
    <w:p w:rsidR="00CA5D34" w:rsidRPr="001759EC" w:rsidRDefault="002A6B83" w:rsidP="002A6B83">
      <w:pPr>
        <w:numPr>
          <w:ilvl w:val="1"/>
          <w:numId w:val="208"/>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в зависимости от ситуации оптимизирует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CA5D34" w:rsidRPr="001759EC" w:rsidRDefault="002A6B83">
      <w:pPr>
        <w:pBdr>
          <w:top w:val="nil"/>
          <w:left w:val="nil"/>
          <w:bottom w:val="nil"/>
          <w:right w:val="nil"/>
          <w:between w:val="nil"/>
        </w:pBdr>
        <w:tabs>
          <w:tab w:val="left" w:pos="851"/>
        </w:tabs>
        <w:spacing w:after="0" w:line="360" w:lineRule="auto"/>
        <w:ind w:firstLine="709"/>
        <w:jc w:val="both"/>
        <w:rPr>
          <w:rFonts w:ascii="Times New Roman" w:eastAsia="Times New Roman" w:hAnsi="Times New Roman"/>
          <w:b/>
          <w:i/>
          <w:sz w:val="24"/>
          <w:szCs w:val="24"/>
        </w:rPr>
      </w:pPr>
      <w:r w:rsidRPr="001759EC">
        <w:rPr>
          <w:rFonts w:ascii="Times New Roman" w:eastAsia="Times New Roman" w:hAnsi="Times New Roman"/>
          <w:b/>
          <w:i/>
          <w:sz w:val="24"/>
          <w:szCs w:val="24"/>
        </w:rPr>
        <w:lastRenderedPageBreak/>
        <w:t>Проектные компетенции (компетенции проектного управления и гибкие компетенции):</w:t>
      </w:r>
    </w:p>
    <w:p w:rsidR="00CA5D34" w:rsidRPr="001759EC" w:rsidRDefault="002A6B83" w:rsidP="002A6B83">
      <w:pPr>
        <w:numPr>
          <w:ilvl w:val="1"/>
          <w:numId w:val="208"/>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выявляет и формулирует проблему, требующую технологического решения;</w:t>
      </w:r>
    </w:p>
    <w:p w:rsidR="00CA5D34" w:rsidRPr="001759EC" w:rsidRDefault="002A6B83" w:rsidP="002A6B83">
      <w:pPr>
        <w:numPr>
          <w:ilvl w:val="1"/>
          <w:numId w:val="208"/>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получил и проанализировал опыт разработки и/или реализации командного проекта по жизненному циклу на основании самостоятельно выявленной проблемы;</w:t>
      </w:r>
    </w:p>
    <w:p w:rsidR="00CA5D34" w:rsidRPr="001759EC" w:rsidRDefault="002A6B83" w:rsidP="002A6B83">
      <w:pPr>
        <w:numPr>
          <w:ilvl w:val="1"/>
          <w:numId w:val="208"/>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имеет опыт использования цифровых инструментов коммуникации и совместной работы (в том числе почтовых сервисов, электронных календарей, облачных сервисов, средств совместного редактирования файлов различных типов);</w:t>
      </w:r>
    </w:p>
    <w:p w:rsidR="00CA5D34" w:rsidRPr="001759EC" w:rsidRDefault="002A6B83" w:rsidP="002A6B83">
      <w:pPr>
        <w:numPr>
          <w:ilvl w:val="1"/>
          <w:numId w:val="208"/>
        </w:numPr>
        <w:tabs>
          <w:tab w:val="left" w:pos="993"/>
        </w:tabs>
        <w:spacing w:after="0" w:line="360" w:lineRule="auto"/>
        <w:ind w:left="0" w:firstLine="709"/>
        <w:jc w:val="both"/>
        <w:rPr>
          <w:rFonts w:ascii="Times New Roman" w:eastAsia="Times New Roman" w:hAnsi="Times New Roman"/>
          <w:sz w:val="24"/>
          <w:szCs w:val="24"/>
        </w:rPr>
      </w:pPr>
      <w:r w:rsidRPr="001759EC">
        <w:rPr>
          <w:rFonts w:ascii="Times New Roman" w:eastAsia="Times New Roman" w:hAnsi="Times New Roman"/>
          <w:sz w:val="24"/>
          <w:szCs w:val="24"/>
        </w:rPr>
        <w:t>имеет опыт использования инструментов проектного управления;</w:t>
      </w:r>
    </w:p>
    <w:p w:rsidR="00CA5D34" w:rsidRPr="001759EC" w:rsidRDefault="002A6B83" w:rsidP="002A6B83">
      <w:pPr>
        <w:numPr>
          <w:ilvl w:val="1"/>
          <w:numId w:val="208"/>
        </w:numPr>
        <w:tabs>
          <w:tab w:val="left" w:pos="993"/>
        </w:tabs>
        <w:spacing w:after="0" w:line="360" w:lineRule="auto"/>
        <w:ind w:left="0" w:firstLine="709"/>
        <w:jc w:val="both"/>
        <w:rPr>
          <w:rFonts w:ascii="Times New Roman" w:eastAsia="Times New Roman" w:hAnsi="Times New Roman"/>
          <w:b/>
          <w:sz w:val="24"/>
          <w:szCs w:val="24"/>
        </w:rPr>
      </w:pPr>
      <w:r w:rsidRPr="001759EC">
        <w:rPr>
          <w:rFonts w:ascii="Times New Roman" w:eastAsia="Times New Roman" w:hAnsi="Times New Roman"/>
          <w:sz w:val="24"/>
          <w:szCs w:val="24"/>
        </w:rPr>
        <w:t>планирует продвижение продукта.</w:t>
      </w:r>
      <w:r w:rsidRPr="001759EC">
        <w:rPr>
          <w:rFonts w:ascii="Times New Roman" w:hAnsi="Times New Roman"/>
          <w:sz w:val="24"/>
          <w:szCs w:val="24"/>
        </w:rPr>
        <w:br w:type="page"/>
      </w:r>
    </w:p>
    <w:p w:rsidR="00CA5D34" w:rsidRPr="001759EC" w:rsidRDefault="002A6B83">
      <w:pPr>
        <w:pStyle w:val="4"/>
        <w:ind w:left="1701"/>
        <w:rPr>
          <w:sz w:val="24"/>
          <w:szCs w:val="24"/>
        </w:rPr>
      </w:pPr>
      <w:bookmarkStart w:id="130" w:name="_Toc409691647"/>
      <w:bookmarkStart w:id="131" w:name="_Toc410653970"/>
      <w:bookmarkStart w:id="132" w:name="_Toc31893408"/>
      <w:bookmarkStart w:id="133" w:name="_Toc31898625"/>
      <w:r w:rsidRPr="001759EC">
        <w:rPr>
          <w:sz w:val="24"/>
          <w:szCs w:val="24"/>
        </w:rPr>
        <w:lastRenderedPageBreak/>
        <w:t>1.2.5.16. Физическая культура</w:t>
      </w:r>
      <w:bookmarkEnd w:id="130"/>
      <w:bookmarkEnd w:id="131"/>
      <w:bookmarkEnd w:id="132"/>
      <w:bookmarkEnd w:id="133"/>
    </w:p>
    <w:p w:rsidR="00CA5D34" w:rsidRPr="001759EC" w:rsidRDefault="002A6B83">
      <w:pPr>
        <w:spacing w:after="0" w:line="360" w:lineRule="auto"/>
        <w:ind w:right="-5"/>
        <w:jc w:val="both"/>
        <w:rPr>
          <w:rFonts w:ascii="Times New Roman" w:hAnsi="Times New Roman"/>
          <w:sz w:val="24"/>
          <w:szCs w:val="24"/>
        </w:rPr>
      </w:pPr>
      <w:r w:rsidRPr="001759EC">
        <w:rPr>
          <w:rFonts w:ascii="Times New Roman" w:hAnsi="Times New Roman"/>
          <w:b/>
          <w:sz w:val="24"/>
          <w:szCs w:val="24"/>
        </w:rPr>
        <w:t xml:space="preserve">Выпускник научится: </w:t>
      </w:r>
    </w:p>
    <w:p w:rsidR="00CA5D34" w:rsidRPr="001759EC" w:rsidRDefault="002A6B83" w:rsidP="002A6B83">
      <w:pPr>
        <w:numPr>
          <w:ilvl w:val="0"/>
          <w:numId w:val="179"/>
        </w:numPr>
        <w:tabs>
          <w:tab w:val="left" w:pos="709"/>
          <w:tab w:val="left" w:pos="1134"/>
        </w:tabs>
        <w:spacing w:after="0" w:line="360" w:lineRule="auto"/>
        <w:ind w:left="0" w:right="-5" w:firstLine="709"/>
        <w:contextualSpacing/>
        <w:jc w:val="both"/>
        <w:rPr>
          <w:rFonts w:ascii="Times New Roman" w:hAnsi="Times New Roman"/>
          <w:sz w:val="24"/>
          <w:szCs w:val="24"/>
        </w:rPr>
      </w:pPr>
      <w:r w:rsidRPr="001759EC">
        <w:rPr>
          <w:rFonts w:ascii="Times New Roman" w:hAnsi="Times New Roman"/>
          <w:sz w:val="24"/>
          <w:szCs w:val="24"/>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CA5D34" w:rsidRPr="001759EC" w:rsidRDefault="002A6B83" w:rsidP="002A6B83">
      <w:pPr>
        <w:numPr>
          <w:ilvl w:val="0"/>
          <w:numId w:val="179"/>
        </w:numPr>
        <w:tabs>
          <w:tab w:val="left" w:pos="709"/>
          <w:tab w:val="left" w:pos="1134"/>
        </w:tabs>
        <w:spacing w:after="0" w:line="360" w:lineRule="auto"/>
        <w:ind w:left="0" w:right="-5" w:firstLine="709"/>
        <w:contextualSpacing/>
        <w:jc w:val="both"/>
        <w:rPr>
          <w:rFonts w:ascii="Times New Roman" w:hAnsi="Times New Roman"/>
          <w:sz w:val="24"/>
          <w:szCs w:val="24"/>
        </w:rPr>
      </w:pPr>
      <w:r w:rsidRPr="001759EC">
        <w:rPr>
          <w:rFonts w:ascii="Times New Roman" w:hAnsi="Times New Roman"/>
          <w:sz w:val="24"/>
          <w:szCs w:val="24"/>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CA5D34" w:rsidRPr="001759EC" w:rsidRDefault="002A6B83" w:rsidP="002A6B83">
      <w:pPr>
        <w:numPr>
          <w:ilvl w:val="0"/>
          <w:numId w:val="179"/>
        </w:numPr>
        <w:tabs>
          <w:tab w:val="left" w:pos="709"/>
          <w:tab w:val="left" w:pos="1134"/>
        </w:tabs>
        <w:spacing w:after="0" w:line="360" w:lineRule="auto"/>
        <w:ind w:left="0" w:right="-5" w:firstLine="709"/>
        <w:contextualSpacing/>
        <w:jc w:val="both"/>
        <w:rPr>
          <w:rFonts w:ascii="Times New Roman" w:hAnsi="Times New Roman"/>
          <w:sz w:val="24"/>
          <w:szCs w:val="24"/>
        </w:rPr>
      </w:pPr>
      <w:r w:rsidRPr="001759EC">
        <w:rPr>
          <w:rFonts w:ascii="Times New Roman" w:hAnsi="Times New Roman"/>
          <w:sz w:val="24"/>
          <w:szCs w:val="24"/>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CA5D34" w:rsidRPr="001759EC" w:rsidRDefault="002A6B83" w:rsidP="002A6B83">
      <w:pPr>
        <w:numPr>
          <w:ilvl w:val="0"/>
          <w:numId w:val="179"/>
        </w:numPr>
        <w:tabs>
          <w:tab w:val="left" w:pos="709"/>
          <w:tab w:val="left" w:pos="1134"/>
        </w:tabs>
        <w:spacing w:after="0" w:line="360" w:lineRule="auto"/>
        <w:ind w:left="0" w:right="-5" w:firstLine="709"/>
        <w:contextualSpacing/>
        <w:jc w:val="both"/>
        <w:rPr>
          <w:rFonts w:ascii="Times New Roman" w:hAnsi="Times New Roman"/>
          <w:sz w:val="24"/>
          <w:szCs w:val="24"/>
        </w:rPr>
      </w:pPr>
      <w:r w:rsidRPr="001759EC">
        <w:rPr>
          <w:rFonts w:ascii="Times New Roman" w:hAnsi="Times New Roman"/>
          <w:sz w:val="24"/>
          <w:szCs w:val="24"/>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CA5D34" w:rsidRPr="001759EC" w:rsidRDefault="002A6B83" w:rsidP="002A6B83">
      <w:pPr>
        <w:numPr>
          <w:ilvl w:val="0"/>
          <w:numId w:val="179"/>
        </w:numPr>
        <w:tabs>
          <w:tab w:val="left" w:pos="709"/>
          <w:tab w:val="left" w:pos="1134"/>
        </w:tabs>
        <w:spacing w:after="0" w:line="360" w:lineRule="auto"/>
        <w:ind w:left="0" w:right="-5" w:firstLine="709"/>
        <w:contextualSpacing/>
        <w:jc w:val="both"/>
        <w:rPr>
          <w:rFonts w:ascii="Times New Roman" w:hAnsi="Times New Roman"/>
          <w:sz w:val="24"/>
          <w:szCs w:val="24"/>
        </w:rPr>
      </w:pPr>
      <w:r w:rsidRPr="001759EC">
        <w:rPr>
          <w:rFonts w:ascii="Times New Roman" w:hAnsi="Times New Roman"/>
          <w:sz w:val="24"/>
          <w:szCs w:val="24"/>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CA5D34" w:rsidRPr="001759EC" w:rsidRDefault="002A6B83" w:rsidP="002A6B83">
      <w:pPr>
        <w:numPr>
          <w:ilvl w:val="0"/>
          <w:numId w:val="179"/>
        </w:numPr>
        <w:tabs>
          <w:tab w:val="left" w:pos="709"/>
          <w:tab w:val="left" w:pos="1134"/>
        </w:tabs>
        <w:spacing w:after="0" w:line="360" w:lineRule="auto"/>
        <w:ind w:left="0" w:right="-5" w:firstLine="709"/>
        <w:contextualSpacing/>
        <w:jc w:val="both"/>
        <w:rPr>
          <w:rFonts w:ascii="Times New Roman" w:hAnsi="Times New Roman"/>
          <w:sz w:val="24"/>
          <w:szCs w:val="24"/>
        </w:rPr>
      </w:pPr>
      <w:r w:rsidRPr="001759EC">
        <w:rPr>
          <w:rFonts w:ascii="Times New Roman" w:hAnsi="Times New Roman"/>
          <w:sz w:val="24"/>
          <w:szCs w:val="24"/>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CA5D34" w:rsidRPr="001759EC" w:rsidRDefault="002A6B83" w:rsidP="002A6B83">
      <w:pPr>
        <w:numPr>
          <w:ilvl w:val="0"/>
          <w:numId w:val="179"/>
        </w:numPr>
        <w:tabs>
          <w:tab w:val="left" w:pos="709"/>
          <w:tab w:val="left" w:pos="1134"/>
        </w:tabs>
        <w:spacing w:after="0" w:line="360" w:lineRule="auto"/>
        <w:ind w:left="0" w:right="-5" w:firstLine="709"/>
        <w:contextualSpacing/>
        <w:jc w:val="both"/>
        <w:rPr>
          <w:rFonts w:ascii="Times New Roman" w:hAnsi="Times New Roman"/>
          <w:sz w:val="24"/>
          <w:szCs w:val="24"/>
        </w:rPr>
      </w:pPr>
      <w:r w:rsidRPr="001759EC">
        <w:rPr>
          <w:rFonts w:ascii="Times New Roman" w:hAnsi="Times New Roman"/>
          <w:sz w:val="24"/>
          <w:szCs w:val="24"/>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CA5D34" w:rsidRPr="001759EC" w:rsidRDefault="002A6B83" w:rsidP="002A6B83">
      <w:pPr>
        <w:numPr>
          <w:ilvl w:val="0"/>
          <w:numId w:val="179"/>
        </w:numPr>
        <w:tabs>
          <w:tab w:val="left" w:pos="709"/>
          <w:tab w:val="left" w:pos="1134"/>
        </w:tabs>
        <w:spacing w:after="0" w:line="360" w:lineRule="auto"/>
        <w:ind w:left="0" w:right="-5" w:firstLine="709"/>
        <w:contextualSpacing/>
        <w:jc w:val="both"/>
        <w:rPr>
          <w:rFonts w:ascii="Times New Roman" w:hAnsi="Times New Roman"/>
          <w:sz w:val="24"/>
          <w:szCs w:val="24"/>
        </w:rPr>
      </w:pPr>
      <w:r w:rsidRPr="001759EC">
        <w:rPr>
          <w:rFonts w:ascii="Times New Roman" w:hAnsi="Times New Roman"/>
          <w:sz w:val="24"/>
          <w:szCs w:val="24"/>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CA5D34" w:rsidRPr="001759EC" w:rsidRDefault="002A6B83" w:rsidP="002A6B83">
      <w:pPr>
        <w:numPr>
          <w:ilvl w:val="0"/>
          <w:numId w:val="179"/>
        </w:numPr>
        <w:tabs>
          <w:tab w:val="left" w:pos="709"/>
          <w:tab w:val="left" w:pos="1134"/>
        </w:tabs>
        <w:spacing w:after="0" w:line="360" w:lineRule="auto"/>
        <w:ind w:left="0" w:right="-5" w:firstLine="709"/>
        <w:contextualSpacing/>
        <w:jc w:val="both"/>
        <w:rPr>
          <w:rFonts w:ascii="Times New Roman" w:hAnsi="Times New Roman"/>
          <w:sz w:val="24"/>
          <w:szCs w:val="24"/>
        </w:rPr>
      </w:pPr>
      <w:r w:rsidRPr="001759EC">
        <w:rPr>
          <w:rFonts w:ascii="Times New Roman" w:hAnsi="Times New Roman"/>
          <w:sz w:val="24"/>
          <w:szCs w:val="24"/>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CA5D34" w:rsidRPr="001759EC" w:rsidRDefault="002A6B83" w:rsidP="002A6B83">
      <w:pPr>
        <w:numPr>
          <w:ilvl w:val="0"/>
          <w:numId w:val="179"/>
        </w:numPr>
        <w:tabs>
          <w:tab w:val="left" w:pos="709"/>
          <w:tab w:val="left" w:pos="1134"/>
        </w:tabs>
        <w:spacing w:after="0" w:line="360" w:lineRule="auto"/>
        <w:ind w:left="0" w:right="-5" w:firstLine="709"/>
        <w:contextualSpacing/>
        <w:jc w:val="both"/>
        <w:rPr>
          <w:rFonts w:ascii="Times New Roman" w:hAnsi="Times New Roman"/>
          <w:sz w:val="24"/>
          <w:szCs w:val="24"/>
        </w:rPr>
      </w:pPr>
      <w:r w:rsidRPr="001759EC">
        <w:rPr>
          <w:rFonts w:ascii="Times New Roman" w:hAnsi="Times New Roman"/>
          <w:sz w:val="24"/>
          <w:szCs w:val="24"/>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CA5D34" w:rsidRPr="001759EC" w:rsidRDefault="002A6B83" w:rsidP="002A6B83">
      <w:pPr>
        <w:numPr>
          <w:ilvl w:val="0"/>
          <w:numId w:val="179"/>
        </w:numPr>
        <w:tabs>
          <w:tab w:val="left" w:pos="709"/>
          <w:tab w:val="left" w:pos="1134"/>
        </w:tabs>
        <w:spacing w:after="0" w:line="360" w:lineRule="auto"/>
        <w:ind w:left="0" w:right="-5" w:firstLine="709"/>
        <w:contextualSpacing/>
        <w:jc w:val="both"/>
        <w:rPr>
          <w:rFonts w:ascii="Times New Roman" w:hAnsi="Times New Roman"/>
          <w:sz w:val="24"/>
          <w:szCs w:val="24"/>
        </w:rPr>
      </w:pPr>
      <w:r w:rsidRPr="001759EC">
        <w:rPr>
          <w:rFonts w:ascii="Times New Roman" w:hAnsi="Times New Roman"/>
          <w:sz w:val="24"/>
          <w:szCs w:val="24"/>
        </w:rPr>
        <w:lastRenderedPageBreak/>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CA5D34" w:rsidRPr="001759EC" w:rsidRDefault="002A6B83" w:rsidP="002A6B83">
      <w:pPr>
        <w:numPr>
          <w:ilvl w:val="0"/>
          <w:numId w:val="179"/>
        </w:numPr>
        <w:tabs>
          <w:tab w:val="left" w:pos="709"/>
          <w:tab w:val="left" w:pos="1134"/>
        </w:tabs>
        <w:spacing w:after="0" w:line="360" w:lineRule="auto"/>
        <w:ind w:left="0" w:right="-5" w:firstLine="709"/>
        <w:contextualSpacing/>
        <w:jc w:val="both"/>
        <w:rPr>
          <w:rFonts w:ascii="Times New Roman" w:hAnsi="Times New Roman"/>
          <w:sz w:val="24"/>
          <w:szCs w:val="24"/>
        </w:rPr>
      </w:pPr>
      <w:r w:rsidRPr="001759EC">
        <w:rPr>
          <w:rFonts w:ascii="Times New Roman" w:hAnsi="Times New Roman"/>
          <w:sz w:val="24"/>
          <w:szCs w:val="24"/>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CA5D34" w:rsidRPr="001759EC" w:rsidRDefault="002A6B83" w:rsidP="002A6B83">
      <w:pPr>
        <w:numPr>
          <w:ilvl w:val="0"/>
          <w:numId w:val="179"/>
        </w:numPr>
        <w:tabs>
          <w:tab w:val="left" w:pos="709"/>
          <w:tab w:val="left" w:pos="1134"/>
        </w:tabs>
        <w:spacing w:after="0" w:line="360" w:lineRule="auto"/>
        <w:ind w:left="0" w:right="-5" w:firstLine="709"/>
        <w:contextualSpacing/>
        <w:jc w:val="both"/>
        <w:rPr>
          <w:rFonts w:ascii="Times New Roman" w:hAnsi="Times New Roman"/>
          <w:sz w:val="24"/>
          <w:szCs w:val="24"/>
        </w:rPr>
      </w:pPr>
      <w:r w:rsidRPr="001759EC">
        <w:rPr>
          <w:rFonts w:ascii="Times New Roman" w:hAnsi="Times New Roman"/>
          <w:sz w:val="24"/>
          <w:szCs w:val="24"/>
        </w:rPr>
        <w:t>выполнять акробатические комбинации из числа хорошо освоенных упражнений;</w:t>
      </w:r>
    </w:p>
    <w:p w:rsidR="00CA5D34" w:rsidRPr="001759EC" w:rsidRDefault="002A6B83" w:rsidP="002A6B83">
      <w:pPr>
        <w:numPr>
          <w:ilvl w:val="0"/>
          <w:numId w:val="179"/>
        </w:numPr>
        <w:tabs>
          <w:tab w:val="left" w:pos="709"/>
          <w:tab w:val="left" w:pos="1134"/>
        </w:tabs>
        <w:spacing w:after="0" w:line="360" w:lineRule="auto"/>
        <w:ind w:left="0" w:right="-5" w:firstLine="709"/>
        <w:contextualSpacing/>
        <w:jc w:val="both"/>
        <w:rPr>
          <w:rFonts w:ascii="Times New Roman" w:hAnsi="Times New Roman"/>
          <w:sz w:val="24"/>
          <w:szCs w:val="24"/>
        </w:rPr>
      </w:pPr>
      <w:r w:rsidRPr="001759EC">
        <w:rPr>
          <w:rFonts w:ascii="Times New Roman" w:hAnsi="Times New Roman"/>
          <w:sz w:val="24"/>
          <w:szCs w:val="24"/>
        </w:rPr>
        <w:t>выполнять гимнастические комбинации на спортивных снарядах из числа хорошо освоенных упражнений;</w:t>
      </w:r>
    </w:p>
    <w:p w:rsidR="00CA5D34" w:rsidRPr="001759EC" w:rsidRDefault="002A6B83" w:rsidP="002A6B83">
      <w:pPr>
        <w:numPr>
          <w:ilvl w:val="0"/>
          <w:numId w:val="179"/>
        </w:numPr>
        <w:tabs>
          <w:tab w:val="left" w:pos="709"/>
          <w:tab w:val="left" w:pos="1134"/>
        </w:tabs>
        <w:spacing w:after="0" w:line="360" w:lineRule="auto"/>
        <w:ind w:left="0" w:right="-5" w:firstLine="709"/>
        <w:contextualSpacing/>
        <w:jc w:val="both"/>
        <w:rPr>
          <w:rFonts w:ascii="Times New Roman" w:hAnsi="Times New Roman"/>
          <w:sz w:val="24"/>
          <w:szCs w:val="24"/>
        </w:rPr>
      </w:pPr>
      <w:r w:rsidRPr="001759EC">
        <w:rPr>
          <w:rFonts w:ascii="Times New Roman" w:hAnsi="Times New Roman"/>
          <w:sz w:val="24"/>
          <w:szCs w:val="24"/>
        </w:rPr>
        <w:t>выполнять легкоатлетические упражнения в беге и в прыжках (в длину и высоту);</w:t>
      </w:r>
    </w:p>
    <w:p w:rsidR="00CA5D34" w:rsidRPr="001759EC" w:rsidRDefault="002A6B83" w:rsidP="002A6B83">
      <w:pPr>
        <w:numPr>
          <w:ilvl w:val="0"/>
          <w:numId w:val="179"/>
        </w:numPr>
        <w:tabs>
          <w:tab w:val="left" w:pos="709"/>
          <w:tab w:val="left" w:pos="1134"/>
        </w:tabs>
        <w:spacing w:after="0" w:line="360" w:lineRule="auto"/>
        <w:ind w:left="0" w:right="-5" w:firstLine="709"/>
        <w:contextualSpacing/>
        <w:jc w:val="both"/>
        <w:rPr>
          <w:rFonts w:ascii="Times New Roman" w:hAnsi="Times New Roman"/>
          <w:sz w:val="24"/>
          <w:szCs w:val="24"/>
        </w:rPr>
      </w:pPr>
      <w:r w:rsidRPr="001759EC">
        <w:rPr>
          <w:rFonts w:ascii="Times New Roman" w:hAnsi="Times New Roman"/>
          <w:sz w:val="24"/>
          <w:szCs w:val="24"/>
        </w:rPr>
        <w:t>выполнять спуски и торможения на лыжах с пологого склона;</w:t>
      </w:r>
    </w:p>
    <w:p w:rsidR="00CA5D34" w:rsidRPr="001759EC" w:rsidRDefault="002A6B83" w:rsidP="002A6B83">
      <w:pPr>
        <w:numPr>
          <w:ilvl w:val="0"/>
          <w:numId w:val="179"/>
        </w:numPr>
        <w:tabs>
          <w:tab w:val="left" w:pos="709"/>
          <w:tab w:val="left" w:pos="1134"/>
        </w:tabs>
        <w:spacing w:after="0" w:line="360" w:lineRule="auto"/>
        <w:ind w:left="0" w:right="-5" w:firstLine="709"/>
        <w:contextualSpacing/>
        <w:jc w:val="both"/>
        <w:rPr>
          <w:rFonts w:ascii="Times New Roman" w:hAnsi="Times New Roman"/>
          <w:sz w:val="24"/>
          <w:szCs w:val="24"/>
        </w:rPr>
      </w:pPr>
      <w:r w:rsidRPr="001759EC">
        <w:rPr>
          <w:rFonts w:ascii="Times New Roman" w:hAnsi="Times New Roman"/>
          <w:sz w:val="24"/>
          <w:szCs w:val="24"/>
        </w:rPr>
        <w:t>выполнять основные технические действия и приемы игры в футбол, волейбол, баскетбол в условиях учебной и игровой деятельности;</w:t>
      </w:r>
    </w:p>
    <w:p w:rsidR="00CA5D34" w:rsidRPr="001759EC" w:rsidRDefault="002A6B83" w:rsidP="002A6B83">
      <w:pPr>
        <w:numPr>
          <w:ilvl w:val="0"/>
          <w:numId w:val="179"/>
        </w:numPr>
        <w:tabs>
          <w:tab w:val="left" w:pos="709"/>
          <w:tab w:val="left" w:pos="1134"/>
        </w:tabs>
        <w:spacing w:after="0" w:line="360" w:lineRule="auto"/>
        <w:ind w:left="0" w:right="-5" w:firstLine="709"/>
        <w:contextualSpacing/>
        <w:jc w:val="both"/>
        <w:rPr>
          <w:rFonts w:ascii="Times New Roman" w:hAnsi="Times New Roman"/>
          <w:sz w:val="24"/>
          <w:szCs w:val="24"/>
        </w:rPr>
      </w:pPr>
      <w:r w:rsidRPr="001759EC">
        <w:rPr>
          <w:rFonts w:ascii="Times New Roman" w:hAnsi="Times New Roman"/>
          <w:sz w:val="24"/>
          <w:szCs w:val="24"/>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CA5D34" w:rsidRPr="001759EC" w:rsidRDefault="002A6B83" w:rsidP="002A6B83">
      <w:pPr>
        <w:numPr>
          <w:ilvl w:val="0"/>
          <w:numId w:val="179"/>
        </w:numPr>
        <w:tabs>
          <w:tab w:val="left" w:pos="709"/>
          <w:tab w:val="left" w:pos="1134"/>
        </w:tabs>
        <w:spacing w:after="0" w:line="360" w:lineRule="auto"/>
        <w:ind w:left="0" w:right="-5" w:firstLine="709"/>
        <w:contextualSpacing/>
        <w:jc w:val="both"/>
        <w:rPr>
          <w:rFonts w:ascii="Times New Roman" w:hAnsi="Times New Roman"/>
          <w:sz w:val="24"/>
          <w:szCs w:val="24"/>
        </w:rPr>
      </w:pPr>
      <w:r w:rsidRPr="001759EC">
        <w:rPr>
          <w:rFonts w:ascii="Times New Roman" w:hAnsi="Times New Roman"/>
          <w:sz w:val="24"/>
          <w:szCs w:val="24"/>
        </w:rPr>
        <w:t>выполнять тестовые упражнения для оценки уровня индивидуального развития основных физических качеств.</w:t>
      </w:r>
    </w:p>
    <w:p w:rsidR="00CA5D34" w:rsidRPr="001759EC" w:rsidRDefault="002A6B83">
      <w:pPr>
        <w:spacing w:after="0" w:line="360" w:lineRule="auto"/>
        <w:ind w:right="-5"/>
        <w:jc w:val="both"/>
        <w:rPr>
          <w:rFonts w:ascii="Times New Roman" w:hAnsi="Times New Roman"/>
          <w:sz w:val="24"/>
          <w:szCs w:val="24"/>
        </w:rPr>
      </w:pPr>
      <w:r w:rsidRPr="001759EC">
        <w:rPr>
          <w:rFonts w:ascii="Times New Roman" w:hAnsi="Times New Roman"/>
          <w:b/>
          <w:sz w:val="24"/>
          <w:szCs w:val="24"/>
        </w:rPr>
        <w:t>Выпускник получит возможность научиться:</w:t>
      </w:r>
    </w:p>
    <w:p w:rsidR="00CA5D34" w:rsidRPr="001759EC" w:rsidRDefault="002A6B83" w:rsidP="002A6B83">
      <w:pPr>
        <w:numPr>
          <w:ilvl w:val="0"/>
          <w:numId w:val="15"/>
        </w:numPr>
        <w:tabs>
          <w:tab w:val="left" w:pos="993"/>
        </w:tabs>
        <w:spacing w:after="0" w:line="360" w:lineRule="auto"/>
        <w:ind w:left="0" w:firstLine="709"/>
        <w:contextualSpacing/>
        <w:jc w:val="both"/>
        <w:rPr>
          <w:rFonts w:ascii="Times New Roman" w:hAnsi="Times New Roman"/>
          <w:i/>
          <w:sz w:val="24"/>
          <w:szCs w:val="24"/>
        </w:rPr>
      </w:pPr>
      <w:r w:rsidRPr="001759EC">
        <w:rPr>
          <w:rFonts w:ascii="Times New Roman" w:hAnsi="Times New Roman"/>
          <w:i/>
          <w:sz w:val="24"/>
          <w:szCs w:val="24"/>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CA5D34" w:rsidRPr="001759EC" w:rsidRDefault="002A6B83" w:rsidP="002A6B83">
      <w:pPr>
        <w:numPr>
          <w:ilvl w:val="0"/>
          <w:numId w:val="15"/>
        </w:numPr>
        <w:tabs>
          <w:tab w:val="left" w:pos="993"/>
        </w:tabs>
        <w:spacing w:after="0" w:line="360" w:lineRule="auto"/>
        <w:ind w:left="0" w:firstLine="709"/>
        <w:contextualSpacing/>
        <w:jc w:val="both"/>
        <w:rPr>
          <w:rFonts w:ascii="Times New Roman" w:hAnsi="Times New Roman"/>
          <w:i/>
          <w:sz w:val="24"/>
          <w:szCs w:val="24"/>
        </w:rPr>
      </w:pPr>
      <w:r w:rsidRPr="001759EC">
        <w:rPr>
          <w:rFonts w:ascii="Times New Roman" w:hAnsi="Times New Roman"/>
          <w:i/>
          <w:sz w:val="24"/>
          <w:szCs w:val="24"/>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CA5D34" w:rsidRPr="001759EC" w:rsidRDefault="002A6B83" w:rsidP="002A6B83">
      <w:pPr>
        <w:numPr>
          <w:ilvl w:val="0"/>
          <w:numId w:val="15"/>
        </w:numPr>
        <w:tabs>
          <w:tab w:val="left" w:pos="993"/>
        </w:tabs>
        <w:spacing w:after="0" w:line="360" w:lineRule="auto"/>
        <w:ind w:left="0" w:firstLine="709"/>
        <w:contextualSpacing/>
        <w:jc w:val="both"/>
        <w:rPr>
          <w:rFonts w:ascii="Times New Roman" w:hAnsi="Times New Roman"/>
          <w:i/>
          <w:sz w:val="24"/>
          <w:szCs w:val="24"/>
        </w:rPr>
      </w:pPr>
      <w:r w:rsidRPr="001759EC">
        <w:rPr>
          <w:rFonts w:ascii="Times New Roman" w:hAnsi="Times New Roman"/>
          <w:i/>
          <w:sz w:val="24"/>
          <w:szCs w:val="24"/>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CA5D34" w:rsidRPr="001759EC" w:rsidRDefault="002A6B83" w:rsidP="002A6B83">
      <w:pPr>
        <w:numPr>
          <w:ilvl w:val="0"/>
          <w:numId w:val="15"/>
        </w:numPr>
        <w:tabs>
          <w:tab w:val="left" w:pos="993"/>
        </w:tabs>
        <w:spacing w:after="0" w:line="360" w:lineRule="auto"/>
        <w:ind w:left="0" w:firstLine="709"/>
        <w:contextualSpacing/>
        <w:jc w:val="both"/>
        <w:rPr>
          <w:rFonts w:ascii="Times New Roman" w:hAnsi="Times New Roman"/>
          <w:i/>
          <w:sz w:val="24"/>
          <w:szCs w:val="24"/>
        </w:rPr>
      </w:pPr>
      <w:r w:rsidRPr="001759EC">
        <w:rPr>
          <w:rFonts w:ascii="Times New Roman" w:hAnsi="Times New Roman"/>
          <w:i/>
          <w:sz w:val="24"/>
          <w:szCs w:val="24"/>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CA5D34" w:rsidRPr="001759EC" w:rsidRDefault="002A6B83" w:rsidP="002A6B83">
      <w:pPr>
        <w:numPr>
          <w:ilvl w:val="0"/>
          <w:numId w:val="15"/>
        </w:numPr>
        <w:tabs>
          <w:tab w:val="left" w:pos="993"/>
        </w:tabs>
        <w:spacing w:after="0" w:line="360" w:lineRule="auto"/>
        <w:ind w:left="0" w:firstLine="709"/>
        <w:contextualSpacing/>
        <w:jc w:val="both"/>
        <w:rPr>
          <w:rFonts w:ascii="Times New Roman" w:hAnsi="Times New Roman"/>
          <w:i/>
          <w:sz w:val="24"/>
          <w:szCs w:val="24"/>
        </w:rPr>
      </w:pPr>
      <w:r w:rsidRPr="001759EC">
        <w:rPr>
          <w:rFonts w:ascii="Times New Roman" w:hAnsi="Times New Roman"/>
          <w:i/>
          <w:sz w:val="24"/>
          <w:szCs w:val="24"/>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CA5D34" w:rsidRPr="001759EC" w:rsidRDefault="002A6B83" w:rsidP="002A6B83">
      <w:pPr>
        <w:numPr>
          <w:ilvl w:val="0"/>
          <w:numId w:val="15"/>
        </w:numPr>
        <w:tabs>
          <w:tab w:val="left" w:pos="993"/>
        </w:tabs>
        <w:spacing w:after="0" w:line="360" w:lineRule="auto"/>
        <w:ind w:left="0" w:firstLine="709"/>
        <w:contextualSpacing/>
        <w:jc w:val="both"/>
        <w:rPr>
          <w:rFonts w:ascii="Times New Roman" w:hAnsi="Times New Roman"/>
          <w:i/>
          <w:sz w:val="24"/>
          <w:szCs w:val="24"/>
        </w:rPr>
      </w:pPr>
      <w:r w:rsidRPr="001759EC">
        <w:rPr>
          <w:rFonts w:ascii="Times New Roman" w:hAnsi="Times New Roman"/>
          <w:i/>
          <w:sz w:val="24"/>
          <w:szCs w:val="24"/>
        </w:rPr>
        <w:lastRenderedPageBreak/>
        <w:t>проводить восстановительные мероприятия с использованием банных процедур и сеансов оздоровительного массажа;</w:t>
      </w:r>
    </w:p>
    <w:p w:rsidR="00CA5D34" w:rsidRPr="001759EC" w:rsidRDefault="002A6B83" w:rsidP="002A6B83">
      <w:pPr>
        <w:numPr>
          <w:ilvl w:val="0"/>
          <w:numId w:val="15"/>
        </w:numPr>
        <w:tabs>
          <w:tab w:val="left" w:pos="993"/>
        </w:tabs>
        <w:spacing w:after="0" w:line="360" w:lineRule="auto"/>
        <w:ind w:left="0" w:firstLine="709"/>
        <w:contextualSpacing/>
        <w:jc w:val="both"/>
        <w:rPr>
          <w:rFonts w:ascii="Times New Roman" w:hAnsi="Times New Roman"/>
          <w:i/>
          <w:sz w:val="24"/>
          <w:szCs w:val="24"/>
        </w:rPr>
      </w:pPr>
      <w:r w:rsidRPr="001759EC">
        <w:rPr>
          <w:rFonts w:ascii="Times New Roman" w:hAnsi="Times New Roman"/>
          <w:i/>
          <w:sz w:val="24"/>
          <w:szCs w:val="24"/>
        </w:rPr>
        <w:t>выполнять комплексы упражнений лечебной физической культуры с учетом имеющихся индивидуальных отклонений в показателях здоровья;</w:t>
      </w:r>
    </w:p>
    <w:p w:rsidR="00CA5D34" w:rsidRPr="001759EC" w:rsidRDefault="002A6B83" w:rsidP="002A6B83">
      <w:pPr>
        <w:numPr>
          <w:ilvl w:val="0"/>
          <w:numId w:val="15"/>
        </w:numPr>
        <w:tabs>
          <w:tab w:val="left" w:pos="993"/>
        </w:tabs>
        <w:spacing w:after="0" w:line="360" w:lineRule="auto"/>
        <w:ind w:left="0" w:firstLine="709"/>
        <w:contextualSpacing/>
        <w:jc w:val="both"/>
        <w:rPr>
          <w:rFonts w:ascii="Times New Roman" w:hAnsi="Times New Roman"/>
          <w:i/>
          <w:sz w:val="24"/>
          <w:szCs w:val="24"/>
        </w:rPr>
      </w:pPr>
      <w:r w:rsidRPr="001759EC">
        <w:rPr>
          <w:rFonts w:ascii="Times New Roman" w:hAnsi="Times New Roman"/>
          <w:i/>
          <w:sz w:val="24"/>
          <w:szCs w:val="24"/>
        </w:rPr>
        <w:t>преодолевать естественные и искусственные препятствия с помощью разнообразных способов лазания, прыжков и бега;</w:t>
      </w:r>
    </w:p>
    <w:p w:rsidR="00CA5D34" w:rsidRPr="001759EC" w:rsidRDefault="002A6B83" w:rsidP="002A6B83">
      <w:pPr>
        <w:numPr>
          <w:ilvl w:val="0"/>
          <w:numId w:val="15"/>
        </w:numPr>
        <w:tabs>
          <w:tab w:val="left" w:pos="993"/>
        </w:tabs>
        <w:spacing w:after="0" w:line="360" w:lineRule="auto"/>
        <w:ind w:left="0" w:firstLine="709"/>
        <w:contextualSpacing/>
        <w:jc w:val="both"/>
        <w:rPr>
          <w:rFonts w:ascii="Times New Roman" w:hAnsi="Times New Roman"/>
          <w:i/>
          <w:sz w:val="24"/>
          <w:szCs w:val="24"/>
        </w:rPr>
      </w:pPr>
      <w:r w:rsidRPr="001759EC">
        <w:rPr>
          <w:rFonts w:ascii="Times New Roman" w:hAnsi="Times New Roman"/>
          <w:i/>
          <w:sz w:val="24"/>
          <w:szCs w:val="24"/>
        </w:rPr>
        <w:t xml:space="preserve">осуществлять судейство по одному из осваиваемых видов спорта; </w:t>
      </w:r>
    </w:p>
    <w:p w:rsidR="00CA5D34" w:rsidRPr="001759EC" w:rsidRDefault="002A6B83" w:rsidP="002A6B83">
      <w:pPr>
        <w:numPr>
          <w:ilvl w:val="0"/>
          <w:numId w:val="15"/>
        </w:numPr>
        <w:tabs>
          <w:tab w:val="left" w:pos="993"/>
        </w:tabs>
        <w:spacing w:after="0" w:line="360" w:lineRule="auto"/>
        <w:ind w:left="0" w:firstLine="709"/>
        <w:contextualSpacing/>
        <w:jc w:val="both"/>
        <w:rPr>
          <w:rFonts w:ascii="Times New Roman" w:hAnsi="Times New Roman"/>
          <w:i/>
          <w:sz w:val="24"/>
          <w:szCs w:val="24"/>
        </w:rPr>
      </w:pPr>
      <w:r w:rsidRPr="001759EC">
        <w:rPr>
          <w:rFonts w:ascii="Times New Roman" w:hAnsi="Times New Roman"/>
          <w:i/>
          <w:sz w:val="24"/>
          <w:szCs w:val="24"/>
        </w:rPr>
        <w:t>выполнять тестовые нормативы Всероссийского физкультурно-спортивного комплекса «Готов к труду и обороне»;</w:t>
      </w:r>
    </w:p>
    <w:p w:rsidR="00CA5D34" w:rsidRPr="001759EC" w:rsidRDefault="002A6B83" w:rsidP="002A6B83">
      <w:pPr>
        <w:numPr>
          <w:ilvl w:val="0"/>
          <w:numId w:val="15"/>
        </w:numPr>
        <w:tabs>
          <w:tab w:val="left" w:pos="993"/>
        </w:tabs>
        <w:spacing w:after="0" w:line="360" w:lineRule="auto"/>
        <w:ind w:left="0" w:firstLine="709"/>
        <w:contextualSpacing/>
        <w:jc w:val="both"/>
        <w:rPr>
          <w:rFonts w:ascii="Times New Roman" w:hAnsi="Times New Roman"/>
          <w:i/>
          <w:sz w:val="24"/>
          <w:szCs w:val="24"/>
        </w:rPr>
      </w:pPr>
      <w:r w:rsidRPr="001759EC">
        <w:rPr>
          <w:rFonts w:ascii="Times New Roman" w:hAnsi="Times New Roman"/>
          <w:i/>
          <w:sz w:val="24"/>
          <w:szCs w:val="24"/>
        </w:rPr>
        <w:t>выполнять технико-тактические действия национальных видов спорта;</w:t>
      </w:r>
    </w:p>
    <w:p w:rsidR="00CA5D34" w:rsidRPr="001759EC" w:rsidRDefault="002A6B83" w:rsidP="002A6B83">
      <w:pPr>
        <w:numPr>
          <w:ilvl w:val="0"/>
          <w:numId w:val="15"/>
        </w:numPr>
        <w:tabs>
          <w:tab w:val="left" w:pos="993"/>
        </w:tabs>
        <w:spacing w:after="0" w:line="360" w:lineRule="auto"/>
        <w:ind w:left="0" w:firstLine="709"/>
        <w:contextualSpacing/>
        <w:jc w:val="both"/>
        <w:rPr>
          <w:rFonts w:ascii="Times New Roman" w:hAnsi="Times New Roman"/>
          <w:i/>
          <w:sz w:val="24"/>
          <w:szCs w:val="24"/>
        </w:rPr>
      </w:pPr>
      <w:r w:rsidRPr="001759EC">
        <w:rPr>
          <w:rFonts w:ascii="Times New Roman" w:hAnsi="Times New Roman"/>
          <w:i/>
          <w:sz w:val="24"/>
          <w:szCs w:val="24"/>
        </w:rPr>
        <w:t>проплывать учебную дистанцию вольным стилем.</w:t>
      </w:r>
    </w:p>
    <w:p w:rsidR="00CA5D34" w:rsidRPr="001759EC" w:rsidRDefault="002A6B83">
      <w:pPr>
        <w:pStyle w:val="4"/>
        <w:ind w:left="1701"/>
        <w:rPr>
          <w:sz w:val="24"/>
          <w:szCs w:val="24"/>
        </w:rPr>
      </w:pPr>
      <w:bookmarkStart w:id="134" w:name="_Toc409691648"/>
      <w:bookmarkStart w:id="135" w:name="_Toc410653971"/>
      <w:bookmarkStart w:id="136" w:name="_Toc31893409"/>
      <w:bookmarkStart w:id="137" w:name="_Toc31898626"/>
      <w:r w:rsidRPr="001759EC">
        <w:rPr>
          <w:sz w:val="24"/>
          <w:szCs w:val="24"/>
        </w:rPr>
        <w:t>1.2.5.17. Основы безопасности жизнедеятельности</w:t>
      </w:r>
      <w:bookmarkEnd w:id="134"/>
      <w:bookmarkEnd w:id="135"/>
      <w:bookmarkEnd w:id="136"/>
      <w:bookmarkEnd w:id="137"/>
    </w:p>
    <w:p w:rsidR="00CA5D34" w:rsidRPr="001759EC" w:rsidRDefault="002A6B83">
      <w:pPr>
        <w:spacing w:after="0" w:line="360" w:lineRule="auto"/>
        <w:ind w:firstLine="709"/>
        <w:jc w:val="both"/>
        <w:rPr>
          <w:rFonts w:ascii="Times New Roman" w:hAnsi="Times New Roman"/>
          <w:b/>
          <w:bCs/>
          <w:sz w:val="24"/>
          <w:szCs w:val="24"/>
          <w:shd w:val="clear" w:color="auto" w:fill="FFFFFF"/>
        </w:rPr>
      </w:pPr>
      <w:r w:rsidRPr="001759EC">
        <w:rPr>
          <w:rFonts w:ascii="Times New Roman" w:hAnsi="Times New Roman"/>
          <w:b/>
          <w:bCs/>
          <w:sz w:val="24"/>
          <w:szCs w:val="24"/>
          <w:shd w:val="clear" w:color="auto" w:fill="FFFFFF"/>
        </w:rPr>
        <w:t>Выпускник научится:</w:t>
      </w:r>
    </w:p>
    <w:p w:rsidR="00CA5D34" w:rsidRPr="001759EC" w:rsidRDefault="002A6B83" w:rsidP="002A6B83">
      <w:pPr>
        <w:numPr>
          <w:ilvl w:val="0"/>
          <w:numId w:val="206"/>
        </w:numPr>
        <w:tabs>
          <w:tab w:val="left" w:pos="993"/>
        </w:tabs>
        <w:autoSpaceDE w:val="0"/>
        <w:autoSpaceDN w:val="0"/>
        <w:adjustRightInd w:val="0"/>
        <w:spacing w:after="0" w:line="360" w:lineRule="auto"/>
        <w:ind w:left="0" w:firstLine="709"/>
        <w:jc w:val="both"/>
        <w:rPr>
          <w:rFonts w:ascii="Times New Roman" w:hAnsi="Times New Roman"/>
          <w:iCs/>
          <w:sz w:val="24"/>
          <w:szCs w:val="24"/>
        </w:rPr>
      </w:pPr>
      <w:r w:rsidRPr="001759EC">
        <w:rPr>
          <w:rFonts w:ascii="Times New Roman" w:hAnsi="Times New Roman"/>
          <w:sz w:val="24"/>
          <w:szCs w:val="24"/>
        </w:rPr>
        <w:t>классифицировать и характеризовать</w:t>
      </w:r>
      <w:r w:rsidRPr="001759EC">
        <w:rPr>
          <w:rFonts w:ascii="Times New Roman" w:hAnsi="Times New Roman"/>
          <w:iCs/>
          <w:sz w:val="24"/>
          <w:szCs w:val="24"/>
        </w:rPr>
        <w:t xml:space="preserve"> условия экологической безопасности;</w:t>
      </w:r>
    </w:p>
    <w:p w:rsidR="00CA5D34" w:rsidRPr="001759EC" w:rsidRDefault="002A6B83" w:rsidP="002A6B83">
      <w:pPr>
        <w:numPr>
          <w:ilvl w:val="0"/>
          <w:numId w:val="206"/>
        </w:numPr>
        <w:tabs>
          <w:tab w:val="left" w:pos="993"/>
        </w:tabs>
        <w:autoSpaceDE w:val="0"/>
        <w:autoSpaceDN w:val="0"/>
        <w:adjustRightInd w:val="0"/>
        <w:spacing w:after="0" w:line="360" w:lineRule="auto"/>
        <w:ind w:left="0" w:firstLine="709"/>
        <w:jc w:val="both"/>
        <w:rPr>
          <w:rFonts w:ascii="Times New Roman" w:hAnsi="Times New Roman"/>
          <w:iCs/>
          <w:sz w:val="24"/>
          <w:szCs w:val="24"/>
        </w:rPr>
      </w:pPr>
      <w:r w:rsidRPr="001759EC">
        <w:rPr>
          <w:rFonts w:ascii="Times New Roman" w:hAnsi="Times New Roman"/>
          <w:iCs/>
          <w:sz w:val="24"/>
          <w:szCs w:val="24"/>
        </w:rPr>
        <w:t>использовать знания о предельно допустимых концентрациях вредных веществ в атмосфере, воде и почве;</w:t>
      </w:r>
    </w:p>
    <w:p w:rsidR="00CA5D34" w:rsidRPr="001759EC" w:rsidRDefault="002A6B83" w:rsidP="002A6B83">
      <w:pPr>
        <w:numPr>
          <w:ilvl w:val="0"/>
          <w:numId w:val="206"/>
        </w:numPr>
        <w:tabs>
          <w:tab w:val="left" w:pos="993"/>
        </w:tabs>
        <w:autoSpaceDE w:val="0"/>
        <w:autoSpaceDN w:val="0"/>
        <w:adjustRightInd w:val="0"/>
        <w:spacing w:after="0" w:line="360" w:lineRule="auto"/>
        <w:ind w:left="0" w:firstLine="709"/>
        <w:jc w:val="both"/>
        <w:rPr>
          <w:rFonts w:ascii="Times New Roman" w:hAnsi="Times New Roman"/>
          <w:bCs/>
          <w:iCs/>
          <w:sz w:val="24"/>
          <w:szCs w:val="24"/>
        </w:rPr>
      </w:pPr>
      <w:r w:rsidRPr="001759EC">
        <w:rPr>
          <w:rFonts w:ascii="Times New Roman" w:hAnsi="Times New Roman"/>
          <w:iCs/>
          <w:sz w:val="24"/>
          <w:szCs w:val="24"/>
        </w:rPr>
        <w:t>использовать знания о способах контроля качества окружающей среды и продуктов питания с использованием бытовых приборов;</w:t>
      </w:r>
    </w:p>
    <w:p w:rsidR="00CA5D34" w:rsidRPr="001759EC" w:rsidRDefault="002A6B83" w:rsidP="002A6B83">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CA5D34" w:rsidRPr="001759EC" w:rsidRDefault="002A6B83" w:rsidP="002A6B83">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безопасно, использовать бытовые приборы контроля качества окружающей среды и продуктов питания;</w:t>
      </w:r>
    </w:p>
    <w:p w:rsidR="00CA5D34" w:rsidRPr="001759EC" w:rsidRDefault="002A6B83" w:rsidP="002A6B83">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безопасно использовать бытовые приборы;</w:t>
      </w:r>
    </w:p>
    <w:p w:rsidR="00CA5D34" w:rsidRPr="001759EC" w:rsidRDefault="002A6B83" w:rsidP="002A6B83">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безопасно использовать средства бытовой химии;</w:t>
      </w:r>
    </w:p>
    <w:p w:rsidR="00CA5D34" w:rsidRPr="001759EC" w:rsidRDefault="002A6B83" w:rsidP="002A6B83">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безопасно использовать средства коммуникации;</w:t>
      </w:r>
    </w:p>
    <w:p w:rsidR="00CA5D34" w:rsidRPr="001759EC" w:rsidRDefault="002A6B83" w:rsidP="002A6B83">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классифицировать и характеризовать опасные ситуации криминогенного характера;</w:t>
      </w:r>
    </w:p>
    <w:p w:rsidR="00CA5D34" w:rsidRPr="001759EC" w:rsidRDefault="002A6B83" w:rsidP="002A6B83">
      <w:pPr>
        <w:numPr>
          <w:ilvl w:val="0"/>
          <w:numId w:val="206"/>
        </w:numPr>
        <w:tabs>
          <w:tab w:val="left" w:pos="993"/>
        </w:tabs>
        <w:autoSpaceDE w:val="0"/>
        <w:autoSpaceDN w:val="0"/>
        <w:adjustRightInd w:val="0"/>
        <w:spacing w:after="0" w:line="360" w:lineRule="auto"/>
        <w:ind w:left="0" w:firstLine="709"/>
        <w:jc w:val="both"/>
        <w:rPr>
          <w:rFonts w:ascii="Times New Roman" w:hAnsi="Times New Roman"/>
          <w:b/>
          <w:sz w:val="24"/>
          <w:szCs w:val="24"/>
        </w:rPr>
      </w:pPr>
      <w:r w:rsidRPr="001759EC">
        <w:rPr>
          <w:rFonts w:ascii="Times New Roman" w:hAnsi="Times New Roman"/>
          <w:sz w:val="24"/>
          <w:szCs w:val="24"/>
        </w:rPr>
        <w:t>предвидеть причины возникновения возможных опасных ситуаций криминогенного характера;</w:t>
      </w:r>
    </w:p>
    <w:p w:rsidR="00CA5D34" w:rsidRPr="001759EC" w:rsidRDefault="002A6B83" w:rsidP="002A6B83">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безопасно вести и применять способы самозащиты в криминогенной ситуации на улице;</w:t>
      </w:r>
    </w:p>
    <w:p w:rsidR="00CA5D34" w:rsidRPr="001759EC" w:rsidRDefault="002A6B83" w:rsidP="002A6B83">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безопасно вести и применять способы самозащиты в криминогенной ситуации в подъезде;</w:t>
      </w:r>
    </w:p>
    <w:p w:rsidR="00CA5D34" w:rsidRPr="001759EC" w:rsidRDefault="002A6B83" w:rsidP="002A6B83">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безопасно вести и применять способы самозащиты в криминогенной ситуации в лифте;</w:t>
      </w:r>
    </w:p>
    <w:p w:rsidR="00CA5D34" w:rsidRPr="001759EC" w:rsidRDefault="002A6B83" w:rsidP="002A6B83">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lastRenderedPageBreak/>
        <w:t>безопасно вести и применять способы самозащиты в криминогенной ситуации в квартире;</w:t>
      </w:r>
    </w:p>
    <w:p w:rsidR="00CA5D34" w:rsidRPr="001759EC" w:rsidRDefault="002A6B83" w:rsidP="002A6B83">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безопасно вести и применять способы самозащиты при карманной краже;</w:t>
      </w:r>
    </w:p>
    <w:p w:rsidR="00CA5D34" w:rsidRPr="001759EC" w:rsidRDefault="002A6B83" w:rsidP="002A6B83">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безопасно вести и применять способы самозащиты при попытке мошенничества;</w:t>
      </w:r>
    </w:p>
    <w:p w:rsidR="00CA5D34" w:rsidRPr="001759EC" w:rsidRDefault="002A6B83" w:rsidP="002A6B83">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адекватно оценивать ситуацию дорожного движения;</w:t>
      </w:r>
    </w:p>
    <w:p w:rsidR="00CA5D34" w:rsidRPr="001759EC" w:rsidRDefault="002A6B83" w:rsidP="002A6B83">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адекватно оценивать ситуацию и безопасно действовать при пожаре;</w:t>
      </w:r>
    </w:p>
    <w:p w:rsidR="00CA5D34" w:rsidRPr="001759EC" w:rsidRDefault="002A6B83" w:rsidP="002A6B83">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безопасно использовать средства индивидуальной защиты при пожаре;</w:t>
      </w:r>
    </w:p>
    <w:p w:rsidR="00CA5D34" w:rsidRPr="001759EC" w:rsidRDefault="002A6B83" w:rsidP="002A6B83">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безопасно применять первичные средства пожаротушения;</w:t>
      </w:r>
    </w:p>
    <w:p w:rsidR="00CA5D34" w:rsidRPr="001759EC" w:rsidRDefault="002A6B83" w:rsidP="002A6B83">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соблюдать правила безопасности дорожного движения пешехода;</w:t>
      </w:r>
    </w:p>
    <w:p w:rsidR="00CA5D34" w:rsidRPr="001759EC" w:rsidRDefault="002A6B83" w:rsidP="002A6B83">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соблюдать правила безопасности дорожного движения велосипедиста;</w:t>
      </w:r>
    </w:p>
    <w:p w:rsidR="00CA5D34" w:rsidRPr="001759EC" w:rsidRDefault="002A6B83" w:rsidP="002A6B83">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 xml:space="preserve">соблюдать правила безопасности дорожного движения пассажира транспортного средства </w:t>
      </w:r>
      <w:r w:rsidRPr="001759EC">
        <w:rPr>
          <w:rFonts w:ascii="Times New Roman" w:eastAsia="Times New Roman" w:hAnsi="Times New Roman"/>
          <w:sz w:val="24"/>
          <w:szCs w:val="24"/>
          <w:lang w:eastAsia="ru-RU"/>
        </w:rPr>
        <w:t>правила поведения на транспорте (наземном, в том числе железнодорожном, воздушном и водном)</w:t>
      </w:r>
      <w:r w:rsidRPr="001759EC">
        <w:rPr>
          <w:rFonts w:ascii="Times New Roman" w:hAnsi="Times New Roman"/>
          <w:sz w:val="24"/>
          <w:szCs w:val="24"/>
        </w:rPr>
        <w:t>;</w:t>
      </w:r>
    </w:p>
    <w:p w:rsidR="00CA5D34" w:rsidRPr="001759EC" w:rsidRDefault="002A6B83" w:rsidP="002A6B83">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классифицировать и характеризовать причины и последствия опасных ситуаций на воде;</w:t>
      </w:r>
    </w:p>
    <w:p w:rsidR="00CA5D34" w:rsidRPr="001759EC" w:rsidRDefault="002A6B83" w:rsidP="002A6B83">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адекватно оценивать ситуацию и безопасно вести у воды и на воде;</w:t>
      </w:r>
    </w:p>
    <w:p w:rsidR="00CA5D34" w:rsidRPr="001759EC" w:rsidRDefault="002A6B83" w:rsidP="002A6B83">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использовать средства и способы само- и взаимопомощи на воде;</w:t>
      </w:r>
    </w:p>
    <w:p w:rsidR="00CA5D34" w:rsidRPr="001759EC" w:rsidRDefault="002A6B83" w:rsidP="002A6B83">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классифицировать и характеризовать причины и последствия опасных ситуаций в туристических походах;</w:t>
      </w:r>
    </w:p>
    <w:p w:rsidR="00CA5D34" w:rsidRPr="001759EC" w:rsidRDefault="002A6B83" w:rsidP="002A6B83">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готовиться к туристическим походам;</w:t>
      </w:r>
    </w:p>
    <w:p w:rsidR="00CA5D34" w:rsidRPr="001759EC" w:rsidRDefault="002A6B83" w:rsidP="002A6B83">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адекватно оценивать ситуацию и безопасно вести в туристических походах;</w:t>
      </w:r>
    </w:p>
    <w:p w:rsidR="00CA5D34" w:rsidRPr="001759EC" w:rsidRDefault="002A6B83" w:rsidP="002A6B83">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адекватно оценивать ситуацию и ориентироваться на местности;</w:t>
      </w:r>
    </w:p>
    <w:p w:rsidR="00CA5D34" w:rsidRPr="001759EC" w:rsidRDefault="002A6B83" w:rsidP="002A6B83">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добывать и поддерживать огонь в автономных условиях;</w:t>
      </w:r>
    </w:p>
    <w:p w:rsidR="00CA5D34" w:rsidRPr="001759EC" w:rsidRDefault="002A6B83" w:rsidP="002A6B83">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добывать и очищать воду в автономных условиях;</w:t>
      </w:r>
    </w:p>
    <w:p w:rsidR="00CA5D34" w:rsidRPr="001759EC" w:rsidRDefault="002A6B83" w:rsidP="002A6B83">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добывать и готовить пищу в автономных условиях; сооружать (обустраивать) временное жилище в автономных условиях;</w:t>
      </w:r>
    </w:p>
    <w:p w:rsidR="00CA5D34" w:rsidRPr="001759EC" w:rsidRDefault="002A6B83" w:rsidP="002A6B83">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подавать сигналы бедствия и отвечать на них;</w:t>
      </w:r>
    </w:p>
    <w:p w:rsidR="00CA5D34" w:rsidRPr="001759EC" w:rsidRDefault="002A6B83" w:rsidP="002A6B83">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характеризовать причины и последствия чрезвычайных ситуаций природного характера для личности, общества и государства;</w:t>
      </w:r>
    </w:p>
    <w:p w:rsidR="00CA5D34" w:rsidRPr="001759EC" w:rsidRDefault="002A6B83" w:rsidP="002A6B83">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предвидеть опасности и правильно действовать в случае чрезвычайных ситуаций природного характера;</w:t>
      </w:r>
    </w:p>
    <w:p w:rsidR="00CA5D34" w:rsidRPr="001759EC" w:rsidRDefault="002A6B83" w:rsidP="002A6B83">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классифицировать мероприятия по защите населения от чрезвычайных ситуаций природного характера;</w:t>
      </w:r>
    </w:p>
    <w:p w:rsidR="00CA5D34" w:rsidRPr="001759EC" w:rsidRDefault="002A6B83" w:rsidP="002A6B83">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 xml:space="preserve">безопасно использовать средства индивидуальной защиты; </w:t>
      </w:r>
    </w:p>
    <w:p w:rsidR="00CA5D34" w:rsidRPr="001759EC" w:rsidRDefault="002A6B83" w:rsidP="002A6B83">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lastRenderedPageBreak/>
        <w:t>характеризовать причины и последствия чрезвычайных ситуаций техногенного характера для личности, общества и государства;</w:t>
      </w:r>
    </w:p>
    <w:p w:rsidR="00CA5D34" w:rsidRPr="001759EC" w:rsidRDefault="002A6B83" w:rsidP="002A6B83">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предвидеть опасности и правильно действовать в чрезвычайных ситуациях техногенного характера;</w:t>
      </w:r>
    </w:p>
    <w:p w:rsidR="00CA5D34" w:rsidRPr="001759EC" w:rsidRDefault="002A6B83" w:rsidP="002A6B83">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классифицировать мероприятия по защите населения от чрезвычайных ситуаций техногенного характера;</w:t>
      </w:r>
    </w:p>
    <w:p w:rsidR="00CA5D34" w:rsidRPr="001759EC" w:rsidRDefault="002A6B83" w:rsidP="002A6B83">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безопасно действовать по сигналу «Внимание всем!»;</w:t>
      </w:r>
    </w:p>
    <w:p w:rsidR="00CA5D34" w:rsidRPr="001759EC" w:rsidRDefault="002A6B83" w:rsidP="002A6B83">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безопасно использовать средства индивидуальной и коллективной защиты;</w:t>
      </w:r>
    </w:p>
    <w:p w:rsidR="00CA5D34" w:rsidRPr="001759EC" w:rsidRDefault="002A6B83" w:rsidP="002A6B83">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комплектовать минимально необходимый набор вещей (документов, продуктов) в случае эвакуации;</w:t>
      </w:r>
    </w:p>
    <w:p w:rsidR="00CA5D34" w:rsidRPr="001759EC" w:rsidRDefault="002A6B83" w:rsidP="002A6B83">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rsidR="00CA5D34" w:rsidRPr="001759EC" w:rsidRDefault="002A6B83" w:rsidP="002A6B83">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классифицировать мероприятия по защите населения от терроризма, экстремизма, наркотизма;</w:t>
      </w:r>
    </w:p>
    <w:p w:rsidR="00CA5D34" w:rsidRPr="001759EC" w:rsidRDefault="002A6B83" w:rsidP="002A6B83">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CA5D34" w:rsidRPr="001759EC" w:rsidRDefault="002A6B83" w:rsidP="002A6B83">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CA5D34" w:rsidRPr="001759EC" w:rsidRDefault="002A6B83" w:rsidP="002A6B83">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CA5D34" w:rsidRPr="001759EC" w:rsidRDefault="002A6B83" w:rsidP="002A6B83">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классифицировать и характеризовать опасные ситуации в местах большого скопления людей;</w:t>
      </w:r>
    </w:p>
    <w:p w:rsidR="00CA5D34" w:rsidRPr="001759EC" w:rsidRDefault="002A6B83" w:rsidP="002A6B83">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предвидеть причины возникновения возможных опасных ситуаций в местах большого скопления людей;</w:t>
      </w:r>
    </w:p>
    <w:p w:rsidR="00CA5D34" w:rsidRPr="001759EC" w:rsidRDefault="002A6B83" w:rsidP="002A6B83">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адекватно оценивать ситуацию и безопасно действовать в местах массового скопления людей;</w:t>
      </w:r>
    </w:p>
    <w:p w:rsidR="00CA5D34" w:rsidRPr="001759EC" w:rsidRDefault="002A6B83" w:rsidP="002A6B83">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оповещать (вызывать) экстренные службы при чрезвычайной ситуации;</w:t>
      </w:r>
    </w:p>
    <w:p w:rsidR="00CA5D34" w:rsidRPr="001759EC" w:rsidRDefault="002A6B83" w:rsidP="002A6B83">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характеризовать безопасный и здоровый образ жизни, его составляющие и значение для личности, общества и государства;</w:t>
      </w:r>
    </w:p>
    <w:p w:rsidR="00CA5D34" w:rsidRPr="001759EC" w:rsidRDefault="002A6B83" w:rsidP="002A6B83">
      <w:pPr>
        <w:numPr>
          <w:ilvl w:val="0"/>
          <w:numId w:val="206"/>
        </w:numPr>
        <w:tabs>
          <w:tab w:val="left" w:pos="993"/>
        </w:tabs>
        <w:autoSpaceDE w:val="0"/>
        <w:autoSpaceDN w:val="0"/>
        <w:adjustRightInd w:val="0"/>
        <w:spacing w:after="0" w:line="360" w:lineRule="auto"/>
        <w:ind w:left="0" w:firstLine="709"/>
        <w:jc w:val="both"/>
        <w:rPr>
          <w:rFonts w:ascii="Times New Roman" w:hAnsi="Times New Roman"/>
          <w:bCs/>
          <w:sz w:val="24"/>
          <w:szCs w:val="24"/>
        </w:rPr>
      </w:pPr>
      <w:r w:rsidRPr="001759EC">
        <w:rPr>
          <w:rFonts w:ascii="Times New Roman" w:hAnsi="Times New Roman"/>
          <w:sz w:val="24"/>
          <w:szCs w:val="24"/>
        </w:rPr>
        <w:t>классифицировать мероприятия и факторы, укрепляющие и разрушающие здоровье;</w:t>
      </w:r>
    </w:p>
    <w:p w:rsidR="00CA5D34" w:rsidRPr="001759EC" w:rsidRDefault="002A6B83" w:rsidP="002A6B83">
      <w:pPr>
        <w:numPr>
          <w:ilvl w:val="0"/>
          <w:numId w:val="206"/>
        </w:numPr>
        <w:tabs>
          <w:tab w:val="left" w:pos="993"/>
        </w:tabs>
        <w:autoSpaceDE w:val="0"/>
        <w:autoSpaceDN w:val="0"/>
        <w:adjustRightInd w:val="0"/>
        <w:spacing w:after="0" w:line="360" w:lineRule="auto"/>
        <w:ind w:left="0" w:firstLine="709"/>
        <w:jc w:val="both"/>
        <w:rPr>
          <w:rFonts w:ascii="Times New Roman" w:hAnsi="Times New Roman"/>
          <w:bCs/>
          <w:sz w:val="24"/>
          <w:szCs w:val="24"/>
        </w:rPr>
      </w:pPr>
      <w:r w:rsidRPr="001759EC">
        <w:rPr>
          <w:rFonts w:ascii="Times New Roman" w:hAnsi="Times New Roman"/>
          <w:bCs/>
          <w:sz w:val="24"/>
          <w:szCs w:val="24"/>
        </w:rPr>
        <w:t>планировать профилактические мероприятия по сохранению и укреплению своего здоровья;</w:t>
      </w:r>
    </w:p>
    <w:p w:rsidR="00CA5D34" w:rsidRPr="001759EC" w:rsidRDefault="002A6B83" w:rsidP="002A6B83">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адекватно оценивать нагрузку и профилактические занятия по укреплению здоровья; планировать распорядок дня с учетом нагрузок;</w:t>
      </w:r>
    </w:p>
    <w:p w:rsidR="00CA5D34" w:rsidRPr="001759EC" w:rsidRDefault="002A6B83" w:rsidP="002A6B83">
      <w:pPr>
        <w:numPr>
          <w:ilvl w:val="0"/>
          <w:numId w:val="206"/>
        </w:numPr>
        <w:tabs>
          <w:tab w:val="left" w:pos="993"/>
        </w:tabs>
        <w:autoSpaceDE w:val="0"/>
        <w:autoSpaceDN w:val="0"/>
        <w:adjustRightInd w:val="0"/>
        <w:spacing w:after="0" w:line="360" w:lineRule="auto"/>
        <w:ind w:left="0" w:firstLine="709"/>
        <w:jc w:val="both"/>
        <w:rPr>
          <w:rFonts w:ascii="Times New Roman" w:hAnsi="Times New Roman"/>
          <w:bCs/>
          <w:sz w:val="24"/>
          <w:szCs w:val="24"/>
        </w:rPr>
      </w:pPr>
      <w:r w:rsidRPr="001759EC">
        <w:rPr>
          <w:rFonts w:ascii="Times New Roman" w:hAnsi="Times New Roman"/>
          <w:bCs/>
          <w:sz w:val="24"/>
          <w:szCs w:val="24"/>
        </w:rPr>
        <w:lastRenderedPageBreak/>
        <w:t>выявлять мероприятия и факторы, потенциально опасные для здоровья;</w:t>
      </w:r>
    </w:p>
    <w:p w:rsidR="00CA5D34" w:rsidRPr="001759EC" w:rsidRDefault="002A6B83" w:rsidP="002A6B83">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безопасно использовать ресурсы интернета;</w:t>
      </w:r>
    </w:p>
    <w:p w:rsidR="00CA5D34" w:rsidRPr="001759EC" w:rsidRDefault="002A6B83" w:rsidP="002A6B83">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bCs/>
          <w:sz w:val="24"/>
          <w:szCs w:val="24"/>
        </w:rPr>
        <w:t>анализировать состояние своего здоровья;</w:t>
      </w:r>
    </w:p>
    <w:p w:rsidR="00CA5D34" w:rsidRPr="001759EC" w:rsidRDefault="002A6B83" w:rsidP="002A6B83">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определять состояния оказания неотложной помощи;</w:t>
      </w:r>
    </w:p>
    <w:p w:rsidR="00CA5D34" w:rsidRPr="001759EC" w:rsidRDefault="002A6B83" w:rsidP="002A6B83">
      <w:pPr>
        <w:numPr>
          <w:ilvl w:val="0"/>
          <w:numId w:val="206"/>
        </w:numPr>
        <w:tabs>
          <w:tab w:val="left" w:pos="993"/>
        </w:tabs>
        <w:autoSpaceDE w:val="0"/>
        <w:autoSpaceDN w:val="0"/>
        <w:adjustRightInd w:val="0"/>
        <w:spacing w:after="0" w:line="360" w:lineRule="auto"/>
        <w:ind w:left="0" w:firstLine="709"/>
        <w:jc w:val="both"/>
        <w:rPr>
          <w:rFonts w:ascii="Times New Roman" w:hAnsi="Times New Roman"/>
          <w:bCs/>
          <w:sz w:val="24"/>
          <w:szCs w:val="24"/>
        </w:rPr>
      </w:pPr>
      <w:r w:rsidRPr="001759EC">
        <w:rPr>
          <w:rFonts w:ascii="Times New Roman" w:hAnsi="Times New Roman"/>
          <w:bCs/>
          <w:sz w:val="24"/>
          <w:szCs w:val="24"/>
        </w:rPr>
        <w:t>использовать алгоритм действий по оказанию первой помощи;</w:t>
      </w:r>
    </w:p>
    <w:p w:rsidR="00CA5D34" w:rsidRPr="001759EC" w:rsidRDefault="002A6B83" w:rsidP="002A6B83">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bCs/>
          <w:sz w:val="24"/>
          <w:szCs w:val="24"/>
        </w:rPr>
        <w:t xml:space="preserve">классифицировать </w:t>
      </w:r>
      <w:r w:rsidRPr="001759EC">
        <w:rPr>
          <w:rFonts w:ascii="Times New Roman" w:hAnsi="Times New Roman"/>
          <w:sz w:val="24"/>
          <w:szCs w:val="24"/>
        </w:rPr>
        <w:t>средства оказания первой помощи;</w:t>
      </w:r>
    </w:p>
    <w:p w:rsidR="00CA5D34" w:rsidRPr="001759EC" w:rsidRDefault="002A6B83" w:rsidP="002A6B83">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оказывать первую помощь при наружном и внутреннем кровотечении;</w:t>
      </w:r>
    </w:p>
    <w:p w:rsidR="00CA5D34" w:rsidRPr="001759EC" w:rsidRDefault="002A6B83" w:rsidP="002A6B83">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извлекать инородное тело из верхних дыхательных путей;</w:t>
      </w:r>
    </w:p>
    <w:p w:rsidR="00CA5D34" w:rsidRPr="001759EC" w:rsidRDefault="002A6B83" w:rsidP="002A6B83">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оказывать первую помощь при ушибах;</w:t>
      </w:r>
    </w:p>
    <w:p w:rsidR="00CA5D34" w:rsidRPr="001759EC" w:rsidRDefault="002A6B83" w:rsidP="002A6B83">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оказывать первую помощь при растяжениях;</w:t>
      </w:r>
    </w:p>
    <w:p w:rsidR="00CA5D34" w:rsidRPr="001759EC" w:rsidRDefault="002A6B83" w:rsidP="002A6B83">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оказывать первую помощь при вывихах;</w:t>
      </w:r>
    </w:p>
    <w:p w:rsidR="00CA5D34" w:rsidRPr="001759EC" w:rsidRDefault="002A6B83" w:rsidP="002A6B83">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оказывать первую помощь при переломах;</w:t>
      </w:r>
    </w:p>
    <w:p w:rsidR="00CA5D34" w:rsidRPr="001759EC" w:rsidRDefault="002A6B83" w:rsidP="002A6B83">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оказывать первую помощь при ожогах;</w:t>
      </w:r>
    </w:p>
    <w:p w:rsidR="00CA5D34" w:rsidRPr="001759EC" w:rsidRDefault="002A6B83" w:rsidP="002A6B83">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оказывать первую помощь при отморожениях и общем переохлаждении;</w:t>
      </w:r>
    </w:p>
    <w:p w:rsidR="00CA5D34" w:rsidRPr="001759EC" w:rsidRDefault="002A6B83" w:rsidP="002A6B83">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оказывать первую помощь при отравлениях;</w:t>
      </w:r>
    </w:p>
    <w:p w:rsidR="00CA5D34" w:rsidRPr="001759EC" w:rsidRDefault="002A6B83" w:rsidP="002A6B83">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оказывать первую помощь при тепловом (солнечном) ударе;</w:t>
      </w:r>
    </w:p>
    <w:p w:rsidR="00CA5D34" w:rsidRPr="001759EC" w:rsidRDefault="002A6B83" w:rsidP="002A6B83">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оказывать первую помощь при укусе насекомых и змей.</w:t>
      </w:r>
    </w:p>
    <w:p w:rsidR="00CA5D34" w:rsidRPr="001759EC" w:rsidRDefault="002A6B83">
      <w:pPr>
        <w:spacing w:after="0" w:line="360" w:lineRule="auto"/>
        <w:ind w:firstLine="709"/>
        <w:jc w:val="both"/>
        <w:rPr>
          <w:rFonts w:ascii="Times New Roman" w:hAnsi="Times New Roman"/>
          <w:b/>
          <w:sz w:val="24"/>
          <w:szCs w:val="24"/>
        </w:rPr>
      </w:pPr>
      <w:r w:rsidRPr="001759EC">
        <w:rPr>
          <w:rFonts w:ascii="Times New Roman" w:hAnsi="Times New Roman"/>
          <w:b/>
          <w:sz w:val="24"/>
          <w:szCs w:val="24"/>
        </w:rPr>
        <w:t>Выпускник получит возможность научиться:</w:t>
      </w:r>
    </w:p>
    <w:p w:rsidR="00CA5D34" w:rsidRPr="001759EC" w:rsidRDefault="002A6B83" w:rsidP="002A6B83">
      <w:pPr>
        <w:numPr>
          <w:ilvl w:val="0"/>
          <w:numId w:val="72"/>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t xml:space="preserve">безопасно использовать средства индивидуальной защиты велосипедиста; </w:t>
      </w:r>
    </w:p>
    <w:p w:rsidR="00CA5D34" w:rsidRPr="001759EC" w:rsidRDefault="002A6B83" w:rsidP="002A6B83">
      <w:pPr>
        <w:numPr>
          <w:ilvl w:val="0"/>
          <w:numId w:val="72"/>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t xml:space="preserve">классифицировать и характеризовать причины и последствия опасных ситуаций в туристических поездках; </w:t>
      </w:r>
    </w:p>
    <w:p w:rsidR="00CA5D34" w:rsidRPr="001759EC" w:rsidRDefault="002A6B83" w:rsidP="002A6B83">
      <w:pPr>
        <w:numPr>
          <w:ilvl w:val="0"/>
          <w:numId w:val="72"/>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i/>
          <w:sz w:val="24"/>
          <w:szCs w:val="24"/>
        </w:rPr>
        <w:t>готовиться к туристическим поездкам;</w:t>
      </w:r>
    </w:p>
    <w:p w:rsidR="00CA5D34" w:rsidRPr="001759EC" w:rsidRDefault="002A6B83" w:rsidP="002A6B83">
      <w:pPr>
        <w:numPr>
          <w:ilvl w:val="0"/>
          <w:numId w:val="72"/>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t xml:space="preserve">адекватно оценивать ситуацию и безопасно вести в туристических поездках; </w:t>
      </w:r>
    </w:p>
    <w:p w:rsidR="00CA5D34" w:rsidRPr="001759EC" w:rsidRDefault="002A6B83" w:rsidP="002A6B83">
      <w:pPr>
        <w:numPr>
          <w:ilvl w:val="0"/>
          <w:numId w:val="72"/>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t xml:space="preserve">анализировать последствия возможных опасных ситуаций в местах большого скопления людей; </w:t>
      </w:r>
    </w:p>
    <w:p w:rsidR="00CA5D34" w:rsidRPr="001759EC" w:rsidRDefault="002A6B83" w:rsidP="002A6B83">
      <w:pPr>
        <w:numPr>
          <w:ilvl w:val="0"/>
          <w:numId w:val="72"/>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t xml:space="preserve">анализировать последствия возможных опасных ситуаций криминогенного характера; </w:t>
      </w:r>
    </w:p>
    <w:p w:rsidR="00CA5D34" w:rsidRPr="001759EC" w:rsidRDefault="002A6B83" w:rsidP="002A6B83">
      <w:pPr>
        <w:numPr>
          <w:ilvl w:val="0"/>
          <w:numId w:val="72"/>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i/>
          <w:sz w:val="24"/>
          <w:szCs w:val="24"/>
        </w:rPr>
        <w:t>безопасно вести и применять права покупателя;</w:t>
      </w:r>
    </w:p>
    <w:p w:rsidR="00CA5D34" w:rsidRPr="001759EC" w:rsidRDefault="002A6B83" w:rsidP="002A6B83">
      <w:pPr>
        <w:numPr>
          <w:ilvl w:val="0"/>
          <w:numId w:val="72"/>
        </w:numPr>
        <w:tabs>
          <w:tab w:val="left" w:pos="993"/>
        </w:tabs>
        <w:autoSpaceDE w:val="0"/>
        <w:autoSpaceDN w:val="0"/>
        <w:adjustRightInd w:val="0"/>
        <w:spacing w:after="0" w:line="360" w:lineRule="auto"/>
        <w:ind w:left="0" w:firstLine="709"/>
        <w:jc w:val="both"/>
        <w:rPr>
          <w:rFonts w:ascii="Times New Roman" w:hAnsi="Times New Roman"/>
          <w:b/>
          <w:i/>
          <w:sz w:val="24"/>
          <w:szCs w:val="24"/>
        </w:rPr>
      </w:pPr>
      <w:r w:rsidRPr="001759EC">
        <w:rPr>
          <w:rFonts w:ascii="Times New Roman" w:hAnsi="Times New Roman"/>
          <w:i/>
          <w:sz w:val="24"/>
          <w:szCs w:val="24"/>
        </w:rPr>
        <w:t>анализировать последствия проявления терроризма, экстремизма, наркотизма;</w:t>
      </w:r>
    </w:p>
    <w:p w:rsidR="00CA5D34" w:rsidRPr="001759EC" w:rsidRDefault="002A6B83" w:rsidP="002A6B83">
      <w:pPr>
        <w:numPr>
          <w:ilvl w:val="0"/>
          <w:numId w:val="72"/>
        </w:numPr>
        <w:tabs>
          <w:tab w:val="left" w:pos="993"/>
        </w:tabs>
        <w:autoSpaceDE w:val="0"/>
        <w:autoSpaceDN w:val="0"/>
        <w:adjustRightInd w:val="0"/>
        <w:spacing w:after="0" w:line="360" w:lineRule="auto"/>
        <w:ind w:left="0" w:firstLine="709"/>
        <w:jc w:val="both"/>
        <w:rPr>
          <w:rFonts w:ascii="Times New Roman" w:hAnsi="Times New Roman"/>
          <w:bCs/>
          <w:i/>
          <w:sz w:val="24"/>
          <w:szCs w:val="24"/>
        </w:rPr>
      </w:pPr>
      <w:r w:rsidRPr="001759EC">
        <w:rPr>
          <w:rFonts w:ascii="Times New Roman" w:hAnsi="Times New Roman"/>
          <w:i/>
          <w:sz w:val="24"/>
          <w:szCs w:val="24"/>
        </w:rPr>
        <w:t xml:space="preserve">предвидеть пути и средства возможного вовлечения в террористическую, экстремистскую и наркотическую деятельность; </w:t>
      </w:r>
      <w:r w:rsidRPr="001759EC">
        <w:rPr>
          <w:rFonts w:ascii="Times New Roman" w:hAnsi="Times New Roman"/>
          <w:bCs/>
          <w:i/>
          <w:sz w:val="24"/>
          <w:szCs w:val="24"/>
        </w:rPr>
        <w:t xml:space="preserve">анализировать влияние вредных привычек и факторов и на состояние своего здоровья; </w:t>
      </w:r>
    </w:p>
    <w:p w:rsidR="00CA5D34" w:rsidRPr="001759EC" w:rsidRDefault="002A6B83" w:rsidP="002A6B83">
      <w:pPr>
        <w:numPr>
          <w:ilvl w:val="0"/>
          <w:numId w:val="72"/>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1759EC">
        <w:rPr>
          <w:rFonts w:ascii="Times New Roman" w:hAnsi="Times New Roman"/>
          <w:bCs/>
          <w:i/>
          <w:sz w:val="24"/>
          <w:szCs w:val="24"/>
        </w:rPr>
        <w:t xml:space="preserve">характеризовать </w:t>
      </w:r>
      <w:r w:rsidRPr="001759EC">
        <w:rPr>
          <w:rFonts w:ascii="Times New Roman" w:hAnsi="Times New Roman"/>
          <w:i/>
          <w:sz w:val="24"/>
          <w:szCs w:val="24"/>
        </w:rPr>
        <w:t xml:space="preserve">роль семьи в жизни личности и общества и ее влияние на здоровье человека; </w:t>
      </w:r>
    </w:p>
    <w:p w:rsidR="00CA5D34" w:rsidRPr="001759EC" w:rsidRDefault="002A6B83" w:rsidP="002A6B83">
      <w:pPr>
        <w:numPr>
          <w:ilvl w:val="0"/>
          <w:numId w:val="72"/>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lastRenderedPageBreak/>
        <w:t xml:space="preserve">классифицировать и характеризовать основные положения законодательных актов, регулирующих права и обязанности супругов, и защищающих права ребенка; </w:t>
      </w:r>
    </w:p>
    <w:p w:rsidR="00CA5D34" w:rsidRPr="001759EC" w:rsidRDefault="002A6B83" w:rsidP="002A6B83">
      <w:pPr>
        <w:numPr>
          <w:ilvl w:val="0"/>
          <w:numId w:val="72"/>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CA5D34" w:rsidRPr="001759EC" w:rsidRDefault="002A6B83" w:rsidP="002A6B83">
      <w:pPr>
        <w:numPr>
          <w:ilvl w:val="0"/>
          <w:numId w:val="72"/>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i/>
          <w:sz w:val="24"/>
          <w:szCs w:val="24"/>
        </w:rPr>
        <w:t>классифицировать основные правовые аспекты оказания первой помощи;</w:t>
      </w:r>
    </w:p>
    <w:p w:rsidR="00CA5D34" w:rsidRPr="001759EC" w:rsidRDefault="002A6B83" w:rsidP="002A6B83">
      <w:pPr>
        <w:numPr>
          <w:ilvl w:val="0"/>
          <w:numId w:val="72"/>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t xml:space="preserve">оказывать первую помощь при не инфекционных заболеваниях; </w:t>
      </w:r>
    </w:p>
    <w:p w:rsidR="00CA5D34" w:rsidRPr="001759EC" w:rsidRDefault="002A6B83" w:rsidP="002A6B83">
      <w:pPr>
        <w:numPr>
          <w:ilvl w:val="0"/>
          <w:numId w:val="72"/>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t xml:space="preserve">оказывать первую помощь при инфекционных заболеваниях; </w:t>
      </w:r>
    </w:p>
    <w:p w:rsidR="00CA5D34" w:rsidRPr="001759EC" w:rsidRDefault="002A6B83" w:rsidP="002A6B83">
      <w:pPr>
        <w:numPr>
          <w:ilvl w:val="0"/>
          <w:numId w:val="72"/>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t>оказывать первую помощь при остановке сердечной деятельности;</w:t>
      </w:r>
    </w:p>
    <w:p w:rsidR="00CA5D34" w:rsidRPr="001759EC" w:rsidRDefault="002A6B83" w:rsidP="002A6B83">
      <w:pPr>
        <w:numPr>
          <w:ilvl w:val="0"/>
          <w:numId w:val="72"/>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t xml:space="preserve">оказывать первую помощь при коме; </w:t>
      </w:r>
    </w:p>
    <w:p w:rsidR="00CA5D34" w:rsidRPr="001759EC" w:rsidRDefault="002A6B83" w:rsidP="002A6B83">
      <w:pPr>
        <w:numPr>
          <w:ilvl w:val="0"/>
          <w:numId w:val="72"/>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t xml:space="preserve">оказывать первую помощь при поражении электрическим током; </w:t>
      </w:r>
    </w:p>
    <w:p w:rsidR="00CA5D34" w:rsidRPr="001759EC" w:rsidRDefault="002A6B83" w:rsidP="002A6B83">
      <w:pPr>
        <w:numPr>
          <w:ilvl w:val="0"/>
          <w:numId w:val="72"/>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CA5D34" w:rsidRPr="001759EC" w:rsidRDefault="002A6B83" w:rsidP="002A6B83">
      <w:pPr>
        <w:numPr>
          <w:ilvl w:val="0"/>
          <w:numId w:val="72"/>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t xml:space="preserve">усваивать приемы действий в различных опасных и чрезвычайных ситуациях; </w:t>
      </w:r>
    </w:p>
    <w:p w:rsidR="00CA5D34" w:rsidRPr="001759EC" w:rsidRDefault="002A6B83" w:rsidP="002A6B83">
      <w:pPr>
        <w:numPr>
          <w:ilvl w:val="0"/>
          <w:numId w:val="72"/>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CA5D34" w:rsidRPr="001759EC" w:rsidRDefault="002A6B83" w:rsidP="002827D1">
      <w:pPr>
        <w:numPr>
          <w:ilvl w:val="0"/>
          <w:numId w:val="72"/>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t>творчески решать моделируемые ситуации и практические задачи в области безопасности жизнедеятельности.</w:t>
      </w:r>
      <w:bookmarkStart w:id="138" w:name="_Toc406058984"/>
      <w:bookmarkStart w:id="139" w:name="_Toc409691649"/>
    </w:p>
    <w:p w:rsidR="00CA5D34" w:rsidRPr="001759EC" w:rsidRDefault="002A6B83" w:rsidP="00055898">
      <w:pPr>
        <w:jc w:val="both"/>
        <w:rPr>
          <w:rFonts w:ascii="Times New Roman" w:hAnsi="Times New Roman"/>
          <w:sz w:val="24"/>
          <w:szCs w:val="24"/>
        </w:rPr>
      </w:pPr>
      <w:r w:rsidRPr="001759EC">
        <w:rPr>
          <w:rFonts w:ascii="Times New Roman" w:hAnsi="Times New Roman"/>
          <w:sz w:val="24"/>
          <w:szCs w:val="24"/>
        </w:rPr>
        <w:br w:type="page"/>
      </w:r>
      <w:bookmarkStart w:id="140" w:name="_Toc410653972"/>
      <w:bookmarkStart w:id="141" w:name="_Toc31893410"/>
      <w:bookmarkStart w:id="142" w:name="_Toc31898627"/>
      <w:r w:rsidRPr="001759EC">
        <w:rPr>
          <w:rFonts w:ascii="Times New Roman" w:hAnsi="Times New Roman"/>
          <w:sz w:val="24"/>
          <w:szCs w:val="24"/>
        </w:rPr>
        <w:lastRenderedPageBreak/>
        <w:t xml:space="preserve">1.3. Система оценки </w:t>
      </w:r>
      <w:bookmarkEnd w:id="138"/>
      <w:r w:rsidRPr="001759EC">
        <w:rPr>
          <w:rFonts w:ascii="Times New Roman" w:hAnsi="Times New Roman"/>
          <w:sz w:val="24"/>
          <w:szCs w:val="24"/>
        </w:rPr>
        <w:t>достижения планируемых результатов освоения основной образовательной программы основного общего образования</w:t>
      </w:r>
      <w:bookmarkEnd w:id="139"/>
      <w:bookmarkEnd w:id="140"/>
      <w:bookmarkEnd w:id="141"/>
      <w:bookmarkEnd w:id="142"/>
    </w:p>
    <w:p w:rsidR="00CA5D34" w:rsidRPr="001759EC" w:rsidRDefault="002A6B83">
      <w:pPr>
        <w:pStyle w:val="aff9"/>
        <w:spacing w:before="0" w:after="0" w:line="360" w:lineRule="auto"/>
        <w:ind w:left="0" w:right="0" w:firstLine="709"/>
        <w:rPr>
          <w:rFonts w:ascii="Times New Roman" w:hAnsi="Times New Roman"/>
          <w:i w:val="0"/>
          <w:color w:val="auto"/>
          <w:sz w:val="24"/>
          <w:szCs w:val="24"/>
        </w:rPr>
      </w:pPr>
      <w:r w:rsidRPr="001759EC">
        <w:rPr>
          <w:rFonts w:ascii="Times New Roman" w:hAnsi="Times New Roman"/>
          <w:i w:val="0"/>
          <w:color w:val="auto"/>
          <w:sz w:val="24"/>
          <w:szCs w:val="24"/>
        </w:rPr>
        <w:t>1.3.1. Общие положения</w:t>
      </w:r>
    </w:p>
    <w:p w:rsidR="00CA5D34" w:rsidRPr="001759EC" w:rsidRDefault="002A6B83">
      <w:pPr>
        <w:pStyle w:val="afffa"/>
        <w:ind w:firstLine="709"/>
        <w:rPr>
          <w:sz w:val="24"/>
          <w:szCs w:val="24"/>
        </w:rPr>
      </w:pPr>
      <w:r w:rsidRPr="001759EC">
        <w:rPr>
          <w:sz w:val="24"/>
          <w:szCs w:val="24"/>
        </w:rPr>
        <w:t>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собственного "Положения об оценке образовательных достижений обучающихся".</w:t>
      </w:r>
    </w:p>
    <w:p w:rsidR="00CA5D34" w:rsidRPr="001759EC" w:rsidRDefault="002A6B83">
      <w:pPr>
        <w:pStyle w:val="afffa"/>
        <w:ind w:firstLine="709"/>
        <w:rPr>
          <w:sz w:val="24"/>
          <w:szCs w:val="24"/>
        </w:rPr>
      </w:pPr>
      <w:r w:rsidRPr="001759EC">
        <w:rPr>
          <w:sz w:val="24"/>
          <w:szCs w:val="24"/>
        </w:rPr>
        <w:t>Основными направлениями и целями оценочной деятельности в образовательной организации в соответствии с требованиями ФГОС ООО являются:</w:t>
      </w:r>
    </w:p>
    <w:p w:rsidR="00CA5D34" w:rsidRPr="001759EC" w:rsidRDefault="002A6B83" w:rsidP="002A6B83">
      <w:pPr>
        <w:pStyle w:val="afffa"/>
        <w:numPr>
          <w:ilvl w:val="0"/>
          <w:numId w:val="109"/>
        </w:numPr>
        <w:ind w:left="0" w:firstLine="709"/>
        <w:rPr>
          <w:sz w:val="24"/>
          <w:szCs w:val="24"/>
        </w:rPr>
      </w:pPr>
      <w:r w:rsidRPr="001759EC">
        <w:rPr>
          <w:sz w:val="24"/>
          <w:szCs w:val="24"/>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CA5D34" w:rsidRPr="001759EC" w:rsidRDefault="002A6B83" w:rsidP="002A6B83">
      <w:pPr>
        <w:pStyle w:val="afffa"/>
        <w:numPr>
          <w:ilvl w:val="0"/>
          <w:numId w:val="109"/>
        </w:numPr>
        <w:ind w:left="0" w:firstLine="709"/>
        <w:rPr>
          <w:sz w:val="24"/>
          <w:szCs w:val="24"/>
        </w:rPr>
      </w:pPr>
      <w:r w:rsidRPr="001759EC">
        <w:rPr>
          <w:sz w:val="24"/>
          <w:szCs w:val="24"/>
        </w:rPr>
        <w:t>оценка результатов деятельности педагогических кадров как основа аттестационных процедур;</w:t>
      </w:r>
    </w:p>
    <w:p w:rsidR="00CA5D34" w:rsidRPr="001759EC" w:rsidRDefault="002A6B83" w:rsidP="002A6B83">
      <w:pPr>
        <w:pStyle w:val="afffa"/>
        <w:numPr>
          <w:ilvl w:val="0"/>
          <w:numId w:val="109"/>
        </w:numPr>
        <w:ind w:left="0" w:firstLine="709"/>
        <w:rPr>
          <w:sz w:val="24"/>
          <w:szCs w:val="24"/>
        </w:rPr>
      </w:pPr>
      <w:r w:rsidRPr="001759EC">
        <w:rPr>
          <w:sz w:val="24"/>
          <w:szCs w:val="24"/>
        </w:rPr>
        <w:t>оценка результатов деятельности образовательной организациикак основа аккредитационных процедур.</w:t>
      </w:r>
    </w:p>
    <w:p w:rsidR="00CA5D34" w:rsidRPr="001759EC" w:rsidRDefault="002A6B83">
      <w:pPr>
        <w:pStyle w:val="afffa"/>
        <w:ind w:firstLine="709"/>
        <w:rPr>
          <w:sz w:val="24"/>
          <w:szCs w:val="24"/>
        </w:rPr>
      </w:pPr>
      <w:r w:rsidRPr="001759EC">
        <w:rPr>
          <w:sz w:val="24"/>
          <w:szCs w:val="24"/>
        </w:rPr>
        <w:t>Основным объектом системы оценки, ее содержательной и критериальной базой выступают требования ФГОС, которые конкретизируются в планируемых результатах освоения обучающимися основной образовательной программы образовательной организации.</w:t>
      </w:r>
    </w:p>
    <w:p w:rsidR="00CA5D34" w:rsidRPr="001759EC" w:rsidRDefault="002A6B83">
      <w:pPr>
        <w:pStyle w:val="afffa"/>
        <w:ind w:firstLine="709"/>
        <w:rPr>
          <w:sz w:val="24"/>
          <w:szCs w:val="24"/>
        </w:rPr>
      </w:pPr>
      <w:r w:rsidRPr="001759EC">
        <w:rPr>
          <w:sz w:val="24"/>
          <w:szCs w:val="24"/>
        </w:rPr>
        <w:t>Система оценки включает процедуры внутренней и внешней оценки.</w:t>
      </w:r>
    </w:p>
    <w:p w:rsidR="00CA5D34" w:rsidRPr="001759EC" w:rsidRDefault="002A6B83">
      <w:pPr>
        <w:pStyle w:val="afffa"/>
        <w:ind w:firstLine="709"/>
        <w:rPr>
          <w:sz w:val="24"/>
          <w:szCs w:val="24"/>
        </w:rPr>
      </w:pPr>
      <w:r w:rsidRPr="001759EC">
        <w:rPr>
          <w:sz w:val="24"/>
          <w:szCs w:val="24"/>
        </w:rPr>
        <w:t>Внутренняя оценка</w:t>
      </w:r>
      <w:r w:rsidRPr="001759EC">
        <w:rPr>
          <w:b/>
          <w:sz w:val="24"/>
          <w:szCs w:val="24"/>
        </w:rPr>
        <w:t xml:space="preserve"> </w:t>
      </w:r>
      <w:r w:rsidRPr="001759EC">
        <w:rPr>
          <w:sz w:val="24"/>
          <w:szCs w:val="24"/>
        </w:rPr>
        <w:t>включает:</w:t>
      </w:r>
    </w:p>
    <w:p w:rsidR="00CA5D34" w:rsidRPr="001759EC" w:rsidRDefault="002A6B83" w:rsidP="002A6B83">
      <w:pPr>
        <w:pStyle w:val="afffa"/>
        <w:numPr>
          <w:ilvl w:val="0"/>
          <w:numId w:val="11"/>
        </w:numPr>
        <w:rPr>
          <w:sz w:val="24"/>
          <w:szCs w:val="24"/>
        </w:rPr>
      </w:pPr>
      <w:r w:rsidRPr="001759EC">
        <w:rPr>
          <w:sz w:val="24"/>
          <w:szCs w:val="24"/>
        </w:rPr>
        <w:t>стартовую диагностику,</w:t>
      </w:r>
    </w:p>
    <w:p w:rsidR="00CA5D34" w:rsidRPr="001759EC" w:rsidRDefault="002A6B83" w:rsidP="002A6B83">
      <w:pPr>
        <w:pStyle w:val="afffa"/>
        <w:numPr>
          <w:ilvl w:val="0"/>
          <w:numId w:val="11"/>
        </w:numPr>
        <w:rPr>
          <w:sz w:val="24"/>
          <w:szCs w:val="24"/>
        </w:rPr>
      </w:pPr>
      <w:r w:rsidRPr="001759EC">
        <w:rPr>
          <w:sz w:val="24"/>
          <w:szCs w:val="24"/>
        </w:rPr>
        <w:t>текущую и тематическую оценку,</w:t>
      </w:r>
    </w:p>
    <w:p w:rsidR="00CA5D34" w:rsidRPr="001759EC" w:rsidRDefault="002A6B83" w:rsidP="002A6B83">
      <w:pPr>
        <w:pStyle w:val="afffa"/>
        <w:numPr>
          <w:ilvl w:val="0"/>
          <w:numId w:val="11"/>
        </w:numPr>
        <w:rPr>
          <w:sz w:val="24"/>
          <w:szCs w:val="24"/>
        </w:rPr>
      </w:pPr>
      <w:r w:rsidRPr="001759EC">
        <w:rPr>
          <w:sz w:val="24"/>
          <w:szCs w:val="24"/>
        </w:rPr>
        <w:t>портфолио,</w:t>
      </w:r>
    </w:p>
    <w:p w:rsidR="00CA5D34" w:rsidRPr="001759EC" w:rsidRDefault="002A6B83" w:rsidP="002A6B83">
      <w:pPr>
        <w:pStyle w:val="afffa"/>
        <w:numPr>
          <w:ilvl w:val="0"/>
          <w:numId w:val="11"/>
        </w:numPr>
        <w:rPr>
          <w:sz w:val="24"/>
          <w:szCs w:val="24"/>
        </w:rPr>
      </w:pPr>
      <w:r w:rsidRPr="001759EC">
        <w:rPr>
          <w:sz w:val="24"/>
          <w:szCs w:val="24"/>
        </w:rPr>
        <w:t>внутришкольный мониторинг образовательных достижений,</w:t>
      </w:r>
    </w:p>
    <w:p w:rsidR="00CA5D34" w:rsidRPr="001759EC" w:rsidRDefault="002A6B83" w:rsidP="002A6B83">
      <w:pPr>
        <w:pStyle w:val="afffa"/>
        <w:numPr>
          <w:ilvl w:val="0"/>
          <w:numId w:val="11"/>
        </w:numPr>
        <w:rPr>
          <w:sz w:val="24"/>
          <w:szCs w:val="24"/>
        </w:rPr>
      </w:pPr>
      <w:r w:rsidRPr="001759EC">
        <w:rPr>
          <w:sz w:val="24"/>
          <w:szCs w:val="24"/>
        </w:rPr>
        <w:t>промежуточную и итоговую аттестацию обучающихся.</w:t>
      </w:r>
    </w:p>
    <w:p w:rsidR="00CA5D34" w:rsidRPr="001759EC" w:rsidRDefault="002A6B83">
      <w:pPr>
        <w:pStyle w:val="afffa"/>
        <w:ind w:firstLine="709"/>
        <w:rPr>
          <w:sz w:val="24"/>
          <w:szCs w:val="24"/>
        </w:rPr>
      </w:pPr>
      <w:r w:rsidRPr="001759EC">
        <w:rPr>
          <w:sz w:val="24"/>
          <w:szCs w:val="24"/>
        </w:rPr>
        <w:t>К внешним процедурам относятся:</w:t>
      </w:r>
    </w:p>
    <w:p w:rsidR="00CA5D34" w:rsidRPr="001759EC" w:rsidRDefault="002A6B83" w:rsidP="002A6B83">
      <w:pPr>
        <w:pStyle w:val="afffa"/>
        <w:numPr>
          <w:ilvl w:val="0"/>
          <w:numId w:val="120"/>
        </w:numPr>
        <w:ind w:left="0" w:firstLine="709"/>
        <w:rPr>
          <w:sz w:val="24"/>
          <w:szCs w:val="24"/>
        </w:rPr>
      </w:pPr>
      <w:r w:rsidRPr="001759EC">
        <w:rPr>
          <w:sz w:val="24"/>
          <w:szCs w:val="24"/>
        </w:rPr>
        <w:t>государственная итоговая аттестация</w:t>
      </w:r>
      <w:r w:rsidRPr="001759EC">
        <w:rPr>
          <w:rStyle w:val="af3"/>
          <w:sz w:val="24"/>
          <w:szCs w:val="24"/>
        </w:rPr>
        <w:footnoteReference w:id="7"/>
      </w:r>
      <w:r w:rsidRPr="001759EC">
        <w:rPr>
          <w:sz w:val="24"/>
          <w:szCs w:val="24"/>
        </w:rPr>
        <w:t>,</w:t>
      </w:r>
    </w:p>
    <w:p w:rsidR="00CA5D34" w:rsidRPr="001759EC" w:rsidRDefault="002A6B83" w:rsidP="002A6B83">
      <w:pPr>
        <w:pStyle w:val="afffa"/>
        <w:numPr>
          <w:ilvl w:val="0"/>
          <w:numId w:val="120"/>
        </w:numPr>
        <w:ind w:left="0" w:firstLine="709"/>
        <w:rPr>
          <w:sz w:val="24"/>
          <w:szCs w:val="24"/>
        </w:rPr>
      </w:pPr>
      <w:r w:rsidRPr="001759EC">
        <w:rPr>
          <w:sz w:val="24"/>
          <w:szCs w:val="24"/>
        </w:rPr>
        <w:t>независимая оценка качества образования</w:t>
      </w:r>
      <w:r w:rsidRPr="001759EC">
        <w:rPr>
          <w:rStyle w:val="af3"/>
          <w:sz w:val="24"/>
          <w:szCs w:val="24"/>
        </w:rPr>
        <w:footnoteReference w:id="8"/>
      </w:r>
      <w:r w:rsidRPr="001759EC">
        <w:rPr>
          <w:sz w:val="24"/>
          <w:szCs w:val="24"/>
        </w:rPr>
        <w:t xml:space="preserve"> и</w:t>
      </w:r>
    </w:p>
    <w:p w:rsidR="00CA5D34" w:rsidRPr="001759EC" w:rsidRDefault="002A6B83" w:rsidP="002A6B83">
      <w:pPr>
        <w:pStyle w:val="afffa"/>
        <w:numPr>
          <w:ilvl w:val="0"/>
          <w:numId w:val="120"/>
        </w:numPr>
        <w:ind w:left="0" w:firstLine="709"/>
        <w:rPr>
          <w:sz w:val="24"/>
          <w:szCs w:val="24"/>
        </w:rPr>
      </w:pPr>
      <w:r w:rsidRPr="001759EC">
        <w:rPr>
          <w:sz w:val="24"/>
          <w:szCs w:val="24"/>
        </w:rPr>
        <w:lastRenderedPageBreak/>
        <w:t>мониторинговые исследования</w:t>
      </w:r>
      <w:r w:rsidRPr="001759EC">
        <w:rPr>
          <w:rStyle w:val="af3"/>
          <w:sz w:val="24"/>
          <w:szCs w:val="24"/>
        </w:rPr>
        <w:footnoteReference w:id="9"/>
      </w:r>
      <w:r w:rsidRPr="001759EC">
        <w:rPr>
          <w:sz w:val="24"/>
          <w:szCs w:val="24"/>
        </w:rPr>
        <w:t xml:space="preserve"> муниципального, регионального и федерального уровней.</w:t>
      </w:r>
    </w:p>
    <w:p w:rsidR="00CA5D34" w:rsidRPr="001759EC" w:rsidRDefault="002A6B83">
      <w:pPr>
        <w:pStyle w:val="afffa"/>
        <w:ind w:firstLine="709"/>
        <w:rPr>
          <w:sz w:val="24"/>
          <w:szCs w:val="24"/>
        </w:rPr>
      </w:pPr>
      <w:r w:rsidRPr="001759EC">
        <w:rPr>
          <w:sz w:val="24"/>
          <w:szCs w:val="24"/>
        </w:rPr>
        <w:t>Особенности каждой из указанных процедур описаны в п.1.3.3 настоящего документа.</w:t>
      </w:r>
    </w:p>
    <w:p w:rsidR="00CA5D34" w:rsidRPr="001759EC" w:rsidRDefault="002A6B83">
      <w:pPr>
        <w:pStyle w:val="a8"/>
        <w:spacing w:line="360" w:lineRule="auto"/>
        <w:ind w:left="0" w:firstLine="709"/>
        <w:jc w:val="both"/>
        <w:rPr>
          <w:rFonts w:ascii="Times New Roman" w:hAnsi="Times New Roman"/>
        </w:rPr>
      </w:pPr>
      <w:r w:rsidRPr="001759EC">
        <w:rPr>
          <w:rFonts w:ascii="Times New Roman" w:hAnsi="Times New Roman"/>
        </w:rPr>
        <w:t>В соответствии с ФГОС ООО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CA5D34" w:rsidRPr="001759EC" w:rsidRDefault="002A6B83">
      <w:pPr>
        <w:pStyle w:val="a8"/>
        <w:spacing w:line="360" w:lineRule="auto"/>
        <w:ind w:left="0" w:firstLine="709"/>
        <w:jc w:val="both"/>
        <w:rPr>
          <w:rFonts w:ascii="Times New Roman" w:hAnsi="Times New Roman"/>
        </w:rPr>
      </w:pPr>
      <w:r w:rsidRPr="001759EC">
        <w:rPr>
          <w:rFonts w:ascii="Times New Roman" w:hAnsi="Times New Roman"/>
        </w:rPr>
        <w:t>Системно-деятельностный подход к оценке образовательных достижений проявляется в оценке способности учащихся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CA5D34" w:rsidRPr="001759EC" w:rsidRDefault="002A6B83">
      <w:pPr>
        <w:pStyle w:val="afffa"/>
        <w:ind w:firstLine="709"/>
        <w:rPr>
          <w:bCs/>
          <w:sz w:val="24"/>
          <w:szCs w:val="24"/>
        </w:rPr>
      </w:pPr>
      <w:r w:rsidRPr="001759EC">
        <w:rPr>
          <w:bCs/>
          <w:sz w:val="24"/>
          <w:szCs w:val="24"/>
        </w:rPr>
        <w:t xml:space="preserve">Уровневый подход служит важнейшей основой для организации индивидуальной работы с учащимися. </w:t>
      </w:r>
      <w:r w:rsidRPr="001759EC">
        <w:rPr>
          <w:sz w:val="24"/>
          <w:szCs w:val="24"/>
        </w:rPr>
        <w:t xml:space="preserve">Он реализуется как по отношению </w:t>
      </w:r>
      <w:r w:rsidRPr="001759EC">
        <w:rPr>
          <w:bCs/>
          <w:sz w:val="24"/>
          <w:szCs w:val="24"/>
        </w:rPr>
        <w:t>к содержанию оценки, так и к представлению и интерпретации результатов измерений.</w:t>
      </w:r>
    </w:p>
    <w:p w:rsidR="00CA5D34" w:rsidRPr="001759EC" w:rsidRDefault="002A6B83">
      <w:pPr>
        <w:pStyle w:val="afffa"/>
        <w:ind w:firstLine="709"/>
        <w:rPr>
          <w:bCs/>
          <w:sz w:val="24"/>
          <w:szCs w:val="24"/>
        </w:rPr>
      </w:pPr>
      <w:r w:rsidRPr="001759EC">
        <w:rPr>
          <w:bCs/>
          <w:sz w:val="24"/>
          <w:szCs w:val="24"/>
        </w:rPr>
        <w:t>Уровневый подход к содержанию оценки</w:t>
      </w:r>
      <w:r w:rsidRPr="001759EC">
        <w:rPr>
          <w:b/>
          <w:bCs/>
          <w:sz w:val="24"/>
          <w:szCs w:val="24"/>
        </w:rPr>
        <w:t xml:space="preserve"> </w:t>
      </w:r>
      <w:r w:rsidRPr="001759EC">
        <w:rPr>
          <w:bCs/>
          <w:sz w:val="24"/>
          <w:szCs w:val="24"/>
        </w:rPr>
        <w:t xml:space="preserve">обеспечивается структурой планируемых результатов, в которых выделены три блока: общецелевой, «Выпускник научится» и «Выпускник получит возможность научиться». </w:t>
      </w:r>
      <w:r w:rsidRPr="001759EC">
        <w:rPr>
          <w:sz w:val="24"/>
          <w:szCs w:val="24"/>
        </w:rPr>
        <w:t xml:space="preserve">Достижение планируемых результатов, отнесенных к блоку «Выпускник научится», выносится на итоговую оценку, которая может осуществляться как в ходе обучения, так и в конце обучения, в том числе – в форме государственной итоговой аттестации. </w:t>
      </w:r>
      <w:r w:rsidRPr="001759EC">
        <w:rPr>
          <w:bCs/>
          <w:sz w:val="24"/>
          <w:szCs w:val="24"/>
        </w:rPr>
        <w:t>Процедуры внутришкольного мониторинга (в том числе, для аттестации педагогических кадров и оценки деятельности образовательной организации) строятся на</w:t>
      </w:r>
      <w:r w:rsidRPr="001759EC">
        <w:rPr>
          <w:sz w:val="24"/>
          <w:szCs w:val="24"/>
        </w:rPr>
        <w:t xml:space="preserve"> планируемых результатах, представленных в блоках «Выпускник научится» и </w:t>
      </w:r>
      <w:r w:rsidRPr="001759EC">
        <w:rPr>
          <w:bCs/>
          <w:sz w:val="24"/>
          <w:szCs w:val="24"/>
        </w:rPr>
        <w:t>«Выпускник получит возможность научиться». Процедуры независимой оценки качества образования и мониторинговых исследований различного уровня опираются на планируемые результаты, представленные во всех трех блоках.</w:t>
      </w:r>
    </w:p>
    <w:p w:rsidR="00CA5D34" w:rsidRPr="001759EC" w:rsidRDefault="002A6B83">
      <w:pPr>
        <w:pStyle w:val="afffa"/>
        <w:ind w:firstLine="709"/>
        <w:rPr>
          <w:bCs/>
          <w:sz w:val="24"/>
          <w:szCs w:val="24"/>
        </w:rPr>
      </w:pPr>
      <w:r w:rsidRPr="001759EC">
        <w:rPr>
          <w:bCs/>
          <w:sz w:val="24"/>
          <w:szCs w:val="24"/>
        </w:rPr>
        <w:t>Уровневый подход к представлению и интерпретации результатов</w:t>
      </w:r>
      <w:r w:rsidRPr="001759EC">
        <w:rPr>
          <w:b/>
          <w:bCs/>
          <w:sz w:val="24"/>
          <w:szCs w:val="24"/>
        </w:rPr>
        <w:t xml:space="preserve"> </w:t>
      </w:r>
      <w:r w:rsidRPr="001759EC">
        <w:rPr>
          <w:bCs/>
          <w:sz w:val="24"/>
          <w:szCs w:val="24"/>
        </w:rPr>
        <w:t xml:space="preserve">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учащимися в ходе учебного процесса. </w:t>
      </w:r>
      <w:r w:rsidRPr="001759EC">
        <w:rPr>
          <w:sz w:val="24"/>
          <w:szCs w:val="24"/>
        </w:rPr>
        <w:t>Овладение базовым уровнем является достаточным для продолжения обучения и усвоения последующего материала.</w:t>
      </w:r>
    </w:p>
    <w:p w:rsidR="00CA5D34" w:rsidRPr="001759EC" w:rsidRDefault="002A6B83">
      <w:pPr>
        <w:spacing w:after="0" w:line="360" w:lineRule="auto"/>
        <w:ind w:firstLine="709"/>
        <w:jc w:val="both"/>
        <w:rPr>
          <w:rFonts w:ascii="Times New Roman" w:hAnsi="Times New Roman"/>
          <w:bCs/>
          <w:sz w:val="24"/>
          <w:szCs w:val="24"/>
          <w:lang w:eastAsia="ru-RU"/>
        </w:rPr>
      </w:pPr>
      <w:r w:rsidRPr="001759EC">
        <w:rPr>
          <w:rFonts w:ascii="Times New Roman" w:hAnsi="Times New Roman"/>
          <w:bCs/>
          <w:sz w:val="24"/>
          <w:szCs w:val="24"/>
          <w:lang w:eastAsia="ru-RU"/>
        </w:rPr>
        <w:t>Комплексный подход к оценке образовательных достижений реализуется путем</w:t>
      </w:r>
    </w:p>
    <w:p w:rsidR="00CA5D34" w:rsidRPr="001759EC" w:rsidRDefault="002A6B83" w:rsidP="002A6B83">
      <w:pPr>
        <w:pStyle w:val="a8"/>
        <w:numPr>
          <w:ilvl w:val="0"/>
          <w:numId w:val="17"/>
        </w:numPr>
        <w:spacing w:line="360" w:lineRule="auto"/>
        <w:ind w:left="0" w:firstLine="709"/>
        <w:jc w:val="both"/>
        <w:rPr>
          <w:rFonts w:ascii="Times New Roman" w:hAnsi="Times New Roman"/>
          <w:bCs/>
        </w:rPr>
      </w:pPr>
      <w:r w:rsidRPr="001759EC">
        <w:rPr>
          <w:rFonts w:ascii="Times New Roman" w:hAnsi="Times New Roman"/>
          <w:bCs/>
        </w:rPr>
        <w:t>оценки трех групп результатов: предметных, личностных, метапредметных (регулятивных, коммуникативных и познавательных универсальных учебных действий);</w:t>
      </w:r>
    </w:p>
    <w:p w:rsidR="00CA5D34" w:rsidRPr="001759EC" w:rsidRDefault="002A6B83" w:rsidP="002A6B83">
      <w:pPr>
        <w:pStyle w:val="a8"/>
        <w:numPr>
          <w:ilvl w:val="0"/>
          <w:numId w:val="17"/>
        </w:numPr>
        <w:spacing w:line="360" w:lineRule="auto"/>
        <w:ind w:left="0" w:firstLine="709"/>
        <w:jc w:val="both"/>
        <w:rPr>
          <w:rFonts w:ascii="Times New Roman" w:hAnsi="Times New Roman"/>
          <w:bCs/>
        </w:rPr>
      </w:pPr>
      <w:r w:rsidRPr="001759EC">
        <w:rPr>
          <w:rFonts w:ascii="Times New Roman" w:hAnsi="Times New Roman"/>
          <w:bCs/>
        </w:rPr>
        <w:lastRenderedPageBreak/>
        <w:t>использования комплекса оценочных процедур (стартовой, текущей, тематической, промежуточной) как основы для оценки динамики индивидуальных образовательных достижений (индивидуального прогресса) и для итоговой оценки;</w:t>
      </w:r>
    </w:p>
    <w:p w:rsidR="00CA5D34" w:rsidRPr="001759EC" w:rsidRDefault="002A6B83" w:rsidP="002A6B83">
      <w:pPr>
        <w:pStyle w:val="a8"/>
        <w:numPr>
          <w:ilvl w:val="0"/>
          <w:numId w:val="17"/>
        </w:numPr>
        <w:spacing w:line="360" w:lineRule="auto"/>
        <w:ind w:left="0" w:firstLine="709"/>
        <w:jc w:val="both"/>
        <w:rPr>
          <w:rFonts w:ascii="Times New Roman" w:hAnsi="Times New Roman"/>
          <w:bCs/>
        </w:rPr>
      </w:pPr>
      <w:r w:rsidRPr="001759EC">
        <w:rPr>
          <w:rFonts w:ascii="Times New Roman" w:hAnsi="Times New Roman"/>
          <w:bCs/>
        </w:rPr>
        <w:t>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CA5D34" w:rsidRPr="001759EC" w:rsidRDefault="002A6B83" w:rsidP="002A6B83">
      <w:pPr>
        <w:pStyle w:val="a8"/>
        <w:numPr>
          <w:ilvl w:val="0"/>
          <w:numId w:val="17"/>
        </w:numPr>
        <w:spacing w:line="360" w:lineRule="auto"/>
        <w:ind w:left="0" w:firstLine="709"/>
        <w:jc w:val="both"/>
        <w:rPr>
          <w:rFonts w:ascii="Times New Roman" w:hAnsi="Times New Roman"/>
          <w:bCs/>
        </w:rPr>
      </w:pPr>
      <w:r w:rsidRPr="001759EC">
        <w:rPr>
          <w:rFonts w:ascii="Times New Roman" w:hAnsi="Times New Roman"/>
          <w:bCs/>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самооценки, наблюдения и др.).</w:t>
      </w:r>
    </w:p>
    <w:p w:rsidR="00CA5D34" w:rsidRPr="001759EC" w:rsidRDefault="00CA5D34">
      <w:pPr>
        <w:pStyle w:val="a8"/>
        <w:spacing w:line="360" w:lineRule="auto"/>
        <w:ind w:left="426" w:firstLine="709"/>
        <w:jc w:val="both"/>
        <w:rPr>
          <w:rFonts w:ascii="Times New Roman" w:hAnsi="Times New Roman"/>
          <w:bCs/>
        </w:rPr>
      </w:pPr>
    </w:p>
    <w:p w:rsidR="00CA5D34" w:rsidRPr="001759EC" w:rsidRDefault="002A6B83">
      <w:pPr>
        <w:pStyle w:val="aff9"/>
        <w:spacing w:before="0" w:after="0" w:line="360" w:lineRule="auto"/>
        <w:ind w:left="0" w:right="0" w:firstLine="709"/>
        <w:rPr>
          <w:rFonts w:ascii="Times New Roman" w:hAnsi="Times New Roman"/>
          <w:i w:val="0"/>
          <w:color w:val="auto"/>
          <w:sz w:val="24"/>
          <w:szCs w:val="24"/>
        </w:rPr>
      </w:pPr>
      <w:r w:rsidRPr="001759EC">
        <w:rPr>
          <w:rFonts w:ascii="Times New Roman" w:hAnsi="Times New Roman"/>
          <w:i w:val="0"/>
          <w:color w:val="auto"/>
          <w:sz w:val="24"/>
          <w:szCs w:val="24"/>
        </w:rPr>
        <w:t>1.3.2 Особенности оценки личностных, метапредметных и предметных результатов</w:t>
      </w:r>
    </w:p>
    <w:p w:rsidR="00CA5D34" w:rsidRPr="001759EC" w:rsidRDefault="002A6B83">
      <w:pPr>
        <w:pStyle w:val="aff9"/>
        <w:spacing w:before="0" w:after="0" w:line="360" w:lineRule="auto"/>
        <w:ind w:left="0" w:right="0" w:firstLine="709"/>
        <w:rPr>
          <w:rFonts w:ascii="Times New Roman" w:hAnsi="Times New Roman"/>
          <w:b w:val="0"/>
          <w:i w:val="0"/>
          <w:color w:val="auto"/>
          <w:sz w:val="24"/>
          <w:szCs w:val="24"/>
        </w:rPr>
      </w:pPr>
      <w:r w:rsidRPr="001759EC">
        <w:rPr>
          <w:rFonts w:ascii="Times New Roman" w:hAnsi="Times New Roman"/>
          <w:b w:val="0"/>
          <w:i w:val="0"/>
          <w:color w:val="auto"/>
          <w:sz w:val="24"/>
          <w:szCs w:val="24"/>
        </w:rPr>
        <w:t>Особенности оценки личностных результатов</w:t>
      </w:r>
    </w:p>
    <w:p w:rsidR="00CA5D34" w:rsidRPr="001759EC" w:rsidRDefault="00CA5D34">
      <w:pPr>
        <w:pStyle w:val="afffa"/>
        <w:ind w:firstLine="709"/>
        <w:rPr>
          <w:sz w:val="24"/>
          <w:szCs w:val="24"/>
        </w:rPr>
      </w:pPr>
    </w:p>
    <w:p w:rsidR="00CA5D34" w:rsidRPr="001759EC" w:rsidRDefault="002A6B83">
      <w:pPr>
        <w:pStyle w:val="afffa"/>
        <w:ind w:firstLine="709"/>
        <w:rPr>
          <w:sz w:val="24"/>
          <w:szCs w:val="24"/>
        </w:rPr>
      </w:pPr>
      <w:r w:rsidRPr="001759EC">
        <w:rPr>
          <w:sz w:val="24"/>
          <w:szCs w:val="24"/>
        </w:rPr>
        <w:t>Формирование личностных результатов обеспечивается в ходе реализации всех компонентов образовательного процесса, включая внеурочную деятельность.</w:t>
      </w:r>
    </w:p>
    <w:p w:rsidR="00CA5D34" w:rsidRPr="001759EC" w:rsidRDefault="002A6B83">
      <w:pPr>
        <w:pStyle w:val="afffa"/>
        <w:ind w:firstLine="709"/>
        <w:rPr>
          <w:bCs/>
          <w:iCs/>
          <w:sz w:val="24"/>
          <w:szCs w:val="24"/>
        </w:rPr>
      </w:pPr>
      <w:r w:rsidRPr="001759EC">
        <w:rPr>
          <w:bCs/>
          <w:iCs/>
          <w:sz w:val="24"/>
          <w:szCs w:val="24"/>
        </w:rPr>
        <w:t xml:space="preserve">Основным объектом оценки личностных результатов в основной школе служит сформированность </w:t>
      </w:r>
      <w:r w:rsidRPr="001759EC">
        <w:rPr>
          <w:sz w:val="24"/>
          <w:szCs w:val="24"/>
        </w:rPr>
        <w:t>универсальных учебных действий, включаемых в следующие три основные</w:t>
      </w:r>
      <w:r w:rsidRPr="001759EC">
        <w:rPr>
          <w:bCs/>
          <w:iCs/>
          <w:sz w:val="24"/>
          <w:szCs w:val="24"/>
        </w:rPr>
        <w:t xml:space="preserve"> блока:</w:t>
      </w:r>
    </w:p>
    <w:p w:rsidR="00CA5D34" w:rsidRPr="001759EC" w:rsidRDefault="002A6B83">
      <w:pPr>
        <w:pStyle w:val="afffa"/>
        <w:ind w:firstLine="709"/>
        <w:rPr>
          <w:iCs/>
          <w:sz w:val="24"/>
          <w:szCs w:val="24"/>
        </w:rPr>
      </w:pPr>
      <w:r w:rsidRPr="001759EC">
        <w:rPr>
          <w:sz w:val="24"/>
          <w:szCs w:val="24"/>
        </w:rPr>
        <w:t>1) сформированность основ гражданской идентичности личности;</w:t>
      </w:r>
    </w:p>
    <w:p w:rsidR="00CA5D34" w:rsidRPr="001759EC" w:rsidRDefault="002A6B83">
      <w:pPr>
        <w:pStyle w:val="afffa"/>
        <w:ind w:firstLine="709"/>
        <w:rPr>
          <w:iCs/>
          <w:sz w:val="24"/>
          <w:szCs w:val="24"/>
        </w:rPr>
      </w:pPr>
      <w:r w:rsidRPr="001759EC">
        <w:rPr>
          <w:sz w:val="24"/>
          <w:szCs w:val="24"/>
        </w:rPr>
        <w:t>2) сформированность индивидуальной учебной самостоятельности, включая умение строить жизненные профессиональные планы с учетом конкретных перспектив социального развития;</w:t>
      </w:r>
    </w:p>
    <w:p w:rsidR="00CA5D34" w:rsidRPr="001759EC" w:rsidRDefault="002A6B83">
      <w:pPr>
        <w:pStyle w:val="afffa"/>
        <w:ind w:firstLine="709"/>
        <w:rPr>
          <w:sz w:val="24"/>
          <w:szCs w:val="24"/>
        </w:rPr>
      </w:pPr>
      <w:r w:rsidRPr="001759EC">
        <w:rPr>
          <w:rStyle w:val="dash041e005f0431005f044b005f0447005f043d005f044b005f0439005f005fchar1char1"/>
        </w:rPr>
        <w:t>3) </w:t>
      </w:r>
      <w:r w:rsidRPr="001759EC">
        <w:rPr>
          <w:sz w:val="24"/>
          <w:szCs w:val="24"/>
        </w:rPr>
        <w:t xml:space="preserve">сформированность </w:t>
      </w:r>
      <w:r w:rsidRPr="001759EC">
        <w:rPr>
          <w:rStyle w:val="dash041e005f0431005f044b005f0447005f043d005f044b005f0439005f005fchar1char1"/>
        </w:rPr>
        <w:t>социальных компетенций, включая ценностно-смысловые установки и моральные нормы, опыт социальных и межличностных отношений, правосознание</w:t>
      </w:r>
      <w:r w:rsidRPr="001759EC">
        <w:rPr>
          <w:sz w:val="24"/>
          <w:szCs w:val="24"/>
        </w:rPr>
        <w:t>.</w:t>
      </w:r>
    </w:p>
    <w:p w:rsidR="00CA5D34" w:rsidRPr="001759EC" w:rsidRDefault="002A6B83">
      <w:pPr>
        <w:pStyle w:val="afffa"/>
        <w:ind w:firstLine="709"/>
        <w:rPr>
          <w:sz w:val="24"/>
          <w:szCs w:val="24"/>
        </w:rPr>
      </w:pPr>
      <w:r w:rsidRPr="001759EC">
        <w:rPr>
          <w:sz w:val="24"/>
          <w:szCs w:val="24"/>
        </w:rPr>
        <w:t xml:space="preserve">В соответствии с требованиями ФГОС 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r w:rsidRPr="001759EC">
        <w:rPr>
          <w:bCs/>
          <w:iCs/>
          <w:sz w:val="24"/>
          <w:szCs w:val="24"/>
        </w:rPr>
        <w:t xml:space="preserve">Поэтому оценка </w:t>
      </w:r>
      <w:r w:rsidRPr="001759EC">
        <w:rPr>
          <w:sz w:val="24"/>
          <w:szCs w:val="24"/>
        </w:rPr>
        <w:t>этих результатов образовательной деятельности осуществляется в ходе внешних неперсонифицированных мониторинговых исследований. Инструментарий для них разрабатывается централизованно на федеральном или региональном уровне и основывается на профессиональных методиках психолого-педагогической диагностики.</w:t>
      </w:r>
    </w:p>
    <w:p w:rsidR="00CA5D34" w:rsidRPr="001759EC" w:rsidRDefault="002A6B83">
      <w:pPr>
        <w:pStyle w:val="afffa"/>
        <w:ind w:firstLine="709"/>
        <w:rPr>
          <w:sz w:val="24"/>
          <w:szCs w:val="24"/>
        </w:rPr>
      </w:pPr>
      <w:r w:rsidRPr="001759EC">
        <w:rPr>
          <w:sz w:val="24"/>
          <w:szCs w:val="24"/>
        </w:rPr>
        <w:t>Во внутришкольном мониторинге в целях оптимизации личностного развития учащихся возможна оценка сформированности отдельных личностных результатов, проявляющихся в:</w:t>
      </w:r>
    </w:p>
    <w:p w:rsidR="00CA5D34" w:rsidRPr="001759EC" w:rsidRDefault="002A6B83" w:rsidP="002A6B83">
      <w:pPr>
        <w:pStyle w:val="afffa"/>
        <w:numPr>
          <w:ilvl w:val="0"/>
          <w:numId w:val="109"/>
        </w:numPr>
        <w:ind w:left="0" w:firstLine="709"/>
        <w:rPr>
          <w:sz w:val="24"/>
          <w:szCs w:val="24"/>
        </w:rPr>
      </w:pPr>
      <w:r w:rsidRPr="001759EC">
        <w:rPr>
          <w:sz w:val="24"/>
          <w:szCs w:val="24"/>
        </w:rPr>
        <w:t>соблюдении норм и правил поведения, принятых в образовательной организации;</w:t>
      </w:r>
    </w:p>
    <w:p w:rsidR="00CA5D34" w:rsidRPr="001759EC" w:rsidRDefault="002A6B83" w:rsidP="002A6B83">
      <w:pPr>
        <w:pStyle w:val="afffa"/>
        <w:numPr>
          <w:ilvl w:val="0"/>
          <w:numId w:val="109"/>
        </w:numPr>
        <w:ind w:left="0" w:firstLine="709"/>
        <w:rPr>
          <w:sz w:val="24"/>
          <w:szCs w:val="24"/>
        </w:rPr>
      </w:pPr>
      <w:r w:rsidRPr="001759EC">
        <w:rPr>
          <w:sz w:val="24"/>
          <w:szCs w:val="24"/>
        </w:rPr>
        <w:lastRenderedPageBreak/>
        <w:t>участии в общественной жизни образовательной организации, ближайшего социального окружения, страны, общественно-полезной деятельности;</w:t>
      </w:r>
    </w:p>
    <w:p w:rsidR="00CA5D34" w:rsidRPr="001759EC" w:rsidRDefault="002A6B83" w:rsidP="002A6B83">
      <w:pPr>
        <w:pStyle w:val="afffa"/>
        <w:numPr>
          <w:ilvl w:val="0"/>
          <w:numId w:val="109"/>
        </w:numPr>
        <w:ind w:left="0" w:firstLine="709"/>
        <w:rPr>
          <w:sz w:val="24"/>
          <w:szCs w:val="24"/>
        </w:rPr>
      </w:pPr>
      <w:r w:rsidRPr="001759EC">
        <w:rPr>
          <w:sz w:val="24"/>
          <w:szCs w:val="24"/>
        </w:rPr>
        <w:t>ответственности за результаты обучения;</w:t>
      </w:r>
    </w:p>
    <w:p w:rsidR="00CA5D34" w:rsidRPr="001759EC" w:rsidRDefault="002A6B83" w:rsidP="002A6B83">
      <w:pPr>
        <w:pStyle w:val="afffa"/>
        <w:numPr>
          <w:ilvl w:val="0"/>
          <w:numId w:val="109"/>
        </w:numPr>
        <w:ind w:left="0" w:firstLine="709"/>
        <w:rPr>
          <w:sz w:val="24"/>
          <w:szCs w:val="24"/>
        </w:rPr>
      </w:pPr>
      <w:r w:rsidRPr="001759EC">
        <w:rPr>
          <w:sz w:val="24"/>
          <w:szCs w:val="24"/>
        </w:rPr>
        <w:t>готовности и способности делать осознанный выбор своей образовательной траектории, в том числе выбор профессии;</w:t>
      </w:r>
    </w:p>
    <w:p w:rsidR="00CA5D34" w:rsidRPr="001759EC" w:rsidRDefault="002A6B83" w:rsidP="002A6B83">
      <w:pPr>
        <w:pStyle w:val="afffa"/>
        <w:numPr>
          <w:ilvl w:val="0"/>
          <w:numId w:val="109"/>
        </w:numPr>
        <w:ind w:left="0" w:firstLine="709"/>
        <w:rPr>
          <w:sz w:val="24"/>
          <w:szCs w:val="24"/>
        </w:rPr>
      </w:pPr>
      <w:r w:rsidRPr="001759EC">
        <w:rPr>
          <w:sz w:val="24"/>
          <w:szCs w:val="24"/>
        </w:rPr>
        <w:t>ценностно-смысловых установках обучающихся, формируемых средствами различных предметов в рамках системы общего образования.</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Внутришкольный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образовательной организацией. Любое использование данных, полученных в ходе мониторинговых исследований, возможно только в соответствии с </w:t>
      </w:r>
      <w:r w:rsidRPr="001759EC">
        <w:rPr>
          <w:rFonts w:ascii="Times New Roman" w:hAnsi="Times New Roman"/>
          <w:bCs/>
          <w:sz w:val="24"/>
          <w:szCs w:val="24"/>
        </w:rPr>
        <w:t xml:space="preserve">Федеральным </w:t>
      </w:r>
      <w:r w:rsidRPr="001759EC">
        <w:rPr>
          <w:rFonts w:ascii="Times New Roman" w:hAnsi="Times New Roman"/>
          <w:sz w:val="24"/>
          <w:szCs w:val="24"/>
        </w:rPr>
        <w:t>законом от 17.07.2006 №152-ФЗ «О персональных данных».</w:t>
      </w:r>
    </w:p>
    <w:p w:rsidR="00CA5D34" w:rsidRPr="001759EC" w:rsidRDefault="002A6B83">
      <w:pPr>
        <w:pStyle w:val="aff9"/>
        <w:spacing w:before="0" w:after="0" w:line="360" w:lineRule="auto"/>
        <w:ind w:left="0" w:right="0" w:firstLine="709"/>
        <w:rPr>
          <w:rFonts w:ascii="Times New Roman" w:hAnsi="Times New Roman"/>
          <w:i w:val="0"/>
          <w:color w:val="auto"/>
          <w:sz w:val="24"/>
          <w:szCs w:val="24"/>
        </w:rPr>
      </w:pPr>
      <w:r w:rsidRPr="001759EC">
        <w:rPr>
          <w:rFonts w:ascii="Times New Roman" w:hAnsi="Times New Roman"/>
          <w:i w:val="0"/>
          <w:color w:val="auto"/>
          <w:sz w:val="24"/>
          <w:szCs w:val="24"/>
        </w:rPr>
        <w:t>Особенности оценки метапредметных результатов</w:t>
      </w:r>
    </w:p>
    <w:p w:rsidR="00CA5D34" w:rsidRPr="001759EC" w:rsidRDefault="002A6B83">
      <w:pPr>
        <w:pStyle w:val="afffa"/>
        <w:ind w:firstLine="709"/>
        <w:rPr>
          <w:sz w:val="24"/>
          <w:szCs w:val="24"/>
        </w:rPr>
      </w:pPr>
      <w:r w:rsidRPr="001759EC">
        <w:rPr>
          <w:sz w:val="24"/>
          <w:szCs w:val="24"/>
        </w:rPr>
        <w:t xml:space="preserve">Оценка метапредметных результатов </w:t>
      </w:r>
      <w:r w:rsidRPr="001759EC">
        <w:rPr>
          <w:bCs/>
          <w:sz w:val="24"/>
          <w:szCs w:val="24"/>
        </w:rPr>
        <w:t xml:space="preserve">представляет собой оценку достижения </w:t>
      </w:r>
      <w:r w:rsidRPr="001759EC">
        <w:rPr>
          <w:sz w:val="24"/>
          <w:szCs w:val="24"/>
        </w:rPr>
        <w:t>планируемых результатов освоения основной образовательной программы, которые представлены в междисциплинарной программе 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универсальные учебные действия»). Формирование метапредметных результатов обеспечивается за счет всех учебных предметов и внеурочной деятельности.</w:t>
      </w:r>
    </w:p>
    <w:p w:rsidR="00CA5D34" w:rsidRPr="001759EC" w:rsidRDefault="002A6B83">
      <w:pPr>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bCs/>
          <w:iCs/>
          <w:sz w:val="24"/>
          <w:szCs w:val="24"/>
        </w:rPr>
        <w:t>Основным объектом и предметом оценки метапредметных результатов являются</w:t>
      </w:r>
      <w:r w:rsidRPr="001759EC">
        <w:rPr>
          <w:rFonts w:ascii="Times New Roman" w:hAnsi="Times New Roman"/>
          <w:sz w:val="24"/>
          <w:szCs w:val="24"/>
        </w:rPr>
        <w:t>:</w:t>
      </w:r>
    </w:p>
    <w:p w:rsidR="00CA5D34" w:rsidRPr="001759EC" w:rsidRDefault="002A6B83" w:rsidP="002A6B83">
      <w:pPr>
        <w:numPr>
          <w:ilvl w:val="0"/>
          <w:numId w:val="58"/>
        </w:numPr>
        <w:tabs>
          <w:tab w:val="left" w:pos="1134"/>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способность и готовность к освоению систематических знаний, их самостоятельному пополнению, переносу и интеграции;</w:t>
      </w:r>
    </w:p>
    <w:p w:rsidR="00CA5D34" w:rsidRPr="001759EC" w:rsidRDefault="002A6B83" w:rsidP="002A6B83">
      <w:pPr>
        <w:numPr>
          <w:ilvl w:val="0"/>
          <w:numId w:val="58"/>
        </w:numPr>
        <w:tabs>
          <w:tab w:val="left" w:pos="1134"/>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способность работать с информацией;</w:t>
      </w:r>
    </w:p>
    <w:p w:rsidR="00CA5D34" w:rsidRPr="001759EC" w:rsidRDefault="002A6B83" w:rsidP="002A6B83">
      <w:pPr>
        <w:numPr>
          <w:ilvl w:val="0"/>
          <w:numId w:val="58"/>
        </w:numPr>
        <w:tabs>
          <w:tab w:val="left" w:pos="1134"/>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способность к сотрудничеству и коммуникации;</w:t>
      </w:r>
    </w:p>
    <w:p w:rsidR="00CA5D34" w:rsidRPr="001759EC" w:rsidRDefault="002A6B83" w:rsidP="002A6B83">
      <w:pPr>
        <w:numPr>
          <w:ilvl w:val="0"/>
          <w:numId w:val="58"/>
        </w:numPr>
        <w:tabs>
          <w:tab w:val="left" w:pos="1134"/>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способность к решению личностно и социально значимых проблем и воплощению найденных решений в практику;</w:t>
      </w:r>
    </w:p>
    <w:p w:rsidR="00CA5D34" w:rsidRPr="001759EC" w:rsidRDefault="002A6B83" w:rsidP="002A6B83">
      <w:pPr>
        <w:numPr>
          <w:ilvl w:val="0"/>
          <w:numId w:val="58"/>
        </w:numPr>
        <w:tabs>
          <w:tab w:val="left" w:pos="1134"/>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способность и готовность к использованию ИКТ в целях обучения и развития;</w:t>
      </w:r>
    </w:p>
    <w:p w:rsidR="00CA5D34" w:rsidRPr="001759EC" w:rsidRDefault="002A6B83" w:rsidP="002A6B83">
      <w:pPr>
        <w:numPr>
          <w:ilvl w:val="0"/>
          <w:numId w:val="58"/>
        </w:numPr>
        <w:tabs>
          <w:tab w:val="left" w:pos="1134"/>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способность к самоорганизации, саморегуляции и рефлексии.</w:t>
      </w:r>
    </w:p>
    <w:p w:rsidR="00CA5D34" w:rsidRPr="001759EC" w:rsidRDefault="002A6B83">
      <w:pPr>
        <w:pStyle w:val="afffa"/>
        <w:ind w:firstLine="709"/>
        <w:rPr>
          <w:i/>
          <w:sz w:val="24"/>
          <w:szCs w:val="24"/>
        </w:rPr>
      </w:pPr>
      <w:r w:rsidRPr="001759EC">
        <w:rPr>
          <w:sz w:val="24"/>
          <w:szCs w:val="24"/>
        </w:rPr>
        <w:t xml:space="preserve">Оценка достижения метапредметных результатов осуществляется администрацией образовательной организации в ходе внутришкольного мониторинга. Содержание и периодичность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диагностические </w:t>
      </w:r>
      <w:r w:rsidRPr="001759EC">
        <w:rPr>
          <w:sz w:val="24"/>
          <w:szCs w:val="24"/>
        </w:rPr>
        <w:lastRenderedPageBreak/>
        <w:t>материалы по оценке читательской грамотности, ИКТ-компетентности, сформированности регулятивных, коммуникативных и познавательных учебных действий</w:t>
      </w:r>
      <w:r w:rsidRPr="001759EC">
        <w:rPr>
          <w:i/>
          <w:sz w:val="24"/>
          <w:szCs w:val="24"/>
        </w:rPr>
        <w:t>.</w:t>
      </w:r>
    </w:p>
    <w:p w:rsidR="00CA5D34" w:rsidRPr="001759EC" w:rsidRDefault="002A6B83">
      <w:pPr>
        <w:pStyle w:val="afffa"/>
        <w:ind w:firstLine="709"/>
        <w:rPr>
          <w:sz w:val="24"/>
          <w:szCs w:val="24"/>
        </w:rPr>
      </w:pPr>
      <w:r w:rsidRPr="001759EC">
        <w:rPr>
          <w:sz w:val="24"/>
          <w:szCs w:val="24"/>
        </w:rPr>
        <w:t xml:space="preserve">Наиболее адекватными формами оценки </w:t>
      </w:r>
    </w:p>
    <w:p w:rsidR="00CA5D34" w:rsidRPr="001759EC" w:rsidRDefault="002A6B83" w:rsidP="002A6B83">
      <w:pPr>
        <w:pStyle w:val="afffa"/>
        <w:numPr>
          <w:ilvl w:val="0"/>
          <w:numId w:val="69"/>
        </w:numPr>
        <w:tabs>
          <w:tab w:val="left" w:pos="1134"/>
        </w:tabs>
        <w:ind w:left="0" w:firstLine="709"/>
        <w:rPr>
          <w:sz w:val="24"/>
          <w:szCs w:val="24"/>
        </w:rPr>
      </w:pPr>
      <w:r w:rsidRPr="001759EC">
        <w:rPr>
          <w:sz w:val="24"/>
          <w:szCs w:val="24"/>
        </w:rPr>
        <w:t>читательской грамотности служит письменная работа на межпредметной основе;</w:t>
      </w:r>
    </w:p>
    <w:p w:rsidR="00CA5D34" w:rsidRPr="001759EC" w:rsidRDefault="002A6B83" w:rsidP="002A6B83">
      <w:pPr>
        <w:pStyle w:val="afffa"/>
        <w:numPr>
          <w:ilvl w:val="0"/>
          <w:numId w:val="69"/>
        </w:numPr>
        <w:tabs>
          <w:tab w:val="left" w:pos="1134"/>
        </w:tabs>
        <w:ind w:left="0" w:firstLine="709"/>
        <w:rPr>
          <w:sz w:val="24"/>
          <w:szCs w:val="24"/>
        </w:rPr>
      </w:pPr>
      <w:r w:rsidRPr="001759EC">
        <w:rPr>
          <w:sz w:val="24"/>
          <w:szCs w:val="24"/>
        </w:rPr>
        <w:t>ИКТ-компетентности – практическая работа в сочетании с письменной (компьютеризованной) частью;</w:t>
      </w:r>
    </w:p>
    <w:p w:rsidR="00CA5D34" w:rsidRPr="001759EC" w:rsidRDefault="002A6B83" w:rsidP="002A6B83">
      <w:pPr>
        <w:pStyle w:val="afffa"/>
        <w:numPr>
          <w:ilvl w:val="0"/>
          <w:numId w:val="69"/>
        </w:numPr>
        <w:tabs>
          <w:tab w:val="left" w:pos="1134"/>
        </w:tabs>
        <w:ind w:left="0" w:firstLine="709"/>
        <w:rPr>
          <w:sz w:val="24"/>
          <w:szCs w:val="24"/>
        </w:rPr>
      </w:pPr>
      <w:r w:rsidRPr="001759EC">
        <w:rPr>
          <w:sz w:val="24"/>
          <w:szCs w:val="24"/>
        </w:rPr>
        <w:t>сформированности регулятивных, коммуникативных и познавательных учебных действий – наблюдение за ходом выполнения групповых и индивидуальных учебных исследований и проектов.</w:t>
      </w:r>
    </w:p>
    <w:p w:rsidR="00CA5D34" w:rsidRPr="001759EC" w:rsidRDefault="002A6B83">
      <w:pPr>
        <w:pStyle w:val="afffa"/>
        <w:ind w:firstLine="709"/>
        <w:rPr>
          <w:sz w:val="24"/>
          <w:szCs w:val="24"/>
        </w:rPr>
      </w:pPr>
      <w:r w:rsidRPr="001759EC">
        <w:rPr>
          <w:sz w:val="24"/>
          <w:szCs w:val="24"/>
        </w:rPr>
        <w:t>Каждый из перечисленных видов диагностик проводится с периодичностью не менее, чем один раз в два года.</w:t>
      </w:r>
    </w:p>
    <w:p w:rsidR="00CA5D34" w:rsidRPr="001759EC" w:rsidRDefault="002A6B83">
      <w:pPr>
        <w:pStyle w:val="afffa"/>
        <w:ind w:firstLine="709"/>
        <w:rPr>
          <w:sz w:val="24"/>
          <w:szCs w:val="24"/>
        </w:rPr>
      </w:pPr>
      <w:r w:rsidRPr="001759EC">
        <w:rPr>
          <w:sz w:val="24"/>
          <w:szCs w:val="24"/>
        </w:rPr>
        <w:t>Основной процедурой итоговой оценки достижения метапредметных результатов является защита итогового индивидуального проекта.</w:t>
      </w:r>
    </w:p>
    <w:p w:rsidR="00CA5D34" w:rsidRPr="001759EC" w:rsidRDefault="002A6B83">
      <w:pPr>
        <w:pStyle w:val="afffa"/>
        <w:ind w:firstLine="709"/>
        <w:rPr>
          <w:sz w:val="24"/>
          <w:szCs w:val="24"/>
        </w:rPr>
      </w:pPr>
      <w:r w:rsidRPr="001759EC">
        <w:rPr>
          <w:sz w:val="24"/>
          <w:szCs w:val="24"/>
        </w:rPr>
        <w:t>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CA5D34" w:rsidRPr="001759EC" w:rsidRDefault="002A6B83">
      <w:pPr>
        <w:pStyle w:val="afffa"/>
        <w:ind w:firstLine="709"/>
        <w:rPr>
          <w:sz w:val="24"/>
          <w:szCs w:val="24"/>
        </w:rPr>
      </w:pPr>
      <w:r w:rsidRPr="001759EC">
        <w:rPr>
          <w:sz w:val="24"/>
          <w:szCs w:val="24"/>
        </w:rPr>
        <w:t>Результатом (продуктом) проектной деятельности может быть любая из следующих работ:</w:t>
      </w:r>
    </w:p>
    <w:p w:rsidR="00CA5D34" w:rsidRPr="001759EC" w:rsidRDefault="002A6B83">
      <w:pPr>
        <w:pStyle w:val="afffa"/>
        <w:ind w:firstLine="709"/>
        <w:rPr>
          <w:sz w:val="24"/>
          <w:szCs w:val="24"/>
        </w:rPr>
      </w:pPr>
      <w:r w:rsidRPr="001759EC">
        <w:rPr>
          <w:sz w:val="24"/>
          <w:szCs w:val="24"/>
        </w:rPr>
        <w:t>а) письменная работа (эссе, реферат, аналитические материалы, обзорные материалы, отчеты о проведенных исследованиях, стендовый доклад и др.);</w:t>
      </w:r>
    </w:p>
    <w:p w:rsidR="00CA5D34" w:rsidRPr="001759EC" w:rsidRDefault="002A6B83">
      <w:pPr>
        <w:pStyle w:val="afffa"/>
        <w:ind w:firstLine="709"/>
        <w:rPr>
          <w:sz w:val="24"/>
          <w:szCs w:val="24"/>
        </w:rPr>
      </w:pPr>
      <w:r w:rsidRPr="001759EC">
        <w:rPr>
          <w:sz w:val="24"/>
          <w:szCs w:val="24"/>
        </w:rPr>
        <w:t>б) художественная творческая работа (в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CA5D34" w:rsidRPr="001759EC" w:rsidRDefault="002A6B83">
      <w:pPr>
        <w:pStyle w:val="afffa"/>
        <w:ind w:firstLine="709"/>
        <w:rPr>
          <w:sz w:val="24"/>
          <w:szCs w:val="24"/>
        </w:rPr>
      </w:pPr>
      <w:r w:rsidRPr="001759EC">
        <w:rPr>
          <w:sz w:val="24"/>
          <w:szCs w:val="24"/>
        </w:rPr>
        <w:t>в) материальный объект, макет, иное конструкторское изделие;</w:t>
      </w:r>
    </w:p>
    <w:p w:rsidR="00CA5D34" w:rsidRPr="001759EC" w:rsidRDefault="002A6B83">
      <w:pPr>
        <w:pStyle w:val="afffa"/>
        <w:ind w:firstLine="709"/>
        <w:rPr>
          <w:sz w:val="24"/>
          <w:szCs w:val="24"/>
        </w:rPr>
      </w:pPr>
      <w:r w:rsidRPr="001759EC">
        <w:rPr>
          <w:sz w:val="24"/>
          <w:szCs w:val="24"/>
        </w:rPr>
        <w:t>г) отчетные материалы по социальному проекту, которые могут включать как тексты, так и мультимедийные продукты.</w:t>
      </w:r>
    </w:p>
    <w:p w:rsidR="00CA5D34" w:rsidRPr="001759EC" w:rsidRDefault="002A6B83">
      <w:pPr>
        <w:pStyle w:val="afffa"/>
        <w:ind w:firstLine="709"/>
        <w:rPr>
          <w:sz w:val="24"/>
          <w:szCs w:val="24"/>
        </w:rPr>
      </w:pPr>
      <w:r w:rsidRPr="001759EC">
        <w:rPr>
          <w:sz w:val="24"/>
          <w:szCs w:val="24"/>
        </w:rPr>
        <w:t xml:space="preserve">Требования к организации проектной деятельности, к содержанию и направленности проекта, а также критерии оценки проектной работы разрабатываются с учетом целей и задач проектной деятельности на данном этапе образования и в соответствии с особенностями образовательной организации. </w:t>
      </w:r>
    </w:p>
    <w:p w:rsidR="00CA5D34" w:rsidRPr="001759EC" w:rsidRDefault="002A6B83">
      <w:pPr>
        <w:pStyle w:val="afffa"/>
        <w:ind w:firstLine="709"/>
        <w:rPr>
          <w:sz w:val="24"/>
          <w:szCs w:val="24"/>
        </w:rPr>
      </w:pPr>
      <w:r w:rsidRPr="001759EC">
        <w:rPr>
          <w:sz w:val="24"/>
          <w:szCs w:val="24"/>
        </w:rPr>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rsidR="00CA5D34" w:rsidRPr="001759EC" w:rsidRDefault="002A6B83">
      <w:pPr>
        <w:pStyle w:val="afffa"/>
        <w:ind w:firstLine="709"/>
        <w:rPr>
          <w:sz w:val="24"/>
          <w:szCs w:val="24"/>
        </w:rPr>
      </w:pPr>
      <w:r w:rsidRPr="001759EC">
        <w:rPr>
          <w:sz w:val="24"/>
          <w:szCs w:val="24"/>
        </w:rPr>
        <w:lastRenderedPageBreak/>
        <w:t xml:space="preserve">Защита проекта осуществляется в процессе специально организованной деятельности комиссии образовательной организации или на школьной конференции. </w:t>
      </w:r>
    </w:p>
    <w:p w:rsidR="00CA5D34" w:rsidRPr="001759EC" w:rsidRDefault="002A6B83">
      <w:pPr>
        <w:pStyle w:val="afffa"/>
        <w:ind w:firstLine="709"/>
        <w:rPr>
          <w:sz w:val="24"/>
          <w:szCs w:val="24"/>
        </w:rPr>
      </w:pPr>
      <w:r w:rsidRPr="001759EC">
        <w:rPr>
          <w:sz w:val="24"/>
          <w:szCs w:val="24"/>
        </w:rPr>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CA5D34" w:rsidRPr="001759EC" w:rsidRDefault="002A6B83">
      <w:pPr>
        <w:pStyle w:val="aff9"/>
        <w:spacing w:before="0" w:after="0" w:line="360" w:lineRule="auto"/>
        <w:ind w:left="0" w:right="0" w:firstLine="709"/>
        <w:rPr>
          <w:rFonts w:ascii="Times New Roman" w:hAnsi="Times New Roman"/>
          <w:i w:val="0"/>
          <w:color w:val="auto"/>
          <w:sz w:val="24"/>
          <w:szCs w:val="24"/>
        </w:rPr>
      </w:pPr>
      <w:r w:rsidRPr="001759EC">
        <w:rPr>
          <w:rFonts w:ascii="Times New Roman" w:hAnsi="Times New Roman"/>
          <w:i w:val="0"/>
          <w:color w:val="auto"/>
          <w:sz w:val="24"/>
          <w:szCs w:val="24"/>
        </w:rPr>
        <w:t>Особенности оценки предметных результатов</w:t>
      </w:r>
    </w:p>
    <w:p w:rsidR="00CA5D34" w:rsidRPr="001759EC" w:rsidRDefault="002A6B83">
      <w:pPr>
        <w:pStyle w:val="afffa"/>
        <w:ind w:firstLine="709"/>
        <w:rPr>
          <w:sz w:val="24"/>
          <w:szCs w:val="24"/>
        </w:rPr>
      </w:pPr>
      <w:r w:rsidRPr="001759EC">
        <w:rPr>
          <w:sz w:val="24"/>
          <w:szCs w:val="24"/>
        </w:rPr>
        <w:t xml:space="preserve">Оценка предметных результатов </w:t>
      </w:r>
      <w:r w:rsidRPr="001759EC">
        <w:rPr>
          <w:bCs/>
          <w:sz w:val="24"/>
          <w:szCs w:val="24"/>
        </w:rPr>
        <w:t xml:space="preserve">представляет собой оценку достижения обучающимся </w:t>
      </w:r>
      <w:r w:rsidRPr="001759EC">
        <w:rPr>
          <w:sz w:val="24"/>
          <w:szCs w:val="24"/>
        </w:rPr>
        <w:t>планируемых результатов по отдельным предметам.</w:t>
      </w:r>
    </w:p>
    <w:p w:rsidR="00CA5D34" w:rsidRPr="001759EC" w:rsidRDefault="002A6B83">
      <w:pPr>
        <w:pStyle w:val="afffa"/>
        <w:ind w:firstLine="709"/>
        <w:rPr>
          <w:sz w:val="24"/>
          <w:szCs w:val="24"/>
        </w:rPr>
      </w:pPr>
      <w:r w:rsidRPr="001759EC">
        <w:rPr>
          <w:sz w:val="24"/>
          <w:szCs w:val="24"/>
        </w:rPr>
        <w:t>Формирование этих результатов обеспечивается каждым учебным предметом.</w:t>
      </w:r>
    </w:p>
    <w:p w:rsidR="00CA5D34" w:rsidRPr="001759EC" w:rsidRDefault="002A6B83">
      <w:pPr>
        <w:pStyle w:val="afffa"/>
        <w:ind w:firstLine="709"/>
        <w:rPr>
          <w:sz w:val="24"/>
          <w:szCs w:val="24"/>
        </w:rPr>
      </w:pPr>
      <w:r w:rsidRPr="001759EC">
        <w:rPr>
          <w:bCs/>
          <w:iCs/>
          <w:sz w:val="24"/>
          <w:szCs w:val="24"/>
        </w:rPr>
        <w:t xml:space="preserve">Основным предметом оценки в соответствии с требованиями ФГОС ООО является </w:t>
      </w:r>
      <w:r w:rsidRPr="001759EC">
        <w:rPr>
          <w:sz w:val="24"/>
          <w:szCs w:val="24"/>
        </w:rPr>
        <w:t>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 метапредметных (познавательных, регулятивных, коммуникативных) действий.</w:t>
      </w:r>
    </w:p>
    <w:p w:rsidR="00CA5D34" w:rsidRPr="001759EC" w:rsidRDefault="002A6B83">
      <w:pPr>
        <w:pStyle w:val="afffa"/>
        <w:ind w:firstLine="709"/>
        <w:rPr>
          <w:sz w:val="24"/>
          <w:szCs w:val="24"/>
        </w:rPr>
      </w:pPr>
      <w:r w:rsidRPr="001759EC">
        <w:rPr>
          <w:sz w:val="24"/>
          <w:szCs w:val="24"/>
        </w:rPr>
        <w:t>Оценка предметных результатов ведется каждым учителем в ходе процедур текущей, тематической, промежуточной и итоговой оценки, а также администрацией образовательной организации в ходе внутришкольного мониторинга.</w:t>
      </w:r>
    </w:p>
    <w:p w:rsidR="00CA5D34" w:rsidRPr="001759EC" w:rsidRDefault="002A6B83">
      <w:pPr>
        <w:pStyle w:val="afffa"/>
        <w:ind w:firstLine="709"/>
        <w:rPr>
          <w:rFonts w:eastAsia="@Arial Unicode MS"/>
          <w:sz w:val="24"/>
          <w:szCs w:val="24"/>
        </w:rPr>
      </w:pPr>
      <w:r w:rsidRPr="001759EC">
        <w:rPr>
          <w:rFonts w:eastAsia="@Arial Unicode MS"/>
          <w:sz w:val="24"/>
          <w:szCs w:val="24"/>
        </w:rPr>
        <w:t xml:space="preserve">Особенности оценки по отдельному предмету фиксируются в приложении к образовательной программе, которая утверждается педагогическим советом образовательной организации и доводится до сведения учащихся и их родителей (законных представителей). </w:t>
      </w:r>
      <w:r w:rsidRPr="001759EC">
        <w:rPr>
          <w:sz w:val="24"/>
          <w:szCs w:val="24"/>
          <w:lang w:eastAsia="ru-RU"/>
        </w:rPr>
        <w:t>Описание должно включить:</w:t>
      </w:r>
    </w:p>
    <w:p w:rsidR="00CA5D34" w:rsidRPr="001759EC" w:rsidRDefault="002A6B83" w:rsidP="002A6B83">
      <w:pPr>
        <w:numPr>
          <w:ilvl w:val="0"/>
          <w:numId w:val="97"/>
        </w:numPr>
        <w:spacing w:after="0" w:line="360" w:lineRule="auto"/>
        <w:ind w:left="0" w:firstLine="709"/>
        <w:jc w:val="both"/>
        <w:rPr>
          <w:rFonts w:ascii="Times New Roman" w:hAnsi="Times New Roman"/>
          <w:sz w:val="24"/>
          <w:szCs w:val="24"/>
          <w:lang w:eastAsia="ru-RU"/>
        </w:rPr>
      </w:pPr>
      <w:r w:rsidRPr="001759EC">
        <w:rPr>
          <w:rFonts w:ascii="Times New Roman" w:hAnsi="Times New Roman"/>
          <w:sz w:val="24"/>
          <w:szCs w:val="24"/>
          <w:lang w:eastAsia="ru-RU"/>
        </w:rPr>
        <w:t>список итоговых планируемых результатов с указанием этапов их формирования и способов оценки (например, текущая/тематическая; устно/письменно/практика);</w:t>
      </w:r>
    </w:p>
    <w:p w:rsidR="00CA5D34" w:rsidRPr="001759EC" w:rsidRDefault="002A6B83" w:rsidP="002A6B83">
      <w:pPr>
        <w:numPr>
          <w:ilvl w:val="0"/>
          <w:numId w:val="97"/>
        </w:numPr>
        <w:spacing w:after="0" w:line="360" w:lineRule="auto"/>
        <w:ind w:left="0" w:firstLine="709"/>
        <w:jc w:val="both"/>
        <w:rPr>
          <w:rFonts w:ascii="Times New Roman" w:hAnsi="Times New Roman"/>
          <w:sz w:val="24"/>
          <w:szCs w:val="24"/>
          <w:lang w:eastAsia="ru-RU"/>
        </w:rPr>
      </w:pPr>
      <w:r w:rsidRPr="001759EC">
        <w:rPr>
          <w:rFonts w:ascii="Times New Roman" w:hAnsi="Times New Roman"/>
          <w:sz w:val="24"/>
          <w:szCs w:val="24"/>
          <w:lang w:eastAsia="ru-RU"/>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CA5D34" w:rsidRPr="001759EC" w:rsidRDefault="002A6B83" w:rsidP="002A6B83">
      <w:pPr>
        <w:numPr>
          <w:ilvl w:val="0"/>
          <w:numId w:val="97"/>
        </w:numPr>
        <w:spacing w:after="0" w:line="360" w:lineRule="auto"/>
        <w:ind w:left="0" w:firstLine="709"/>
        <w:jc w:val="both"/>
        <w:rPr>
          <w:rFonts w:ascii="Times New Roman" w:hAnsi="Times New Roman"/>
          <w:sz w:val="24"/>
          <w:szCs w:val="24"/>
          <w:lang w:eastAsia="ru-RU"/>
        </w:rPr>
      </w:pPr>
      <w:r w:rsidRPr="001759EC">
        <w:rPr>
          <w:rFonts w:ascii="Times New Roman" w:hAnsi="Times New Roman"/>
          <w:sz w:val="24"/>
          <w:szCs w:val="24"/>
          <w:lang w:eastAsia="ru-RU"/>
        </w:rPr>
        <w:t>график контрольных мероприятий.</w:t>
      </w:r>
    </w:p>
    <w:p w:rsidR="00CA5D34" w:rsidRPr="001759EC" w:rsidRDefault="002A6B83">
      <w:pPr>
        <w:pStyle w:val="afffa"/>
        <w:ind w:firstLine="709"/>
        <w:rPr>
          <w:b/>
          <w:sz w:val="24"/>
          <w:szCs w:val="24"/>
        </w:rPr>
      </w:pPr>
      <w:r w:rsidRPr="001759EC">
        <w:rPr>
          <w:b/>
          <w:sz w:val="24"/>
          <w:szCs w:val="24"/>
        </w:rPr>
        <w:t>1.3.3. Организация и содержание оценочных процедур</w:t>
      </w:r>
    </w:p>
    <w:p w:rsidR="00CA5D34" w:rsidRPr="001759EC" w:rsidRDefault="002A6B83">
      <w:pPr>
        <w:pStyle w:val="afffa"/>
        <w:ind w:firstLine="709"/>
        <w:rPr>
          <w:rStyle w:val="dash041e0431044b0447043d044b0439char1"/>
        </w:rPr>
      </w:pPr>
      <w:r w:rsidRPr="001759EC">
        <w:rPr>
          <w:rStyle w:val="dash041e0431044b0447043d044b0439char1"/>
        </w:rPr>
        <w:t>Стартовая диагностика представляет собой процедуру оценки готовности к обучению на данном уровне образования. Проводится администрацией образовательной организации в начале 5-го класса и выступает как основа (точка отсчета) для оценки динамики образовательных достижений.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w:t>
      </w:r>
      <w:r w:rsidRPr="001759EC">
        <w:rPr>
          <w:rStyle w:val="dash041e0431044b0447043d044b0439char1"/>
          <w:b/>
          <w:i/>
        </w:rPr>
        <w:t xml:space="preserve">. </w:t>
      </w:r>
      <w:r w:rsidRPr="001759EC">
        <w:rPr>
          <w:rStyle w:val="dash041e0431044b0447043d044b0439char1"/>
        </w:rPr>
        <w:t xml:space="preserve">Стартовая диагностика может проводиться также учителями с целью оценки готовности к изучению отдельных предметов </w:t>
      </w:r>
      <w:r w:rsidRPr="001759EC">
        <w:rPr>
          <w:rStyle w:val="dash041e0431044b0447043d044b0439char1"/>
        </w:rPr>
        <w:lastRenderedPageBreak/>
        <w:t>(разделов). Результаты стартовой диагностики являются основанием для корректировки учебных программ и индивидуализации учебного процесса.</w:t>
      </w:r>
    </w:p>
    <w:p w:rsidR="00CA5D34" w:rsidRPr="001759EC" w:rsidRDefault="002A6B83">
      <w:pPr>
        <w:pStyle w:val="afffa"/>
        <w:ind w:firstLine="709"/>
        <w:rPr>
          <w:rStyle w:val="dash041e0431044b0447043d044b0439char1"/>
        </w:rPr>
      </w:pPr>
      <w:r w:rsidRPr="001759EC">
        <w:rPr>
          <w:rStyle w:val="dash041e0431044b0447043d044b0439char1"/>
        </w:rPr>
        <w:t>Текущая оценка представляет собой процедуру оценки индивидуального продвижения</w:t>
      </w:r>
      <w:r w:rsidRPr="001759EC">
        <w:rPr>
          <w:rStyle w:val="dash041e0431044b0447043d044b0439char1"/>
          <w:b/>
        </w:rPr>
        <w:t xml:space="preserve"> </w:t>
      </w:r>
      <w:r w:rsidRPr="001759EC">
        <w:rPr>
          <w:rStyle w:val="dash041e0431044b0447043d044b0439char1"/>
        </w:rPr>
        <w:t xml:space="preserve">в освоении программы учебного предмета.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тематические планируемые результаты, этапы освоения которых зафиксированы в тематическом планировании. </w:t>
      </w:r>
      <w:r w:rsidRPr="001759EC">
        <w:rPr>
          <w:rFonts w:eastAsia="@Arial Unicode MS"/>
          <w:sz w:val="24"/>
          <w:szCs w:val="24"/>
        </w:rPr>
        <w:t xml:space="preserve">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 с учетом особенностей учебного предмета и особенностей контрольно-оценочной деятельности учителя. </w:t>
      </w:r>
      <w:r w:rsidRPr="001759EC">
        <w:rPr>
          <w:rStyle w:val="dash041e0431044b0447043d044b0439char1"/>
        </w:rPr>
        <w:t>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учителем) сроки могут включаться в систему накопленной оценки и служить основанием, например, для освобождения ученика от необходимости выполнять тематическую проверочную работу</w:t>
      </w:r>
      <w:r w:rsidRPr="001759EC">
        <w:rPr>
          <w:rStyle w:val="af3"/>
          <w:sz w:val="24"/>
          <w:szCs w:val="24"/>
        </w:rPr>
        <w:footnoteReference w:id="10"/>
      </w:r>
      <w:r w:rsidRPr="001759EC">
        <w:rPr>
          <w:rStyle w:val="dash041e0431044b0447043d044b0439char1"/>
        </w:rPr>
        <w:t>.</w:t>
      </w:r>
    </w:p>
    <w:p w:rsidR="00CA5D34" w:rsidRPr="001759EC" w:rsidRDefault="002A6B83">
      <w:pPr>
        <w:pStyle w:val="afffa"/>
        <w:ind w:firstLine="709"/>
        <w:rPr>
          <w:rStyle w:val="dash041e0431044b0447043d044b0439char1"/>
          <w:b/>
          <w:i/>
        </w:rPr>
      </w:pPr>
      <w:r w:rsidRPr="001759EC">
        <w:rPr>
          <w:rStyle w:val="dash041e0431044b0447043d044b0439char1"/>
        </w:rPr>
        <w:t>Тематическая оценка представляет собой процедуру оценки уровня достижения тематических планируемых результатов по предмету, которые фиксируются в учебных методических комплектах, рекомендованных Министерством образования и науки РФ. 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ее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CA5D34" w:rsidRPr="001759EC" w:rsidRDefault="002A6B83">
      <w:pPr>
        <w:pStyle w:val="afffa"/>
        <w:ind w:firstLine="709"/>
        <w:rPr>
          <w:rStyle w:val="dash041e0431044b0447043d044b0439char1"/>
          <w:b/>
          <w:i/>
        </w:rPr>
      </w:pPr>
      <w:r w:rsidRPr="001759EC">
        <w:rPr>
          <w:rStyle w:val="dash041e0431044b0447043d044b0439char1"/>
        </w:rPr>
        <w:t xml:space="preserve">Портфолио представляет собой процедуру оценки </w:t>
      </w:r>
      <w:r w:rsidRPr="001759EC">
        <w:rPr>
          <w:sz w:val="24"/>
          <w:szCs w:val="24"/>
        </w:rPr>
        <w:t xml:space="preserve">динамики учебной и творческой активности учащегося, направленности, широты или избирательности интересов, выраженности </w:t>
      </w:r>
      <w:r w:rsidRPr="001759EC">
        <w:rPr>
          <w:rStyle w:val="dash041e0431044b0447043d044b0439char1"/>
        </w:rPr>
        <w:t>проявлений творческой инициативы</w:t>
      </w:r>
      <w:r w:rsidRPr="001759EC">
        <w:rPr>
          <w:sz w:val="24"/>
          <w:szCs w:val="24"/>
        </w:rPr>
        <w:t xml:space="preserve">, а также уровня </w:t>
      </w:r>
      <w:r w:rsidRPr="001759EC">
        <w:rPr>
          <w:rStyle w:val="dash041e0431044b0447043d044b0439char1"/>
        </w:rPr>
        <w:t xml:space="preserve">высших достижений, демонстрируемых </w:t>
      </w:r>
      <w:r w:rsidRPr="001759EC">
        <w:rPr>
          <w:rStyle w:val="dash041e0431044b0447043d044b0439char1"/>
        </w:rPr>
        <w:lastRenderedPageBreak/>
        <w:t xml:space="preserve">данным учащимся. </w:t>
      </w:r>
      <w:r w:rsidRPr="001759EC">
        <w:rPr>
          <w:sz w:val="24"/>
          <w:szCs w:val="24"/>
        </w:rPr>
        <w:t xml:space="preserve">В портфолио включаются как работы учащегося (в том числе – фотографии, видеоматериалы и т.п.), так и отзывы на эти работы (например, наградные листы, дипломы, сертификаты участия, рецензии и проч.). </w:t>
      </w:r>
      <w:r w:rsidRPr="001759EC">
        <w:rPr>
          <w:rStyle w:val="dash041e0431044b0447043d044b0439char1"/>
        </w:rPr>
        <w:t xml:space="preserve">Отбор работ и отзывов для портфолио ведется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школе. </w:t>
      </w:r>
      <w:r w:rsidRPr="001759EC">
        <w:rPr>
          <w:sz w:val="24"/>
          <w:szCs w:val="24"/>
          <w:lang w:eastAsia="ru-RU"/>
        </w:rPr>
        <w:t>Результаты, представленные в портфолио, используются при выработке рекомендаций по выбору индивидуальной образовательной траектории на уровне среднего общего образования и могут отражаться в характеристике.</w:t>
      </w:r>
    </w:p>
    <w:p w:rsidR="00CA5D34" w:rsidRPr="001759EC" w:rsidRDefault="002A6B83">
      <w:pPr>
        <w:pStyle w:val="afffa"/>
        <w:ind w:firstLine="709"/>
        <w:rPr>
          <w:rStyle w:val="dash041e0431044b0447043d044b0439char1"/>
        </w:rPr>
      </w:pPr>
      <w:r w:rsidRPr="001759EC">
        <w:rPr>
          <w:rStyle w:val="dash041e0431044b0447043d044b0439char1"/>
        </w:rPr>
        <w:t>Внутришкольный мониторинг представляет собой процедуры:</w:t>
      </w:r>
    </w:p>
    <w:p w:rsidR="00CA5D34" w:rsidRPr="001759EC" w:rsidRDefault="002A6B83" w:rsidP="002A6B83">
      <w:pPr>
        <w:pStyle w:val="afffa"/>
        <w:numPr>
          <w:ilvl w:val="0"/>
          <w:numId w:val="37"/>
        </w:numPr>
        <w:ind w:left="0" w:firstLine="709"/>
        <w:rPr>
          <w:rStyle w:val="dash041e0431044b0447043d044b0439char1"/>
        </w:rPr>
      </w:pPr>
      <w:r w:rsidRPr="001759EC">
        <w:rPr>
          <w:rStyle w:val="dash041e0431044b0447043d044b0439char1"/>
        </w:rPr>
        <w:t>оценки уровня достижения предметных и метапредметных результатов;</w:t>
      </w:r>
    </w:p>
    <w:p w:rsidR="00CA5D34" w:rsidRPr="001759EC" w:rsidRDefault="002A6B83" w:rsidP="002A6B83">
      <w:pPr>
        <w:pStyle w:val="afffa"/>
        <w:numPr>
          <w:ilvl w:val="0"/>
          <w:numId w:val="37"/>
        </w:numPr>
        <w:ind w:left="0" w:firstLine="709"/>
        <w:rPr>
          <w:rStyle w:val="dash041e0431044b0447043d044b0439char1"/>
        </w:rPr>
      </w:pPr>
      <w:r w:rsidRPr="001759EC">
        <w:rPr>
          <w:rStyle w:val="dash041e0431044b0447043d044b0439char1"/>
        </w:rPr>
        <w:t>оценки уровня достижения той части личностных результатов, которые связаны с оценкой поведения, прилежания, а также с оценкой учебной самостоятельности, готовности и способности делать осознанный выбор профиля обучения;</w:t>
      </w:r>
    </w:p>
    <w:p w:rsidR="00CA5D34" w:rsidRPr="001759EC" w:rsidRDefault="002A6B83" w:rsidP="002A6B83">
      <w:pPr>
        <w:pStyle w:val="afffa"/>
        <w:numPr>
          <w:ilvl w:val="0"/>
          <w:numId w:val="37"/>
        </w:numPr>
        <w:ind w:left="0" w:firstLine="709"/>
        <w:rPr>
          <w:rStyle w:val="dash041e0431044b0447043d044b0439char1"/>
          <w:b/>
          <w:i/>
        </w:rPr>
      </w:pPr>
      <w:r w:rsidRPr="001759EC">
        <w:rPr>
          <w:rStyle w:val="dash041e0431044b0447043d044b0439char1"/>
        </w:rPr>
        <w:t>оценки уровня профессионального мастерства учителя</w:t>
      </w:r>
      <w:r w:rsidRPr="001759EC">
        <w:rPr>
          <w:rStyle w:val="dash041e0431044b0447043d044b0439char1"/>
          <w:i/>
        </w:rPr>
        <w:t>,</w:t>
      </w:r>
      <w:r w:rsidRPr="001759EC">
        <w:rPr>
          <w:rStyle w:val="dash041e0431044b0447043d044b0439char1"/>
          <w:b/>
          <w:i/>
        </w:rPr>
        <w:t xml:space="preserve"> </w:t>
      </w:r>
      <w:r w:rsidRPr="001759EC">
        <w:rPr>
          <w:rStyle w:val="dash041e0431044b0447043d044b0439char1"/>
        </w:rPr>
        <w:t>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w:t>
      </w:r>
    </w:p>
    <w:p w:rsidR="00CA5D34" w:rsidRPr="001759EC" w:rsidRDefault="002A6B83">
      <w:pPr>
        <w:pStyle w:val="afffa"/>
        <w:ind w:firstLine="709"/>
        <w:rPr>
          <w:rStyle w:val="dash041e0431044b0447043d044b0439char1"/>
          <w:b/>
          <w:i/>
        </w:rPr>
      </w:pPr>
      <w:r w:rsidRPr="001759EC">
        <w:rPr>
          <w:rStyle w:val="dash041e0431044b0447043d044b0439char1"/>
        </w:rPr>
        <w:t>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учителя. Результаты внутришкольного мониторинга в части оценки уровня достижений учащихся обобщаются и отражаются в их характеристиках.</w:t>
      </w:r>
    </w:p>
    <w:p w:rsidR="00CA5D34" w:rsidRPr="001759EC" w:rsidRDefault="002A6B83">
      <w:pPr>
        <w:pStyle w:val="afffa"/>
        <w:ind w:firstLine="709"/>
        <w:rPr>
          <w:rStyle w:val="dash041e0431044b0447043d044b0439char1"/>
        </w:rPr>
      </w:pPr>
      <w:r w:rsidRPr="001759EC">
        <w:rPr>
          <w:rStyle w:val="dash041e0431044b0447043d044b0439char1"/>
        </w:rPr>
        <w:t>Промежуточная аттестация</w:t>
      </w:r>
      <w:r w:rsidRPr="001759EC">
        <w:rPr>
          <w:rStyle w:val="dash041e0431044b0447043d044b0439char1"/>
          <w:b/>
        </w:rPr>
        <w:t xml:space="preserve"> </w:t>
      </w:r>
      <w:r w:rsidRPr="001759EC">
        <w:rPr>
          <w:rStyle w:val="dash041e0431044b0447043d044b0439char1"/>
        </w:rPr>
        <w:t>представляет собой процедуру аттестации обучающихся на уровне основного общего образования и проводится в конце 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CA5D34" w:rsidRPr="001759EC" w:rsidRDefault="002A6B83">
      <w:pPr>
        <w:pStyle w:val="afffa"/>
        <w:ind w:firstLine="709"/>
        <w:rPr>
          <w:sz w:val="24"/>
          <w:szCs w:val="24"/>
        </w:rPr>
      </w:pPr>
      <w:r w:rsidRPr="001759EC">
        <w:rPr>
          <w:sz w:val="24"/>
          <w:szCs w:val="24"/>
          <w:lang w:eastAsia="ru-RU"/>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обучающегося к государственной итоговой аттестации. </w:t>
      </w:r>
      <w:r w:rsidRPr="001759EC">
        <w:rPr>
          <w:sz w:val="24"/>
          <w:szCs w:val="24"/>
        </w:rPr>
        <w:t xml:space="preserve">В период введения ФГОС ООО </w:t>
      </w:r>
      <w:r w:rsidRPr="001759EC">
        <w:rPr>
          <w:sz w:val="24"/>
          <w:szCs w:val="24"/>
          <w:lang w:eastAsia="ru-RU"/>
        </w:rPr>
        <w:t xml:space="preserve">в случае использования стандартизированных измерительных материалов </w:t>
      </w:r>
      <w:r w:rsidRPr="001759EC">
        <w:rPr>
          <w:sz w:val="24"/>
          <w:szCs w:val="24"/>
        </w:rPr>
        <w:t>критерий достижения/освоения учебного материала задается как выполнение не менее 50% заданий базового уровня или получения 50% от максимального балла за выполнение заданий базового уровня. В дальнейшем этот критерий должен составлять не менее 65%.</w:t>
      </w:r>
    </w:p>
    <w:p w:rsidR="00CA5D34" w:rsidRPr="001759EC" w:rsidRDefault="002A6B83">
      <w:pPr>
        <w:pStyle w:val="afffa"/>
        <w:ind w:firstLine="709"/>
        <w:rPr>
          <w:rStyle w:val="dash041e0431044b0447043d044b0439char1"/>
        </w:rPr>
      </w:pPr>
      <w:r w:rsidRPr="001759EC">
        <w:rPr>
          <w:sz w:val="24"/>
          <w:szCs w:val="24"/>
        </w:rPr>
        <w:lastRenderedPageBreak/>
        <w:t>Порядок проведения промежуточной аттестации регламентируется Федеральным законом «Об образовании в Российской Федерации» (ст.58) и иными нормативными актами.</w:t>
      </w:r>
    </w:p>
    <w:p w:rsidR="00CA5D34" w:rsidRPr="001759EC" w:rsidRDefault="002A6B83">
      <w:pPr>
        <w:pStyle w:val="afffa"/>
        <w:ind w:firstLine="709"/>
        <w:rPr>
          <w:rStyle w:val="dash041e0431044b0447043d044b0439char1"/>
        </w:rPr>
      </w:pPr>
      <w:r w:rsidRPr="001759EC">
        <w:rPr>
          <w:rStyle w:val="dash041e0431044b0447043d044b0439char1"/>
        </w:rPr>
        <w:t>Государственная итоговая аттестация</w:t>
      </w:r>
    </w:p>
    <w:p w:rsidR="00CA5D34" w:rsidRPr="001759EC" w:rsidRDefault="002A6B83">
      <w:pPr>
        <w:spacing w:after="0" w:line="360" w:lineRule="auto"/>
        <w:ind w:firstLine="709"/>
        <w:jc w:val="both"/>
        <w:rPr>
          <w:rFonts w:ascii="Times New Roman" w:hAnsi="Times New Roman"/>
          <w:bCs/>
          <w:iCs/>
          <w:sz w:val="24"/>
          <w:szCs w:val="24"/>
          <w:lang w:eastAsia="ru-RU"/>
        </w:rPr>
      </w:pPr>
      <w:r w:rsidRPr="001759EC">
        <w:rPr>
          <w:rFonts w:ascii="Times New Roman" w:hAnsi="Times New Roman"/>
          <w:bCs/>
          <w:iCs/>
          <w:sz w:val="24"/>
          <w:szCs w:val="24"/>
          <w:lang w:eastAsia="ru-RU"/>
        </w:rPr>
        <w:t>В соответствии со статьей 59 Федерального закона «Об образовании в Российской Федерации» государственная итоговая аттестация (далее – ГИА) является обязательной процедурой, завершающей освоение основной образовательной программы основного общего образования. Порядок проведения ГИА регламентируется Законом и иными нормативными актами</w:t>
      </w:r>
      <w:r w:rsidRPr="001759EC">
        <w:rPr>
          <w:rStyle w:val="af3"/>
          <w:rFonts w:ascii="Times New Roman" w:hAnsi="Times New Roman"/>
          <w:bCs/>
          <w:iCs/>
          <w:sz w:val="24"/>
          <w:szCs w:val="24"/>
          <w:lang w:eastAsia="ru-RU"/>
        </w:rPr>
        <w:footnoteReference w:id="11"/>
      </w:r>
      <w:r w:rsidRPr="001759EC">
        <w:rPr>
          <w:rFonts w:ascii="Times New Roman" w:hAnsi="Times New Roman"/>
          <w:bCs/>
          <w:iCs/>
          <w:sz w:val="24"/>
          <w:szCs w:val="24"/>
          <w:lang w:eastAsia="ru-RU"/>
        </w:rPr>
        <w:t>.</w:t>
      </w:r>
    </w:p>
    <w:p w:rsidR="00CA5D34" w:rsidRPr="001759EC" w:rsidRDefault="002A6B83">
      <w:pPr>
        <w:spacing w:after="0" w:line="360" w:lineRule="auto"/>
        <w:ind w:firstLine="709"/>
        <w:jc w:val="both"/>
        <w:rPr>
          <w:rFonts w:ascii="Times New Roman" w:hAnsi="Times New Roman"/>
          <w:bCs/>
          <w:iCs/>
          <w:sz w:val="24"/>
          <w:szCs w:val="24"/>
          <w:lang w:eastAsia="ru-RU"/>
        </w:rPr>
      </w:pPr>
      <w:r w:rsidRPr="001759EC">
        <w:rPr>
          <w:rFonts w:ascii="Times New Roman" w:hAnsi="Times New Roman"/>
          <w:bCs/>
          <w:iCs/>
          <w:sz w:val="24"/>
          <w:szCs w:val="24"/>
          <w:lang w:eastAsia="ru-RU"/>
        </w:rPr>
        <w:t>Целью ГИА является установление уровня образовательных достижений выпускников. ГИА включает в себя два обязательных экзамена (по русскому языку и математике). Экзамены по другим учебным предметам обучающиеся сдают на добровольной основе по своему выбору. ГИА проводится в форме основного государственного экзамена (ОГЭ)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и иных форм по решению образовательной организации (государственный выпускной экзамен  – ГВЭ).</w:t>
      </w:r>
    </w:p>
    <w:p w:rsidR="00CA5D34" w:rsidRPr="001759EC" w:rsidRDefault="002A6B83">
      <w:pPr>
        <w:pStyle w:val="afffa"/>
        <w:ind w:firstLine="709"/>
        <w:rPr>
          <w:sz w:val="24"/>
          <w:szCs w:val="24"/>
          <w:lang w:eastAsia="ru-RU"/>
        </w:rPr>
      </w:pPr>
      <w:r w:rsidRPr="001759EC">
        <w:rPr>
          <w:rStyle w:val="dash041e0431044b0447043d044b0439char1"/>
        </w:rPr>
        <w:t xml:space="preserve">Итоговая оценка (итоговая аттестация) по предмету </w:t>
      </w:r>
      <w:r w:rsidRPr="001759EC">
        <w:rPr>
          <w:sz w:val="24"/>
          <w:szCs w:val="24"/>
          <w:lang w:eastAsia="ru-RU"/>
        </w:rPr>
        <w:t>складывается из результатов внутренней и внешней оценки. К результатам внешней оценки относятся результаты ГИА. К результатам внутренней оценки относятся предметные результаты, зафиксированные в системе накопленной оценки и результаты выполнения итоговой работы по предмету</w:t>
      </w:r>
      <w:r w:rsidRPr="001759EC">
        <w:rPr>
          <w:i/>
          <w:sz w:val="24"/>
          <w:szCs w:val="24"/>
          <w:lang w:eastAsia="ru-RU"/>
        </w:rPr>
        <w:t xml:space="preserve">. </w:t>
      </w:r>
      <w:r w:rsidRPr="001759EC">
        <w:rPr>
          <w:sz w:val="24"/>
          <w:szCs w:val="24"/>
          <w:lang w:eastAsia="ru-RU"/>
        </w:rPr>
        <w:t xml:space="preserve">Такой подход позволяет обеспечить полноту охвата планируемых результатов и выявить кумулятивный эффект обучения, обеспечивающий прирост в глубине понимания изучаемого материала и свободе оперирования им. По предметам, не вынесенным на ГИА, итоговая оценка ставится на основе результатов только внутренней оценки. </w:t>
      </w:r>
    </w:p>
    <w:p w:rsidR="00CA5D34" w:rsidRPr="001759EC" w:rsidRDefault="002A6B83">
      <w:pPr>
        <w:pStyle w:val="afffa"/>
        <w:ind w:firstLine="709"/>
        <w:rPr>
          <w:sz w:val="24"/>
          <w:szCs w:val="24"/>
          <w:lang w:eastAsia="ru-RU"/>
        </w:rPr>
      </w:pPr>
      <w:r w:rsidRPr="001759EC">
        <w:rPr>
          <w:rStyle w:val="dash041e0431044b0447043d044b0439char1"/>
        </w:rPr>
        <w:t xml:space="preserve">Итоговая оценка по предмету фиксируется в документе об уровне образования государственного образца </w:t>
      </w:r>
      <w:r w:rsidRPr="001759EC">
        <w:rPr>
          <w:sz w:val="24"/>
          <w:szCs w:val="24"/>
          <w:lang w:eastAsia="ru-RU"/>
        </w:rPr>
        <w:t>– аттестате об основном общем образовании</w:t>
      </w:r>
      <w:r w:rsidRPr="001759EC">
        <w:rPr>
          <w:rStyle w:val="dash041e0431044b0447043d044b0439char1"/>
        </w:rPr>
        <w:t>.</w:t>
      </w:r>
    </w:p>
    <w:p w:rsidR="00CA5D34" w:rsidRPr="001759EC" w:rsidRDefault="002A6B83">
      <w:pPr>
        <w:pStyle w:val="afffa"/>
        <w:ind w:firstLine="709"/>
        <w:rPr>
          <w:sz w:val="24"/>
          <w:szCs w:val="24"/>
          <w:lang w:eastAsia="ru-RU"/>
        </w:rPr>
      </w:pPr>
      <w:r w:rsidRPr="001759EC">
        <w:rPr>
          <w:rStyle w:val="dash041e0431044b0447043d044b0439char1"/>
        </w:rPr>
        <w:t xml:space="preserve">Итоговая оценка по междисциплинарным программам </w:t>
      </w:r>
      <w:r w:rsidRPr="001759EC">
        <w:rPr>
          <w:sz w:val="24"/>
          <w:szCs w:val="24"/>
          <w:lang w:eastAsia="ru-RU"/>
        </w:rPr>
        <w:t>ставится на основе результатов внутришкольного мониторинга и фиксируется в характеристике учащегося.</w:t>
      </w:r>
    </w:p>
    <w:p w:rsidR="00CA5D34" w:rsidRPr="001759EC" w:rsidRDefault="002A6B83">
      <w:pPr>
        <w:spacing w:after="0" w:line="360" w:lineRule="auto"/>
        <w:ind w:firstLine="709"/>
        <w:jc w:val="both"/>
        <w:rPr>
          <w:rFonts w:ascii="Times New Roman" w:hAnsi="Times New Roman"/>
          <w:sz w:val="24"/>
          <w:szCs w:val="24"/>
          <w:lang w:eastAsia="ru-RU"/>
        </w:rPr>
      </w:pPr>
      <w:r w:rsidRPr="001759EC">
        <w:rPr>
          <w:rFonts w:ascii="Times New Roman" w:hAnsi="Times New Roman"/>
          <w:sz w:val="24"/>
          <w:szCs w:val="24"/>
          <w:lang w:eastAsia="ru-RU"/>
        </w:rPr>
        <w:t>Характеристика готовится на основании:</w:t>
      </w:r>
    </w:p>
    <w:p w:rsidR="00CA5D34" w:rsidRPr="001759EC" w:rsidRDefault="002A6B83" w:rsidP="002A6B83">
      <w:pPr>
        <w:numPr>
          <w:ilvl w:val="0"/>
          <w:numId w:val="48"/>
        </w:numPr>
        <w:tabs>
          <w:tab w:val="left" w:pos="1134"/>
          <w:tab w:val="left" w:pos="1418"/>
        </w:tabs>
        <w:spacing w:after="0" w:line="360" w:lineRule="auto"/>
        <w:ind w:left="0" w:firstLine="709"/>
        <w:jc w:val="both"/>
        <w:rPr>
          <w:rFonts w:ascii="Times New Roman" w:hAnsi="Times New Roman"/>
          <w:sz w:val="24"/>
          <w:szCs w:val="24"/>
          <w:lang w:eastAsia="ru-RU"/>
        </w:rPr>
      </w:pPr>
      <w:r w:rsidRPr="001759EC">
        <w:rPr>
          <w:rFonts w:ascii="Times New Roman" w:hAnsi="Times New Roman"/>
          <w:sz w:val="24"/>
          <w:szCs w:val="24"/>
          <w:lang w:eastAsia="ru-RU"/>
        </w:rPr>
        <w:t>объективных показателей образовательных достижений обучающегося на уровне основного образования,</w:t>
      </w:r>
    </w:p>
    <w:p w:rsidR="00CA5D34" w:rsidRPr="001759EC" w:rsidRDefault="002A6B83" w:rsidP="002A6B83">
      <w:pPr>
        <w:numPr>
          <w:ilvl w:val="0"/>
          <w:numId w:val="48"/>
        </w:numPr>
        <w:tabs>
          <w:tab w:val="left" w:pos="1134"/>
          <w:tab w:val="left" w:pos="1418"/>
        </w:tabs>
        <w:spacing w:after="0" w:line="360" w:lineRule="auto"/>
        <w:ind w:left="0" w:firstLine="709"/>
        <w:jc w:val="both"/>
        <w:rPr>
          <w:rFonts w:ascii="Times New Roman" w:hAnsi="Times New Roman"/>
          <w:i/>
          <w:sz w:val="24"/>
          <w:szCs w:val="24"/>
          <w:lang w:eastAsia="ru-RU"/>
        </w:rPr>
      </w:pPr>
      <w:r w:rsidRPr="001759EC">
        <w:rPr>
          <w:rFonts w:ascii="Times New Roman" w:hAnsi="Times New Roman"/>
          <w:sz w:val="24"/>
          <w:szCs w:val="24"/>
          <w:lang w:eastAsia="ru-RU"/>
        </w:rPr>
        <w:t>портфолио выпускника;</w:t>
      </w:r>
    </w:p>
    <w:p w:rsidR="00CA5D34" w:rsidRPr="001759EC" w:rsidRDefault="002A6B83" w:rsidP="002A6B83">
      <w:pPr>
        <w:numPr>
          <w:ilvl w:val="0"/>
          <w:numId w:val="48"/>
        </w:numPr>
        <w:tabs>
          <w:tab w:val="left" w:pos="1134"/>
          <w:tab w:val="left" w:pos="1418"/>
        </w:tabs>
        <w:spacing w:after="0" w:line="360" w:lineRule="auto"/>
        <w:ind w:left="0" w:firstLine="709"/>
        <w:jc w:val="both"/>
        <w:rPr>
          <w:rFonts w:ascii="Times New Roman" w:hAnsi="Times New Roman"/>
          <w:sz w:val="24"/>
          <w:szCs w:val="24"/>
          <w:lang w:eastAsia="ru-RU"/>
        </w:rPr>
      </w:pPr>
      <w:r w:rsidRPr="001759EC">
        <w:rPr>
          <w:rFonts w:ascii="Times New Roman" w:hAnsi="Times New Roman"/>
          <w:sz w:val="24"/>
          <w:szCs w:val="24"/>
          <w:lang w:eastAsia="ru-RU"/>
        </w:rPr>
        <w:lastRenderedPageBreak/>
        <w:t>экспертных оценок классного руководителя и учителей, обучавших данного выпускника на уровне основного общего образования.</w:t>
      </w:r>
    </w:p>
    <w:p w:rsidR="00CA5D34" w:rsidRPr="001759EC" w:rsidRDefault="002A6B83">
      <w:pPr>
        <w:spacing w:after="0" w:line="360" w:lineRule="auto"/>
        <w:ind w:firstLine="709"/>
        <w:jc w:val="both"/>
        <w:rPr>
          <w:rFonts w:ascii="Times New Roman" w:hAnsi="Times New Roman"/>
          <w:sz w:val="24"/>
          <w:szCs w:val="24"/>
          <w:lang w:eastAsia="ru-RU"/>
        </w:rPr>
      </w:pPr>
      <w:r w:rsidRPr="001759EC">
        <w:rPr>
          <w:rFonts w:ascii="Times New Roman" w:hAnsi="Times New Roman"/>
          <w:sz w:val="24"/>
          <w:szCs w:val="24"/>
          <w:lang w:eastAsia="ru-RU"/>
        </w:rPr>
        <w:t>В характеристике выпускника:</w:t>
      </w:r>
    </w:p>
    <w:p w:rsidR="00CA5D34" w:rsidRPr="001759EC" w:rsidRDefault="002A6B83" w:rsidP="002A6B83">
      <w:pPr>
        <w:pStyle w:val="a8"/>
        <w:numPr>
          <w:ilvl w:val="0"/>
          <w:numId w:val="16"/>
        </w:numPr>
        <w:tabs>
          <w:tab w:val="left" w:pos="993"/>
        </w:tabs>
        <w:spacing w:line="360" w:lineRule="auto"/>
        <w:ind w:left="0" w:firstLine="851"/>
        <w:jc w:val="both"/>
        <w:rPr>
          <w:rFonts w:ascii="Times New Roman" w:hAnsi="Times New Roman"/>
        </w:rPr>
      </w:pPr>
      <w:r w:rsidRPr="001759EC">
        <w:rPr>
          <w:rFonts w:ascii="Times New Roman" w:hAnsi="Times New Roman"/>
        </w:rPr>
        <w:t>отмечаются образовательные достижения обучающегося по освоению личностных, метапредметных и предметных результатов;</w:t>
      </w:r>
    </w:p>
    <w:p w:rsidR="00CA5D34" w:rsidRPr="001759EC" w:rsidRDefault="002A6B83" w:rsidP="002A6B83">
      <w:pPr>
        <w:pStyle w:val="a8"/>
        <w:numPr>
          <w:ilvl w:val="0"/>
          <w:numId w:val="16"/>
        </w:numPr>
        <w:tabs>
          <w:tab w:val="left" w:pos="993"/>
        </w:tabs>
        <w:spacing w:line="360" w:lineRule="auto"/>
        <w:ind w:left="0" w:firstLine="851"/>
        <w:jc w:val="both"/>
        <w:rPr>
          <w:rFonts w:ascii="Times New Roman" w:hAnsi="Times New Roman"/>
        </w:rPr>
      </w:pPr>
      <w:r w:rsidRPr="001759EC">
        <w:rPr>
          <w:rFonts w:ascii="Times New Roman" w:hAnsi="Times New Roman"/>
        </w:rPr>
        <w:t xml:space="preserve">даются педагогические рекомендации к выбору индивидуальной образовательной траектории на уровне среднего общего образования с учетом выбора учащимся направлений профильного образования, выявленных проблем и отмеченных образовательных достижений. </w:t>
      </w:r>
    </w:p>
    <w:p w:rsidR="00CA5D34" w:rsidRPr="001759EC" w:rsidRDefault="002A6B83">
      <w:pPr>
        <w:spacing w:after="0" w:line="360" w:lineRule="auto"/>
        <w:ind w:firstLine="709"/>
        <w:jc w:val="both"/>
        <w:rPr>
          <w:rStyle w:val="dash041e0431044b0447043d044b0439char1"/>
        </w:rPr>
      </w:pPr>
      <w:r w:rsidRPr="001759EC">
        <w:rPr>
          <w:rFonts w:ascii="Times New Roman" w:hAnsi="Times New Roman"/>
          <w:sz w:val="24"/>
          <w:szCs w:val="24"/>
          <w:lang w:eastAsia="ru-RU"/>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CA5D34" w:rsidRPr="001759EC" w:rsidRDefault="00CA5D34">
      <w:pPr>
        <w:pStyle w:val="2"/>
        <w:rPr>
          <w:sz w:val="24"/>
          <w:szCs w:val="24"/>
        </w:rPr>
      </w:pPr>
    </w:p>
    <w:p w:rsidR="00CA5D34" w:rsidRPr="001759EC" w:rsidRDefault="002A6B83">
      <w:pPr>
        <w:widowControl w:val="0"/>
        <w:shd w:val="clear" w:color="auto" w:fill="FFFFFF"/>
        <w:autoSpaceDE w:val="0"/>
        <w:autoSpaceDN w:val="0"/>
        <w:adjustRightInd w:val="0"/>
        <w:spacing w:after="0" w:line="360" w:lineRule="auto"/>
        <w:ind w:firstLine="709"/>
        <w:jc w:val="both"/>
        <w:rPr>
          <w:rFonts w:ascii="Times New Roman" w:eastAsia="Times New Roman" w:hAnsi="Times New Roman"/>
          <w:sz w:val="24"/>
          <w:szCs w:val="24"/>
          <w:lang w:eastAsia="ru-RU"/>
        </w:rPr>
      </w:pPr>
      <w:r w:rsidRPr="001759EC">
        <w:rPr>
          <w:rFonts w:ascii="Times New Roman" w:eastAsia="Times New Roman" w:hAnsi="Times New Roman"/>
          <w:sz w:val="24"/>
          <w:szCs w:val="24"/>
          <w:lang w:eastAsia="ru-RU"/>
        </w:rPr>
        <w:br w:type="page"/>
      </w:r>
    </w:p>
    <w:p w:rsidR="00CA5D34" w:rsidRPr="001759EC" w:rsidRDefault="002A6B83">
      <w:pPr>
        <w:pStyle w:val="1"/>
        <w:rPr>
          <w:rFonts w:ascii="Times New Roman" w:hAnsi="Times New Roman"/>
          <w:b/>
          <w:color w:val="auto"/>
          <w:sz w:val="24"/>
          <w:szCs w:val="24"/>
        </w:rPr>
      </w:pPr>
      <w:bookmarkStart w:id="143" w:name="_Toc409691656"/>
      <w:bookmarkStart w:id="144" w:name="_Toc410653980"/>
      <w:bookmarkStart w:id="145" w:name="_Toc31893411"/>
      <w:bookmarkStart w:id="146" w:name="_Toc31898628"/>
      <w:r w:rsidRPr="001759EC">
        <w:rPr>
          <w:rFonts w:ascii="Times New Roman" w:hAnsi="Times New Roman"/>
          <w:b/>
          <w:color w:val="auto"/>
          <w:sz w:val="24"/>
          <w:szCs w:val="24"/>
        </w:rPr>
        <w:lastRenderedPageBreak/>
        <w:t>2. Содержательный раздел</w:t>
      </w:r>
      <w:bookmarkEnd w:id="143"/>
      <w:r w:rsidRPr="001759EC">
        <w:rPr>
          <w:rFonts w:ascii="Times New Roman" w:hAnsi="Times New Roman"/>
          <w:b/>
          <w:color w:val="auto"/>
          <w:sz w:val="24"/>
          <w:szCs w:val="24"/>
        </w:rPr>
        <w:t xml:space="preserve"> примерной основной образовательной программы основного общего образования</w:t>
      </w:r>
      <w:bookmarkEnd w:id="144"/>
      <w:bookmarkEnd w:id="145"/>
      <w:bookmarkEnd w:id="146"/>
    </w:p>
    <w:p w:rsidR="00CA5D34" w:rsidRPr="001759EC" w:rsidRDefault="00CA5D34">
      <w:pPr>
        <w:rPr>
          <w:rFonts w:ascii="Times New Roman" w:hAnsi="Times New Roman"/>
          <w:sz w:val="24"/>
          <w:szCs w:val="24"/>
        </w:rPr>
      </w:pPr>
    </w:p>
    <w:p w:rsidR="00CA5D34" w:rsidRPr="001759EC" w:rsidRDefault="002A6B83">
      <w:pPr>
        <w:pStyle w:val="2"/>
        <w:ind w:left="567" w:firstLine="0"/>
        <w:rPr>
          <w:sz w:val="24"/>
          <w:szCs w:val="24"/>
        </w:rPr>
      </w:pPr>
      <w:bookmarkStart w:id="147" w:name="_Toc406059004"/>
      <w:bookmarkStart w:id="148" w:name="_Toc409691657"/>
      <w:bookmarkStart w:id="149" w:name="_Toc410653981"/>
      <w:bookmarkStart w:id="150" w:name="_Toc31893412"/>
      <w:bookmarkStart w:id="151" w:name="_Toc31898629"/>
      <w:r w:rsidRPr="001759EC">
        <w:rPr>
          <w:sz w:val="24"/>
          <w:szCs w:val="24"/>
        </w:rPr>
        <w:t>2.1. Программа развития универсальных учебных действий, включающая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bookmarkEnd w:id="147"/>
      <w:bookmarkEnd w:id="148"/>
      <w:bookmarkEnd w:id="149"/>
      <w:bookmarkEnd w:id="150"/>
      <w:bookmarkEnd w:id="151"/>
    </w:p>
    <w:p w:rsidR="00CA5D34" w:rsidRPr="001759EC" w:rsidRDefault="00CA5D34">
      <w:pPr>
        <w:pStyle w:val="2"/>
        <w:ind w:left="567" w:firstLine="0"/>
        <w:rPr>
          <w:sz w:val="24"/>
          <w:szCs w:val="24"/>
        </w:rPr>
      </w:pPr>
    </w:p>
    <w:p w:rsidR="00CA5D34" w:rsidRPr="001759EC" w:rsidRDefault="002A6B83">
      <w:pPr>
        <w:pStyle w:val="a7"/>
        <w:widowControl w:val="0"/>
        <w:tabs>
          <w:tab w:val="left" w:pos="567"/>
        </w:tabs>
        <w:spacing w:before="0" w:beforeAutospacing="0" w:after="0" w:afterAutospacing="0" w:line="360" w:lineRule="auto"/>
        <w:ind w:firstLine="709"/>
        <w:jc w:val="both"/>
        <w:rPr>
          <w:rFonts w:ascii="Times New Roman" w:hAnsi="Times New Roman"/>
        </w:rPr>
      </w:pPr>
      <w:r w:rsidRPr="001759EC">
        <w:rPr>
          <w:rFonts w:ascii="Times New Roman" w:hAnsi="Times New Roman"/>
        </w:rPr>
        <w:t>Структура настоящей программы развития универсальных учебных действий (УУД) сформирована в соответствии с ФГОС и содержит в том числе значимую информацию о целях, понятиях и характеристиках УУД, планируемых результатах развития компетентности обучающихся, а также описания особенностей реализации направления учебно-исследовательской и проектной деятельности и описание содержания и форм организации учебной деятельности по развитию ИКТ-компетентности. Также в содержание программы включено описание форм взаимодействия участников образовательного процесса, которое представляет собой рекомендации по организации работы над созданием и реализацией программы</w:t>
      </w:r>
      <w:r w:rsidRPr="001759EC">
        <w:rPr>
          <w:rStyle w:val="af3"/>
          <w:rFonts w:ascii="Times New Roman" w:hAnsi="Times New Roman"/>
        </w:rPr>
        <w:footnoteReference w:id="12"/>
      </w:r>
      <w:r w:rsidRPr="001759EC">
        <w:rPr>
          <w:rFonts w:ascii="Times New Roman" w:hAnsi="Times New Roman"/>
        </w:rPr>
        <w:t xml:space="preserve">. </w:t>
      </w:r>
    </w:p>
    <w:p w:rsidR="00CA5D34" w:rsidRPr="001759EC" w:rsidRDefault="002A6B83">
      <w:pPr>
        <w:pStyle w:val="a7"/>
        <w:widowControl w:val="0"/>
        <w:tabs>
          <w:tab w:val="left" w:pos="567"/>
        </w:tabs>
        <w:spacing w:before="0" w:beforeAutospacing="0" w:after="0" w:afterAutospacing="0" w:line="360" w:lineRule="auto"/>
        <w:ind w:firstLine="709"/>
        <w:jc w:val="center"/>
        <w:rPr>
          <w:rFonts w:ascii="Times New Roman" w:hAnsi="Times New Roman"/>
          <w:b/>
        </w:rPr>
      </w:pPr>
      <w:r w:rsidRPr="001759EC">
        <w:rPr>
          <w:rFonts w:ascii="Times New Roman" w:hAnsi="Times New Roman"/>
          <w:b/>
        </w:rPr>
        <w:t>2.1.1. Формы взаимодействия участников образовательного процесса при создании и реализации программы развития универсальных учебных действий</w:t>
      </w:r>
    </w:p>
    <w:p w:rsidR="00CA5D34" w:rsidRPr="001759EC" w:rsidRDefault="002A6B83">
      <w:pPr>
        <w:spacing w:after="0" w:line="360" w:lineRule="auto"/>
        <w:ind w:firstLine="709"/>
        <w:contextualSpacing/>
        <w:jc w:val="both"/>
        <w:rPr>
          <w:rFonts w:ascii="Times New Roman" w:hAnsi="Times New Roman"/>
          <w:sz w:val="24"/>
          <w:szCs w:val="24"/>
        </w:rPr>
      </w:pPr>
      <w:r w:rsidRPr="001759EC">
        <w:rPr>
          <w:rFonts w:ascii="Times New Roman" w:hAnsi="Times New Roman"/>
          <w:sz w:val="24"/>
          <w:szCs w:val="24"/>
        </w:rPr>
        <w:t xml:space="preserve">C целью разработки и реализации программы развития УУД в образовательной организации может быть создана рабочая группа под руководством заместителя директора по учебно-воспитательной работе (УВР) или руководителя образовательной организации, или других представителей образовательной организации (учителей-предметников, психолога), осуществляющих деятельность в сфере формирования и реализации программы развития УУД. </w:t>
      </w:r>
    </w:p>
    <w:p w:rsidR="00CA5D34" w:rsidRPr="001759EC" w:rsidRDefault="00CA5D34">
      <w:pPr>
        <w:pStyle w:val="a7"/>
        <w:widowControl w:val="0"/>
        <w:tabs>
          <w:tab w:val="left" w:pos="567"/>
        </w:tabs>
        <w:spacing w:before="0" w:beforeAutospacing="0" w:after="0" w:afterAutospacing="0" w:line="360" w:lineRule="auto"/>
        <w:ind w:firstLine="709"/>
        <w:jc w:val="both"/>
        <w:rPr>
          <w:rFonts w:ascii="Times New Roman" w:hAnsi="Times New Roman"/>
        </w:rPr>
      </w:pPr>
    </w:p>
    <w:p w:rsidR="00CA5D34" w:rsidRPr="001759EC" w:rsidRDefault="002A6B83">
      <w:pPr>
        <w:pStyle w:val="a7"/>
        <w:widowControl w:val="0"/>
        <w:tabs>
          <w:tab w:val="left" w:pos="567"/>
        </w:tabs>
        <w:spacing w:before="0" w:beforeAutospacing="0" w:after="0" w:afterAutospacing="0" w:line="360" w:lineRule="auto"/>
        <w:ind w:firstLine="709"/>
        <w:jc w:val="both"/>
        <w:rPr>
          <w:rFonts w:ascii="Times New Roman" w:hAnsi="Times New Roman"/>
        </w:rPr>
      </w:pPr>
      <w:r w:rsidRPr="001759EC">
        <w:rPr>
          <w:rFonts w:ascii="Times New Roman" w:hAnsi="Times New Roman"/>
          <w:shd w:val="clear" w:color="auto" w:fill="FFFFFF"/>
        </w:rPr>
        <w:t>Направления деятельности рабочей группы могут включать:</w:t>
      </w:r>
    </w:p>
    <w:p w:rsidR="00CA5D34" w:rsidRPr="001759EC" w:rsidRDefault="002A6B83" w:rsidP="002A6B83">
      <w:pPr>
        <w:pStyle w:val="a7"/>
        <w:widowControl w:val="0"/>
        <w:numPr>
          <w:ilvl w:val="0"/>
          <w:numId w:val="49"/>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shd w:val="clear" w:color="auto" w:fill="FFFFFF"/>
        </w:rPr>
        <w:t>разработку планируемых образовательных метапредметных результатов как для всех обучающихся уровня, так и для групп с особыми образовательными потребностями с учетом сформированного учебного плана и используемых в образовательной организации образовательных технологий и методов обучения;</w:t>
      </w:r>
    </w:p>
    <w:p w:rsidR="00CA5D34" w:rsidRPr="001759EC" w:rsidRDefault="002A6B83" w:rsidP="002A6B83">
      <w:pPr>
        <w:pStyle w:val="a7"/>
        <w:widowControl w:val="0"/>
        <w:numPr>
          <w:ilvl w:val="0"/>
          <w:numId w:val="49"/>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shd w:val="clear" w:color="auto" w:fill="FFFFFF"/>
        </w:rPr>
        <w:t xml:space="preserve">разработку основных подходов к обеспечению связи универсальных учебных действий с </w:t>
      </w:r>
      <w:r w:rsidRPr="001759EC">
        <w:rPr>
          <w:rFonts w:ascii="Times New Roman" w:hAnsi="Times New Roman"/>
        </w:rPr>
        <w:t>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CA5D34" w:rsidRPr="001759EC" w:rsidRDefault="002A6B83" w:rsidP="002A6B83">
      <w:pPr>
        <w:pStyle w:val="a7"/>
        <w:widowControl w:val="0"/>
        <w:numPr>
          <w:ilvl w:val="0"/>
          <w:numId w:val="49"/>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 xml:space="preserve">разработку основных подходов к конструированию задач на применение </w:t>
      </w:r>
      <w:r w:rsidRPr="001759EC">
        <w:rPr>
          <w:rFonts w:ascii="Times New Roman" w:hAnsi="Times New Roman"/>
        </w:rPr>
        <w:lastRenderedPageBreak/>
        <w:t>универсальных учебных действий;</w:t>
      </w:r>
    </w:p>
    <w:p w:rsidR="00CA5D34" w:rsidRPr="001759EC" w:rsidRDefault="002A6B83" w:rsidP="002A6B83">
      <w:pPr>
        <w:pStyle w:val="a7"/>
        <w:widowControl w:val="0"/>
        <w:numPr>
          <w:ilvl w:val="0"/>
          <w:numId w:val="49"/>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shd w:val="clear" w:color="auto" w:fill="FFFFFF"/>
        </w:rPr>
        <w:t xml:space="preserve">разработку основных подходов к </w:t>
      </w:r>
      <w:r w:rsidRPr="001759EC">
        <w:rPr>
          <w:rFonts w:ascii="Times New Roman" w:hAnsi="Times New Roman"/>
        </w:rPr>
        <w:t>организации учебно-исследовательской и проектной деятельности в рамках урочной и внеурочной деятельности по таким направлениям, как: исследовательское, инженерное, прикладное, информационное, социальное, игровое, творческое направление проектов;</w:t>
      </w:r>
    </w:p>
    <w:p w:rsidR="00CA5D34" w:rsidRPr="001759EC" w:rsidRDefault="002A6B83" w:rsidP="002A6B83">
      <w:pPr>
        <w:pStyle w:val="a7"/>
        <w:widowControl w:val="0"/>
        <w:numPr>
          <w:ilvl w:val="0"/>
          <w:numId w:val="49"/>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shd w:val="clear" w:color="auto" w:fill="FFFFFF"/>
        </w:rPr>
        <w:t xml:space="preserve">разработку основных подходов к </w:t>
      </w:r>
      <w:r w:rsidRPr="001759EC">
        <w:rPr>
          <w:rFonts w:ascii="Times New Roman" w:hAnsi="Times New Roman"/>
        </w:rPr>
        <w:t>организации учебной деятельности по формированию и развитию ИКТ-компетенций;</w:t>
      </w:r>
    </w:p>
    <w:p w:rsidR="00CA5D34" w:rsidRPr="001759EC" w:rsidRDefault="002A6B83" w:rsidP="002A6B83">
      <w:pPr>
        <w:pStyle w:val="a7"/>
        <w:widowControl w:val="0"/>
        <w:numPr>
          <w:ilvl w:val="0"/>
          <w:numId w:val="49"/>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shd w:val="clear" w:color="auto" w:fill="FFFFFF"/>
        </w:rPr>
        <w:t xml:space="preserve">разработку системы мер по организации </w:t>
      </w:r>
      <w:r w:rsidRPr="001759EC">
        <w:rPr>
          <w:rFonts w:ascii="Times New Roman" w:hAnsi="Times New Roman"/>
        </w:rPr>
        <w:t>взаимодействия с учебными, научными и социальными организациями, формы привлечения консультантов, экспертов и научных руководителей;</w:t>
      </w:r>
    </w:p>
    <w:p w:rsidR="00CA5D34" w:rsidRPr="001759EC" w:rsidRDefault="002A6B83" w:rsidP="002A6B83">
      <w:pPr>
        <w:pStyle w:val="a7"/>
        <w:widowControl w:val="0"/>
        <w:numPr>
          <w:ilvl w:val="0"/>
          <w:numId w:val="49"/>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shd w:val="clear" w:color="auto" w:fill="FFFFFF"/>
        </w:rPr>
        <w:t xml:space="preserve">разработку системы мер по обеспечению </w:t>
      </w:r>
      <w:r w:rsidRPr="001759EC">
        <w:rPr>
          <w:rFonts w:ascii="Times New Roman" w:hAnsi="Times New Roman"/>
        </w:rPr>
        <w:t>условий для развития универсальных учебных действий у обучающихся, в том числе информационно-методического обеспечения, подготовки кадров;</w:t>
      </w:r>
    </w:p>
    <w:p w:rsidR="00CA5D34" w:rsidRPr="001759EC" w:rsidRDefault="002A6B83" w:rsidP="002A6B83">
      <w:pPr>
        <w:pStyle w:val="a7"/>
        <w:widowControl w:val="0"/>
        <w:numPr>
          <w:ilvl w:val="0"/>
          <w:numId w:val="49"/>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разработку комплекса мер по организации системы оценки деятельности образовательной организации по формированию и развитию универсальных учебных действий у обучающихся;</w:t>
      </w:r>
    </w:p>
    <w:p w:rsidR="00CA5D34" w:rsidRPr="001759EC" w:rsidRDefault="002A6B83" w:rsidP="002A6B83">
      <w:pPr>
        <w:pStyle w:val="a7"/>
        <w:widowControl w:val="0"/>
        <w:numPr>
          <w:ilvl w:val="0"/>
          <w:numId w:val="49"/>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разработку методики и инструментария мониторинга успешности освоения и применения обучающимися универсальных учебных действий;</w:t>
      </w:r>
    </w:p>
    <w:p w:rsidR="00CA5D34" w:rsidRPr="001759EC" w:rsidRDefault="002A6B83" w:rsidP="002A6B83">
      <w:pPr>
        <w:pStyle w:val="a7"/>
        <w:widowControl w:val="0"/>
        <w:numPr>
          <w:ilvl w:val="0"/>
          <w:numId w:val="49"/>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shd w:val="clear" w:color="auto" w:fill="FFFFFF"/>
        </w:rPr>
        <w:t>разработку основных подходов к созданию рабочих программ по предметам с учетом требований развития и применения универсальных учебных действий;</w:t>
      </w:r>
    </w:p>
    <w:p w:rsidR="00CA5D34" w:rsidRPr="001759EC" w:rsidRDefault="002A6B83" w:rsidP="002A6B83">
      <w:pPr>
        <w:pStyle w:val="a7"/>
        <w:widowControl w:val="0"/>
        <w:numPr>
          <w:ilvl w:val="0"/>
          <w:numId w:val="49"/>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shd w:val="clear" w:color="auto" w:fill="FFFFFF"/>
        </w:rPr>
        <w:t>разработку рекомендаций педагогам по конструированию уроков и иных учебных занятий с учетом требований развития и применения УУД;</w:t>
      </w:r>
    </w:p>
    <w:p w:rsidR="00CA5D34" w:rsidRPr="001759EC" w:rsidRDefault="002A6B83" w:rsidP="002A6B83">
      <w:pPr>
        <w:pStyle w:val="a7"/>
        <w:widowControl w:val="0"/>
        <w:numPr>
          <w:ilvl w:val="0"/>
          <w:numId w:val="49"/>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shd w:val="clear" w:color="auto" w:fill="FFFFFF"/>
        </w:rPr>
        <w:t>организацию и проведение серии семинаров с учителями, работающими на уровне начального общего образования в целях реализации принципа преемственности в плане развития УУД;</w:t>
      </w:r>
    </w:p>
    <w:p w:rsidR="00CA5D34" w:rsidRPr="001759EC" w:rsidRDefault="002A6B83" w:rsidP="002A6B83">
      <w:pPr>
        <w:pStyle w:val="a7"/>
        <w:widowControl w:val="0"/>
        <w:numPr>
          <w:ilvl w:val="0"/>
          <w:numId w:val="49"/>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shd w:val="clear" w:color="auto" w:fill="FFFFFF"/>
        </w:rPr>
        <w:t>организацию и проведение систематических консультаций с педагогами-предметниками по проблемам, связанным с развитием универсальных учебных действий в образовательном процессе;</w:t>
      </w:r>
    </w:p>
    <w:p w:rsidR="00CA5D34" w:rsidRPr="001759EC" w:rsidRDefault="002A6B83" w:rsidP="002A6B83">
      <w:pPr>
        <w:pStyle w:val="a7"/>
        <w:widowControl w:val="0"/>
        <w:numPr>
          <w:ilvl w:val="0"/>
          <w:numId w:val="49"/>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shd w:val="clear" w:color="auto" w:fill="FFFFFF"/>
        </w:rPr>
        <w:t>организацию и проведение методических семинаров с педагогами-предметниками и школьными психологами (возможно привлечение заинтересованных представителей органа государственного общественного участия) по анализу и способам минимизации рисков развития УУД у учащихся уровня;</w:t>
      </w:r>
    </w:p>
    <w:p w:rsidR="00CA5D34" w:rsidRPr="001759EC" w:rsidRDefault="002A6B83" w:rsidP="002A6B83">
      <w:pPr>
        <w:pStyle w:val="a7"/>
        <w:widowControl w:val="0"/>
        <w:numPr>
          <w:ilvl w:val="0"/>
          <w:numId w:val="49"/>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shd w:val="clear" w:color="auto" w:fill="FFFFFF"/>
        </w:rPr>
        <w:t>организацию разъяснительной/просветительской работы с родителями по проблемам развития УУД у учащихся уровня;</w:t>
      </w:r>
    </w:p>
    <w:p w:rsidR="00CA5D34" w:rsidRPr="001759EC" w:rsidRDefault="002A6B83" w:rsidP="002A6B83">
      <w:pPr>
        <w:pStyle w:val="a7"/>
        <w:widowControl w:val="0"/>
        <w:numPr>
          <w:ilvl w:val="0"/>
          <w:numId w:val="49"/>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shd w:val="clear" w:color="auto" w:fill="FFFFFF"/>
        </w:rPr>
        <w:t xml:space="preserve">организацию отражения результатов работы по формированию УУД учащихся на </w:t>
      </w:r>
      <w:r w:rsidRPr="001759EC">
        <w:rPr>
          <w:rFonts w:ascii="Times New Roman" w:hAnsi="Times New Roman"/>
          <w:shd w:val="clear" w:color="auto" w:fill="FFFFFF"/>
        </w:rPr>
        <w:lastRenderedPageBreak/>
        <w:t>сайте образовательной организации.</w:t>
      </w:r>
    </w:p>
    <w:p w:rsidR="00CA5D34" w:rsidRPr="001759EC" w:rsidRDefault="002A6B83">
      <w:pPr>
        <w:pStyle w:val="a7"/>
        <w:widowControl w:val="0"/>
        <w:tabs>
          <w:tab w:val="left" w:pos="567"/>
        </w:tabs>
        <w:spacing w:before="0" w:beforeAutospacing="0" w:after="0" w:afterAutospacing="0" w:line="360" w:lineRule="auto"/>
        <w:ind w:firstLine="709"/>
        <w:jc w:val="both"/>
        <w:rPr>
          <w:rFonts w:ascii="Times New Roman" w:hAnsi="Times New Roman"/>
        </w:rPr>
      </w:pPr>
      <w:r w:rsidRPr="001759EC">
        <w:rPr>
          <w:rFonts w:ascii="Times New Roman" w:hAnsi="Times New Roman"/>
        </w:rPr>
        <w:t>Для подготовки содержания разделов программы по развитию УУД, определенных рабочей группой, может быть реализовано несколько этапов с соблюдением необходимых процедур контроля, коррекции и согласования (конкретные процедуры разрабатываются рабочей группой и утверждаются руководителем).</w:t>
      </w:r>
    </w:p>
    <w:p w:rsidR="00CA5D34" w:rsidRPr="001759EC" w:rsidRDefault="002A6B83">
      <w:pPr>
        <w:pStyle w:val="a7"/>
        <w:widowControl w:val="0"/>
        <w:tabs>
          <w:tab w:val="left" w:pos="567"/>
        </w:tabs>
        <w:spacing w:before="0" w:beforeAutospacing="0" w:after="0" w:afterAutospacing="0" w:line="360" w:lineRule="auto"/>
        <w:ind w:firstLine="709"/>
        <w:jc w:val="both"/>
        <w:rPr>
          <w:rFonts w:ascii="Times New Roman" w:hAnsi="Times New Roman"/>
        </w:rPr>
      </w:pPr>
      <w:r w:rsidRPr="001759EC">
        <w:rPr>
          <w:rFonts w:ascii="Times New Roman" w:hAnsi="Times New Roman"/>
        </w:rPr>
        <w:t xml:space="preserve">На подготовительном этапе команда образовательной организации может провести следующие аналитические работы: </w:t>
      </w:r>
    </w:p>
    <w:p w:rsidR="00CA5D34" w:rsidRPr="001759EC" w:rsidRDefault="002A6B83" w:rsidP="002A6B83">
      <w:pPr>
        <w:pStyle w:val="a7"/>
        <w:widowControl w:val="0"/>
        <w:numPr>
          <w:ilvl w:val="0"/>
          <w:numId w:val="148"/>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анализировать какая образовательная предметность может быть положена в основу работы по развитию УУД (ряд дисциплин, междисциплинарный материал);</w:t>
      </w:r>
    </w:p>
    <w:p w:rsidR="00CA5D34" w:rsidRPr="001759EC" w:rsidRDefault="002A6B83" w:rsidP="002A6B83">
      <w:pPr>
        <w:pStyle w:val="a7"/>
        <w:widowControl w:val="0"/>
        <w:numPr>
          <w:ilvl w:val="0"/>
          <w:numId w:val="148"/>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рассматривать, какие рекомендательные, теоретические, методические материалы могут быть использованы в данной образовательной организации для наиболее эффективного выполнения задач программы;</w:t>
      </w:r>
    </w:p>
    <w:p w:rsidR="00CA5D34" w:rsidRPr="001759EC" w:rsidRDefault="002A6B83" w:rsidP="002A6B83">
      <w:pPr>
        <w:pStyle w:val="a7"/>
        <w:widowControl w:val="0"/>
        <w:numPr>
          <w:ilvl w:val="0"/>
          <w:numId w:val="148"/>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 xml:space="preserve">определять состав детей с особыми образовательными потребностями, в том числе </w:t>
      </w:r>
      <w:r w:rsidRPr="001759EC">
        <w:rPr>
          <w:rStyle w:val="Zag11"/>
          <w:rFonts w:ascii="Times New Roman" w:eastAsia="@Arial Unicode MS" w:hAnsi="Times New Roman"/>
        </w:rPr>
        <w:t>лиц, проявивших выдающиеся способности</w:t>
      </w:r>
      <w:r w:rsidRPr="001759EC">
        <w:rPr>
          <w:rFonts w:ascii="Times New Roman" w:hAnsi="Times New Roman"/>
        </w:rPr>
        <w:t>, детей с ОВЗ, а также возможности построения их индивидуальных образовательных траекторий;</w:t>
      </w:r>
    </w:p>
    <w:p w:rsidR="00CA5D34" w:rsidRPr="001759EC" w:rsidRDefault="002A6B83" w:rsidP="002A6B83">
      <w:pPr>
        <w:pStyle w:val="a7"/>
        <w:widowControl w:val="0"/>
        <w:numPr>
          <w:ilvl w:val="0"/>
          <w:numId w:val="148"/>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анализировать результаты учащихся по линии развития УУД на предыдущем уровне;</w:t>
      </w:r>
    </w:p>
    <w:p w:rsidR="00CA5D34" w:rsidRPr="001759EC" w:rsidRDefault="002A6B83" w:rsidP="002A6B83">
      <w:pPr>
        <w:pStyle w:val="a7"/>
        <w:widowControl w:val="0"/>
        <w:numPr>
          <w:ilvl w:val="0"/>
          <w:numId w:val="148"/>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анализировать и обсуждать опыт применения успешных практик, в том числе с использованием информационных ресурсов образовательной организации.</w:t>
      </w:r>
    </w:p>
    <w:p w:rsidR="00CA5D34" w:rsidRPr="001759EC" w:rsidRDefault="002A6B83">
      <w:pPr>
        <w:pStyle w:val="a7"/>
        <w:widowControl w:val="0"/>
        <w:tabs>
          <w:tab w:val="left" w:pos="567"/>
        </w:tabs>
        <w:spacing w:before="0" w:beforeAutospacing="0" w:after="0" w:afterAutospacing="0" w:line="360" w:lineRule="auto"/>
        <w:ind w:firstLine="709"/>
        <w:jc w:val="both"/>
        <w:rPr>
          <w:rFonts w:ascii="Times New Roman" w:hAnsi="Times New Roman"/>
        </w:rPr>
      </w:pPr>
      <w:r w:rsidRPr="001759EC">
        <w:rPr>
          <w:rFonts w:ascii="Times New Roman" w:hAnsi="Times New Roman"/>
        </w:rPr>
        <w:t>На основном этапе может проводиться работа по разработке общей стратегии развития УУД, организации и механизма реализации задач программы, могут быть раскрыты направления и ожидаемые результаты работы развития УУД, описаны специальные требования к условиям реализации программы развития УУД. Данный перечень активностей может быть расширен. Особенности содержания индивидуально ориентированной работы рекомендуется представить в рабочих программах педагогов.</w:t>
      </w:r>
    </w:p>
    <w:p w:rsidR="00CA5D34" w:rsidRPr="001759EC" w:rsidRDefault="002A6B83">
      <w:pPr>
        <w:pStyle w:val="a7"/>
        <w:widowControl w:val="0"/>
        <w:tabs>
          <w:tab w:val="left" w:pos="567"/>
        </w:tabs>
        <w:spacing w:before="0" w:beforeAutospacing="0" w:after="0" w:afterAutospacing="0" w:line="360" w:lineRule="auto"/>
        <w:ind w:firstLine="709"/>
        <w:jc w:val="both"/>
        <w:rPr>
          <w:rFonts w:ascii="Times New Roman" w:hAnsi="Times New Roman"/>
        </w:rPr>
      </w:pPr>
      <w:r w:rsidRPr="001759EC">
        <w:rPr>
          <w:rFonts w:ascii="Times New Roman" w:hAnsi="Times New Roman"/>
        </w:rPr>
        <w:t>На заключительном этапе может осуществляться внутренняя экспертиза программы, возможна ее доработка, также может проводиться обсуждение хода реализации программы на школьных методических семинарах (возможно, с привлечением внешних консультантов из других образовательных, научных, социальных организаций).</w:t>
      </w:r>
    </w:p>
    <w:p w:rsidR="00CA5D34" w:rsidRPr="001759EC" w:rsidRDefault="002A6B83">
      <w:pPr>
        <w:pStyle w:val="a7"/>
        <w:widowControl w:val="0"/>
        <w:tabs>
          <w:tab w:val="left" w:pos="567"/>
        </w:tabs>
        <w:spacing w:before="0" w:beforeAutospacing="0" w:after="0" w:afterAutospacing="0" w:line="360" w:lineRule="auto"/>
        <w:ind w:firstLine="709"/>
        <w:jc w:val="both"/>
        <w:rPr>
          <w:rFonts w:ascii="Times New Roman" w:hAnsi="Times New Roman"/>
        </w:rPr>
      </w:pPr>
      <w:r w:rsidRPr="001759EC">
        <w:rPr>
          <w:rFonts w:ascii="Times New Roman" w:hAnsi="Times New Roman"/>
        </w:rPr>
        <w:t>Итоговый текст программы развития УУД рекомендуется согласовать с членами органа государственно-общественного управления. После согласования текст программы утверждается руководителем образовательной организации. Периодически рекомендуется проанализировать результаты и внести необходимые коррективы, обсудив их предварительно с педагогами-предметниками в рамках индивидуальных консультаций.</w:t>
      </w:r>
    </w:p>
    <w:p w:rsidR="00CA5D34" w:rsidRPr="001759EC" w:rsidRDefault="002A6B83">
      <w:pPr>
        <w:pStyle w:val="a7"/>
        <w:widowControl w:val="0"/>
        <w:tabs>
          <w:tab w:val="left" w:pos="567"/>
        </w:tabs>
        <w:spacing w:before="0" w:beforeAutospacing="0" w:after="0" w:afterAutospacing="0" w:line="360" w:lineRule="auto"/>
        <w:ind w:firstLine="709"/>
        <w:jc w:val="both"/>
        <w:rPr>
          <w:rFonts w:ascii="Times New Roman" w:hAnsi="Times New Roman"/>
        </w:rPr>
      </w:pPr>
      <w:r w:rsidRPr="001759EC">
        <w:rPr>
          <w:rFonts w:ascii="Times New Roman" w:hAnsi="Times New Roman"/>
        </w:rPr>
        <w:t xml:space="preserve">Среди возможных форм взаимодействия можно назвать педагогические советы, совещания </w:t>
      </w:r>
      <w:r w:rsidRPr="001759EC">
        <w:rPr>
          <w:rFonts w:ascii="Times New Roman" w:hAnsi="Times New Roman"/>
        </w:rPr>
        <w:lastRenderedPageBreak/>
        <w:t>и встречи рабочих групп, проводимые регулярно, онлайн-мероприятия и взаимодействие. Список указанных форм может быть дополнен и изменен образовательной организацией.</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В целях соотнесения формирования метапредметных результатов с рабочими программами по учебным предметам необходимо, чтобы образовательная организация на регулярной основе проводила методические советы для определения, как с учетом используемой базы образовательных технологий, так и методик, возможности обеспечения формирования универсальных учебных действий (УУД), аккумулируя потенциал разных специалистов-предметников.</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Наиболее эффективным способом достижения метапредметной и личностной образовательной результативности является встраивание в образовательную деятельность событийных деятельностных образовательных форматов, синтезирующего характера.</w:t>
      </w:r>
    </w:p>
    <w:p w:rsidR="00CA5D34" w:rsidRPr="001759EC" w:rsidRDefault="002A6B83">
      <w:pPr>
        <w:pStyle w:val="a7"/>
        <w:widowControl w:val="0"/>
        <w:tabs>
          <w:tab w:val="left" w:pos="567"/>
        </w:tabs>
        <w:spacing w:before="0" w:beforeAutospacing="0" w:after="0" w:afterAutospacing="0" w:line="360" w:lineRule="auto"/>
        <w:ind w:firstLine="709"/>
        <w:jc w:val="center"/>
        <w:rPr>
          <w:rFonts w:ascii="Times New Roman" w:hAnsi="Times New Roman"/>
          <w:b/>
        </w:rPr>
      </w:pPr>
      <w:r w:rsidRPr="001759EC">
        <w:rPr>
          <w:rFonts w:ascii="Times New Roman" w:hAnsi="Times New Roman"/>
          <w:b/>
        </w:rPr>
        <w:t>2.1.2. Цели и задачи программы, описание ее места и роли в реализации требований ФГОС</w:t>
      </w:r>
    </w:p>
    <w:p w:rsidR="00CA5D34" w:rsidRPr="001759EC" w:rsidRDefault="002A6B83">
      <w:pPr>
        <w:pStyle w:val="a7"/>
        <w:widowControl w:val="0"/>
        <w:tabs>
          <w:tab w:val="left" w:pos="567"/>
        </w:tabs>
        <w:spacing w:before="0" w:beforeAutospacing="0" w:after="0" w:afterAutospacing="0" w:line="360" w:lineRule="auto"/>
        <w:ind w:firstLine="709"/>
        <w:jc w:val="both"/>
        <w:rPr>
          <w:rFonts w:ascii="Times New Roman" w:hAnsi="Times New Roman"/>
        </w:rPr>
      </w:pPr>
      <w:r w:rsidRPr="001759EC">
        <w:rPr>
          <w:rFonts w:ascii="Times New Roman" w:hAnsi="Times New Roman"/>
          <w:bCs/>
        </w:rPr>
        <w:t>Целью программы</w:t>
      </w:r>
      <w:r w:rsidRPr="001759EC">
        <w:rPr>
          <w:rFonts w:ascii="Times New Roman" w:hAnsi="Times New Roman"/>
        </w:rPr>
        <w:t xml:space="preserve"> развития УУД является обеспечение организационно-методических условий для реализации системно-деятельностного подхода, положенного в основу ФГОС ООО, с тем, чтобы сформировать у учащихся основной школы способности к самостоятельному учебному целеполаганию и учебному сотрудничеству.</w:t>
      </w:r>
    </w:p>
    <w:p w:rsidR="00CA5D34" w:rsidRPr="001759EC" w:rsidRDefault="002A6B83">
      <w:pPr>
        <w:pStyle w:val="a7"/>
        <w:widowControl w:val="0"/>
        <w:tabs>
          <w:tab w:val="left" w:pos="567"/>
        </w:tabs>
        <w:spacing w:before="0" w:beforeAutospacing="0" w:after="0" w:afterAutospacing="0" w:line="360" w:lineRule="auto"/>
        <w:ind w:firstLine="709"/>
        <w:jc w:val="both"/>
        <w:rPr>
          <w:rFonts w:ascii="Times New Roman" w:hAnsi="Times New Roman"/>
        </w:rPr>
      </w:pPr>
      <w:r w:rsidRPr="001759EC">
        <w:rPr>
          <w:rFonts w:ascii="Times New Roman" w:hAnsi="Times New Roman"/>
        </w:rPr>
        <w:t xml:space="preserve">В соответствии с указанной целью программа развития УУД в основной школе определяет следующие </w:t>
      </w:r>
      <w:r w:rsidRPr="001759EC">
        <w:rPr>
          <w:rFonts w:ascii="Times New Roman" w:hAnsi="Times New Roman"/>
          <w:bCs/>
        </w:rPr>
        <w:t>задачи</w:t>
      </w:r>
      <w:r w:rsidRPr="001759EC">
        <w:rPr>
          <w:rFonts w:ascii="Times New Roman" w:hAnsi="Times New Roman"/>
        </w:rPr>
        <w:t>:</w:t>
      </w:r>
    </w:p>
    <w:p w:rsidR="00CA5D34" w:rsidRPr="001759EC" w:rsidRDefault="002A6B83" w:rsidP="002A6B83">
      <w:pPr>
        <w:pStyle w:val="a7"/>
        <w:widowControl w:val="0"/>
        <w:numPr>
          <w:ilvl w:val="0"/>
          <w:numId w:val="88"/>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организация взаимодействия педагогов и обучающихся и их родителей по развитию универсальных учебных действий в основной школе;</w:t>
      </w:r>
    </w:p>
    <w:p w:rsidR="00CA5D34" w:rsidRPr="001759EC" w:rsidRDefault="002A6B83" w:rsidP="002A6B83">
      <w:pPr>
        <w:pStyle w:val="a7"/>
        <w:widowControl w:val="0"/>
        <w:numPr>
          <w:ilvl w:val="0"/>
          <w:numId w:val="88"/>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реализация основных подходов, обеспечивающих эффективное освоение УУД обучающимися, взаимосвязь способов организации урочной и внеурочной деятельности обучающихся по развитию УУД, в том числе на материале содержания учебных предметов;</w:t>
      </w:r>
    </w:p>
    <w:p w:rsidR="00CA5D34" w:rsidRPr="001759EC" w:rsidRDefault="002A6B83" w:rsidP="002A6B83">
      <w:pPr>
        <w:pStyle w:val="a7"/>
        <w:widowControl w:val="0"/>
        <w:numPr>
          <w:ilvl w:val="0"/>
          <w:numId w:val="88"/>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включение развивающих задач как в урочную, так и внеурочную деятельность обучающихся;</w:t>
      </w:r>
    </w:p>
    <w:p w:rsidR="00CA5D34" w:rsidRPr="001759EC" w:rsidRDefault="002A6B83" w:rsidP="002A6B83">
      <w:pPr>
        <w:pStyle w:val="a7"/>
        <w:widowControl w:val="0"/>
        <w:numPr>
          <w:ilvl w:val="0"/>
          <w:numId w:val="88"/>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обеспечение преемственности и особенностей программы развития универсальных учебных действий при переходе от начального к основному общему образованию.</w:t>
      </w:r>
    </w:p>
    <w:p w:rsidR="00CA5D34" w:rsidRPr="001759EC" w:rsidRDefault="002A6B83">
      <w:pPr>
        <w:pStyle w:val="a7"/>
        <w:widowControl w:val="0"/>
        <w:tabs>
          <w:tab w:val="left" w:pos="567"/>
        </w:tabs>
        <w:spacing w:before="0" w:beforeAutospacing="0" w:after="0" w:afterAutospacing="0" w:line="360" w:lineRule="auto"/>
        <w:ind w:firstLine="709"/>
        <w:jc w:val="both"/>
        <w:rPr>
          <w:rFonts w:ascii="Times New Roman" w:hAnsi="Times New Roman"/>
        </w:rPr>
      </w:pPr>
      <w:r w:rsidRPr="001759EC">
        <w:rPr>
          <w:rFonts w:ascii="Times New Roman" w:hAnsi="Times New Roman"/>
        </w:rPr>
        <w:t>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обучающегося. УУД представляют собой целостную взаимосвязанную систему, определяемую общей логикой возрастного развития.</w:t>
      </w:r>
    </w:p>
    <w:p w:rsidR="00CA5D34" w:rsidRPr="001759EC" w:rsidRDefault="002A6B83">
      <w:pPr>
        <w:pStyle w:val="a7"/>
        <w:widowControl w:val="0"/>
        <w:tabs>
          <w:tab w:val="left" w:pos="567"/>
        </w:tabs>
        <w:spacing w:before="0" w:beforeAutospacing="0" w:after="0" w:afterAutospacing="0" w:line="360" w:lineRule="auto"/>
        <w:ind w:firstLine="709"/>
        <w:jc w:val="both"/>
        <w:rPr>
          <w:rFonts w:ascii="Times New Roman" w:hAnsi="Times New Roman"/>
        </w:rPr>
      </w:pPr>
      <w:r w:rsidRPr="001759EC">
        <w:rPr>
          <w:rFonts w:ascii="Times New Roman" w:hAnsi="Times New Roman"/>
        </w:rPr>
        <w:t xml:space="preserve">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w:t>
      </w:r>
      <w:r w:rsidRPr="001759EC">
        <w:rPr>
          <w:rFonts w:ascii="Times New Roman" w:hAnsi="Times New Roman"/>
        </w:rPr>
        <w:lastRenderedPageBreak/>
        <w:t>учиться» должна быть трансформирована в новую задачу для основной школы – «инициировать учебное сотрудничество».</w:t>
      </w:r>
    </w:p>
    <w:p w:rsidR="00CA5D34" w:rsidRPr="001759EC" w:rsidRDefault="002A6B83">
      <w:pPr>
        <w:pStyle w:val="a7"/>
        <w:widowControl w:val="0"/>
        <w:tabs>
          <w:tab w:val="left" w:pos="567"/>
        </w:tabs>
        <w:spacing w:before="0" w:beforeAutospacing="0" w:after="0" w:afterAutospacing="0" w:line="360" w:lineRule="auto"/>
        <w:ind w:firstLine="709"/>
        <w:jc w:val="center"/>
        <w:rPr>
          <w:rFonts w:ascii="Times New Roman" w:hAnsi="Times New Roman"/>
          <w:b/>
        </w:rPr>
      </w:pPr>
      <w:r w:rsidRPr="001759EC">
        <w:rPr>
          <w:rFonts w:ascii="Times New Roman" w:hAnsi="Times New Roman"/>
          <w:b/>
        </w:rPr>
        <w:t>2.1.3. Описание понятий, функций, состава и характеристик универсальных учебных действий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CA5D34" w:rsidRPr="001759EC" w:rsidRDefault="002A6B83">
      <w:pPr>
        <w:pStyle w:val="a7"/>
        <w:widowControl w:val="0"/>
        <w:tabs>
          <w:tab w:val="left" w:pos="567"/>
        </w:tabs>
        <w:spacing w:before="0" w:beforeAutospacing="0" w:after="0" w:afterAutospacing="0" w:line="360" w:lineRule="auto"/>
        <w:ind w:firstLine="709"/>
        <w:jc w:val="both"/>
        <w:rPr>
          <w:rFonts w:ascii="Times New Roman" w:hAnsi="Times New Roman"/>
        </w:rPr>
      </w:pPr>
      <w:r w:rsidRPr="001759EC">
        <w:rPr>
          <w:rFonts w:ascii="Times New Roman" w:hAnsi="Times New Roman"/>
        </w:rPr>
        <w:t>К принципам формирования УУД в основной школе можно отнести следующие:</w:t>
      </w:r>
    </w:p>
    <w:p w:rsidR="00CA5D34" w:rsidRPr="001759EC" w:rsidRDefault="002A6B83" w:rsidP="002A6B83">
      <w:pPr>
        <w:pStyle w:val="a7"/>
        <w:widowControl w:val="0"/>
        <w:numPr>
          <w:ilvl w:val="0"/>
          <w:numId w:val="67"/>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формирование УУД – задача, сквозная для всего образовательного процесса (урочная, внеурочная деятельность);</w:t>
      </w:r>
    </w:p>
    <w:p w:rsidR="00CA5D34" w:rsidRPr="001759EC" w:rsidRDefault="002A6B83" w:rsidP="002A6B83">
      <w:pPr>
        <w:pStyle w:val="a7"/>
        <w:widowControl w:val="0"/>
        <w:numPr>
          <w:ilvl w:val="0"/>
          <w:numId w:val="67"/>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формирование УУД обязательно требует работы с предметным или междисциплинарным содержанием;</w:t>
      </w:r>
    </w:p>
    <w:p w:rsidR="00CA5D34" w:rsidRPr="001759EC" w:rsidRDefault="002A6B83" w:rsidP="002A6B83">
      <w:pPr>
        <w:pStyle w:val="a7"/>
        <w:widowControl w:val="0"/>
        <w:numPr>
          <w:ilvl w:val="0"/>
          <w:numId w:val="67"/>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образовательная организация в рамках своей ООП может определять, на каком именно материале (в том числе в рамках учебной и внеучебной деятельности) реализовывать программу по развитию УУД;</w:t>
      </w:r>
    </w:p>
    <w:p w:rsidR="00CA5D34" w:rsidRPr="001759EC" w:rsidRDefault="002A6B83" w:rsidP="002A6B83">
      <w:pPr>
        <w:pStyle w:val="a7"/>
        <w:widowControl w:val="0"/>
        <w:numPr>
          <w:ilvl w:val="0"/>
          <w:numId w:val="67"/>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преемственность по отношению к начальной школе, но с учетом специфики подросткового возраста. Специфика подросткового возраста заключается в том, что возрастает значимость различных социальных практик, исследовательской и проектной деятельности, использования ИКТ;</w:t>
      </w:r>
    </w:p>
    <w:p w:rsidR="00CA5D34" w:rsidRPr="001759EC" w:rsidRDefault="002A6B83" w:rsidP="002A6B83">
      <w:pPr>
        <w:pStyle w:val="a7"/>
        <w:widowControl w:val="0"/>
        <w:numPr>
          <w:ilvl w:val="0"/>
          <w:numId w:val="67"/>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отход от понимания урока как ключевой единицы образовательного процесса (как правило, говорить о формировании УУД можно в рамках серии учебных занятий при том, что гибко сочетаются урочные, внеурочные формы, а также самостоятельная работа учащегося);</w:t>
      </w:r>
    </w:p>
    <w:p w:rsidR="00CA5D34" w:rsidRPr="001759EC" w:rsidRDefault="002A6B83" w:rsidP="002A6B83">
      <w:pPr>
        <w:pStyle w:val="a7"/>
        <w:widowControl w:val="0"/>
        <w:numPr>
          <w:ilvl w:val="0"/>
          <w:numId w:val="67"/>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 xml:space="preserve">при составлении учебного плана и расписания должен быть сделан акцент на нелинейность, наличие элективных компонентов, вариативность, индивидуализацию. </w:t>
      </w:r>
    </w:p>
    <w:p w:rsidR="00CA5D34" w:rsidRPr="001759EC" w:rsidRDefault="002A6B83">
      <w:pPr>
        <w:pStyle w:val="a7"/>
        <w:widowControl w:val="0"/>
        <w:tabs>
          <w:tab w:val="left" w:pos="567"/>
        </w:tabs>
        <w:spacing w:before="0" w:beforeAutospacing="0" w:after="0" w:afterAutospacing="0" w:line="360" w:lineRule="auto"/>
        <w:ind w:firstLine="709"/>
        <w:jc w:val="both"/>
        <w:rPr>
          <w:rFonts w:ascii="Times New Roman" w:hAnsi="Times New Roman"/>
        </w:rPr>
      </w:pPr>
      <w:r w:rsidRPr="001759EC">
        <w:rPr>
          <w:rFonts w:ascii="Times New Roman" w:hAnsi="Times New Roman"/>
        </w:rPr>
        <w:t xml:space="preserve">По отношению к начальной школе программа развития УУД должна сохранять преемственность, однако следует учитывать, что учебная деятельность в основной школе должна приближаться к самостоятельному поиску теоретических знаний и общих способов действий. В этом смысле, работая на этапе основной школы, педагог должен удерживать два фокуса: индивидуализацию образовательного процесса и умение инициативно разворачивать учебное сотрудничество с другими людьми. </w:t>
      </w:r>
    </w:p>
    <w:p w:rsidR="00CA5D34" w:rsidRPr="001759EC" w:rsidRDefault="002A6B83">
      <w:pPr>
        <w:pStyle w:val="a7"/>
        <w:widowControl w:val="0"/>
        <w:tabs>
          <w:tab w:val="left" w:pos="567"/>
        </w:tabs>
        <w:spacing w:before="0" w:beforeAutospacing="0" w:after="0" w:afterAutospacing="0" w:line="360" w:lineRule="auto"/>
        <w:ind w:firstLine="709"/>
        <w:jc w:val="both"/>
        <w:rPr>
          <w:rFonts w:ascii="Times New Roman" w:hAnsi="Times New Roman"/>
        </w:rPr>
      </w:pPr>
      <w:r w:rsidRPr="001759EC">
        <w:rPr>
          <w:rFonts w:ascii="Times New Roman" w:hAnsi="Times New Roman"/>
        </w:rPr>
        <w:t xml:space="preserve">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познавательные, коммуникативные и регулятивные УУД как основа учебного сотрудничества и умения учиться в общении. </w:t>
      </w:r>
    </w:p>
    <w:p w:rsidR="00CA5D34" w:rsidRPr="001759EC" w:rsidRDefault="002A6B83">
      <w:pPr>
        <w:pStyle w:val="a7"/>
        <w:widowControl w:val="0"/>
        <w:tabs>
          <w:tab w:val="left" w:pos="567"/>
        </w:tabs>
        <w:spacing w:before="0" w:beforeAutospacing="0" w:after="0" w:afterAutospacing="0" w:line="360" w:lineRule="auto"/>
        <w:ind w:firstLine="709"/>
        <w:jc w:val="both"/>
        <w:rPr>
          <w:rFonts w:ascii="Times New Roman" w:hAnsi="Times New Roman"/>
        </w:rPr>
      </w:pPr>
      <w:r w:rsidRPr="001759EC">
        <w:rPr>
          <w:rFonts w:ascii="Times New Roman" w:hAnsi="Times New Roman"/>
        </w:rPr>
        <w:t xml:space="preserve">Для успешной деятельности по развитию УУД можно проводить занятия в разнообразных </w:t>
      </w:r>
      <w:r w:rsidRPr="001759EC">
        <w:rPr>
          <w:rFonts w:ascii="Times New Roman" w:hAnsi="Times New Roman"/>
        </w:rPr>
        <w:lastRenderedPageBreak/>
        <w:t xml:space="preserve">формах: уроки одновозрастные и разновозрастные; занятия, тренинги, проекты, практики, конференции, выездные сессии (школы) и пр., с постепенным расширением возможностей обучающихся осуществлять выбор уровня и характера самостоятельной работы. </w:t>
      </w:r>
    </w:p>
    <w:p w:rsidR="00CA5D34" w:rsidRPr="001759EC" w:rsidRDefault="002A6B83">
      <w:pPr>
        <w:pStyle w:val="a7"/>
        <w:widowControl w:val="0"/>
        <w:tabs>
          <w:tab w:val="left" w:pos="567"/>
        </w:tabs>
        <w:spacing w:before="0" w:beforeAutospacing="0" w:after="0" w:afterAutospacing="0" w:line="360" w:lineRule="auto"/>
        <w:ind w:firstLine="709"/>
        <w:jc w:val="both"/>
        <w:rPr>
          <w:rFonts w:ascii="Times New Roman" w:hAnsi="Times New Roman"/>
        </w:rPr>
      </w:pPr>
      <w:r w:rsidRPr="001759EC">
        <w:rPr>
          <w:rFonts w:ascii="Times New Roman" w:hAnsi="Times New Roman"/>
        </w:rPr>
        <w:t>Решение задачи формирования УУД в основной школе происходит не только на занятиях по отдельным учебным предметам, но и в ходе внеурочной деятельности, а также в рамках факультативов, кружков, элективов.</w:t>
      </w:r>
    </w:p>
    <w:p w:rsidR="00CA5D34" w:rsidRPr="001759EC" w:rsidRDefault="002A6B83">
      <w:pPr>
        <w:pStyle w:val="a7"/>
        <w:widowControl w:val="0"/>
        <w:tabs>
          <w:tab w:val="left" w:pos="567"/>
        </w:tabs>
        <w:spacing w:before="0" w:beforeAutospacing="0" w:after="0" w:afterAutospacing="0" w:line="360" w:lineRule="auto"/>
        <w:ind w:firstLine="709"/>
        <w:jc w:val="center"/>
        <w:rPr>
          <w:rFonts w:ascii="Times New Roman" w:hAnsi="Times New Roman"/>
          <w:b/>
        </w:rPr>
      </w:pPr>
      <w:r w:rsidRPr="001759EC">
        <w:rPr>
          <w:rFonts w:ascii="Times New Roman" w:hAnsi="Times New Roman"/>
          <w:b/>
        </w:rPr>
        <w:t>2.1.4. Типовые задачи применения универсальных учебных действий</w:t>
      </w:r>
    </w:p>
    <w:p w:rsidR="00CA5D34" w:rsidRPr="001759EC" w:rsidRDefault="002A6B83">
      <w:pPr>
        <w:pStyle w:val="a7"/>
        <w:widowControl w:val="0"/>
        <w:tabs>
          <w:tab w:val="left" w:pos="567"/>
        </w:tabs>
        <w:spacing w:before="0" w:beforeAutospacing="0" w:after="0" w:afterAutospacing="0" w:line="360" w:lineRule="auto"/>
        <w:ind w:firstLine="709"/>
        <w:jc w:val="both"/>
        <w:rPr>
          <w:rFonts w:ascii="Times New Roman" w:hAnsi="Times New Roman"/>
        </w:rPr>
      </w:pPr>
      <w:r w:rsidRPr="001759EC">
        <w:rPr>
          <w:rFonts w:ascii="Times New Roman" w:hAnsi="Times New Roman"/>
        </w:rPr>
        <w:t>Задачи на применение УУД могут строиться как на материале учебных предметов, так и на практических ситуациях, встречающихся в жизни обучающегося и имеющих для него значение (экология, молодежные субкультуры, бытовые практико-ориентированные ситуации, логистика и др.).</w:t>
      </w:r>
    </w:p>
    <w:p w:rsidR="00CA5D34" w:rsidRPr="001759EC" w:rsidRDefault="002A6B83">
      <w:pPr>
        <w:pStyle w:val="a7"/>
        <w:widowControl w:val="0"/>
        <w:tabs>
          <w:tab w:val="left" w:pos="567"/>
        </w:tabs>
        <w:spacing w:before="0" w:beforeAutospacing="0" w:after="0" w:afterAutospacing="0" w:line="360" w:lineRule="auto"/>
        <w:ind w:firstLine="709"/>
        <w:jc w:val="both"/>
        <w:rPr>
          <w:rFonts w:ascii="Times New Roman" w:hAnsi="Times New Roman"/>
        </w:rPr>
      </w:pPr>
      <w:r w:rsidRPr="001759EC">
        <w:rPr>
          <w:rFonts w:ascii="Times New Roman" w:hAnsi="Times New Roman"/>
        </w:rPr>
        <w:t>Различаются два типа заданий, связанных с УУД:</w:t>
      </w:r>
    </w:p>
    <w:p w:rsidR="00CA5D34" w:rsidRPr="001759EC" w:rsidRDefault="002A6B83" w:rsidP="002A6B83">
      <w:pPr>
        <w:pStyle w:val="a7"/>
        <w:widowControl w:val="0"/>
        <w:numPr>
          <w:ilvl w:val="0"/>
          <w:numId w:val="33"/>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задания, позволяющие в рамках образовательного процесса сформировать УУД;</w:t>
      </w:r>
    </w:p>
    <w:p w:rsidR="00CA5D34" w:rsidRPr="001759EC" w:rsidRDefault="002A6B83" w:rsidP="002A6B83">
      <w:pPr>
        <w:pStyle w:val="a7"/>
        <w:widowControl w:val="0"/>
        <w:numPr>
          <w:ilvl w:val="0"/>
          <w:numId w:val="33"/>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задания, позволяющие диагностировать уровень сформированности УУД.</w:t>
      </w:r>
    </w:p>
    <w:p w:rsidR="00CA5D34" w:rsidRPr="001759EC" w:rsidRDefault="002A6B83">
      <w:pPr>
        <w:pStyle w:val="a7"/>
        <w:widowControl w:val="0"/>
        <w:tabs>
          <w:tab w:val="left" w:pos="567"/>
        </w:tabs>
        <w:spacing w:before="0" w:beforeAutospacing="0" w:after="0" w:afterAutospacing="0" w:line="360" w:lineRule="auto"/>
        <w:ind w:firstLine="709"/>
        <w:jc w:val="both"/>
        <w:rPr>
          <w:rFonts w:ascii="Times New Roman" w:hAnsi="Times New Roman"/>
        </w:rPr>
      </w:pPr>
      <w:r w:rsidRPr="001759EC">
        <w:rPr>
          <w:rFonts w:ascii="Times New Roman" w:hAnsi="Times New Roman"/>
        </w:rPr>
        <w:t>В первом случае задание может быть направлено на формирование целой группы связанных друг с другом универсальных учебных действий. Действия могут относиться как к одной категории (например, регулятивные), так и к разным.</w:t>
      </w:r>
    </w:p>
    <w:p w:rsidR="00CA5D34" w:rsidRPr="001759EC" w:rsidRDefault="002A6B83">
      <w:pPr>
        <w:pStyle w:val="a7"/>
        <w:widowControl w:val="0"/>
        <w:tabs>
          <w:tab w:val="left" w:pos="567"/>
        </w:tabs>
        <w:spacing w:before="0" w:beforeAutospacing="0" w:after="0" w:afterAutospacing="0" w:line="360" w:lineRule="auto"/>
        <w:ind w:firstLine="709"/>
        <w:jc w:val="both"/>
        <w:rPr>
          <w:rFonts w:ascii="Times New Roman" w:hAnsi="Times New Roman"/>
        </w:rPr>
      </w:pPr>
      <w:r w:rsidRPr="001759EC">
        <w:rPr>
          <w:rFonts w:ascii="Times New Roman" w:hAnsi="Times New Roman"/>
        </w:rPr>
        <w:t>Во втором случае задание может быть сконструировано таким образом, чтобы проявлять способность учащегося применять какое-то конкретное универсальное учебное действие.</w:t>
      </w:r>
    </w:p>
    <w:p w:rsidR="00CA5D34" w:rsidRPr="001759EC" w:rsidRDefault="002A6B83">
      <w:pPr>
        <w:pStyle w:val="a7"/>
        <w:widowControl w:val="0"/>
        <w:tabs>
          <w:tab w:val="left" w:pos="567"/>
        </w:tabs>
        <w:spacing w:before="0" w:beforeAutospacing="0" w:after="0" w:afterAutospacing="0" w:line="360" w:lineRule="auto"/>
        <w:ind w:firstLine="709"/>
        <w:jc w:val="both"/>
        <w:rPr>
          <w:rFonts w:ascii="Times New Roman" w:hAnsi="Times New Roman"/>
        </w:rPr>
      </w:pPr>
      <w:r w:rsidRPr="001759EC">
        <w:rPr>
          <w:rFonts w:ascii="Times New Roman" w:hAnsi="Times New Roman"/>
        </w:rPr>
        <w:t>В основной школе возможно использовать в том числе следующие типы задач:</w:t>
      </w:r>
    </w:p>
    <w:p w:rsidR="00CA5D34" w:rsidRPr="001759EC" w:rsidRDefault="002A6B83">
      <w:pPr>
        <w:pStyle w:val="a7"/>
        <w:widowControl w:val="0"/>
        <w:tabs>
          <w:tab w:val="left" w:pos="567"/>
        </w:tabs>
        <w:spacing w:before="0" w:beforeAutospacing="0" w:after="0" w:afterAutospacing="0" w:line="360" w:lineRule="auto"/>
        <w:ind w:firstLine="709"/>
        <w:jc w:val="both"/>
        <w:rPr>
          <w:rFonts w:ascii="Times New Roman" w:hAnsi="Times New Roman"/>
        </w:rPr>
      </w:pPr>
      <w:r w:rsidRPr="001759EC">
        <w:rPr>
          <w:rFonts w:ascii="Times New Roman" w:hAnsi="Times New Roman"/>
        </w:rPr>
        <w:t>1. Задачи, формирующие коммуникативные УУД:</w:t>
      </w:r>
    </w:p>
    <w:p w:rsidR="00CA5D34" w:rsidRPr="001759EC" w:rsidRDefault="002A6B83" w:rsidP="002A6B83">
      <w:pPr>
        <w:pStyle w:val="a7"/>
        <w:widowControl w:val="0"/>
        <w:numPr>
          <w:ilvl w:val="0"/>
          <w:numId w:val="141"/>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на учет позиции партнера;</w:t>
      </w:r>
    </w:p>
    <w:p w:rsidR="00CA5D34" w:rsidRPr="001759EC" w:rsidRDefault="002A6B83" w:rsidP="002A6B83">
      <w:pPr>
        <w:pStyle w:val="a7"/>
        <w:widowControl w:val="0"/>
        <w:numPr>
          <w:ilvl w:val="0"/>
          <w:numId w:val="141"/>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на организацию и осуществление сотрудничества;</w:t>
      </w:r>
    </w:p>
    <w:p w:rsidR="00CA5D34" w:rsidRPr="001759EC" w:rsidRDefault="002A6B83" w:rsidP="002A6B83">
      <w:pPr>
        <w:pStyle w:val="a7"/>
        <w:widowControl w:val="0"/>
        <w:numPr>
          <w:ilvl w:val="0"/>
          <w:numId w:val="141"/>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на передачу информации и отображение предметного содержания;</w:t>
      </w:r>
    </w:p>
    <w:p w:rsidR="00CA5D34" w:rsidRPr="001759EC" w:rsidRDefault="002A6B83" w:rsidP="002A6B83">
      <w:pPr>
        <w:pStyle w:val="a7"/>
        <w:widowControl w:val="0"/>
        <w:numPr>
          <w:ilvl w:val="0"/>
          <w:numId w:val="141"/>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тренинги коммуникативных навыков;</w:t>
      </w:r>
    </w:p>
    <w:p w:rsidR="00CA5D34" w:rsidRPr="001759EC" w:rsidRDefault="002A6B83" w:rsidP="002A6B83">
      <w:pPr>
        <w:pStyle w:val="a7"/>
        <w:widowControl w:val="0"/>
        <w:numPr>
          <w:ilvl w:val="0"/>
          <w:numId w:val="141"/>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ролевые игры.</w:t>
      </w:r>
    </w:p>
    <w:p w:rsidR="00CA5D34" w:rsidRPr="001759EC" w:rsidRDefault="002A6B83">
      <w:pPr>
        <w:pStyle w:val="a7"/>
        <w:widowControl w:val="0"/>
        <w:tabs>
          <w:tab w:val="left" w:pos="567"/>
        </w:tabs>
        <w:spacing w:before="0" w:beforeAutospacing="0" w:after="0" w:afterAutospacing="0" w:line="360" w:lineRule="auto"/>
        <w:ind w:firstLine="709"/>
        <w:jc w:val="both"/>
        <w:rPr>
          <w:rFonts w:ascii="Times New Roman" w:hAnsi="Times New Roman"/>
        </w:rPr>
      </w:pPr>
      <w:r w:rsidRPr="001759EC">
        <w:rPr>
          <w:rFonts w:ascii="Times New Roman" w:hAnsi="Times New Roman"/>
        </w:rPr>
        <w:t>2. Задачи, формирующие познавательные УУД:</w:t>
      </w:r>
    </w:p>
    <w:p w:rsidR="00CA5D34" w:rsidRPr="001759EC" w:rsidRDefault="002A6B83" w:rsidP="002A6B83">
      <w:pPr>
        <w:pStyle w:val="a7"/>
        <w:widowControl w:val="0"/>
        <w:numPr>
          <w:ilvl w:val="0"/>
          <w:numId w:val="141"/>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проекты на выстраивание стратегии поиска решения задач;</w:t>
      </w:r>
    </w:p>
    <w:p w:rsidR="00CA5D34" w:rsidRPr="001759EC" w:rsidRDefault="002A6B83" w:rsidP="002A6B83">
      <w:pPr>
        <w:pStyle w:val="a7"/>
        <w:widowControl w:val="0"/>
        <w:numPr>
          <w:ilvl w:val="0"/>
          <w:numId w:val="141"/>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задачи на сериацию, сравнение, оценивание;</w:t>
      </w:r>
    </w:p>
    <w:p w:rsidR="00CA5D34" w:rsidRPr="001759EC" w:rsidRDefault="002A6B83" w:rsidP="002A6B83">
      <w:pPr>
        <w:pStyle w:val="a7"/>
        <w:widowControl w:val="0"/>
        <w:numPr>
          <w:ilvl w:val="0"/>
          <w:numId w:val="141"/>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проведение эмпирического исследования;</w:t>
      </w:r>
    </w:p>
    <w:p w:rsidR="00CA5D34" w:rsidRPr="001759EC" w:rsidRDefault="002A6B83" w:rsidP="002A6B83">
      <w:pPr>
        <w:pStyle w:val="a7"/>
        <w:widowControl w:val="0"/>
        <w:numPr>
          <w:ilvl w:val="0"/>
          <w:numId w:val="141"/>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проведение теоретического исследования;</w:t>
      </w:r>
    </w:p>
    <w:p w:rsidR="00CA5D34" w:rsidRPr="001759EC" w:rsidRDefault="002A6B83" w:rsidP="002A6B83">
      <w:pPr>
        <w:pStyle w:val="a7"/>
        <w:widowControl w:val="0"/>
        <w:numPr>
          <w:ilvl w:val="0"/>
          <w:numId w:val="141"/>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смысловое чтение.</w:t>
      </w:r>
    </w:p>
    <w:p w:rsidR="00CA5D34" w:rsidRPr="001759EC" w:rsidRDefault="002A6B83">
      <w:pPr>
        <w:pStyle w:val="a7"/>
        <w:widowControl w:val="0"/>
        <w:tabs>
          <w:tab w:val="left" w:pos="567"/>
        </w:tabs>
        <w:spacing w:before="0" w:beforeAutospacing="0" w:after="0" w:afterAutospacing="0" w:line="360" w:lineRule="auto"/>
        <w:ind w:firstLine="709"/>
        <w:jc w:val="both"/>
        <w:rPr>
          <w:rFonts w:ascii="Times New Roman" w:hAnsi="Times New Roman"/>
        </w:rPr>
      </w:pPr>
      <w:r w:rsidRPr="001759EC">
        <w:rPr>
          <w:rFonts w:ascii="Times New Roman" w:hAnsi="Times New Roman"/>
        </w:rPr>
        <w:t>3. Задачи, формирующие регулятивные УУД:</w:t>
      </w:r>
    </w:p>
    <w:p w:rsidR="00CA5D34" w:rsidRPr="001759EC" w:rsidRDefault="002A6B83" w:rsidP="002A6B83">
      <w:pPr>
        <w:pStyle w:val="a7"/>
        <w:widowControl w:val="0"/>
        <w:numPr>
          <w:ilvl w:val="0"/>
          <w:numId w:val="141"/>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на планирование;</w:t>
      </w:r>
    </w:p>
    <w:p w:rsidR="00CA5D34" w:rsidRPr="001759EC" w:rsidRDefault="002A6B83" w:rsidP="002A6B83">
      <w:pPr>
        <w:pStyle w:val="a7"/>
        <w:widowControl w:val="0"/>
        <w:numPr>
          <w:ilvl w:val="0"/>
          <w:numId w:val="141"/>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на ориентировку в ситуации;</w:t>
      </w:r>
    </w:p>
    <w:p w:rsidR="00CA5D34" w:rsidRPr="001759EC" w:rsidRDefault="002A6B83" w:rsidP="002A6B83">
      <w:pPr>
        <w:pStyle w:val="a7"/>
        <w:widowControl w:val="0"/>
        <w:numPr>
          <w:ilvl w:val="0"/>
          <w:numId w:val="141"/>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lastRenderedPageBreak/>
        <w:t>на прогнозирование;</w:t>
      </w:r>
    </w:p>
    <w:p w:rsidR="00CA5D34" w:rsidRPr="001759EC" w:rsidRDefault="002A6B83" w:rsidP="002A6B83">
      <w:pPr>
        <w:pStyle w:val="a7"/>
        <w:widowControl w:val="0"/>
        <w:numPr>
          <w:ilvl w:val="0"/>
          <w:numId w:val="141"/>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на целеполагание;</w:t>
      </w:r>
    </w:p>
    <w:p w:rsidR="00CA5D34" w:rsidRPr="001759EC" w:rsidRDefault="002A6B83" w:rsidP="002A6B83">
      <w:pPr>
        <w:pStyle w:val="a7"/>
        <w:widowControl w:val="0"/>
        <w:numPr>
          <w:ilvl w:val="0"/>
          <w:numId w:val="141"/>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на принятие решения;</w:t>
      </w:r>
    </w:p>
    <w:p w:rsidR="00CA5D34" w:rsidRPr="001759EC" w:rsidRDefault="002A6B83" w:rsidP="002A6B83">
      <w:pPr>
        <w:pStyle w:val="a7"/>
        <w:widowControl w:val="0"/>
        <w:numPr>
          <w:ilvl w:val="0"/>
          <w:numId w:val="141"/>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на самоконтроль.</w:t>
      </w:r>
    </w:p>
    <w:p w:rsidR="00CA5D34" w:rsidRPr="001759EC" w:rsidRDefault="002A6B83">
      <w:pPr>
        <w:pStyle w:val="a7"/>
        <w:widowControl w:val="0"/>
        <w:tabs>
          <w:tab w:val="left" w:pos="567"/>
        </w:tabs>
        <w:spacing w:before="0" w:beforeAutospacing="0" w:after="0" w:afterAutospacing="0" w:line="360" w:lineRule="auto"/>
        <w:ind w:firstLine="709"/>
        <w:jc w:val="both"/>
        <w:rPr>
          <w:rFonts w:ascii="Times New Roman" w:hAnsi="Times New Roman"/>
        </w:rPr>
      </w:pPr>
      <w:r w:rsidRPr="001759EC">
        <w:rPr>
          <w:rFonts w:ascii="Times New Roman" w:hAnsi="Times New Roman"/>
        </w:rPr>
        <w:t xml:space="preserve">Развитию регулятивных УУД способствует также использование в учебном процессе 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w:t>
      </w:r>
    </w:p>
    <w:p w:rsidR="00CA5D34" w:rsidRPr="001759EC" w:rsidRDefault="002A6B83">
      <w:pPr>
        <w:pStyle w:val="a7"/>
        <w:widowControl w:val="0"/>
        <w:tabs>
          <w:tab w:val="left" w:pos="567"/>
        </w:tabs>
        <w:spacing w:before="0" w:beforeAutospacing="0" w:after="0" w:afterAutospacing="0" w:line="360" w:lineRule="auto"/>
        <w:ind w:firstLine="709"/>
        <w:jc w:val="both"/>
        <w:rPr>
          <w:rFonts w:ascii="Times New Roman" w:hAnsi="Times New Roman"/>
        </w:rPr>
      </w:pPr>
      <w:r w:rsidRPr="001759EC">
        <w:rPr>
          <w:rFonts w:ascii="Times New Roman" w:hAnsi="Times New Roman"/>
        </w:rPr>
        <w:t xml:space="preserve">Распределение материала и типовых задач по различным предметам не является жестким, начальное освоение одних и тех же УУД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w:t>
      </w:r>
    </w:p>
    <w:p w:rsidR="00CA5D34" w:rsidRPr="001759EC" w:rsidRDefault="002A6B83">
      <w:pPr>
        <w:pStyle w:val="a7"/>
        <w:widowControl w:val="0"/>
        <w:tabs>
          <w:tab w:val="left" w:pos="567"/>
        </w:tabs>
        <w:spacing w:before="0" w:beforeAutospacing="0" w:after="0" w:afterAutospacing="0" w:line="360" w:lineRule="auto"/>
        <w:ind w:firstLine="709"/>
        <w:jc w:val="both"/>
        <w:rPr>
          <w:rFonts w:ascii="Times New Roman" w:hAnsi="Times New Roman"/>
        </w:rPr>
      </w:pPr>
      <w:r w:rsidRPr="001759EC">
        <w:rPr>
          <w:rFonts w:ascii="Times New Roman" w:hAnsi="Times New Roman"/>
        </w:rPr>
        <w:t>Задачи на применение УУД могут носить как открытый, так и закрытый характер. При работе с задачами на применение УУД для оценивания результативности возможно практиковать технологии «формирующего оценивания», в том числе бинарную и критериальную оценки.</w:t>
      </w:r>
    </w:p>
    <w:p w:rsidR="00CA5D34" w:rsidRPr="001759EC" w:rsidRDefault="00CA5D34">
      <w:pPr>
        <w:pStyle w:val="a7"/>
        <w:widowControl w:val="0"/>
        <w:tabs>
          <w:tab w:val="left" w:pos="567"/>
        </w:tabs>
        <w:spacing w:before="0" w:beforeAutospacing="0" w:after="0" w:afterAutospacing="0" w:line="360" w:lineRule="auto"/>
        <w:ind w:firstLine="709"/>
        <w:jc w:val="center"/>
        <w:rPr>
          <w:rFonts w:ascii="Times New Roman" w:hAnsi="Times New Roman"/>
        </w:rPr>
      </w:pPr>
    </w:p>
    <w:p w:rsidR="00CA5D34" w:rsidRPr="001759EC" w:rsidRDefault="002A6B83">
      <w:pPr>
        <w:pStyle w:val="a7"/>
        <w:widowControl w:val="0"/>
        <w:tabs>
          <w:tab w:val="left" w:pos="567"/>
        </w:tabs>
        <w:spacing w:before="0" w:beforeAutospacing="0" w:after="0" w:afterAutospacing="0" w:line="360" w:lineRule="auto"/>
        <w:ind w:firstLine="709"/>
        <w:jc w:val="center"/>
        <w:rPr>
          <w:rFonts w:ascii="Times New Roman" w:hAnsi="Times New Roman"/>
          <w:b/>
        </w:rPr>
      </w:pPr>
      <w:r w:rsidRPr="001759EC">
        <w:rPr>
          <w:rFonts w:ascii="Times New Roman" w:hAnsi="Times New Roman"/>
          <w:b/>
        </w:rPr>
        <w:t>2.1.5. Описание особенностей, основных направлений и планируемых результатов учебно-исследовательской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в рамках урочной и внеурочной деятельности по каждому из направлений, а также особенностей формирования ИКТ-компетенций</w:t>
      </w:r>
    </w:p>
    <w:p w:rsidR="00CA5D34" w:rsidRPr="001759EC" w:rsidRDefault="002A6B83">
      <w:pPr>
        <w:pStyle w:val="a7"/>
        <w:widowControl w:val="0"/>
        <w:tabs>
          <w:tab w:val="left" w:pos="567"/>
        </w:tabs>
        <w:spacing w:before="0" w:beforeAutospacing="0" w:after="0" w:afterAutospacing="0" w:line="360" w:lineRule="auto"/>
        <w:ind w:firstLine="709"/>
        <w:jc w:val="both"/>
        <w:rPr>
          <w:rFonts w:ascii="Times New Roman" w:hAnsi="Times New Roman"/>
        </w:rPr>
      </w:pPr>
      <w:r w:rsidRPr="001759EC">
        <w:rPr>
          <w:rFonts w:ascii="Times New Roman" w:hAnsi="Times New Roman"/>
        </w:rPr>
        <w:t>Одним из путей формирования УУД в основной школе является включение обучающихся в учебно-исследовательскую и проектную деятельность, которая может осуществляться в рамках реализации программы учебно-исследовательской и проектной деятельности. Программа ориентирована на использование в рамках урочной и внеурочной деятельности для всех видов образовательных организаций при получении основного общего образования.</w:t>
      </w:r>
    </w:p>
    <w:p w:rsidR="00CA5D34" w:rsidRPr="001759EC" w:rsidRDefault="002A6B83">
      <w:pPr>
        <w:pStyle w:val="a7"/>
        <w:widowControl w:val="0"/>
        <w:tabs>
          <w:tab w:val="left" w:pos="567"/>
        </w:tabs>
        <w:spacing w:before="0" w:beforeAutospacing="0" w:after="0" w:afterAutospacing="0" w:line="360" w:lineRule="auto"/>
        <w:ind w:firstLine="709"/>
        <w:jc w:val="both"/>
        <w:rPr>
          <w:rFonts w:ascii="Times New Roman" w:hAnsi="Times New Roman"/>
        </w:rPr>
      </w:pPr>
      <w:r w:rsidRPr="001759EC">
        <w:rPr>
          <w:rFonts w:ascii="Times New Roman" w:hAnsi="Times New Roman"/>
        </w:rPr>
        <w:t>Специфика</w:t>
      </w:r>
      <w:r w:rsidRPr="001759EC">
        <w:rPr>
          <w:rFonts w:ascii="Times New Roman" w:hAnsi="Times New Roman"/>
          <w:bCs/>
        </w:rPr>
        <w:t xml:space="preserve"> проектной деятельности обучающихся</w:t>
      </w:r>
      <w:r w:rsidRPr="001759EC">
        <w:rPr>
          <w:rFonts w:ascii="Times New Roman" w:hAnsi="Times New Roman"/>
          <w:b/>
          <w:bCs/>
        </w:rPr>
        <w:t xml:space="preserve"> </w:t>
      </w:r>
      <w:r w:rsidRPr="001759EC">
        <w:rPr>
          <w:rFonts w:ascii="Times New Roman" w:hAnsi="Times New Roman"/>
        </w:rPr>
        <w:t xml:space="preserve">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 Проектная деятельность обучающегося рассматривается с нескольких сторон: продукт как материализованный результат, процесс как работа по выполнению проекта, защита проекта как иллюстрация образовательного достижения обучающегося и </w:t>
      </w:r>
      <w:r w:rsidRPr="001759EC">
        <w:rPr>
          <w:rFonts w:ascii="Times New Roman" w:hAnsi="Times New Roman"/>
        </w:rPr>
        <w:lastRenderedPageBreak/>
        <w:t>ориентирована на формирование и развитие метапредметных и личностных результатов обучающихся.</w:t>
      </w:r>
    </w:p>
    <w:p w:rsidR="00CA5D34" w:rsidRPr="001759EC" w:rsidRDefault="002A6B83">
      <w:pPr>
        <w:pStyle w:val="a7"/>
        <w:widowControl w:val="0"/>
        <w:tabs>
          <w:tab w:val="left" w:pos="567"/>
        </w:tabs>
        <w:spacing w:before="0" w:beforeAutospacing="0" w:after="0" w:afterAutospacing="0" w:line="360" w:lineRule="auto"/>
        <w:ind w:firstLine="709"/>
        <w:jc w:val="both"/>
        <w:rPr>
          <w:rFonts w:ascii="Times New Roman" w:hAnsi="Times New Roman"/>
        </w:rPr>
      </w:pPr>
      <w:r w:rsidRPr="001759EC">
        <w:rPr>
          <w:rFonts w:ascii="Times New Roman" w:hAnsi="Times New Roman"/>
        </w:rPr>
        <w:t xml:space="preserve">Особенностью </w:t>
      </w:r>
      <w:r w:rsidRPr="001759EC">
        <w:rPr>
          <w:rFonts w:ascii="Times New Roman" w:hAnsi="Times New Roman"/>
          <w:bCs/>
        </w:rPr>
        <w:t>учебно-исследовательской деятельности</w:t>
      </w:r>
      <w:r w:rsidRPr="001759EC">
        <w:rPr>
          <w:rFonts w:ascii="Times New Roman" w:hAnsi="Times New Roman"/>
          <w:b/>
          <w:bCs/>
        </w:rPr>
        <w:t xml:space="preserve"> </w:t>
      </w:r>
      <w:r w:rsidRPr="001759EC">
        <w:rPr>
          <w:rFonts w:ascii="Times New Roman" w:hAnsi="Times New Roman"/>
        </w:rPr>
        <w:t>является «приращение» в компетенциях обучающегося. 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rsidR="00CA5D34" w:rsidRPr="001759EC" w:rsidRDefault="002A6B83">
      <w:pPr>
        <w:pStyle w:val="a7"/>
        <w:widowControl w:val="0"/>
        <w:tabs>
          <w:tab w:val="left" w:pos="567"/>
        </w:tabs>
        <w:spacing w:before="0" w:beforeAutospacing="0" w:after="0" w:afterAutospacing="0" w:line="360" w:lineRule="auto"/>
        <w:ind w:firstLine="709"/>
        <w:jc w:val="both"/>
        <w:rPr>
          <w:rFonts w:ascii="Times New Roman" w:hAnsi="Times New Roman"/>
        </w:rPr>
      </w:pPr>
      <w:r w:rsidRPr="001759EC">
        <w:rPr>
          <w:rFonts w:ascii="Times New Roman" w:hAnsi="Times New Roman"/>
        </w:rPr>
        <w:t>Учебно-исследовательская работа учащихся может быть организована по двум направлениям:</w:t>
      </w:r>
    </w:p>
    <w:p w:rsidR="00CA5D34" w:rsidRPr="001759EC" w:rsidRDefault="002A6B83" w:rsidP="002A6B83">
      <w:pPr>
        <w:pStyle w:val="a7"/>
        <w:widowControl w:val="0"/>
        <w:numPr>
          <w:ilvl w:val="0"/>
          <w:numId w:val="92"/>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 xml:space="preserve">урочная учебно-исследовательская деятельность учащихся: проблемные уроки; семинары; практические и лабораторные занятия, др.; </w:t>
      </w:r>
    </w:p>
    <w:p w:rsidR="00CA5D34" w:rsidRPr="001759EC" w:rsidRDefault="002A6B83" w:rsidP="002A6B83">
      <w:pPr>
        <w:pStyle w:val="a7"/>
        <w:widowControl w:val="0"/>
        <w:numPr>
          <w:ilvl w:val="0"/>
          <w:numId w:val="92"/>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внеурочная учебно-исследовательская деятельность учащихся, которая является логическим продолжением урочной деятельности: научно-исследовательская и реферативная работа, интеллектуальные марафоны, конференции и др.</w:t>
      </w:r>
    </w:p>
    <w:p w:rsidR="00CA5D34" w:rsidRPr="001759EC" w:rsidRDefault="002A6B83">
      <w:pPr>
        <w:pStyle w:val="a7"/>
        <w:widowControl w:val="0"/>
        <w:tabs>
          <w:tab w:val="left" w:pos="567"/>
        </w:tabs>
        <w:spacing w:before="0" w:beforeAutospacing="0" w:after="0" w:afterAutospacing="0" w:line="360" w:lineRule="auto"/>
        <w:ind w:firstLine="709"/>
        <w:jc w:val="both"/>
        <w:rPr>
          <w:rFonts w:ascii="Times New Roman" w:hAnsi="Times New Roman"/>
        </w:rPr>
      </w:pPr>
      <w:r w:rsidRPr="001759EC">
        <w:rPr>
          <w:rFonts w:ascii="Times New Roman" w:hAnsi="Times New Roman"/>
        </w:rPr>
        <w:t>Учебно-исследовательская и проектная деятельность обучающихся может проводиться в том числе по таким направлениям, как:</w:t>
      </w:r>
    </w:p>
    <w:p w:rsidR="00CA5D34" w:rsidRPr="001759EC" w:rsidRDefault="002A6B83" w:rsidP="002A6B83">
      <w:pPr>
        <w:pStyle w:val="a7"/>
        <w:widowControl w:val="0"/>
        <w:numPr>
          <w:ilvl w:val="0"/>
          <w:numId w:val="204"/>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исследовательское;</w:t>
      </w:r>
    </w:p>
    <w:p w:rsidR="00CA5D34" w:rsidRPr="001759EC" w:rsidRDefault="002A6B83" w:rsidP="002A6B83">
      <w:pPr>
        <w:pStyle w:val="a7"/>
        <w:widowControl w:val="0"/>
        <w:numPr>
          <w:ilvl w:val="0"/>
          <w:numId w:val="204"/>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инженерное;</w:t>
      </w:r>
    </w:p>
    <w:p w:rsidR="00CA5D34" w:rsidRPr="001759EC" w:rsidRDefault="002A6B83" w:rsidP="002A6B83">
      <w:pPr>
        <w:pStyle w:val="a7"/>
        <w:widowControl w:val="0"/>
        <w:numPr>
          <w:ilvl w:val="0"/>
          <w:numId w:val="204"/>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прикладное;</w:t>
      </w:r>
    </w:p>
    <w:p w:rsidR="00CA5D34" w:rsidRPr="001759EC" w:rsidRDefault="002A6B83" w:rsidP="002A6B83">
      <w:pPr>
        <w:pStyle w:val="a7"/>
        <w:widowControl w:val="0"/>
        <w:numPr>
          <w:ilvl w:val="0"/>
          <w:numId w:val="204"/>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информационное;</w:t>
      </w:r>
    </w:p>
    <w:p w:rsidR="00CA5D34" w:rsidRPr="001759EC" w:rsidRDefault="002A6B83" w:rsidP="002A6B83">
      <w:pPr>
        <w:pStyle w:val="a7"/>
        <w:widowControl w:val="0"/>
        <w:numPr>
          <w:ilvl w:val="0"/>
          <w:numId w:val="204"/>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социальное;</w:t>
      </w:r>
    </w:p>
    <w:p w:rsidR="00CA5D34" w:rsidRPr="001759EC" w:rsidRDefault="002A6B83" w:rsidP="002A6B83">
      <w:pPr>
        <w:pStyle w:val="a7"/>
        <w:widowControl w:val="0"/>
        <w:numPr>
          <w:ilvl w:val="0"/>
          <w:numId w:val="204"/>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игровое;</w:t>
      </w:r>
    </w:p>
    <w:p w:rsidR="00CA5D34" w:rsidRPr="001759EC" w:rsidRDefault="002A6B83" w:rsidP="002A6B83">
      <w:pPr>
        <w:pStyle w:val="a7"/>
        <w:widowControl w:val="0"/>
        <w:numPr>
          <w:ilvl w:val="0"/>
          <w:numId w:val="204"/>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творческое.</w:t>
      </w:r>
    </w:p>
    <w:p w:rsidR="00CA5D34" w:rsidRPr="001759EC" w:rsidRDefault="002A6B83">
      <w:pPr>
        <w:pStyle w:val="a7"/>
        <w:widowControl w:val="0"/>
        <w:tabs>
          <w:tab w:val="left" w:pos="567"/>
        </w:tabs>
        <w:spacing w:before="0" w:beforeAutospacing="0" w:after="0" w:afterAutospacing="0" w:line="360" w:lineRule="auto"/>
        <w:ind w:firstLine="709"/>
        <w:jc w:val="both"/>
        <w:rPr>
          <w:rFonts w:ascii="Times New Roman" w:hAnsi="Times New Roman"/>
        </w:rPr>
      </w:pPr>
      <w:r w:rsidRPr="001759EC">
        <w:rPr>
          <w:rFonts w:ascii="Times New Roman" w:hAnsi="Times New Roman"/>
        </w:rPr>
        <w:t>В рамках каждого из направлений могут быть определены общие принципы, виды и формы реализации учебно-исследовательской и проектной деятельности, которые могут быть дополнены и расширены с учетом конкретных особенностей и условий образовательной организации, а также характеристики рабочей предметной программы.</w:t>
      </w:r>
    </w:p>
    <w:p w:rsidR="00CA5D34" w:rsidRPr="001759EC" w:rsidRDefault="002A6B83">
      <w:pPr>
        <w:pStyle w:val="a7"/>
        <w:widowControl w:val="0"/>
        <w:tabs>
          <w:tab w:val="left" w:pos="567"/>
        </w:tabs>
        <w:spacing w:before="0" w:beforeAutospacing="0" w:after="0" w:afterAutospacing="0" w:line="360" w:lineRule="auto"/>
        <w:ind w:firstLine="709"/>
        <w:jc w:val="both"/>
        <w:rPr>
          <w:rFonts w:ascii="Times New Roman" w:hAnsi="Times New Roman"/>
        </w:rPr>
      </w:pPr>
      <w:r w:rsidRPr="001759EC">
        <w:rPr>
          <w:rFonts w:ascii="Times New Roman" w:hAnsi="Times New Roman"/>
        </w:rPr>
        <w:t>В ходе реализации настоящей программы могут применяться такие виды проектов (по преобладающему виду деятельности), как: информационный, исследовательский, творческий, социальный, прикладной, игровой, инновационный.</w:t>
      </w:r>
    </w:p>
    <w:p w:rsidR="00CA5D34" w:rsidRPr="001759EC" w:rsidRDefault="002A6B83">
      <w:pPr>
        <w:pStyle w:val="a7"/>
        <w:widowControl w:val="0"/>
        <w:tabs>
          <w:tab w:val="left" w:pos="567"/>
        </w:tabs>
        <w:spacing w:before="0" w:beforeAutospacing="0" w:after="0" w:afterAutospacing="0" w:line="360" w:lineRule="auto"/>
        <w:ind w:firstLine="709"/>
        <w:jc w:val="both"/>
        <w:rPr>
          <w:rFonts w:ascii="Times New Roman" w:hAnsi="Times New Roman"/>
        </w:rPr>
      </w:pPr>
      <w:r w:rsidRPr="001759EC">
        <w:rPr>
          <w:rFonts w:ascii="Times New Roman" w:hAnsi="Times New Roman"/>
        </w:rPr>
        <w:t>Проекты могут быть реализованы как в рамках одного предмета, так и на содержании нескольких. Количество участников в проекте может варьироваться, так, может быть индивидуальный или групповой проект. Проект может быть реализован как в короткие сроки, к примеру, за один урок, так и в течение более длительного промежутка времени. В состав участников проектной работы могут войти не только сами обучающиеся (одного или разных возрастов), но и родители, и учителя.</w:t>
      </w:r>
    </w:p>
    <w:p w:rsidR="00CA5D34" w:rsidRPr="001759EC" w:rsidRDefault="002A6B83">
      <w:pPr>
        <w:pStyle w:val="a7"/>
        <w:widowControl w:val="0"/>
        <w:tabs>
          <w:tab w:val="left" w:pos="567"/>
        </w:tabs>
        <w:spacing w:before="0" w:beforeAutospacing="0" w:after="0" w:afterAutospacing="0" w:line="360" w:lineRule="auto"/>
        <w:ind w:firstLine="709"/>
        <w:jc w:val="both"/>
        <w:rPr>
          <w:rFonts w:ascii="Times New Roman" w:hAnsi="Times New Roman"/>
        </w:rPr>
      </w:pPr>
      <w:r w:rsidRPr="001759EC">
        <w:rPr>
          <w:rFonts w:ascii="Times New Roman" w:hAnsi="Times New Roman"/>
        </w:rPr>
        <w:lastRenderedPageBreak/>
        <w:t>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обучающийся (автор проекта)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CA5D34" w:rsidRPr="001759EC" w:rsidRDefault="002A6B83">
      <w:pPr>
        <w:pStyle w:val="a7"/>
        <w:widowControl w:val="0"/>
        <w:tabs>
          <w:tab w:val="left" w:pos="567"/>
        </w:tabs>
        <w:spacing w:before="0" w:beforeAutospacing="0" w:after="0" w:afterAutospacing="0" w:line="360" w:lineRule="auto"/>
        <w:ind w:firstLine="709"/>
        <w:jc w:val="both"/>
        <w:rPr>
          <w:rFonts w:ascii="Times New Roman" w:hAnsi="Times New Roman"/>
        </w:rPr>
      </w:pPr>
      <w:r w:rsidRPr="001759EC">
        <w:rPr>
          <w:rFonts w:ascii="Times New Roman" w:hAnsi="Times New Roman"/>
        </w:rPr>
        <w:t>Формы организации учебно-исследовательской деятельности на урочных занятиях могут быть следующими:</w:t>
      </w:r>
    </w:p>
    <w:p w:rsidR="00CA5D34" w:rsidRPr="001759EC" w:rsidRDefault="002A6B83" w:rsidP="002A6B83">
      <w:pPr>
        <w:pStyle w:val="a7"/>
        <w:widowControl w:val="0"/>
        <w:numPr>
          <w:ilvl w:val="0"/>
          <w:numId w:val="25"/>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урок-исследование, урок-лаборатория, урок – творческий отчет, урок изобретательства, урок «Удивительное рядом», урок – рассказ об ученых, урок – защита исследовательских проектов, урок-экспертиза, урок «Патент на открытие», урок открытых мыслей;</w:t>
      </w:r>
    </w:p>
    <w:p w:rsidR="00CA5D34" w:rsidRPr="001759EC" w:rsidRDefault="002A6B83" w:rsidP="002A6B83">
      <w:pPr>
        <w:pStyle w:val="a7"/>
        <w:widowControl w:val="0"/>
        <w:numPr>
          <w:ilvl w:val="0"/>
          <w:numId w:val="25"/>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CA5D34" w:rsidRPr="001759EC" w:rsidRDefault="002A6B83" w:rsidP="002A6B83">
      <w:pPr>
        <w:pStyle w:val="a7"/>
        <w:widowControl w:val="0"/>
        <w:numPr>
          <w:ilvl w:val="0"/>
          <w:numId w:val="25"/>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домашнее задание исследовательского характера может сочетать в себе разнообразные виды, причем позволяет провести учебное исследование, достаточно протяженное во времени.</w:t>
      </w:r>
    </w:p>
    <w:p w:rsidR="00CA5D34" w:rsidRPr="001759EC" w:rsidRDefault="002A6B83">
      <w:pPr>
        <w:pStyle w:val="a7"/>
        <w:widowControl w:val="0"/>
        <w:tabs>
          <w:tab w:val="left" w:pos="567"/>
        </w:tabs>
        <w:spacing w:before="0" w:beforeAutospacing="0" w:after="0" w:afterAutospacing="0" w:line="360" w:lineRule="auto"/>
        <w:ind w:firstLine="709"/>
        <w:jc w:val="both"/>
        <w:rPr>
          <w:rFonts w:ascii="Times New Roman" w:hAnsi="Times New Roman"/>
        </w:rPr>
      </w:pPr>
      <w:r w:rsidRPr="001759EC">
        <w:rPr>
          <w:rFonts w:ascii="Times New Roman" w:hAnsi="Times New Roman"/>
        </w:rPr>
        <w:t>Формы организации учебно-исследовательской деятельности на внеурочных занятиях могут быть следующими:</w:t>
      </w:r>
    </w:p>
    <w:p w:rsidR="00CA5D34" w:rsidRPr="001759EC" w:rsidRDefault="002A6B83" w:rsidP="002A6B83">
      <w:pPr>
        <w:pStyle w:val="a7"/>
        <w:widowControl w:val="0"/>
        <w:numPr>
          <w:ilvl w:val="0"/>
          <w:numId w:val="25"/>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исследовательская практика обучающихся;</w:t>
      </w:r>
    </w:p>
    <w:p w:rsidR="00CA5D34" w:rsidRPr="001759EC" w:rsidRDefault="002A6B83" w:rsidP="002A6B83">
      <w:pPr>
        <w:pStyle w:val="a7"/>
        <w:widowControl w:val="0"/>
        <w:numPr>
          <w:ilvl w:val="0"/>
          <w:numId w:val="25"/>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образовательные экспедиции – походы, поездки, экскурсии с четко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CA5D34" w:rsidRPr="001759EC" w:rsidRDefault="002A6B83" w:rsidP="002A6B83">
      <w:pPr>
        <w:pStyle w:val="a7"/>
        <w:widowControl w:val="0"/>
        <w:numPr>
          <w:ilvl w:val="0"/>
          <w:numId w:val="25"/>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факультативные занятия, предполагающие углубленное изучение предмета, дают большие возможности для реализации учебно-исследовательской деятельности обучающихся;</w:t>
      </w:r>
    </w:p>
    <w:p w:rsidR="00CA5D34" w:rsidRPr="001759EC" w:rsidRDefault="002A6B83" w:rsidP="002A6B83">
      <w:pPr>
        <w:pStyle w:val="a7"/>
        <w:widowControl w:val="0"/>
        <w:numPr>
          <w:ilvl w:val="0"/>
          <w:numId w:val="25"/>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ученическое научно-исследовательское общество – форма внеурочной деятельности, которая сочетает работу над учебными исследованиями, коллективное обсуждение промежуточных и итоговых результатов, организацию круглых столов, дискуссий, дебатов, интеллектуальных игр, публичных защит, конференций и др., а также включает встречи с представителями науки и образования, экскурсии в учреждения науки и образования, сотрудничество с УНИО других школ;</w:t>
      </w:r>
    </w:p>
    <w:p w:rsidR="00CA5D34" w:rsidRPr="001759EC" w:rsidRDefault="002A6B83" w:rsidP="002A6B83">
      <w:pPr>
        <w:pStyle w:val="a7"/>
        <w:widowControl w:val="0"/>
        <w:numPr>
          <w:ilvl w:val="0"/>
          <w:numId w:val="25"/>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 xml:space="preserve">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w:t>
      </w:r>
      <w:r w:rsidRPr="001759EC">
        <w:rPr>
          <w:rFonts w:ascii="Times New Roman" w:hAnsi="Times New Roman"/>
        </w:rPr>
        <w:lastRenderedPageBreak/>
        <w:t>ими учебных исследований или их элементов в рамках данных мероприятий.</w:t>
      </w:r>
    </w:p>
    <w:p w:rsidR="00CA5D34" w:rsidRPr="001759EC" w:rsidRDefault="002A6B83">
      <w:pPr>
        <w:pStyle w:val="a7"/>
        <w:widowControl w:val="0"/>
        <w:tabs>
          <w:tab w:val="left" w:pos="567"/>
        </w:tabs>
        <w:spacing w:before="0" w:beforeAutospacing="0" w:after="0" w:afterAutospacing="0" w:line="360" w:lineRule="auto"/>
        <w:ind w:firstLine="709"/>
        <w:jc w:val="both"/>
        <w:rPr>
          <w:rFonts w:ascii="Times New Roman" w:hAnsi="Times New Roman"/>
        </w:rPr>
      </w:pPr>
      <w:r w:rsidRPr="001759EC">
        <w:rPr>
          <w:rFonts w:ascii="Times New Roman" w:hAnsi="Times New Roman"/>
        </w:rPr>
        <w:t>Среди возможных форм представления результатов проектной деятельности можно выделить следующие:</w:t>
      </w:r>
    </w:p>
    <w:p w:rsidR="00CA5D34" w:rsidRPr="001759EC" w:rsidRDefault="002A6B83" w:rsidP="002A6B83">
      <w:pPr>
        <w:pStyle w:val="a7"/>
        <w:widowControl w:val="0"/>
        <w:numPr>
          <w:ilvl w:val="0"/>
          <w:numId w:val="114"/>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макеты, модели, рабочие установки, схемы, план-карты;</w:t>
      </w:r>
    </w:p>
    <w:p w:rsidR="00CA5D34" w:rsidRPr="001759EC" w:rsidRDefault="002A6B83" w:rsidP="002A6B83">
      <w:pPr>
        <w:pStyle w:val="a7"/>
        <w:widowControl w:val="0"/>
        <w:numPr>
          <w:ilvl w:val="0"/>
          <w:numId w:val="114"/>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постеры, презентации;</w:t>
      </w:r>
    </w:p>
    <w:p w:rsidR="00CA5D34" w:rsidRPr="001759EC" w:rsidRDefault="002A6B83" w:rsidP="002A6B83">
      <w:pPr>
        <w:pStyle w:val="a7"/>
        <w:widowControl w:val="0"/>
        <w:numPr>
          <w:ilvl w:val="0"/>
          <w:numId w:val="114"/>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альбомы, буклеты, брошюры, книги;</w:t>
      </w:r>
    </w:p>
    <w:p w:rsidR="00CA5D34" w:rsidRPr="001759EC" w:rsidRDefault="002A6B83" w:rsidP="002A6B83">
      <w:pPr>
        <w:pStyle w:val="a7"/>
        <w:widowControl w:val="0"/>
        <w:numPr>
          <w:ilvl w:val="0"/>
          <w:numId w:val="114"/>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реконструкции событий;</w:t>
      </w:r>
    </w:p>
    <w:p w:rsidR="00CA5D34" w:rsidRPr="001759EC" w:rsidRDefault="002A6B83" w:rsidP="002A6B83">
      <w:pPr>
        <w:pStyle w:val="a7"/>
        <w:widowControl w:val="0"/>
        <w:numPr>
          <w:ilvl w:val="0"/>
          <w:numId w:val="114"/>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эссе, рассказы, стихи, рисунки;</w:t>
      </w:r>
    </w:p>
    <w:p w:rsidR="00CA5D34" w:rsidRPr="001759EC" w:rsidRDefault="002A6B83" w:rsidP="002A6B83">
      <w:pPr>
        <w:pStyle w:val="a7"/>
        <w:widowControl w:val="0"/>
        <w:numPr>
          <w:ilvl w:val="0"/>
          <w:numId w:val="114"/>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результаты исследовательских экспедиций, обработки архивов и мемуаров;</w:t>
      </w:r>
    </w:p>
    <w:p w:rsidR="00CA5D34" w:rsidRPr="001759EC" w:rsidRDefault="002A6B83" w:rsidP="002A6B83">
      <w:pPr>
        <w:pStyle w:val="a7"/>
        <w:widowControl w:val="0"/>
        <w:numPr>
          <w:ilvl w:val="0"/>
          <w:numId w:val="114"/>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документальные фильмы, мультфильмы;</w:t>
      </w:r>
    </w:p>
    <w:p w:rsidR="00CA5D34" w:rsidRPr="001759EC" w:rsidRDefault="002A6B83" w:rsidP="002A6B83">
      <w:pPr>
        <w:pStyle w:val="a7"/>
        <w:widowControl w:val="0"/>
        <w:numPr>
          <w:ilvl w:val="0"/>
          <w:numId w:val="114"/>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выставки, игры, тематические вечера, концерты;</w:t>
      </w:r>
    </w:p>
    <w:p w:rsidR="00CA5D34" w:rsidRPr="001759EC" w:rsidRDefault="002A6B83" w:rsidP="002A6B83">
      <w:pPr>
        <w:pStyle w:val="a7"/>
        <w:widowControl w:val="0"/>
        <w:numPr>
          <w:ilvl w:val="0"/>
          <w:numId w:val="114"/>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сценарии мероприятий;</w:t>
      </w:r>
    </w:p>
    <w:p w:rsidR="00CA5D34" w:rsidRPr="001759EC" w:rsidRDefault="002A6B83" w:rsidP="002A6B83">
      <w:pPr>
        <w:pStyle w:val="a7"/>
        <w:widowControl w:val="0"/>
        <w:numPr>
          <w:ilvl w:val="0"/>
          <w:numId w:val="114"/>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веб-сайты, программное обеспечение, компакт-диски (или другие цифровые носители) и др.</w:t>
      </w:r>
    </w:p>
    <w:p w:rsidR="00CA5D34" w:rsidRPr="001759EC" w:rsidRDefault="002A6B83">
      <w:pPr>
        <w:pStyle w:val="a7"/>
        <w:widowControl w:val="0"/>
        <w:tabs>
          <w:tab w:val="left" w:pos="567"/>
        </w:tabs>
        <w:spacing w:before="0" w:beforeAutospacing="0" w:after="0" w:afterAutospacing="0" w:line="360" w:lineRule="auto"/>
        <w:ind w:firstLine="709"/>
        <w:jc w:val="both"/>
        <w:rPr>
          <w:rFonts w:ascii="Times New Roman" w:hAnsi="Times New Roman"/>
        </w:rPr>
      </w:pPr>
      <w:r w:rsidRPr="001759EC">
        <w:rPr>
          <w:rFonts w:ascii="Times New Roman" w:hAnsi="Times New Roman"/>
        </w:rPr>
        <w:t>Результаты также могут быть представлены в ходе проведения конференций, семинаров и круглых столов.</w:t>
      </w:r>
    </w:p>
    <w:p w:rsidR="00CA5D34" w:rsidRPr="001759EC" w:rsidRDefault="002A6B83">
      <w:pPr>
        <w:pStyle w:val="a7"/>
        <w:widowControl w:val="0"/>
        <w:tabs>
          <w:tab w:val="left" w:pos="567"/>
        </w:tabs>
        <w:spacing w:before="0" w:beforeAutospacing="0" w:after="0" w:afterAutospacing="0" w:line="360" w:lineRule="auto"/>
        <w:ind w:firstLine="709"/>
        <w:jc w:val="both"/>
        <w:rPr>
          <w:rFonts w:ascii="Times New Roman" w:hAnsi="Times New Roman"/>
        </w:rPr>
      </w:pPr>
      <w:r w:rsidRPr="001759EC">
        <w:rPr>
          <w:rFonts w:ascii="Times New Roman" w:hAnsi="Times New Roman"/>
        </w:rPr>
        <w:t>Итоги учебно-исследовательской деятельности могут быть в том числе представлены в виде статей, обзоров, отчетов и заключений по итогам исследований, проводимых в рамках исследовательских экспедиций, обработки архивов и мемуаров, исследований по различным предметным областям, а также в виде прототипов, моделей, образцов.</w:t>
      </w:r>
    </w:p>
    <w:p w:rsidR="00CA5D34" w:rsidRPr="001759EC" w:rsidRDefault="002A6B83">
      <w:pPr>
        <w:pStyle w:val="a7"/>
        <w:widowControl w:val="0"/>
        <w:tabs>
          <w:tab w:val="left" w:pos="567"/>
        </w:tabs>
        <w:spacing w:before="0" w:beforeAutospacing="0" w:after="0" w:afterAutospacing="0" w:line="360" w:lineRule="auto"/>
        <w:ind w:firstLine="709"/>
        <w:jc w:val="center"/>
        <w:rPr>
          <w:rFonts w:ascii="Times New Roman" w:hAnsi="Times New Roman"/>
          <w:b/>
        </w:rPr>
      </w:pPr>
      <w:r w:rsidRPr="001759EC">
        <w:rPr>
          <w:rFonts w:ascii="Times New Roman" w:hAnsi="Times New Roman"/>
          <w:b/>
        </w:rPr>
        <w:t>2.1.6. Описание содержания, видов и форм организации учебной деятельности по развитию информационно-коммуникационных технологий</w:t>
      </w:r>
    </w:p>
    <w:p w:rsidR="00CA5D34" w:rsidRPr="001759EC" w:rsidRDefault="002A6B83">
      <w:pPr>
        <w:pStyle w:val="a7"/>
        <w:widowControl w:val="0"/>
        <w:tabs>
          <w:tab w:val="left" w:pos="567"/>
        </w:tabs>
        <w:spacing w:before="0" w:beforeAutospacing="0" w:after="0" w:afterAutospacing="0" w:line="360" w:lineRule="auto"/>
        <w:ind w:firstLine="709"/>
        <w:jc w:val="both"/>
        <w:rPr>
          <w:rFonts w:ascii="Times New Roman" w:hAnsi="Times New Roman"/>
        </w:rPr>
      </w:pPr>
      <w:r w:rsidRPr="001759EC">
        <w:rPr>
          <w:rFonts w:ascii="Times New Roman" w:hAnsi="Times New Roman"/>
        </w:rPr>
        <w:t xml:space="preserve">В содержании программы развития УУД отдельно указана компетенция обучающегося в области использования информационно-коммуникационных технологий (ИКТ). Программа развития УУД должна обеспечивать в структуре ИКТ-компетенции, в том числе владение поиском и передачей информации, презентационными навыками, основами информационной безопасности. </w:t>
      </w:r>
    </w:p>
    <w:p w:rsidR="00CA5D34" w:rsidRPr="001759EC" w:rsidRDefault="002A6B83">
      <w:pPr>
        <w:pStyle w:val="a7"/>
        <w:widowControl w:val="0"/>
        <w:tabs>
          <w:tab w:val="left" w:pos="567"/>
        </w:tabs>
        <w:spacing w:before="0" w:beforeAutospacing="0" w:after="0" w:afterAutospacing="0" w:line="360" w:lineRule="auto"/>
        <w:ind w:firstLine="709"/>
        <w:jc w:val="both"/>
        <w:rPr>
          <w:rFonts w:ascii="Times New Roman" w:hAnsi="Times New Roman"/>
        </w:rPr>
      </w:pPr>
      <w:r w:rsidRPr="001759EC">
        <w:rPr>
          <w:rFonts w:ascii="Times New Roman" w:hAnsi="Times New Roman"/>
        </w:rPr>
        <w:t xml:space="preserve">В настоящее время значительно присутствие компьютерных и интернет-технологий в повседневной деятельности обучающегося, в том числе вне времени нахождения в образовательной организации. В этой связи обучающийся может обладать целым рядом ИКТ-компетентностей, полученных им вне образовательной организации. В этом контексте важным направлением деятельности образовательной организации в сфере формирования ИКТ-компетенций становятся поддержка и развитие обучающегося. Данный подход имеет значение при определении планируемых результатов в сфере формирования ИКТ-компетенций. </w:t>
      </w:r>
    </w:p>
    <w:p w:rsidR="00CA5D34" w:rsidRPr="001759EC" w:rsidRDefault="002A6B83">
      <w:pPr>
        <w:pStyle w:val="a7"/>
        <w:widowControl w:val="0"/>
        <w:tabs>
          <w:tab w:val="left" w:pos="567"/>
        </w:tabs>
        <w:spacing w:before="0" w:beforeAutospacing="0" w:after="0" w:afterAutospacing="0" w:line="360" w:lineRule="auto"/>
        <w:ind w:firstLine="709"/>
        <w:jc w:val="both"/>
        <w:rPr>
          <w:rFonts w:ascii="Times New Roman" w:hAnsi="Times New Roman"/>
        </w:rPr>
      </w:pPr>
      <w:r w:rsidRPr="001759EC">
        <w:rPr>
          <w:rFonts w:ascii="Times New Roman" w:hAnsi="Times New Roman"/>
        </w:rPr>
        <w:t xml:space="preserve">Необходимо указать возможные виды и формы организации учебной деятельности, </w:t>
      </w:r>
      <w:r w:rsidRPr="001759EC">
        <w:rPr>
          <w:rFonts w:ascii="Times New Roman" w:hAnsi="Times New Roman"/>
        </w:rPr>
        <w:lastRenderedPageBreak/>
        <w:t xml:space="preserve">позволяющие эффективно реализовывать данное направление. Также в соответствии со структурой программы развития УУД, обозначенной в ФГОС, необходимо представить перечень и описание основных элементов ИКТ-компетенции и инструментов их использования, а также планируемые результаты формирования и развития компетентности обучающихся в области использования ИКТ. </w:t>
      </w:r>
    </w:p>
    <w:p w:rsidR="00CA5D34" w:rsidRPr="001759EC" w:rsidRDefault="002A6B83">
      <w:pPr>
        <w:pStyle w:val="a7"/>
        <w:widowControl w:val="0"/>
        <w:tabs>
          <w:tab w:val="left" w:pos="567"/>
        </w:tabs>
        <w:spacing w:before="0" w:beforeAutospacing="0" w:after="0" w:afterAutospacing="0" w:line="360" w:lineRule="auto"/>
        <w:ind w:firstLine="709"/>
        <w:jc w:val="both"/>
        <w:rPr>
          <w:rFonts w:ascii="Times New Roman" w:hAnsi="Times New Roman"/>
        </w:rPr>
      </w:pPr>
      <w:r w:rsidRPr="001759EC">
        <w:rPr>
          <w:rFonts w:ascii="Times New Roman" w:hAnsi="Times New Roman"/>
        </w:rPr>
        <w:t>Основные формы организации учебной деятельности по формированию ИКТ-компетенции обучающихся могут включить:</w:t>
      </w:r>
    </w:p>
    <w:p w:rsidR="00CA5D34" w:rsidRPr="001759EC" w:rsidRDefault="002A6B83" w:rsidP="002A6B83">
      <w:pPr>
        <w:pStyle w:val="a7"/>
        <w:widowControl w:val="0"/>
        <w:numPr>
          <w:ilvl w:val="0"/>
          <w:numId w:val="209"/>
        </w:numPr>
        <w:tabs>
          <w:tab w:val="left" w:pos="993"/>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уроки по информатике и другим предметам;</w:t>
      </w:r>
    </w:p>
    <w:p w:rsidR="00CA5D34" w:rsidRPr="001759EC" w:rsidRDefault="002A6B83" w:rsidP="002A6B83">
      <w:pPr>
        <w:pStyle w:val="a7"/>
        <w:widowControl w:val="0"/>
        <w:numPr>
          <w:ilvl w:val="0"/>
          <w:numId w:val="209"/>
        </w:numPr>
        <w:tabs>
          <w:tab w:val="left" w:pos="993"/>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факультативы;</w:t>
      </w:r>
    </w:p>
    <w:p w:rsidR="00CA5D34" w:rsidRPr="001759EC" w:rsidRDefault="002A6B83" w:rsidP="002A6B83">
      <w:pPr>
        <w:pStyle w:val="a7"/>
        <w:widowControl w:val="0"/>
        <w:numPr>
          <w:ilvl w:val="0"/>
          <w:numId w:val="209"/>
        </w:numPr>
        <w:tabs>
          <w:tab w:val="left" w:pos="993"/>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кружки;</w:t>
      </w:r>
    </w:p>
    <w:p w:rsidR="00CA5D34" w:rsidRPr="001759EC" w:rsidRDefault="002A6B83" w:rsidP="002A6B83">
      <w:pPr>
        <w:pStyle w:val="a7"/>
        <w:widowControl w:val="0"/>
        <w:numPr>
          <w:ilvl w:val="0"/>
          <w:numId w:val="209"/>
        </w:numPr>
        <w:tabs>
          <w:tab w:val="left" w:pos="993"/>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интегративные межпредметные проекты;</w:t>
      </w:r>
    </w:p>
    <w:p w:rsidR="00CA5D34" w:rsidRPr="001759EC" w:rsidRDefault="002A6B83" w:rsidP="002A6B83">
      <w:pPr>
        <w:pStyle w:val="a7"/>
        <w:widowControl w:val="0"/>
        <w:numPr>
          <w:ilvl w:val="0"/>
          <w:numId w:val="209"/>
        </w:numPr>
        <w:tabs>
          <w:tab w:val="left" w:pos="993"/>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 xml:space="preserve">внеурочные и внешкольные активности. </w:t>
      </w:r>
    </w:p>
    <w:p w:rsidR="00CA5D34" w:rsidRPr="001759EC" w:rsidRDefault="002A6B83">
      <w:pPr>
        <w:pStyle w:val="a7"/>
        <w:widowControl w:val="0"/>
        <w:tabs>
          <w:tab w:val="left" w:pos="567"/>
        </w:tabs>
        <w:spacing w:before="0" w:beforeAutospacing="0" w:after="0" w:afterAutospacing="0" w:line="360" w:lineRule="auto"/>
        <w:ind w:firstLine="709"/>
        <w:jc w:val="both"/>
        <w:rPr>
          <w:rFonts w:ascii="Times New Roman" w:hAnsi="Times New Roman"/>
        </w:rPr>
      </w:pPr>
      <w:r w:rsidRPr="001759EC">
        <w:rPr>
          <w:rFonts w:ascii="Times New Roman" w:hAnsi="Times New Roman"/>
        </w:rPr>
        <w:t xml:space="preserve">Среди видов учебной деятельности, обеспечивающих формирование ИКТ-компетенции обучающихся, можно выделить в том числе такие, как: </w:t>
      </w:r>
    </w:p>
    <w:p w:rsidR="00CA5D34" w:rsidRPr="001759EC" w:rsidRDefault="002A6B83" w:rsidP="002A6B83">
      <w:pPr>
        <w:pStyle w:val="a7"/>
        <w:widowControl w:val="0"/>
        <w:numPr>
          <w:ilvl w:val="0"/>
          <w:numId w:val="209"/>
        </w:numPr>
        <w:tabs>
          <w:tab w:val="left" w:pos="993"/>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 xml:space="preserve">выполняемые на уроках, дома и в рамках внеурочной деятельности задания, предполагающие использование электронных образовательных ресурсов; </w:t>
      </w:r>
    </w:p>
    <w:p w:rsidR="00CA5D34" w:rsidRPr="001759EC" w:rsidRDefault="002A6B83" w:rsidP="002A6B83">
      <w:pPr>
        <w:pStyle w:val="a7"/>
        <w:widowControl w:val="0"/>
        <w:numPr>
          <w:ilvl w:val="0"/>
          <w:numId w:val="209"/>
        </w:numPr>
        <w:tabs>
          <w:tab w:val="left" w:pos="993"/>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 xml:space="preserve">создание и редактирование текстов; </w:t>
      </w:r>
    </w:p>
    <w:p w:rsidR="00CA5D34" w:rsidRPr="001759EC" w:rsidRDefault="002A6B83" w:rsidP="002A6B83">
      <w:pPr>
        <w:pStyle w:val="a7"/>
        <w:widowControl w:val="0"/>
        <w:numPr>
          <w:ilvl w:val="0"/>
          <w:numId w:val="209"/>
        </w:numPr>
        <w:tabs>
          <w:tab w:val="left" w:pos="993"/>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 xml:space="preserve">создание и редактирование электронных таблиц; </w:t>
      </w:r>
    </w:p>
    <w:p w:rsidR="00CA5D34" w:rsidRPr="001759EC" w:rsidRDefault="002A6B83" w:rsidP="002A6B83">
      <w:pPr>
        <w:pStyle w:val="a7"/>
        <w:widowControl w:val="0"/>
        <w:numPr>
          <w:ilvl w:val="0"/>
          <w:numId w:val="209"/>
        </w:numPr>
        <w:tabs>
          <w:tab w:val="left" w:pos="993"/>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 xml:space="preserve">использование средств для построения диаграмм, графиков, блок-схем, других графических объектов; </w:t>
      </w:r>
    </w:p>
    <w:p w:rsidR="00CA5D34" w:rsidRPr="001759EC" w:rsidRDefault="002A6B83" w:rsidP="002A6B83">
      <w:pPr>
        <w:pStyle w:val="a7"/>
        <w:widowControl w:val="0"/>
        <w:numPr>
          <w:ilvl w:val="0"/>
          <w:numId w:val="209"/>
        </w:numPr>
        <w:tabs>
          <w:tab w:val="left" w:pos="993"/>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 xml:space="preserve">создание и редактирование презентаций; </w:t>
      </w:r>
    </w:p>
    <w:p w:rsidR="00CA5D34" w:rsidRPr="001759EC" w:rsidRDefault="002A6B83" w:rsidP="002A6B83">
      <w:pPr>
        <w:pStyle w:val="a7"/>
        <w:widowControl w:val="0"/>
        <w:numPr>
          <w:ilvl w:val="0"/>
          <w:numId w:val="209"/>
        </w:numPr>
        <w:tabs>
          <w:tab w:val="left" w:pos="993"/>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 xml:space="preserve">создание и редактирование графики и фото; </w:t>
      </w:r>
    </w:p>
    <w:p w:rsidR="00CA5D34" w:rsidRPr="001759EC" w:rsidRDefault="002A6B83" w:rsidP="002A6B83">
      <w:pPr>
        <w:pStyle w:val="a7"/>
        <w:widowControl w:val="0"/>
        <w:numPr>
          <w:ilvl w:val="0"/>
          <w:numId w:val="209"/>
        </w:numPr>
        <w:tabs>
          <w:tab w:val="left" w:pos="993"/>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 xml:space="preserve">создание и редактирование видео; </w:t>
      </w:r>
    </w:p>
    <w:p w:rsidR="00CA5D34" w:rsidRPr="001759EC" w:rsidRDefault="002A6B83" w:rsidP="002A6B83">
      <w:pPr>
        <w:pStyle w:val="a7"/>
        <w:widowControl w:val="0"/>
        <w:numPr>
          <w:ilvl w:val="0"/>
          <w:numId w:val="209"/>
        </w:numPr>
        <w:tabs>
          <w:tab w:val="left" w:pos="993"/>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 xml:space="preserve">создание музыкальных и звуковых объектов; </w:t>
      </w:r>
    </w:p>
    <w:p w:rsidR="00CA5D34" w:rsidRPr="001759EC" w:rsidRDefault="002A6B83" w:rsidP="002A6B83">
      <w:pPr>
        <w:pStyle w:val="a7"/>
        <w:widowControl w:val="0"/>
        <w:numPr>
          <w:ilvl w:val="0"/>
          <w:numId w:val="209"/>
        </w:numPr>
        <w:tabs>
          <w:tab w:val="left" w:pos="993"/>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 xml:space="preserve">поиск и анализ информации в Интернете; </w:t>
      </w:r>
    </w:p>
    <w:p w:rsidR="00CA5D34" w:rsidRPr="001759EC" w:rsidRDefault="002A6B83" w:rsidP="002A6B83">
      <w:pPr>
        <w:pStyle w:val="a7"/>
        <w:widowControl w:val="0"/>
        <w:numPr>
          <w:ilvl w:val="0"/>
          <w:numId w:val="209"/>
        </w:numPr>
        <w:tabs>
          <w:tab w:val="left" w:pos="993"/>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 xml:space="preserve">моделирование, проектирование и управление; </w:t>
      </w:r>
    </w:p>
    <w:p w:rsidR="00CA5D34" w:rsidRPr="001759EC" w:rsidRDefault="002A6B83" w:rsidP="002A6B83">
      <w:pPr>
        <w:pStyle w:val="a7"/>
        <w:widowControl w:val="0"/>
        <w:numPr>
          <w:ilvl w:val="0"/>
          <w:numId w:val="209"/>
        </w:numPr>
        <w:tabs>
          <w:tab w:val="left" w:pos="993"/>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 xml:space="preserve">математическая обработка и визуализация данных; </w:t>
      </w:r>
    </w:p>
    <w:p w:rsidR="00CA5D34" w:rsidRPr="001759EC" w:rsidRDefault="002A6B83" w:rsidP="002A6B83">
      <w:pPr>
        <w:pStyle w:val="a7"/>
        <w:widowControl w:val="0"/>
        <w:numPr>
          <w:ilvl w:val="0"/>
          <w:numId w:val="209"/>
        </w:numPr>
        <w:tabs>
          <w:tab w:val="left" w:pos="993"/>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 xml:space="preserve">создание веб-страниц и сайтов; </w:t>
      </w:r>
    </w:p>
    <w:p w:rsidR="00CA5D34" w:rsidRPr="001759EC" w:rsidRDefault="002A6B83" w:rsidP="002A6B83">
      <w:pPr>
        <w:pStyle w:val="a7"/>
        <w:widowControl w:val="0"/>
        <w:numPr>
          <w:ilvl w:val="0"/>
          <w:numId w:val="209"/>
        </w:numPr>
        <w:tabs>
          <w:tab w:val="left" w:pos="993"/>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сетевая коммуникация между учениками и (или) учителем.</w:t>
      </w:r>
    </w:p>
    <w:p w:rsidR="00CA5D34" w:rsidRPr="001759EC" w:rsidRDefault="002A6B83">
      <w:pPr>
        <w:pStyle w:val="a7"/>
        <w:widowControl w:val="0"/>
        <w:tabs>
          <w:tab w:val="left" w:pos="567"/>
        </w:tabs>
        <w:spacing w:before="0" w:beforeAutospacing="0" w:after="0" w:afterAutospacing="0" w:line="360" w:lineRule="auto"/>
        <w:ind w:firstLine="709"/>
        <w:jc w:val="both"/>
        <w:rPr>
          <w:rFonts w:ascii="Times New Roman" w:hAnsi="Times New Roman"/>
        </w:rPr>
      </w:pPr>
      <w:r w:rsidRPr="001759EC">
        <w:rPr>
          <w:rFonts w:ascii="Times New Roman" w:hAnsi="Times New Roman"/>
        </w:rPr>
        <w:t xml:space="preserve">Эффективное формирование ИКТ-компетенции обучающихся может быть обеспечено усилиями команды учителей-предметников, согласование действий которых обеспечивается в ходе регулярных рабочих совещаний по данному вопросу. </w:t>
      </w:r>
    </w:p>
    <w:p w:rsidR="00CA5D34" w:rsidRPr="001759EC" w:rsidRDefault="00CA5D34">
      <w:pPr>
        <w:pStyle w:val="a7"/>
        <w:widowControl w:val="0"/>
        <w:tabs>
          <w:tab w:val="left" w:pos="567"/>
        </w:tabs>
        <w:spacing w:before="0" w:beforeAutospacing="0" w:after="0" w:afterAutospacing="0" w:line="360" w:lineRule="auto"/>
        <w:ind w:firstLine="709"/>
        <w:jc w:val="both"/>
        <w:rPr>
          <w:rFonts w:ascii="Times New Roman" w:hAnsi="Times New Roman"/>
        </w:rPr>
      </w:pPr>
    </w:p>
    <w:p w:rsidR="00CA5D34" w:rsidRPr="001759EC" w:rsidRDefault="002A6B83">
      <w:pPr>
        <w:pStyle w:val="a7"/>
        <w:widowControl w:val="0"/>
        <w:tabs>
          <w:tab w:val="left" w:pos="567"/>
        </w:tabs>
        <w:spacing w:before="0" w:beforeAutospacing="0" w:after="0" w:afterAutospacing="0" w:line="360" w:lineRule="auto"/>
        <w:ind w:firstLine="709"/>
        <w:jc w:val="center"/>
        <w:rPr>
          <w:rFonts w:ascii="Times New Roman" w:hAnsi="Times New Roman"/>
          <w:b/>
        </w:rPr>
      </w:pPr>
      <w:r w:rsidRPr="001759EC">
        <w:rPr>
          <w:rFonts w:ascii="Times New Roman" w:hAnsi="Times New Roman"/>
          <w:b/>
        </w:rPr>
        <w:t xml:space="preserve">2.1.7. Перечень и описание основных элементов ИКТ-компетенции и инструментов </w:t>
      </w:r>
      <w:r w:rsidRPr="001759EC">
        <w:rPr>
          <w:rFonts w:ascii="Times New Roman" w:hAnsi="Times New Roman"/>
          <w:b/>
        </w:rPr>
        <w:lastRenderedPageBreak/>
        <w:t>их использования</w:t>
      </w:r>
    </w:p>
    <w:p w:rsidR="00CA5D34" w:rsidRPr="001759EC" w:rsidRDefault="002A6B83">
      <w:pPr>
        <w:pStyle w:val="a7"/>
        <w:widowControl w:val="0"/>
        <w:tabs>
          <w:tab w:val="left" w:pos="567"/>
        </w:tabs>
        <w:spacing w:before="0" w:beforeAutospacing="0" w:after="0" w:afterAutospacing="0" w:line="360" w:lineRule="auto"/>
        <w:ind w:firstLine="709"/>
        <w:jc w:val="both"/>
        <w:rPr>
          <w:rFonts w:ascii="Times New Roman" w:hAnsi="Times New Roman"/>
        </w:rPr>
      </w:pPr>
      <w:r w:rsidRPr="001759EC">
        <w:rPr>
          <w:rFonts w:ascii="Times New Roman" w:hAnsi="Times New Roman"/>
          <w:b/>
          <w:bCs/>
          <w:iCs/>
        </w:rPr>
        <w:t xml:space="preserve">Обращение с устройствами ИКТ. </w:t>
      </w:r>
      <w:r w:rsidRPr="001759EC">
        <w:rPr>
          <w:rFonts w:ascii="Times New Roman" w:hAnsi="Times New Roman"/>
        </w:rPr>
        <w:t>Соединение устройств ИКТ (блоки компьютера, устройства сетей, принтер, проектор, сканер, измерительные устройства и т. д.) с использованием проводных и беспроводных технологий; включение и выключение устройств ИКТ; получение информации о характеристиках компьютера; осуществление информационного подключения к локальной сети и глобальной сети Интернет; выполнение базовых операций с основными элементами пользовательского интерфейса: работа с меню, запуск прикладных программ, обращение за справкой; вход в информационную среду образовательной организации, в том числе через Интернет, размещение в информационной среде различных информационных объектов; оценивание числовых параметров информационных процессов (объем памяти, необходимой для хранения информации; скорость передачи информации, пропускная способность выбранного канала и пр.); вывод информации на бумагу, работа с расходными материалами; соблюдение требований к организации компьютерного рабочего места, техника безопасности, гигиены, эргономики и ресурсосбережения при работе с устройствами ИКТ.</w:t>
      </w:r>
    </w:p>
    <w:p w:rsidR="00CA5D34" w:rsidRPr="001759EC" w:rsidRDefault="002A6B83">
      <w:pPr>
        <w:pStyle w:val="a7"/>
        <w:widowControl w:val="0"/>
        <w:tabs>
          <w:tab w:val="left" w:pos="567"/>
        </w:tabs>
        <w:spacing w:before="0" w:beforeAutospacing="0" w:after="0" w:afterAutospacing="0" w:line="360" w:lineRule="auto"/>
        <w:ind w:firstLine="709"/>
        <w:jc w:val="both"/>
        <w:rPr>
          <w:rFonts w:ascii="Times New Roman" w:hAnsi="Times New Roman"/>
        </w:rPr>
      </w:pPr>
      <w:r w:rsidRPr="001759EC">
        <w:rPr>
          <w:rFonts w:ascii="Times New Roman" w:hAnsi="Times New Roman"/>
          <w:b/>
          <w:bCs/>
          <w:iCs/>
        </w:rPr>
        <w:t xml:space="preserve">Фиксация и обработка изображений и звуков. </w:t>
      </w:r>
      <w:r w:rsidRPr="001759EC">
        <w:rPr>
          <w:rFonts w:ascii="Times New Roman" w:hAnsi="Times New Roman"/>
        </w:rPr>
        <w:t>Выбор технических средств ИКТ для фиксации изображений и звуков в соответствии с поставленной целью; осуществление фиксации изображений и звуков в ходе процесса обсуждения, проведения эксперимента, природного процесса, фиксации хода и результатов проектной деятельности; создание презентаций на основе цифровых фотографий; осуществление видеосъемки и монтажа отснятого материала с использованием возможностей специальных компьютерных инструментов; осуществление обработки цифровых фотографий с использованием возможностей специальных компьютерных инструментов; осуществление обработки цифровых звукозаписей с использованием возможностей специальных компьютерных инструментов; понимание и учет смысла и содержания деятельности при организации фиксации, выделение для фиксации отдельных элементов объектов и процессов, обеспечение качества фиксации существенных элементов.</w:t>
      </w:r>
    </w:p>
    <w:p w:rsidR="00CA5D34" w:rsidRPr="001759EC" w:rsidRDefault="002A6B83">
      <w:pPr>
        <w:pStyle w:val="a7"/>
        <w:widowControl w:val="0"/>
        <w:tabs>
          <w:tab w:val="left" w:pos="567"/>
        </w:tabs>
        <w:spacing w:before="0" w:beforeAutospacing="0" w:after="0" w:afterAutospacing="0" w:line="360" w:lineRule="auto"/>
        <w:ind w:firstLine="709"/>
        <w:jc w:val="both"/>
        <w:rPr>
          <w:rFonts w:ascii="Times New Roman" w:hAnsi="Times New Roman"/>
        </w:rPr>
      </w:pPr>
      <w:r w:rsidRPr="001759EC">
        <w:rPr>
          <w:rFonts w:ascii="Times New Roman" w:hAnsi="Times New Roman"/>
          <w:b/>
          <w:bCs/>
          <w:iCs/>
        </w:rPr>
        <w:t xml:space="preserve">Поиск и организация хранения информации. </w:t>
      </w:r>
      <w:r w:rsidRPr="001759EC">
        <w:rPr>
          <w:rFonts w:ascii="Times New Roman" w:hAnsi="Times New Roman"/>
        </w:rPr>
        <w:t xml:space="preserve">Использование приемов поиска информации на персональном компьютере, в информационной среде организации и в образовательном пространстве; использование различных приемов поиска информации в сети Интернет (поисковые системы, справочные разделы, предметные рубрики); осуществление поиска информации в сети Интернет с использованием простых запросов (по одному признаку); построение запросов для поиска информации с использованием логических операций и анализ результатов поиска; сохранение для индивидуального использования найденных в сети Интернет информационных объектов и ссылок на них; использование различных библиотечных, в том числе электронных, каталогов для поиска необходимых книг; поиск информации в различных базах данных, создание и заполнение баз данных, в частности, использование различных определителей; </w:t>
      </w:r>
      <w:r w:rsidRPr="001759EC">
        <w:rPr>
          <w:rFonts w:ascii="Times New Roman" w:hAnsi="Times New Roman"/>
        </w:rPr>
        <w:lastRenderedPageBreak/>
        <w:t>формирование собственного информационного пространства: создание системы папок и размещение в них нужных информационных источников, размещение информации в сети Интернет.</w:t>
      </w:r>
    </w:p>
    <w:p w:rsidR="00CA5D34" w:rsidRPr="001759EC" w:rsidRDefault="002A6B83">
      <w:pPr>
        <w:pStyle w:val="a7"/>
        <w:widowControl w:val="0"/>
        <w:tabs>
          <w:tab w:val="left" w:pos="567"/>
        </w:tabs>
        <w:spacing w:before="0" w:beforeAutospacing="0" w:after="0" w:afterAutospacing="0" w:line="360" w:lineRule="auto"/>
        <w:ind w:firstLine="709"/>
        <w:jc w:val="both"/>
        <w:rPr>
          <w:rFonts w:ascii="Times New Roman" w:hAnsi="Times New Roman"/>
        </w:rPr>
      </w:pPr>
      <w:r w:rsidRPr="001759EC">
        <w:rPr>
          <w:rFonts w:ascii="Times New Roman" w:hAnsi="Times New Roman"/>
          <w:b/>
          <w:bCs/>
          <w:iCs/>
        </w:rPr>
        <w:t xml:space="preserve">Создание письменных сообщений. </w:t>
      </w:r>
      <w:r w:rsidRPr="001759EC">
        <w:rPr>
          <w:rFonts w:ascii="Times New Roman" w:hAnsi="Times New Roman"/>
        </w:rPr>
        <w:t>Создание текстовых документов на русском, родном и иностранном языках посредством квалифицированного клавиатурного письма с использованием базовых средств текстовых редакторов; осуществление редактирования и структурирования текста в соответствии с его смыслом средствами текстового редактора (выделение, перемещение и удаление фрагментов текста; создание текстов с повторяющимися фрагментами; создание таблиц и списков; осуществление орфографического контроля в текстовом документе с помощью средств текстового процессора); оформление текста в соответствии с заданными требованиями к шрифту, его начертанию, размеру и цвету, к выравниванию текста; установка параметров страницы документа; форматирование символов и абзацев; вставка колонтитулов и номеров страниц; вставка в документ формул, таблиц, списков, изображений; участие в коллективном создании текстового документа; создание гипертекстовых документов; сканирование текста и осуществление распознавания сканированного текста; использование ссылок и цитирование источников при создании на их основе собственных информационных объектов.</w:t>
      </w:r>
    </w:p>
    <w:p w:rsidR="00CA5D34" w:rsidRPr="001759EC" w:rsidRDefault="002A6B83">
      <w:pPr>
        <w:pStyle w:val="a7"/>
        <w:widowControl w:val="0"/>
        <w:tabs>
          <w:tab w:val="left" w:pos="567"/>
        </w:tabs>
        <w:spacing w:before="0" w:beforeAutospacing="0" w:after="0" w:afterAutospacing="0" w:line="360" w:lineRule="auto"/>
        <w:ind w:firstLine="709"/>
        <w:jc w:val="both"/>
        <w:rPr>
          <w:rFonts w:ascii="Times New Roman" w:hAnsi="Times New Roman"/>
        </w:rPr>
      </w:pPr>
      <w:r w:rsidRPr="001759EC">
        <w:rPr>
          <w:rFonts w:ascii="Times New Roman" w:hAnsi="Times New Roman"/>
          <w:b/>
          <w:bCs/>
          <w:iCs/>
        </w:rPr>
        <w:t xml:space="preserve">Создание графических объектов. </w:t>
      </w:r>
      <w:r w:rsidRPr="001759EC">
        <w:rPr>
          <w:rFonts w:ascii="Times New Roman" w:hAnsi="Times New Roman"/>
        </w:rPr>
        <w:t>Создание и редактирование изображений с помощью инструментов графического редактора; создание графических объектов с повторяющимися и(или) преобразованными фрагментами; создание графических объектов проведением рукой произвольных линий с использованием специализированных компьютерных инструментов и устройств; создание различных геометрических объектов и чертежей с использованием возможностей специальных компьютерных инструментов; создание диаграмм различных видов (алгоритмических, концептуальных, классификационных, организационных, родства и др.) в соответствии с решаемыми задачами; создание движущихся изображений с использованием возможностей специальных компьютерных инструментов; создание объектов трехмерной графики.</w:t>
      </w:r>
    </w:p>
    <w:p w:rsidR="00CA5D34" w:rsidRPr="001759EC" w:rsidRDefault="002A6B83">
      <w:pPr>
        <w:pStyle w:val="a7"/>
        <w:widowControl w:val="0"/>
        <w:tabs>
          <w:tab w:val="left" w:pos="567"/>
        </w:tabs>
        <w:spacing w:before="0" w:beforeAutospacing="0" w:after="0" w:afterAutospacing="0" w:line="360" w:lineRule="auto"/>
        <w:ind w:firstLine="709"/>
        <w:jc w:val="both"/>
        <w:rPr>
          <w:rFonts w:ascii="Times New Roman" w:hAnsi="Times New Roman"/>
        </w:rPr>
      </w:pPr>
      <w:r w:rsidRPr="001759EC">
        <w:rPr>
          <w:rFonts w:ascii="Times New Roman" w:hAnsi="Times New Roman"/>
          <w:b/>
          <w:bCs/>
          <w:iCs/>
        </w:rPr>
        <w:t xml:space="preserve">Создание музыкальных и звуковых объектов. </w:t>
      </w:r>
      <w:r w:rsidRPr="001759EC">
        <w:rPr>
          <w:rFonts w:ascii="Times New Roman" w:hAnsi="Times New Roman"/>
        </w:rPr>
        <w:t>Использование звуковых и музыкальных редакторов; использование клавишных и кинестетических синтезаторов; использование программ звукозаписи и микрофонов; запись звуковых файлов с различным качеством звучания (глубиной кодирования и частотой дискретизации).</w:t>
      </w:r>
    </w:p>
    <w:p w:rsidR="00CA5D34" w:rsidRPr="001759EC" w:rsidRDefault="002A6B83">
      <w:pPr>
        <w:pStyle w:val="a7"/>
        <w:widowControl w:val="0"/>
        <w:tabs>
          <w:tab w:val="left" w:pos="567"/>
        </w:tabs>
        <w:spacing w:before="0" w:beforeAutospacing="0" w:after="0" w:afterAutospacing="0" w:line="360" w:lineRule="auto"/>
        <w:ind w:firstLine="709"/>
        <w:jc w:val="both"/>
        <w:rPr>
          <w:rFonts w:ascii="Times New Roman" w:hAnsi="Times New Roman"/>
        </w:rPr>
      </w:pPr>
      <w:r w:rsidRPr="001759EC">
        <w:rPr>
          <w:rFonts w:ascii="Times New Roman" w:hAnsi="Times New Roman"/>
          <w:b/>
          <w:bCs/>
          <w:iCs/>
        </w:rPr>
        <w:t xml:space="preserve">Восприятие, использование и создание гипертекстовых и мультимедийных информационных объектов. </w:t>
      </w:r>
      <w:r w:rsidRPr="001759EC">
        <w:rPr>
          <w:rFonts w:ascii="Times New Roman" w:hAnsi="Times New Roman"/>
        </w:rPr>
        <w:t xml:space="preserve">«Чтение» таблиц, графиков, диаграмм, схем и т. д., самостоятельное перекодирование информации из одной знаковой системы в другую; использование при восприятии сообщений содержащихся в них внутренних и внешних ссылок; формулирование вопросов к сообщению, создание краткого описания сообщения; цитирование фрагментов </w:t>
      </w:r>
      <w:r w:rsidRPr="001759EC">
        <w:rPr>
          <w:rFonts w:ascii="Times New Roman" w:hAnsi="Times New Roman"/>
        </w:rPr>
        <w:lastRenderedPageBreak/>
        <w:t>сообщений; использование при восприятии сообщений различных инструментов поиска, справочных источников (включая двуязычные); проведение деконструкции сообщений, выделение в них структуры, элементов и фрагментов; работа с особыми видами сообщений: диаграммами (алгоритмические, концептуальные, классификационные, организационные, родства и др.), картами и спутниковыми фотографиями, в том числе в системах глобального позиционирования; избирательное отношение к информации в окружающем информационном пространстве, отказ от потребления ненужной информации; проектирование дизайна сообщения в соответствии с задачами; создание на заданную тему мультимедийной презентации с гиперссылками, слайды которой содержат тексты, звуки, графические изображения; организация сообщения в виде линейного или включающего ссылки представления для самостоятельного просмотра через браузер; оценивание размеров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 использование программ-архиваторов.</w:t>
      </w:r>
    </w:p>
    <w:p w:rsidR="00CA5D34" w:rsidRPr="001759EC" w:rsidRDefault="002A6B83">
      <w:pPr>
        <w:pStyle w:val="a7"/>
        <w:widowControl w:val="0"/>
        <w:tabs>
          <w:tab w:val="left" w:pos="567"/>
        </w:tabs>
        <w:spacing w:before="0" w:beforeAutospacing="0" w:after="0" w:afterAutospacing="0" w:line="360" w:lineRule="auto"/>
        <w:ind w:firstLine="709"/>
        <w:jc w:val="both"/>
        <w:rPr>
          <w:rFonts w:ascii="Times New Roman" w:hAnsi="Times New Roman"/>
        </w:rPr>
      </w:pPr>
      <w:r w:rsidRPr="001759EC">
        <w:rPr>
          <w:rFonts w:ascii="Times New Roman" w:hAnsi="Times New Roman"/>
          <w:b/>
          <w:bCs/>
          <w:iCs/>
        </w:rPr>
        <w:t xml:space="preserve">Анализ информации, математическая обработка данных в исследовании. </w:t>
      </w:r>
      <w:r w:rsidRPr="001759EC">
        <w:rPr>
          <w:rFonts w:ascii="Times New Roman" w:hAnsi="Times New Roman"/>
        </w:rPr>
        <w:t>Проведение естественнонаучных и социальных измерений, ввод результатов измерений и других цифровых данных и их обработка, в том числе статистически и с помощью визуализации; проведение экспериментов и исследований в виртуальных лабораториях по естественным наукам, математике и информатике; анализ результатов своей деятельности и затрачиваемых ресурсов.</w:t>
      </w:r>
    </w:p>
    <w:p w:rsidR="00CA5D34" w:rsidRPr="001759EC" w:rsidRDefault="002A6B83">
      <w:pPr>
        <w:pStyle w:val="a7"/>
        <w:widowControl w:val="0"/>
        <w:tabs>
          <w:tab w:val="left" w:pos="567"/>
        </w:tabs>
        <w:spacing w:before="0" w:beforeAutospacing="0" w:after="0" w:afterAutospacing="0" w:line="360" w:lineRule="auto"/>
        <w:ind w:firstLine="709"/>
        <w:jc w:val="both"/>
        <w:rPr>
          <w:rFonts w:ascii="Times New Roman" w:hAnsi="Times New Roman"/>
        </w:rPr>
      </w:pPr>
      <w:r w:rsidRPr="001759EC">
        <w:rPr>
          <w:rFonts w:ascii="Times New Roman" w:hAnsi="Times New Roman"/>
          <w:b/>
          <w:bCs/>
          <w:iCs/>
        </w:rPr>
        <w:t xml:space="preserve">Моделирование, проектирование и управление. </w:t>
      </w:r>
      <w:r w:rsidRPr="001759EC">
        <w:rPr>
          <w:rFonts w:ascii="Times New Roman" w:hAnsi="Times New Roman"/>
        </w:rPr>
        <w:t>Построение с помощью компьютерных инструментов разнообразных информационных структур для описания объектов; построение математических моделей изучаемых объектов и процессов; разработка алгоритмов по управлению учебным исполнителем; конструирование и моделирование с использованием материальных конструкторов с компьютерным управлением и обратной связью; моделирование с использованием виртуальных конструкторов; моделирование с использованием средств программирования; проектирование виртуальных и реальных объектов и процессов, использование системы автоматизированного проектирования.</w:t>
      </w:r>
    </w:p>
    <w:p w:rsidR="00CA5D34" w:rsidRPr="001759EC" w:rsidRDefault="002A6B83">
      <w:pPr>
        <w:pStyle w:val="a7"/>
        <w:widowControl w:val="0"/>
        <w:tabs>
          <w:tab w:val="left" w:pos="567"/>
        </w:tabs>
        <w:spacing w:before="0" w:beforeAutospacing="0" w:after="0" w:afterAutospacing="0" w:line="360" w:lineRule="auto"/>
        <w:ind w:firstLine="709"/>
        <w:jc w:val="both"/>
        <w:rPr>
          <w:rFonts w:ascii="Times New Roman" w:hAnsi="Times New Roman"/>
        </w:rPr>
      </w:pPr>
      <w:r w:rsidRPr="001759EC">
        <w:rPr>
          <w:rFonts w:ascii="Times New Roman" w:hAnsi="Times New Roman"/>
          <w:b/>
          <w:bCs/>
          <w:iCs/>
        </w:rPr>
        <w:t xml:space="preserve">Коммуникация и социальное взаимодействие. </w:t>
      </w:r>
      <w:r w:rsidRPr="001759EC">
        <w:rPr>
          <w:rFonts w:ascii="Times New Roman" w:hAnsi="Times New Roman"/>
        </w:rPr>
        <w:t>Осуществление образовательного взаимодействия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 использование возможностей электронной почты для информационного обмена; ведение личного дневника (блога) с использованием возможностей Интернета; работа в группе над сообщением; участие в форумах в социальных образовательных сетях; выступления перед аудиторией в целях представления ей результатов своей работы с помощью средств ИКТ; соблюдение норм информационной культуры, этики и права; уважительное отношение к частной информации и информационным правам других людей.</w:t>
      </w:r>
    </w:p>
    <w:p w:rsidR="00CA5D34" w:rsidRPr="001759EC" w:rsidRDefault="002A6B83">
      <w:pPr>
        <w:pStyle w:val="a7"/>
        <w:widowControl w:val="0"/>
        <w:tabs>
          <w:tab w:val="left" w:pos="567"/>
        </w:tabs>
        <w:spacing w:before="0" w:beforeAutospacing="0" w:after="0" w:afterAutospacing="0" w:line="360" w:lineRule="auto"/>
        <w:ind w:firstLine="709"/>
        <w:jc w:val="both"/>
        <w:rPr>
          <w:rFonts w:ascii="Times New Roman" w:hAnsi="Times New Roman"/>
        </w:rPr>
      </w:pPr>
      <w:r w:rsidRPr="001759EC">
        <w:rPr>
          <w:rFonts w:ascii="Times New Roman" w:hAnsi="Times New Roman"/>
          <w:b/>
          <w:bCs/>
          <w:iCs/>
        </w:rPr>
        <w:lastRenderedPageBreak/>
        <w:t xml:space="preserve">Информационная безопасность. </w:t>
      </w:r>
      <w:r w:rsidRPr="001759EC">
        <w:rPr>
          <w:rFonts w:ascii="Times New Roman" w:hAnsi="Times New Roman"/>
        </w:rPr>
        <w:t>Осуществление защиты информации от компьютерных вирусов с помощью антивирусных программ; соблюдение правил безопасного поведения в Интернете; использование полезных ресурсов Интернета и отказ от использования ресурсов, содержание которых несовместимо с задачами воспитания и образования или нежелательно.</w:t>
      </w:r>
    </w:p>
    <w:p w:rsidR="00CA5D34" w:rsidRPr="001759EC" w:rsidRDefault="002A6B83">
      <w:pPr>
        <w:pStyle w:val="a7"/>
        <w:widowControl w:val="0"/>
        <w:tabs>
          <w:tab w:val="left" w:pos="567"/>
        </w:tabs>
        <w:spacing w:before="0" w:beforeAutospacing="0" w:after="0" w:afterAutospacing="0" w:line="360" w:lineRule="auto"/>
        <w:ind w:firstLine="709"/>
        <w:jc w:val="center"/>
        <w:rPr>
          <w:rFonts w:ascii="Times New Roman" w:hAnsi="Times New Roman"/>
          <w:b/>
        </w:rPr>
      </w:pPr>
      <w:r w:rsidRPr="001759EC">
        <w:rPr>
          <w:rFonts w:ascii="Times New Roman" w:hAnsi="Times New Roman"/>
          <w:b/>
        </w:rPr>
        <w:t>2.1.8. Планируемые результаты формирования и развития компетентности обучающихся в области использования информационно-коммуникационных технологий</w:t>
      </w:r>
    </w:p>
    <w:p w:rsidR="00CA5D34" w:rsidRPr="001759EC" w:rsidRDefault="002A6B83">
      <w:pPr>
        <w:pStyle w:val="a7"/>
        <w:widowControl w:val="0"/>
        <w:tabs>
          <w:tab w:val="left" w:pos="567"/>
        </w:tabs>
        <w:spacing w:before="0" w:beforeAutospacing="0" w:after="0" w:afterAutospacing="0" w:line="360" w:lineRule="auto"/>
        <w:ind w:firstLine="709"/>
        <w:jc w:val="both"/>
        <w:rPr>
          <w:rFonts w:ascii="Times New Roman" w:hAnsi="Times New Roman"/>
        </w:rPr>
      </w:pPr>
      <w:r w:rsidRPr="001759EC">
        <w:rPr>
          <w:rFonts w:ascii="Times New Roman" w:hAnsi="Times New Roman"/>
        </w:rPr>
        <w:t>Представленные планируемые результаты развития компетентности обучающихся в области использования ИКТ учитывают существующие знания и компетенции, полученные обучающимися вне образовательной организации. Вместе с тем планируемые результаты могут быть адаптированы и под обучающихся, кому требуется более полное сопровождение в сфере формирования ИКТ-компетенций.</w:t>
      </w:r>
    </w:p>
    <w:p w:rsidR="00CA5D34" w:rsidRPr="001759EC" w:rsidRDefault="002A6B83">
      <w:pPr>
        <w:pStyle w:val="a7"/>
        <w:widowControl w:val="0"/>
        <w:tabs>
          <w:tab w:val="left" w:pos="567"/>
        </w:tabs>
        <w:spacing w:before="0" w:beforeAutospacing="0" w:after="0" w:afterAutospacing="0" w:line="360" w:lineRule="auto"/>
        <w:ind w:firstLine="709"/>
        <w:jc w:val="both"/>
        <w:rPr>
          <w:rFonts w:ascii="Times New Roman" w:hAnsi="Times New Roman"/>
        </w:rPr>
      </w:pPr>
      <w:bookmarkStart w:id="152" w:name="_Toc405145662"/>
      <w:bookmarkStart w:id="153" w:name="_Toc406059005"/>
      <w:bookmarkStart w:id="154" w:name="_Toc409682184"/>
      <w:bookmarkStart w:id="155" w:name="_Toc409691658"/>
      <w:bookmarkStart w:id="156" w:name="_Toc410653982"/>
      <w:bookmarkStart w:id="157" w:name="_Toc410702986"/>
      <w:bookmarkStart w:id="158" w:name="_Toc284662742"/>
      <w:bookmarkStart w:id="159" w:name="_Toc284663368"/>
      <w:bookmarkStart w:id="160" w:name="_Toc414553168"/>
      <w:bookmarkStart w:id="161" w:name="_Toc31893413"/>
      <w:r w:rsidRPr="001759EC">
        <w:rPr>
          <w:rFonts w:ascii="Times New Roman" w:hAnsi="Times New Roman"/>
        </w:rPr>
        <w:t>В рамках направления «Обращение с устройствами ИКТ» в качестве основных планируемых результатов возможен следующий список того, что обучающийся сможет:</w:t>
      </w:r>
      <w:bookmarkEnd w:id="152"/>
      <w:bookmarkEnd w:id="153"/>
      <w:bookmarkEnd w:id="154"/>
      <w:bookmarkEnd w:id="155"/>
      <w:bookmarkEnd w:id="156"/>
      <w:bookmarkEnd w:id="157"/>
      <w:bookmarkEnd w:id="158"/>
      <w:bookmarkEnd w:id="159"/>
      <w:bookmarkEnd w:id="160"/>
      <w:bookmarkEnd w:id="161"/>
    </w:p>
    <w:p w:rsidR="00CA5D34" w:rsidRPr="001759EC" w:rsidRDefault="002A6B83" w:rsidP="002A6B83">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осуществлять информационное подключение к локальной сети и глобальной сети Интернет;</w:t>
      </w:r>
    </w:p>
    <w:p w:rsidR="00CA5D34" w:rsidRPr="001759EC" w:rsidRDefault="002A6B83" w:rsidP="002A6B83">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получать информацию о характеристиках компьютера;</w:t>
      </w:r>
    </w:p>
    <w:p w:rsidR="00CA5D34" w:rsidRPr="001759EC" w:rsidRDefault="002A6B83" w:rsidP="002A6B83">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оценивать числовые параметры информационных процессов (объем памяти, необходимой для хранения информации; скорость передачи информации, пропускную способность выбранного канала и пр.);</w:t>
      </w:r>
    </w:p>
    <w:p w:rsidR="00CA5D34" w:rsidRPr="001759EC" w:rsidRDefault="002A6B83" w:rsidP="002A6B83">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CA5D34" w:rsidRPr="001759EC" w:rsidRDefault="002A6B83" w:rsidP="002A6B83">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входить в информационную среду образовательной организации, в том числе через сеть Интернет, размещать в информационной среде различные информационные объекты;</w:t>
      </w:r>
    </w:p>
    <w:p w:rsidR="00CA5D34" w:rsidRPr="001759EC" w:rsidRDefault="002A6B83" w:rsidP="002A6B83">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соблюдать требования техники безопасности, гигиены, эргономики и ресурсосбережения при работе с устройствами ИКТ.</w:t>
      </w:r>
    </w:p>
    <w:p w:rsidR="00CA5D34" w:rsidRPr="001759EC" w:rsidRDefault="002A6B83">
      <w:pPr>
        <w:pStyle w:val="a7"/>
        <w:widowControl w:val="0"/>
        <w:tabs>
          <w:tab w:val="left" w:pos="567"/>
        </w:tabs>
        <w:spacing w:before="0" w:beforeAutospacing="0" w:after="0" w:afterAutospacing="0" w:line="360" w:lineRule="auto"/>
        <w:ind w:firstLine="709"/>
        <w:jc w:val="both"/>
        <w:rPr>
          <w:rFonts w:ascii="Times New Roman" w:hAnsi="Times New Roman"/>
        </w:rPr>
      </w:pPr>
      <w:bookmarkStart w:id="162" w:name="_Toc405145663"/>
      <w:bookmarkStart w:id="163" w:name="_Toc406059006"/>
      <w:bookmarkStart w:id="164" w:name="_Toc409682185"/>
      <w:bookmarkStart w:id="165" w:name="_Toc409691659"/>
      <w:bookmarkStart w:id="166" w:name="_Toc410653983"/>
      <w:bookmarkStart w:id="167" w:name="_Toc410702987"/>
      <w:bookmarkStart w:id="168" w:name="_Toc284662743"/>
      <w:bookmarkStart w:id="169" w:name="_Toc284663369"/>
      <w:bookmarkStart w:id="170" w:name="_Toc414553169"/>
      <w:bookmarkStart w:id="171" w:name="_Toc31893414"/>
      <w:r w:rsidRPr="001759EC">
        <w:rPr>
          <w:rFonts w:ascii="Times New Roman" w:hAnsi="Times New Roman"/>
        </w:rPr>
        <w:t>В рамках направления «Фиксация и обработка изображений и звуков» в качестве основных планируемых результатов возможен, но не ограничивается следующим, список того, что обучающийся сможет:</w:t>
      </w:r>
      <w:bookmarkEnd w:id="162"/>
      <w:bookmarkEnd w:id="163"/>
      <w:bookmarkEnd w:id="164"/>
      <w:bookmarkEnd w:id="165"/>
      <w:bookmarkEnd w:id="166"/>
      <w:bookmarkEnd w:id="167"/>
      <w:bookmarkEnd w:id="168"/>
      <w:bookmarkEnd w:id="169"/>
      <w:bookmarkEnd w:id="170"/>
      <w:bookmarkEnd w:id="171"/>
    </w:p>
    <w:p w:rsidR="00CA5D34" w:rsidRPr="001759EC" w:rsidRDefault="002A6B83" w:rsidP="002A6B83">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создавать презентации на основе цифровых фотографий;</w:t>
      </w:r>
    </w:p>
    <w:p w:rsidR="00CA5D34" w:rsidRPr="001759EC" w:rsidRDefault="002A6B83" w:rsidP="002A6B83">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проводить обработку цифровых фотографий с использованием возможностей специальных компьютерных инструментов;</w:t>
      </w:r>
    </w:p>
    <w:p w:rsidR="00CA5D34" w:rsidRPr="001759EC" w:rsidRDefault="002A6B83" w:rsidP="002A6B83">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проводить обработку цифровых звукозаписей с использованием возможностей специальных компьютерных инструментов;</w:t>
      </w:r>
    </w:p>
    <w:p w:rsidR="00CA5D34" w:rsidRPr="001759EC" w:rsidRDefault="002A6B83" w:rsidP="002A6B83">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 xml:space="preserve">осуществлять видеосъемку и проводить монтаж отснятого материала с </w:t>
      </w:r>
      <w:r w:rsidRPr="001759EC">
        <w:rPr>
          <w:rFonts w:ascii="Times New Roman" w:hAnsi="Times New Roman"/>
        </w:rPr>
        <w:lastRenderedPageBreak/>
        <w:t>использованием возможностей специальных компьютерных инструментов.</w:t>
      </w:r>
    </w:p>
    <w:p w:rsidR="00CA5D34" w:rsidRPr="001759EC" w:rsidRDefault="002A6B83">
      <w:pPr>
        <w:pStyle w:val="a7"/>
        <w:widowControl w:val="0"/>
        <w:tabs>
          <w:tab w:val="left" w:pos="567"/>
        </w:tabs>
        <w:spacing w:before="0" w:beforeAutospacing="0" w:after="0" w:afterAutospacing="0" w:line="360" w:lineRule="auto"/>
        <w:ind w:firstLine="709"/>
        <w:jc w:val="both"/>
        <w:rPr>
          <w:rFonts w:ascii="Times New Roman" w:hAnsi="Times New Roman"/>
        </w:rPr>
      </w:pPr>
      <w:bookmarkStart w:id="172" w:name="_Toc405145664"/>
      <w:bookmarkStart w:id="173" w:name="_Toc406059007"/>
      <w:bookmarkStart w:id="174" w:name="_Toc409682186"/>
      <w:bookmarkStart w:id="175" w:name="_Toc409691660"/>
      <w:bookmarkStart w:id="176" w:name="_Toc410653984"/>
      <w:bookmarkStart w:id="177" w:name="_Toc410702988"/>
      <w:bookmarkStart w:id="178" w:name="_Toc284662744"/>
      <w:bookmarkStart w:id="179" w:name="_Toc284663370"/>
      <w:bookmarkStart w:id="180" w:name="_Toc414553170"/>
      <w:bookmarkStart w:id="181" w:name="_Toc31893415"/>
      <w:r w:rsidRPr="001759EC">
        <w:rPr>
          <w:rFonts w:ascii="Times New Roman" w:hAnsi="Times New Roman"/>
        </w:rPr>
        <w:t>В рамках направления «Поиск и организация хранения информации» в качестве основных планируемых результатов возможен, но не ограничивается следующим, список того, что обучающийся сможет:</w:t>
      </w:r>
      <w:bookmarkEnd w:id="172"/>
      <w:bookmarkEnd w:id="173"/>
      <w:bookmarkEnd w:id="174"/>
      <w:bookmarkEnd w:id="175"/>
      <w:bookmarkEnd w:id="176"/>
      <w:bookmarkEnd w:id="177"/>
      <w:bookmarkEnd w:id="178"/>
      <w:bookmarkEnd w:id="179"/>
      <w:bookmarkEnd w:id="180"/>
      <w:bookmarkEnd w:id="181"/>
    </w:p>
    <w:p w:rsidR="00CA5D34" w:rsidRPr="001759EC" w:rsidRDefault="002A6B83" w:rsidP="002A6B83">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использовать различные приемы поиска информации в сети Интернет (поисковые системы, справочные разделы, предметные рубрики);</w:t>
      </w:r>
    </w:p>
    <w:p w:rsidR="00CA5D34" w:rsidRPr="001759EC" w:rsidRDefault="002A6B83" w:rsidP="002A6B83">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строить запросы для поиска информации с использованием логических операций и анализировать результаты поиска;</w:t>
      </w:r>
    </w:p>
    <w:p w:rsidR="00CA5D34" w:rsidRPr="001759EC" w:rsidRDefault="002A6B83" w:rsidP="002A6B83">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использовать различные библиотечные, в том числе электронные, каталоги для поиска необходимых книг;</w:t>
      </w:r>
    </w:p>
    <w:p w:rsidR="00CA5D34" w:rsidRPr="001759EC" w:rsidRDefault="002A6B83" w:rsidP="002A6B83">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искать информацию в различных базах данных, создавать и заполнять базы данных, в частности, использовать различные определители;</w:t>
      </w:r>
    </w:p>
    <w:p w:rsidR="00CA5D34" w:rsidRPr="001759EC" w:rsidRDefault="002A6B83" w:rsidP="002A6B83">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сохранять для индивидуального использования найденные в сети Интернет информационные объекты и ссылки на них.</w:t>
      </w:r>
    </w:p>
    <w:p w:rsidR="00CA5D34" w:rsidRPr="001759EC" w:rsidRDefault="002A6B83">
      <w:pPr>
        <w:pStyle w:val="a7"/>
        <w:widowControl w:val="0"/>
        <w:tabs>
          <w:tab w:val="left" w:pos="567"/>
        </w:tabs>
        <w:spacing w:before="0" w:beforeAutospacing="0" w:after="0" w:afterAutospacing="0" w:line="360" w:lineRule="auto"/>
        <w:ind w:firstLine="709"/>
        <w:jc w:val="both"/>
        <w:rPr>
          <w:rFonts w:ascii="Times New Roman" w:hAnsi="Times New Roman"/>
        </w:rPr>
      </w:pPr>
      <w:bookmarkStart w:id="182" w:name="_Toc405145665"/>
      <w:bookmarkStart w:id="183" w:name="_Toc406059008"/>
      <w:bookmarkStart w:id="184" w:name="_Toc409682187"/>
      <w:bookmarkStart w:id="185" w:name="_Toc409691661"/>
      <w:bookmarkStart w:id="186" w:name="_Toc410653985"/>
      <w:bookmarkStart w:id="187" w:name="_Toc410702989"/>
      <w:bookmarkStart w:id="188" w:name="_Toc284662745"/>
      <w:bookmarkStart w:id="189" w:name="_Toc284663371"/>
      <w:bookmarkStart w:id="190" w:name="_Toc414553171"/>
      <w:bookmarkStart w:id="191" w:name="_Toc31893416"/>
      <w:r w:rsidRPr="001759EC">
        <w:rPr>
          <w:rFonts w:ascii="Times New Roman" w:hAnsi="Times New Roman"/>
        </w:rPr>
        <w:t>В рамках направления «Создание письменных сообщений» в качестве основных планируемых результатов возможен, но не ограничивается следующим, список того, что обучающийся сможет:</w:t>
      </w:r>
      <w:bookmarkEnd w:id="182"/>
      <w:bookmarkEnd w:id="183"/>
      <w:bookmarkEnd w:id="184"/>
      <w:bookmarkEnd w:id="185"/>
      <w:bookmarkEnd w:id="186"/>
      <w:bookmarkEnd w:id="187"/>
      <w:bookmarkEnd w:id="188"/>
      <w:bookmarkEnd w:id="189"/>
      <w:bookmarkEnd w:id="190"/>
      <w:bookmarkEnd w:id="191"/>
    </w:p>
    <w:p w:rsidR="00CA5D34" w:rsidRPr="001759EC" w:rsidRDefault="002A6B83" w:rsidP="002A6B83">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осуществлять редактирование и структурирование текста в соответствии с его смыслом средствами текстового редактора;</w:t>
      </w:r>
    </w:p>
    <w:p w:rsidR="00CA5D34" w:rsidRPr="001759EC" w:rsidRDefault="002A6B83" w:rsidP="002A6B83">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форматировать текстовые документы (установка параметров страницы документа; форматирование символов и абзацев; вставка колонтитулов и номеров страниц);</w:t>
      </w:r>
    </w:p>
    <w:p w:rsidR="00CA5D34" w:rsidRPr="001759EC" w:rsidRDefault="002A6B83" w:rsidP="002A6B83">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вставлять в документ формулы, таблицы, списки, изображения;</w:t>
      </w:r>
    </w:p>
    <w:p w:rsidR="00CA5D34" w:rsidRPr="001759EC" w:rsidRDefault="002A6B83" w:rsidP="002A6B83">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участвовать в коллективном создании текстового документа;</w:t>
      </w:r>
    </w:p>
    <w:p w:rsidR="00CA5D34" w:rsidRPr="001759EC" w:rsidRDefault="002A6B83" w:rsidP="002A6B83">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создавать гипертекстовые документы.</w:t>
      </w:r>
    </w:p>
    <w:p w:rsidR="00CA5D34" w:rsidRPr="001759EC" w:rsidRDefault="002A6B83">
      <w:pPr>
        <w:pStyle w:val="a7"/>
        <w:widowControl w:val="0"/>
        <w:tabs>
          <w:tab w:val="left" w:pos="567"/>
        </w:tabs>
        <w:spacing w:before="0" w:beforeAutospacing="0" w:after="0" w:afterAutospacing="0" w:line="360" w:lineRule="auto"/>
        <w:ind w:firstLine="709"/>
        <w:jc w:val="both"/>
        <w:rPr>
          <w:rFonts w:ascii="Times New Roman" w:hAnsi="Times New Roman"/>
        </w:rPr>
      </w:pPr>
      <w:bookmarkStart w:id="192" w:name="_Toc405145666"/>
      <w:bookmarkStart w:id="193" w:name="_Toc406059009"/>
      <w:bookmarkStart w:id="194" w:name="_Toc409682188"/>
      <w:bookmarkStart w:id="195" w:name="_Toc409691662"/>
      <w:bookmarkStart w:id="196" w:name="_Toc410653986"/>
      <w:bookmarkStart w:id="197" w:name="_Toc410702990"/>
      <w:bookmarkStart w:id="198" w:name="_Toc284662746"/>
      <w:bookmarkStart w:id="199" w:name="_Toc284663372"/>
      <w:bookmarkStart w:id="200" w:name="_Toc414553172"/>
      <w:bookmarkStart w:id="201" w:name="_Toc31893417"/>
      <w:r w:rsidRPr="001759EC">
        <w:rPr>
          <w:rFonts w:ascii="Times New Roman" w:hAnsi="Times New Roman"/>
        </w:rPr>
        <w:t>В рамках направления «Создание графических объектов» в качестве основных планируемых результатов возможен, но не ограничивается следующим, список того, что обучающийся сможет:</w:t>
      </w:r>
      <w:bookmarkEnd w:id="192"/>
      <w:bookmarkEnd w:id="193"/>
      <w:bookmarkEnd w:id="194"/>
      <w:bookmarkEnd w:id="195"/>
      <w:bookmarkEnd w:id="196"/>
      <w:bookmarkEnd w:id="197"/>
      <w:bookmarkEnd w:id="198"/>
      <w:bookmarkEnd w:id="199"/>
      <w:bookmarkEnd w:id="200"/>
      <w:bookmarkEnd w:id="201"/>
    </w:p>
    <w:p w:rsidR="00CA5D34" w:rsidRPr="001759EC" w:rsidRDefault="002A6B83" w:rsidP="002A6B83">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создавать и редактировать изображения с помощью инструментов графического редактора;</w:t>
      </w:r>
    </w:p>
    <w:p w:rsidR="00CA5D34" w:rsidRPr="001759EC" w:rsidRDefault="002A6B83" w:rsidP="002A6B83">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создавать различные геометрические объекты и чертежи с использованием возможностей специальных компьютерных инструментов;</w:t>
      </w:r>
    </w:p>
    <w:p w:rsidR="00CA5D34" w:rsidRPr="001759EC" w:rsidRDefault="002A6B83" w:rsidP="002A6B83">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CA5D34" w:rsidRPr="001759EC" w:rsidRDefault="002A6B83">
      <w:pPr>
        <w:pStyle w:val="a7"/>
        <w:widowControl w:val="0"/>
        <w:tabs>
          <w:tab w:val="left" w:pos="567"/>
        </w:tabs>
        <w:spacing w:before="0" w:beforeAutospacing="0" w:after="0" w:afterAutospacing="0" w:line="360" w:lineRule="auto"/>
        <w:ind w:firstLine="709"/>
        <w:jc w:val="both"/>
        <w:rPr>
          <w:rFonts w:ascii="Times New Roman" w:hAnsi="Times New Roman"/>
        </w:rPr>
      </w:pPr>
      <w:bookmarkStart w:id="202" w:name="_Toc405145667"/>
      <w:bookmarkStart w:id="203" w:name="_Toc406059010"/>
      <w:bookmarkStart w:id="204" w:name="_Toc409682189"/>
      <w:bookmarkStart w:id="205" w:name="_Toc409691663"/>
      <w:bookmarkStart w:id="206" w:name="_Toc410653987"/>
      <w:bookmarkStart w:id="207" w:name="_Toc410702991"/>
      <w:bookmarkStart w:id="208" w:name="_Toc284662747"/>
      <w:bookmarkStart w:id="209" w:name="_Toc284663373"/>
      <w:bookmarkStart w:id="210" w:name="_Toc414553173"/>
      <w:bookmarkStart w:id="211" w:name="_Toc31893418"/>
      <w:r w:rsidRPr="001759EC">
        <w:rPr>
          <w:rFonts w:ascii="Times New Roman" w:hAnsi="Times New Roman"/>
        </w:rPr>
        <w:t xml:space="preserve">В рамках направления «Создание музыкальных и звуковых объектов» в качестве основных планируемых результатов возможен, но не ограничивается следующим, список того, что </w:t>
      </w:r>
      <w:r w:rsidRPr="001759EC">
        <w:rPr>
          <w:rFonts w:ascii="Times New Roman" w:hAnsi="Times New Roman"/>
        </w:rPr>
        <w:lastRenderedPageBreak/>
        <w:t>обучающийся сможет:</w:t>
      </w:r>
      <w:bookmarkEnd w:id="202"/>
      <w:bookmarkEnd w:id="203"/>
      <w:bookmarkEnd w:id="204"/>
      <w:bookmarkEnd w:id="205"/>
      <w:bookmarkEnd w:id="206"/>
      <w:bookmarkEnd w:id="207"/>
      <w:bookmarkEnd w:id="208"/>
      <w:bookmarkEnd w:id="209"/>
      <w:bookmarkEnd w:id="210"/>
      <w:bookmarkEnd w:id="211"/>
    </w:p>
    <w:p w:rsidR="00CA5D34" w:rsidRPr="001759EC" w:rsidRDefault="002A6B83" w:rsidP="002A6B83">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записывать звуковые файлы с различным качеством звучания (глубиной кодирования и частотой дискретизации);</w:t>
      </w:r>
    </w:p>
    <w:p w:rsidR="00CA5D34" w:rsidRPr="001759EC" w:rsidRDefault="002A6B83" w:rsidP="002A6B83">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использовать музыкальные редакторы, клавишные и кинетические синтезаторы для решения творческих задач.</w:t>
      </w:r>
    </w:p>
    <w:p w:rsidR="00CA5D34" w:rsidRPr="001759EC" w:rsidRDefault="002A6B83">
      <w:pPr>
        <w:pStyle w:val="a7"/>
        <w:widowControl w:val="0"/>
        <w:tabs>
          <w:tab w:val="left" w:pos="567"/>
        </w:tabs>
        <w:spacing w:before="0" w:beforeAutospacing="0" w:after="0" w:afterAutospacing="0" w:line="360" w:lineRule="auto"/>
        <w:ind w:firstLine="709"/>
        <w:jc w:val="both"/>
        <w:rPr>
          <w:rFonts w:ascii="Times New Roman" w:hAnsi="Times New Roman"/>
        </w:rPr>
      </w:pPr>
      <w:bookmarkStart w:id="212" w:name="_Toc405145668"/>
      <w:bookmarkStart w:id="213" w:name="_Toc406059011"/>
      <w:bookmarkStart w:id="214" w:name="_Toc409682190"/>
      <w:bookmarkStart w:id="215" w:name="_Toc409691664"/>
      <w:bookmarkStart w:id="216" w:name="_Toc410653988"/>
      <w:bookmarkStart w:id="217" w:name="_Toc410702992"/>
      <w:bookmarkStart w:id="218" w:name="_Toc284662748"/>
      <w:bookmarkStart w:id="219" w:name="_Toc284663374"/>
      <w:bookmarkStart w:id="220" w:name="_Toc414553174"/>
      <w:bookmarkStart w:id="221" w:name="_Toc31893419"/>
      <w:r w:rsidRPr="001759EC">
        <w:rPr>
          <w:rFonts w:ascii="Times New Roman" w:hAnsi="Times New Roman"/>
        </w:rPr>
        <w:t>В рамках направления «Восприятие, использование и создание гипертекстовых и мультимедийных информационных объектов» в качестве основных планируемых результатов возможен, но не ограничивается следующим, список того, что обучающийся сможет:</w:t>
      </w:r>
      <w:bookmarkEnd w:id="212"/>
      <w:bookmarkEnd w:id="213"/>
      <w:bookmarkEnd w:id="214"/>
      <w:bookmarkEnd w:id="215"/>
      <w:bookmarkEnd w:id="216"/>
      <w:bookmarkEnd w:id="217"/>
      <w:bookmarkEnd w:id="218"/>
      <w:bookmarkEnd w:id="219"/>
      <w:bookmarkEnd w:id="220"/>
      <w:bookmarkEnd w:id="221"/>
    </w:p>
    <w:p w:rsidR="00CA5D34" w:rsidRPr="001759EC" w:rsidRDefault="002A6B83" w:rsidP="002A6B83">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 xml:space="preserve">создавать на заданную тему мультимедийную презентацию с гиперссылками, слайды которой содержат тексты, звуки, графические изображения; </w:t>
      </w:r>
    </w:p>
    <w:p w:rsidR="00CA5D34" w:rsidRPr="001759EC" w:rsidRDefault="002A6B83" w:rsidP="002A6B83">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
    <w:p w:rsidR="00CA5D34" w:rsidRPr="001759EC" w:rsidRDefault="002A6B83" w:rsidP="002A6B83">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оценивать размеры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w:t>
      </w:r>
    </w:p>
    <w:p w:rsidR="00CA5D34" w:rsidRPr="001759EC" w:rsidRDefault="002A6B83" w:rsidP="002A6B83">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использовать программы-архиваторы.</w:t>
      </w:r>
    </w:p>
    <w:p w:rsidR="00CA5D34" w:rsidRPr="001759EC" w:rsidRDefault="002A6B83">
      <w:pPr>
        <w:pStyle w:val="a7"/>
        <w:widowControl w:val="0"/>
        <w:tabs>
          <w:tab w:val="left" w:pos="567"/>
        </w:tabs>
        <w:spacing w:before="0" w:beforeAutospacing="0" w:after="0" w:afterAutospacing="0" w:line="360" w:lineRule="auto"/>
        <w:ind w:firstLine="709"/>
        <w:jc w:val="both"/>
        <w:rPr>
          <w:rFonts w:ascii="Times New Roman" w:hAnsi="Times New Roman"/>
        </w:rPr>
      </w:pPr>
      <w:bookmarkStart w:id="222" w:name="_Toc405145669"/>
      <w:bookmarkStart w:id="223" w:name="_Toc406059012"/>
      <w:bookmarkStart w:id="224" w:name="_Toc409682191"/>
      <w:bookmarkStart w:id="225" w:name="_Toc409691665"/>
      <w:bookmarkStart w:id="226" w:name="_Toc410653989"/>
      <w:bookmarkStart w:id="227" w:name="_Toc410702993"/>
      <w:bookmarkStart w:id="228" w:name="_Toc284662749"/>
      <w:bookmarkStart w:id="229" w:name="_Toc284663375"/>
      <w:bookmarkStart w:id="230" w:name="_Toc414553175"/>
      <w:bookmarkStart w:id="231" w:name="_Toc31893420"/>
      <w:r w:rsidRPr="001759EC">
        <w:rPr>
          <w:rFonts w:ascii="Times New Roman" w:hAnsi="Times New Roman"/>
        </w:rPr>
        <w:t>В рамках направления «Анализ информации, математическая обработка данных в исследовании» в качестве основных планируемых результатов возможен, но не ограничивается следующим, список того, что обучающийся сможет:</w:t>
      </w:r>
      <w:bookmarkEnd w:id="222"/>
      <w:bookmarkEnd w:id="223"/>
      <w:bookmarkEnd w:id="224"/>
      <w:bookmarkEnd w:id="225"/>
      <w:bookmarkEnd w:id="226"/>
      <w:bookmarkEnd w:id="227"/>
      <w:bookmarkEnd w:id="228"/>
      <w:bookmarkEnd w:id="229"/>
      <w:bookmarkEnd w:id="230"/>
      <w:bookmarkEnd w:id="231"/>
    </w:p>
    <w:p w:rsidR="00CA5D34" w:rsidRPr="001759EC" w:rsidRDefault="002A6B83" w:rsidP="002A6B83">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проводить простые эксперименты и исследования в виртуальных лабораториях;</w:t>
      </w:r>
    </w:p>
    <w:p w:rsidR="00CA5D34" w:rsidRPr="001759EC" w:rsidRDefault="002A6B83" w:rsidP="002A6B83">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 xml:space="preserve">вводить результаты измерений и другие цифровые данные для их обработки, в том числе статистической и визуализации; </w:t>
      </w:r>
    </w:p>
    <w:p w:rsidR="00CA5D34" w:rsidRPr="001759EC" w:rsidRDefault="002A6B83" w:rsidP="002A6B83">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проводить эксперименты и исследования в виртуальных лабораториях по естественным наукам, математике и информатике.</w:t>
      </w:r>
    </w:p>
    <w:p w:rsidR="00CA5D34" w:rsidRPr="001759EC" w:rsidRDefault="002A6B83">
      <w:pPr>
        <w:pStyle w:val="a7"/>
        <w:widowControl w:val="0"/>
        <w:tabs>
          <w:tab w:val="left" w:pos="567"/>
        </w:tabs>
        <w:spacing w:before="0" w:beforeAutospacing="0" w:after="0" w:afterAutospacing="0" w:line="360" w:lineRule="auto"/>
        <w:ind w:firstLine="709"/>
        <w:jc w:val="both"/>
        <w:rPr>
          <w:rFonts w:ascii="Times New Roman" w:hAnsi="Times New Roman"/>
        </w:rPr>
      </w:pPr>
      <w:bookmarkStart w:id="232" w:name="_Toc405145670"/>
      <w:bookmarkStart w:id="233" w:name="_Toc406059013"/>
      <w:bookmarkStart w:id="234" w:name="_Toc409682192"/>
      <w:bookmarkStart w:id="235" w:name="_Toc409691666"/>
      <w:bookmarkStart w:id="236" w:name="_Toc410653990"/>
      <w:bookmarkStart w:id="237" w:name="_Toc410702994"/>
      <w:bookmarkStart w:id="238" w:name="_Toc284662750"/>
      <w:bookmarkStart w:id="239" w:name="_Toc284663376"/>
      <w:bookmarkStart w:id="240" w:name="_Toc414553176"/>
      <w:bookmarkStart w:id="241" w:name="_Toc31893421"/>
      <w:r w:rsidRPr="001759EC">
        <w:rPr>
          <w:rFonts w:ascii="Times New Roman" w:hAnsi="Times New Roman"/>
        </w:rPr>
        <w:t>В рамках направления «Моделирование, проектирование и управление» в качестве основных планируемых результатов возможен, но не ограничивается следующим, список того, что обучающийся сможет:</w:t>
      </w:r>
      <w:bookmarkEnd w:id="232"/>
      <w:bookmarkEnd w:id="233"/>
      <w:bookmarkEnd w:id="234"/>
      <w:bookmarkEnd w:id="235"/>
      <w:bookmarkEnd w:id="236"/>
      <w:bookmarkEnd w:id="237"/>
      <w:bookmarkEnd w:id="238"/>
      <w:bookmarkEnd w:id="239"/>
      <w:bookmarkEnd w:id="240"/>
      <w:bookmarkEnd w:id="241"/>
    </w:p>
    <w:p w:rsidR="00CA5D34" w:rsidRPr="001759EC" w:rsidRDefault="002A6B83" w:rsidP="002A6B83">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 xml:space="preserve">строить с помощью компьютерных инструментов разнообразные информационные структуры для описания объектов; </w:t>
      </w:r>
    </w:p>
    <w:p w:rsidR="00CA5D34" w:rsidRPr="001759EC" w:rsidRDefault="002A6B83" w:rsidP="002A6B83">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конструировать и моделировать с использованием материальных конструкторов с компьютерным управлением и обратной связью (робототехника);</w:t>
      </w:r>
    </w:p>
    <w:p w:rsidR="00CA5D34" w:rsidRPr="001759EC" w:rsidRDefault="002A6B83" w:rsidP="002A6B83">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моделировать с использованием виртуальных конструкторов;</w:t>
      </w:r>
    </w:p>
    <w:p w:rsidR="00CA5D34" w:rsidRPr="001759EC" w:rsidRDefault="002A6B83" w:rsidP="002A6B83">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моделировать с использованием средств программирования.</w:t>
      </w:r>
    </w:p>
    <w:p w:rsidR="00CA5D34" w:rsidRPr="001759EC" w:rsidRDefault="002A6B83">
      <w:pPr>
        <w:pStyle w:val="a7"/>
        <w:widowControl w:val="0"/>
        <w:tabs>
          <w:tab w:val="left" w:pos="567"/>
        </w:tabs>
        <w:spacing w:before="0" w:beforeAutospacing="0" w:after="0" w:afterAutospacing="0" w:line="360" w:lineRule="auto"/>
        <w:ind w:firstLine="709"/>
        <w:jc w:val="both"/>
        <w:rPr>
          <w:rFonts w:ascii="Times New Roman" w:hAnsi="Times New Roman"/>
        </w:rPr>
      </w:pPr>
      <w:bookmarkStart w:id="242" w:name="_Toc405145671"/>
      <w:bookmarkStart w:id="243" w:name="_Toc406059014"/>
      <w:bookmarkStart w:id="244" w:name="_Toc409682193"/>
      <w:bookmarkStart w:id="245" w:name="_Toc409691667"/>
      <w:bookmarkStart w:id="246" w:name="_Toc410653991"/>
      <w:bookmarkStart w:id="247" w:name="_Toc410702995"/>
      <w:bookmarkStart w:id="248" w:name="_Toc284662751"/>
      <w:bookmarkStart w:id="249" w:name="_Toc284663377"/>
      <w:bookmarkStart w:id="250" w:name="_Toc414553177"/>
      <w:bookmarkStart w:id="251" w:name="_Toc31893422"/>
      <w:r w:rsidRPr="001759EC">
        <w:rPr>
          <w:rFonts w:ascii="Times New Roman" w:hAnsi="Times New Roman"/>
        </w:rPr>
        <w:lastRenderedPageBreak/>
        <w:t>В рамках направления «Коммуникация и социальное взаимодействие» в качестве основных планируемых результатов возможен, но не ограничивается следующим, список того, что обучающийся сможет:</w:t>
      </w:r>
      <w:bookmarkEnd w:id="242"/>
      <w:bookmarkEnd w:id="243"/>
      <w:bookmarkEnd w:id="244"/>
      <w:bookmarkEnd w:id="245"/>
      <w:bookmarkEnd w:id="246"/>
      <w:bookmarkEnd w:id="247"/>
      <w:bookmarkEnd w:id="248"/>
      <w:bookmarkEnd w:id="249"/>
      <w:bookmarkEnd w:id="250"/>
      <w:bookmarkEnd w:id="251"/>
    </w:p>
    <w:p w:rsidR="00CA5D34" w:rsidRPr="001759EC" w:rsidRDefault="002A6B83" w:rsidP="002A6B83">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осуществлять образовательное взаимодействие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w:t>
      </w:r>
    </w:p>
    <w:p w:rsidR="00CA5D34" w:rsidRPr="001759EC" w:rsidRDefault="002A6B83" w:rsidP="002A6B83">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использовать возможности электронной почты, интернет-мессенджеров и социальных сетей для обучения;</w:t>
      </w:r>
    </w:p>
    <w:p w:rsidR="00CA5D34" w:rsidRPr="001759EC" w:rsidRDefault="002A6B83" w:rsidP="002A6B83">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вести личный дневник (блог) с использованием возможностей сети Интернет;</w:t>
      </w:r>
    </w:p>
    <w:p w:rsidR="00CA5D34" w:rsidRPr="001759EC" w:rsidRDefault="002A6B83" w:rsidP="002A6B83">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соблюдать нормы информационной культуры, этики и права; с уважением относиться к частной информации и информационным правам других людей;</w:t>
      </w:r>
    </w:p>
    <w:p w:rsidR="00CA5D34" w:rsidRPr="001759EC" w:rsidRDefault="002A6B83" w:rsidP="002A6B83">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 xml:space="preserve">осуществлять защиту от троянских вирусов, фишинговых атак, информации от компьютерных вирусов с помощью антивирусных программ; </w:t>
      </w:r>
    </w:p>
    <w:p w:rsidR="00CA5D34" w:rsidRPr="001759EC" w:rsidRDefault="002A6B83" w:rsidP="002A6B83">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соблюдать правила безопасного поведения в сети Интернет;</w:t>
      </w:r>
    </w:p>
    <w:p w:rsidR="00CA5D34" w:rsidRPr="001759EC" w:rsidRDefault="002A6B83" w:rsidP="002A6B83">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различать безопасные ресурсы сети Интернет и ресурсы, содержание которых несовместимо с задачами воспитания и образования или нежелательно.</w:t>
      </w:r>
    </w:p>
    <w:p w:rsidR="00CA5D34" w:rsidRPr="001759EC" w:rsidRDefault="00CA5D34">
      <w:pPr>
        <w:pStyle w:val="a7"/>
        <w:widowControl w:val="0"/>
        <w:tabs>
          <w:tab w:val="left" w:pos="993"/>
        </w:tabs>
        <w:spacing w:before="0" w:beforeAutospacing="0" w:after="0" w:afterAutospacing="0" w:line="360" w:lineRule="auto"/>
        <w:ind w:firstLine="709"/>
        <w:jc w:val="both"/>
        <w:textAlignment w:val="baseline"/>
        <w:rPr>
          <w:rFonts w:ascii="Times New Roman" w:hAnsi="Times New Roman"/>
        </w:rPr>
      </w:pPr>
    </w:p>
    <w:p w:rsidR="00CA5D34" w:rsidRPr="001759EC" w:rsidRDefault="002A6B83">
      <w:pPr>
        <w:pStyle w:val="a7"/>
        <w:widowControl w:val="0"/>
        <w:tabs>
          <w:tab w:val="left" w:pos="993"/>
        </w:tabs>
        <w:spacing w:before="0" w:beforeAutospacing="0" w:after="0" w:afterAutospacing="0" w:line="360" w:lineRule="auto"/>
        <w:ind w:firstLine="709"/>
        <w:jc w:val="center"/>
        <w:textAlignment w:val="baseline"/>
        <w:rPr>
          <w:rFonts w:ascii="Times New Roman" w:hAnsi="Times New Roman"/>
          <w:b/>
        </w:rPr>
      </w:pPr>
      <w:r w:rsidRPr="001759EC">
        <w:rPr>
          <w:rFonts w:ascii="Times New Roman" w:hAnsi="Times New Roman"/>
          <w:b/>
        </w:rPr>
        <w:t>2.1.9. Виды взаимодействия с учебными, научными и социальными организациями, формы привлечения консультантов, экспертов и научных руководителей</w:t>
      </w:r>
    </w:p>
    <w:p w:rsidR="00CA5D34" w:rsidRPr="001759EC" w:rsidRDefault="002A6B83">
      <w:pPr>
        <w:pStyle w:val="a7"/>
        <w:widowControl w:val="0"/>
        <w:tabs>
          <w:tab w:val="left" w:pos="567"/>
        </w:tabs>
        <w:spacing w:before="0" w:beforeAutospacing="0" w:after="0" w:afterAutospacing="0" w:line="360" w:lineRule="auto"/>
        <w:ind w:firstLine="709"/>
        <w:jc w:val="both"/>
        <w:rPr>
          <w:rFonts w:ascii="Times New Roman" w:hAnsi="Times New Roman"/>
        </w:rPr>
      </w:pPr>
      <w:r w:rsidRPr="001759EC">
        <w:rPr>
          <w:rFonts w:ascii="Times New Roman" w:hAnsi="Times New Roman"/>
        </w:rPr>
        <w:t>Формы привлечения консультантов, экспертов и научных руководителей могут строиться на основе договорных отношений, отношений взаимовыгодного сотрудничества. Такие формы могут в себя включать, но не ограничиваться следующим:</w:t>
      </w:r>
    </w:p>
    <w:p w:rsidR="00CA5D34" w:rsidRPr="001759EC" w:rsidRDefault="002A6B83" w:rsidP="002A6B83">
      <w:pPr>
        <w:pStyle w:val="a7"/>
        <w:widowControl w:val="0"/>
        <w:numPr>
          <w:ilvl w:val="0"/>
          <w:numId w:val="212"/>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договор с вузом о взаимовыгодном сотрудничестве (привлечение научных сотрудников, преподавателей университетов в качестве экспертов, консультантов, научных руководителей в обмен на предоставление возможности прохождения практики студентам или возможности проведения исследований на базе организации);</w:t>
      </w:r>
    </w:p>
    <w:p w:rsidR="00CA5D34" w:rsidRPr="001759EC" w:rsidRDefault="002A6B83" w:rsidP="002A6B83">
      <w:pPr>
        <w:pStyle w:val="a7"/>
        <w:widowControl w:val="0"/>
        <w:numPr>
          <w:ilvl w:val="0"/>
          <w:numId w:val="212"/>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договор о сотрудничестве может основываться на оплате услуг экспертов, консультантов, научных руководителей;</w:t>
      </w:r>
    </w:p>
    <w:p w:rsidR="00CA5D34" w:rsidRPr="001759EC" w:rsidRDefault="002A6B83" w:rsidP="002A6B83">
      <w:pPr>
        <w:pStyle w:val="a7"/>
        <w:widowControl w:val="0"/>
        <w:numPr>
          <w:ilvl w:val="0"/>
          <w:numId w:val="212"/>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экспертная, научная и консультационная поддержка может осуществляться в рамках сетевого взаимодействия общеобразовательных организаций;</w:t>
      </w:r>
    </w:p>
    <w:p w:rsidR="00CA5D34" w:rsidRPr="001759EC" w:rsidRDefault="002A6B83" w:rsidP="002A6B83">
      <w:pPr>
        <w:pStyle w:val="a7"/>
        <w:widowControl w:val="0"/>
        <w:numPr>
          <w:ilvl w:val="0"/>
          <w:numId w:val="212"/>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консультационная, экспертная, научная поддержка может осуществляться в рамках организации повышения квалификации на базе стажировочных площадок (школ), применяющих современные образовательные технологии, имеющих высокие образовательные результаты обучающихся, реализующих эффективные модели финансово-экономического управления.</w:t>
      </w:r>
    </w:p>
    <w:p w:rsidR="00CA5D34" w:rsidRPr="001759EC" w:rsidRDefault="002A6B83">
      <w:pPr>
        <w:pStyle w:val="a7"/>
        <w:widowControl w:val="0"/>
        <w:tabs>
          <w:tab w:val="left" w:pos="567"/>
        </w:tabs>
        <w:spacing w:before="0" w:beforeAutospacing="0" w:after="0" w:afterAutospacing="0" w:line="360" w:lineRule="auto"/>
        <w:ind w:firstLine="709"/>
        <w:jc w:val="both"/>
        <w:rPr>
          <w:rFonts w:ascii="Times New Roman" w:hAnsi="Times New Roman"/>
        </w:rPr>
      </w:pPr>
      <w:r w:rsidRPr="001759EC">
        <w:rPr>
          <w:rFonts w:ascii="Times New Roman" w:hAnsi="Times New Roman"/>
        </w:rPr>
        <w:t xml:space="preserve">Взаимодействие с учебными, научными и социальными организациями может включать </w:t>
      </w:r>
      <w:r w:rsidRPr="001759EC">
        <w:rPr>
          <w:rFonts w:ascii="Times New Roman" w:hAnsi="Times New Roman"/>
        </w:rPr>
        <w:lastRenderedPageBreak/>
        <w:t>проведение: единовременного или регулярного научного семинара; научно-практической конференции; консультаций; круглых столов; вебинаров; мастер-классов, тренингов и др.</w:t>
      </w:r>
    </w:p>
    <w:p w:rsidR="00CA5D34" w:rsidRPr="001759EC" w:rsidRDefault="002A6B83">
      <w:pPr>
        <w:pStyle w:val="a7"/>
        <w:widowControl w:val="0"/>
        <w:tabs>
          <w:tab w:val="left" w:pos="567"/>
        </w:tabs>
        <w:spacing w:before="0" w:beforeAutospacing="0" w:after="0" w:afterAutospacing="0" w:line="360" w:lineRule="auto"/>
        <w:ind w:firstLine="709"/>
        <w:jc w:val="both"/>
        <w:rPr>
          <w:rFonts w:ascii="Times New Roman" w:hAnsi="Times New Roman"/>
        </w:rPr>
      </w:pPr>
      <w:r w:rsidRPr="001759EC">
        <w:rPr>
          <w:rFonts w:ascii="Times New Roman" w:hAnsi="Times New Roman"/>
        </w:rPr>
        <w:t>Приведенные списки направлений и форм взаимодействия носят рекомендательный характер и могут быть скорректированы и дополнены образовательной организацией с учетом конкретных особенностей и текущей ситуации.</w:t>
      </w:r>
    </w:p>
    <w:p w:rsidR="00CA5D34" w:rsidRPr="001759EC" w:rsidRDefault="002A6B83">
      <w:pPr>
        <w:pStyle w:val="a7"/>
        <w:widowControl w:val="0"/>
        <w:tabs>
          <w:tab w:val="left" w:pos="567"/>
        </w:tabs>
        <w:spacing w:before="0" w:beforeAutospacing="0" w:after="0" w:afterAutospacing="0" w:line="360" w:lineRule="auto"/>
        <w:jc w:val="center"/>
        <w:rPr>
          <w:rFonts w:ascii="Times New Roman" w:hAnsi="Times New Roman"/>
          <w:b/>
        </w:rPr>
      </w:pPr>
      <w:r w:rsidRPr="001759EC">
        <w:rPr>
          <w:rFonts w:ascii="Times New Roman" w:hAnsi="Times New Roman"/>
          <w:b/>
        </w:rPr>
        <w:t>2.1.10. Описание условий, обеспечивающих развитие универсальных учебных действий у обучающихся, в том числе организационно-методического и ресурсного обеспечения учебно-исследовательской и проектной деятельности обучающихся</w:t>
      </w:r>
    </w:p>
    <w:p w:rsidR="00CA5D34" w:rsidRPr="001759EC" w:rsidRDefault="002A6B83">
      <w:pPr>
        <w:pStyle w:val="a7"/>
        <w:widowControl w:val="0"/>
        <w:tabs>
          <w:tab w:val="left" w:pos="567"/>
        </w:tabs>
        <w:spacing w:before="0" w:beforeAutospacing="0" w:after="0" w:afterAutospacing="0" w:line="360" w:lineRule="auto"/>
        <w:ind w:firstLine="709"/>
        <w:jc w:val="both"/>
        <w:rPr>
          <w:rFonts w:ascii="Times New Roman" w:hAnsi="Times New Roman"/>
        </w:rPr>
      </w:pPr>
      <w:r w:rsidRPr="001759EC">
        <w:rPr>
          <w:rFonts w:ascii="Times New Roman" w:hAnsi="Times New Roman"/>
        </w:rPr>
        <w:t>Условия реализации основной образовательной программы, в том числе программы УУД, должны обеспечить участникам овладение ключевыми компетенциями, включая формирование опыта проектно-исследовательской деятельности и ИКТ-компетенций.</w:t>
      </w:r>
    </w:p>
    <w:p w:rsidR="00CA5D34" w:rsidRPr="001759EC" w:rsidRDefault="002A6B83">
      <w:pPr>
        <w:pStyle w:val="a7"/>
        <w:widowControl w:val="0"/>
        <w:tabs>
          <w:tab w:val="left" w:pos="567"/>
        </w:tabs>
        <w:spacing w:before="0" w:beforeAutospacing="0" w:after="0" w:afterAutospacing="0" w:line="360" w:lineRule="auto"/>
        <w:ind w:firstLine="709"/>
        <w:jc w:val="both"/>
        <w:rPr>
          <w:rFonts w:ascii="Times New Roman" w:hAnsi="Times New Roman"/>
        </w:rPr>
      </w:pPr>
      <w:r w:rsidRPr="001759EC">
        <w:rPr>
          <w:rFonts w:ascii="Times New Roman" w:hAnsi="Times New Roman"/>
        </w:rPr>
        <w:t>Требования к условиям включают:</w:t>
      </w:r>
    </w:p>
    <w:p w:rsidR="00CA5D34" w:rsidRPr="001759EC" w:rsidRDefault="002A6B83" w:rsidP="002A6B83">
      <w:pPr>
        <w:pStyle w:val="a7"/>
        <w:widowControl w:val="0"/>
        <w:numPr>
          <w:ilvl w:val="0"/>
          <w:numId w:val="159"/>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укомплектованность образовательной организации педагогическими, руководящими и иными работниками;</w:t>
      </w:r>
    </w:p>
    <w:p w:rsidR="00CA5D34" w:rsidRPr="001759EC" w:rsidRDefault="002A6B83" w:rsidP="002A6B83">
      <w:pPr>
        <w:pStyle w:val="a7"/>
        <w:widowControl w:val="0"/>
        <w:numPr>
          <w:ilvl w:val="0"/>
          <w:numId w:val="159"/>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уровень квалификации педагогических и иных работников образовательной организации;</w:t>
      </w:r>
    </w:p>
    <w:p w:rsidR="00CA5D34" w:rsidRPr="001759EC" w:rsidRDefault="002A6B83" w:rsidP="002A6B83">
      <w:pPr>
        <w:pStyle w:val="a7"/>
        <w:widowControl w:val="0"/>
        <w:numPr>
          <w:ilvl w:val="0"/>
          <w:numId w:val="159"/>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 xml:space="preserve">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 </w:t>
      </w:r>
    </w:p>
    <w:p w:rsidR="00CA5D34" w:rsidRPr="001759EC" w:rsidRDefault="002A6B83">
      <w:pPr>
        <w:pStyle w:val="a7"/>
        <w:widowControl w:val="0"/>
        <w:tabs>
          <w:tab w:val="left" w:pos="567"/>
        </w:tabs>
        <w:spacing w:before="0" w:beforeAutospacing="0" w:after="0" w:afterAutospacing="0" w:line="360" w:lineRule="auto"/>
        <w:ind w:firstLine="709"/>
        <w:jc w:val="both"/>
        <w:rPr>
          <w:rFonts w:ascii="Times New Roman" w:hAnsi="Times New Roman"/>
        </w:rPr>
      </w:pPr>
      <w:r w:rsidRPr="001759EC">
        <w:rPr>
          <w:rFonts w:ascii="Times New Roman" w:hAnsi="Times New Roman"/>
        </w:rPr>
        <w:t>Педагогические кадры имеют необходимый уровень подготовки для реализации программы УУД, что может включать следующее:</w:t>
      </w:r>
    </w:p>
    <w:p w:rsidR="00CA5D34" w:rsidRPr="001759EC" w:rsidRDefault="002A6B83" w:rsidP="002A6B83">
      <w:pPr>
        <w:pStyle w:val="a7"/>
        <w:widowControl w:val="0"/>
        <w:numPr>
          <w:ilvl w:val="0"/>
          <w:numId w:val="188"/>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педагоги владеют представлениями о возрастных особенностях учащихся начальной, основной и старшей школы;</w:t>
      </w:r>
    </w:p>
    <w:p w:rsidR="00CA5D34" w:rsidRPr="001759EC" w:rsidRDefault="002A6B83" w:rsidP="002A6B83">
      <w:pPr>
        <w:pStyle w:val="a7"/>
        <w:widowControl w:val="0"/>
        <w:numPr>
          <w:ilvl w:val="0"/>
          <w:numId w:val="188"/>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педагоги прошли курсы повышения квалификации, посвященные ФГОС;</w:t>
      </w:r>
    </w:p>
    <w:p w:rsidR="00CA5D34" w:rsidRPr="001759EC" w:rsidRDefault="002A6B83" w:rsidP="002A6B83">
      <w:pPr>
        <w:pStyle w:val="a7"/>
        <w:widowControl w:val="0"/>
        <w:numPr>
          <w:ilvl w:val="0"/>
          <w:numId w:val="188"/>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педагоги участвовали в разработке собственной программы по формированию УУД или участвовали во внутришкольном семинаре, посвященном особенностям применения выбранной программы по УУД;</w:t>
      </w:r>
    </w:p>
    <w:p w:rsidR="00CA5D34" w:rsidRPr="001759EC" w:rsidRDefault="002A6B83" w:rsidP="002A6B83">
      <w:pPr>
        <w:pStyle w:val="a7"/>
        <w:widowControl w:val="0"/>
        <w:numPr>
          <w:ilvl w:val="0"/>
          <w:numId w:val="188"/>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педагоги могут строить образовательный процесс в рамках учебного предмета в соответствии с особенностями формирования конкретных УУД;</w:t>
      </w:r>
    </w:p>
    <w:p w:rsidR="00CA5D34" w:rsidRPr="001759EC" w:rsidRDefault="002A6B83" w:rsidP="002A6B83">
      <w:pPr>
        <w:pStyle w:val="a7"/>
        <w:widowControl w:val="0"/>
        <w:numPr>
          <w:ilvl w:val="0"/>
          <w:numId w:val="188"/>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педагоги осуществляют формирование УУД в рамках проектной, исследовательской деятельностей;</w:t>
      </w:r>
    </w:p>
    <w:p w:rsidR="00CA5D34" w:rsidRPr="001759EC" w:rsidRDefault="002A6B83" w:rsidP="002A6B83">
      <w:pPr>
        <w:pStyle w:val="a7"/>
        <w:widowControl w:val="0"/>
        <w:numPr>
          <w:ilvl w:val="0"/>
          <w:numId w:val="188"/>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характер взаимодействия педагога и обучающегося не противоречит представлениям об условиях формирования УУД;</w:t>
      </w:r>
    </w:p>
    <w:p w:rsidR="00CA5D34" w:rsidRPr="001759EC" w:rsidRDefault="002A6B83" w:rsidP="002A6B83">
      <w:pPr>
        <w:pStyle w:val="a7"/>
        <w:widowControl w:val="0"/>
        <w:numPr>
          <w:ilvl w:val="0"/>
          <w:numId w:val="188"/>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педагоги владеют навыками формирующего оценивания;</w:t>
      </w:r>
    </w:p>
    <w:p w:rsidR="00CA5D34" w:rsidRPr="001759EC" w:rsidRDefault="002A6B83" w:rsidP="002A6B83">
      <w:pPr>
        <w:pStyle w:val="a7"/>
        <w:widowControl w:val="0"/>
        <w:numPr>
          <w:ilvl w:val="0"/>
          <w:numId w:val="188"/>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 xml:space="preserve">наличие позиции тьютора или педагоги владеют навыками тьюторского </w:t>
      </w:r>
      <w:r w:rsidRPr="001759EC">
        <w:rPr>
          <w:rFonts w:ascii="Times New Roman" w:hAnsi="Times New Roman"/>
        </w:rPr>
        <w:lastRenderedPageBreak/>
        <w:t>сопровождения обучающихся;</w:t>
      </w:r>
    </w:p>
    <w:p w:rsidR="00CA5D34" w:rsidRPr="001759EC" w:rsidRDefault="002A6B83" w:rsidP="002A6B83">
      <w:pPr>
        <w:pStyle w:val="a7"/>
        <w:widowControl w:val="0"/>
        <w:numPr>
          <w:ilvl w:val="0"/>
          <w:numId w:val="188"/>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педагоги умеют применять диагностический инструментарий для оценки качества формирования УУД как в рамках предметной, так и внепредметной деятельности.</w:t>
      </w:r>
    </w:p>
    <w:p w:rsidR="00CA5D34" w:rsidRPr="001759EC" w:rsidRDefault="002A6B83">
      <w:pPr>
        <w:pStyle w:val="a7"/>
        <w:widowControl w:val="0"/>
        <w:tabs>
          <w:tab w:val="left" w:pos="567"/>
        </w:tabs>
        <w:spacing w:before="0" w:beforeAutospacing="0" w:after="0" w:afterAutospacing="0" w:line="360" w:lineRule="auto"/>
        <w:jc w:val="center"/>
        <w:rPr>
          <w:rFonts w:ascii="Times New Roman" w:hAnsi="Times New Roman"/>
          <w:b/>
        </w:rPr>
      </w:pPr>
      <w:r w:rsidRPr="001759EC">
        <w:rPr>
          <w:rFonts w:ascii="Times New Roman" w:hAnsi="Times New Roman"/>
          <w:b/>
        </w:rPr>
        <w:t>2.1.11. Методика и инструментарий мониторинга успешности освоения и применения обучающимися универсальных учебных действий</w:t>
      </w:r>
    </w:p>
    <w:p w:rsidR="00CA5D34" w:rsidRPr="001759EC" w:rsidRDefault="002A6B83">
      <w:pPr>
        <w:pStyle w:val="a7"/>
        <w:widowControl w:val="0"/>
        <w:tabs>
          <w:tab w:val="left" w:pos="567"/>
        </w:tabs>
        <w:spacing w:before="0" w:beforeAutospacing="0" w:after="0" w:afterAutospacing="0" w:line="360" w:lineRule="auto"/>
        <w:ind w:firstLine="709"/>
        <w:jc w:val="both"/>
        <w:rPr>
          <w:rFonts w:ascii="Times New Roman" w:hAnsi="Times New Roman"/>
        </w:rPr>
      </w:pPr>
      <w:r w:rsidRPr="001759EC">
        <w:rPr>
          <w:rFonts w:ascii="Times New Roman" w:hAnsi="Times New Roman"/>
        </w:rPr>
        <w:t>В процессе реализации мониторинга успешности освоения и применения УУД могут быть учтены следующие этапы освоения УУД:</w:t>
      </w:r>
    </w:p>
    <w:p w:rsidR="00CA5D34" w:rsidRPr="001759EC" w:rsidRDefault="002A6B83" w:rsidP="002A6B83">
      <w:pPr>
        <w:pStyle w:val="a7"/>
        <w:widowControl w:val="0"/>
        <w:numPr>
          <w:ilvl w:val="0"/>
          <w:numId w:val="70"/>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CA5D34" w:rsidRPr="001759EC" w:rsidRDefault="002A6B83" w:rsidP="002A6B83">
      <w:pPr>
        <w:pStyle w:val="a7"/>
        <w:widowControl w:val="0"/>
        <w:numPr>
          <w:ilvl w:val="0"/>
          <w:numId w:val="70"/>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учебное действие может быть выполнено в сотрудничестве с педагогом, тьютором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CA5D34" w:rsidRPr="001759EC" w:rsidRDefault="002A6B83" w:rsidP="002A6B83">
      <w:pPr>
        <w:pStyle w:val="a7"/>
        <w:widowControl w:val="0"/>
        <w:numPr>
          <w:ilvl w:val="0"/>
          <w:numId w:val="70"/>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CA5D34" w:rsidRPr="001759EC" w:rsidRDefault="002A6B83" w:rsidP="002A6B83">
      <w:pPr>
        <w:pStyle w:val="a7"/>
        <w:widowControl w:val="0"/>
        <w:numPr>
          <w:ilvl w:val="0"/>
          <w:numId w:val="70"/>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CA5D34" w:rsidRPr="001759EC" w:rsidRDefault="002A6B83" w:rsidP="002A6B83">
      <w:pPr>
        <w:pStyle w:val="a7"/>
        <w:widowControl w:val="0"/>
        <w:numPr>
          <w:ilvl w:val="0"/>
          <w:numId w:val="70"/>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CA5D34" w:rsidRPr="001759EC" w:rsidRDefault="002A6B83" w:rsidP="002A6B83">
      <w:pPr>
        <w:pStyle w:val="a7"/>
        <w:widowControl w:val="0"/>
        <w:numPr>
          <w:ilvl w:val="0"/>
          <w:numId w:val="70"/>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обобщение учебных действий на основе выявления общих принципов.</w:t>
      </w:r>
    </w:p>
    <w:p w:rsidR="00CA5D34" w:rsidRPr="001759EC" w:rsidRDefault="002A6B83">
      <w:pPr>
        <w:pStyle w:val="a7"/>
        <w:widowControl w:val="0"/>
        <w:tabs>
          <w:tab w:val="left" w:pos="567"/>
        </w:tabs>
        <w:spacing w:before="0" w:beforeAutospacing="0" w:after="0" w:afterAutospacing="0" w:line="360" w:lineRule="auto"/>
        <w:ind w:firstLine="709"/>
        <w:jc w:val="both"/>
        <w:rPr>
          <w:rFonts w:ascii="Times New Roman" w:hAnsi="Times New Roman"/>
        </w:rPr>
      </w:pPr>
      <w:r w:rsidRPr="001759EC">
        <w:rPr>
          <w:rFonts w:ascii="Times New Roman" w:hAnsi="Times New Roman"/>
        </w:rPr>
        <w:t>Система оценки УУД может быть:</w:t>
      </w:r>
    </w:p>
    <w:p w:rsidR="00CA5D34" w:rsidRPr="001759EC" w:rsidRDefault="002A6B83" w:rsidP="002A6B83">
      <w:pPr>
        <w:pStyle w:val="a7"/>
        <w:widowControl w:val="0"/>
        <w:numPr>
          <w:ilvl w:val="0"/>
          <w:numId w:val="70"/>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уровневой (определяются уровни владения УУД);</w:t>
      </w:r>
    </w:p>
    <w:p w:rsidR="00CA5D34" w:rsidRPr="001759EC" w:rsidRDefault="002A6B83" w:rsidP="002A6B83">
      <w:pPr>
        <w:pStyle w:val="a7"/>
        <w:widowControl w:val="0"/>
        <w:numPr>
          <w:ilvl w:val="0"/>
          <w:numId w:val="70"/>
        </w:numPr>
        <w:tabs>
          <w:tab w:val="clear" w:pos="720"/>
        </w:tabs>
        <w:spacing w:before="0" w:beforeAutospacing="0" w:after="0" w:afterAutospacing="0" w:line="360" w:lineRule="auto"/>
        <w:ind w:left="0" w:firstLine="709"/>
        <w:jc w:val="both"/>
        <w:textAlignment w:val="baseline"/>
        <w:rPr>
          <w:rFonts w:ascii="Times New Roman" w:hAnsi="Times New Roman"/>
        </w:rPr>
      </w:pPr>
      <w:r w:rsidRPr="001759EC">
        <w:rPr>
          <w:rFonts w:ascii="Times New Roman" w:hAnsi="Times New Roman"/>
        </w:rPr>
        <w:t>позиционной – не только учителя производят оценивание, оценка формируется на основе рефлексивных отчетов разных участников образовательного процесса: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CA5D34" w:rsidRPr="001759EC" w:rsidRDefault="002A6B83">
      <w:pPr>
        <w:pStyle w:val="a7"/>
        <w:widowControl w:val="0"/>
        <w:tabs>
          <w:tab w:val="left" w:pos="567"/>
        </w:tabs>
        <w:spacing w:before="0" w:beforeAutospacing="0" w:after="0" w:afterAutospacing="0" w:line="360" w:lineRule="auto"/>
        <w:ind w:firstLine="709"/>
        <w:jc w:val="both"/>
        <w:rPr>
          <w:rFonts w:ascii="Times New Roman" w:hAnsi="Times New Roman"/>
        </w:rPr>
      </w:pPr>
      <w:r w:rsidRPr="001759EC">
        <w:rPr>
          <w:rFonts w:ascii="Times New Roman" w:hAnsi="Times New Roman"/>
        </w:rPr>
        <w:t xml:space="preserve">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w:t>
      </w:r>
      <w:r w:rsidRPr="001759EC">
        <w:rPr>
          <w:rFonts w:ascii="Times New Roman" w:hAnsi="Times New Roman"/>
        </w:rPr>
        <w:lastRenderedPageBreak/>
        <w:t>достижений.</w:t>
      </w:r>
    </w:p>
    <w:p w:rsidR="00CA5D34" w:rsidRPr="001759EC" w:rsidRDefault="002A6B83">
      <w:pPr>
        <w:pStyle w:val="Osnova"/>
        <w:tabs>
          <w:tab w:val="left" w:pos="567"/>
          <w:tab w:val="left" w:leader="dot" w:pos="624"/>
        </w:tabs>
        <w:spacing w:line="360" w:lineRule="auto"/>
        <w:ind w:firstLine="709"/>
        <w:rPr>
          <w:rStyle w:val="Zag11"/>
          <w:rFonts w:ascii="Times New Roman" w:eastAsia="@Arial Unicode MS" w:hAnsi="Times New Roman" w:cs="Times New Roman"/>
          <w:color w:val="auto"/>
          <w:sz w:val="24"/>
          <w:szCs w:val="24"/>
          <w:lang w:val="ru-RU"/>
        </w:rPr>
      </w:pPr>
      <w:r w:rsidRPr="001759EC">
        <w:rPr>
          <w:rFonts w:ascii="Times New Roman" w:hAnsi="Times New Roman" w:cs="Times New Roman"/>
          <w:color w:val="auto"/>
          <w:sz w:val="24"/>
          <w:szCs w:val="24"/>
          <w:lang w:val="ru-RU"/>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p>
    <w:p w:rsidR="00CA5D34" w:rsidRPr="001759EC" w:rsidRDefault="00CA5D34">
      <w:pPr>
        <w:pStyle w:val="3"/>
        <w:spacing w:before="0" w:beforeAutospacing="0" w:after="0" w:afterAutospacing="0" w:line="360" w:lineRule="auto"/>
        <w:ind w:firstLine="709"/>
        <w:rPr>
          <w:b w:val="0"/>
          <w:i/>
          <w:sz w:val="24"/>
          <w:szCs w:val="24"/>
        </w:rPr>
      </w:pPr>
      <w:bookmarkStart w:id="252" w:name="_Toc406059015"/>
    </w:p>
    <w:p w:rsidR="00CA5D34" w:rsidRPr="001759EC" w:rsidRDefault="002A6B83">
      <w:pPr>
        <w:pStyle w:val="2"/>
        <w:ind w:left="567" w:firstLine="0"/>
        <w:rPr>
          <w:sz w:val="24"/>
          <w:szCs w:val="24"/>
        </w:rPr>
      </w:pPr>
      <w:bookmarkStart w:id="253" w:name="_Toc409691668"/>
      <w:bookmarkStart w:id="254" w:name="_Toc410653992"/>
      <w:bookmarkStart w:id="255" w:name="_Toc31893423"/>
      <w:bookmarkStart w:id="256" w:name="_Toc31898630"/>
      <w:r w:rsidRPr="001759EC">
        <w:rPr>
          <w:sz w:val="24"/>
          <w:szCs w:val="24"/>
        </w:rPr>
        <w:t>2.2. Примерные программы учебных предметов, курсов</w:t>
      </w:r>
      <w:bookmarkEnd w:id="252"/>
      <w:bookmarkEnd w:id="253"/>
      <w:bookmarkEnd w:id="254"/>
      <w:bookmarkEnd w:id="255"/>
      <w:bookmarkEnd w:id="256"/>
    </w:p>
    <w:p w:rsidR="00CA5D34" w:rsidRPr="001759EC" w:rsidRDefault="002A6B83">
      <w:pPr>
        <w:pStyle w:val="3"/>
        <w:ind w:left="1134"/>
        <w:rPr>
          <w:sz w:val="24"/>
          <w:szCs w:val="24"/>
        </w:rPr>
      </w:pPr>
      <w:bookmarkStart w:id="257" w:name="_Toc31893424"/>
      <w:bookmarkStart w:id="258" w:name="_Toc31898631"/>
      <w:r w:rsidRPr="001759EC">
        <w:rPr>
          <w:sz w:val="24"/>
          <w:szCs w:val="24"/>
        </w:rPr>
        <w:t>2.2.1 Общие положения</w:t>
      </w:r>
      <w:bookmarkEnd w:id="257"/>
      <w:bookmarkEnd w:id="258"/>
    </w:p>
    <w:p w:rsidR="00CA5D34" w:rsidRPr="001759EC" w:rsidRDefault="00055898">
      <w:pPr>
        <w:spacing w:after="0" w:line="360" w:lineRule="auto"/>
        <w:ind w:firstLine="709"/>
        <w:jc w:val="both"/>
        <w:rPr>
          <w:rFonts w:ascii="Times New Roman" w:hAnsi="Times New Roman"/>
          <w:sz w:val="24"/>
          <w:szCs w:val="24"/>
        </w:rPr>
      </w:pPr>
      <w:r w:rsidRPr="001759EC">
        <w:rPr>
          <w:rFonts w:ascii="Times New Roman" w:hAnsi="Times New Roman"/>
          <w:sz w:val="24"/>
          <w:szCs w:val="24"/>
        </w:rPr>
        <w:t>В данном разделе О</w:t>
      </w:r>
      <w:r w:rsidR="002A6B83" w:rsidRPr="001759EC">
        <w:rPr>
          <w:rFonts w:ascii="Times New Roman" w:hAnsi="Times New Roman"/>
          <w:sz w:val="24"/>
          <w:szCs w:val="24"/>
        </w:rPr>
        <w:t xml:space="preserve">сновной образовательной программы основного общего образования приводится основное содержание курсов по всем обязательным предметам на уровне основного общего образования (за исключением родного языка и литературного чтения на родном языке), которое должно быть в полном объеме отражено в соответствующих разделах рабочих программ учебных предметов. Остальные разделы примерных программ учебных предметов формируются с учетом региональных, национальных и этнокультурных особенностей, состава класса, а также выбранного комплекта учебников.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Примерные программы учебных предметов на уровне основного общего образования составлены в соответствии с требованиями к результатам основного общего образования, утвержденными ФГОС ООО.</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Программы разработаны с учетом актуальных задач воспитания, обучения и развития обучающихся, их возрастных и иных особенностей, а также условий, необходимых для развития их личностных и познавательных качеств.</w:t>
      </w:r>
    </w:p>
    <w:p w:rsidR="00CA5D34" w:rsidRPr="001759EC" w:rsidRDefault="002A6B83">
      <w:pPr>
        <w:spacing w:line="360" w:lineRule="auto"/>
        <w:ind w:firstLine="709"/>
        <w:jc w:val="both"/>
        <w:rPr>
          <w:rFonts w:ascii="Times New Roman" w:hAnsi="Times New Roman"/>
          <w:sz w:val="24"/>
          <w:szCs w:val="24"/>
        </w:rPr>
      </w:pPr>
      <w:r w:rsidRPr="001759EC">
        <w:rPr>
          <w:rFonts w:ascii="Times New Roman" w:hAnsi="Times New Roman"/>
          <w:sz w:val="24"/>
          <w:szCs w:val="24"/>
        </w:rPr>
        <w:t>В программах предусмотрено дальнейшее развитие всех видов деятельности обучающихся, представленных в программах начального общего образования.</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Примерные программы учебных предметов являются ориентиром для составления рабочих программ: определяет инвариантную (обязательную) и вариативную части учебного курса. Авторы рабочих программ могут по своему усмотрению структурировать учебный материал, определять последовательность его изучения, расширения объема содержания.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определенные возможности для формирования универсальных учебных действий и получения личностных результатов.</w:t>
      </w:r>
    </w:p>
    <w:p w:rsidR="00CA5D34" w:rsidRPr="001759EC" w:rsidRDefault="002A6B83">
      <w:pPr>
        <w:spacing w:line="360" w:lineRule="auto"/>
        <w:ind w:firstLine="709"/>
        <w:jc w:val="both"/>
        <w:rPr>
          <w:rFonts w:ascii="Times New Roman" w:hAnsi="Times New Roman"/>
          <w:b/>
          <w:sz w:val="24"/>
          <w:szCs w:val="24"/>
        </w:rPr>
      </w:pPr>
      <w:r w:rsidRPr="001759EC">
        <w:rPr>
          <w:rFonts w:ascii="Times New Roman" w:hAnsi="Times New Roman"/>
          <w:sz w:val="24"/>
          <w:szCs w:val="24"/>
        </w:rPr>
        <w:t>В процессе изучения всех учебных предметов обеспечиваются условия для достижения планируемых результатов освоения основной образовательной программы основного общего образования всеми обучающимися, в том числе обучающимися с ОВЗ и инвалидами.</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lastRenderedPageBreak/>
        <w:t>Курсивом в примерных программах учебных предметов выделены элементы содержания, относящиеся к результатам, которым учащиеся «получат возможность научиться».</w:t>
      </w:r>
    </w:p>
    <w:p w:rsidR="00CA5D34" w:rsidRPr="001759EC" w:rsidRDefault="002A6B83">
      <w:pPr>
        <w:pStyle w:val="3"/>
        <w:ind w:left="1134"/>
        <w:rPr>
          <w:sz w:val="24"/>
          <w:szCs w:val="24"/>
        </w:rPr>
      </w:pPr>
      <w:bookmarkStart w:id="259" w:name="_Toc410653993"/>
      <w:bookmarkStart w:id="260" w:name="_Toc31893425"/>
      <w:bookmarkStart w:id="261" w:name="_Toc31898632"/>
      <w:r w:rsidRPr="001759EC">
        <w:rPr>
          <w:sz w:val="24"/>
          <w:szCs w:val="24"/>
        </w:rPr>
        <w:t>2.2.2. Основное содержание учебных предметов на уровне основного общего образования</w:t>
      </w:r>
      <w:bookmarkEnd w:id="259"/>
      <w:bookmarkEnd w:id="260"/>
      <w:bookmarkEnd w:id="261"/>
    </w:p>
    <w:p w:rsidR="00CA5D34" w:rsidRPr="001759EC" w:rsidRDefault="002A6B83">
      <w:pPr>
        <w:pStyle w:val="4"/>
        <w:ind w:left="1701"/>
        <w:rPr>
          <w:sz w:val="24"/>
          <w:szCs w:val="24"/>
        </w:rPr>
      </w:pPr>
      <w:bookmarkStart w:id="262" w:name="_Toc409691669"/>
      <w:bookmarkStart w:id="263" w:name="_Toc410653994"/>
      <w:bookmarkStart w:id="264" w:name="_Toc31893426"/>
      <w:bookmarkStart w:id="265" w:name="_Toc31898633"/>
      <w:r w:rsidRPr="001759EC">
        <w:rPr>
          <w:sz w:val="24"/>
          <w:szCs w:val="24"/>
        </w:rPr>
        <w:t>2.2.2.</w:t>
      </w:r>
      <w:bookmarkStart w:id="266" w:name="_GoBack"/>
      <w:r w:rsidRPr="001759EC">
        <w:rPr>
          <w:sz w:val="24"/>
          <w:szCs w:val="24"/>
        </w:rPr>
        <w:t>1. Русский язык</w:t>
      </w:r>
      <w:bookmarkEnd w:id="262"/>
      <w:bookmarkEnd w:id="263"/>
      <w:bookmarkEnd w:id="264"/>
      <w:bookmarkEnd w:id="265"/>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Русский язык – национальный язык русского народа и государственный язык Российской Федерации, являющийся также средством межнационального общения. Изучение предмета «Русский язык» на уровне основного общего образования нацелено на личностное развитие обучающихся, так как формирует представление о единстве и многообразии языкового и культурного пространства России, о русском языке как духовной, нравственной и культурной ценности народа.</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Русский язык является основой развития мышления и средством обучения в школе, поэтому его изучение неразрывно связано со всем процессом обучения на уровне основного общего образования.</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Изучение русского языка направлено на развитие и совершенствование коммуникативной компетенции (включая языковой, речевой и социолингвистический ее компоненты), лингвистической (языковедческой), а также культуроведческой компетенций.</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Коммуникативная компетенция – 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обучающихся основной школы.</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Лингвистическая (языковедческая) компетенция – способность получать и использовать знания о языке как знаковой системе и общественном явлении, о его устройстве, развитии и функционировании; общие сведения о лингвистике как науке и ученых-русистах; об основных нормах русского литературного языка; способность обогащать свой словарный запас; формировать навыки анализа и оценки языковых явлений и фактов; умение пользоваться различными лингвистическими словарями.</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lastRenderedPageBreak/>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Целью реализации основной образовательной программы основного общего образования по предмету «Русский язык» (далее – Программы) является усвоение содержания  предмета «Русский язык»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Главными задачами реализации Программы являются:</w:t>
      </w:r>
    </w:p>
    <w:p w:rsidR="00CA5D34" w:rsidRPr="001759EC" w:rsidRDefault="002A6B83" w:rsidP="002A6B83">
      <w:pPr>
        <w:pStyle w:val="a8"/>
        <w:numPr>
          <w:ilvl w:val="0"/>
          <w:numId w:val="95"/>
        </w:numPr>
        <w:spacing w:line="360" w:lineRule="auto"/>
        <w:ind w:left="0" w:firstLine="709"/>
        <w:jc w:val="both"/>
        <w:rPr>
          <w:rFonts w:ascii="Times New Roman" w:hAnsi="Times New Roman"/>
        </w:rPr>
      </w:pPr>
      <w:r w:rsidRPr="001759EC">
        <w:rPr>
          <w:rFonts w:ascii="Times New Roman" w:hAnsi="Times New Roman"/>
        </w:rPr>
        <w:t>формирование у учащихся ценностного отношения к языку как хранителю культуры, как государственному языку Российской Федерации, как языку межнационального общения;</w:t>
      </w:r>
    </w:p>
    <w:p w:rsidR="00CA5D34" w:rsidRPr="001759EC" w:rsidRDefault="002A6B83" w:rsidP="002A6B83">
      <w:pPr>
        <w:pStyle w:val="a8"/>
        <w:numPr>
          <w:ilvl w:val="0"/>
          <w:numId w:val="95"/>
        </w:numPr>
        <w:spacing w:line="360" w:lineRule="auto"/>
        <w:ind w:left="0" w:firstLine="709"/>
        <w:jc w:val="both"/>
        <w:rPr>
          <w:rFonts w:ascii="Times New Roman" w:hAnsi="Times New Roman"/>
        </w:rPr>
      </w:pPr>
      <w:r w:rsidRPr="001759EC">
        <w:rPr>
          <w:rFonts w:ascii="Times New Roman" w:hAnsi="Times New Roman"/>
        </w:rPr>
        <w:t>усвоение знаний о русском языке как развивающейся системе, их углубление и систематизация; освоение базовых лингвистических понятий и их использование при анализе и оценке языковых фактов;</w:t>
      </w:r>
    </w:p>
    <w:p w:rsidR="00CA5D34" w:rsidRPr="001759EC" w:rsidRDefault="002A6B83" w:rsidP="002A6B83">
      <w:pPr>
        <w:pStyle w:val="a8"/>
        <w:numPr>
          <w:ilvl w:val="0"/>
          <w:numId w:val="95"/>
        </w:numPr>
        <w:spacing w:line="360" w:lineRule="auto"/>
        <w:ind w:left="0" w:firstLine="709"/>
        <w:jc w:val="both"/>
        <w:rPr>
          <w:rFonts w:ascii="Times New Roman" w:hAnsi="Times New Roman"/>
        </w:rPr>
      </w:pPr>
      <w:r w:rsidRPr="001759EC">
        <w:rPr>
          <w:rFonts w:ascii="Times New Roman" w:hAnsi="Times New Roman"/>
        </w:rPr>
        <w:t>овладение функциональной грамотностью и принципами нормативного использования языковых средств;</w:t>
      </w:r>
    </w:p>
    <w:p w:rsidR="00CA5D34" w:rsidRPr="001759EC" w:rsidRDefault="002A6B83" w:rsidP="002A6B83">
      <w:pPr>
        <w:pStyle w:val="a8"/>
        <w:numPr>
          <w:ilvl w:val="0"/>
          <w:numId w:val="95"/>
        </w:numPr>
        <w:spacing w:line="360" w:lineRule="auto"/>
        <w:ind w:left="0" w:firstLine="709"/>
        <w:jc w:val="both"/>
        <w:rPr>
          <w:rFonts w:ascii="Times New Roman" w:hAnsi="Times New Roman"/>
        </w:rPr>
      </w:pPr>
      <w:r w:rsidRPr="001759EC">
        <w:rPr>
          <w:rFonts w:ascii="Times New Roman" w:hAnsi="Times New Roman"/>
        </w:rPr>
        <w:t>овладение основными видами речевой деятельности, использование возможностей языка как средства коммуникации и средства познания.</w:t>
      </w:r>
    </w:p>
    <w:p w:rsidR="00CA5D34" w:rsidRPr="001759EC" w:rsidRDefault="002A6B83">
      <w:pPr>
        <w:pStyle w:val="a8"/>
        <w:spacing w:line="360" w:lineRule="auto"/>
        <w:ind w:left="709"/>
        <w:jc w:val="both"/>
        <w:rPr>
          <w:rFonts w:ascii="Times New Roman" w:hAnsi="Times New Roman"/>
        </w:rPr>
      </w:pPr>
      <w:r w:rsidRPr="001759EC">
        <w:rPr>
          <w:rFonts w:ascii="Times New Roman" w:hAnsi="Times New Roman"/>
        </w:rPr>
        <w:t xml:space="preserve">В процессе изучения предмета «Русский язык» создаются условия </w:t>
      </w:r>
    </w:p>
    <w:p w:rsidR="00CA5D34" w:rsidRPr="001759EC" w:rsidRDefault="002A6B83" w:rsidP="002A6B83">
      <w:pPr>
        <w:pStyle w:val="a8"/>
        <w:numPr>
          <w:ilvl w:val="0"/>
          <w:numId w:val="95"/>
        </w:numPr>
        <w:spacing w:line="360" w:lineRule="auto"/>
        <w:ind w:left="0" w:firstLine="709"/>
        <w:jc w:val="both"/>
        <w:rPr>
          <w:rFonts w:ascii="Times New Roman" w:hAnsi="Times New Roman"/>
        </w:rPr>
      </w:pPr>
      <w:r w:rsidRPr="001759EC">
        <w:rPr>
          <w:rFonts w:ascii="Times New Roman" w:hAnsi="Times New Roman"/>
        </w:rPr>
        <w:t>для развития личности, ее духовно-нравственного и эмоционального совершенствования;</w:t>
      </w:r>
    </w:p>
    <w:p w:rsidR="00CA5D34" w:rsidRPr="001759EC" w:rsidRDefault="002A6B83" w:rsidP="002A6B83">
      <w:pPr>
        <w:pStyle w:val="a8"/>
        <w:numPr>
          <w:ilvl w:val="0"/>
          <w:numId w:val="95"/>
        </w:numPr>
        <w:spacing w:line="360" w:lineRule="auto"/>
        <w:ind w:left="0" w:firstLine="709"/>
        <w:jc w:val="both"/>
        <w:rPr>
          <w:rFonts w:ascii="Times New Roman" w:hAnsi="Times New Roman"/>
        </w:rPr>
      </w:pPr>
      <w:r w:rsidRPr="001759EC">
        <w:rPr>
          <w:rFonts w:ascii="Times New Roman" w:hAnsi="Times New Roman"/>
        </w:rPr>
        <w:t xml:space="preserve">для развития способностей, удовлетворения познавательных интересов, самореализации обучающихся, в том числе </w:t>
      </w:r>
      <w:r w:rsidRPr="001759EC">
        <w:rPr>
          <w:rStyle w:val="Zag11"/>
          <w:rFonts w:ascii="Times New Roman" w:eastAsia="@Arial Unicode MS" w:hAnsi="Times New Roman"/>
        </w:rPr>
        <w:t>лиц, проявивших выдающиеся способности</w:t>
      </w:r>
      <w:r w:rsidRPr="001759EC">
        <w:rPr>
          <w:rFonts w:ascii="Times New Roman" w:hAnsi="Times New Roman"/>
        </w:rPr>
        <w:t>;</w:t>
      </w:r>
    </w:p>
    <w:p w:rsidR="00CA5D34" w:rsidRPr="001759EC" w:rsidRDefault="002A6B83" w:rsidP="002A6B83">
      <w:pPr>
        <w:pStyle w:val="a8"/>
        <w:numPr>
          <w:ilvl w:val="0"/>
          <w:numId w:val="95"/>
        </w:numPr>
        <w:spacing w:line="360" w:lineRule="auto"/>
        <w:ind w:left="0" w:firstLine="709"/>
        <w:jc w:val="both"/>
        <w:rPr>
          <w:rFonts w:ascii="Times New Roman" w:hAnsi="Times New Roman"/>
        </w:rPr>
      </w:pPr>
      <w:r w:rsidRPr="001759EC">
        <w:rPr>
          <w:rFonts w:ascii="Times New Roman" w:hAnsi="Times New Roman"/>
        </w:rPr>
        <w:t>для формирования социальных ценностей обучающихся, основ их гражданской идентичности и социально-профессиональных ориентаций;</w:t>
      </w:r>
    </w:p>
    <w:p w:rsidR="00CA5D34" w:rsidRPr="001759EC" w:rsidRDefault="002A6B83" w:rsidP="002A6B83">
      <w:pPr>
        <w:pStyle w:val="a8"/>
        <w:numPr>
          <w:ilvl w:val="0"/>
          <w:numId w:val="95"/>
        </w:numPr>
        <w:spacing w:line="360" w:lineRule="auto"/>
        <w:ind w:left="0" w:firstLine="709"/>
        <w:jc w:val="both"/>
        <w:rPr>
          <w:rFonts w:ascii="Times New Roman" w:hAnsi="Times New Roman"/>
        </w:rPr>
      </w:pPr>
      <w:r w:rsidRPr="001759EC">
        <w:rPr>
          <w:rFonts w:ascii="Times New Roman" w:hAnsi="Times New Roman"/>
        </w:rPr>
        <w:t>для включения обучающихся в процессы преобразования социальной среды, формирования у них лидерских качеств, опыта социальной деятельности, реализации социальных проектов и программ;</w:t>
      </w:r>
    </w:p>
    <w:p w:rsidR="00CA5D34" w:rsidRPr="001759EC" w:rsidRDefault="002A6B83" w:rsidP="002A6B83">
      <w:pPr>
        <w:pStyle w:val="a8"/>
        <w:numPr>
          <w:ilvl w:val="0"/>
          <w:numId w:val="95"/>
        </w:numPr>
        <w:spacing w:line="360" w:lineRule="auto"/>
        <w:ind w:left="0" w:firstLine="709"/>
        <w:jc w:val="both"/>
        <w:rPr>
          <w:rFonts w:ascii="Times New Roman" w:hAnsi="Times New Roman"/>
        </w:rPr>
      </w:pPr>
      <w:r w:rsidRPr="001759EC">
        <w:rPr>
          <w:rFonts w:ascii="Times New Roman" w:hAnsi="Times New Roman"/>
        </w:rPr>
        <w:lastRenderedPageBreak/>
        <w:t xml:space="preserve">для знакомства обучающихся с методами научного познания; </w:t>
      </w:r>
    </w:p>
    <w:p w:rsidR="00CA5D34" w:rsidRPr="001759EC" w:rsidRDefault="002A6B83" w:rsidP="002A6B83">
      <w:pPr>
        <w:pStyle w:val="a8"/>
        <w:numPr>
          <w:ilvl w:val="0"/>
          <w:numId w:val="95"/>
        </w:numPr>
        <w:spacing w:line="360" w:lineRule="auto"/>
        <w:ind w:left="0" w:firstLine="709"/>
        <w:jc w:val="both"/>
        <w:rPr>
          <w:rFonts w:ascii="Times New Roman" w:hAnsi="Times New Roman"/>
        </w:rPr>
      </w:pPr>
      <w:r w:rsidRPr="001759EC">
        <w:rPr>
          <w:rFonts w:ascii="Times New Roman" w:hAnsi="Times New Roman"/>
        </w:rPr>
        <w:t>для формирования у обучающихся опыта самостоятельной образовательной, общественной, проектно-исследовательской и художественной деятельности;</w:t>
      </w:r>
    </w:p>
    <w:p w:rsidR="00CA5D34" w:rsidRPr="001759EC" w:rsidRDefault="002A6B83" w:rsidP="002A6B83">
      <w:pPr>
        <w:pStyle w:val="a8"/>
        <w:numPr>
          <w:ilvl w:val="0"/>
          <w:numId w:val="95"/>
        </w:numPr>
        <w:spacing w:line="360" w:lineRule="auto"/>
        <w:ind w:left="0" w:firstLine="709"/>
        <w:jc w:val="both"/>
        <w:rPr>
          <w:rFonts w:ascii="Times New Roman" w:hAnsi="Times New Roman"/>
        </w:rPr>
      </w:pPr>
      <w:r w:rsidRPr="001759EC">
        <w:rPr>
          <w:rFonts w:ascii="Times New Roman" w:hAnsi="Times New Roman"/>
        </w:rPr>
        <w:t>для овладения обучающимися ключевыми компетенциями, составляющими основу дальнейшего успешного образования и ориентации в мире профессий.</w:t>
      </w:r>
    </w:p>
    <w:p w:rsidR="00CA5D34" w:rsidRPr="001759EC" w:rsidRDefault="002A6B83">
      <w:pPr>
        <w:spacing w:after="0" w:line="360" w:lineRule="auto"/>
        <w:ind w:firstLine="709"/>
        <w:jc w:val="both"/>
        <w:rPr>
          <w:rFonts w:ascii="Times New Roman" w:hAnsi="Times New Roman"/>
          <w:b/>
          <w:sz w:val="24"/>
          <w:szCs w:val="24"/>
        </w:rPr>
      </w:pPr>
      <w:bookmarkStart w:id="267" w:name="_Toc287934280"/>
      <w:bookmarkStart w:id="268" w:name="_Toc414553182"/>
      <w:bookmarkStart w:id="269" w:name="_Toc31893427"/>
      <w:r w:rsidRPr="001759EC">
        <w:rPr>
          <w:rFonts w:ascii="Times New Roman" w:hAnsi="Times New Roman"/>
          <w:b/>
          <w:sz w:val="24"/>
          <w:szCs w:val="24"/>
        </w:rPr>
        <w:t>Речь. Речевая деятельность</w:t>
      </w:r>
      <w:bookmarkEnd w:id="267"/>
      <w:bookmarkEnd w:id="268"/>
      <w:bookmarkEnd w:id="269"/>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Язык и речь. Речевое общение. Виды речи (устная и письменная). Формы речи (монолог, диалог, полилог). Основные особенности разговорной речи, функциональных стилей (научного, публицистического, официально-делового), языка художественной литературы. Основные жанры разговорной речи (рассказ, беседа, спор); научного стиля и устной научной речи (отзыв, выступление, </w:t>
      </w:r>
      <w:r w:rsidRPr="001759EC">
        <w:rPr>
          <w:rFonts w:ascii="Times New Roman" w:hAnsi="Times New Roman"/>
          <w:i/>
          <w:sz w:val="24"/>
          <w:szCs w:val="24"/>
        </w:rPr>
        <w:t xml:space="preserve">тезисы, доклад, </w:t>
      </w:r>
      <w:r w:rsidRPr="001759EC">
        <w:rPr>
          <w:rFonts w:ascii="Times New Roman" w:hAnsi="Times New Roman"/>
          <w:sz w:val="24"/>
          <w:szCs w:val="24"/>
        </w:rPr>
        <w:t xml:space="preserve">дискуссия, </w:t>
      </w:r>
      <w:r w:rsidRPr="001759EC">
        <w:rPr>
          <w:rFonts w:ascii="Times New Roman" w:hAnsi="Times New Roman"/>
          <w:i/>
          <w:sz w:val="24"/>
          <w:szCs w:val="24"/>
        </w:rPr>
        <w:t>реферат, статья, рецензия</w:t>
      </w:r>
      <w:r w:rsidRPr="001759EC">
        <w:rPr>
          <w:rFonts w:ascii="Times New Roman" w:hAnsi="Times New Roman"/>
          <w:sz w:val="24"/>
          <w:szCs w:val="24"/>
        </w:rPr>
        <w:t xml:space="preserve">); публицистического стиля и устной публичной речи (выступление, обсуждение, </w:t>
      </w:r>
      <w:r w:rsidRPr="001759EC">
        <w:rPr>
          <w:rFonts w:ascii="Times New Roman" w:hAnsi="Times New Roman"/>
          <w:i/>
          <w:sz w:val="24"/>
          <w:szCs w:val="24"/>
        </w:rPr>
        <w:t>статья, интервью, очерк</w:t>
      </w:r>
      <w:r w:rsidRPr="001759EC">
        <w:rPr>
          <w:rFonts w:ascii="Times New Roman" w:hAnsi="Times New Roman"/>
          <w:sz w:val="24"/>
          <w:szCs w:val="24"/>
        </w:rPr>
        <w:t xml:space="preserve">); официально-делового стиля (расписка, </w:t>
      </w:r>
      <w:r w:rsidRPr="001759EC">
        <w:rPr>
          <w:rFonts w:ascii="Times New Roman" w:hAnsi="Times New Roman"/>
          <w:i/>
          <w:sz w:val="24"/>
          <w:szCs w:val="24"/>
        </w:rPr>
        <w:t>доверенность,</w:t>
      </w:r>
      <w:r w:rsidRPr="001759EC">
        <w:rPr>
          <w:rFonts w:ascii="Times New Roman" w:hAnsi="Times New Roman"/>
          <w:sz w:val="24"/>
          <w:szCs w:val="24"/>
        </w:rPr>
        <w:t xml:space="preserve"> заявление, </w:t>
      </w:r>
      <w:r w:rsidRPr="001759EC">
        <w:rPr>
          <w:rFonts w:ascii="Times New Roman" w:hAnsi="Times New Roman"/>
          <w:i/>
          <w:sz w:val="24"/>
          <w:szCs w:val="24"/>
        </w:rPr>
        <w:t>резюме</w:t>
      </w:r>
      <w:r w:rsidRPr="001759EC">
        <w:rPr>
          <w:rFonts w:ascii="Times New Roman" w:hAnsi="Times New Roman"/>
          <w:sz w:val="24"/>
          <w:szCs w:val="24"/>
        </w:rPr>
        <w:t>).</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Текст как продукт речевой деятельности. Формально-смысловое единство и его коммуникативная направленность текста: тема, проблема, идея; главная, второстепенная и </w:t>
      </w:r>
      <w:r w:rsidRPr="001759EC">
        <w:rPr>
          <w:rFonts w:ascii="Times New Roman" w:hAnsi="Times New Roman"/>
          <w:i/>
          <w:sz w:val="24"/>
          <w:szCs w:val="24"/>
        </w:rPr>
        <w:t xml:space="preserve">избыточная </w:t>
      </w:r>
      <w:r w:rsidRPr="001759EC">
        <w:rPr>
          <w:rFonts w:ascii="Times New Roman" w:hAnsi="Times New Roman"/>
          <w:sz w:val="24"/>
          <w:szCs w:val="24"/>
        </w:rPr>
        <w:t>информация. Функционально-смысловые типы текста (повествование, описание, рассуждение)</w:t>
      </w:r>
      <w:r w:rsidRPr="001759EC">
        <w:rPr>
          <w:rFonts w:ascii="Times New Roman" w:hAnsi="Times New Roman"/>
          <w:i/>
          <w:sz w:val="24"/>
          <w:szCs w:val="24"/>
        </w:rPr>
        <w:t xml:space="preserve">. Тексты смешанного типа.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Специфика художественного текста.</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Анализ текста.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Виды речевой деятельности (говорение, аудирование, письмо, чтение).</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Речевая ситуация и ее компоненты (место, время, тема, цель, условия общения, собеседники). Речевой акт и его разновидности (сообщения, побуждения, вопросы, объявления, выражения эмоций, выражения речевого этикета и т. д.). Диалоги разного характера (этикетный, диалог-расспрос, диалог-побуждение, диалог – обмен мнениями, диалог смешанного типа). Полилог: беседа, обсуждение, дискуссия.</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Овладение различными видами чтения (изучающим, ознакомительным, просмотровым), приемами работы с учебной книгой и другими информационными источниками, включая СМИ и ресурсы Интернета.</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Создание устных высказываний разной коммуникативной направленности  в зависимости от сферы и ситуации общения.</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Информационная переработка текста (план, конспект, аннотация).</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Изложение содержания прослушанного или прочитанного текста (подробное, сжатое, выборочное).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Написание сочинений, писем, текстов иных жанров.</w:t>
      </w:r>
    </w:p>
    <w:p w:rsidR="00CA5D34" w:rsidRPr="001759EC" w:rsidRDefault="002A6B83">
      <w:pPr>
        <w:spacing w:after="0" w:line="360" w:lineRule="auto"/>
        <w:ind w:firstLine="709"/>
        <w:jc w:val="both"/>
        <w:rPr>
          <w:rFonts w:ascii="Times New Roman" w:hAnsi="Times New Roman"/>
          <w:b/>
          <w:sz w:val="24"/>
          <w:szCs w:val="24"/>
        </w:rPr>
      </w:pPr>
      <w:bookmarkStart w:id="270" w:name="_Toc287934281"/>
      <w:bookmarkStart w:id="271" w:name="_Toc414553183"/>
      <w:bookmarkStart w:id="272" w:name="_Toc31893428"/>
      <w:r w:rsidRPr="001759EC">
        <w:rPr>
          <w:rFonts w:ascii="Times New Roman" w:hAnsi="Times New Roman"/>
          <w:b/>
          <w:sz w:val="24"/>
          <w:szCs w:val="24"/>
        </w:rPr>
        <w:t>Культура речи</w:t>
      </w:r>
      <w:bookmarkEnd w:id="270"/>
      <w:bookmarkEnd w:id="271"/>
      <w:bookmarkEnd w:id="272"/>
    </w:p>
    <w:p w:rsidR="00CA5D34" w:rsidRPr="001759EC" w:rsidRDefault="002A6B83">
      <w:pPr>
        <w:spacing w:after="0" w:line="360" w:lineRule="auto"/>
        <w:ind w:firstLine="709"/>
        <w:jc w:val="both"/>
        <w:rPr>
          <w:rFonts w:ascii="Times New Roman" w:hAnsi="Times New Roman"/>
          <w:i/>
          <w:sz w:val="24"/>
          <w:szCs w:val="24"/>
        </w:rPr>
      </w:pPr>
      <w:r w:rsidRPr="001759EC">
        <w:rPr>
          <w:rFonts w:ascii="Times New Roman" w:hAnsi="Times New Roman"/>
          <w:sz w:val="24"/>
          <w:szCs w:val="24"/>
        </w:rPr>
        <w:lastRenderedPageBreak/>
        <w:t xml:space="preserve">Культура речи и ее основные аспекты: нормативный, коммуникативный, этический. </w:t>
      </w:r>
      <w:r w:rsidRPr="001759EC">
        <w:rPr>
          <w:rFonts w:ascii="Times New Roman" w:hAnsi="Times New Roman"/>
          <w:i/>
          <w:sz w:val="24"/>
          <w:szCs w:val="24"/>
        </w:rPr>
        <w:t>Основные критерии культуры речи.</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Языковая норма, ее функции. Основные виды норм русского литературного языка (орфоэпические, лексические, грамматические, стилистические, орфографические, пунктуационные). Вариативность  нормы. Виды лингвистических словарей и их роль в овладении словарным богатством и нормами современного русского литературного языка.</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Оценивание правильности, коммуникативных качеств и эффективности речи.</w:t>
      </w:r>
    </w:p>
    <w:p w:rsidR="00CA5D34" w:rsidRPr="001759EC" w:rsidRDefault="002A6B83">
      <w:pPr>
        <w:spacing w:after="0" w:line="360" w:lineRule="auto"/>
        <w:ind w:firstLine="709"/>
        <w:jc w:val="both"/>
        <w:rPr>
          <w:rFonts w:ascii="Times New Roman" w:hAnsi="Times New Roman"/>
          <w:i/>
          <w:sz w:val="24"/>
          <w:szCs w:val="24"/>
        </w:rPr>
      </w:pPr>
      <w:r w:rsidRPr="001759EC">
        <w:rPr>
          <w:rFonts w:ascii="Times New Roman" w:hAnsi="Times New Roman"/>
          <w:sz w:val="24"/>
          <w:szCs w:val="24"/>
        </w:rPr>
        <w:t xml:space="preserve">Речевой этикет. Овладение лингвокультурными нормами речевого поведения в различных ситуациях формального и неформального общения. </w:t>
      </w:r>
      <w:r w:rsidRPr="001759EC">
        <w:rPr>
          <w:rFonts w:ascii="Times New Roman" w:hAnsi="Times New Roman"/>
          <w:i/>
          <w:sz w:val="24"/>
          <w:szCs w:val="24"/>
        </w:rPr>
        <w:t>Невербальные средства общения. Межкультурная коммуникация.</w:t>
      </w:r>
    </w:p>
    <w:p w:rsidR="00CA5D34" w:rsidRPr="001759EC" w:rsidRDefault="002A6B83">
      <w:pPr>
        <w:spacing w:after="0" w:line="360" w:lineRule="auto"/>
        <w:ind w:firstLine="709"/>
        <w:jc w:val="both"/>
        <w:rPr>
          <w:rFonts w:ascii="Times New Roman" w:hAnsi="Times New Roman"/>
          <w:b/>
          <w:sz w:val="24"/>
          <w:szCs w:val="24"/>
        </w:rPr>
      </w:pPr>
      <w:bookmarkStart w:id="273" w:name="_Toc287934282"/>
      <w:bookmarkStart w:id="274" w:name="_Toc414553184"/>
      <w:bookmarkStart w:id="275" w:name="_Toc31893429"/>
      <w:r w:rsidRPr="001759EC">
        <w:rPr>
          <w:rFonts w:ascii="Times New Roman" w:hAnsi="Times New Roman"/>
          <w:b/>
          <w:sz w:val="24"/>
          <w:szCs w:val="24"/>
        </w:rPr>
        <w:t>Общие сведения о языке. Основные разделы науки о языке</w:t>
      </w:r>
      <w:bookmarkEnd w:id="273"/>
      <w:bookmarkEnd w:id="274"/>
      <w:bookmarkEnd w:id="275"/>
    </w:p>
    <w:p w:rsidR="00CA5D34" w:rsidRPr="001759EC" w:rsidRDefault="002A6B83">
      <w:pPr>
        <w:spacing w:after="0" w:line="360" w:lineRule="auto"/>
        <w:ind w:firstLine="709"/>
        <w:jc w:val="both"/>
        <w:rPr>
          <w:rFonts w:ascii="Times New Roman" w:hAnsi="Times New Roman"/>
          <w:b/>
          <w:sz w:val="24"/>
          <w:szCs w:val="24"/>
        </w:rPr>
      </w:pPr>
      <w:bookmarkStart w:id="276" w:name="_Toc287934283"/>
      <w:bookmarkStart w:id="277" w:name="_Toc414553185"/>
      <w:bookmarkStart w:id="278" w:name="_Toc31893430"/>
      <w:r w:rsidRPr="001759EC">
        <w:rPr>
          <w:rFonts w:ascii="Times New Roman" w:hAnsi="Times New Roman"/>
          <w:b/>
          <w:sz w:val="24"/>
          <w:szCs w:val="24"/>
        </w:rPr>
        <w:t>Общие сведения о языке</w:t>
      </w:r>
      <w:bookmarkEnd w:id="276"/>
      <w:bookmarkEnd w:id="277"/>
      <w:bookmarkEnd w:id="278"/>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Роль языка в жизни человека и общества.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Русский язык как развивающееся явление.</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i/>
          <w:sz w:val="24"/>
          <w:szCs w:val="24"/>
        </w:rPr>
        <w:t>Русский язык как один из индоевропейских языков. Русский язык в кругу других славянских языков. Историческое развитие русского языка.</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Формы функционирования современного русского языка (литературный язык, понятие о русском литературном языке и его нормах, территориальные диалекты, просторечие, профессиональные разновидности, жаргон).</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Взаимосвязь языка и культуры. Отражение в языке культуры и истории народа</w:t>
      </w:r>
      <w:r w:rsidRPr="001759EC">
        <w:rPr>
          <w:rFonts w:ascii="Times New Roman" w:hAnsi="Times New Roman"/>
          <w:i/>
          <w:sz w:val="24"/>
          <w:szCs w:val="24"/>
        </w:rPr>
        <w:t>. Взаимообогащение языков народов России.</w:t>
      </w:r>
      <w:r w:rsidRPr="001759EC">
        <w:rPr>
          <w:rFonts w:ascii="Times New Roman" w:hAnsi="Times New Roman"/>
          <w:sz w:val="24"/>
          <w:szCs w:val="24"/>
        </w:rPr>
        <w:t xml:space="preserve"> Выявление лексических и фразеологических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Пословицы, поговорки, афоризмы и крылатые слова.</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Русский язык – язык русской художественной литературы. Языковые особенности художественного текста. Основные изобразительно-выразительные средства русского языка и речи, их использование в речи (метафора, эпитет, сравнение, гипербола, олицетворение и другие).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Основные лингвистические словари. Работа со словарной статьей.</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i/>
          <w:sz w:val="24"/>
          <w:szCs w:val="24"/>
        </w:rPr>
        <w:t>Выдающиеся отечественные лингвисты.</w:t>
      </w:r>
    </w:p>
    <w:p w:rsidR="00CA5D34" w:rsidRPr="001759EC" w:rsidRDefault="002A6B83">
      <w:pPr>
        <w:spacing w:after="0" w:line="360" w:lineRule="auto"/>
        <w:ind w:firstLine="709"/>
        <w:jc w:val="both"/>
        <w:rPr>
          <w:rFonts w:ascii="Times New Roman" w:hAnsi="Times New Roman"/>
          <w:b/>
          <w:sz w:val="24"/>
          <w:szCs w:val="24"/>
        </w:rPr>
      </w:pPr>
      <w:bookmarkStart w:id="279" w:name="_Toc287934284"/>
      <w:bookmarkStart w:id="280" w:name="_Toc414553186"/>
      <w:bookmarkStart w:id="281" w:name="_Toc31893431"/>
      <w:r w:rsidRPr="001759EC">
        <w:rPr>
          <w:rFonts w:ascii="Times New Roman" w:hAnsi="Times New Roman"/>
          <w:b/>
          <w:sz w:val="24"/>
          <w:szCs w:val="24"/>
        </w:rPr>
        <w:t>Фонетика, орфоэпия и графика</w:t>
      </w:r>
      <w:bookmarkEnd w:id="279"/>
      <w:bookmarkEnd w:id="280"/>
      <w:bookmarkEnd w:id="281"/>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Звуки речи. Система гласных звуков. Система согласных звуков. Изменение звуков в речевом потоке. Фонетическая транскрипция.  Слог. Ударение, его разноместность, подвижность при формо- и словообразовании. Смыслоразличительная роль ударения.  Фонетический анализ слова.</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lastRenderedPageBreak/>
        <w:t>Соотношение звука и буквы. Состав русского алфавита, названия букв. Обозначение на письме твердости и мягкости согласных. Способы обозначения [j’] на письме.</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Интонация, ее функции. Основные элементы интонации.</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Связь фонетики с графикой и орфографией.</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Орфоэпия как раздел лингвистики. Основные нормы произношения слов (нормы, определяющие произношение гласных звуков и произношение согласных звуков; ударение в отдельных грамматических формах) и интонирования предложений. Оценка собственной и чужой речи с точки зрения орфоэпических норм.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Применение знаний по фонетике в практике правописания.</w:t>
      </w:r>
    </w:p>
    <w:p w:rsidR="00CA5D34" w:rsidRPr="001759EC" w:rsidRDefault="002A6B83">
      <w:pPr>
        <w:spacing w:after="0" w:line="360" w:lineRule="auto"/>
        <w:ind w:firstLine="709"/>
        <w:jc w:val="both"/>
        <w:rPr>
          <w:rFonts w:ascii="Times New Roman" w:hAnsi="Times New Roman"/>
          <w:b/>
          <w:sz w:val="24"/>
          <w:szCs w:val="24"/>
        </w:rPr>
      </w:pPr>
      <w:bookmarkStart w:id="282" w:name="_Toc287934285"/>
      <w:bookmarkStart w:id="283" w:name="_Toc414553187"/>
      <w:bookmarkStart w:id="284" w:name="_Toc31893432"/>
      <w:r w:rsidRPr="001759EC">
        <w:rPr>
          <w:rFonts w:ascii="Times New Roman" w:hAnsi="Times New Roman"/>
          <w:b/>
          <w:sz w:val="24"/>
          <w:szCs w:val="24"/>
        </w:rPr>
        <w:t>Морфемика и словообразование</w:t>
      </w:r>
      <w:bookmarkEnd w:id="282"/>
      <w:bookmarkEnd w:id="283"/>
      <w:bookmarkEnd w:id="284"/>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Состав слова. Морфема как минимальная значимая единица языка. Основа слова и окончание. Виды морфем: корень, приставка, суффикс, окончание. Нулевая морфема. Словообразующие и формообразующие морфемы. Чередование звуков в морфемах. Морфемный анализ слова.</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Способы образования слов (морфологические и неморфологические). Производящая и производная основы, Словообразующая морфема. Словообразовательная пара. Словообразовательный анализ слова.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i/>
          <w:sz w:val="24"/>
          <w:szCs w:val="24"/>
        </w:rPr>
        <w:t>Словообразовательная цепочка. Словообразовательное гнездо.</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Применение знаний по морфемике и словообразованию в практике правописания.</w:t>
      </w:r>
    </w:p>
    <w:p w:rsidR="00CA5D34" w:rsidRPr="001759EC" w:rsidRDefault="002A6B83">
      <w:pPr>
        <w:spacing w:after="0" w:line="360" w:lineRule="auto"/>
        <w:ind w:firstLine="709"/>
        <w:jc w:val="both"/>
        <w:rPr>
          <w:rFonts w:ascii="Times New Roman" w:hAnsi="Times New Roman"/>
          <w:b/>
          <w:sz w:val="24"/>
          <w:szCs w:val="24"/>
        </w:rPr>
      </w:pPr>
      <w:bookmarkStart w:id="285" w:name="_Toc287934286"/>
      <w:bookmarkStart w:id="286" w:name="_Toc414553188"/>
      <w:bookmarkStart w:id="287" w:name="_Toc31893433"/>
      <w:r w:rsidRPr="001759EC">
        <w:rPr>
          <w:rFonts w:ascii="Times New Roman" w:hAnsi="Times New Roman"/>
          <w:b/>
          <w:sz w:val="24"/>
          <w:szCs w:val="24"/>
        </w:rPr>
        <w:t>Лексикология и фразеология</w:t>
      </w:r>
      <w:bookmarkEnd w:id="285"/>
      <w:bookmarkEnd w:id="286"/>
      <w:bookmarkEnd w:id="287"/>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Слово как единица языка. Лексическое и грамматическое значение слова. Однозначные и многозначные слова; прямое и переносное значения слова. Лексическая сочетаемость. Синонимы. Антонимы. Омонимы. Паронимы. Активный и пассивный словарный запас. Архаизмы, историзмы, неологизмы. Сферы употребления русской лексики. Стилистическая окраска слова. Стилистические пласты лексики (книжный, нейтральный, сниженный). Стилистическая помета в словаре. Исконно русские и заимствованные слова. Фразеологизмы и их признаки. Фразеологизмы как средства выразительности речи. Основные лексические нормы современного русского литературного языка (нормы употребления слова в соответствии с его точным лексическим значением, различение в речи омонимов, антонимов, синонимов, многозначных слов; нормы лексической сочетаемости и др.). Лексический анализ слова.</w:t>
      </w:r>
    </w:p>
    <w:p w:rsidR="00CA5D34" w:rsidRPr="001759EC" w:rsidRDefault="002A6B83">
      <w:pPr>
        <w:spacing w:after="0" w:line="360" w:lineRule="auto"/>
        <w:ind w:firstLine="709"/>
        <w:jc w:val="both"/>
        <w:rPr>
          <w:rFonts w:ascii="Times New Roman" w:hAnsi="Times New Roman"/>
          <w:i/>
          <w:sz w:val="24"/>
          <w:szCs w:val="24"/>
        </w:rPr>
      </w:pPr>
      <w:r w:rsidRPr="001759EC">
        <w:rPr>
          <w:rFonts w:ascii="Times New Roman" w:hAnsi="Times New Roman"/>
          <w:i/>
          <w:sz w:val="24"/>
          <w:szCs w:val="24"/>
        </w:rPr>
        <w:t xml:space="preserve">Понятие об этимологии.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Оценка своей и чужой речи с точки зрения точного, уместного и выразительного словоупотребления.</w:t>
      </w:r>
    </w:p>
    <w:p w:rsidR="00CA5D34" w:rsidRPr="001759EC" w:rsidRDefault="002A6B83">
      <w:pPr>
        <w:spacing w:after="0" w:line="360" w:lineRule="auto"/>
        <w:ind w:firstLine="709"/>
        <w:jc w:val="both"/>
        <w:rPr>
          <w:rFonts w:ascii="Times New Roman" w:hAnsi="Times New Roman"/>
          <w:b/>
          <w:sz w:val="24"/>
          <w:szCs w:val="24"/>
        </w:rPr>
      </w:pPr>
      <w:bookmarkStart w:id="288" w:name="_Toc287934287"/>
      <w:bookmarkStart w:id="289" w:name="_Toc414553189"/>
      <w:bookmarkStart w:id="290" w:name="_Toc31893434"/>
      <w:r w:rsidRPr="001759EC">
        <w:rPr>
          <w:rFonts w:ascii="Times New Roman" w:hAnsi="Times New Roman"/>
          <w:b/>
          <w:sz w:val="24"/>
          <w:szCs w:val="24"/>
        </w:rPr>
        <w:t>Морфология</w:t>
      </w:r>
      <w:bookmarkEnd w:id="288"/>
      <w:bookmarkEnd w:id="289"/>
      <w:bookmarkEnd w:id="290"/>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lastRenderedPageBreak/>
        <w:t xml:space="preserve">Части речи как лексико-грамматические разряды слов. Традиционная классификация частей речи. Самостоятельные (знаменательные) части речи. Общекатегориальное значение, морфологические и синтаксические свойства каждой самостоятельной (знаменательной) части речи. </w:t>
      </w:r>
      <w:r w:rsidRPr="001759EC">
        <w:rPr>
          <w:rFonts w:ascii="Times New Roman" w:hAnsi="Times New Roman"/>
          <w:i/>
          <w:sz w:val="24"/>
          <w:szCs w:val="24"/>
        </w:rPr>
        <w:t xml:space="preserve">Различные точки зрения на место причастия и деепричастия в системе частей речи. </w:t>
      </w:r>
      <w:r w:rsidRPr="001759EC">
        <w:rPr>
          <w:rFonts w:ascii="Times New Roman" w:hAnsi="Times New Roman"/>
          <w:sz w:val="24"/>
          <w:szCs w:val="24"/>
        </w:rPr>
        <w:t>Служебные части речи. Междометия и звукоподражательные слова.</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Морфологический анализ слова.</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Омонимия слов разных частей речи.</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Основные морфологические нормы русского литературного языка (нормы образования форм имен существительных, имен прилагательных, имен числительных, местоимений, глаголов, причастий и деепричастий и др.).</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Применение знаний по морфологии в практике правописания.</w:t>
      </w:r>
    </w:p>
    <w:p w:rsidR="00CA5D34" w:rsidRPr="001759EC" w:rsidRDefault="002A6B83">
      <w:pPr>
        <w:spacing w:after="0" w:line="360" w:lineRule="auto"/>
        <w:ind w:firstLine="709"/>
        <w:jc w:val="both"/>
        <w:rPr>
          <w:rFonts w:ascii="Times New Roman" w:hAnsi="Times New Roman"/>
          <w:b/>
          <w:sz w:val="24"/>
          <w:szCs w:val="24"/>
        </w:rPr>
      </w:pPr>
      <w:bookmarkStart w:id="291" w:name="_Toc287934288"/>
      <w:bookmarkStart w:id="292" w:name="_Toc414553190"/>
      <w:bookmarkStart w:id="293" w:name="_Toc31893435"/>
      <w:r w:rsidRPr="001759EC">
        <w:rPr>
          <w:rFonts w:ascii="Times New Roman" w:hAnsi="Times New Roman"/>
          <w:b/>
          <w:sz w:val="24"/>
          <w:szCs w:val="24"/>
        </w:rPr>
        <w:t>Синтаксис</w:t>
      </w:r>
      <w:bookmarkEnd w:id="291"/>
      <w:bookmarkEnd w:id="292"/>
      <w:bookmarkEnd w:id="293"/>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Единицы синтаксиса русского языка. Словосочетание как синтаксическая единица, его типы. Виды связи в словосочетании. Типы предложений по цели высказывания и эмоциональной окраске. Грамматическая основа предложения. Главные и второстепенные члены, способы их выражения. Типы сказуемого. Предложения простые и сложные. Структурные типы простых предложений (двусоставные и односоставные, распространенные – нераспространенные, предложения осложненной и неосложненной структуры, полные и неполные). Типы односоставных предложений. Однородные члены предложения, обособленные члены предложения; обращение; вводные и вставные конструкции. Сложные предложения. Типы сложных предложений. Средства выражения синтаксических отношений между частями сложного предложения. Сложные предложения с различными видами связи.</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Способы передачи чужой речи.</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Синтаксический анализ простого и сложного предложения.</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Понятие текста, основные признаки текста (членимость, смысловая цельность, связность, завершенность). Внутритекстовые средства связи.</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Основные синтаксические нормы современного русского литературного языка (нормы употребления однородных членов в составе простого предложения, нормы построения сложносочиненного предложения; 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 нормы построения бессоюзного предложения; нормы построения предложений с прямой и косвенной речью (цитирование в предложении с косвенной речью и др.).</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Применение знаний по синтаксису в практике правописания.</w:t>
      </w:r>
    </w:p>
    <w:p w:rsidR="00CA5D34" w:rsidRPr="001759EC" w:rsidRDefault="002A6B83">
      <w:pPr>
        <w:spacing w:after="0" w:line="360" w:lineRule="auto"/>
        <w:ind w:firstLine="709"/>
        <w:jc w:val="both"/>
        <w:rPr>
          <w:rFonts w:ascii="Times New Roman" w:hAnsi="Times New Roman"/>
          <w:sz w:val="24"/>
          <w:szCs w:val="24"/>
        </w:rPr>
      </w:pPr>
      <w:bookmarkStart w:id="294" w:name="_Toc287934289"/>
      <w:bookmarkStart w:id="295" w:name="_Toc414553191"/>
      <w:bookmarkStart w:id="296" w:name="_Toc31893436"/>
      <w:r w:rsidRPr="001759EC">
        <w:rPr>
          <w:rFonts w:ascii="Times New Roman" w:hAnsi="Times New Roman"/>
          <w:b/>
          <w:sz w:val="24"/>
          <w:szCs w:val="24"/>
        </w:rPr>
        <w:lastRenderedPageBreak/>
        <w:t>Правописание: орфография и пунктуация</w:t>
      </w:r>
      <w:bookmarkEnd w:id="294"/>
      <w:bookmarkEnd w:id="295"/>
      <w:bookmarkEnd w:id="296"/>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Орфография. Понятие орфограммы. Правописание гласных и согласных в составе морфем и на стыке морфем. Правописание Ъ и Ь. Слитные, дефисные и раздельные написания. Прописная и строчная буквы. Перенос слов. Соблюдение основных орфографических норм.</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Пунктуация. Знаки препинания и их функции. Одиночные и парные знаки препинания. Знаки препинания в конце предложения, в простом и сложном предложениях, при прямой речи и цитировании, в диалоге. Сочетание знаков препинания. Соблюдение основных пунктуационных норм.</w:t>
      </w:r>
    </w:p>
    <w:p w:rsidR="00CA5D34" w:rsidRPr="001759EC" w:rsidRDefault="002A6B83">
      <w:pPr>
        <w:spacing w:after="0" w:line="360" w:lineRule="auto"/>
        <w:ind w:firstLine="709"/>
        <w:jc w:val="both"/>
        <w:rPr>
          <w:rFonts w:ascii="Times New Roman" w:hAnsi="Times New Roman"/>
          <w:b/>
          <w:sz w:val="24"/>
          <w:szCs w:val="24"/>
        </w:rPr>
      </w:pPr>
      <w:r w:rsidRPr="001759EC">
        <w:rPr>
          <w:rFonts w:ascii="Times New Roman" w:hAnsi="Times New Roman"/>
          <w:sz w:val="24"/>
          <w:szCs w:val="24"/>
        </w:rPr>
        <w:t>Орфографический анализ слова и пунктуационный анализ предложения.</w:t>
      </w:r>
    </w:p>
    <w:p w:rsidR="00CA5D34" w:rsidRPr="001759EC" w:rsidRDefault="00CA5D34">
      <w:pPr>
        <w:spacing w:after="0" w:line="360" w:lineRule="auto"/>
        <w:ind w:firstLine="709"/>
        <w:jc w:val="both"/>
        <w:rPr>
          <w:rFonts w:ascii="Times New Roman" w:hAnsi="Times New Roman"/>
          <w:sz w:val="24"/>
          <w:szCs w:val="24"/>
        </w:rPr>
      </w:pPr>
    </w:p>
    <w:p w:rsidR="00CA5D34" w:rsidRPr="001759EC" w:rsidRDefault="002A6B83">
      <w:pPr>
        <w:pStyle w:val="4"/>
        <w:rPr>
          <w:sz w:val="24"/>
          <w:szCs w:val="24"/>
        </w:rPr>
      </w:pPr>
      <w:bookmarkStart w:id="297" w:name="_Toc409691670"/>
      <w:bookmarkStart w:id="298" w:name="_Toc410653995"/>
      <w:bookmarkStart w:id="299" w:name="_Toc31893437"/>
      <w:bookmarkStart w:id="300" w:name="_Toc31898634"/>
      <w:r w:rsidRPr="001759EC">
        <w:rPr>
          <w:sz w:val="24"/>
          <w:szCs w:val="24"/>
        </w:rPr>
        <w:t>2.2.2.2. Литература</w:t>
      </w:r>
      <w:bookmarkEnd w:id="297"/>
      <w:bookmarkEnd w:id="298"/>
      <w:bookmarkEnd w:id="299"/>
      <w:bookmarkEnd w:id="300"/>
    </w:p>
    <w:p w:rsidR="00CA5D34" w:rsidRPr="001759EC" w:rsidRDefault="002A6B83">
      <w:pPr>
        <w:spacing w:after="0" w:line="360" w:lineRule="auto"/>
        <w:ind w:firstLine="709"/>
        <w:jc w:val="both"/>
        <w:rPr>
          <w:rFonts w:ascii="Times New Roman" w:hAnsi="Times New Roman"/>
          <w:b/>
          <w:sz w:val="24"/>
          <w:szCs w:val="24"/>
        </w:rPr>
      </w:pPr>
      <w:r w:rsidRPr="001759EC">
        <w:rPr>
          <w:rFonts w:ascii="Times New Roman" w:hAnsi="Times New Roman"/>
          <w:b/>
          <w:sz w:val="24"/>
          <w:szCs w:val="24"/>
        </w:rPr>
        <w:t>Цели и задачи литературного образования</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Литература – учебный предмет, освоение содержания которого направлено:</w:t>
      </w:r>
    </w:p>
    <w:p w:rsidR="00CA5D34" w:rsidRPr="001759EC" w:rsidRDefault="002A6B83" w:rsidP="002A6B83">
      <w:pPr>
        <w:numPr>
          <w:ilvl w:val="0"/>
          <w:numId w:val="82"/>
        </w:numPr>
        <w:tabs>
          <w:tab w:val="left" w:pos="1134"/>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 xml:space="preserve">на последовательное формирование читательской культуры через приобщение к чтению художественной литературы; </w:t>
      </w:r>
    </w:p>
    <w:p w:rsidR="00CA5D34" w:rsidRPr="001759EC" w:rsidRDefault="002A6B83" w:rsidP="002A6B83">
      <w:pPr>
        <w:numPr>
          <w:ilvl w:val="0"/>
          <w:numId w:val="82"/>
        </w:numPr>
        <w:tabs>
          <w:tab w:val="left" w:pos="1134"/>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 xml:space="preserve">на освоение общекультурных навыков чтения, восприятия художественного языка и понимания художественного смысла литературных произведений; </w:t>
      </w:r>
    </w:p>
    <w:p w:rsidR="00CA5D34" w:rsidRPr="001759EC" w:rsidRDefault="002A6B83" w:rsidP="002A6B83">
      <w:pPr>
        <w:numPr>
          <w:ilvl w:val="0"/>
          <w:numId w:val="82"/>
        </w:numPr>
        <w:tabs>
          <w:tab w:val="left" w:pos="1134"/>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на развитие эмоциональной сферы личности, образного, ассоциативного и логического мышления;</w:t>
      </w:r>
    </w:p>
    <w:p w:rsidR="00CA5D34" w:rsidRPr="001759EC" w:rsidRDefault="002A6B83" w:rsidP="002A6B83">
      <w:pPr>
        <w:numPr>
          <w:ilvl w:val="0"/>
          <w:numId w:val="82"/>
        </w:numPr>
        <w:tabs>
          <w:tab w:val="left" w:pos="1134"/>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на овладение базовым филологическим инструментарием, способствующим более глубокому эмоциональному переживанию и интеллектуальному осмыслению художественного текста;</w:t>
      </w:r>
    </w:p>
    <w:p w:rsidR="00CA5D34" w:rsidRPr="001759EC" w:rsidRDefault="002A6B83" w:rsidP="002A6B83">
      <w:pPr>
        <w:numPr>
          <w:ilvl w:val="0"/>
          <w:numId w:val="82"/>
        </w:numPr>
        <w:tabs>
          <w:tab w:val="left" w:pos="1134"/>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на формирование потребности и способности выражения себя в слове.</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В цели предмета «Литература» входит передача от поколения к поколению нравственных и эстетических традиций русской и мировой культуры, что способствует формированию и воспитанию личности.</w:t>
      </w:r>
    </w:p>
    <w:p w:rsidR="00CA5D34" w:rsidRPr="001759EC" w:rsidRDefault="002A6B83">
      <w:pPr>
        <w:pStyle w:val="34"/>
        <w:spacing w:after="0" w:line="360" w:lineRule="auto"/>
        <w:ind w:left="0" w:firstLine="709"/>
        <w:jc w:val="both"/>
        <w:rPr>
          <w:rFonts w:ascii="Times New Roman" w:hAnsi="Times New Roman"/>
          <w:sz w:val="24"/>
          <w:szCs w:val="24"/>
        </w:rPr>
      </w:pPr>
      <w:r w:rsidRPr="001759EC">
        <w:rPr>
          <w:rFonts w:ascii="Times New Roman" w:hAnsi="Times New Roman"/>
          <w:sz w:val="24"/>
          <w:szCs w:val="24"/>
        </w:rPr>
        <w:t xml:space="preserve">Знакомство с фольклорными и литературными произведениями разных времен и народов, их обсуждение, анализ и интерпретация предоставляют обучающимся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национально-культурной идентичности (способности осознанного отнесения себя к родной культуре), а также умению воспринимать родную культуру в контексте мировой. </w:t>
      </w:r>
    </w:p>
    <w:p w:rsidR="00CA5D34" w:rsidRPr="001759EC" w:rsidRDefault="002A6B83">
      <w:pPr>
        <w:pStyle w:val="34"/>
        <w:spacing w:after="0" w:line="360" w:lineRule="auto"/>
        <w:ind w:left="0" w:firstLine="709"/>
        <w:jc w:val="both"/>
        <w:rPr>
          <w:rFonts w:ascii="Times New Roman" w:hAnsi="Times New Roman"/>
          <w:sz w:val="24"/>
          <w:szCs w:val="24"/>
        </w:rPr>
      </w:pPr>
      <w:r w:rsidRPr="001759EC">
        <w:rPr>
          <w:rFonts w:ascii="Times New Roman" w:hAnsi="Times New Roman"/>
          <w:b/>
          <w:sz w:val="24"/>
          <w:szCs w:val="24"/>
        </w:rPr>
        <w:t xml:space="preserve">Стратегическая </w:t>
      </w:r>
      <w:r w:rsidRPr="001759EC">
        <w:rPr>
          <w:rFonts w:ascii="Times New Roman" w:hAnsi="Times New Roman"/>
          <w:b/>
          <w:bCs/>
          <w:sz w:val="24"/>
          <w:szCs w:val="24"/>
        </w:rPr>
        <w:t xml:space="preserve">цель </w:t>
      </w:r>
      <w:r w:rsidRPr="001759EC">
        <w:rPr>
          <w:rFonts w:ascii="Times New Roman" w:hAnsi="Times New Roman"/>
          <w:b/>
          <w:sz w:val="24"/>
          <w:szCs w:val="24"/>
        </w:rPr>
        <w:t>изучения литературы</w:t>
      </w:r>
      <w:r w:rsidRPr="001759EC">
        <w:rPr>
          <w:rFonts w:ascii="Times New Roman" w:hAnsi="Times New Roman"/>
          <w:sz w:val="24"/>
          <w:szCs w:val="24"/>
        </w:rPr>
        <w:t xml:space="preserve"> на этапе основного общего образования – формирование потребности в качественном чтении, культуры читательского восприятия и </w:t>
      </w:r>
      <w:r w:rsidRPr="001759EC">
        <w:rPr>
          <w:rFonts w:ascii="Times New Roman" w:hAnsi="Times New Roman"/>
          <w:sz w:val="24"/>
          <w:szCs w:val="24"/>
        </w:rPr>
        <w:lastRenderedPageBreak/>
        <w:t xml:space="preserve">понимания литературных текстов, что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 В опыте чтения, осмысления,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 воспитывается потребность в осмыслении прочитанного, формируется художественный вкус. </w:t>
      </w:r>
    </w:p>
    <w:p w:rsidR="00CA5D34" w:rsidRPr="001759EC" w:rsidRDefault="002A6B83">
      <w:pPr>
        <w:pStyle w:val="34"/>
        <w:spacing w:after="0" w:line="360" w:lineRule="auto"/>
        <w:ind w:left="0" w:firstLine="709"/>
        <w:jc w:val="both"/>
        <w:rPr>
          <w:rFonts w:ascii="Times New Roman" w:hAnsi="Times New Roman"/>
          <w:sz w:val="24"/>
          <w:szCs w:val="24"/>
        </w:rPr>
      </w:pPr>
      <w:r w:rsidRPr="001759EC">
        <w:rPr>
          <w:rFonts w:ascii="Times New Roman" w:hAnsi="Times New Roman"/>
          <w:sz w:val="24"/>
          <w:szCs w:val="24"/>
        </w:rPr>
        <w:t xml:space="preserve">Изучение литературы в основной школе (5-9 классы) закладывает необходимый фундамент для достижения перечисленных целей. </w:t>
      </w:r>
    </w:p>
    <w:p w:rsidR="00CA5D34" w:rsidRPr="001759EC" w:rsidRDefault="002A6B83">
      <w:pPr>
        <w:spacing w:after="0" w:line="360" w:lineRule="auto"/>
        <w:ind w:firstLine="709"/>
        <w:jc w:val="both"/>
        <w:rPr>
          <w:rFonts w:ascii="Times New Roman" w:hAnsi="Times New Roman"/>
          <w:bCs/>
          <w:sz w:val="24"/>
          <w:szCs w:val="24"/>
        </w:rPr>
      </w:pPr>
      <w:r w:rsidRPr="001759EC">
        <w:rPr>
          <w:rFonts w:ascii="Times New Roman" w:hAnsi="Times New Roman"/>
          <w:bCs/>
          <w:sz w:val="24"/>
          <w:szCs w:val="24"/>
        </w:rPr>
        <w:t>Объект изучения в учебном процессе − литературное произведение в его жанрово-родовой и историко-культурной специфике. Постижение произведения происходит в процессе системной деятельности школьников, как организуемой педагогом, так и самостоятельной, направленной на освоение навыков культуры чтения (</w:t>
      </w:r>
      <w:r w:rsidRPr="001759EC">
        <w:rPr>
          <w:rFonts w:ascii="Times New Roman" w:hAnsi="Times New Roman"/>
          <w:sz w:val="24"/>
          <w:szCs w:val="24"/>
          <w:lang w:eastAsia="ru-RU"/>
        </w:rPr>
        <w:t>вслух, про себя, по ролям; чтения аналитического, выборочного, комментированного, сопоставительного и др.) и</w:t>
      </w:r>
      <w:r w:rsidRPr="001759EC">
        <w:rPr>
          <w:rFonts w:ascii="Times New Roman" w:hAnsi="Times New Roman"/>
          <w:bCs/>
          <w:sz w:val="24"/>
          <w:szCs w:val="24"/>
        </w:rPr>
        <w:t xml:space="preserve"> базовых навыков творческого и академического письма, последовательно формирующихся на уроках литературы.</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Изучение литературы в школе решает следующие образовательные </w:t>
      </w:r>
      <w:r w:rsidRPr="001759EC">
        <w:rPr>
          <w:rFonts w:ascii="Times New Roman" w:hAnsi="Times New Roman"/>
          <w:b/>
          <w:bCs/>
          <w:sz w:val="24"/>
          <w:szCs w:val="24"/>
        </w:rPr>
        <w:t>задачи</w:t>
      </w:r>
      <w:r w:rsidRPr="001759EC">
        <w:rPr>
          <w:rFonts w:ascii="Times New Roman" w:hAnsi="Times New Roman"/>
          <w:sz w:val="24"/>
          <w:szCs w:val="24"/>
        </w:rPr>
        <w:t>:</w:t>
      </w:r>
    </w:p>
    <w:p w:rsidR="00CA5D34" w:rsidRPr="001759EC" w:rsidRDefault="002A6B83" w:rsidP="002A6B83">
      <w:pPr>
        <w:pStyle w:val="a8"/>
        <w:numPr>
          <w:ilvl w:val="0"/>
          <w:numId w:val="65"/>
        </w:numPr>
        <w:spacing w:line="360" w:lineRule="auto"/>
        <w:ind w:left="0" w:firstLine="709"/>
        <w:jc w:val="both"/>
        <w:rPr>
          <w:rFonts w:ascii="Times New Roman" w:hAnsi="Times New Roman"/>
          <w:i/>
        </w:rPr>
      </w:pPr>
      <w:r w:rsidRPr="001759EC">
        <w:rPr>
          <w:rFonts w:ascii="Times New Roman" w:hAnsi="Times New Roman"/>
        </w:rPr>
        <w:t>осознание коммуникативно-эстетических возможностей языка на основе изучения выдающихся произведений русской литературы, литературы своего народа, мировой литературы;</w:t>
      </w:r>
    </w:p>
    <w:p w:rsidR="00CA5D34" w:rsidRPr="001759EC" w:rsidRDefault="002A6B83" w:rsidP="002A6B83">
      <w:pPr>
        <w:pStyle w:val="a8"/>
        <w:numPr>
          <w:ilvl w:val="0"/>
          <w:numId w:val="65"/>
        </w:numPr>
        <w:spacing w:line="360" w:lineRule="auto"/>
        <w:ind w:left="0" w:firstLine="709"/>
        <w:jc w:val="both"/>
        <w:rPr>
          <w:rFonts w:ascii="Times New Roman" w:hAnsi="Times New Roman"/>
          <w:i/>
        </w:rPr>
      </w:pPr>
      <w:r w:rsidRPr="001759EC">
        <w:rPr>
          <w:rFonts w:ascii="Times New Roman" w:hAnsi="Times New Roman"/>
        </w:rPr>
        <w:t>формирование и развитие представлений о литературном произведении как о художественном мире, особым образом построенном автором;</w:t>
      </w:r>
    </w:p>
    <w:p w:rsidR="00CA5D34" w:rsidRPr="001759EC" w:rsidRDefault="002A6B83" w:rsidP="002A6B83">
      <w:pPr>
        <w:pStyle w:val="a8"/>
        <w:numPr>
          <w:ilvl w:val="0"/>
          <w:numId w:val="65"/>
        </w:numPr>
        <w:spacing w:line="360" w:lineRule="auto"/>
        <w:ind w:left="0" w:firstLine="709"/>
        <w:jc w:val="both"/>
        <w:rPr>
          <w:rFonts w:ascii="Times New Roman" w:hAnsi="Times New Roman"/>
          <w:i/>
        </w:rPr>
      </w:pPr>
      <w:r w:rsidRPr="001759EC">
        <w:rPr>
          <w:rFonts w:ascii="Times New Roman" w:eastAsia="Times New Roman" w:hAnsi="Times New Roman"/>
        </w:rPr>
        <w:t>овладение процедурами смыслового и эстетического анализа текста на основе понимания принципиальных отличий художественного текста от научного, делового, публицистического и т. п.;</w:t>
      </w:r>
    </w:p>
    <w:p w:rsidR="00CA5D34" w:rsidRPr="001759EC" w:rsidRDefault="002A6B83" w:rsidP="002A6B83">
      <w:pPr>
        <w:pStyle w:val="a8"/>
        <w:numPr>
          <w:ilvl w:val="0"/>
          <w:numId w:val="65"/>
        </w:numPr>
        <w:spacing w:line="360" w:lineRule="auto"/>
        <w:ind w:left="0" w:firstLine="709"/>
        <w:jc w:val="both"/>
        <w:rPr>
          <w:rFonts w:ascii="Times New Roman" w:hAnsi="Times New Roman"/>
          <w:i/>
        </w:rPr>
      </w:pPr>
      <w:r w:rsidRPr="001759EC">
        <w:rPr>
          <w:rFonts w:ascii="Times New Roman" w:eastAsia="Times New Roman" w:hAnsi="Times New Roman"/>
        </w:rPr>
        <w:t xml:space="preserve">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 </w:t>
      </w:r>
      <w:r w:rsidRPr="001759EC">
        <w:rPr>
          <w:rFonts w:ascii="Times New Roman" w:hAnsi="Times New Roman"/>
        </w:rPr>
        <w:t>ответственного отношения к разнообразным художественным смыслам</w:t>
      </w:r>
      <w:r w:rsidRPr="001759EC">
        <w:rPr>
          <w:rFonts w:ascii="Times New Roman" w:eastAsia="Times New Roman" w:hAnsi="Times New Roman"/>
        </w:rPr>
        <w:t>;</w:t>
      </w:r>
    </w:p>
    <w:p w:rsidR="00CA5D34" w:rsidRPr="001759EC" w:rsidRDefault="002A6B83" w:rsidP="002A6B83">
      <w:pPr>
        <w:pStyle w:val="a8"/>
        <w:widowControl w:val="0"/>
        <w:numPr>
          <w:ilvl w:val="0"/>
          <w:numId w:val="65"/>
        </w:numPr>
        <w:autoSpaceDE w:val="0"/>
        <w:autoSpaceDN w:val="0"/>
        <w:adjustRightInd w:val="0"/>
        <w:spacing w:line="360" w:lineRule="auto"/>
        <w:ind w:left="0" w:firstLine="709"/>
        <w:jc w:val="both"/>
        <w:rPr>
          <w:rFonts w:ascii="Times New Roman" w:eastAsia="Times New Roman" w:hAnsi="Times New Roman"/>
        </w:rPr>
      </w:pPr>
      <w:r w:rsidRPr="001759EC">
        <w:rPr>
          <w:rFonts w:ascii="Times New Roman" w:hAnsi="Times New Roman"/>
        </w:rPr>
        <w:t xml:space="preserve">формирование отношения к литературе как к </w:t>
      </w:r>
      <w:r w:rsidRPr="001759EC">
        <w:rPr>
          <w:rFonts w:ascii="Times New Roman" w:eastAsia="Times New Roman" w:hAnsi="Times New Roman"/>
        </w:rPr>
        <w:t>особому способу познания жизни;</w:t>
      </w:r>
    </w:p>
    <w:p w:rsidR="00CA5D34" w:rsidRPr="001759EC" w:rsidRDefault="002A6B83" w:rsidP="002A6B83">
      <w:pPr>
        <w:pStyle w:val="a8"/>
        <w:numPr>
          <w:ilvl w:val="0"/>
          <w:numId w:val="65"/>
        </w:numPr>
        <w:spacing w:line="360" w:lineRule="auto"/>
        <w:ind w:left="0" w:firstLine="709"/>
        <w:jc w:val="both"/>
        <w:rPr>
          <w:rFonts w:ascii="Times New Roman" w:hAnsi="Times New Roman"/>
          <w:i/>
        </w:rPr>
      </w:pPr>
      <w:r w:rsidRPr="001759EC">
        <w:rPr>
          <w:rFonts w:ascii="Times New Roman" w:hAnsi="Times New Roman"/>
        </w:rPr>
        <w:t xml:space="preserve">воспитание у читателя культуры выражения собственной позиции, </w:t>
      </w:r>
      <w:r w:rsidRPr="001759EC">
        <w:rPr>
          <w:rFonts w:ascii="Times New Roman" w:eastAsia="Times New Roman" w:hAnsi="Times New Roman"/>
        </w:rPr>
        <w:t>способности аргументировать свое мнение и оформлять его словесно в устных и письменных высказываниях разных жанров, создавать развернутые высказывания творческого, аналитического и интерпретирующего характера;</w:t>
      </w:r>
    </w:p>
    <w:p w:rsidR="00CA5D34" w:rsidRPr="001759EC" w:rsidRDefault="002A6B83" w:rsidP="002A6B83">
      <w:pPr>
        <w:pStyle w:val="a8"/>
        <w:numPr>
          <w:ilvl w:val="0"/>
          <w:numId w:val="65"/>
        </w:numPr>
        <w:spacing w:line="360" w:lineRule="auto"/>
        <w:ind w:left="0" w:firstLine="709"/>
        <w:jc w:val="both"/>
        <w:rPr>
          <w:rFonts w:ascii="Times New Roman" w:hAnsi="Times New Roman"/>
          <w:b/>
          <w:bCs/>
        </w:rPr>
      </w:pPr>
      <w:r w:rsidRPr="001759EC">
        <w:rPr>
          <w:rFonts w:ascii="Times New Roman" w:hAnsi="Times New Roman"/>
        </w:rPr>
        <w:t xml:space="preserve">воспитание культуры понимания «чужой» позиции, а также уважительного отношения к ценностям других людей, к культуре других эпох и народов; </w:t>
      </w:r>
      <w:r w:rsidRPr="001759EC">
        <w:rPr>
          <w:rFonts w:ascii="Times New Roman" w:eastAsia="Times New Roman" w:hAnsi="Times New Roman"/>
        </w:rPr>
        <w:t xml:space="preserve">развитие способности </w:t>
      </w:r>
      <w:r w:rsidRPr="001759EC">
        <w:rPr>
          <w:rFonts w:ascii="Times New Roman" w:eastAsia="Times New Roman" w:hAnsi="Times New Roman"/>
        </w:rPr>
        <w:lastRenderedPageBreak/>
        <w:t>понимать литературные художественные произведения, отражающие разные этнокультурные традиции;</w:t>
      </w:r>
    </w:p>
    <w:p w:rsidR="00CA5D34" w:rsidRPr="001759EC" w:rsidRDefault="002A6B83" w:rsidP="002A6B83">
      <w:pPr>
        <w:pStyle w:val="a8"/>
        <w:numPr>
          <w:ilvl w:val="0"/>
          <w:numId w:val="65"/>
        </w:numPr>
        <w:spacing w:line="360" w:lineRule="auto"/>
        <w:ind w:left="0" w:firstLine="709"/>
        <w:jc w:val="both"/>
        <w:rPr>
          <w:rFonts w:ascii="Times New Roman" w:hAnsi="Times New Roman"/>
          <w:b/>
          <w:bCs/>
        </w:rPr>
      </w:pPr>
      <w:r w:rsidRPr="001759EC">
        <w:rPr>
          <w:rFonts w:ascii="Times New Roman" w:eastAsia="Times New Roman" w:hAnsi="Times New Roman"/>
        </w:rPr>
        <w:t xml:space="preserve">воспитание квалифицированного читателя со сформированным эстетическим вкусом; </w:t>
      </w:r>
    </w:p>
    <w:p w:rsidR="00CA5D34" w:rsidRPr="001759EC" w:rsidRDefault="002A6B83" w:rsidP="002A6B83">
      <w:pPr>
        <w:pStyle w:val="a8"/>
        <w:widowControl w:val="0"/>
        <w:numPr>
          <w:ilvl w:val="0"/>
          <w:numId w:val="65"/>
        </w:numPr>
        <w:autoSpaceDE w:val="0"/>
        <w:autoSpaceDN w:val="0"/>
        <w:adjustRightInd w:val="0"/>
        <w:spacing w:line="360" w:lineRule="auto"/>
        <w:ind w:left="0" w:firstLine="709"/>
        <w:jc w:val="both"/>
        <w:rPr>
          <w:rFonts w:ascii="Times New Roman" w:eastAsia="Times New Roman" w:hAnsi="Times New Roman"/>
        </w:rPr>
      </w:pPr>
      <w:r w:rsidRPr="001759EC">
        <w:rPr>
          <w:rFonts w:ascii="Times New Roman" w:hAnsi="Times New Roman"/>
        </w:rPr>
        <w:t>формирование отношения к литературе как к одной из основных культурных ценностей народа</w:t>
      </w:r>
      <w:r w:rsidRPr="001759EC">
        <w:rPr>
          <w:rFonts w:ascii="Times New Roman" w:eastAsia="Times New Roman" w:hAnsi="Times New Roman"/>
        </w:rPr>
        <w:t>;</w:t>
      </w:r>
    </w:p>
    <w:p w:rsidR="00CA5D34" w:rsidRPr="001759EC" w:rsidRDefault="002A6B83" w:rsidP="002A6B83">
      <w:pPr>
        <w:pStyle w:val="a8"/>
        <w:numPr>
          <w:ilvl w:val="0"/>
          <w:numId w:val="65"/>
        </w:numPr>
        <w:spacing w:line="360" w:lineRule="auto"/>
        <w:ind w:left="0" w:firstLine="709"/>
        <w:jc w:val="both"/>
        <w:rPr>
          <w:rFonts w:ascii="Times New Roman" w:hAnsi="Times New Roman"/>
          <w:b/>
          <w:bCs/>
        </w:rPr>
      </w:pPr>
      <w:r w:rsidRPr="001759EC">
        <w:rPr>
          <w:rFonts w:ascii="Times New Roman" w:hAnsi="Times New Roman"/>
        </w:rPr>
        <w:t xml:space="preserve">обеспечение через чтение и изучение классической и современной литературы культурной самоидентификации; </w:t>
      </w:r>
    </w:p>
    <w:p w:rsidR="00CA5D34" w:rsidRPr="001759EC" w:rsidRDefault="002A6B83" w:rsidP="002A6B83">
      <w:pPr>
        <w:pStyle w:val="a8"/>
        <w:widowControl w:val="0"/>
        <w:numPr>
          <w:ilvl w:val="0"/>
          <w:numId w:val="65"/>
        </w:numPr>
        <w:autoSpaceDE w:val="0"/>
        <w:autoSpaceDN w:val="0"/>
        <w:adjustRightInd w:val="0"/>
        <w:spacing w:line="360" w:lineRule="auto"/>
        <w:ind w:left="0" w:firstLine="709"/>
        <w:jc w:val="both"/>
        <w:rPr>
          <w:rFonts w:ascii="Times New Roman" w:eastAsia="Times New Roman" w:hAnsi="Times New Roman"/>
        </w:rPr>
      </w:pPr>
      <w:r w:rsidRPr="001759EC">
        <w:rPr>
          <w:rFonts w:ascii="Times New Roman" w:eastAsia="Times New Roman" w:hAnsi="Times New Roman"/>
        </w:rPr>
        <w:t>осознание значимости чтения и изучения литературы для своего дальнейшего развития;</w:t>
      </w:r>
    </w:p>
    <w:p w:rsidR="00CA5D34" w:rsidRPr="001759EC" w:rsidRDefault="002A6B83" w:rsidP="002A6B83">
      <w:pPr>
        <w:pStyle w:val="a8"/>
        <w:numPr>
          <w:ilvl w:val="0"/>
          <w:numId w:val="65"/>
        </w:numPr>
        <w:spacing w:line="360" w:lineRule="auto"/>
        <w:ind w:left="0" w:firstLine="709"/>
        <w:jc w:val="both"/>
        <w:rPr>
          <w:rFonts w:ascii="Times New Roman" w:hAnsi="Times New Roman"/>
          <w:i/>
        </w:rPr>
      </w:pPr>
      <w:r w:rsidRPr="001759EC">
        <w:rPr>
          <w:rFonts w:ascii="Times New Roman" w:eastAsia="Times New Roman" w:hAnsi="Times New Roman"/>
        </w:rPr>
        <w:t xml:space="preserve">формирование у школьника стремления сознательно планировать свое досуговое чтение. </w:t>
      </w:r>
    </w:p>
    <w:p w:rsidR="00CA5D34" w:rsidRPr="001759EC" w:rsidRDefault="002A6B83">
      <w:pPr>
        <w:spacing w:line="360" w:lineRule="auto"/>
        <w:ind w:firstLine="709"/>
        <w:jc w:val="both"/>
        <w:rPr>
          <w:rFonts w:ascii="Times New Roman" w:hAnsi="Times New Roman"/>
          <w:sz w:val="24"/>
          <w:szCs w:val="24"/>
        </w:rPr>
      </w:pPr>
      <w:r w:rsidRPr="001759EC">
        <w:rPr>
          <w:rFonts w:ascii="Times New Roman" w:hAnsi="Times New Roman"/>
          <w:sz w:val="24"/>
          <w:szCs w:val="24"/>
        </w:rPr>
        <w:t>В процессе обучения в основной школе эти задачи решаются постепенно, последовательно и постоянно; их решение продолжается и в старшей школе; на всех этапах обучения создаются условия для осознания обучающимися непрерывности процесса литературного образования и необходимости его продолжения и за пределами школы.</w:t>
      </w:r>
      <w:r w:rsidRPr="001759EC">
        <w:rPr>
          <w:rFonts w:ascii="Times New Roman" w:hAnsi="Times New Roman"/>
          <w:sz w:val="24"/>
          <w:szCs w:val="24"/>
        </w:rPr>
        <w:tab/>
      </w:r>
    </w:p>
    <w:p w:rsidR="00CA5D34" w:rsidRPr="001759EC" w:rsidRDefault="002A6B83">
      <w:pPr>
        <w:ind w:firstLine="709"/>
        <w:rPr>
          <w:rFonts w:ascii="Times New Roman" w:hAnsi="Times New Roman"/>
          <w:b/>
          <w:sz w:val="24"/>
          <w:szCs w:val="24"/>
        </w:rPr>
      </w:pPr>
      <w:r w:rsidRPr="001759EC">
        <w:rPr>
          <w:rFonts w:ascii="Times New Roman" w:hAnsi="Times New Roman"/>
          <w:sz w:val="24"/>
          <w:szCs w:val="24"/>
        </w:rPr>
        <w:t>Примерная программа по литературе строится с учетом:</w:t>
      </w:r>
    </w:p>
    <w:p w:rsidR="00CA5D34" w:rsidRPr="001759EC" w:rsidRDefault="002A6B83" w:rsidP="002A6B83">
      <w:pPr>
        <w:numPr>
          <w:ilvl w:val="0"/>
          <w:numId w:val="44"/>
        </w:numPr>
        <w:tabs>
          <w:tab w:val="left" w:pos="1134"/>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 xml:space="preserve">лучших традиций отечественной методики  преподавания литературы, </w:t>
      </w:r>
      <w:r w:rsidRPr="001759EC">
        <w:rPr>
          <w:rStyle w:val="5yl5"/>
          <w:rFonts w:ascii="Times New Roman" w:hAnsi="Times New Roman"/>
          <w:sz w:val="24"/>
          <w:szCs w:val="24"/>
        </w:rPr>
        <w:t>заложенных трудами В.И. Водовозова, А.Д. Алферова, В.Я. Стоюнина, В.П. Острогорского, Л.И. Поливанова, В.В. Голубкова, Н.М. Соколова, М.А. Рыбниковой, И.С. Збарского, В.Г. Маранцмана, З.Н. Новлянской и др.</w:t>
      </w:r>
      <w:r w:rsidRPr="001759EC">
        <w:rPr>
          <w:rFonts w:ascii="Times New Roman" w:hAnsi="Times New Roman"/>
          <w:sz w:val="24"/>
          <w:szCs w:val="24"/>
        </w:rPr>
        <w:t>;</w:t>
      </w:r>
    </w:p>
    <w:p w:rsidR="00CA5D34" w:rsidRPr="001759EC" w:rsidRDefault="002A6B83" w:rsidP="002A6B83">
      <w:pPr>
        <w:numPr>
          <w:ilvl w:val="0"/>
          <w:numId w:val="44"/>
        </w:numPr>
        <w:tabs>
          <w:tab w:val="left" w:pos="1134"/>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традиций изучения конкретных произведений (прежде всего русской и зарубежной классики), сложившихся в школьной практике;</w:t>
      </w:r>
    </w:p>
    <w:p w:rsidR="00CA5D34" w:rsidRPr="001759EC" w:rsidRDefault="002A6B83" w:rsidP="002A6B83">
      <w:pPr>
        <w:numPr>
          <w:ilvl w:val="0"/>
          <w:numId w:val="44"/>
        </w:numPr>
        <w:spacing w:after="0" w:line="360" w:lineRule="auto"/>
        <w:ind w:left="0" w:firstLine="709"/>
        <w:jc w:val="both"/>
        <w:rPr>
          <w:rFonts w:ascii="Times New Roman" w:eastAsia="Times New Roman" w:hAnsi="Times New Roman"/>
          <w:sz w:val="24"/>
          <w:szCs w:val="24"/>
          <w:lang w:eastAsia="ru-RU"/>
        </w:rPr>
      </w:pPr>
      <w:r w:rsidRPr="001759EC">
        <w:rPr>
          <w:rFonts w:ascii="Times New Roman" w:hAnsi="Times New Roman"/>
          <w:sz w:val="24"/>
          <w:szCs w:val="24"/>
        </w:rPr>
        <w:t xml:space="preserve">традиций научного анализа, а также художественной интерпретации средствами литературы и других видов искусств литературных произведений, входящих в национальный литературный канон </w:t>
      </w:r>
      <w:r w:rsidRPr="001759EC">
        <w:rPr>
          <w:rFonts w:ascii="Times New Roman" w:hAnsi="Times New Roman"/>
          <w:b/>
          <w:sz w:val="24"/>
          <w:szCs w:val="24"/>
        </w:rPr>
        <w:t>(</w:t>
      </w:r>
      <w:r w:rsidRPr="001759EC">
        <w:rPr>
          <w:rFonts w:ascii="Times New Roman" w:hAnsi="Times New Roman"/>
          <w:sz w:val="24"/>
          <w:szCs w:val="24"/>
        </w:rPr>
        <w:t xml:space="preserve">то есть образующих </w:t>
      </w:r>
      <w:r w:rsidRPr="001759EC">
        <w:rPr>
          <w:rFonts w:ascii="Times New Roman" w:eastAsia="Times New Roman" w:hAnsi="Times New Roman"/>
          <w:sz w:val="24"/>
          <w:szCs w:val="24"/>
          <w:lang w:eastAsia="ru-RU"/>
        </w:rPr>
        <w:t>совокупность наиболее авторитетных для национальной традиции писательских имен, корпусов их творчества и их отдельных произведений)</w:t>
      </w:r>
      <w:r w:rsidRPr="001759EC">
        <w:rPr>
          <w:rFonts w:ascii="Times New Roman" w:eastAsia="Times New Roman" w:hAnsi="Times New Roman"/>
          <w:b/>
          <w:sz w:val="24"/>
          <w:szCs w:val="24"/>
          <w:lang w:eastAsia="ru-RU"/>
        </w:rPr>
        <w:t xml:space="preserve">; </w:t>
      </w:r>
    </w:p>
    <w:p w:rsidR="00CA5D34" w:rsidRPr="001759EC" w:rsidRDefault="002A6B83" w:rsidP="002A6B83">
      <w:pPr>
        <w:numPr>
          <w:ilvl w:val="0"/>
          <w:numId w:val="44"/>
        </w:numPr>
        <w:tabs>
          <w:tab w:val="left" w:pos="1134"/>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необходимой вариативности авторской / рабочей программы по литературе при сохранении обязательных базовых элементов содержания предмета;</w:t>
      </w:r>
    </w:p>
    <w:p w:rsidR="00CA5D34" w:rsidRPr="001759EC" w:rsidRDefault="002A6B83" w:rsidP="002A6B83">
      <w:pPr>
        <w:numPr>
          <w:ilvl w:val="0"/>
          <w:numId w:val="44"/>
        </w:numPr>
        <w:tabs>
          <w:tab w:val="left" w:pos="1134"/>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соответствия рекомендуемых к изучению литературных произведений возрастным и психологическим особенностям обучающихся;</w:t>
      </w:r>
    </w:p>
    <w:p w:rsidR="00CA5D34" w:rsidRPr="001759EC" w:rsidRDefault="002A6B83" w:rsidP="002A6B83">
      <w:pPr>
        <w:numPr>
          <w:ilvl w:val="0"/>
          <w:numId w:val="44"/>
        </w:numPr>
        <w:tabs>
          <w:tab w:val="left" w:pos="1134"/>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требований современного культурно-исторического контекста к изучению классической литературы;</w:t>
      </w:r>
    </w:p>
    <w:p w:rsidR="00CA5D34" w:rsidRPr="001759EC" w:rsidRDefault="002A6B83" w:rsidP="002A6B83">
      <w:pPr>
        <w:numPr>
          <w:ilvl w:val="0"/>
          <w:numId w:val="44"/>
        </w:numPr>
        <w:tabs>
          <w:tab w:val="left" w:pos="1134"/>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lastRenderedPageBreak/>
        <w:t>минимального количества учебного времени, отведенного на изучение литературы согласно действующему ФГОС и Базисному учебному плану.</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Примерная программа предоставляет автору рабочей программы свободу в распределении материала по годам обучения и четвертям, в выстраивании собственной логики его компоновки. Программа построена как своего рода «конструктор», из общих блоков которого можно собирать собственную конструкцию. Общность инвариантных разделов программы обеспечит преемственность в изучении литературы и единство обязательного содержания программы во всех образовательных учреждениях, возможности компоновки – необходимую вариативность.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В соответствии с действующим Федеральным законом «Об образовании в Российской Федерации» образовательные программы самостоятельно разрабатываются и утверждаются организацией, осуществляющей образовательную деятельность. Это значит, что учитель имеет возможность строить образовательный процесс разными способами: может выбрать УМК и следовать ему, может при необходимости откорректировать программу выбранного УМК и, наконец, опираясь на ФГОС и примерную программу, может разработать собственную рабочую программу в соответствии с локальными нормативными правовыми актами образовательной организации. Учитель имеет право опираться на какую-то одну линию учебников, использовать несколько учебников или учебных пособий. Законодательство требует соответствия разработанной программы Федеральному государственному образовательному стандарту и учета положений данной примерной образовательной программы.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Содержание программы по литературе включает в себя указание литературных произведений и их авторов. Помимо этого в программе присутствуют единицы более высокого порядка (жанрово-тематические объединения произведений; группы авторов, обзоры). Отдельно вынесен список теоретических понятий, подлежащих освоению в основной школе.</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Рабочая программа учебного курса строится на произведениях из трех списков: А, В и С (см. таблицу ниже). Эти три списка равноправны по статусу (то есть произведения всех списков должны быть обязательно  представлены в рабочих программах).</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bCs/>
          <w:sz w:val="24"/>
          <w:szCs w:val="24"/>
        </w:rPr>
        <w:t>Список А</w:t>
      </w:r>
      <w:r w:rsidRPr="001759EC">
        <w:rPr>
          <w:rFonts w:ascii="Times New Roman" w:hAnsi="Times New Roman"/>
          <w:sz w:val="24"/>
          <w:szCs w:val="24"/>
        </w:rPr>
        <w:t xml:space="preserve"> представляет собой </w:t>
      </w:r>
      <w:r w:rsidRPr="001759EC">
        <w:rPr>
          <w:rFonts w:ascii="Times New Roman" w:hAnsi="Times New Roman"/>
          <w:bCs/>
          <w:sz w:val="24"/>
          <w:szCs w:val="24"/>
        </w:rPr>
        <w:t>перечень конкретных произведений</w:t>
      </w:r>
      <w:r w:rsidRPr="001759EC">
        <w:rPr>
          <w:rFonts w:ascii="Times New Roman" w:hAnsi="Times New Roman"/>
          <w:sz w:val="24"/>
          <w:szCs w:val="24"/>
        </w:rPr>
        <w:t xml:space="preserve"> (например: </w:t>
      </w:r>
      <w:r w:rsidRPr="001759EC">
        <w:rPr>
          <w:rFonts w:ascii="Times New Roman" w:hAnsi="Times New Roman"/>
          <w:iCs/>
          <w:sz w:val="24"/>
          <w:szCs w:val="24"/>
        </w:rPr>
        <w:t>А.С. Пушкин «Евгений Онегин», Н.В. Гоголь «Мертвые души»</w:t>
      </w:r>
      <w:r w:rsidRPr="001759EC">
        <w:rPr>
          <w:rFonts w:ascii="Times New Roman" w:hAnsi="Times New Roman"/>
          <w:sz w:val="24"/>
          <w:szCs w:val="24"/>
        </w:rPr>
        <w:t xml:space="preserve"> и т.д.). В этот список попадают «ключевые» произведения литературы, предназначенные для обязательного изучения. Вариативной части в списке </w:t>
      </w:r>
      <w:r w:rsidRPr="001759EC">
        <w:rPr>
          <w:rFonts w:ascii="Times New Roman" w:hAnsi="Times New Roman"/>
          <w:bCs/>
          <w:sz w:val="24"/>
          <w:szCs w:val="24"/>
        </w:rPr>
        <w:t>А</w:t>
      </w:r>
      <w:r w:rsidRPr="001759EC">
        <w:rPr>
          <w:rFonts w:ascii="Times New Roman" w:hAnsi="Times New Roman"/>
          <w:sz w:val="24"/>
          <w:szCs w:val="24"/>
        </w:rPr>
        <w:t xml:space="preserve"> нет.</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bCs/>
          <w:sz w:val="24"/>
          <w:szCs w:val="24"/>
        </w:rPr>
        <w:t>Список В</w:t>
      </w:r>
      <w:r w:rsidRPr="001759EC">
        <w:rPr>
          <w:rFonts w:ascii="Times New Roman" w:hAnsi="Times New Roman"/>
          <w:sz w:val="24"/>
          <w:szCs w:val="24"/>
        </w:rPr>
        <w:t xml:space="preserve"> представляет собой </w:t>
      </w:r>
      <w:r w:rsidRPr="001759EC">
        <w:rPr>
          <w:rFonts w:ascii="Times New Roman" w:hAnsi="Times New Roman"/>
          <w:bCs/>
          <w:sz w:val="24"/>
          <w:szCs w:val="24"/>
        </w:rPr>
        <w:t>перечень авторов,</w:t>
      </w:r>
      <w:r w:rsidRPr="001759EC">
        <w:rPr>
          <w:rFonts w:ascii="Times New Roman" w:hAnsi="Times New Roman"/>
          <w:b/>
          <w:bCs/>
          <w:sz w:val="24"/>
          <w:szCs w:val="24"/>
        </w:rPr>
        <w:t xml:space="preserve"> </w:t>
      </w:r>
      <w:r w:rsidRPr="001759EC">
        <w:rPr>
          <w:rFonts w:ascii="Times New Roman" w:hAnsi="Times New Roman"/>
          <w:sz w:val="24"/>
          <w:szCs w:val="24"/>
        </w:rPr>
        <w:t xml:space="preserve">изучение которых обязательно в школе. Список содержит также примеры тех произведений, которые могут изучаться – конкретное произведение каждого автора выбирается составителем программы. Перечень произведений названных в списке </w:t>
      </w:r>
      <w:r w:rsidRPr="001759EC">
        <w:rPr>
          <w:rFonts w:ascii="Times New Roman" w:hAnsi="Times New Roman"/>
          <w:bCs/>
          <w:sz w:val="24"/>
          <w:szCs w:val="24"/>
        </w:rPr>
        <w:t xml:space="preserve">В </w:t>
      </w:r>
      <w:r w:rsidRPr="001759EC">
        <w:rPr>
          <w:rFonts w:ascii="Times New Roman" w:hAnsi="Times New Roman"/>
          <w:sz w:val="24"/>
          <w:szCs w:val="24"/>
        </w:rPr>
        <w:t xml:space="preserve">авторов является ориентировочным (он предопределен традицией изучения в школе, жанром, разработанностью методических подходов и т.п.) и может быть дополнен </w:t>
      </w:r>
      <w:r w:rsidRPr="001759EC">
        <w:rPr>
          <w:rFonts w:ascii="Times New Roman" w:hAnsi="Times New Roman"/>
          <w:sz w:val="24"/>
          <w:szCs w:val="24"/>
        </w:rPr>
        <w:lastRenderedPageBreak/>
        <w:t xml:space="preserve">составителями программ УМК и рабочих программ. Минимальное количество произведений, обязательных для изучения, указано, например: </w:t>
      </w:r>
      <w:r w:rsidRPr="001759EC">
        <w:rPr>
          <w:rFonts w:ascii="Times New Roman" w:hAnsi="Times New Roman"/>
          <w:iCs/>
          <w:sz w:val="24"/>
          <w:szCs w:val="24"/>
        </w:rPr>
        <w:t>А. Блок. 1 стихотворение; М. Булгаков. 1 повесть</w:t>
      </w:r>
      <w:r w:rsidRPr="001759EC">
        <w:rPr>
          <w:rFonts w:ascii="Times New Roman" w:hAnsi="Times New Roman"/>
          <w:sz w:val="24"/>
          <w:szCs w:val="24"/>
        </w:rPr>
        <w:t xml:space="preserve">. В программы включаются произведения всех указанных в списке </w:t>
      </w:r>
      <w:r w:rsidRPr="001759EC">
        <w:rPr>
          <w:rFonts w:ascii="Times New Roman" w:hAnsi="Times New Roman"/>
          <w:bCs/>
          <w:sz w:val="24"/>
          <w:szCs w:val="24"/>
        </w:rPr>
        <w:t>В</w:t>
      </w:r>
      <w:r w:rsidRPr="001759EC">
        <w:rPr>
          <w:rFonts w:ascii="Times New Roman" w:hAnsi="Times New Roman"/>
          <w:sz w:val="24"/>
          <w:szCs w:val="24"/>
        </w:rPr>
        <w:t xml:space="preserve"> авторов. Единство списков в разных рабочих программах скрепляется в списке </w:t>
      </w:r>
      <w:r w:rsidRPr="001759EC">
        <w:rPr>
          <w:rFonts w:ascii="Times New Roman" w:hAnsi="Times New Roman"/>
          <w:bCs/>
          <w:sz w:val="24"/>
          <w:szCs w:val="24"/>
        </w:rPr>
        <w:t>В</w:t>
      </w:r>
      <w:r w:rsidRPr="001759EC">
        <w:rPr>
          <w:rFonts w:ascii="Times New Roman" w:hAnsi="Times New Roman"/>
          <w:sz w:val="24"/>
          <w:szCs w:val="24"/>
        </w:rPr>
        <w:t xml:space="preserve"> фигурой автора.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bCs/>
          <w:sz w:val="24"/>
          <w:szCs w:val="24"/>
        </w:rPr>
        <w:t>Список С представляет собой перечень литературных явлений,</w:t>
      </w:r>
      <w:r w:rsidRPr="001759EC">
        <w:rPr>
          <w:rFonts w:ascii="Times New Roman" w:hAnsi="Times New Roman"/>
          <w:b/>
          <w:bCs/>
          <w:sz w:val="24"/>
          <w:szCs w:val="24"/>
        </w:rPr>
        <w:t xml:space="preserve"> </w:t>
      </w:r>
      <w:r w:rsidRPr="001759EC">
        <w:rPr>
          <w:rFonts w:ascii="Times New Roman" w:hAnsi="Times New Roman"/>
          <w:bCs/>
          <w:sz w:val="24"/>
          <w:szCs w:val="24"/>
        </w:rPr>
        <w:t>выделенных по определенному принципу (тематическому, хронологическому, жанровому и т.п.). Конкретного автора и произведение, на материале которого может быть изучено данное литературное явление, выбирает составитель программы.</w:t>
      </w:r>
      <w:r w:rsidRPr="001759EC">
        <w:rPr>
          <w:rFonts w:ascii="Times New Roman" w:hAnsi="Times New Roman"/>
          <w:sz w:val="24"/>
          <w:szCs w:val="24"/>
        </w:rPr>
        <w:t xml:space="preserve">Минимальное количество произведений указано, например: </w:t>
      </w:r>
      <w:r w:rsidRPr="001759EC">
        <w:rPr>
          <w:rFonts w:ascii="Times New Roman" w:hAnsi="Times New Roman"/>
          <w:iCs/>
          <w:sz w:val="24"/>
          <w:szCs w:val="24"/>
        </w:rPr>
        <w:t>поэзия пушкинской эпохи: К.Н. Батюшков, А.А. Дельвиг, Н.М. Языков, Е.А. Баратынский (2-3 стихотворения на выбор)</w:t>
      </w:r>
      <w:r w:rsidRPr="001759EC">
        <w:rPr>
          <w:rFonts w:ascii="Times New Roman" w:hAnsi="Times New Roman"/>
          <w:sz w:val="24"/>
          <w:szCs w:val="24"/>
        </w:rPr>
        <w:t xml:space="preserve">. В программах указываются произведения писателей всех групп авторов из списка </w:t>
      </w:r>
      <w:r w:rsidRPr="001759EC">
        <w:rPr>
          <w:rFonts w:ascii="Times New Roman" w:hAnsi="Times New Roman"/>
          <w:bCs/>
          <w:sz w:val="24"/>
          <w:szCs w:val="24"/>
        </w:rPr>
        <w:t>С</w:t>
      </w:r>
      <w:r w:rsidRPr="001759EC">
        <w:rPr>
          <w:rFonts w:ascii="Times New Roman" w:hAnsi="Times New Roman"/>
          <w:sz w:val="24"/>
          <w:szCs w:val="24"/>
        </w:rPr>
        <w:t xml:space="preserve">. Этот жанрово-тематический список строится вокруг важных смысловых точек литературного процесса, знакомство с которыми для учеников в школе обязательно. Единство рабочих программ скрепляется в списке </w:t>
      </w:r>
      <w:r w:rsidRPr="001759EC">
        <w:rPr>
          <w:rFonts w:ascii="Times New Roman" w:hAnsi="Times New Roman"/>
          <w:b/>
          <w:bCs/>
          <w:sz w:val="24"/>
          <w:szCs w:val="24"/>
        </w:rPr>
        <w:t>С</w:t>
      </w:r>
      <w:r w:rsidRPr="001759EC">
        <w:rPr>
          <w:rFonts w:ascii="Times New Roman" w:hAnsi="Times New Roman"/>
          <w:sz w:val="24"/>
          <w:szCs w:val="24"/>
        </w:rPr>
        <w:t xml:space="preserve"> проблемно-тематическими и жанровыми блоками; вариативность касается наполнения этих блоков, тоже во многом предопределенного традицией изучения в школе, разработанностью методических подходов и пр.</w:t>
      </w:r>
    </w:p>
    <w:p w:rsidR="00CA5D34" w:rsidRPr="001759EC" w:rsidRDefault="002A6B83">
      <w:pPr>
        <w:pStyle w:val="24"/>
        <w:spacing w:line="360" w:lineRule="auto"/>
        <w:ind w:firstLine="709"/>
        <w:rPr>
          <w:sz w:val="24"/>
          <w:szCs w:val="24"/>
        </w:rPr>
      </w:pPr>
      <w:r w:rsidRPr="001759EC">
        <w:rPr>
          <w:sz w:val="24"/>
          <w:szCs w:val="24"/>
        </w:rPr>
        <w:t>Во всех таблицах в скобках указывается класс, в котором обращение к тому или иному произведению, автору, проблемно-тематическому или жанровому блоку представляется наиболее целесообразным.</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Единство литературного образования обеспечивается на разных уровнях: это общие для изучения произведения, общие, ключевые для  культуры, авторы, общие проблемно-тематические и жанровые блоки. Кроме того – и это самое важное – в логике ФГОС единство образовательного пространства достигается за счет формирования общих компетенций. При смене образовательного учреждения обучающийся должен попасть не на урок по тому же произведению, которое он в это время изучал в предыдущей школе, а в ту же систему сформированных умений, на ту же ступень владения базовыми предметными компетенциями.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Дополнительно для своей рабочей программы учитель может также выбрать литературные произведения, входящие в круг актуального чтения обучающихся, при условии освоения необходимого минимума произведений из всех трех обязательных</w:t>
      </w:r>
      <w:r w:rsidRPr="001759EC">
        <w:rPr>
          <w:rFonts w:ascii="Times New Roman" w:hAnsi="Times New Roman"/>
          <w:b/>
          <w:sz w:val="24"/>
          <w:szCs w:val="24"/>
        </w:rPr>
        <w:t xml:space="preserve"> </w:t>
      </w:r>
      <w:r w:rsidRPr="001759EC">
        <w:rPr>
          <w:rFonts w:ascii="Times New Roman" w:hAnsi="Times New Roman"/>
          <w:sz w:val="24"/>
          <w:szCs w:val="24"/>
        </w:rPr>
        <w:t>списков. Это может серьезно повысить интерес школьников к предмету и их мотивацию к чтению.</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Предложенная структура списка позволит обеспечить единство инвариантной части всех программ и одновременно удовлетворить потребности обучающихся и учителей разных образовательных организаций в самостоятельном выборе произведений.</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Контрольно-измерительные материалы в рамках государственной итоговой аттестации разрабатываются с ориентацией на три списка примерной программы. Характер конкретных </w:t>
      </w:r>
      <w:r w:rsidRPr="001759EC">
        <w:rPr>
          <w:rFonts w:ascii="Times New Roman" w:hAnsi="Times New Roman"/>
          <w:sz w:val="24"/>
          <w:szCs w:val="24"/>
        </w:rPr>
        <w:lastRenderedPageBreak/>
        <w:t>вопросов итоговой аттестации зависит от того, какая единица представлена в списке (конкретное произведение, автор, литературное явление).</w:t>
      </w:r>
    </w:p>
    <w:p w:rsidR="00CA5D34" w:rsidRPr="001759EC" w:rsidRDefault="002A6B83">
      <w:pPr>
        <w:pStyle w:val="24"/>
        <w:spacing w:line="360" w:lineRule="auto"/>
        <w:ind w:firstLine="709"/>
        <w:rPr>
          <w:sz w:val="24"/>
          <w:szCs w:val="24"/>
        </w:rPr>
      </w:pPr>
      <w:r w:rsidRPr="001759EC">
        <w:rPr>
          <w:sz w:val="24"/>
          <w:szCs w:val="24"/>
        </w:rPr>
        <w:t xml:space="preserve">При формировании списков учитывались эстетическая значимость произведения, соответствие его возрастным и психологическим особенностям школьников, а также сложившиеся в образовательной отечественной практике традиции обучения литературе. </w:t>
      </w:r>
    </w:p>
    <w:p w:rsidR="00CA5D34" w:rsidRPr="001759EC" w:rsidRDefault="002A6B83">
      <w:pPr>
        <w:pStyle w:val="24"/>
        <w:spacing w:line="360" w:lineRule="auto"/>
        <w:ind w:firstLine="709"/>
        <w:rPr>
          <w:sz w:val="24"/>
          <w:szCs w:val="24"/>
        </w:rPr>
      </w:pPr>
      <w:r w:rsidRPr="001759EC">
        <w:rPr>
          <w:sz w:val="24"/>
          <w:szCs w:val="24"/>
        </w:rPr>
        <w:t>Структура настоящей Примерной программы не предусматривает включения тематического планирования. Тематическое планирование разрабатывается составителями рабочих программ.</w:t>
      </w:r>
    </w:p>
    <w:p w:rsidR="00CA5D34" w:rsidRPr="001759EC" w:rsidRDefault="002A6B83">
      <w:pPr>
        <w:tabs>
          <w:tab w:val="left" w:pos="5760"/>
        </w:tabs>
        <w:jc w:val="center"/>
        <w:rPr>
          <w:rFonts w:ascii="Times New Roman" w:hAnsi="Times New Roman"/>
          <w:b/>
          <w:bCs/>
          <w:sz w:val="24"/>
          <w:szCs w:val="24"/>
        </w:rPr>
      </w:pPr>
      <w:r w:rsidRPr="001759EC">
        <w:rPr>
          <w:rFonts w:ascii="Times New Roman" w:hAnsi="Times New Roman"/>
          <w:b/>
          <w:bCs/>
          <w:sz w:val="24"/>
          <w:szCs w:val="24"/>
        </w:rPr>
        <w:t>Обязательное содержание ПП (5 – 9 КЛАССЫ)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3"/>
        <w:gridCol w:w="3114"/>
        <w:gridCol w:w="3225"/>
      </w:tblGrid>
      <w:tr w:rsidR="00CA5D34" w:rsidRPr="001759EC">
        <w:tc>
          <w:tcPr>
            <w:tcW w:w="3373" w:type="dxa"/>
          </w:tcPr>
          <w:p w:rsidR="00CA5D34" w:rsidRPr="001759EC" w:rsidRDefault="002A6B83">
            <w:pPr>
              <w:tabs>
                <w:tab w:val="left" w:pos="5760"/>
              </w:tabs>
              <w:jc w:val="center"/>
              <w:rPr>
                <w:rFonts w:ascii="Times New Roman" w:hAnsi="Times New Roman"/>
                <w:b/>
                <w:bCs/>
                <w:sz w:val="24"/>
                <w:szCs w:val="24"/>
              </w:rPr>
            </w:pPr>
            <w:r w:rsidRPr="001759EC">
              <w:rPr>
                <w:rFonts w:ascii="Times New Roman" w:hAnsi="Times New Roman"/>
                <w:b/>
                <w:bCs/>
                <w:sz w:val="24"/>
                <w:szCs w:val="24"/>
              </w:rPr>
              <w:t>А</w:t>
            </w:r>
          </w:p>
        </w:tc>
        <w:tc>
          <w:tcPr>
            <w:tcW w:w="3114" w:type="dxa"/>
          </w:tcPr>
          <w:p w:rsidR="00CA5D34" w:rsidRPr="001759EC" w:rsidRDefault="002A6B83">
            <w:pPr>
              <w:tabs>
                <w:tab w:val="left" w:pos="5760"/>
              </w:tabs>
              <w:jc w:val="center"/>
              <w:rPr>
                <w:rFonts w:ascii="Times New Roman" w:hAnsi="Times New Roman"/>
                <w:b/>
                <w:bCs/>
                <w:sz w:val="24"/>
                <w:szCs w:val="24"/>
              </w:rPr>
            </w:pPr>
            <w:r w:rsidRPr="001759EC">
              <w:rPr>
                <w:rFonts w:ascii="Times New Roman" w:hAnsi="Times New Roman"/>
                <w:b/>
                <w:bCs/>
                <w:sz w:val="24"/>
                <w:szCs w:val="24"/>
              </w:rPr>
              <w:t>В</w:t>
            </w:r>
          </w:p>
        </w:tc>
        <w:tc>
          <w:tcPr>
            <w:tcW w:w="3225" w:type="dxa"/>
          </w:tcPr>
          <w:p w:rsidR="00CA5D34" w:rsidRPr="001759EC" w:rsidRDefault="002A6B83">
            <w:pPr>
              <w:tabs>
                <w:tab w:val="left" w:pos="5760"/>
              </w:tabs>
              <w:jc w:val="center"/>
              <w:rPr>
                <w:rFonts w:ascii="Times New Roman" w:hAnsi="Times New Roman"/>
                <w:b/>
                <w:bCs/>
                <w:sz w:val="24"/>
                <w:szCs w:val="24"/>
              </w:rPr>
            </w:pPr>
            <w:r w:rsidRPr="001759EC">
              <w:rPr>
                <w:rFonts w:ascii="Times New Roman" w:hAnsi="Times New Roman"/>
                <w:b/>
                <w:bCs/>
                <w:sz w:val="24"/>
                <w:szCs w:val="24"/>
              </w:rPr>
              <w:t>С</w:t>
            </w:r>
          </w:p>
        </w:tc>
      </w:tr>
      <w:tr w:rsidR="00CA5D34" w:rsidRPr="001759EC">
        <w:tc>
          <w:tcPr>
            <w:tcW w:w="9712" w:type="dxa"/>
            <w:gridSpan w:val="3"/>
          </w:tcPr>
          <w:p w:rsidR="00CA5D34" w:rsidRPr="001759EC" w:rsidRDefault="002A6B83">
            <w:pPr>
              <w:tabs>
                <w:tab w:val="left" w:pos="5760"/>
              </w:tabs>
              <w:jc w:val="center"/>
              <w:rPr>
                <w:rFonts w:ascii="Times New Roman" w:hAnsi="Times New Roman"/>
                <w:b/>
                <w:bCs/>
                <w:sz w:val="24"/>
                <w:szCs w:val="24"/>
              </w:rPr>
            </w:pPr>
            <w:r w:rsidRPr="001759EC">
              <w:rPr>
                <w:rFonts w:ascii="Times New Roman" w:hAnsi="Times New Roman"/>
                <w:b/>
                <w:bCs/>
                <w:sz w:val="24"/>
                <w:szCs w:val="24"/>
              </w:rPr>
              <w:t>РУССКАЯ ЛИТЕРАТУРА</w:t>
            </w:r>
          </w:p>
        </w:tc>
      </w:tr>
      <w:tr w:rsidR="00CA5D34" w:rsidRPr="001759EC">
        <w:tc>
          <w:tcPr>
            <w:tcW w:w="3373" w:type="dxa"/>
          </w:tcPr>
          <w:p w:rsidR="00CA5D34" w:rsidRPr="001759EC" w:rsidRDefault="002A6B83">
            <w:pPr>
              <w:jc w:val="both"/>
              <w:rPr>
                <w:rFonts w:ascii="Times New Roman" w:hAnsi="Times New Roman"/>
                <w:b/>
                <w:sz w:val="24"/>
                <w:szCs w:val="24"/>
                <w:shd w:val="clear" w:color="auto" w:fill="FFFFFF"/>
              </w:rPr>
            </w:pPr>
            <w:r w:rsidRPr="001759EC">
              <w:rPr>
                <w:rFonts w:ascii="Times New Roman" w:hAnsi="Times New Roman"/>
                <w:b/>
                <w:bCs/>
                <w:sz w:val="24"/>
                <w:szCs w:val="24"/>
              </w:rPr>
              <w:t xml:space="preserve">«Слово о полку Игореве» </w:t>
            </w:r>
            <w:r w:rsidRPr="001759EC">
              <w:rPr>
                <w:rFonts w:ascii="Times New Roman" w:hAnsi="Times New Roman"/>
                <w:sz w:val="24"/>
                <w:szCs w:val="24"/>
              </w:rPr>
              <w:t xml:space="preserve">(к. </w:t>
            </w:r>
            <w:r w:rsidRPr="001759EC">
              <w:rPr>
                <w:rFonts w:ascii="Times New Roman" w:hAnsi="Times New Roman"/>
                <w:sz w:val="24"/>
                <w:szCs w:val="24"/>
                <w:lang w:val="en-US"/>
              </w:rPr>
              <w:t>XII</w:t>
            </w:r>
            <w:r w:rsidRPr="001759EC">
              <w:rPr>
                <w:rFonts w:ascii="Times New Roman" w:hAnsi="Times New Roman"/>
                <w:sz w:val="24"/>
                <w:szCs w:val="24"/>
              </w:rPr>
              <w:t xml:space="preserve"> в.) </w:t>
            </w:r>
            <w:r w:rsidRPr="001759EC">
              <w:rPr>
                <w:rFonts w:ascii="Times New Roman" w:hAnsi="Times New Roman"/>
                <w:b/>
                <w:sz w:val="24"/>
                <w:szCs w:val="24"/>
                <w:shd w:val="clear" w:color="auto" w:fill="FFFFFF"/>
              </w:rPr>
              <w:t>(8-9 кл.)</w:t>
            </w:r>
            <w:r w:rsidRPr="001759EC">
              <w:rPr>
                <w:rStyle w:val="af3"/>
                <w:rFonts w:ascii="Times New Roman" w:hAnsi="Times New Roman"/>
                <w:b/>
                <w:sz w:val="24"/>
                <w:szCs w:val="24"/>
                <w:shd w:val="clear" w:color="auto" w:fill="FFFFFF"/>
              </w:rPr>
              <w:footnoteReference w:id="13"/>
            </w:r>
          </w:p>
          <w:p w:rsidR="00CA5D34" w:rsidRPr="001759EC" w:rsidRDefault="00CA5D34">
            <w:pPr>
              <w:tabs>
                <w:tab w:val="left" w:pos="5760"/>
              </w:tabs>
              <w:rPr>
                <w:rFonts w:ascii="Times New Roman" w:hAnsi="Times New Roman"/>
                <w:sz w:val="24"/>
                <w:szCs w:val="24"/>
              </w:rPr>
            </w:pPr>
          </w:p>
          <w:p w:rsidR="00CA5D34" w:rsidRPr="001759EC" w:rsidRDefault="00CA5D34">
            <w:pPr>
              <w:tabs>
                <w:tab w:val="left" w:pos="5760"/>
              </w:tabs>
              <w:jc w:val="center"/>
              <w:rPr>
                <w:rFonts w:ascii="Times New Roman" w:hAnsi="Times New Roman"/>
                <w:b/>
                <w:bCs/>
                <w:sz w:val="24"/>
                <w:szCs w:val="24"/>
              </w:rPr>
            </w:pPr>
          </w:p>
        </w:tc>
        <w:tc>
          <w:tcPr>
            <w:tcW w:w="3114" w:type="dxa"/>
          </w:tcPr>
          <w:p w:rsidR="00CA5D34" w:rsidRPr="001759EC" w:rsidRDefault="002A6B83">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b/>
                <w:bCs/>
                <w:i/>
                <w:iCs/>
                <w:sz w:val="24"/>
                <w:szCs w:val="24"/>
              </w:rPr>
            </w:pPr>
            <w:r w:rsidRPr="001759EC">
              <w:rPr>
                <w:rFonts w:ascii="Times New Roman" w:hAnsi="Times New Roman"/>
                <w:b/>
                <w:bCs/>
                <w:i/>
                <w:iCs/>
                <w:sz w:val="24"/>
                <w:szCs w:val="24"/>
              </w:rPr>
              <w:t xml:space="preserve">Древнерусская литература –  1-2 произведения на выбор, например: </w:t>
            </w:r>
            <w:r w:rsidRPr="001759EC">
              <w:rPr>
                <w:rFonts w:ascii="Times New Roman" w:hAnsi="Times New Roman"/>
                <w:i/>
                <w:iCs/>
                <w:sz w:val="24"/>
                <w:szCs w:val="24"/>
              </w:rPr>
              <w:t>«Поучение» Владимира Мономаха,  «Повесть о разорении Рязани Батыем», «Житие Сергия Радонежского», «Домострой», «Повесть о Петре и Февронии Муромских», «Повесть о Ерше Ершовиче, сыне Щетинникове», «Житие протопопа Аввакума, им самим написанное» и др</w:t>
            </w:r>
            <w:r w:rsidRPr="001759EC">
              <w:rPr>
                <w:rFonts w:ascii="Times New Roman" w:hAnsi="Times New Roman"/>
                <w:b/>
                <w:bCs/>
                <w:i/>
                <w:iCs/>
                <w:sz w:val="24"/>
                <w:szCs w:val="24"/>
              </w:rPr>
              <w:t>.)</w:t>
            </w:r>
          </w:p>
          <w:p w:rsidR="00CA5D34" w:rsidRPr="001759EC" w:rsidRDefault="002A6B83">
            <w:pPr>
              <w:tabs>
                <w:tab w:val="left" w:pos="5760"/>
              </w:tabs>
              <w:rPr>
                <w:rFonts w:ascii="Times New Roman" w:hAnsi="Times New Roman"/>
                <w:b/>
                <w:bCs/>
                <w:sz w:val="24"/>
                <w:szCs w:val="24"/>
              </w:rPr>
            </w:pPr>
            <w:r w:rsidRPr="001759EC">
              <w:rPr>
                <w:rFonts w:ascii="Times New Roman" w:hAnsi="Times New Roman"/>
                <w:b/>
                <w:bCs/>
                <w:sz w:val="24"/>
                <w:szCs w:val="24"/>
                <w:shd w:val="clear" w:color="auto" w:fill="FFFFFF"/>
              </w:rPr>
              <w:t>(6-8 кл.)</w:t>
            </w:r>
          </w:p>
        </w:tc>
        <w:tc>
          <w:tcPr>
            <w:tcW w:w="3225" w:type="dxa"/>
          </w:tcPr>
          <w:p w:rsidR="00CA5D34" w:rsidRPr="001759EC" w:rsidRDefault="002A6B83">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b/>
                <w:bCs/>
                <w:i/>
                <w:iCs/>
                <w:sz w:val="24"/>
                <w:szCs w:val="24"/>
              </w:rPr>
            </w:pPr>
            <w:r w:rsidRPr="001759EC">
              <w:rPr>
                <w:rFonts w:ascii="Times New Roman" w:hAnsi="Times New Roman"/>
                <w:b/>
                <w:bCs/>
                <w:i/>
                <w:iCs/>
                <w:sz w:val="24"/>
                <w:szCs w:val="24"/>
              </w:rPr>
              <w:t>Русский фольклор:</w:t>
            </w:r>
          </w:p>
          <w:p w:rsidR="00CA5D34" w:rsidRPr="001759EC" w:rsidRDefault="002A6B83">
            <w:pPr>
              <w:rPr>
                <w:rFonts w:ascii="Times New Roman" w:hAnsi="Times New Roman"/>
                <w:sz w:val="24"/>
                <w:szCs w:val="24"/>
              </w:rPr>
            </w:pPr>
            <w:r w:rsidRPr="001759EC">
              <w:rPr>
                <w:rFonts w:ascii="Times New Roman" w:hAnsi="Times New Roman"/>
                <w:i/>
                <w:iCs/>
                <w:sz w:val="24"/>
                <w:szCs w:val="24"/>
              </w:rPr>
              <w:t>сказки, былины, загадки, пословицы, поговорки, песня и др</w:t>
            </w:r>
            <w:r w:rsidRPr="001759EC">
              <w:rPr>
                <w:rFonts w:ascii="Times New Roman" w:hAnsi="Times New Roman"/>
                <w:b/>
                <w:bCs/>
                <w:i/>
                <w:iCs/>
                <w:sz w:val="24"/>
                <w:szCs w:val="24"/>
              </w:rPr>
              <w:t xml:space="preserve">. (10 произведений разных жанров, </w:t>
            </w:r>
            <w:r w:rsidRPr="001759EC">
              <w:rPr>
                <w:rFonts w:ascii="Times New Roman" w:hAnsi="Times New Roman"/>
                <w:b/>
                <w:bCs/>
                <w:sz w:val="24"/>
                <w:szCs w:val="24"/>
              </w:rPr>
              <w:t>5-7 кл.</w:t>
            </w:r>
            <w:r w:rsidRPr="001759EC">
              <w:rPr>
                <w:rFonts w:ascii="Times New Roman" w:hAnsi="Times New Roman"/>
                <w:sz w:val="24"/>
                <w:szCs w:val="24"/>
              </w:rPr>
              <w:t>)</w:t>
            </w:r>
          </w:p>
          <w:p w:rsidR="00CA5D34" w:rsidRPr="001759EC" w:rsidRDefault="00CA5D34">
            <w:pPr>
              <w:tabs>
                <w:tab w:val="left" w:pos="5760"/>
              </w:tabs>
              <w:jc w:val="center"/>
              <w:rPr>
                <w:rFonts w:ascii="Times New Roman" w:hAnsi="Times New Roman"/>
                <w:i/>
                <w:iCs/>
                <w:sz w:val="24"/>
                <w:szCs w:val="24"/>
              </w:rPr>
            </w:pPr>
          </w:p>
          <w:p w:rsidR="00CA5D34" w:rsidRPr="001759EC" w:rsidRDefault="00CA5D34">
            <w:pPr>
              <w:tabs>
                <w:tab w:val="left" w:pos="5760"/>
              </w:tabs>
              <w:jc w:val="center"/>
              <w:rPr>
                <w:rFonts w:ascii="Times New Roman" w:hAnsi="Times New Roman"/>
                <w:b/>
                <w:bCs/>
                <w:sz w:val="24"/>
                <w:szCs w:val="24"/>
              </w:rPr>
            </w:pPr>
          </w:p>
        </w:tc>
      </w:tr>
      <w:tr w:rsidR="00CA5D34" w:rsidRPr="001759EC">
        <w:tc>
          <w:tcPr>
            <w:tcW w:w="3373" w:type="dxa"/>
          </w:tcPr>
          <w:p w:rsidR="00CA5D34" w:rsidRPr="001759EC" w:rsidRDefault="00CA5D34">
            <w:pPr>
              <w:tabs>
                <w:tab w:val="left" w:pos="5760"/>
              </w:tabs>
              <w:rPr>
                <w:rFonts w:ascii="Times New Roman" w:hAnsi="Times New Roman"/>
                <w:b/>
                <w:bCs/>
                <w:sz w:val="24"/>
                <w:szCs w:val="24"/>
              </w:rPr>
            </w:pPr>
          </w:p>
          <w:p w:rsidR="00CA5D34" w:rsidRPr="001759EC" w:rsidRDefault="00CA5D34">
            <w:pPr>
              <w:tabs>
                <w:tab w:val="left" w:pos="5760"/>
              </w:tabs>
              <w:rPr>
                <w:rFonts w:ascii="Times New Roman" w:hAnsi="Times New Roman"/>
                <w:b/>
                <w:bCs/>
                <w:sz w:val="24"/>
                <w:szCs w:val="24"/>
              </w:rPr>
            </w:pPr>
          </w:p>
          <w:p w:rsidR="00CA5D34" w:rsidRPr="001759EC" w:rsidRDefault="00CA5D34">
            <w:pPr>
              <w:tabs>
                <w:tab w:val="left" w:pos="5760"/>
              </w:tabs>
              <w:rPr>
                <w:rFonts w:ascii="Times New Roman" w:hAnsi="Times New Roman"/>
                <w:b/>
                <w:bCs/>
                <w:sz w:val="24"/>
                <w:szCs w:val="24"/>
              </w:rPr>
            </w:pPr>
          </w:p>
          <w:p w:rsidR="00CA5D34" w:rsidRPr="001759EC" w:rsidRDefault="00CA5D34">
            <w:pPr>
              <w:tabs>
                <w:tab w:val="left" w:pos="5760"/>
              </w:tabs>
              <w:rPr>
                <w:rFonts w:ascii="Times New Roman" w:hAnsi="Times New Roman"/>
                <w:b/>
                <w:bCs/>
                <w:sz w:val="24"/>
                <w:szCs w:val="24"/>
              </w:rPr>
            </w:pPr>
          </w:p>
          <w:p w:rsidR="00CA5D34" w:rsidRPr="001759EC" w:rsidRDefault="00CA5D34">
            <w:pPr>
              <w:tabs>
                <w:tab w:val="left" w:pos="5760"/>
              </w:tabs>
              <w:rPr>
                <w:rFonts w:ascii="Times New Roman" w:hAnsi="Times New Roman"/>
                <w:b/>
                <w:bCs/>
                <w:sz w:val="24"/>
                <w:szCs w:val="24"/>
              </w:rPr>
            </w:pPr>
          </w:p>
          <w:p w:rsidR="00CA5D34" w:rsidRPr="001759EC" w:rsidRDefault="00CA5D34">
            <w:pPr>
              <w:tabs>
                <w:tab w:val="left" w:pos="5760"/>
              </w:tabs>
              <w:rPr>
                <w:rFonts w:ascii="Times New Roman" w:hAnsi="Times New Roman"/>
                <w:b/>
                <w:bCs/>
                <w:sz w:val="24"/>
                <w:szCs w:val="24"/>
              </w:rPr>
            </w:pPr>
          </w:p>
          <w:p w:rsidR="00CA5D34" w:rsidRPr="001759EC" w:rsidRDefault="00CA5D34">
            <w:pPr>
              <w:tabs>
                <w:tab w:val="left" w:pos="5760"/>
              </w:tabs>
              <w:rPr>
                <w:rFonts w:ascii="Times New Roman" w:hAnsi="Times New Roman"/>
                <w:b/>
                <w:bCs/>
                <w:sz w:val="24"/>
                <w:szCs w:val="24"/>
              </w:rPr>
            </w:pPr>
          </w:p>
          <w:p w:rsidR="00CA5D34" w:rsidRPr="001759EC" w:rsidRDefault="00CA5D34">
            <w:pPr>
              <w:tabs>
                <w:tab w:val="left" w:pos="5760"/>
              </w:tabs>
              <w:rPr>
                <w:rFonts w:ascii="Times New Roman" w:hAnsi="Times New Roman"/>
                <w:b/>
                <w:bCs/>
                <w:sz w:val="24"/>
                <w:szCs w:val="24"/>
              </w:rPr>
            </w:pPr>
          </w:p>
          <w:p w:rsidR="00CA5D34" w:rsidRPr="001759EC" w:rsidRDefault="002A6B83">
            <w:pPr>
              <w:tabs>
                <w:tab w:val="left" w:pos="5760"/>
              </w:tabs>
              <w:rPr>
                <w:rFonts w:ascii="Times New Roman" w:hAnsi="Times New Roman"/>
                <w:sz w:val="24"/>
                <w:szCs w:val="24"/>
              </w:rPr>
            </w:pPr>
            <w:r w:rsidRPr="001759EC">
              <w:rPr>
                <w:rFonts w:ascii="Times New Roman" w:hAnsi="Times New Roman"/>
                <w:b/>
                <w:bCs/>
                <w:sz w:val="24"/>
                <w:szCs w:val="24"/>
              </w:rPr>
              <w:t>Д.И. Фонвизин</w:t>
            </w:r>
            <w:r w:rsidRPr="001759EC">
              <w:rPr>
                <w:rFonts w:ascii="Times New Roman" w:hAnsi="Times New Roman"/>
                <w:sz w:val="24"/>
                <w:szCs w:val="24"/>
              </w:rPr>
              <w:t xml:space="preserve"> «Недоросль» (1778 – 1782) </w:t>
            </w:r>
          </w:p>
          <w:p w:rsidR="00CA5D34" w:rsidRPr="001759EC" w:rsidRDefault="002A6B83">
            <w:pPr>
              <w:tabs>
                <w:tab w:val="left" w:pos="5760"/>
              </w:tabs>
              <w:rPr>
                <w:rFonts w:ascii="Times New Roman" w:hAnsi="Times New Roman"/>
                <w:b/>
                <w:iCs/>
                <w:sz w:val="24"/>
                <w:szCs w:val="24"/>
                <w:shd w:val="clear" w:color="auto" w:fill="FFFFFF"/>
              </w:rPr>
            </w:pPr>
            <w:r w:rsidRPr="001759EC">
              <w:rPr>
                <w:rFonts w:ascii="Times New Roman" w:hAnsi="Times New Roman"/>
                <w:b/>
                <w:iCs/>
                <w:sz w:val="24"/>
                <w:szCs w:val="24"/>
                <w:shd w:val="clear" w:color="auto" w:fill="FFFFFF"/>
              </w:rPr>
              <w:t>(8-9 кл.)</w:t>
            </w:r>
          </w:p>
          <w:p w:rsidR="00CA5D34" w:rsidRPr="001759EC" w:rsidRDefault="00CA5D34">
            <w:pPr>
              <w:tabs>
                <w:tab w:val="left" w:pos="5760"/>
              </w:tabs>
              <w:jc w:val="center"/>
              <w:rPr>
                <w:rFonts w:ascii="Times New Roman" w:hAnsi="Times New Roman"/>
                <w:b/>
                <w:bCs/>
                <w:sz w:val="24"/>
                <w:szCs w:val="24"/>
              </w:rPr>
            </w:pPr>
          </w:p>
          <w:p w:rsidR="00CA5D34" w:rsidRPr="001759EC" w:rsidRDefault="00CA5D34">
            <w:pPr>
              <w:tabs>
                <w:tab w:val="left" w:pos="5760"/>
              </w:tabs>
              <w:jc w:val="center"/>
              <w:rPr>
                <w:rFonts w:ascii="Times New Roman" w:hAnsi="Times New Roman"/>
                <w:b/>
                <w:bCs/>
                <w:sz w:val="24"/>
                <w:szCs w:val="24"/>
              </w:rPr>
            </w:pPr>
          </w:p>
          <w:p w:rsidR="00CA5D34" w:rsidRPr="001759EC" w:rsidRDefault="00CA5D34">
            <w:pPr>
              <w:tabs>
                <w:tab w:val="left" w:pos="5760"/>
              </w:tabs>
              <w:jc w:val="center"/>
              <w:rPr>
                <w:rFonts w:ascii="Times New Roman" w:hAnsi="Times New Roman"/>
                <w:b/>
                <w:bCs/>
                <w:sz w:val="24"/>
                <w:szCs w:val="24"/>
              </w:rPr>
            </w:pPr>
          </w:p>
          <w:p w:rsidR="00CA5D34" w:rsidRPr="001759EC" w:rsidRDefault="00CA5D34">
            <w:pPr>
              <w:tabs>
                <w:tab w:val="left" w:pos="5760"/>
              </w:tabs>
              <w:jc w:val="center"/>
              <w:rPr>
                <w:rFonts w:ascii="Times New Roman" w:hAnsi="Times New Roman"/>
                <w:b/>
                <w:bCs/>
                <w:sz w:val="24"/>
                <w:szCs w:val="24"/>
              </w:rPr>
            </w:pPr>
          </w:p>
          <w:p w:rsidR="00CA5D34" w:rsidRPr="001759EC" w:rsidRDefault="00CA5D34">
            <w:pPr>
              <w:tabs>
                <w:tab w:val="left" w:pos="5760"/>
              </w:tabs>
              <w:jc w:val="center"/>
              <w:rPr>
                <w:rFonts w:ascii="Times New Roman" w:hAnsi="Times New Roman"/>
                <w:b/>
                <w:bCs/>
                <w:sz w:val="24"/>
                <w:szCs w:val="24"/>
              </w:rPr>
            </w:pPr>
          </w:p>
          <w:p w:rsidR="00CA5D34" w:rsidRPr="001759EC" w:rsidRDefault="00CA5D34">
            <w:pPr>
              <w:tabs>
                <w:tab w:val="left" w:pos="5760"/>
              </w:tabs>
              <w:jc w:val="center"/>
              <w:rPr>
                <w:rFonts w:ascii="Times New Roman" w:hAnsi="Times New Roman"/>
                <w:b/>
                <w:bCs/>
                <w:sz w:val="24"/>
                <w:szCs w:val="24"/>
              </w:rPr>
            </w:pPr>
          </w:p>
          <w:p w:rsidR="00CA5D34" w:rsidRPr="001759EC" w:rsidRDefault="00CA5D34">
            <w:pPr>
              <w:tabs>
                <w:tab w:val="left" w:pos="5760"/>
              </w:tabs>
              <w:jc w:val="center"/>
              <w:rPr>
                <w:rFonts w:ascii="Times New Roman" w:hAnsi="Times New Roman"/>
                <w:b/>
                <w:bCs/>
                <w:sz w:val="24"/>
                <w:szCs w:val="24"/>
              </w:rPr>
            </w:pPr>
          </w:p>
          <w:p w:rsidR="00CA5D34" w:rsidRPr="001759EC" w:rsidRDefault="002A6B83">
            <w:pPr>
              <w:tabs>
                <w:tab w:val="left" w:pos="5760"/>
              </w:tabs>
              <w:rPr>
                <w:rFonts w:ascii="Times New Roman" w:hAnsi="Times New Roman"/>
                <w:b/>
                <w:bCs/>
                <w:sz w:val="24"/>
                <w:szCs w:val="24"/>
              </w:rPr>
            </w:pPr>
            <w:r w:rsidRPr="001759EC">
              <w:rPr>
                <w:rFonts w:ascii="Times New Roman" w:hAnsi="Times New Roman"/>
                <w:b/>
                <w:bCs/>
                <w:sz w:val="24"/>
                <w:szCs w:val="24"/>
              </w:rPr>
              <w:t>Н.М. Карамзин</w:t>
            </w:r>
            <w:r w:rsidRPr="001759EC">
              <w:rPr>
                <w:rFonts w:ascii="Times New Roman" w:hAnsi="Times New Roman"/>
                <w:sz w:val="24"/>
                <w:szCs w:val="24"/>
              </w:rPr>
              <w:t xml:space="preserve">  «Бедная Лиза» (1792) </w:t>
            </w:r>
            <w:r w:rsidRPr="001759EC">
              <w:rPr>
                <w:rFonts w:ascii="Times New Roman" w:hAnsi="Times New Roman"/>
                <w:b/>
                <w:iCs/>
                <w:sz w:val="24"/>
                <w:szCs w:val="24"/>
                <w:shd w:val="clear" w:color="auto" w:fill="FFFFFF"/>
              </w:rPr>
              <w:t>(8-9 кл.)</w:t>
            </w:r>
          </w:p>
        </w:tc>
        <w:tc>
          <w:tcPr>
            <w:tcW w:w="3114" w:type="dxa"/>
          </w:tcPr>
          <w:p w:rsidR="00CA5D34" w:rsidRPr="001759EC" w:rsidRDefault="002A6B83">
            <w:pPr>
              <w:keepNext/>
              <w:keepLines/>
              <w:shd w:val="clear" w:color="000000" w:fill="D8D8D8"/>
              <w:tabs>
                <w:tab w:val="left" w:pos="5760"/>
              </w:tabs>
              <w:spacing w:before="100" w:beforeAutospacing="1" w:afterAutospacing="1"/>
              <w:jc w:val="center"/>
              <w:textAlignment w:val="top"/>
              <w:outlineLvl w:val="7"/>
              <w:rPr>
                <w:rFonts w:ascii="Times New Roman" w:hAnsi="Times New Roman"/>
                <w:b/>
                <w:i/>
                <w:iCs/>
                <w:sz w:val="24"/>
                <w:szCs w:val="24"/>
              </w:rPr>
            </w:pPr>
            <w:r w:rsidRPr="001759EC">
              <w:rPr>
                <w:rFonts w:ascii="Times New Roman" w:hAnsi="Times New Roman"/>
                <w:b/>
                <w:bCs/>
                <w:i/>
                <w:iCs/>
                <w:sz w:val="24"/>
                <w:szCs w:val="24"/>
              </w:rPr>
              <w:t xml:space="preserve">М.В. Ломоносов – 1 стихотворение по выбору, например: </w:t>
            </w:r>
            <w:r w:rsidRPr="001759EC">
              <w:rPr>
                <w:rFonts w:ascii="Times New Roman" w:hAnsi="Times New Roman"/>
                <w:i/>
                <w:iCs/>
                <w:sz w:val="24"/>
                <w:szCs w:val="24"/>
              </w:rPr>
              <w:t xml:space="preserve">«Стихи, сочиненные на дороге в Петергоф…» (1761), «Вечернее размышление о Божием Величии при случае великого северного сияния» (1743), «Ода на день восшествия на Всероссийский престол Ея Величества Государыни Императрицы Елисаветы Петровны 1747 года» и др. </w:t>
            </w:r>
            <w:r w:rsidRPr="001759EC">
              <w:rPr>
                <w:rFonts w:ascii="Times New Roman" w:hAnsi="Times New Roman"/>
                <w:b/>
                <w:sz w:val="24"/>
                <w:szCs w:val="24"/>
              </w:rPr>
              <w:t>(8-9 кл.)</w:t>
            </w:r>
          </w:p>
          <w:p w:rsidR="00CA5D34" w:rsidRPr="001759EC" w:rsidRDefault="002A6B83">
            <w:pPr>
              <w:pStyle w:val="19"/>
              <w:spacing w:line="240" w:lineRule="auto"/>
              <w:ind w:firstLine="28"/>
              <w:jc w:val="left"/>
              <w:rPr>
                <w:b/>
                <w:bCs/>
                <w:i/>
                <w:iCs/>
                <w:sz w:val="24"/>
                <w:szCs w:val="24"/>
              </w:rPr>
            </w:pPr>
            <w:bookmarkStart w:id="301" w:name="_Toc31898570"/>
            <w:r w:rsidRPr="001759EC">
              <w:rPr>
                <w:b/>
                <w:i/>
                <w:sz w:val="24"/>
                <w:szCs w:val="24"/>
              </w:rPr>
              <w:t>Г.Р. Державин – 1-2 стихотворения по выбору, например:</w:t>
            </w:r>
            <w:r w:rsidRPr="001759EC">
              <w:rPr>
                <w:i/>
                <w:sz w:val="24"/>
                <w:szCs w:val="24"/>
              </w:rPr>
              <w:t xml:space="preserve"> «Фелица» (1782), «Осень во время</w:t>
            </w:r>
            <w:r w:rsidRPr="001759EC">
              <w:rPr>
                <w:i/>
                <w:iCs/>
                <w:sz w:val="24"/>
                <w:szCs w:val="24"/>
              </w:rPr>
              <w:t xml:space="preserve"> </w:t>
            </w:r>
            <w:r w:rsidRPr="001759EC">
              <w:rPr>
                <w:i/>
                <w:sz w:val="24"/>
                <w:szCs w:val="24"/>
              </w:rPr>
              <w:t xml:space="preserve">осады Очакова» (1788), «Снигирь» 1800, «Водопад» (1791-1794), «Памятник» (1795) и др. </w:t>
            </w:r>
            <w:r w:rsidRPr="001759EC">
              <w:rPr>
                <w:b/>
                <w:sz w:val="24"/>
                <w:szCs w:val="24"/>
              </w:rPr>
              <w:t>(8-9 кл.)</w:t>
            </w:r>
            <w:bookmarkEnd w:id="301"/>
          </w:p>
          <w:p w:rsidR="00CA5D34" w:rsidRPr="001759EC" w:rsidRDefault="00CA5D34">
            <w:pPr>
              <w:rPr>
                <w:rFonts w:ascii="Times New Roman" w:hAnsi="Times New Roman"/>
                <w:sz w:val="24"/>
                <w:szCs w:val="24"/>
              </w:rPr>
            </w:pPr>
          </w:p>
          <w:p w:rsidR="00CA5D34" w:rsidRPr="001759EC" w:rsidRDefault="002A6B83">
            <w:pPr>
              <w:tabs>
                <w:tab w:val="left" w:pos="5760"/>
              </w:tabs>
              <w:rPr>
                <w:rFonts w:ascii="Times New Roman" w:hAnsi="Times New Roman"/>
                <w:i/>
                <w:iCs/>
                <w:sz w:val="24"/>
                <w:szCs w:val="24"/>
              </w:rPr>
            </w:pPr>
            <w:r w:rsidRPr="001759EC">
              <w:rPr>
                <w:rFonts w:ascii="Times New Roman" w:hAnsi="Times New Roman"/>
                <w:b/>
                <w:bCs/>
                <w:i/>
                <w:iCs/>
                <w:sz w:val="24"/>
                <w:szCs w:val="24"/>
              </w:rPr>
              <w:t xml:space="preserve">И.А. Крылов – 3 басни по выбору, например:  </w:t>
            </w:r>
            <w:r w:rsidRPr="001759EC">
              <w:rPr>
                <w:rFonts w:ascii="Times New Roman" w:hAnsi="Times New Roman"/>
                <w:i/>
                <w:iCs/>
                <w:sz w:val="24"/>
                <w:szCs w:val="24"/>
              </w:rPr>
              <w:t xml:space="preserve">«Слон и Моська» (1808), «Квартет» (1811), «Осел и Соловей» (1811), «Лебедь, Щука и Рак» (1814), «Свинья под дубом» (не позднее 1823) и др. </w:t>
            </w:r>
          </w:p>
          <w:p w:rsidR="00CA5D34" w:rsidRPr="001759EC" w:rsidRDefault="002A6B83">
            <w:pPr>
              <w:tabs>
                <w:tab w:val="left" w:pos="5760"/>
              </w:tabs>
              <w:rPr>
                <w:rFonts w:ascii="Times New Roman" w:hAnsi="Times New Roman"/>
                <w:bCs/>
                <w:iCs/>
                <w:sz w:val="24"/>
                <w:szCs w:val="24"/>
                <w:shd w:val="clear" w:color="auto" w:fill="FFFFFF"/>
              </w:rPr>
            </w:pPr>
            <w:r w:rsidRPr="001759EC">
              <w:rPr>
                <w:rFonts w:ascii="Times New Roman" w:hAnsi="Times New Roman"/>
                <w:b/>
                <w:iCs/>
                <w:sz w:val="24"/>
                <w:szCs w:val="24"/>
                <w:shd w:val="clear" w:color="auto" w:fill="FFFFFF"/>
              </w:rPr>
              <w:t>(5-6 кл.)</w:t>
            </w:r>
          </w:p>
          <w:p w:rsidR="00CA5D34" w:rsidRPr="001759EC" w:rsidRDefault="00CA5D34">
            <w:pPr>
              <w:keepNext/>
              <w:tabs>
                <w:tab w:val="left" w:pos="5760"/>
              </w:tabs>
              <w:outlineLvl w:val="1"/>
              <w:rPr>
                <w:rFonts w:ascii="Times New Roman" w:hAnsi="Times New Roman"/>
                <w:b/>
                <w:bCs/>
                <w:sz w:val="24"/>
                <w:szCs w:val="24"/>
              </w:rPr>
            </w:pPr>
          </w:p>
        </w:tc>
        <w:tc>
          <w:tcPr>
            <w:tcW w:w="3225" w:type="dxa"/>
          </w:tcPr>
          <w:p w:rsidR="00CA5D34" w:rsidRPr="001759EC" w:rsidRDefault="00CA5D34">
            <w:pPr>
              <w:tabs>
                <w:tab w:val="left" w:pos="5760"/>
              </w:tabs>
              <w:jc w:val="center"/>
              <w:rPr>
                <w:rFonts w:ascii="Times New Roman" w:hAnsi="Times New Roman"/>
                <w:b/>
                <w:bCs/>
                <w:sz w:val="24"/>
                <w:szCs w:val="24"/>
              </w:rPr>
            </w:pPr>
          </w:p>
        </w:tc>
      </w:tr>
      <w:tr w:rsidR="00CA5D34" w:rsidRPr="001759EC">
        <w:tc>
          <w:tcPr>
            <w:tcW w:w="3373" w:type="dxa"/>
          </w:tcPr>
          <w:p w:rsidR="00CA5D34" w:rsidRPr="001759EC" w:rsidRDefault="002A6B83">
            <w:pPr>
              <w:tabs>
                <w:tab w:val="left" w:pos="5760"/>
              </w:tabs>
              <w:rPr>
                <w:rFonts w:ascii="Times New Roman" w:hAnsi="Times New Roman"/>
                <w:sz w:val="24"/>
                <w:szCs w:val="24"/>
              </w:rPr>
            </w:pPr>
            <w:r w:rsidRPr="001759EC">
              <w:rPr>
                <w:rFonts w:ascii="Times New Roman" w:hAnsi="Times New Roman"/>
                <w:b/>
                <w:bCs/>
                <w:sz w:val="24"/>
                <w:szCs w:val="24"/>
              </w:rPr>
              <w:lastRenderedPageBreak/>
              <w:t>А.С. Грибоедов</w:t>
            </w:r>
            <w:r w:rsidRPr="001759EC">
              <w:rPr>
                <w:rFonts w:ascii="Times New Roman" w:hAnsi="Times New Roman"/>
                <w:sz w:val="24"/>
                <w:szCs w:val="24"/>
              </w:rPr>
              <w:t xml:space="preserve"> «Горе от ума» (1821 – 1824) </w:t>
            </w:r>
            <w:r w:rsidRPr="001759EC">
              <w:rPr>
                <w:rFonts w:ascii="Times New Roman" w:hAnsi="Times New Roman"/>
                <w:b/>
                <w:bCs/>
                <w:sz w:val="24"/>
                <w:szCs w:val="24"/>
              </w:rPr>
              <w:t>(9 кл.)</w:t>
            </w:r>
          </w:p>
          <w:p w:rsidR="00CA5D34" w:rsidRPr="001759EC" w:rsidRDefault="00CA5D34">
            <w:pPr>
              <w:tabs>
                <w:tab w:val="left" w:pos="5760"/>
              </w:tabs>
              <w:rPr>
                <w:rFonts w:ascii="Times New Roman" w:hAnsi="Times New Roman"/>
                <w:b/>
                <w:bCs/>
                <w:sz w:val="24"/>
                <w:szCs w:val="24"/>
              </w:rPr>
            </w:pPr>
          </w:p>
        </w:tc>
        <w:tc>
          <w:tcPr>
            <w:tcW w:w="3114" w:type="dxa"/>
          </w:tcPr>
          <w:p w:rsidR="00CA5D34" w:rsidRPr="001759EC" w:rsidRDefault="002A6B83">
            <w:pPr>
              <w:keepNext/>
              <w:keepLines/>
              <w:pBdr>
                <w:left w:val="single" w:sz="4" w:space="0" w:color="auto"/>
                <w:bottom w:val="single" w:sz="4" w:space="0" w:color="auto"/>
                <w:right w:val="single" w:sz="4" w:space="0" w:color="auto"/>
              </w:pBdr>
              <w:shd w:val="clear" w:color="000000" w:fill="D8D8D8"/>
              <w:tabs>
                <w:tab w:val="left" w:pos="5760"/>
                <w:tab w:val="left" w:pos="7380"/>
                <w:tab w:val="left" w:pos="8100"/>
              </w:tabs>
              <w:autoSpaceDE w:val="0"/>
              <w:autoSpaceDN w:val="0"/>
              <w:adjustRightInd w:val="0"/>
              <w:spacing w:before="100" w:beforeAutospacing="1" w:afterAutospacing="1"/>
              <w:jc w:val="both"/>
              <w:textAlignment w:val="top"/>
              <w:outlineLvl w:val="7"/>
              <w:rPr>
                <w:rFonts w:ascii="Times New Roman" w:hAnsi="Times New Roman"/>
                <w:i/>
                <w:iCs/>
                <w:sz w:val="24"/>
                <w:szCs w:val="24"/>
              </w:rPr>
            </w:pPr>
            <w:r w:rsidRPr="001759EC">
              <w:rPr>
                <w:rFonts w:ascii="Times New Roman" w:hAnsi="Times New Roman"/>
                <w:b/>
                <w:bCs/>
                <w:i/>
                <w:iCs/>
                <w:sz w:val="24"/>
                <w:szCs w:val="24"/>
              </w:rPr>
              <w:t xml:space="preserve">В.А. Жуковский - 1-2 баллады по выбору, например: </w:t>
            </w:r>
            <w:r w:rsidRPr="001759EC">
              <w:rPr>
                <w:rFonts w:ascii="Times New Roman" w:hAnsi="Times New Roman"/>
                <w:i/>
                <w:iCs/>
                <w:sz w:val="24"/>
                <w:szCs w:val="24"/>
              </w:rPr>
              <w:t>«Светлана» (1812), «Лесной царь» (1818)</w:t>
            </w:r>
            <w:r w:rsidRPr="001759EC">
              <w:rPr>
                <w:rFonts w:ascii="Times New Roman" w:hAnsi="Times New Roman"/>
                <w:b/>
                <w:bCs/>
                <w:i/>
                <w:iCs/>
                <w:sz w:val="24"/>
                <w:szCs w:val="24"/>
              </w:rPr>
              <w:t xml:space="preserve">; 1-2 элегии по выбору, например: </w:t>
            </w:r>
            <w:r w:rsidRPr="001759EC">
              <w:rPr>
                <w:rFonts w:ascii="Times New Roman" w:hAnsi="Times New Roman"/>
                <w:i/>
                <w:iCs/>
                <w:sz w:val="24"/>
                <w:szCs w:val="24"/>
              </w:rPr>
              <w:t>«Невыразимое» (1819), «Море» (1822) и др.</w:t>
            </w:r>
          </w:p>
          <w:p w:rsidR="00CA5D34" w:rsidRPr="001759EC" w:rsidRDefault="002A6B83">
            <w:pPr>
              <w:tabs>
                <w:tab w:val="left" w:pos="5760"/>
                <w:tab w:val="left" w:pos="7380"/>
                <w:tab w:val="left" w:pos="8100"/>
              </w:tabs>
              <w:autoSpaceDE w:val="0"/>
              <w:autoSpaceDN w:val="0"/>
              <w:adjustRightInd w:val="0"/>
              <w:jc w:val="both"/>
              <w:rPr>
                <w:rFonts w:ascii="Times New Roman" w:hAnsi="Times New Roman"/>
                <w:b/>
                <w:bCs/>
                <w:sz w:val="24"/>
                <w:szCs w:val="24"/>
              </w:rPr>
            </w:pPr>
            <w:r w:rsidRPr="001759EC">
              <w:rPr>
                <w:rFonts w:ascii="Times New Roman" w:hAnsi="Times New Roman"/>
                <w:b/>
                <w:bCs/>
                <w:sz w:val="24"/>
                <w:szCs w:val="24"/>
              </w:rPr>
              <w:t>(7-9 кл.)</w:t>
            </w:r>
          </w:p>
        </w:tc>
        <w:tc>
          <w:tcPr>
            <w:tcW w:w="3225" w:type="dxa"/>
          </w:tcPr>
          <w:p w:rsidR="00CA5D34" w:rsidRPr="001759EC" w:rsidRDefault="00CA5D34">
            <w:pPr>
              <w:tabs>
                <w:tab w:val="left" w:pos="5760"/>
              </w:tabs>
              <w:jc w:val="center"/>
              <w:rPr>
                <w:rFonts w:ascii="Times New Roman" w:hAnsi="Times New Roman"/>
                <w:i/>
                <w:iCs/>
                <w:sz w:val="24"/>
                <w:szCs w:val="24"/>
              </w:rPr>
            </w:pPr>
          </w:p>
        </w:tc>
      </w:tr>
      <w:tr w:rsidR="00CA5D34" w:rsidRPr="001759EC">
        <w:tc>
          <w:tcPr>
            <w:tcW w:w="3373" w:type="dxa"/>
          </w:tcPr>
          <w:p w:rsidR="00CA5D34" w:rsidRPr="001759EC" w:rsidRDefault="002A6B83">
            <w:pPr>
              <w:tabs>
                <w:tab w:val="left" w:pos="5760"/>
              </w:tabs>
              <w:rPr>
                <w:rFonts w:ascii="Times New Roman" w:hAnsi="Times New Roman"/>
                <w:sz w:val="24"/>
                <w:szCs w:val="24"/>
              </w:rPr>
            </w:pPr>
            <w:r w:rsidRPr="001759EC">
              <w:rPr>
                <w:rFonts w:ascii="Times New Roman" w:hAnsi="Times New Roman"/>
                <w:b/>
                <w:bCs/>
                <w:sz w:val="24"/>
                <w:szCs w:val="24"/>
              </w:rPr>
              <w:t xml:space="preserve">А.С. Пушкин </w:t>
            </w:r>
            <w:r w:rsidRPr="001759EC">
              <w:rPr>
                <w:rFonts w:ascii="Times New Roman" w:hAnsi="Times New Roman"/>
                <w:sz w:val="24"/>
                <w:szCs w:val="24"/>
              </w:rPr>
              <w:t>«Евгений Онегин» (</w:t>
            </w:r>
            <w:r w:rsidRPr="001759EC">
              <w:rPr>
                <w:rStyle w:val="st"/>
                <w:rFonts w:ascii="Times New Roman" w:hAnsi="Times New Roman"/>
                <w:sz w:val="24"/>
                <w:szCs w:val="24"/>
              </w:rPr>
              <w:t xml:space="preserve">1823 —1831) </w:t>
            </w:r>
            <w:r w:rsidRPr="001759EC">
              <w:rPr>
                <w:rStyle w:val="st"/>
                <w:rFonts w:ascii="Times New Roman" w:hAnsi="Times New Roman"/>
                <w:b/>
                <w:bCs/>
                <w:sz w:val="24"/>
                <w:szCs w:val="24"/>
              </w:rPr>
              <w:t>(9 кл.)</w:t>
            </w:r>
            <w:r w:rsidRPr="001759EC">
              <w:rPr>
                <w:rFonts w:ascii="Times New Roman" w:hAnsi="Times New Roman"/>
                <w:sz w:val="24"/>
                <w:szCs w:val="24"/>
              </w:rPr>
              <w:t xml:space="preserve">, «Дубровский» (1832 </w:t>
            </w:r>
            <w:r w:rsidRPr="001759EC">
              <w:rPr>
                <w:rStyle w:val="st"/>
                <w:rFonts w:ascii="Times New Roman" w:hAnsi="Times New Roman"/>
                <w:sz w:val="24"/>
                <w:szCs w:val="24"/>
              </w:rPr>
              <w:t xml:space="preserve">— </w:t>
            </w:r>
            <w:r w:rsidRPr="001759EC">
              <w:rPr>
                <w:rFonts w:ascii="Times New Roman" w:hAnsi="Times New Roman"/>
                <w:sz w:val="24"/>
                <w:szCs w:val="24"/>
              </w:rPr>
              <w:t>1833)</w:t>
            </w:r>
            <w:r w:rsidRPr="001759EC">
              <w:rPr>
                <w:rFonts w:ascii="Times New Roman" w:hAnsi="Times New Roman"/>
                <w:iCs/>
                <w:sz w:val="24"/>
                <w:szCs w:val="24"/>
              </w:rPr>
              <w:t xml:space="preserve"> (6-7 кл),</w:t>
            </w:r>
            <w:r w:rsidRPr="001759EC">
              <w:rPr>
                <w:rFonts w:ascii="Times New Roman" w:hAnsi="Times New Roman"/>
                <w:sz w:val="24"/>
                <w:szCs w:val="24"/>
              </w:rPr>
              <w:t xml:space="preserve"> «Капитанская дочка» (1832 </w:t>
            </w:r>
            <w:r w:rsidRPr="001759EC">
              <w:rPr>
                <w:rStyle w:val="st"/>
                <w:rFonts w:ascii="Times New Roman" w:hAnsi="Times New Roman"/>
                <w:sz w:val="24"/>
                <w:szCs w:val="24"/>
              </w:rPr>
              <w:t>—</w:t>
            </w:r>
            <w:r w:rsidRPr="001759EC">
              <w:rPr>
                <w:rFonts w:ascii="Times New Roman" w:hAnsi="Times New Roman"/>
                <w:sz w:val="24"/>
                <w:szCs w:val="24"/>
              </w:rPr>
              <w:t xml:space="preserve">1836) </w:t>
            </w:r>
          </w:p>
          <w:p w:rsidR="00CA5D34" w:rsidRPr="001759EC" w:rsidRDefault="002A6B83">
            <w:pPr>
              <w:tabs>
                <w:tab w:val="left" w:pos="5760"/>
              </w:tabs>
              <w:rPr>
                <w:rFonts w:ascii="Times New Roman" w:hAnsi="Times New Roman"/>
                <w:b/>
                <w:bCs/>
                <w:sz w:val="24"/>
                <w:szCs w:val="24"/>
              </w:rPr>
            </w:pPr>
            <w:r w:rsidRPr="001759EC">
              <w:rPr>
                <w:rFonts w:ascii="Times New Roman" w:hAnsi="Times New Roman"/>
                <w:b/>
                <w:bCs/>
                <w:iCs/>
                <w:sz w:val="24"/>
                <w:szCs w:val="24"/>
              </w:rPr>
              <w:t>(7-8 кл.).</w:t>
            </w:r>
          </w:p>
          <w:p w:rsidR="00CA5D34" w:rsidRPr="001759EC" w:rsidRDefault="002A6B83">
            <w:pPr>
              <w:tabs>
                <w:tab w:val="left" w:pos="770"/>
                <w:tab w:val="left" w:pos="5760"/>
              </w:tabs>
              <w:autoSpaceDE w:val="0"/>
              <w:autoSpaceDN w:val="0"/>
              <w:adjustRightInd w:val="0"/>
              <w:jc w:val="both"/>
              <w:rPr>
                <w:rFonts w:ascii="Times New Roman" w:hAnsi="Times New Roman"/>
                <w:b/>
                <w:bCs/>
                <w:sz w:val="24"/>
                <w:szCs w:val="24"/>
              </w:rPr>
            </w:pPr>
            <w:r w:rsidRPr="001759EC">
              <w:rPr>
                <w:rFonts w:ascii="Times New Roman" w:hAnsi="Times New Roman"/>
                <w:b/>
                <w:bCs/>
                <w:kern w:val="36"/>
                <w:sz w:val="24"/>
                <w:szCs w:val="24"/>
              </w:rPr>
              <w:t>Стихотворения</w:t>
            </w:r>
            <w:r w:rsidRPr="001759EC">
              <w:rPr>
                <w:rFonts w:ascii="Times New Roman" w:hAnsi="Times New Roman"/>
                <w:sz w:val="24"/>
                <w:szCs w:val="24"/>
              </w:rPr>
              <w:t>: «К Чаадаеву» («Любви, надежды, тихой славы…») (1818), «Песнь о вещем Олеге» (1822), «К***» («Я помню чудное мгновенье…») (1825), «Зимний вечер» (1825), «Пророк» (1826), «Во глубине сибирских руд…» (1827), «Я вас любил: любовь еще, быть может…» (1829), «Зимнее утро» (1829), «Я памятник себе воздвиг нерукотворный…» (1836)</w:t>
            </w:r>
          </w:p>
          <w:p w:rsidR="00CA5D34" w:rsidRPr="001759EC" w:rsidRDefault="002A6B83">
            <w:pPr>
              <w:tabs>
                <w:tab w:val="left" w:pos="770"/>
                <w:tab w:val="left" w:pos="5760"/>
              </w:tabs>
              <w:autoSpaceDE w:val="0"/>
              <w:autoSpaceDN w:val="0"/>
              <w:adjustRightInd w:val="0"/>
              <w:jc w:val="both"/>
              <w:rPr>
                <w:rFonts w:ascii="Times New Roman" w:hAnsi="Times New Roman"/>
                <w:sz w:val="24"/>
                <w:szCs w:val="24"/>
              </w:rPr>
            </w:pPr>
            <w:r w:rsidRPr="001759EC">
              <w:rPr>
                <w:rFonts w:ascii="Times New Roman" w:hAnsi="Times New Roman"/>
                <w:b/>
                <w:bCs/>
                <w:sz w:val="24"/>
                <w:szCs w:val="24"/>
              </w:rPr>
              <w:t>(5-9 кл.)</w:t>
            </w:r>
          </w:p>
          <w:p w:rsidR="00CA5D34" w:rsidRPr="001759EC" w:rsidRDefault="00CA5D34">
            <w:pPr>
              <w:tabs>
                <w:tab w:val="left" w:pos="5760"/>
              </w:tabs>
              <w:rPr>
                <w:rFonts w:ascii="Times New Roman" w:hAnsi="Times New Roman"/>
                <w:b/>
                <w:bCs/>
                <w:sz w:val="24"/>
                <w:szCs w:val="24"/>
              </w:rPr>
            </w:pPr>
          </w:p>
        </w:tc>
        <w:tc>
          <w:tcPr>
            <w:tcW w:w="3114" w:type="dxa"/>
          </w:tcPr>
          <w:p w:rsidR="00CA5D34" w:rsidRPr="001759EC" w:rsidRDefault="002A6B83">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100" w:afterAutospacing="1"/>
              <w:jc w:val="center"/>
              <w:textAlignment w:val="top"/>
              <w:outlineLvl w:val="7"/>
              <w:rPr>
                <w:rFonts w:ascii="Times New Roman" w:hAnsi="Times New Roman"/>
                <w:i/>
                <w:iCs/>
                <w:sz w:val="24"/>
                <w:szCs w:val="24"/>
              </w:rPr>
            </w:pPr>
            <w:r w:rsidRPr="001759EC">
              <w:rPr>
                <w:rFonts w:ascii="Times New Roman" w:hAnsi="Times New Roman"/>
                <w:b/>
                <w:bCs/>
                <w:sz w:val="24"/>
                <w:szCs w:val="24"/>
              </w:rPr>
              <w:t xml:space="preserve">А.С. Пушкин - </w:t>
            </w:r>
            <w:r w:rsidRPr="001759EC">
              <w:rPr>
                <w:rFonts w:ascii="Times New Roman" w:hAnsi="Times New Roman"/>
                <w:b/>
                <w:bCs/>
                <w:i/>
                <w:iCs/>
                <w:sz w:val="24"/>
                <w:szCs w:val="24"/>
              </w:rPr>
              <w:t>10 стихотворений различной тематики, представляющих разные периоды творчества – по выбору, входят в программу каждого класса, например</w:t>
            </w:r>
            <w:r w:rsidRPr="001759EC">
              <w:rPr>
                <w:rFonts w:ascii="Times New Roman" w:hAnsi="Times New Roman"/>
                <w:sz w:val="24"/>
                <w:szCs w:val="24"/>
              </w:rPr>
              <w:t xml:space="preserve">: </w:t>
            </w:r>
            <w:r w:rsidRPr="001759EC">
              <w:rPr>
                <w:rFonts w:ascii="Times New Roman" w:hAnsi="Times New Roman"/>
                <w:i/>
                <w:iCs/>
                <w:sz w:val="24"/>
                <w:szCs w:val="24"/>
              </w:rPr>
              <w:t>«Воспоминания в Царском Селе» (1814), «Вольность» (1817), «Деревня» (181), «</w:t>
            </w:r>
            <w:r w:rsidRPr="001759EC">
              <w:rPr>
                <w:rStyle w:val="line"/>
                <w:rFonts w:ascii="Times New Roman" w:hAnsi="Times New Roman"/>
                <w:i/>
                <w:iCs/>
                <w:sz w:val="24"/>
                <w:szCs w:val="24"/>
              </w:rPr>
              <w:t>Редеет облаков летучая гряда» (1820),</w:t>
            </w:r>
            <w:r w:rsidRPr="001759EC">
              <w:rPr>
                <w:rFonts w:ascii="Times New Roman" w:hAnsi="Times New Roman"/>
                <w:i/>
                <w:iCs/>
                <w:sz w:val="24"/>
                <w:szCs w:val="24"/>
              </w:rPr>
              <w:t xml:space="preserve"> «Погасло дневное светило…» (1820), «Свободы сеятель пустынный…» (1823), </w:t>
            </w:r>
          </w:p>
          <w:p w:rsidR="00CA5D34" w:rsidRPr="001759EC" w:rsidRDefault="002A6B83">
            <w:pPr>
              <w:pStyle w:val="HTML"/>
              <w:tabs>
                <w:tab w:val="left" w:pos="5760"/>
              </w:tabs>
              <w:rPr>
                <w:rFonts w:ascii="Times New Roman" w:hAnsi="Times New Roman"/>
                <w:i/>
                <w:iCs/>
                <w:sz w:val="24"/>
                <w:szCs w:val="24"/>
              </w:rPr>
            </w:pPr>
            <w:r w:rsidRPr="001759EC">
              <w:rPr>
                <w:rFonts w:ascii="Times New Roman" w:hAnsi="Times New Roman"/>
                <w:i/>
                <w:iCs/>
                <w:sz w:val="24"/>
                <w:szCs w:val="24"/>
              </w:rPr>
              <w:t>«К морю» (1824), «19 октября» («Роняет лес багряный свой убор…») (1825), «Зимняя дорога» (1826), «И.И. Пущину» (1826), «Няне» (1826), «Стансы («В надежде славы и добра…») (1826), «Арион» (1827), «Цветок» (1828), «Не пой, красавица, при мне…» (1828), «Анчар» (1828), «На холмах Грузии лежит ночная мгла…» (1829), «Брожу ли я вдоль улиц шумных…» (1829),</w:t>
            </w:r>
          </w:p>
          <w:p w:rsidR="00CA5D34" w:rsidRPr="001759EC" w:rsidRDefault="002A6B83">
            <w:pPr>
              <w:tabs>
                <w:tab w:val="left" w:pos="770"/>
                <w:tab w:val="left" w:pos="5760"/>
              </w:tabs>
              <w:autoSpaceDE w:val="0"/>
              <w:autoSpaceDN w:val="0"/>
              <w:adjustRightInd w:val="0"/>
              <w:jc w:val="both"/>
              <w:rPr>
                <w:rFonts w:ascii="Times New Roman" w:hAnsi="Times New Roman"/>
                <w:b/>
                <w:bCs/>
                <w:sz w:val="24"/>
                <w:szCs w:val="24"/>
              </w:rPr>
            </w:pPr>
            <w:r w:rsidRPr="001759EC">
              <w:rPr>
                <w:rFonts w:ascii="Times New Roman" w:hAnsi="Times New Roman"/>
                <w:i/>
                <w:iCs/>
                <w:sz w:val="24"/>
                <w:szCs w:val="24"/>
              </w:rPr>
              <w:t xml:space="preserve"> «Кавказ» (1829), «Монастырь на Казбеке» (1829), «Обвал» (1829), «Поэту» (1830), «Бесы» (1830), «В начале жизни </w:t>
            </w:r>
            <w:r w:rsidRPr="001759EC">
              <w:rPr>
                <w:rFonts w:ascii="Times New Roman" w:hAnsi="Times New Roman"/>
                <w:i/>
                <w:iCs/>
                <w:sz w:val="24"/>
                <w:szCs w:val="24"/>
              </w:rPr>
              <w:lastRenderedPageBreak/>
              <w:t>школу помню я…» (1830), «Эхо» (1831), «Чем чаще празднует лицей…» (1831), «Пир Петра Первого» (1835), «Туча» (1835), «</w:t>
            </w:r>
            <w:r w:rsidRPr="001759EC">
              <w:rPr>
                <w:rStyle w:val="line"/>
                <w:rFonts w:ascii="Times New Roman" w:hAnsi="Times New Roman"/>
                <w:i/>
                <w:iCs/>
                <w:sz w:val="24"/>
                <w:szCs w:val="24"/>
              </w:rPr>
              <w:t>Была пора: наш праздник молодой…» (1836)</w:t>
            </w:r>
            <w:r w:rsidRPr="001759EC">
              <w:rPr>
                <w:rFonts w:ascii="Times New Roman" w:hAnsi="Times New Roman"/>
                <w:i/>
                <w:iCs/>
                <w:sz w:val="24"/>
                <w:szCs w:val="24"/>
              </w:rPr>
              <w:t xml:space="preserve">  и др. </w:t>
            </w:r>
            <w:r w:rsidRPr="001759EC">
              <w:rPr>
                <w:rFonts w:ascii="Times New Roman" w:hAnsi="Times New Roman"/>
                <w:b/>
                <w:bCs/>
                <w:sz w:val="24"/>
                <w:szCs w:val="24"/>
              </w:rPr>
              <w:t>(5-9 кл.)</w:t>
            </w:r>
          </w:p>
          <w:p w:rsidR="00CA5D34" w:rsidRPr="001759EC" w:rsidRDefault="002A6B83">
            <w:pPr>
              <w:tabs>
                <w:tab w:val="left" w:pos="5760"/>
              </w:tabs>
              <w:rPr>
                <w:rFonts w:ascii="Times New Roman" w:hAnsi="Times New Roman"/>
                <w:i/>
                <w:iCs/>
                <w:sz w:val="24"/>
                <w:szCs w:val="24"/>
              </w:rPr>
            </w:pPr>
            <w:r w:rsidRPr="001759EC">
              <w:rPr>
                <w:rFonts w:ascii="Times New Roman" w:hAnsi="Times New Roman"/>
                <w:i/>
                <w:iCs/>
                <w:sz w:val="24"/>
                <w:szCs w:val="24"/>
              </w:rPr>
              <w:t xml:space="preserve">«Маленькие трагедии» (1830) </w:t>
            </w:r>
            <w:r w:rsidRPr="001759EC">
              <w:rPr>
                <w:rFonts w:ascii="Times New Roman" w:hAnsi="Times New Roman"/>
                <w:b/>
                <w:bCs/>
                <w:i/>
                <w:iCs/>
                <w:sz w:val="24"/>
                <w:szCs w:val="24"/>
              </w:rPr>
              <w:t>1-2 по выбору, например</w:t>
            </w:r>
            <w:r w:rsidRPr="001759EC">
              <w:rPr>
                <w:rFonts w:ascii="Times New Roman" w:hAnsi="Times New Roman"/>
                <w:i/>
                <w:iCs/>
                <w:sz w:val="24"/>
                <w:szCs w:val="24"/>
              </w:rPr>
              <w:t xml:space="preserve">: «Моцарт и Сальери», «Каменный гость». </w:t>
            </w:r>
            <w:r w:rsidRPr="001759EC">
              <w:rPr>
                <w:rFonts w:ascii="Times New Roman" w:hAnsi="Times New Roman"/>
                <w:b/>
                <w:bCs/>
                <w:sz w:val="24"/>
                <w:szCs w:val="24"/>
              </w:rPr>
              <w:t>(8-9 кл.)</w:t>
            </w:r>
          </w:p>
          <w:p w:rsidR="00CA5D34" w:rsidRPr="001759EC" w:rsidRDefault="002A6B83">
            <w:pPr>
              <w:tabs>
                <w:tab w:val="left" w:pos="5760"/>
              </w:tabs>
              <w:rPr>
                <w:rFonts w:ascii="Times New Roman" w:hAnsi="Times New Roman"/>
                <w:i/>
                <w:iCs/>
                <w:sz w:val="24"/>
                <w:szCs w:val="24"/>
              </w:rPr>
            </w:pPr>
            <w:r w:rsidRPr="001759EC">
              <w:rPr>
                <w:rFonts w:ascii="Times New Roman" w:hAnsi="Times New Roman"/>
                <w:i/>
                <w:iCs/>
                <w:sz w:val="24"/>
                <w:szCs w:val="24"/>
              </w:rPr>
              <w:t xml:space="preserve">«Повести Белкина» (1830) - </w:t>
            </w:r>
            <w:r w:rsidRPr="001759EC">
              <w:rPr>
                <w:rFonts w:ascii="Times New Roman" w:hAnsi="Times New Roman"/>
                <w:b/>
                <w:bCs/>
                <w:i/>
                <w:iCs/>
                <w:sz w:val="24"/>
                <w:szCs w:val="24"/>
              </w:rPr>
              <w:t>2-3 по выбору, например</w:t>
            </w:r>
            <w:r w:rsidRPr="001759EC">
              <w:rPr>
                <w:rFonts w:ascii="Times New Roman" w:hAnsi="Times New Roman"/>
                <w:i/>
                <w:iCs/>
                <w:sz w:val="24"/>
                <w:szCs w:val="24"/>
              </w:rPr>
              <w:t xml:space="preserve">: «Станционный смотритель», «Метель», «Выстрел» и др. </w:t>
            </w:r>
            <w:r w:rsidRPr="001759EC">
              <w:rPr>
                <w:rFonts w:ascii="Times New Roman" w:hAnsi="Times New Roman"/>
                <w:b/>
                <w:bCs/>
                <w:sz w:val="24"/>
                <w:szCs w:val="24"/>
              </w:rPr>
              <w:t>(</w:t>
            </w:r>
            <w:r w:rsidRPr="001759EC">
              <w:rPr>
                <w:rFonts w:ascii="Times New Roman" w:hAnsi="Times New Roman"/>
                <w:b/>
                <w:sz w:val="24"/>
                <w:szCs w:val="24"/>
              </w:rPr>
              <w:t>7-8 кл.)</w:t>
            </w:r>
          </w:p>
          <w:p w:rsidR="00CA5D34" w:rsidRPr="001759EC" w:rsidRDefault="002A6B83">
            <w:pPr>
              <w:tabs>
                <w:tab w:val="left" w:pos="5760"/>
              </w:tabs>
              <w:rPr>
                <w:rFonts w:ascii="Times New Roman" w:hAnsi="Times New Roman"/>
                <w:i/>
                <w:iCs/>
                <w:sz w:val="24"/>
                <w:szCs w:val="24"/>
              </w:rPr>
            </w:pPr>
            <w:r w:rsidRPr="001759EC">
              <w:rPr>
                <w:rFonts w:ascii="Times New Roman" w:hAnsi="Times New Roman"/>
                <w:b/>
                <w:bCs/>
                <w:i/>
                <w:iCs/>
                <w:sz w:val="24"/>
                <w:szCs w:val="24"/>
              </w:rPr>
              <w:t>Поэмы –1 по выбору, например</w:t>
            </w:r>
            <w:r w:rsidRPr="001759EC">
              <w:rPr>
                <w:rFonts w:ascii="Times New Roman" w:hAnsi="Times New Roman"/>
                <w:i/>
                <w:iCs/>
                <w:sz w:val="24"/>
                <w:szCs w:val="24"/>
              </w:rPr>
              <w:t xml:space="preserve">: «Руслан и Людмила» (1818—1820), «Кавказский пленник» (1820 – 1821), «Цыганы» (1824), «Полтава» (1828), «Медный всадник» (1833) (Вступление) и др. </w:t>
            </w:r>
          </w:p>
          <w:p w:rsidR="00CA5D34" w:rsidRPr="001759EC" w:rsidRDefault="002A6B83">
            <w:pPr>
              <w:tabs>
                <w:tab w:val="left" w:pos="5760"/>
              </w:tabs>
              <w:rPr>
                <w:rFonts w:ascii="Times New Roman" w:hAnsi="Times New Roman"/>
                <w:sz w:val="24"/>
                <w:szCs w:val="24"/>
              </w:rPr>
            </w:pPr>
            <w:r w:rsidRPr="001759EC">
              <w:rPr>
                <w:rFonts w:ascii="Times New Roman" w:hAnsi="Times New Roman"/>
                <w:b/>
                <w:bCs/>
                <w:sz w:val="24"/>
                <w:szCs w:val="24"/>
              </w:rPr>
              <w:t>(7-9 кл.)</w:t>
            </w:r>
          </w:p>
          <w:p w:rsidR="00CA5D34" w:rsidRPr="001759EC" w:rsidRDefault="002A6B83">
            <w:pPr>
              <w:tabs>
                <w:tab w:val="left" w:pos="5760"/>
              </w:tabs>
              <w:autoSpaceDE w:val="0"/>
              <w:autoSpaceDN w:val="0"/>
              <w:adjustRightInd w:val="0"/>
              <w:rPr>
                <w:rFonts w:ascii="Times New Roman" w:hAnsi="Times New Roman"/>
                <w:sz w:val="24"/>
                <w:szCs w:val="24"/>
              </w:rPr>
            </w:pPr>
            <w:r w:rsidRPr="001759EC">
              <w:rPr>
                <w:rFonts w:ascii="Times New Roman" w:hAnsi="Times New Roman"/>
                <w:b/>
                <w:bCs/>
                <w:i/>
                <w:iCs/>
                <w:sz w:val="24"/>
                <w:szCs w:val="24"/>
              </w:rPr>
              <w:t xml:space="preserve">Сказки – 1 по выбору, например: </w:t>
            </w:r>
            <w:r w:rsidRPr="001759EC">
              <w:rPr>
                <w:rFonts w:ascii="Times New Roman" w:hAnsi="Times New Roman"/>
                <w:i/>
                <w:iCs/>
                <w:sz w:val="24"/>
                <w:szCs w:val="24"/>
              </w:rPr>
              <w:t>«Сказка о мертвой царевне и о семи богатырях» и др</w:t>
            </w:r>
            <w:r w:rsidRPr="001759EC">
              <w:rPr>
                <w:rFonts w:ascii="Times New Roman" w:hAnsi="Times New Roman"/>
                <w:sz w:val="24"/>
                <w:szCs w:val="24"/>
              </w:rPr>
              <w:t xml:space="preserve">. </w:t>
            </w:r>
          </w:p>
          <w:p w:rsidR="00CA5D34" w:rsidRPr="001759EC" w:rsidRDefault="002A6B83">
            <w:pPr>
              <w:tabs>
                <w:tab w:val="left" w:pos="5760"/>
              </w:tabs>
              <w:autoSpaceDE w:val="0"/>
              <w:autoSpaceDN w:val="0"/>
              <w:adjustRightInd w:val="0"/>
              <w:rPr>
                <w:rFonts w:ascii="Times New Roman" w:hAnsi="Times New Roman"/>
                <w:b/>
                <w:bCs/>
                <w:i/>
                <w:iCs/>
                <w:sz w:val="24"/>
                <w:szCs w:val="24"/>
              </w:rPr>
            </w:pPr>
            <w:r w:rsidRPr="001759EC">
              <w:rPr>
                <w:rFonts w:ascii="Times New Roman" w:hAnsi="Times New Roman"/>
                <w:b/>
                <w:bCs/>
                <w:sz w:val="24"/>
                <w:szCs w:val="24"/>
              </w:rPr>
              <w:t>(5 кл.)</w:t>
            </w:r>
          </w:p>
        </w:tc>
        <w:tc>
          <w:tcPr>
            <w:tcW w:w="3225" w:type="dxa"/>
          </w:tcPr>
          <w:p w:rsidR="00CA5D34" w:rsidRPr="001759EC" w:rsidRDefault="002A6B83">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both"/>
              <w:textAlignment w:val="top"/>
              <w:outlineLvl w:val="7"/>
              <w:rPr>
                <w:rFonts w:ascii="Times New Roman" w:hAnsi="Times New Roman"/>
                <w:i/>
                <w:iCs/>
                <w:sz w:val="24"/>
                <w:szCs w:val="24"/>
              </w:rPr>
            </w:pPr>
            <w:r w:rsidRPr="001759EC">
              <w:rPr>
                <w:rFonts w:ascii="Times New Roman" w:hAnsi="Times New Roman"/>
                <w:b/>
                <w:bCs/>
                <w:i/>
                <w:iCs/>
                <w:sz w:val="24"/>
                <w:szCs w:val="24"/>
              </w:rPr>
              <w:lastRenderedPageBreak/>
              <w:t>Поэзия пушкинской эпохи</w:t>
            </w:r>
            <w:r w:rsidRPr="001759EC">
              <w:rPr>
                <w:rFonts w:ascii="Times New Roman" w:hAnsi="Times New Roman"/>
                <w:i/>
                <w:iCs/>
                <w:sz w:val="24"/>
                <w:szCs w:val="24"/>
              </w:rPr>
              <w:t xml:space="preserve">, например: </w:t>
            </w:r>
          </w:p>
          <w:p w:rsidR="00CA5D34" w:rsidRPr="001759EC" w:rsidRDefault="002A6B83">
            <w:pPr>
              <w:tabs>
                <w:tab w:val="left" w:pos="5760"/>
              </w:tabs>
              <w:jc w:val="both"/>
              <w:rPr>
                <w:rFonts w:ascii="Times New Roman" w:hAnsi="Times New Roman"/>
                <w:i/>
                <w:iCs/>
                <w:sz w:val="24"/>
                <w:szCs w:val="24"/>
              </w:rPr>
            </w:pPr>
            <w:r w:rsidRPr="001759EC">
              <w:rPr>
                <w:rFonts w:ascii="Times New Roman" w:hAnsi="Times New Roman"/>
                <w:b/>
                <w:bCs/>
                <w:i/>
                <w:iCs/>
                <w:sz w:val="24"/>
                <w:szCs w:val="24"/>
              </w:rPr>
              <w:t>К.Н. Батюшков</w:t>
            </w:r>
            <w:r w:rsidRPr="001759EC">
              <w:rPr>
                <w:rFonts w:ascii="Times New Roman" w:hAnsi="Times New Roman"/>
                <w:i/>
                <w:iCs/>
                <w:sz w:val="24"/>
                <w:szCs w:val="24"/>
              </w:rPr>
              <w:t xml:space="preserve">, </w:t>
            </w:r>
            <w:r w:rsidRPr="001759EC">
              <w:rPr>
                <w:rFonts w:ascii="Times New Roman" w:hAnsi="Times New Roman"/>
                <w:b/>
                <w:bCs/>
                <w:i/>
                <w:iCs/>
                <w:sz w:val="24"/>
                <w:szCs w:val="24"/>
              </w:rPr>
              <w:t>А.А. Дельвиг</w:t>
            </w:r>
            <w:r w:rsidRPr="001759EC">
              <w:rPr>
                <w:rFonts w:ascii="Times New Roman" w:hAnsi="Times New Roman"/>
                <w:i/>
                <w:iCs/>
                <w:sz w:val="24"/>
                <w:szCs w:val="24"/>
              </w:rPr>
              <w:t xml:space="preserve">, </w:t>
            </w:r>
            <w:r w:rsidRPr="001759EC">
              <w:rPr>
                <w:rFonts w:ascii="Times New Roman" w:hAnsi="Times New Roman"/>
                <w:b/>
                <w:bCs/>
                <w:i/>
                <w:iCs/>
                <w:sz w:val="24"/>
                <w:szCs w:val="24"/>
              </w:rPr>
              <w:t>Н.М. Языков</w:t>
            </w:r>
            <w:r w:rsidRPr="001759EC">
              <w:rPr>
                <w:rFonts w:ascii="Times New Roman" w:hAnsi="Times New Roman"/>
                <w:i/>
                <w:iCs/>
                <w:sz w:val="24"/>
                <w:szCs w:val="24"/>
              </w:rPr>
              <w:t xml:space="preserve">, </w:t>
            </w:r>
            <w:r w:rsidRPr="001759EC">
              <w:rPr>
                <w:rFonts w:ascii="Times New Roman" w:hAnsi="Times New Roman"/>
                <w:b/>
                <w:bCs/>
                <w:i/>
                <w:iCs/>
                <w:sz w:val="24"/>
                <w:szCs w:val="24"/>
              </w:rPr>
              <w:t>Е.А. Баратынский(2-3 стихотворения по выбору, 5-9 кл.</w:t>
            </w:r>
            <w:r w:rsidRPr="001759EC">
              <w:rPr>
                <w:rFonts w:ascii="Times New Roman" w:hAnsi="Times New Roman"/>
                <w:i/>
                <w:iCs/>
                <w:sz w:val="24"/>
                <w:szCs w:val="24"/>
              </w:rPr>
              <w:t>)</w:t>
            </w:r>
          </w:p>
          <w:p w:rsidR="00CA5D34" w:rsidRPr="001759EC" w:rsidRDefault="00CA5D34">
            <w:pPr>
              <w:tabs>
                <w:tab w:val="left" w:pos="5760"/>
              </w:tabs>
              <w:jc w:val="center"/>
              <w:rPr>
                <w:rFonts w:ascii="Times New Roman" w:hAnsi="Times New Roman"/>
                <w:b/>
                <w:bCs/>
                <w:sz w:val="24"/>
                <w:szCs w:val="24"/>
              </w:rPr>
            </w:pPr>
          </w:p>
        </w:tc>
      </w:tr>
      <w:tr w:rsidR="00CA5D34" w:rsidRPr="001759EC">
        <w:tc>
          <w:tcPr>
            <w:tcW w:w="3373" w:type="dxa"/>
          </w:tcPr>
          <w:p w:rsidR="00CA5D34" w:rsidRPr="001759EC" w:rsidRDefault="002A6B83">
            <w:pPr>
              <w:tabs>
                <w:tab w:val="left" w:pos="5760"/>
              </w:tabs>
              <w:rPr>
                <w:rFonts w:ascii="Times New Roman" w:hAnsi="Times New Roman"/>
                <w:sz w:val="24"/>
                <w:szCs w:val="24"/>
              </w:rPr>
            </w:pPr>
            <w:r w:rsidRPr="001759EC">
              <w:rPr>
                <w:rFonts w:ascii="Times New Roman" w:hAnsi="Times New Roman"/>
                <w:b/>
                <w:bCs/>
                <w:sz w:val="24"/>
                <w:szCs w:val="24"/>
              </w:rPr>
              <w:lastRenderedPageBreak/>
              <w:t xml:space="preserve">М.Ю. Лермонтов </w:t>
            </w:r>
            <w:r w:rsidRPr="001759EC">
              <w:rPr>
                <w:rFonts w:ascii="Times New Roman" w:hAnsi="Times New Roman"/>
                <w:sz w:val="24"/>
                <w:szCs w:val="24"/>
              </w:rPr>
              <w:t xml:space="preserve">«Герой нашего времени» (1838 — 1840). </w:t>
            </w:r>
            <w:r w:rsidRPr="001759EC">
              <w:rPr>
                <w:rFonts w:ascii="Times New Roman" w:hAnsi="Times New Roman"/>
                <w:b/>
                <w:bCs/>
                <w:sz w:val="24"/>
                <w:szCs w:val="24"/>
              </w:rPr>
              <w:t>(9 кл.)</w:t>
            </w:r>
          </w:p>
          <w:p w:rsidR="00CA5D34" w:rsidRPr="001759EC" w:rsidRDefault="002A6B83">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sidRPr="001759EC">
              <w:rPr>
                <w:rFonts w:ascii="Times New Roman" w:hAnsi="Times New Roman"/>
                <w:b/>
                <w:bCs/>
                <w:kern w:val="36"/>
                <w:sz w:val="24"/>
                <w:szCs w:val="24"/>
              </w:rPr>
              <w:lastRenderedPageBreak/>
              <w:t>Стихотворения</w:t>
            </w:r>
            <w:r w:rsidRPr="001759EC">
              <w:rPr>
                <w:rFonts w:ascii="Times New Roman" w:hAnsi="Times New Roman"/>
                <w:sz w:val="24"/>
                <w:szCs w:val="24"/>
              </w:rPr>
              <w:t xml:space="preserve">:  «Парус» (1832), «Смерть Поэта» (1837), «Бородино» (1837), «Узник» (1837), «Тучи» (1840), «Утес» (1841), «Выхожу один я на дорогу...» (1841). </w:t>
            </w:r>
          </w:p>
          <w:p w:rsidR="00CA5D34" w:rsidRPr="001759EC" w:rsidRDefault="002A6B83">
            <w:pPr>
              <w:tabs>
                <w:tab w:val="left" w:pos="5760"/>
              </w:tabs>
              <w:rPr>
                <w:rFonts w:ascii="Times New Roman" w:hAnsi="Times New Roman"/>
                <w:sz w:val="24"/>
                <w:szCs w:val="24"/>
              </w:rPr>
            </w:pPr>
            <w:r w:rsidRPr="001759EC">
              <w:rPr>
                <w:rFonts w:ascii="Times New Roman" w:hAnsi="Times New Roman"/>
                <w:b/>
                <w:bCs/>
                <w:sz w:val="24"/>
                <w:szCs w:val="24"/>
              </w:rPr>
              <w:t>(5-9 кл.)</w:t>
            </w:r>
          </w:p>
          <w:p w:rsidR="00CA5D34" w:rsidRPr="001759EC" w:rsidRDefault="00CA5D34">
            <w:pPr>
              <w:tabs>
                <w:tab w:val="left" w:pos="5760"/>
              </w:tabs>
              <w:rPr>
                <w:rFonts w:ascii="Times New Roman" w:hAnsi="Times New Roman"/>
                <w:b/>
                <w:bCs/>
                <w:sz w:val="24"/>
                <w:szCs w:val="24"/>
              </w:rPr>
            </w:pPr>
          </w:p>
        </w:tc>
        <w:tc>
          <w:tcPr>
            <w:tcW w:w="3114" w:type="dxa"/>
          </w:tcPr>
          <w:p w:rsidR="00CA5D34" w:rsidRPr="001759EC" w:rsidRDefault="002A6B83">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sidRPr="001759EC">
              <w:rPr>
                <w:rFonts w:ascii="Times New Roman" w:hAnsi="Times New Roman"/>
                <w:b/>
                <w:bCs/>
                <w:sz w:val="24"/>
                <w:szCs w:val="24"/>
              </w:rPr>
              <w:lastRenderedPageBreak/>
              <w:t xml:space="preserve">М.Ю. Лермонтов - </w:t>
            </w:r>
            <w:r w:rsidRPr="001759EC">
              <w:rPr>
                <w:rFonts w:ascii="Times New Roman" w:hAnsi="Times New Roman"/>
                <w:b/>
                <w:bCs/>
                <w:i/>
                <w:iCs/>
                <w:sz w:val="24"/>
                <w:szCs w:val="24"/>
              </w:rPr>
              <w:t>10 стихотворений по выбору, входят в программу каждого класса, например</w:t>
            </w:r>
            <w:r w:rsidRPr="001759EC">
              <w:rPr>
                <w:rFonts w:ascii="Times New Roman" w:hAnsi="Times New Roman"/>
                <w:sz w:val="24"/>
                <w:szCs w:val="24"/>
              </w:rPr>
              <w:t xml:space="preserve">: </w:t>
            </w:r>
          </w:p>
          <w:p w:rsidR="00CA5D34" w:rsidRPr="001759EC" w:rsidRDefault="002A6B83">
            <w:pPr>
              <w:tabs>
                <w:tab w:val="left" w:pos="250"/>
                <w:tab w:val="left" w:pos="5760"/>
              </w:tabs>
              <w:autoSpaceDE w:val="0"/>
              <w:autoSpaceDN w:val="0"/>
              <w:adjustRightInd w:val="0"/>
              <w:jc w:val="both"/>
              <w:rPr>
                <w:rFonts w:ascii="Times New Roman" w:hAnsi="Times New Roman"/>
                <w:i/>
                <w:iCs/>
                <w:sz w:val="24"/>
                <w:szCs w:val="24"/>
              </w:rPr>
            </w:pPr>
            <w:r w:rsidRPr="001759EC">
              <w:rPr>
                <w:rFonts w:ascii="Times New Roman" w:hAnsi="Times New Roman"/>
                <w:i/>
                <w:iCs/>
                <w:sz w:val="24"/>
                <w:szCs w:val="24"/>
              </w:rPr>
              <w:t xml:space="preserve">«Ангел» (1831), «Дума» (1838), «Три пальмы» (1838), «Молитва» («В минуту жизни трудную…») </w:t>
            </w:r>
            <w:r w:rsidRPr="001759EC">
              <w:rPr>
                <w:rFonts w:ascii="Times New Roman" w:hAnsi="Times New Roman"/>
                <w:i/>
                <w:iCs/>
                <w:sz w:val="24"/>
                <w:szCs w:val="24"/>
              </w:rPr>
              <w:lastRenderedPageBreak/>
              <w:t xml:space="preserve">(1839), «И скучно и грустно» (1840), «Молитва» («Я, Матерь Божия, ныне с молитвою...») (1840), «Когда волнуется желтеющая нива…» (1840), «Из Гете («Горные вершины…») (1840), «Нет, не тебя так пылко я люблю…» (1841), «Родина» (1841), «Пророк» (1841), «Как часто, пестрою толпою окружен...» (1841), «Листок» (1841) и др. </w:t>
            </w:r>
            <w:r w:rsidRPr="001759EC">
              <w:rPr>
                <w:rFonts w:ascii="Times New Roman" w:hAnsi="Times New Roman"/>
                <w:b/>
                <w:bCs/>
                <w:sz w:val="24"/>
                <w:szCs w:val="24"/>
              </w:rPr>
              <w:t>(5-9 кл.)</w:t>
            </w:r>
          </w:p>
          <w:p w:rsidR="00CA5D34" w:rsidRPr="001759EC" w:rsidRDefault="002A6B83">
            <w:pPr>
              <w:tabs>
                <w:tab w:val="left" w:pos="5760"/>
                <w:tab w:val="left" w:pos="7380"/>
                <w:tab w:val="left" w:pos="8100"/>
              </w:tabs>
              <w:autoSpaceDE w:val="0"/>
              <w:autoSpaceDN w:val="0"/>
              <w:adjustRightInd w:val="0"/>
              <w:jc w:val="both"/>
              <w:rPr>
                <w:rFonts w:ascii="Times New Roman" w:hAnsi="Times New Roman"/>
                <w:b/>
                <w:bCs/>
                <w:i/>
                <w:iCs/>
                <w:sz w:val="24"/>
                <w:szCs w:val="24"/>
              </w:rPr>
            </w:pPr>
            <w:r w:rsidRPr="001759EC">
              <w:rPr>
                <w:rFonts w:ascii="Times New Roman" w:hAnsi="Times New Roman"/>
                <w:b/>
                <w:bCs/>
                <w:i/>
                <w:iCs/>
                <w:sz w:val="24"/>
                <w:szCs w:val="24"/>
              </w:rPr>
              <w:t>Поэмы</w:t>
            </w:r>
          </w:p>
          <w:p w:rsidR="00CA5D34" w:rsidRPr="001759EC" w:rsidRDefault="002A6B83">
            <w:pPr>
              <w:tabs>
                <w:tab w:val="left" w:pos="5760"/>
                <w:tab w:val="left" w:pos="7380"/>
                <w:tab w:val="left" w:pos="8100"/>
              </w:tabs>
              <w:autoSpaceDE w:val="0"/>
              <w:autoSpaceDN w:val="0"/>
              <w:adjustRightInd w:val="0"/>
              <w:jc w:val="both"/>
              <w:rPr>
                <w:rFonts w:ascii="Times New Roman" w:hAnsi="Times New Roman"/>
                <w:b/>
                <w:bCs/>
                <w:sz w:val="24"/>
                <w:szCs w:val="24"/>
              </w:rPr>
            </w:pPr>
            <w:r w:rsidRPr="001759EC">
              <w:rPr>
                <w:rFonts w:ascii="Times New Roman" w:hAnsi="Times New Roman"/>
                <w:b/>
                <w:bCs/>
                <w:i/>
                <w:iCs/>
                <w:sz w:val="24"/>
                <w:szCs w:val="24"/>
              </w:rPr>
              <w:t xml:space="preserve"> 1-2 по выбору, например</w:t>
            </w:r>
            <w:r w:rsidRPr="001759EC">
              <w:rPr>
                <w:rFonts w:ascii="Times New Roman" w:hAnsi="Times New Roman"/>
                <w:i/>
                <w:iCs/>
                <w:sz w:val="24"/>
                <w:szCs w:val="24"/>
              </w:rPr>
              <w:t>: «Песня про царя Ивана Васильевича, молодого опричника и удалого купца Калашникова» (1837), «Мцыри» (1839) и др.</w:t>
            </w:r>
          </w:p>
          <w:p w:rsidR="00CA5D34" w:rsidRPr="001759EC" w:rsidRDefault="002A6B83">
            <w:pPr>
              <w:tabs>
                <w:tab w:val="left" w:pos="5760"/>
                <w:tab w:val="left" w:pos="7380"/>
                <w:tab w:val="left" w:pos="8100"/>
              </w:tabs>
              <w:autoSpaceDE w:val="0"/>
              <w:autoSpaceDN w:val="0"/>
              <w:adjustRightInd w:val="0"/>
              <w:jc w:val="both"/>
              <w:rPr>
                <w:rFonts w:ascii="Times New Roman" w:hAnsi="Times New Roman"/>
                <w:b/>
                <w:bCs/>
                <w:sz w:val="24"/>
                <w:szCs w:val="24"/>
              </w:rPr>
            </w:pPr>
            <w:r w:rsidRPr="001759EC">
              <w:rPr>
                <w:rFonts w:ascii="Times New Roman" w:hAnsi="Times New Roman"/>
                <w:b/>
                <w:bCs/>
                <w:sz w:val="24"/>
                <w:szCs w:val="24"/>
              </w:rPr>
              <w:t>(8-9 кл.)</w:t>
            </w:r>
          </w:p>
        </w:tc>
        <w:tc>
          <w:tcPr>
            <w:tcW w:w="3225" w:type="dxa"/>
          </w:tcPr>
          <w:p w:rsidR="00CA5D34" w:rsidRPr="001759EC" w:rsidRDefault="002A6B83">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sz w:val="24"/>
                <w:szCs w:val="24"/>
              </w:rPr>
            </w:pPr>
            <w:r w:rsidRPr="001759EC">
              <w:rPr>
                <w:rFonts w:ascii="Times New Roman" w:hAnsi="Times New Roman"/>
                <w:b/>
                <w:bCs/>
                <w:i/>
                <w:iCs/>
                <w:sz w:val="24"/>
                <w:szCs w:val="24"/>
              </w:rPr>
              <w:lastRenderedPageBreak/>
              <w:t xml:space="preserve">Литературные сказки </w:t>
            </w:r>
            <w:r w:rsidRPr="001759EC">
              <w:rPr>
                <w:rFonts w:ascii="Times New Roman" w:hAnsi="Times New Roman"/>
                <w:b/>
                <w:bCs/>
                <w:i/>
                <w:iCs/>
                <w:sz w:val="24"/>
                <w:szCs w:val="24"/>
                <w:lang w:val="en-US"/>
              </w:rPr>
              <w:t>XIX</w:t>
            </w:r>
            <w:r w:rsidRPr="001759EC">
              <w:rPr>
                <w:rFonts w:ascii="Times New Roman" w:hAnsi="Times New Roman"/>
                <w:b/>
                <w:bCs/>
                <w:i/>
                <w:iCs/>
                <w:sz w:val="24"/>
                <w:szCs w:val="24"/>
              </w:rPr>
              <w:t>-ХХ века</w:t>
            </w:r>
            <w:r w:rsidRPr="001759EC">
              <w:rPr>
                <w:rFonts w:ascii="Times New Roman" w:hAnsi="Times New Roman"/>
                <w:sz w:val="24"/>
                <w:szCs w:val="24"/>
              </w:rPr>
              <w:t>, например:</w:t>
            </w:r>
          </w:p>
          <w:p w:rsidR="00CA5D34" w:rsidRPr="001759EC" w:rsidRDefault="002A6B83">
            <w:pPr>
              <w:rPr>
                <w:rFonts w:ascii="Times New Roman" w:hAnsi="Times New Roman"/>
                <w:b/>
                <w:bCs/>
                <w:i/>
                <w:iCs/>
                <w:sz w:val="24"/>
                <w:szCs w:val="24"/>
              </w:rPr>
            </w:pPr>
            <w:r w:rsidRPr="001759EC">
              <w:rPr>
                <w:rFonts w:ascii="Times New Roman" w:hAnsi="Times New Roman"/>
                <w:b/>
                <w:bCs/>
                <w:i/>
                <w:iCs/>
                <w:sz w:val="24"/>
                <w:szCs w:val="24"/>
              </w:rPr>
              <w:t>А. Погорельский, В.Ф. Одоевский, С.Г. Писахов, Б.В. Шергин, А.М. Ремизов, Ю.К. Олеша, Е.В. Клюев и др.</w:t>
            </w:r>
          </w:p>
          <w:p w:rsidR="00CA5D34" w:rsidRPr="001759EC" w:rsidRDefault="002A6B83">
            <w:pPr>
              <w:rPr>
                <w:rFonts w:ascii="Times New Roman" w:hAnsi="Times New Roman"/>
                <w:b/>
                <w:bCs/>
                <w:i/>
                <w:iCs/>
                <w:sz w:val="24"/>
                <w:szCs w:val="24"/>
              </w:rPr>
            </w:pPr>
            <w:r w:rsidRPr="001759EC">
              <w:rPr>
                <w:rFonts w:ascii="Times New Roman" w:hAnsi="Times New Roman"/>
                <w:b/>
                <w:bCs/>
                <w:i/>
                <w:iCs/>
                <w:sz w:val="24"/>
                <w:szCs w:val="24"/>
              </w:rPr>
              <w:lastRenderedPageBreak/>
              <w:t>(1 сказка на выбор, 5 кл.)</w:t>
            </w:r>
          </w:p>
          <w:p w:rsidR="00CA5D34" w:rsidRPr="001759EC" w:rsidRDefault="00CA5D34">
            <w:pPr>
              <w:tabs>
                <w:tab w:val="left" w:pos="5760"/>
              </w:tabs>
              <w:jc w:val="center"/>
              <w:rPr>
                <w:rFonts w:ascii="Times New Roman" w:hAnsi="Times New Roman"/>
                <w:i/>
                <w:iCs/>
                <w:sz w:val="24"/>
                <w:szCs w:val="24"/>
              </w:rPr>
            </w:pPr>
          </w:p>
        </w:tc>
      </w:tr>
      <w:tr w:rsidR="00CA5D34" w:rsidRPr="001759EC">
        <w:tc>
          <w:tcPr>
            <w:tcW w:w="3373" w:type="dxa"/>
          </w:tcPr>
          <w:p w:rsidR="00CA5D34" w:rsidRPr="001759EC" w:rsidRDefault="002A6B83">
            <w:pPr>
              <w:tabs>
                <w:tab w:val="left" w:pos="5760"/>
              </w:tabs>
              <w:rPr>
                <w:rFonts w:ascii="Times New Roman" w:hAnsi="Times New Roman"/>
                <w:sz w:val="24"/>
                <w:szCs w:val="24"/>
              </w:rPr>
            </w:pPr>
            <w:r w:rsidRPr="001759EC">
              <w:rPr>
                <w:rFonts w:ascii="Times New Roman" w:hAnsi="Times New Roman"/>
                <w:b/>
                <w:bCs/>
                <w:sz w:val="24"/>
                <w:szCs w:val="24"/>
              </w:rPr>
              <w:lastRenderedPageBreak/>
              <w:t>Н.В. Гоголь</w:t>
            </w:r>
          </w:p>
          <w:p w:rsidR="00CA5D34" w:rsidRPr="001759EC" w:rsidRDefault="002A6B83">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bCs/>
                <w:sz w:val="24"/>
                <w:szCs w:val="24"/>
              </w:rPr>
            </w:pPr>
            <w:r w:rsidRPr="001759EC">
              <w:rPr>
                <w:rFonts w:ascii="Times New Roman" w:hAnsi="Times New Roman"/>
                <w:sz w:val="24"/>
                <w:szCs w:val="24"/>
              </w:rPr>
              <w:t xml:space="preserve">«Ревизор» (1835) </w:t>
            </w:r>
            <w:r w:rsidRPr="001759EC">
              <w:rPr>
                <w:rFonts w:ascii="Times New Roman" w:hAnsi="Times New Roman"/>
                <w:b/>
                <w:bCs/>
                <w:sz w:val="24"/>
                <w:szCs w:val="24"/>
              </w:rPr>
              <w:t xml:space="preserve">(7-8 кл.), </w:t>
            </w:r>
            <w:r w:rsidRPr="001759EC">
              <w:rPr>
                <w:rFonts w:ascii="Times New Roman" w:hAnsi="Times New Roman"/>
                <w:sz w:val="24"/>
                <w:szCs w:val="24"/>
              </w:rPr>
              <w:t xml:space="preserve">«Мертвые души» (1835 – 1841) </w:t>
            </w:r>
            <w:r w:rsidRPr="001759EC">
              <w:rPr>
                <w:rFonts w:ascii="Times New Roman" w:hAnsi="Times New Roman"/>
                <w:b/>
                <w:bCs/>
                <w:sz w:val="24"/>
                <w:szCs w:val="24"/>
              </w:rPr>
              <w:t>(9-10 кл.)</w:t>
            </w:r>
          </w:p>
          <w:p w:rsidR="00CA5D34" w:rsidRPr="001759EC" w:rsidRDefault="00CA5D34">
            <w:pPr>
              <w:tabs>
                <w:tab w:val="left" w:pos="5760"/>
              </w:tabs>
              <w:rPr>
                <w:rFonts w:ascii="Times New Roman" w:hAnsi="Times New Roman"/>
                <w:sz w:val="24"/>
                <w:szCs w:val="24"/>
              </w:rPr>
            </w:pPr>
          </w:p>
          <w:p w:rsidR="00CA5D34" w:rsidRPr="001759EC" w:rsidRDefault="00CA5D34">
            <w:pPr>
              <w:tabs>
                <w:tab w:val="left" w:pos="5760"/>
              </w:tabs>
              <w:rPr>
                <w:rFonts w:ascii="Times New Roman" w:hAnsi="Times New Roman"/>
                <w:b/>
                <w:bCs/>
                <w:sz w:val="24"/>
                <w:szCs w:val="24"/>
              </w:rPr>
            </w:pPr>
          </w:p>
        </w:tc>
        <w:tc>
          <w:tcPr>
            <w:tcW w:w="3114" w:type="dxa"/>
          </w:tcPr>
          <w:p w:rsidR="00CA5D34" w:rsidRPr="001759EC" w:rsidRDefault="002A6B83">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sz w:val="24"/>
                <w:szCs w:val="24"/>
              </w:rPr>
            </w:pPr>
            <w:r w:rsidRPr="001759EC">
              <w:rPr>
                <w:rFonts w:ascii="Times New Roman" w:hAnsi="Times New Roman"/>
                <w:b/>
                <w:bCs/>
                <w:sz w:val="24"/>
                <w:szCs w:val="24"/>
              </w:rPr>
              <w:t xml:space="preserve">Н.В. Гоголь </w:t>
            </w:r>
            <w:r w:rsidRPr="001759EC">
              <w:rPr>
                <w:rFonts w:ascii="Times New Roman" w:hAnsi="Times New Roman"/>
                <w:b/>
                <w:bCs/>
                <w:i/>
                <w:iCs/>
                <w:sz w:val="24"/>
                <w:szCs w:val="24"/>
              </w:rPr>
              <w:t xml:space="preserve">Повести – 5 из разных циклов, на выбор, входят в программу каждого класса, например: </w:t>
            </w:r>
            <w:r w:rsidRPr="001759EC">
              <w:rPr>
                <w:rFonts w:ascii="Times New Roman" w:hAnsi="Times New Roman"/>
                <w:i/>
                <w:iCs/>
                <w:sz w:val="24"/>
                <w:szCs w:val="24"/>
              </w:rPr>
              <w:t xml:space="preserve">«Ночь перед Рождеством» (1830 – 1831), «Повесть о том, как поссорился Иван Иванович с Иваном Никифоровичем» (1834), «Невский проспект» (1833 – 1834), «Тарас Бульба» (1835), «Старосветские помещики» (1835), «Шинель» (1839) и др. </w:t>
            </w:r>
          </w:p>
          <w:p w:rsidR="00CA5D34" w:rsidRPr="001759EC" w:rsidRDefault="002A6B83">
            <w:pPr>
              <w:tabs>
                <w:tab w:val="left" w:pos="5760"/>
              </w:tabs>
              <w:rPr>
                <w:rFonts w:ascii="Times New Roman" w:hAnsi="Times New Roman"/>
                <w:b/>
                <w:bCs/>
                <w:sz w:val="24"/>
                <w:szCs w:val="24"/>
              </w:rPr>
            </w:pPr>
            <w:r w:rsidRPr="001759EC">
              <w:rPr>
                <w:rFonts w:ascii="Times New Roman" w:hAnsi="Times New Roman"/>
                <w:b/>
                <w:bCs/>
                <w:sz w:val="24"/>
                <w:szCs w:val="24"/>
              </w:rPr>
              <w:t>(5-9 кл.)</w:t>
            </w:r>
          </w:p>
        </w:tc>
        <w:tc>
          <w:tcPr>
            <w:tcW w:w="3225" w:type="dxa"/>
          </w:tcPr>
          <w:p w:rsidR="00CA5D34" w:rsidRPr="001759EC" w:rsidRDefault="00CA5D34">
            <w:pPr>
              <w:tabs>
                <w:tab w:val="left" w:pos="5760"/>
              </w:tabs>
              <w:jc w:val="center"/>
              <w:rPr>
                <w:rFonts w:ascii="Times New Roman" w:hAnsi="Times New Roman"/>
                <w:i/>
                <w:iCs/>
                <w:sz w:val="24"/>
                <w:szCs w:val="24"/>
              </w:rPr>
            </w:pPr>
          </w:p>
        </w:tc>
      </w:tr>
      <w:tr w:rsidR="00CA5D34" w:rsidRPr="001759EC">
        <w:tc>
          <w:tcPr>
            <w:tcW w:w="3373" w:type="dxa"/>
          </w:tcPr>
          <w:p w:rsidR="00CA5D34" w:rsidRPr="001759EC" w:rsidRDefault="002A6B83">
            <w:pPr>
              <w:tabs>
                <w:tab w:val="left" w:pos="5760"/>
              </w:tabs>
              <w:rPr>
                <w:rFonts w:ascii="Times New Roman" w:hAnsi="Times New Roman"/>
                <w:b/>
                <w:bCs/>
                <w:sz w:val="24"/>
                <w:szCs w:val="24"/>
              </w:rPr>
            </w:pPr>
            <w:r w:rsidRPr="001759EC">
              <w:rPr>
                <w:rFonts w:ascii="Times New Roman" w:hAnsi="Times New Roman"/>
                <w:b/>
                <w:bCs/>
                <w:sz w:val="24"/>
                <w:szCs w:val="24"/>
              </w:rPr>
              <w:lastRenderedPageBreak/>
              <w:t xml:space="preserve">Ф.И. Тютчев – </w:t>
            </w:r>
            <w:r w:rsidRPr="001759EC">
              <w:rPr>
                <w:rFonts w:ascii="Times New Roman" w:hAnsi="Times New Roman"/>
                <w:b/>
                <w:bCs/>
                <w:kern w:val="36"/>
                <w:sz w:val="24"/>
                <w:szCs w:val="24"/>
              </w:rPr>
              <w:t>Стихотворения</w:t>
            </w:r>
            <w:r w:rsidRPr="001759EC">
              <w:rPr>
                <w:rFonts w:ascii="Times New Roman" w:hAnsi="Times New Roman"/>
                <w:b/>
                <w:bCs/>
                <w:sz w:val="24"/>
                <w:szCs w:val="24"/>
              </w:rPr>
              <w:t>:</w:t>
            </w:r>
          </w:p>
          <w:p w:rsidR="00CA5D34" w:rsidRPr="001759EC" w:rsidRDefault="002A6B83">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sidRPr="001759EC">
              <w:rPr>
                <w:rFonts w:ascii="Times New Roman" w:hAnsi="Times New Roman"/>
                <w:sz w:val="24"/>
                <w:szCs w:val="24"/>
              </w:rPr>
              <w:t xml:space="preserve"> «Весенняя гроза» («Люблю грозу в начале мая…») (1828, нач. 1850-х), «</w:t>
            </w:r>
            <w:r w:rsidRPr="001759EC">
              <w:rPr>
                <w:rFonts w:ascii="Times New Roman" w:hAnsi="Times New Roman"/>
                <w:sz w:val="24"/>
                <w:szCs w:val="24"/>
                <w:lang w:val="en-US"/>
              </w:rPr>
              <w:t>Silentium</w:t>
            </w:r>
            <w:r w:rsidRPr="001759EC">
              <w:rPr>
                <w:rFonts w:ascii="Times New Roman" w:hAnsi="Times New Roman"/>
                <w:sz w:val="24"/>
                <w:szCs w:val="24"/>
              </w:rPr>
              <w:t xml:space="preserve">!» (Молчи, скрывайся и таи…) (1829, нач. 1830-х), «Умом Россию не понять…» (1866). </w:t>
            </w:r>
          </w:p>
          <w:p w:rsidR="00CA5D34" w:rsidRPr="001759EC" w:rsidRDefault="002A6B83">
            <w:pPr>
              <w:tabs>
                <w:tab w:val="left" w:pos="5760"/>
              </w:tabs>
              <w:rPr>
                <w:rFonts w:ascii="Times New Roman" w:hAnsi="Times New Roman"/>
                <w:b/>
                <w:bCs/>
                <w:sz w:val="24"/>
                <w:szCs w:val="24"/>
              </w:rPr>
            </w:pPr>
            <w:r w:rsidRPr="001759EC">
              <w:rPr>
                <w:rFonts w:ascii="Times New Roman" w:hAnsi="Times New Roman"/>
                <w:b/>
                <w:bCs/>
                <w:sz w:val="24"/>
                <w:szCs w:val="24"/>
              </w:rPr>
              <w:t>(5-8 кл.)</w:t>
            </w:r>
          </w:p>
          <w:p w:rsidR="00CA5D34" w:rsidRPr="001759EC" w:rsidRDefault="00CA5D34">
            <w:pPr>
              <w:tabs>
                <w:tab w:val="left" w:pos="5760"/>
              </w:tabs>
              <w:rPr>
                <w:rFonts w:ascii="Times New Roman" w:hAnsi="Times New Roman"/>
                <w:b/>
                <w:bCs/>
                <w:sz w:val="24"/>
                <w:szCs w:val="24"/>
              </w:rPr>
            </w:pPr>
          </w:p>
          <w:p w:rsidR="00CA5D34" w:rsidRPr="001759EC" w:rsidRDefault="002A6B83">
            <w:pPr>
              <w:tabs>
                <w:tab w:val="left" w:pos="5760"/>
              </w:tabs>
              <w:rPr>
                <w:rFonts w:ascii="Times New Roman" w:hAnsi="Times New Roman"/>
                <w:b/>
                <w:bCs/>
                <w:sz w:val="24"/>
                <w:szCs w:val="24"/>
              </w:rPr>
            </w:pPr>
            <w:r w:rsidRPr="001759EC">
              <w:rPr>
                <w:rFonts w:ascii="Times New Roman" w:hAnsi="Times New Roman"/>
                <w:b/>
                <w:bCs/>
                <w:sz w:val="24"/>
                <w:szCs w:val="24"/>
              </w:rPr>
              <w:t>А.А. Фет</w:t>
            </w:r>
          </w:p>
          <w:p w:rsidR="00CA5D34" w:rsidRPr="001759EC" w:rsidRDefault="002A6B83">
            <w:pPr>
              <w:tabs>
                <w:tab w:val="left" w:pos="5760"/>
              </w:tabs>
              <w:rPr>
                <w:rFonts w:ascii="Times New Roman" w:hAnsi="Times New Roman"/>
                <w:sz w:val="24"/>
                <w:szCs w:val="24"/>
              </w:rPr>
            </w:pPr>
            <w:r w:rsidRPr="001759EC">
              <w:rPr>
                <w:rFonts w:ascii="Times New Roman" w:hAnsi="Times New Roman"/>
                <w:b/>
                <w:bCs/>
                <w:kern w:val="36"/>
                <w:sz w:val="24"/>
                <w:szCs w:val="24"/>
              </w:rPr>
              <w:t>Стихотворения</w:t>
            </w:r>
            <w:r w:rsidRPr="001759EC">
              <w:rPr>
                <w:rFonts w:ascii="Times New Roman" w:hAnsi="Times New Roman"/>
                <w:sz w:val="24"/>
                <w:szCs w:val="24"/>
              </w:rPr>
              <w:t xml:space="preserve">: «Шепот, робкое дыханье…» (1850), «Как беден наш язык! Хочу и не могу…» (1887). </w:t>
            </w:r>
          </w:p>
          <w:p w:rsidR="00CA5D34" w:rsidRPr="001759EC" w:rsidRDefault="002A6B83">
            <w:pPr>
              <w:tabs>
                <w:tab w:val="left" w:pos="5760"/>
              </w:tabs>
              <w:rPr>
                <w:rFonts w:ascii="Times New Roman" w:hAnsi="Times New Roman"/>
                <w:b/>
                <w:bCs/>
                <w:sz w:val="24"/>
                <w:szCs w:val="24"/>
              </w:rPr>
            </w:pPr>
            <w:r w:rsidRPr="001759EC">
              <w:rPr>
                <w:rFonts w:ascii="Times New Roman" w:hAnsi="Times New Roman"/>
                <w:b/>
                <w:bCs/>
                <w:sz w:val="24"/>
                <w:szCs w:val="24"/>
              </w:rPr>
              <w:t>(</w:t>
            </w:r>
            <w:r w:rsidRPr="001759EC">
              <w:rPr>
                <w:rFonts w:ascii="Times New Roman" w:hAnsi="Times New Roman"/>
                <w:b/>
                <w:bCs/>
                <w:kern w:val="36"/>
                <w:sz w:val="24"/>
                <w:szCs w:val="24"/>
              </w:rPr>
              <w:t>5-8 кл.</w:t>
            </w:r>
            <w:r w:rsidRPr="001759EC">
              <w:rPr>
                <w:rFonts w:ascii="Times New Roman" w:hAnsi="Times New Roman"/>
                <w:b/>
                <w:bCs/>
                <w:sz w:val="24"/>
                <w:szCs w:val="24"/>
              </w:rPr>
              <w:t>)</w:t>
            </w:r>
          </w:p>
          <w:p w:rsidR="00CA5D34" w:rsidRPr="001759EC" w:rsidRDefault="00CA5D34">
            <w:pPr>
              <w:tabs>
                <w:tab w:val="left" w:pos="5760"/>
              </w:tabs>
              <w:rPr>
                <w:rFonts w:ascii="Times New Roman" w:hAnsi="Times New Roman"/>
                <w:b/>
                <w:bCs/>
                <w:sz w:val="24"/>
                <w:szCs w:val="24"/>
              </w:rPr>
            </w:pPr>
          </w:p>
          <w:p w:rsidR="00CA5D34" w:rsidRPr="001759EC" w:rsidRDefault="002A6B83">
            <w:pPr>
              <w:tabs>
                <w:tab w:val="left" w:pos="5760"/>
              </w:tabs>
              <w:rPr>
                <w:rFonts w:ascii="Times New Roman" w:hAnsi="Times New Roman"/>
                <w:b/>
                <w:bCs/>
                <w:sz w:val="24"/>
                <w:szCs w:val="24"/>
              </w:rPr>
            </w:pPr>
            <w:r w:rsidRPr="001759EC">
              <w:rPr>
                <w:rFonts w:ascii="Times New Roman" w:hAnsi="Times New Roman"/>
                <w:b/>
                <w:bCs/>
                <w:sz w:val="24"/>
                <w:szCs w:val="24"/>
              </w:rPr>
              <w:t xml:space="preserve">Н.А. Некрасов. </w:t>
            </w:r>
          </w:p>
          <w:p w:rsidR="00CA5D34" w:rsidRPr="001759EC" w:rsidRDefault="002A6B83">
            <w:pPr>
              <w:rPr>
                <w:rFonts w:ascii="Times New Roman" w:hAnsi="Times New Roman"/>
                <w:sz w:val="24"/>
                <w:szCs w:val="24"/>
              </w:rPr>
            </w:pPr>
            <w:r w:rsidRPr="001759EC">
              <w:rPr>
                <w:rFonts w:ascii="Times New Roman" w:hAnsi="Times New Roman"/>
                <w:b/>
                <w:sz w:val="24"/>
                <w:szCs w:val="24"/>
              </w:rPr>
              <w:t>Стихотворения:</w:t>
            </w:r>
            <w:r w:rsidRPr="001759EC">
              <w:rPr>
                <w:rFonts w:ascii="Times New Roman" w:hAnsi="Times New Roman"/>
                <w:sz w:val="24"/>
                <w:szCs w:val="24"/>
              </w:rPr>
              <w:t xml:space="preserve"> «Крестьянские дети» (1861), «Вчерашний день, часу в шестом…» (1848),  «Несжатая полоса» (1854). </w:t>
            </w:r>
          </w:p>
          <w:p w:rsidR="00CA5D34" w:rsidRPr="001759EC" w:rsidRDefault="002A6B83">
            <w:pPr>
              <w:rPr>
                <w:rFonts w:ascii="Times New Roman" w:hAnsi="Times New Roman"/>
                <w:b/>
                <w:sz w:val="24"/>
                <w:szCs w:val="24"/>
              </w:rPr>
            </w:pPr>
            <w:r w:rsidRPr="001759EC">
              <w:rPr>
                <w:rFonts w:ascii="Times New Roman" w:hAnsi="Times New Roman"/>
                <w:b/>
                <w:sz w:val="24"/>
                <w:szCs w:val="24"/>
              </w:rPr>
              <w:t>(5-8 кл.)</w:t>
            </w:r>
          </w:p>
        </w:tc>
        <w:tc>
          <w:tcPr>
            <w:tcW w:w="3114" w:type="dxa"/>
          </w:tcPr>
          <w:p w:rsidR="00CA5D34" w:rsidRPr="001759EC" w:rsidRDefault="002A6B83">
            <w:pPr>
              <w:keepNext/>
              <w:keepLines/>
              <w:pBdr>
                <w:left w:val="single" w:sz="4" w:space="0" w:color="auto"/>
                <w:bottom w:val="single" w:sz="4" w:space="0" w:color="auto"/>
                <w:right w:val="single" w:sz="4" w:space="0" w:color="auto"/>
              </w:pBdr>
              <w:shd w:val="clear" w:color="000000" w:fill="D8D8D8"/>
              <w:tabs>
                <w:tab w:val="left" w:pos="5760"/>
              </w:tabs>
              <w:autoSpaceDE w:val="0"/>
              <w:autoSpaceDN w:val="0"/>
              <w:adjustRightInd w:val="0"/>
              <w:spacing w:before="100" w:beforeAutospacing="1" w:afterAutospacing="1"/>
              <w:jc w:val="center"/>
              <w:textAlignment w:val="top"/>
              <w:outlineLvl w:val="7"/>
              <w:rPr>
                <w:rFonts w:ascii="Times New Roman" w:hAnsi="Times New Roman"/>
                <w:i/>
                <w:iCs/>
                <w:sz w:val="24"/>
                <w:szCs w:val="24"/>
              </w:rPr>
            </w:pPr>
            <w:r w:rsidRPr="001759EC">
              <w:rPr>
                <w:rFonts w:ascii="Times New Roman" w:hAnsi="Times New Roman"/>
                <w:b/>
                <w:bCs/>
                <w:sz w:val="24"/>
                <w:szCs w:val="24"/>
              </w:rPr>
              <w:t xml:space="preserve">Ф.И. Тютчев - </w:t>
            </w:r>
            <w:r w:rsidRPr="001759EC">
              <w:rPr>
                <w:rFonts w:ascii="Times New Roman" w:hAnsi="Times New Roman"/>
                <w:b/>
                <w:bCs/>
                <w:i/>
                <w:iCs/>
                <w:sz w:val="24"/>
                <w:szCs w:val="24"/>
              </w:rPr>
              <w:t>3-4 стихотворения по выбору, например</w:t>
            </w:r>
            <w:r w:rsidRPr="001759EC">
              <w:rPr>
                <w:rFonts w:ascii="Times New Roman" w:hAnsi="Times New Roman"/>
                <w:sz w:val="24"/>
                <w:szCs w:val="24"/>
              </w:rPr>
              <w:t xml:space="preserve">: </w:t>
            </w:r>
            <w:r w:rsidRPr="001759EC">
              <w:rPr>
                <w:rFonts w:ascii="Times New Roman" w:hAnsi="Times New Roman"/>
                <w:i/>
                <w:iCs/>
                <w:sz w:val="24"/>
                <w:szCs w:val="24"/>
              </w:rPr>
              <w:t xml:space="preserve">«Еще в полях белеет снег…» (1829, нач. 1830-х),  «Цицерон» (1829, нач. 1830-х), «Фонтан» (1836), «Эти бедные селенья…» (1855), «Есть в осени первоначальной…» (1857), «Певучесть есть в морских волнах…» (1865), «Нам не дано предугадать…» (1869),  «К. Б.» («Я встретил вас – и все былое...») (1870) и др. </w:t>
            </w:r>
          </w:p>
          <w:p w:rsidR="00CA5D34" w:rsidRPr="001759EC" w:rsidRDefault="002A6B83">
            <w:pPr>
              <w:tabs>
                <w:tab w:val="left" w:pos="5760"/>
              </w:tabs>
              <w:autoSpaceDE w:val="0"/>
              <w:autoSpaceDN w:val="0"/>
              <w:adjustRightInd w:val="0"/>
              <w:rPr>
                <w:rFonts w:ascii="Times New Roman" w:hAnsi="Times New Roman"/>
                <w:b/>
                <w:bCs/>
                <w:sz w:val="24"/>
                <w:szCs w:val="24"/>
              </w:rPr>
            </w:pPr>
            <w:r w:rsidRPr="001759EC">
              <w:rPr>
                <w:rFonts w:ascii="Times New Roman" w:hAnsi="Times New Roman"/>
                <w:b/>
                <w:bCs/>
                <w:sz w:val="24"/>
                <w:szCs w:val="24"/>
              </w:rPr>
              <w:t>(5-8 кл.)</w:t>
            </w:r>
          </w:p>
          <w:p w:rsidR="00CA5D34" w:rsidRPr="001759EC" w:rsidRDefault="00CA5D34">
            <w:pPr>
              <w:pStyle w:val="western"/>
              <w:shd w:val="clear" w:color="auto" w:fill="FFFFFF"/>
              <w:tabs>
                <w:tab w:val="left" w:pos="5760"/>
              </w:tabs>
              <w:spacing w:before="0" w:beforeAutospacing="0"/>
              <w:ind w:firstLine="0"/>
              <w:jc w:val="left"/>
              <w:rPr>
                <w:color w:val="auto"/>
              </w:rPr>
            </w:pPr>
          </w:p>
          <w:p w:rsidR="00CA5D34" w:rsidRPr="001759EC" w:rsidRDefault="002A6B83">
            <w:pPr>
              <w:pStyle w:val="western"/>
              <w:shd w:val="clear" w:color="auto" w:fill="FFFFFF"/>
              <w:tabs>
                <w:tab w:val="left" w:pos="5760"/>
              </w:tabs>
              <w:spacing w:before="0" w:beforeAutospacing="0"/>
              <w:jc w:val="left"/>
              <w:rPr>
                <w:b/>
                <w:bCs/>
                <w:i/>
                <w:iCs/>
                <w:color w:val="auto"/>
              </w:rPr>
            </w:pPr>
            <w:r w:rsidRPr="001759EC">
              <w:rPr>
                <w:color w:val="auto"/>
              </w:rPr>
              <w:t>А.А. Фет</w:t>
            </w:r>
            <w:r w:rsidRPr="001759EC">
              <w:rPr>
                <w:b/>
                <w:bCs/>
                <w:color w:val="auto"/>
              </w:rPr>
              <w:t xml:space="preserve"> - </w:t>
            </w:r>
            <w:r w:rsidRPr="001759EC">
              <w:rPr>
                <w:i/>
                <w:iCs/>
                <w:color w:val="auto"/>
                <w:kern w:val="36"/>
              </w:rPr>
              <w:t>3-4 стихотворения по выбору, например</w:t>
            </w:r>
            <w:r w:rsidRPr="001759EC">
              <w:rPr>
                <w:color w:val="auto"/>
                <w:kern w:val="36"/>
              </w:rPr>
              <w:t xml:space="preserve">: </w:t>
            </w:r>
            <w:r w:rsidRPr="001759EC">
              <w:rPr>
                <w:b/>
                <w:bCs/>
                <w:i/>
                <w:iCs/>
                <w:color w:val="auto"/>
              </w:rPr>
              <w:t xml:space="preserve">«Я пришел к тебе с приветом…» (1843), «На стоге сена ночью южной…» (1857),  «Сияла ночь. Луной был полон сад. Лежали…» (1877), «Это утро, радость эта…» (1881), «Учись у них –  у дуба, у березы…» (1883), «Я тебе ничего не скажу…» (1885) и др. </w:t>
            </w:r>
          </w:p>
          <w:p w:rsidR="00CA5D34" w:rsidRPr="001759EC" w:rsidRDefault="002A6B83">
            <w:pPr>
              <w:pStyle w:val="western"/>
              <w:shd w:val="clear" w:color="auto" w:fill="FFFFFF"/>
              <w:tabs>
                <w:tab w:val="left" w:pos="5760"/>
              </w:tabs>
              <w:spacing w:before="0" w:beforeAutospacing="0"/>
              <w:jc w:val="left"/>
              <w:rPr>
                <w:b/>
                <w:bCs/>
                <w:i/>
                <w:iCs/>
                <w:color w:val="auto"/>
              </w:rPr>
            </w:pPr>
            <w:r w:rsidRPr="001759EC">
              <w:rPr>
                <w:color w:val="auto"/>
              </w:rPr>
              <w:t>(</w:t>
            </w:r>
            <w:r w:rsidRPr="001759EC">
              <w:rPr>
                <w:color w:val="auto"/>
                <w:kern w:val="36"/>
              </w:rPr>
              <w:t>5-8 кл.)</w:t>
            </w:r>
          </w:p>
          <w:p w:rsidR="00CA5D34" w:rsidRPr="001759EC" w:rsidRDefault="00CA5D34">
            <w:pPr>
              <w:tabs>
                <w:tab w:val="left" w:pos="5760"/>
              </w:tabs>
              <w:jc w:val="both"/>
              <w:outlineLvl w:val="0"/>
              <w:rPr>
                <w:rFonts w:ascii="Times New Roman" w:hAnsi="Times New Roman"/>
                <w:b/>
                <w:bCs/>
                <w:kern w:val="36"/>
                <w:sz w:val="24"/>
                <w:szCs w:val="24"/>
              </w:rPr>
            </w:pPr>
          </w:p>
          <w:p w:rsidR="00CA5D34" w:rsidRPr="001759EC" w:rsidRDefault="002A6B83">
            <w:pPr>
              <w:rPr>
                <w:rFonts w:ascii="Times New Roman" w:hAnsi="Times New Roman"/>
                <w:b/>
                <w:sz w:val="24"/>
                <w:szCs w:val="24"/>
              </w:rPr>
            </w:pPr>
            <w:r w:rsidRPr="001759EC">
              <w:rPr>
                <w:rFonts w:ascii="Times New Roman" w:hAnsi="Times New Roman"/>
                <w:b/>
                <w:sz w:val="24"/>
                <w:szCs w:val="24"/>
              </w:rPr>
              <w:t>Н.А. Некрасов</w:t>
            </w:r>
          </w:p>
          <w:p w:rsidR="00CA5D34" w:rsidRPr="001759EC" w:rsidRDefault="002A6B83">
            <w:pPr>
              <w:tabs>
                <w:tab w:val="left" w:pos="5760"/>
                <w:tab w:val="left" w:pos="7380"/>
                <w:tab w:val="left" w:pos="8100"/>
              </w:tabs>
              <w:autoSpaceDE w:val="0"/>
              <w:autoSpaceDN w:val="0"/>
              <w:adjustRightInd w:val="0"/>
              <w:jc w:val="both"/>
              <w:rPr>
                <w:rFonts w:ascii="Times New Roman" w:hAnsi="Times New Roman"/>
                <w:b/>
                <w:bCs/>
                <w:sz w:val="24"/>
                <w:szCs w:val="24"/>
              </w:rPr>
            </w:pPr>
            <w:r w:rsidRPr="001759EC">
              <w:rPr>
                <w:rFonts w:ascii="Times New Roman" w:hAnsi="Times New Roman"/>
                <w:b/>
                <w:bCs/>
                <w:i/>
                <w:iCs/>
                <w:kern w:val="36"/>
                <w:sz w:val="24"/>
                <w:szCs w:val="24"/>
              </w:rPr>
              <w:t xml:space="preserve">- 1–2 стихотворения по выбору,например: </w:t>
            </w:r>
            <w:r w:rsidRPr="001759EC">
              <w:rPr>
                <w:rFonts w:ascii="Times New Roman" w:hAnsi="Times New Roman"/>
                <w:i/>
                <w:iCs/>
                <w:sz w:val="24"/>
                <w:szCs w:val="24"/>
              </w:rPr>
              <w:t>«Тройка» (1846), «Размышления у парадного подъезда» (1858), «Зеленый Шум» (1862-1863) и др.</w:t>
            </w:r>
            <w:r w:rsidRPr="001759EC">
              <w:rPr>
                <w:rFonts w:ascii="Times New Roman" w:hAnsi="Times New Roman"/>
                <w:b/>
                <w:sz w:val="24"/>
                <w:szCs w:val="24"/>
              </w:rPr>
              <w:t xml:space="preserve"> (5-8 кл.)</w:t>
            </w:r>
          </w:p>
        </w:tc>
        <w:tc>
          <w:tcPr>
            <w:tcW w:w="3225" w:type="dxa"/>
          </w:tcPr>
          <w:p w:rsidR="00CA5D34" w:rsidRPr="001759EC" w:rsidRDefault="002A6B83">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sz w:val="24"/>
                <w:szCs w:val="24"/>
              </w:rPr>
            </w:pPr>
            <w:r w:rsidRPr="001759EC">
              <w:rPr>
                <w:rFonts w:ascii="Times New Roman" w:hAnsi="Times New Roman"/>
                <w:b/>
                <w:bCs/>
                <w:i/>
                <w:iCs/>
                <w:sz w:val="24"/>
                <w:szCs w:val="24"/>
              </w:rPr>
              <w:t xml:space="preserve">Поэзия 2-й половины </w:t>
            </w:r>
            <w:r w:rsidRPr="001759EC">
              <w:rPr>
                <w:rFonts w:ascii="Times New Roman" w:hAnsi="Times New Roman"/>
                <w:b/>
                <w:bCs/>
                <w:i/>
                <w:iCs/>
                <w:sz w:val="24"/>
                <w:szCs w:val="24"/>
                <w:lang w:val="en-US"/>
              </w:rPr>
              <w:t>XIX</w:t>
            </w:r>
            <w:r w:rsidRPr="001759EC">
              <w:rPr>
                <w:rFonts w:ascii="Times New Roman" w:hAnsi="Times New Roman"/>
                <w:b/>
                <w:bCs/>
                <w:i/>
                <w:iCs/>
                <w:sz w:val="24"/>
                <w:szCs w:val="24"/>
              </w:rPr>
              <w:t xml:space="preserve"> в.,</w:t>
            </w:r>
            <w:r w:rsidRPr="001759EC">
              <w:rPr>
                <w:rFonts w:ascii="Times New Roman" w:hAnsi="Times New Roman"/>
                <w:i/>
                <w:iCs/>
                <w:sz w:val="24"/>
                <w:szCs w:val="24"/>
              </w:rPr>
              <w:t xml:space="preserve"> например:</w:t>
            </w:r>
          </w:p>
          <w:p w:rsidR="00CA5D34" w:rsidRPr="001759EC" w:rsidRDefault="002A6B83">
            <w:pPr>
              <w:tabs>
                <w:tab w:val="left" w:pos="5760"/>
              </w:tabs>
              <w:spacing w:after="0" w:line="240" w:lineRule="auto"/>
              <w:jc w:val="both"/>
              <w:rPr>
                <w:rFonts w:ascii="Times New Roman" w:hAnsi="Times New Roman"/>
                <w:i/>
                <w:iCs/>
                <w:sz w:val="24"/>
                <w:szCs w:val="24"/>
              </w:rPr>
            </w:pPr>
            <w:r w:rsidRPr="001759EC">
              <w:rPr>
                <w:rFonts w:ascii="Times New Roman" w:hAnsi="Times New Roman"/>
                <w:b/>
                <w:bCs/>
                <w:i/>
                <w:iCs/>
                <w:sz w:val="24"/>
                <w:szCs w:val="24"/>
              </w:rPr>
              <w:t>А.Н. Майков</w:t>
            </w:r>
            <w:r w:rsidRPr="001759EC">
              <w:rPr>
                <w:rFonts w:ascii="Times New Roman" w:hAnsi="Times New Roman"/>
                <w:i/>
                <w:iCs/>
                <w:sz w:val="24"/>
                <w:szCs w:val="24"/>
              </w:rPr>
              <w:t xml:space="preserve">, </w:t>
            </w:r>
            <w:r w:rsidRPr="001759EC">
              <w:rPr>
                <w:rFonts w:ascii="Times New Roman" w:hAnsi="Times New Roman"/>
                <w:b/>
                <w:bCs/>
                <w:i/>
                <w:iCs/>
                <w:sz w:val="24"/>
                <w:szCs w:val="24"/>
              </w:rPr>
              <w:t>А.К. Толстой</w:t>
            </w:r>
            <w:r w:rsidRPr="001759EC">
              <w:rPr>
                <w:rFonts w:ascii="Times New Roman" w:hAnsi="Times New Roman"/>
                <w:i/>
                <w:iCs/>
                <w:sz w:val="24"/>
                <w:szCs w:val="24"/>
              </w:rPr>
              <w:t>,</w:t>
            </w:r>
          </w:p>
          <w:p w:rsidR="00CA5D34" w:rsidRPr="001759EC" w:rsidRDefault="002A6B83">
            <w:pPr>
              <w:tabs>
                <w:tab w:val="left" w:pos="5760"/>
              </w:tabs>
              <w:spacing w:after="0" w:line="240" w:lineRule="auto"/>
              <w:jc w:val="both"/>
              <w:rPr>
                <w:rFonts w:ascii="Times New Roman" w:hAnsi="Times New Roman"/>
                <w:i/>
                <w:iCs/>
                <w:sz w:val="24"/>
                <w:szCs w:val="24"/>
              </w:rPr>
            </w:pPr>
            <w:r w:rsidRPr="001759EC">
              <w:rPr>
                <w:rFonts w:ascii="Times New Roman" w:hAnsi="Times New Roman"/>
                <w:b/>
                <w:bCs/>
                <w:i/>
                <w:iCs/>
                <w:sz w:val="24"/>
                <w:szCs w:val="24"/>
              </w:rPr>
              <w:t>Я.П. Полонский</w:t>
            </w:r>
            <w:r w:rsidRPr="001759EC">
              <w:rPr>
                <w:rFonts w:ascii="Times New Roman" w:hAnsi="Times New Roman"/>
                <w:i/>
                <w:iCs/>
                <w:sz w:val="24"/>
                <w:szCs w:val="24"/>
              </w:rPr>
              <w:t xml:space="preserve"> и др.</w:t>
            </w:r>
          </w:p>
          <w:p w:rsidR="00CA5D34" w:rsidRPr="001759EC" w:rsidRDefault="002A6B83">
            <w:pPr>
              <w:tabs>
                <w:tab w:val="left" w:pos="5760"/>
              </w:tabs>
              <w:spacing w:after="0" w:line="240" w:lineRule="auto"/>
              <w:jc w:val="both"/>
              <w:rPr>
                <w:rFonts w:ascii="Times New Roman" w:hAnsi="Times New Roman"/>
                <w:b/>
                <w:bCs/>
                <w:i/>
                <w:iCs/>
                <w:sz w:val="24"/>
                <w:szCs w:val="24"/>
              </w:rPr>
            </w:pPr>
            <w:r w:rsidRPr="001759EC">
              <w:rPr>
                <w:rFonts w:ascii="Times New Roman" w:hAnsi="Times New Roman"/>
                <w:b/>
                <w:bCs/>
                <w:i/>
                <w:iCs/>
                <w:sz w:val="24"/>
                <w:szCs w:val="24"/>
              </w:rPr>
              <w:t>(1-2 стихотворения по выбору, 5-9 кл.)</w:t>
            </w:r>
          </w:p>
          <w:p w:rsidR="00CA5D34" w:rsidRPr="001759EC" w:rsidRDefault="00CA5D34">
            <w:pPr>
              <w:tabs>
                <w:tab w:val="left" w:pos="5760"/>
              </w:tabs>
              <w:jc w:val="center"/>
              <w:rPr>
                <w:rFonts w:ascii="Times New Roman" w:hAnsi="Times New Roman"/>
                <w:sz w:val="24"/>
                <w:szCs w:val="24"/>
              </w:rPr>
            </w:pPr>
          </w:p>
          <w:p w:rsidR="00CA5D34" w:rsidRPr="001759EC" w:rsidRDefault="00CA5D34">
            <w:pPr>
              <w:tabs>
                <w:tab w:val="left" w:pos="5760"/>
              </w:tabs>
              <w:jc w:val="center"/>
              <w:rPr>
                <w:rFonts w:ascii="Times New Roman" w:hAnsi="Times New Roman"/>
                <w:i/>
                <w:iCs/>
                <w:sz w:val="24"/>
                <w:szCs w:val="24"/>
              </w:rPr>
            </w:pPr>
          </w:p>
        </w:tc>
      </w:tr>
      <w:tr w:rsidR="00CA5D34" w:rsidRPr="001759EC">
        <w:tc>
          <w:tcPr>
            <w:tcW w:w="3373" w:type="dxa"/>
          </w:tcPr>
          <w:p w:rsidR="00CA5D34" w:rsidRPr="001759EC" w:rsidRDefault="00CA5D34">
            <w:pPr>
              <w:tabs>
                <w:tab w:val="left" w:pos="5760"/>
              </w:tabs>
              <w:rPr>
                <w:rFonts w:ascii="Times New Roman" w:hAnsi="Times New Roman"/>
                <w:b/>
                <w:bCs/>
                <w:sz w:val="24"/>
                <w:szCs w:val="24"/>
              </w:rPr>
            </w:pPr>
          </w:p>
        </w:tc>
        <w:tc>
          <w:tcPr>
            <w:tcW w:w="3114" w:type="dxa"/>
          </w:tcPr>
          <w:p w:rsidR="00CA5D34" w:rsidRPr="001759EC" w:rsidRDefault="002A6B83">
            <w:pPr>
              <w:rPr>
                <w:rFonts w:ascii="Times New Roman" w:hAnsi="Times New Roman"/>
                <w:b/>
                <w:sz w:val="24"/>
                <w:szCs w:val="24"/>
              </w:rPr>
            </w:pPr>
            <w:r w:rsidRPr="001759EC">
              <w:rPr>
                <w:rFonts w:ascii="Times New Roman" w:hAnsi="Times New Roman"/>
                <w:b/>
                <w:sz w:val="24"/>
                <w:szCs w:val="24"/>
              </w:rPr>
              <w:t xml:space="preserve">И.С. Тургенев </w:t>
            </w:r>
          </w:p>
          <w:p w:rsidR="00CA5D34" w:rsidRPr="001759EC" w:rsidRDefault="002A6B83">
            <w:pPr>
              <w:pStyle w:val="western"/>
              <w:pBdr>
                <w:left w:val="single" w:sz="4" w:space="0" w:color="auto"/>
                <w:bottom w:val="single" w:sz="4" w:space="0" w:color="auto"/>
                <w:right w:val="single" w:sz="4" w:space="0" w:color="auto"/>
              </w:pBdr>
              <w:shd w:val="clear" w:color="auto" w:fill="FFFFFF"/>
              <w:tabs>
                <w:tab w:val="left" w:pos="5760"/>
              </w:tabs>
              <w:spacing w:before="0" w:beforeAutospacing="0" w:afterAutospacing="1"/>
              <w:jc w:val="left"/>
              <w:textAlignment w:val="top"/>
              <w:rPr>
                <w:b/>
                <w:bCs/>
                <w:i/>
                <w:iCs/>
                <w:color w:val="auto"/>
              </w:rPr>
            </w:pPr>
            <w:r w:rsidRPr="001759EC">
              <w:rPr>
                <w:i/>
                <w:iCs/>
                <w:color w:val="auto"/>
              </w:rPr>
              <w:lastRenderedPageBreak/>
              <w:t>- 1 рассказ по выбору, например</w:t>
            </w:r>
            <w:r w:rsidRPr="001759EC">
              <w:rPr>
                <w:b/>
                <w:bCs/>
                <w:i/>
                <w:iCs/>
                <w:color w:val="auto"/>
              </w:rPr>
              <w:t xml:space="preserve">: «Певцы» (1852), «Бежин луг» (1846, 1874) и др.; </w:t>
            </w:r>
            <w:r w:rsidRPr="001759EC">
              <w:rPr>
                <w:i/>
                <w:iCs/>
                <w:color w:val="auto"/>
              </w:rPr>
              <w:t xml:space="preserve">1 повесть на выбор,  например: </w:t>
            </w:r>
            <w:r w:rsidRPr="001759EC">
              <w:rPr>
                <w:b/>
                <w:bCs/>
                <w:i/>
                <w:iCs/>
                <w:color w:val="auto"/>
              </w:rPr>
              <w:t>«Муму» (1852), «Ася» (1857), «Первая любовь» (1860) и др.</w:t>
            </w:r>
            <w:r w:rsidRPr="001759EC">
              <w:rPr>
                <w:i/>
                <w:iCs/>
                <w:color w:val="auto"/>
              </w:rPr>
              <w:t xml:space="preserve">; 1 стихотворение в прозе на выбор,  например: </w:t>
            </w:r>
            <w:r w:rsidRPr="001759EC">
              <w:rPr>
                <w:b/>
                <w:bCs/>
                <w:i/>
                <w:iCs/>
                <w:color w:val="auto"/>
              </w:rPr>
              <w:t xml:space="preserve">«Разговор» (1878), «Воробей» (1878), «Два богача» (1878), «Русский язык» (1882) и др. </w:t>
            </w:r>
          </w:p>
          <w:p w:rsidR="00CA5D34" w:rsidRPr="001759EC" w:rsidRDefault="002A6B83">
            <w:pPr>
              <w:pStyle w:val="western"/>
              <w:shd w:val="clear" w:color="auto" w:fill="FFFFFF"/>
              <w:tabs>
                <w:tab w:val="left" w:pos="5760"/>
              </w:tabs>
              <w:spacing w:before="0" w:beforeAutospacing="0"/>
              <w:jc w:val="left"/>
              <w:rPr>
                <w:color w:val="auto"/>
              </w:rPr>
            </w:pPr>
            <w:r w:rsidRPr="001759EC">
              <w:rPr>
                <w:color w:val="auto"/>
              </w:rPr>
              <w:t>(6-8 кл.)</w:t>
            </w:r>
          </w:p>
          <w:p w:rsidR="00CA5D34" w:rsidRPr="001759EC" w:rsidRDefault="00CA5D34">
            <w:pPr>
              <w:tabs>
                <w:tab w:val="left" w:pos="5760"/>
              </w:tabs>
              <w:autoSpaceDE w:val="0"/>
              <w:autoSpaceDN w:val="0"/>
              <w:adjustRightInd w:val="0"/>
              <w:rPr>
                <w:rFonts w:ascii="Times New Roman" w:hAnsi="Times New Roman"/>
                <w:b/>
                <w:bCs/>
                <w:sz w:val="24"/>
                <w:szCs w:val="24"/>
              </w:rPr>
            </w:pPr>
          </w:p>
          <w:p w:rsidR="00CA5D34" w:rsidRPr="001759EC" w:rsidRDefault="002A6B83">
            <w:pPr>
              <w:rPr>
                <w:rFonts w:ascii="Times New Roman" w:hAnsi="Times New Roman"/>
                <w:b/>
                <w:sz w:val="24"/>
                <w:szCs w:val="24"/>
              </w:rPr>
            </w:pPr>
            <w:r w:rsidRPr="001759EC">
              <w:rPr>
                <w:rFonts w:ascii="Times New Roman" w:hAnsi="Times New Roman"/>
                <w:b/>
                <w:sz w:val="24"/>
                <w:szCs w:val="24"/>
              </w:rPr>
              <w:t xml:space="preserve">Н.С. Лесков </w:t>
            </w:r>
          </w:p>
          <w:p w:rsidR="00CA5D34" w:rsidRPr="001759EC" w:rsidRDefault="002A6B83">
            <w:pPr>
              <w:tabs>
                <w:tab w:val="left" w:pos="5760"/>
              </w:tabs>
              <w:rPr>
                <w:rFonts w:ascii="Times New Roman" w:hAnsi="Times New Roman"/>
                <w:i/>
                <w:sz w:val="24"/>
                <w:szCs w:val="24"/>
              </w:rPr>
            </w:pPr>
            <w:r w:rsidRPr="001759EC">
              <w:rPr>
                <w:rFonts w:ascii="Times New Roman" w:hAnsi="Times New Roman"/>
                <w:b/>
                <w:bCs/>
                <w:i/>
                <w:iCs/>
                <w:sz w:val="24"/>
                <w:szCs w:val="24"/>
              </w:rPr>
              <w:t>- 1 повесть по выбору, например</w:t>
            </w:r>
            <w:r w:rsidRPr="001759EC">
              <w:rPr>
                <w:rFonts w:ascii="Times New Roman" w:hAnsi="Times New Roman"/>
                <w:i/>
                <w:iCs/>
                <w:sz w:val="24"/>
                <w:szCs w:val="24"/>
              </w:rPr>
              <w:t>: «Несмертельный Голован (Из рассказов о трех праведниках)» (1880), «Левша» (1881), «Тупейный художник» (1883), «Человек на часах» (1887) и др.</w:t>
            </w:r>
          </w:p>
          <w:p w:rsidR="00CA5D34" w:rsidRPr="001759EC" w:rsidRDefault="002A6B83">
            <w:pPr>
              <w:tabs>
                <w:tab w:val="left" w:pos="5760"/>
              </w:tabs>
              <w:rPr>
                <w:rFonts w:ascii="Times New Roman" w:hAnsi="Times New Roman"/>
                <w:b/>
                <w:bCs/>
                <w:iCs/>
                <w:sz w:val="24"/>
                <w:szCs w:val="24"/>
              </w:rPr>
            </w:pPr>
            <w:r w:rsidRPr="001759EC">
              <w:rPr>
                <w:rFonts w:ascii="Times New Roman" w:hAnsi="Times New Roman"/>
                <w:b/>
                <w:bCs/>
                <w:iCs/>
                <w:sz w:val="24"/>
                <w:szCs w:val="24"/>
              </w:rPr>
              <w:t>(6-8 кл.)</w:t>
            </w:r>
          </w:p>
          <w:p w:rsidR="00CA5D34" w:rsidRPr="001759EC" w:rsidRDefault="002A6B83">
            <w:pPr>
              <w:rPr>
                <w:rFonts w:ascii="Times New Roman" w:hAnsi="Times New Roman"/>
                <w:b/>
                <w:sz w:val="24"/>
                <w:szCs w:val="24"/>
              </w:rPr>
            </w:pPr>
            <w:r w:rsidRPr="001759EC">
              <w:rPr>
                <w:rFonts w:ascii="Times New Roman" w:hAnsi="Times New Roman"/>
                <w:b/>
                <w:sz w:val="24"/>
                <w:szCs w:val="24"/>
              </w:rPr>
              <w:t xml:space="preserve">М.Е. Салтыков-Щедрин </w:t>
            </w:r>
          </w:p>
          <w:p w:rsidR="00CA5D34" w:rsidRPr="001759EC" w:rsidRDefault="002A6B83">
            <w:pPr>
              <w:rPr>
                <w:rFonts w:ascii="Times New Roman" w:hAnsi="Times New Roman"/>
                <w:i/>
                <w:sz w:val="24"/>
                <w:szCs w:val="24"/>
              </w:rPr>
            </w:pPr>
            <w:bookmarkStart w:id="302" w:name="_Toc31893438"/>
            <w:r w:rsidRPr="001759EC">
              <w:rPr>
                <w:rFonts w:ascii="Times New Roman" w:hAnsi="Times New Roman"/>
                <w:b/>
                <w:i/>
                <w:sz w:val="24"/>
                <w:szCs w:val="24"/>
              </w:rPr>
              <w:t>- 2 сказки по выбору, например:</w:t>
            </w:r>
            <w:r w:rsidRPr="001759EC">
              <w:rPr>
                <w:rFonts w:ascii="Times New Roman" w:hAnsi="Times New Roman"/>
                <w:i/>
                <w:sz w:val="24"/>
                <w:szCs w:val="24"/>
              </w:rPr>
              <w:t xml:space="preserve"> «Повесть о том, как один мужик двух генералов прокормил» (1869), «Премудрый пискарь» (1883), «Медведь на воеводстве» (1884) и др.</w:t>
            </w:r>
            <w:bookmarkEnd w:id="302"/>
            <w:r w:rsidRPr="001759EC">
              <w:rPr>
                <w:rFonts w:ascii="Times New Roman" w:hAnsi="Times New Roman"/>
                <w:i/>
                <w:sz w:val="24"/>
                <w:szCs w:val="24"/>
              </w:rPr>
              <w:t xml:space="preserve"> </w:t>
            </w:r>
          </w:p>
          <w:p w:rsidR="00CA5D34" w:rsidRPr="001759EC" w:rsidRDefault="002A6B83">
            <w:pPr>
              <w:rPr>
                <w:rFonts w:ascii="Times New Roman" w:hAnsi="Times New Roman"/>
                <w:b/>
                <w:sz w:val="24"/>
                <w:szCs w:val="24"/>
              </w:rPr>
            </w:pPr>
            <w:bookmarkStart w:id="303" w:name="_Toc31893439"/>
            <w:r w:rsidRPr="001759EC">
              <w:rPr>
                <w:rFonts w:ascii="Times New Roman" w:hAnsi="Times New Roman"/>
                <w:b/>
                <w:sz w:val="24"/>
                <w:szCs w:val="24"/>
              </w:rPr>
              <w:t>(7-8 кл.)</w:t>
            </w:r>
            <w:bookmarkEnd w:id="303"/>
          </w:p>
          <w:p w:rsidR="00CA5D34" w:rsidRPr="001759EC" w:rsidRDefault="00CA5D34">
            <w:pPr>
              <w:tabs>
                <w:tab w:val="left" w:pos="5760"/>
              </w:tabs>
              <w:jc w:val="both"/>
              <w:outlineLvl w:val="0"/>
              <w:rPr>
                <w:rFonts w:ascii="Times New Roman" w:hAnsi="Times New Roman"/>
                <w:b/>
                <w:bCs/>
                <w:kern w:val="36"/>
                <w:sz w:val="24"/>
                <w:szCs w:val="24"/>
              </w:rPr>
            </w:pPr>
          </w:p>
          <w:p w:rsidR="00CA5D34" w:rsidRPr="001759EC" w:rsidRDefault="002A6B83">
            <w:pPr>
              <w:rPr>
                <w:rFonts w:ascii="Times New Roman" w:hAnsi="Times New Roman"/>
                <w:b/>
                <w:sz w:val="24"/>
                <w:szCs w:val="24"/>
              </w:rPr>
            </w:pPr>
            <w:r w:rsidRPr="001759EC">
              <w:rPr>
                <w:rFonts w:ascii="Times New Roman" w:hAnsi="Times New Roman"/>
                <w:b/>
                <w:sz w:val="24"/>
                <w:szCs w:val="24"/>
              </w:rPr>
              <w:t xml:space="preserve">Л.Н. Толстой </w:t>
            </w:r>
          </w:p>
          <w:p w:rsidR="00CA5D34" w:rsidRPr="001759EC" w:rsidRDefault="002A6B83">
            <w:pPr>
              <w:tabs>
                <w:tab w:val="left" w:pos="5760"/>
              </w:tabs>
              <w:rPr>
                <w:rFonts w:ascii="Times New Roman" w:hAnsi="Times New Roman"/>
                <w:i/>
                <w:iCs/>
                <w:sz w:val="24"/>
                <w:szCs w:val="24"/>
              </w:rPr>
            </w:pPr>
            <w:r w:rsidRPr="001759EC">
              <w:rPr>
                <w:rFonts w:ascii="Times New Roman" w:hAnsi="Times New Roman"/>
                <w:b/>
                <w:bCs/>
                <w:i/>
                <w:iCs/>
                <w:sz w:val="24"/>
                <w:szCs w:val="24"/>
              </w:rPr>
              <w:t>- 1 повесть по выбору, например:</w:t>
            </w:r>
            <w:r w:rsidRPr="001759EC">
              <w:rPr>
                <w:rFonts w:ascii="Times New Roman" w:hAnsi="Times New Roman"/>
                <w:i/>
                <w:iCs/>
                <w:sz w:val="24"/>
                <w:szCs w:val="24"/>
              </w:rPr>
              <w:t xml:space="preserve"> «Детство» </w:t>
            </w:r>
            <w:r w:rsidRPr="001759EC">
              <w:rPr>
                <w:rFonts w:ascii="Times New Roman" w:hAnsi="Times New Roman"/>
                <w:i/>
                <w:iCs/>
                <w:sz w:val="24"/>
                <w:szCs w:val="24"/>
              </w:rPr>
              <w:lastRenderedPageBreak/>
              <w:t xml:space="preserve">(1852), «Отрочество» (1854), «Хаджи-Мурат» (1896—1904) и др.; </w:t>
            </w:r>
            <w:r w:rsidRPr="001759EC">
              <w:rPr>
                <w:rFonts w:ascii="Times New Roman" w:hAnsi="Times New Roman"/>
                <w:b/>
                <w:bCs/>
                <w:i/>
                <w:iCs/>
                <w:sz w:val="24"/>
                <w:szCs w:val="24"/>
              </w:rPr>
              <w:t>1 рассказ на выбор, например</w:t>
            </w:r>
            <w:r w:rsidRPr="001759EC">
              <w:rPr>
                <w:rFonts w:ascii="Times New Roman" w:hAnsi="Times New Roman"/>
                <w:i/>
                <w:iCs/>
                <w:sz w:val="24"/>
                <w:szCs w:val="24"/>
              </w:rPr>
              <w:t xml:space="preserve">: «Три смерти» (1858), «Холстомер» (1863, 1885), «Кавказский пленник» (1872), «После бала» (1903) и др. </w:t>
            </w:r>
          </w:p>
          <w:p w:rsidR="00CA5D34" w:rsidRPr="001759EC" w:rsidRDefault="002A6B83">
            <w:pPr>
              <w:tabs>
                <w:tab w:val="left" w:pos="5760"/>
              </w:tabs>
              <w:rPr>
                <w:rFonts w:ascii="Times New Roman" w:hAnsi="Times New Roman"/>
                <w:b/>
                <w:bCs/>
                <w:sz w:val="24"/>
                <w:szCs w:val="24"/>
              </w:rPr>
            </w:pPr>
            <w:r w:rsidRPr="001759EC">
              <w:rPr>
                <w:rFonts w:ascii="Times New Roman" w:hAnsi="Times New Roman"/>
                <w:b/>
                <w:bCs/>
                <w:sz w:val="24"/>
                <w:szCs w:val="24"/>
              </w:rPr>
              <w:t>(5-8 кл.)</w:t>
            </w:r>
          </w:p>
          <w:p w:rsidR="00CA5D34" w:rsidRPr="001759EC" w:rsidRDefault="00CA5D34">
            <w:pPr>
              <w:rPr>
                <w:rFonts w:ascii="Times New Roman" w:hAnsi="Times New Roman"/>
                <w:b/>
                <w:sz w:val="24"/>
                <w:szCs w:val="24"/>
              </w:rPr>
            </w:pPr>
          </w:p>
          <w:p w:rsidR="00CA5D34" w:rsidRPr="001759EC" w:rsidRDefault="002A6B83">
            <w:pPr>
              <w:rPr>
                <w:rFonts w:ascii="Times New Roman" w:hAnsi="Times New Roman"/>
                <w:b/>
                <w:sz w:val="24"/>
                <w:szCs w:val="24"/>
              </w:rPr>
            </w:pPr>
            <w:r w:rsidRPr="001759EC">
              <w:rPr>
                <w:rFonts w:ascii="Times New Roman" w:hAnsi="Times New Roman"/>
                <w:b/>
                <w:sz w:val="24"/>
                <w:szCs w:val="24"/>
              </w:rPr>
              <w:t xml:space="preserve">А.П. Чехов </w:t>
            </w:r>
          </w:p>
          <w:p w:rsidR="00CA5D34" w:rsidRPr="001759EC" w:rsidRDefault="002A6B83">
            <w:pPr>
              <w:tabs>
                <w:tab w:val="left" w:pos="5760"/>
              </w:tabs>
              <w:rPr>
                <w:rFonts w:ascii="Times New Roman" w:hAnsi="Times New Roman"/>
                <w:i/>
                <w:iCs/>
                <w:sz w:val="24"/>
                <w:szCs w:val="24"/>
              </w:rPr>
            </w:pPr>
            <w:r w:rsidRPr="001759EC">
              <w:rPr>
                <w:rFonts w:ascii="Times New Roman" w:hAnsi="Times New Roman"/>
                <w:b/>
                <w:bCs/>
                <w:i/>
                <w:iCs/>
                <w:sz w:val="24"/>
                <w:szCs w:val="24"/>
              </w:rPr>
              <w:t>- 3 рассказа по выбору, например</w:t>
            </w:r>
            <w:r w:rsidRPr="001759EC">
              <w:rPr>
                <w:rFonts w:ascii="Times New Roman" w:hAnsi="Times New Roman"/>
                <w:i/>
                <w:iCs/>
                <w:sz w:val="24"/>
                <w:szCs w:val="24"/>
              </w:rPr>
              <w:t>: «Толстый и тонкий» (1883), «Хамелеон» (1884), «Смерть чиновника» (1883), «Лошадиная фамилия» (1885), «Злоумышленник» (1885), «Ванька» (1886), «Спать хочется» (1888) и др.</w:t>
            </w:r>
          </w:p>
          <w:p w:rsidR="00CA5D34" w:rsidRPr="001759EC" w:rsidRDefault="002A6B83">
            <w:pPr>
              <w:tabs>
                <w:tab w:val="left" w:pos="5760"/>
              </w:tabs>
              <w:rPr>
                <w:rFonts w:ascii="Times New Roman" w:hAnsi="Times New Roman"/>
                <w:b/>
                <w:bCs/>
                <w:sz w:val="24"/>
                <w:szCs w:val="24"/>
              </w:rPr>
            </w:pPr>
            <w:r w:rsidRPr="001759EC">
              <w:rPr>
                <w:rFonts w:ascii="Times New Roman" w:hAnsi="Times New Roman"/>
                <w:b/>
                <w:iCs/>
                <w:sz w:val="24"/>
                <w:szCs w:val="24"/>
              </w:rPr>
              <w:t>(6-8 кл.)</w:t>
            </w:r>
          </w:p>
        </w:tc>
        <w:tc>
          <w:tcPr>
            <w:tcW w:w="3225" w:type="dxa"/>
          </w:tcPr>
          <w:p w:rsidR="00CA5D34" w:rsidRPr="001759EC" w:rsidRDefault="00CA5D34">
            <w:pPr>
              <w:tabs>
                <w:tab w:val="left" w:pos="5760"/>
              </w:tabs>
              <w:jc w:val="center"/>
              <w:rPr>
                <w:rFonts w:ascii="Times New Roman" w:hAnsi="Times New Roman"/>
                <w:i/>
                <w:iCs/>
                <w:sz w:val="24"/>
                <w:szCs w:val="24"/>
              </w:rPr>
            </w:pPr>
          </w:p>
        </w:tc>
      </w:tr>
      <w:tr w:rsidR="00CA5D34" w:rsidRPr="001759EC">
        <w:tc>
          <w:tcPr>
            <w:tcW w:w="3373" w:type="dxa"/>
          </w:tcPr>
          <w:p w:rsidR="00CA5D34" w:rsidRPr="001759EC" w:rsidRDefault="00CA5D34">
            <w:pPr>
              <w:tabs>
                <w:tab w:val="left" w:pos="5760"/>
              </w:tabs>
              <w:rPr>
                <w:rFonts w:ascii="Times New Roman" w:hAnsi="Times New Roman"/>
                <w:b/>
                <w:bCs/>
                <w:sz w:val="24"/>
                <w:szCs w:val="24"/>
              </w:rPr>
            </w:pPr>
          </w:p>
        </w:tc>
        <w:tc>
          <w:tcPr>
            <w:tcW w:w="3114" w:type="dxa"/>
          </w:tcPr>
          <w:p w:rsidR="00CA5D34" w:rsidRPr="001759EC" w:rsidRDefault="002A6B83">
            <w:pPr>
              <w:rPr>
                <w:rFonts w:ascii="Times New Roman" w:hAnsi="Times New Roman"/>
                <w:b/>
                <w:sz w:val="24"/>
                <w:szCs w:val="24"/>
              </w:rPr>
            </w:pPr>
            <w:r w:rsidRPr="001759EC">
              <w:rPr>
                <w:rFonts w:ascii="Times New Roman" w:hAnsi="Times New Roman"/>
                <w:b/>
                <w:sz w:val="24"/>
                <w:szCs w:val="24"/>
              </w:rPr>
              <w:t>А.А. Блок</w:t>
            </w:r>
          </w:p>
          <w:p w:rsidR="00CA5D34" w:rsidRPr="001759EC" w:rsidRDefault="002A6B83">
            <w:pPr>
              <w:tabs>
                <w:tab w:val="left" w:pos="5760"/>
              </w:tabs>
              <w:rPr>
                <w:rFonts w:ascii="Times New Roman" w:hAnsi="Times New Roman"/>
                <w:i/>
                <w:iCs/>
                <w:sz w:val="24"/>
                <w:szCs w:val="24"/>
              </w:rPr>
            </w:pPr>
            <w:r w:rsidRPr="001759EC">
              <w:rPr>
                <w:rFonts w:ascii="Times New Roman" w:hAnsi="Times New Roman"/>
                <w:b/>
                <w:bCs/>
                <w:i/>
                <w:iCs/>
                <w:sz w:val="24"/>
                <w:szCs w:val="24"/>
              </w:rPr>
              <w:t>- 2 стихотворения по выбору, например</w:t>
            </w:r>
            <w:r w:rsidRPr="001759EC">
              <w:rPr>
                <w:rFonts w:ascii="Times New Roman" w:hAnsi="Times New Roman"/>
                <w:i/>
                <w:iCs/>
                <w:sz w:val="24"/>
                <w:szCs w:val="24"/>
              </w:rPr>
              <w:t xml:space="preserve">: «Перед грозой» (1899), «После грозы» (1900), «Девушка пела в церковном хоре…» (1905), «Ты помнишь? В нашей бухте сонной…» (1911 – 1914) и др. </w:t>
            </w:r>
          </w:p>
          <w:p w:rsidR="00CA5D34" w:rsidRPr="001759EC" w:rsidRDefault="002A6B83">
            <w:pPr>
              <w:tabs>
                <w:tab w:val="left" w:pos="5760"/>
              </w:tabs>
              <w:rPr>
                <w:rFonts w:ascii="Times New Roman" w:hAnsi="Times New Roman"/>
                <w:b/>
                <w:bCs/>
                <w:sz w:val="24"/>
                <w:szCs w:val="24"/>
              </w:rPr>
            </w:pPr>
            <w:r w:rsidRPr="001759EC">
              <w:rPr>
                <w:rFonts w:ascii="Times New Roman" w:hAnsi="Times New Roman"/>
                <w:b/>
                <w:bCs/>
                <w:sz w:val="24"/>
                <w:szCs w:val="24"/>
              </w:rPr>
              <w:t>(7-9 кл.)</w:t>
            </w:r>
          </w:p>
          <w:p w:rsidR="00CA5D34" w:rsidRPr="001759EC" w:rsidRDefault="00CA5D34">
            <w:pPr>
              <w:tabs>
                <w:tab w:val="left" w:pos="5760"/>
              </w:tabs>
              <w:jc w:val="center"/>
              <w:rPr>
                <w:rFonts w:ascii="Times New Roman" w:hAnsi="Times New Roman"/>
                <w:sz w:val="24"/>
                <w:szCs w:val="24"/>
              </w:rPr>
            </w:pPr>
          </w:p>
          <w:p w:rsidR="00CA5D34" w:rsidRPr="001759EC" w:rsidRDefault="00CA5D34">
            <w:pPr>
              <w:tabs>
                <w:tab w:val="left" w:pos="5760"/>
              </w:tabs>
              <w:jc w:val="both"/>
              <w:outlineLvl w:val="0"/>
              <w:rPr>
                <w:rFonts w:ascii="Times New Roman" w:hAnsi="Times New Roman"/>
                <w:b/>
                <w:bCs/>
                <w:kern w:val="36"/>
                <w:sz w:val="24"/>
                <w:szCs w:val="24"/>
              </w:rPr>
            </w:pPr>
          </w:p>
          <w:p w:rsidR="00CA5D34" w:rsidRPr="001759EC" w:rsidRDefault="002A6B83">
            <w:pPr>
              <w:rPr>
                <w:rFonts w:ascii="Times New Roman" w:hAnsi="Times New Roman"/>
                <w:b/>
                <w:sz w:val="24"/>
                <w:szCs w:val="24"/>
              </w:rPr>
            </w:pPr>
            <w:r w:rsidRPr="001759EC">
              <w:rPr>
                <w:rFonts w:ascii="Times New Roman" w:hAnsi="Times New Roman"/>
                <w:b/>
                <w:sz w:val="24"/>
                <w:szCs w:val="24"/>
              </w:rPr>
              <w:t>А.А. Ахматова</w:t>
            </w:r>
          </w:p>
          <w:p w:rsidR="00CA5D34" w:rsidRPr="001759EC" w:rsidRDefault="002A6B83">
            <w:pPr>
              <w:pStyle w:val="western"/>
              <w:shd w:val="clear" w:color="auto" w:fill="FFFFFF"/>
              <w:tabs>
                <w:tab w:val="left" w:pos="5760"/>
              </w:tabs>
              <w:spacing w:before="0" w:beforeAutospacing="0"/>
              <w:jc w:val="left"/>
              <w:rPr>
                <w:b/>
                <w:bCs/>
                <w:i/>
                <w:iCs/>
                <w:color w:val="auto"/>
              </w:rPr>
            </w:pPr>
            <w:r w:rsidRPr="001759EC">
              <w:rPr>
                <w:i/>
                <w:iCs/>
                <w:color w:val="auto"/>
              </w:rPr>
              <w:t xml:space="preserve">- 1 стихотворение по выбору, например: </w:t>
            </w:r>
            <w:r w:rsidRPr="001759EC">
              <w:rPr>
                <w:b/>
                <w:bCs/>
                <w:i/>
                <w:iCs/>
                <w:color w:val="auto"/>
              </w:rPr>
              <w:lastRenderedPageBreak/>
              <w:t>«Смуглый отрок бродил по аллеям…» (1911), «Перед весной бывают дни такие…» (1915), «Родная земля» (1961) и др.</w:t>
            </w:r>
          </w:p>
          <w:p w:rsidR="00CA5D34" w:rsidRPr="001759EC" w:rsidRDefault="002A6B83">
            <w:pPr>
              <w:pStyle w:val="western"/>
              <w:shd w:val="clear" w:color="auto" w:fill="FFFFFF"/>
              <w:tabs>
                <w:tab w:val="left" w:pos="5760"/>
              </w:tabs>
              <w:spacing w:before="0" w:beforeAutospacing="0"/>
              <w:jc w:val="left"/>
              <w:rPr>
                <w:color w:val="auto"/>
              </w:rPr>
            </w:pPr>
            <w:r w:rsidRPr="001759EC">
              <w:rPr>
                <w:color w:val="auto"/>
              </w:rPr>
              <w:t>(7-9 кл.)</w:t>
            </w:r>
          </w:p>
          <w:p w:rsidR="00CA5D34" w:rsidRPr="001759EC" w:rsidRDefault="00CA5D34">
            <w:pPr>
              <w:tabs>
                <w:tab w:val="left" w:pos="5760"/>
              </w:tabs>
              <w:jc w:val="both"/>
              <w:outlineLvl w:val="0"/>
              <w:rPr>
                <w:rFonts w:ascii="Times New Roman" w:hAnsi="Times New Roman"/>
                <w:b/>
                <w:bCs/>
                <w:kern w:val="36"/>
                <w:sz w:val="24"/>
                <w:szCs w:val="24"/>
              </w:rPr>
            </w:pPr>
          </w:p>
          <w:p w:rsidR="00CA5D34" w:rsidRPr="001759EC" w:rsidRDefault="002A6B83">
            <w:pPr>
              <w:rPr>
                <w:rFonts w:ascii="Times New Roman" w:hAnsi="Times New Roman"/>
                <w:b/>
                <w:sz w:val="24"/>
                <w:szCs w:val="24"/>
              </w:rPr>
            </w:pPr>
            <w:r w:rsidRPr="001759EC">
              <w:rPr>
                <w:rFonts w:ascii="Times New Roman" w:hAnsi="Times New Roman"/>
                <w:b/>
                <w:sz w:val="24"/>
                <w:szCs w:val="24"/>
              </w:rPr>
              <w:t>Н.С. Гумилев</w:t>
            </w:r>
          </w:p>
          <w:p w:rsidR="00CA5D34" w:rsidRPr="001759EC" w:rsidRDefault="002A6B83">
            <w:pPr>
              <w:tabs>
                <w:tab w:val="left" w:pos="5760"/>
              </w:tabs>
              <w:rPr>
                <w:rFonts w:ascii="Times New Roman" w:hAnsi="Times New Roman"/>
                <w:i/>
                <w:iCs/>
                <w:sz w:val="24"/>
                <w:szCs w:val="24"/>
              </w:rPr>
            </w:pPr>
            <w:r w:rsidRPr="001759EC">
              <w:rPr>
                <w:rFonts w:ascii="Times New Roman" w:hAnsi="Times New Roman"/>
                <w:b/>
                <w:bCs/>
                <w:i/>
                <w:iCs/>
                <w:sz w:val="24"/>
                <w:szCs w:val="24"/>
              </w:rPr>
              <w:t>- 1 стихотворение по выбору, например</w:t>
            </w:r>
            <w:r w:rsidRPr="001759EC">
              <w:rPr>
                <w:rFonts w:ascii="Times New Roman" w:hAnsi="Times New Roman"/>
                <w:i/>
                <w:iCs/>
                <w:sz w:val="24"/>
                <w:szCs w:val="24"/>
              </w:rPr>
              <w:t>: «Капитаны» (1912), «Слово» (1921).</w:t>
            </w:r>
          </w:p>
          <w:p w:rsidR="00CA5D34" w:rsidRPr="001759EC" w:rsidRDefault="002A6B83">
            <w:pPr>
              <w:tabs>
                <w:tab w:val="left" w:pos="5760"/>
              </w:tabs>
              <w:rPr>
                <w:rFonts w:ascii="Times New Roman" w:hAnsi="Times New Roman"/>
                <w:b/>
                <w:bCs/>
                <w:sz w:val="24"/>
                <w:szCs w:val="24"/>
              </w:rPr>
            </w:pPr>
            <w:r w:rsidRPr="001759EC">
              <w:rPr>
                <w:rFonts w:ascii="Times New Roman" w:hAnsi="Times New Roman"/>
                <w:b/>
                <w:bCs/>
                <w:sz w:val="24"/>
                <w:szCs w:val="24"/>
              </w:rPr>
              <w:t>(</w:t>
            </w:r>
            <w:r w:rsidRPr="001759EC">
              <w:rPr>
                <w:rFonts w:ascii="Times New Roman" w:hAnsi="Times New Roman"/>
                <w:b/>
                <w:bCs/>
                <w:sz w:val="24"/>
                <w:szCs w:val="24"/>
                <w:shd w:val="clear" w:color="auto" w:fill="FFFFFF"/>
              </w:rPr>
              <w:t>6-8 кл.)</w:t>
            </w:r>
          </w:p>
          <w:p w:rsidR="00CA5D34" w:rsidRPr="001759EC" w:rsidRDefault="00CA5D34">
            <w:pPr>
              <w:tabs>
                <w:tab w:val="left" w:pos="5760"/>
              </w:tabs>
              <w:jc w:val="center"/>
              <w:rPr>
                <w:rFonts w:ascii="Times New Roman" w:hAnsi="Times New Roman"/>
                <w:sz w:val="24"/>
                <w:szCs w:val="24"/>
              </w:rPr>
            </w:pPr>
          </w:p>
          <w:p w:rsidR="00CA5D34" w:rsidRPr="001759EC" w:rsidRDefault="002A6B83">
            <w:pPr>
              <w:rPr>
                <w:rFonts w:ascii="Times New Roman" w:hAnsi="Times New Roman"/>
                <w:b/>
                <w:sz w:val="24"/>
                <w:szCs w:val="24"/>
              </w:rPr>
            </w:pPr>
            <w:r w:rsidRPr="001759EC">
              <w:rPr>
                <w:rFonts w:ascii="Times New Roman" w:hAnsi="Times New Roman"/>
                <w:b/>
                <w:sz w:val="24"/>
                <w:szCs w:val="24"/>
              </w:rPr>
              <w:t>М.И. Цветаева</w:t>
            </w:r>
          </w:p>
          <w:p w:rsidR="00CA5D34" w:rsidRPr="001759EC" w:rsidRDefault="002A6B83">
            <w:pPr>
              <w:tabs>
                <w:tab w:val="left" w:pos="5760"/>
              </w:tabs>
              <w:rPr>
                <w:rFonts w:ascii="Times New Roman" w:hAnsi="Times New Roman"/>
                <w:i/>
                <w:iCs/>
                <w:sz w:val="24"/>
                <w:szCs w:val="24"/>
              </w:rPr>
            </w:pPr>
            <w:r w:rsidRPr="001759EC">
              <w:rPr>
                <w:rFonts w:ascii="Times New Roman" w:hAnsi="Times New Roman"/>
                <w:b/>
                <w:bCs/>
                <w:i/>
                <w:iCs/>
                <w:sz w:val="24"/>
                <w:szCs w:val="24"/>
              </w:rPr>
              <w:t xml:space="preserve">- 1 стихотворение по выбору, например: </w:t>
            </w:r>
            <w:r w:rsidRPr="001759EC">
              <w:rPr>
                <w:rFonts w:ascii="Times New Roman" w:hAnsi="Times New Roman"/>
                <w:i/>
                <w:iCs/>
                <w:sz w:val="24"/>
                <w:szCs w:val="24"/>
              </w:rPr>
              <w:t>«Моим стихам, написанным так рано…» (1913), «Идешь, на меня похожий» (1913), «Генералам двенадцатого года» (1913), «Мне нравится, что вы больны не мной…» (1915),  из цикла «Стихи к Блоку» («Имя твое – птица в руке…») (1916), из цикла «Стихи о Москве» (1916), «Тоска по родине! Давно…» (1934) и др.</w:t>
            </w:r>
          </w:p>
          <w:p w:rsidR="00CA5D34" w:rsidRPr="001759EC" w:rsidRDefault="002A6B83">
            <w:pPr>
              <w:tabs>
                <w:tab w:val="left" w:pos="5760"/>
              </w:tabs>
              <w:rPr>
                <w:rFonts w:ascii="Times New Roman" w:hAnsi="Times New Roman"/>
                <w:sz w:val="24"/>
                <w:szCs w:val="24"/>
              </w:rPr>
            </w:pPr>
            <w:r w:rsidRPr="001759EC">
              <w:rPr>
                <w:rFonts w:ascii="Times New Roman" w:hAnsi="Times New Roman"/>
                <w:b/>
                <w:sz w:val="24"/>
                <w:szCs w:val="24"/>
                <w:shd w:val="clear" w:color="auto" w:fill="FFFFFF"/>
              </w:rPr>
              <w:t>(6-8 кл.)</w:t>
            </w:r>
          </w:p>
          <w:p w:rsidR="00CA5D34" w:rsidRPr="001759EC" w:rsidRDefault="00CA5D34">
            <w:pPr>
              <w:tabs>
                <w:tab w:val="left" w:pos="5760"/>
              </w:tabs>
              <w:jc w:val="center"/>
              <w:rPr>
                <w:rFonts w:ascii="Times New Roman" w:hAnsi="Times New Roman"/>
                <w:sz w:val="24"/>
                <w:szCs w:val="24"/>
              </w:rPr>
            </w:pPr>
          </w:p>
          <w:p w:rsidR="00CA5D34" w:rsidRPr="001759EC" w:rsidRDefault="002A6B83">
            <w:pPr>
              <w:rPr>
                <w:rFonts w:ascii="Times New Roman" w:hAnsi="Times New Roman"/>
                <w:b/>
                <w:sz w:val="24"/>
                <w:szCs w:val="24"/>
              </w:rPr>
            </w:pPr>
            <w:r w:rsidRPr="001759EC">
              <w:rPr>
                <w:rFonts w:ascii="Times New Roman" w:hAnsi="Times New Roman"/>
                <w:b/>
                <w:sz w:val="24"/>
                <w:szCs w:val="24"/>
              </w:rPr>
              <w:t>О.Э. Мандельштам</w:t>
            </w:r>
          </w:p>
          <w:p w:rsidR="00CA5D34" w:rsidRPr="001759EC" w:rsidRDefault="002A6B83">
            <w:pPr>
              <w:tabs>
                <w:tab w:val="left" w:pos="1440"/>
                <w:tab w:val="left" w:pos="5760"/>
              </w:tabs>
              <w:rPr>
                <w:rFonts w:ascii="Times New Roman" w:hAnsi="Times New Roman"/>
                <w:i/>
                <w:iCs/>
                <w:sz w:val="24"/>
                <w:szCs w:val="24"/>
              </w:rPr>
            </w:pPr>
            <w:r w:rsidRPr="001759EC">
              <w:rPr>
                <w:rFonts w:ascii="Times New Roman" w:hAnsi="Times New Roman"/>
                <w:b/>
                <w:bCs/>
                <w:i/>
                <w:iCs/>
                <w:sz w:val="24"/>
                <w:szCs w:val="24"/>
              </w:rPr>
              <w:t>- 1 стихотворение по выбору, например</w:t>
            </w:r>
            <w:r w:rsidRPr="001759EC">
              <w:rPr>
                <w:rFonts w:ascii="Times New Roman" w:hAnsi="Times New Roman"/>
                <w:i/>
                <w:iCs/>
                <w:sz w:val="24"/>
                <w:szCs w:val="24"/>
              </w:rPr>
              <w:t>: «</w:t>
            </w:r>
            <w:r w:rsidRPr="001759EC">
              <w:rPr>
                <w:rStyle w:val="line"/>
                <w:rFonts w:ascii="Times New Roman" w:hAnsi="Times New Roman"/>
                <w:i/>
                <w:iCs/>
                <w:sz w:val="24"/>
                <w:szCs w:val="24"/>
              </w:rPr>
              <w:t>Звук осторожный и глухой…» (1908),</w:t>
            </w:r>
            <w:r w:rsidRPr="001759EC">
              <w:rPr>
                <w:rFonts w:ascii="Times New Roman" w:hAnsi="Times New Roman"/>
                <w:i/>
                <w:iCs/>
                <w:sz w:val="24"/>
                <w:szCs w:val="24"/>
              </w:rPr>
              <w:t xml:space="preserve"> «Равноденствие» («Есть иволги в лесах, и </w:t>
            </w:r>
            <w:r w:rsidRPr="001759EC">
              <w:rPr>
                <w:rFonts w:ascii="Times New Roman" w:hAnsi="Times New Roman"/>
                <w:i/>
                <w:iCs/>
                <w:sz w:val="24"/>
                <w:szCs w:val="24"/>
              </w:rPr>
              <w:lastRenderedPageBreak/>
              <w:t>гласных долгота…») (1913), «Бессонница. Гомер. Тугие паруса…» (1915) и др.</w:t>
            </w:r>
          </w:p>
          <w:p w:rsidR="00CA5D34" w:rsidRPr="001759EC" w:rsidRDefault="002A6B83">
            <w:pPr>
              <w:tabs>
                <w:tab w:val="left" w:pos="1440"/>
                <w:tab w:val="left" w:pos="5760"/>
              </w:tabs>
              <w:rPr>
                <w:rFonts w:ascii="Times New Roman" w:hAnsi="Times New Roman"/>
                <w:sz w:val="24"/>
                <w:szCs w:val="24"/>
              </w:rPr>
            </w:pPr>
            <w:r w:rsidRPr="001759EC">
              <w:rPr>
                <w:rFonts w:ascii="Times New Roman" w:hAnsi="Times New Roman"/>
                <w:b/>
                <w:sz w:val="24"/>
                <w:szCs w:val="24"/>
                <w:shd w:val="clear" w:color="auto" w:fill="FFFFFF"/>
              </w:rPr>
              <w:t>(6-9 кл.)</w:t>
            </w:r>
          </w:p>
          <w:p w:rsidR="00CA5D34" w:rsidRPr="001759EC" w:rsidRDefault="00CA5D34">
            <w:pPr>
              <w:tabs>
                <w:tab w:val="left" w:pos="5760"/>
              </w:tabs>
              <w:rPr>
                <w:rFonts w:ascii="Times New Roman" w:hAnsi="Times New Roman"/>
                <w:sz w:val="24"/>
                <w:szCs w:val="24"/>
              </w:rPr>
            </w:pPr>
          </w:p>
          <w:p w:rsidR="00CA5D34" w:rsidRPr="001759EC" w:rsidRDefault="002A6B83">
            <w:pPr>
              <w:rPr>
                <w:rFonts w:ascii="Times New Roman" w:hAnsi="Times New Roman"/>
                <w:b/>
                <w:sz w:val="24"/>
                <w:szCs w:val="24"/>
              </w:rPr>
            </w:pPr>
            <w:r w:rsidRPr="001759EC">
              <w:rPr>
                <w:rFonts w:ascii="Times New Roman" w:hAnsi="Times New Roman"/>
                <w:b/>
                <w:sz w:val="24"/>
                <w:szCs w:val="24"/>
              </w:rPr>
              <w:t>В.В. Маяковский</w:t>
            </w:r>
          </w:p>
          <w:p w:rsidR="00CA5D34" w:rsidRPr="001759EC" w:rsidRDefault="002A6B83">
            <w:pPr>
              <w:pStyle w:val="western"/>
              <w:shd w:val="clear" w:color="auto" w:fill="FFFFFF"/>
              <w:tabs>
                <w:tab w:val="left" w:pos="5760"/>
              </w:tabs>
              <w:spacing w:before="0" w:beforeAutospacing="0"/>
              <w:jc w:val="left"/>
              <w:rPr>
                <w:b/>
                <w:bCs/>
                <w:i/>
                <w:iCs/>
                <w:color w:val="auto"/>
              </w:rPr>
            </w:pPr>
            <w:r w:rsidRPr="001759EC">
              <w:rPr>
                <w:i/>
                <w:iCs/>
                <w:color w:val="auto"/>
              </w:rPr>
              <w:t xml:space="preserve">- 1 стихотворение по выбору, например: </w:t>
            </w:r>
            <w:r w:rsidRPr="001759EC">
              <w:rPr>
                <w:b/>
                <w:bCs/>
                <w:i/>
                <w:iCs/>
                <w:color w:val="auto"/>
              </w:rPr>
              <w:t xml:space="preserve">«Хорошее отношение к лошадям» (1918), «Необычайное приключение, бывшее с Владимиром Маяковским летом на даче» (1920) и др. </w:t>
            </w:r>
          </w:p>
          <w:p w:rsidR="00CA5D34" w:rsidRPr="001759EC" w:rsidRDefault="002A6B83">
            <w:pPr>
              <w:pStyle w:val="western"/>
              <w:shd w:val="clear" w:color="auto" w:fill="FFFFFF"/>
              <w:tabs>
                <w:tab w:val="left" w:pos="5760"/>
              </w:tabs>
              <w:spacing w:before="0" w:beforeAutospacing="0"/>
              <w:jc w:val="left"/>
              <w:rPr>
                <w:color w:val="auto"/>
              </w:rPr>
            </w:pPr>
            <w:r w:rsidRPr="001759EC">
              <w:rPr>
                <w:color w:val="auto"/>
              </w:rPr>
              <w:t>(</w:t>
            </w:r>
            <w:r w:rsidRPr="001759EC">
              <w:rPr>
                <w:color w:val="auto"/>
                <w:shd w:val="clear" w:color="auto" w:fill="FFFFFF"/>
              </w:rPr>
              <w:t>7-8 кл.)</w:t>
            </w:r>
          </w:p>
          <w:p w:rsidR="00CA5D34" w:rsidRPr="001759EC" w:rsidRDefault="00CA5D34">
            <w:pPr>
              <w:tabs>
                <w:tab w:val="left" w:pos="5760"/>
              </w:tabs>
              <w:jc w:val="both"/>
              <w:outlineLvl w:val="0"/>
              <w:rPr>
                <w:rFonts w:ascii="Times New Roman" w:hAnsi="Times New Roman"/>
                <w:b/>
                <w:bCs/>
                <w:kern w:val="36"/>
                <w:sz w:val="24"/>
                <w:szCs w:val="24"/>
              </w:rPr>
            </w:pPr>
          </w:p>
          <w:p w:rsidR="00CA5D34" w:rsidRPr="001759EC" w:rsidRDefault="002A6B83">
            <w:pPr>
              <w:rPr>
                <w:rFonts w:ascii="Times New Roman" w:hAnsi="Times New Roman"/>
                <w:b/>
                <w:sz w:val="24"/>
                <w:szCs w:val="24"/>
              </w:rPr>
            </w:pPr>
            <w:r w:rsidRPr="001759EC">
              <w:rPr>
                <w:rFonts w:ascii="Times New Roman" w:hAnsi="Times New Roman"/>
                <w:b/>
                <w:sz w:val="24"/>
                <w:szCs w:val="24"/>
              </w:rPr>
              <w:t>С.А. Есенин</w:t>
            </w:r>
          </w:p>
          <w:p w:rsidR="00CA5D34" w:rsidRPr="001759EC" w:rsidRDefault="002A6B83">
            <w:pPr>
              <w:tabs>
                <w:tab w:val="left" w:pos="5760"/>
              </w:tabs>
              <w:rPr>
                <w:rFonts w:ascii="Times New Roman" w:hAnsi="Times New Roman"/>
                <w:i/>
                <w:iCs/>
                <w:sz w:val="24"/>
                <w:szCs w:val="24"/>
              </w:rPr>
            </w:pPr>
            <w:r w:rsidRPr="001759EC">
              <w:rPr>
                <w:rFonts w:ascii="Times New Roman" w:hAnsi="Times New Roman"/>
                <w:b/>
                <w:bCs/>
                <w:i/>
                <w:iCs/>
                <w:sz w:val="24"/>
                <w:szCs w:val="24"/>
              </w:rPr>
              <w:t>- 1 стихотворение по выбору, например</w:t>
            </w:r>
            <w:r w:rsidRPr="001759EC">
              <w:rPr>
                <w:rFonts w:ascii="Times New Roman" w:hAnsi="Times New Roman"/>
                <w:i/>
                <w:iCs/>
                <w:sz w:val="24"/>
                <w:szCs w:val="24"/>
              </w:rPr>
              <w:t>:</w:t>
            </w:r>
          </w:p>
          <w:p w:rsidR="00CA5D34" w:rsidRPr="001759EC" w:rsidRDefault="002A6B83">
            <w:pPr>
              <w:tabs>
                <w:tab w:val="left" w:pos="5760"/>
              </w:tabs>
              <w:rPr>
                <w:rFonts w:ascii="Times New Roman" w:hAnsi="Times New Roman"/>
                <w:i/>
                <w:iCs/>
                <w:sz w:val="24"/>
                <w:szCs w:val="24"/>
              </w:rPr>
            </w:pPr>
            <w:r w:rsidRPr="001759EC">
              <w:rPr>
                <w:rFonts w:ascii="Times New Roman" w:hAnsi="Times New Roman"/>
                <w:i/>
                <w:iCs/>
                <w:sz w:val="24"/>
                <w:szCs w:val="24"/>
              </w:rPr>
              <w:t>«Гой ты, Русь, моя родная…» (1914), «Песнь о собаке» (1915),  «Нивы сжаты, рощи голы…» (1917 – 1918), «Письмо к матери» (1924) «Собаке Качалова» (1925) и др.</w:t>
            </w:r>
          </w:p>
          <w:p w:rsidR="00CA5D34" w:rsidRPr="001759EC" w:rsidRDefault="002A6B83">
            <w:pPr>
              <w:tabs>
                <w:tab w:val="left" w:pos="5760"/>
              </w:tabs>
              <w:rPr>
                <w:rFonts w:ascii="Times New Roman" w:hAnsi="Times New Roman"/>
                <w:i/>
                <w:iCs/>
                <w:sz w:val="24"/>
                <w:szCs w:val="24"/>
              </w:rPr>
            </w:pPr>
            <w:r w:rsidRPr="001759EC">
              <w:rPr>
                <w:rFonts w:ascii="Times New Roman" w:hAnsi="Times New Roman"/>
                <w:b/>
                <w:bCs/>
                <w:sz w:val="24"/>
                <w:szCs w:val="24"/>
              </w:rPr>
              <w:t>(5-</w:t>
            </w:r>
            <w:r w:rsidRPr="001759EC">
              <w:rPr>
                <w:rFonts w:ascii="Times New Roman" w:hAnsi="Times New Roman"/>
                <w:b/>
                <w:bCs/>
                <w:sz w:val="24"/>
                <w:szCs w:val="24"/>
                <w:shd w:val="clear" w:color="auto" w:fill="FFFFFF"/>
              </w:rPr>
              <w:t>6 кл.)</w:t>
            </w:r>
          </w:p>
          <w:p w:rsidR="00CA5D34" w:rsidRPr="001759EC" w:rsidRDefault="00CA5D34">
            <w:pPr>
              <w:tabs>
                <w:tab w:val="left" w:pos="5760"/>
              </w:tabs>
              <w:jc w:val="center"/>
              <w:rPr>
                <w:rFonts w:ascii="Times New Roman" w:hAnsi="Times New Roman"/>
                <w:sz w:val="24"/>
                <w:szCs w:val="24"/>
              </w:rPr>
            </w:pPr>
          </w:p>
          <w:p w:rsidR="00CA5D34" w:rsidRPr="001759EC" w:rsidRDefault="002A6B83">
            <w:pPr>
              <w:rPr>
                <w:rFonts w:ascii="Times New Roman" w:hAnsi="Times New Roman"/>
                <w:b/>
                <w:sz w:val="24"/>
                <w:szCs w:val="24"/>
              </w:rPr>
            </w:pPr>
            <w:r w:rsidRPr="001759EC">
              <w:rPr>
                <w:rFonts w:ascii="Times New Roman" w:hAnsi="Times New Roman"/>
                <w:b/>
                <w:sz w:val="24"/>
                <w:szCs w:val="24"/>
              </w:rPr>
              <w:t>М.А. Булгаков</w:t>
            </w:r>
          </w:p>
          <w:p w:rsidR="00CA5D34" w:rsidRPr="001759EC" w:rsidRDefault="002A6B83">
            <w:pPr>
              <w:tabs>
                <w:tab w:val="left" w:pos="5760"/>
              </w:tabs>
              <w:rPr>
                <w:rFonts w:ascii="Times New Roman" w:hAnsi="Times New Roman"/>
                <w:i/>
                <w:iCs/>
                <w:sz w:val="24"/>
                <w:szCs w:val="24"/>
              </w:rPr>
            </w:pPr>
            <w:r w:rsidRPr="001759EC">
              <w:rPr>
                <w:rFonts w:ascii="Times New Roman" w:hAnsi="Times New Roman"/>
                <w:b/>
                <w:bCs/>
                <w:i/>
                <w:iCs/>
                <w:sz w:val="24"/>
                <w:szCs w:val="24"/>
              </w:rPr>
              <w:t>1 повесть по выбору</w:t>
            </w:r>
            <w:r w:rsidRPr="001759EC">
              <w:rPr>
                <w:rFonts w:ascii="Times New Roman" w:hAnsi="Times New Roman"/>
                <w:i/>
                <w:iCs/>
                <w:sz w:val="24"/>
                <w:szCs w:val="24"/>
              </w:rPr>
              <w:t xml:space="preserve">, </w:t>
            </w:r>
            <w:r w:rsidRPr="001759EC">
              <w:rPr>
                <w:rFonts w:ascii="Times New Roman" w:hAnsi="Times New Roman"/>
                <w:b/>
                <w:bCs/>
                <w:i/>
                <w:iCs/>
                <w:sz w:val="24"/>
                <w:szCs w:val="24"/>
              </w:rPr>
              <w:t>например</w:t>
            </w:r>
            <w:r w:rsidRPr="001759EC">
              <w:rPr>
                <w:rFonts w:ascii="Times New Roman" w:hAnsi="Times New Roman"/>
                <w:i/>
                <w:iCs/>
                <w:sz w:val="24"/>
                <w:szCs w:val="24"/>
              </w:rPr>
              <w:t xml:space="preserve">: «Роковые яйца» (1924), «Собачье сердце» (1925) и др. </w:t>
            </w:r>
          </w:p>
          <w:p w:rsidR="00CA5D34" w:rsidRPr="001759EC" w:rsidRDefault="002A6B83">
            <w:pPr>
              <w:tabs>
                <w:tab w:val="left" w:pos="5760"/>
              </w:tabs>
              <w:rPr>
                <w:rFonts w:ascii="Times New Roman" w:hAnsi="Times New Roman"/>
                <w:sz w:val="24"/>
                <w:szCs w:val="24"/>
              </w:rPr>
            </w:pPr>
            <w:r w:rsidRPr="001759EC">
              <w:rPr>
                <w:rFonts w:ascii="Times New Roman" w:hAnsi="Times New Roman"/>
                <w:b/>
                <w:sz w:val="24"/>
                <w:szCs w:val="24"/>
              </w:rPr>
              <w:t>(7-8 кл.)</w:t>
            </w:r>
          </w:p>
          <w:p w:rsidR="00CA5D34" w:rsidRPr="001759EC" w:rsidRDefault="00CA5D34">
            <w:pPr>
              <w:tabs>
                <w:tab w:val="left" w:pos="5760"/>
              </w:tabs>
              <w:rPr>
                <w:rFonts w:ascii="Times New Roman" w:hAnsi="Times New Roman"/>
                <w:sz w:val="24"/>
                <w:szCs w:val="24"/>
              </w:rPr>
            </w:pPr>
          </w:p>
          <w:p w:rsidR="00CA5D34" w:rsidRPr="001759EC" w:rsidRDefault="002A6B83">
            <w:pPr>
              <w:rPr>
                <w:rFonts w:ascii="Times New Roman" w:hAnsi="Times New Roman"/>
                <w:b/>
                <w:sz w:val="24"/>
                <w:szCs w:val="24"/>
              </w:rPr>
            </w:pPr>
            <w:r w:rsidRPr="001759EC">
              <w:rPr>
                <w:rFonts w:ascii="Times New Roman" w:hAnsi="Times New Roman"/>
                <w:b/>
                <w:sz w:val="24"/>
                <w:szCs w:val="24"/>
              </w:rPr>
              <w:lastRenderedPageBreak/>
              <w:t>А.П. Платонов</w:t>
            </w:r>
          </w:p>
          <w:p w:rsidR="00CA5D34" w:rsidRPr="001759EC" w:rsidRDefault="002A6B83">
            <w:pPr>
              <w:tabs>
                <w:tab w:val="left" w:pos="5760"/>
              </w:tabs>
              <w:rPr>
                <w:rFonts w:ascii="Times New Roman" w:hAnsi="Times New Roman"/>
                <w:i/>
                <w:iCs/>
                <w:sz w:val="24"/>
                <w:szCs w:val="24"/>
              </w:rPr>
            </w:pPr>
            <w:r w:rsidRPr="001759EC">
              <w:rPr>
                <w:rFonts w:ascii="Times New Roman" w:hAnsi="Times New Roman"/>
                <w:i/>
                <w:iCs/>
                <w:sz w:val="24"/>
                <w:szCs w:val="24"/>
              </w:rPr>
              <w:t xml:space="preserve">- </w:t>
            </w:r>
            <w:r w:rsidRPr="001759EC">
              <w:rPr>
                <w:rFonts w:ascii="Times New Roman" w:hAnsi="Times New Roman"/>
                <w:b/>
                <w:bCs/>
                <w:i/>
                <w:iCs/>
                <w:sz w:val="24"/>
                <w:szCs w:val="24"/>
              </w:rPr>
              <w:t>1 рассказ по выбору, например</w:t>
            </w:r>
            <w:r w:rsidRPr="001759EC">
              <w:rPr>
                <w:rFonts w:ascii="Times New Roman" w:hAnsi="Times New Roman"/>
                <w:i/>
                <w:iCs/>
                <w:sz w:val="24"/>
                <w:szCs w:val="24"/>
              </w:rPr>
              <w:t>: «В прекрасном и яростном мире (Машинист Мальцев)» (1937), «Рассказ о мертвом старике» (1942), «Никита» (1945), «Цветок на земле» (1949) и др.</w:t>
            </w:r>
          </w:p>
          <w:p w:rsidR="00CA5D34" w:rsidRPr="001759EC" w:rsidRDefault="002A6B83">
            <w:pPr>
              <w:tabs>
                <w:tab w:val="left" w:pos="5760"/>
              </w:tabs>
              <w:rPr>
                <w:rFonts w:ascii="Times New Roman" w:hAnsi="Times New Roman"/>
                <w:b/>
                <w:bCs/>
                <w:sz w:val="24"/>
                <w:szCs w:val="24"/>
              </w:rPr>
            </w:pPr>
            <w:r w:rsidRPr="001759EC">
              <w:rPr>
                <w:rFonts w:ascii="Times New Roman" w:hAnsi="Times New Roman"/>
                <w:b/>
                <w:bCs/>
                <w:sz w:val="24"/>
                <w:szCs w:val="24"/>
              </w:rPr>
              <w:t>(6-8 кл.)</w:t>
            </w:r>
          </w:p>
          <w:p w:rsidR="00CA5D34" w:rsidRPr="001759EC" w:rsidRDefault="00CA5D34">
            <w:pPr>
              <w:tabs>
                <w:tab w:val="left" w:pos="5760"/>
              </w:tabs>
              <w:jc w:val="center"/>
              <w:rPr>
                <w:rFonts w:ascii="Times New Roman" w:hAnsi="Times New Roman"/>
                <w:sz w:val="24"/>
                <w:szCs w:val="24"/>
              </w:rPr>
            </w:pPr>
          </w:p>
          <w:p w:rsidR="00CA5D34" w:rsidRPr="001759EC" w:rsidRDefault="002A6B83">
            <w:pPr>
              <w:rPr>
                <w:rFonts w:ascii="Times New Roman" w:eastAsia="Times New Roman" w:hAnsi="Times New Roman"/>
                <w:b/>
                <w:bCs/>
                <w:i/>
                <w:iCs/>
                <w:kern w:val="36"/>
                <w:sz w:val="24"/>
                <w:szCs w:val="24"/>
              </w:rPr>
            </w:pPr>
            <w:r w:rsidRPr="001759EC">
              <w:rPr>
                <w:rFonts w:ascii="Times New Roman" w:hAnsi="Times New Roman"/>
                <w:b/>
                <w:sz w:val="24"/>
                <w:szCs w:val="24"/>
              </w:rPr>
              <w:t xml:space="preserve">М.М. Зощенко </w:t>
            </w:r>
          </w:p>
          <w:p w:rsidR="00CA5D34" w:rsidRPr="001759EC" w:rsidRDefault="002A6B83">
            <w:pPr>
              <w:tabs>
                <w:tab w:val="left" w:pos="5760"/>
              </w:tabs>
              <w:spacing w:after="0"/>
              <w:rPr>
                <w:rFonts w:ascii="Times New Roman" w:hAnsi="Times New Roman"/>
                <w:i/>
                <w:iCs/>
                <w:sz w:val="24"/>
                <w:szCs w:val="24"/>
              </w:rPr>
            </w:pPr>
            <w:r w:rsidRPr="001759EC">
              <w:rPr>
                <w:rFonts w:ascii="Times New Roman" w:hAnsi="Times New Roman"/>
                <w:b/>
                <w:bCs/>
                <w:i/>
                <w:iCs/>
                <w:sz w:val="24"/>
                <w:szCs w:val="24"/>
              </w:rPr>
              <w:t xml:space="preserve">2 рассказа по выбору, например: </w:t>
            </w:r>
            <w:r w:rsidRPr="001759EC">
              <w:rPr>
                <w:rFonts w:ascii="Times New Roman" w:hAnsi="Times New Roman"/>
                <w:i/>
                <w:iCs/>
                <w:sz w:val="24"/>
                <w:szCs w:val="24"/>
              </w:rPr>
              <w:t>«Аристократка» (1923), «Баня» (1924) и др.</w:t>
            </w:r>
          </w:p>
          <w:p w:rsidR="00CA5D34" w:rsidRPr="001759EC" w:rsidRDefault="002A6B83">
            <w:pPr>
              <w:tabs>
                <w:tab w:val="left" w:pos="5760"/>
              </w:tabs>
              <w:spacing w:after="0"/>
              <w:rPr>
                <w:rFonts w:ascii="Times New Roman" w:eastAsia="Times New Roman" w:hAnsi="Times New Roman"/>
                <w:b/>
                <w:bCs/>
                <w:sz w:val="24"/>
                <w:szCs w:val="24"/>
              </w:rPr>
            </w:pPr>
            <w:r w:rsidRPr="001759EC">
              <w:rPr>
                <w:rFonts w:ascii="Times New Roman" w:hAnsi="Times New Roman"/>
                <w:b/>
                <w:bCs/>
                <w:sz w:val="24"/>
                <w:szCs w:val="24"/>
              </w:rPr>
              <w:t>(5-7 кл.)</w:t>
            </w:r>
          </w:p>
          <w:p w:rsidR="00CA5D34" w:rsidRPr="001759EC" w:rsidRDefault="00CA5D34">
            <w:pPr>
              <w:tabs>
                <w:tab w:val="left" w:pos="5760"/>
              </w:tabs>
              <w:jc w:val="center"/>
              <w:rPr>
                <w:rFonts w:ascii="Times New Roman" w:hAnsi="Times New Roman"/>
                <w:sz w:val="24"/>
                <w:szCs w:val="24"/>
              </w:rPr>
            </w:pPr>
          </w:p>
          <w:p w:rsidR="00CA5D34" w:rsidRPr="001759EC" w:rsidRDefault="002A6B83">
            <w:pPr>
              <w:rPr>
                <w:rFonts w:ascii="Times New Roman" w:hAnsi="Times New Roman"/>
                <w:b/>
                <w:sz w:val="24"/>
                <w:szCs w:val="24"/>
              </w:rPr>
            </w:pPr>
            <w:r w:rsidRPr="001759EC">
              <w:rPr>
                <w:rFonts w:ascii="Times New Roman" w:hAnsi="Times New Roman"/>
                <w:b/>
                <w:sz w:val="24"/>
                <w:szCs w:val="24"/>
              </w:rPr>
              <w:t>А.Т. Твардовский</w:t>
            </w:r>
          </w:p>
          <w:p w:rsidR="00CA5D34" w:rsidRPr="001759EC" w:rsidRDefault="002A6B83">
            <w:pPr>
              <w:tabs>
                <w:tab w:val="left" w:pos="5760"/>
              </w:tabs>
              <w:rPr>
                <w:rFonts w:ascii="Times New Roman" w:hAnsi="Times New Roman"/>
                <w:b/>
                <w:bCs/>
                <w:i/>
                <w:iCs/>
                <w:sz w:val="24"/>
                <w:szCs w:val="24"/>
              </w:rPr>
            </w:pPr>
            <w:r w:rsidRPr="001759EC">
              <w:rPr>
                <w:rFonts w:ascii="Times New Roman" w:hAnsi="Times New Roman"/>
                <w:b/>
                <w:bCs/>
                <w:i/>
                <w:iCs/>
                <w:sz w:val="24"/>
                <w:szCs w:val="24"/>
              </w:rPr>
              <w:t>1 стихотворение  по выбору, например: «</w:t>
            </w:r>
            <w:r w:rsidRPr="001759EC">
              <w:rPr>
                <w:rFonts w:ascii="Times New Roman" w:hAnsi="Times New Roman"/>
                <w:i/>
                <w:iCs/>
                <w:sz w:val="24"/>
                <w:szCs w:val="24"/>
              </w:rPr>
              <w:t>В тот день, когда окончилась война…» (1948),</w:t>
            </w:r>
            <w:r w:rsidRPr="001759EC">
              <w:rPr>
                <w:rFonts w:ascii="Times New Roman" w:hAnsi="Times New Roman"/>
                <w:b/>
                <w:bCs/>
                <w:i/>
                <w:iCs/>
                <w:sz w:val="24"/>
                <w:szCs w:val="24"/>
              </w:rPr>
              <w:t xml:space="preserve"> «</w:t>
            </w:r>
            <w:r w:rsidRPr="001759EC">
              <w:rPr>
                <w:rFonts w:ascii="Times New Roman" w:hAnsi="Times New Roman"/>
                <w:i/>
                <w:iCs/>
                <w:sz w:val="24"/>
                <w:szCs w:val="24"/>
              </w:rPr>
              <w:t xml:space="preserve">О сущем» (1957 – 1958), «Вся суть в одном-единственном завете…» (1958),  «Я знаю, никакой моей вины…» (1966) и др.; «Василий Теркин» («Книга про бойца») (1942-1945) – </w:t>
            </w:r>
            <w:r w:rsidRPr="001759EC">
              <w:rPr>
                <w:rFonts w:ascii="Times New Roman" w:hAnsi="Times New Roman"/>
                <w:b/>
                <w:bCs/>
                <w:i/>
                <w:iCs/>
                <w:sz w:val="24"/>
                <w:szCs w:val="24"/>
              </w:rPr>
              <w:t>главы по выбору.</w:t>
            </w:r>
          </w:p>
          <w:p w:rsidR="00CA5D34" w:rsidRPr="001759EC" w:rsidRDefault="002A6B83">
            <w:pPr>
              <w:tabs>
                <w:tab w:val="left" w:pos="5760"/>
              </w:tabs>
              <w:rPr>
                <w:rFonts w:ascii="Times New Roman" w:hAnsi="Times New Roman"/>
                <w:b/>
                <w:bCs/>
                <w:sz w:val="24"/>
                <w:szCs w:val="24"/>
              </w:rPr>
            </w:pPr>
            <w:r w:rsidRPr="001759EC">
              <w:rPr>
                <w:rFonts w:ascii="Times New Roman" w:hAnsi="Times New Roman"/>
                <w:b/>
                <w:bCs/>
                <w:sz w:val="24"/>
                <w:szCs w:val="24"/>
              </w:rPr>
              <w:t>(</w:t>
            </w:r>
            <w:r w:rsidRPr="001759EC">
              <w:rPr>
                <w:rFonts w:ascii="Times New Roman" w:hAnsi="Times New Roman"/>
                <w:b/>
                <w:sz w:val="24"/>
                <w:szCs w:val="24"/>
                <w:shd w:val="clear" w:color="auto" w:fill="FFFFFF"/>
              </w:rPr>
              <w:t>7-8 кл.)</w:t>
            </w:r>
          </w:p>
          <w:p w:rsidR="00CA5D34" w:rsidRPr="001759EC" w:rsidRDefault="00CA5D34">
            <w:pPr>
              <w:tabs>
                <w:tab w:val="left" w:pos="5760"/>
              </w:tabs>
              <w:rPr>
                <w:rFonts w:ascii="Times New Roman" w:hAnsi="Times New Roman"/>
                <w:sz w:val="24"/>
                <w:szCs w:val="24"/>
              </w:rPr>
            </w:pPr>
          </w:p>
          <w:p w:rsidR="00CA5D34" w:rsidRPr="001759EC" w:rsidRDefault="002A6B83">
            <w:pPr>
              <w:rPr>
                <w:rFonts w:ascii="Times New Roman" w:hAnsi="Times New Roman"/>
                <w:b/>
                <w:sz w:val="24"/>
                <w:szCs w:val="24"/>
              </w:rPr>
            </w:pPr>
            <w:r w:rsidRPr="001759EC">
              <w:rPr>
                <w:rFonts w:ascii="Times New Roman" w:hAnsi="Times New Roman"/>
                <w:b/>
                <w:sz w:val="24"/>
                <w:szCs w:val="24"/>
              </w:rPr>
              <w:t>А.И. Солженицын</w:t>
            </w:r>
          </w:p>
          <w:p w:rsidR="00CA5D34" w:rsidRPr="001759EC" w:rsidRDefault="002A6B83">
            <w:pPr>
              <w:tabs>
                <w:tab w:val="left" w:pos="5760"/>
              </w:tabs>
              <w:rPr>
                <w:rFonts w:ascii="Times New Roman" w:hAnsi="Times New Roman"/>
                <w:sz w:val="24"/>
                <w:szCs w:val="24"/>
              </w:rPr>
            </w:pPr>
            <w:r w:rsidRPr="001759EC">
              <w:rPr>
                <w:rFonts w:ascii="Times New Roman" w:hAnsi="Times New Roman"/>
                <w:b/>
                <w:bCs/>
                <w:i/>
                <w:iCs/>
                <w:sz w:val="24"/>
                <w:szCs w:val="24"/>
              </w:rPr>
              <w:t>1 рассказ по выбору, например</w:t>
            </w:r>
            <w:r w:rsidRPr="001759EC">
              <w:rPr>
                <w:rFonts w:ascii="Times New Roman" w:hAnsi="Times New Roman"/>
                <w:i/>
                <w:iCs/>
                <w:sz w:val="24"/>
                <w:szCs w:val="24"/>
              </w:rPr>
              <w:t xml:space="preserve">: «Матренин двор» (1959) или из «Крохоток» (1958 – 1960) – </w:t>
            </w:r>
            <w:r w:rsidRPr="001759EC">
              <w:rPr>
                <w:rFonts w:ascii="Times New Roman" w:hAnsi="Times New Roman"/>
                <w:i/>
                <w:iCs/>
                <w:sz w:val="24"/>
                <w:szCs w:val="24"/>
              </w:rPr>
              <w:lastRenderedPageBreak/>
              <w:t>«Лиственница», «Дыхание», «Шарик», «Костер и муравьи», «Гроза в горах», «Колокол Углича» и др</w:t>
            </w:r>
            <w:r w:rsidRPr="001759EC">
              <w:rPr>
                <w:rFonts w:ascii="Times New Roman" w:hAnsi="Times New Roman"/>
                <w:sz w:val="24"/>
                <w:szCs w:val="24"/>
              </w:rPr>
              <w:t xml:space="preserve">. </w:t>
            </w:r>
          </w:p>
          <w:p w:rsidR="00CA5D34" w:rsidRPr="001759EC" w:rsidRDefault="002A6B83">
            <w:pPr>
              <w:tabs>
                <w:tab w:val="left" w:pos="5760"/>
              </w:tabs>
              <w:rPr>
                <w:rFonts w:ascii="Times New Roman" w:hAnsi="Times New Roman"/>
                <w:b/>
                <w:bCs/>
                <w:sz w:val="24"/>
                <w:szCs w:val="24"/>
              </w:rPr>
            </w:pPr>
            <w:r w:rsidRPr="001759EC">
              <w:rPr>
                <w:rFonts w:ascii="Times New Roman" w:hAnsi="Times New Roman"/>
                <w:b/>
                <w:bCs/>
                <w:sz w:val="24"/>
                <w:szCs w:val="24"/>
              </w:rPr>
              <w:t>(7-9 кл.)</w:t>
            </w:r>
          </w:p>
          <w:p w:rsidR="00CA5D34" w:rsidRPr="001759EC" w:rsidRDefault="00CA5D34">
            <w:pPr>
              <w:tabs>
                <w:tab w:val="left" w:pos="5760"/>
              </w:tabs>
              <w:jc w:val="center"/>
              <w:rPr>
                <w:rFonts w:ascii="Times New Roman" w:hAnsi="Times New Roman"/>
                <w:sz w:val="24"/>
                <w:szCs w:val="24"/>
              </w:rPr>
            </w:pPr>
          </w:p>
          <w:p w:rsidR="00CA5D34" w:rsidRPr="001759EC" w:rsidRDefault="002A6B83">
            <w:pPr>
              <w:rPr>
                <w:rFonts w:ascii="Times New Roman" w:hAnsi="Times New Roman"/>
                <w:b/>
                <w:sz w:val="24"/>
                <w:szCs w:val="24"/>
              </w:rPr>
            </w:pPr>
            <w:r w:rsidRPr="001759EC">
              <w:rPr>
                <w:rFonts w:ascii="Times New Roman" w:hAnsi="Times New Roman"/>
                <w:b/>
                <w:sz w:val="24"/>
                <w:szCs w:val="24"/>
              </w:rPr>
              <w:t>В.М. Шукшин</w:t>
            </w:r>
          </w:p>
          <w:p w:rsidR="00CA5D34" w:rsidRPr="001759EC" w:rsidRDefault="002A6B83">
            <w:pPr>
              <w:tabs>
                <w:tab w:val="left" w:pos="5760"/>
              </w:tabs>
              <w:rPr>
                <w:rFonts w:ascii="Times New Roman" w:hAnsi="Times New Roman"/>
                <w:i/>
                <w:iCs/>
                <w:sz w:val="24"/>
                <w:szCs w:val="24"/>
              </w:rPr>
            </w:pPr>
            <w:r w:rsidRPr="001759EC">
              <w:rPr>
                <w:rFonts w:ascii="Times New Roman" w:hAnsi="Times New Roman"/>
                <w:b/>
                <w:bCs/>
                <w:i/>
                <w:iCs/>
                <w:sz w:val="24"/>
                <w:szCs w:val="24"/>
              </w:rPr>
              <w:t>1 рассказ по выбору, например</w:t>
            </w:r>
            <w:r w:rsidRPr="001759EC">
              <w:rPr>
                <w:rFonts w:ascii="Times New Roman" w:hAnsi="Times New Roman"/>
                <w:i/>
                <w:iCs/>
                <w:sz w:val="24"/>
                <w:szCs w:val="24"/>
              </w:rPr>
              <w:t>: «Чудик» (1967), «Срезал» (1970), «Мастер» (1971) и др.</w:t>
            </w:r>
          </w:p>
          <w:p w:rsidR="00CA5D34" w:rsidRPr="001759EC" w:rsidRDefault="002A6B83">
            <w:pPr>
              <w:tabs>
                <w:tab w:val="left" w:pos="5760"/>
              </w:tabs>
              <w:rPr>
                <w:rFonts w:ascii="Times New Roman" w:hAnsi="Times New Roman"/>
                <w:b/>
                <w:bCs/>
                <w:kern w:val="36"/>
                <w:sz w:val="24"/>
                <w:szCs w:val="24"/>
              </w:rPr>
            </w:pPr>
            <w:r w:rsidRPr="001759EC">
              <w:rPr>
                <w:rFonts w:ascii="Times New Roman" w:hAnsi="Times New Roman"/>
                <w:sz w:val="24"/>
                <w:szCs w:val="24"/>
              </w:rPr>
              <w:t>(</w:t>
            </w:r>
            <w:r w:rsidRPr="001759EC">
              <w:rPr>
                <w:rFonts w:ascii="Times New Roman" w:hAnsi="Times New Roman"/>
                <w:b/>
                <w:bCs/>
                <w:sz w:val="24"/>
                <w:szCs w:val="24"/>
              </w:rPr>
              <w:t>7-9 кл.)</w:t>
            </w:r>
          </w:p>
        </w:tc>
        <w:tc>
          <w:tcPr>
            <w:tcW w:w="3225" w:type="dxa"/>
          </w:tcPr>
          <w:p w:rsidR="00CA5D34" w:rsidRPr="001759EC" w:rsidRDefault="002A6B83">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0" w:afterAutospacing="1"/>
              <w:jc w:val="center"/>
              <w:textAlignment w:val="top"/>
              <w:outlineLvl w:val="7"/>
              <w:rPr>
                <w:rFonts w:ascii="Times New Roman" w:hAnsi="Times New Roman"/>
                <w:i/>
                <w:iCs/>
                <w:sz w:val="24"/>
                <w:szCs w:val="24"/>
              </w:rPr>
            </w:pPr>
            <w:r w:rsidRPr="001759EC">
              <w:rPr>
                <w:rFonts w:ascii="Times New Roman" w:hAnsi="Times New Roman"/>
                <w:b/>
                <w:bCs/>
                <w:i/>
                <w:iCs/>
                <w:sz w:val="24"/>
                <w:szCs w:val="24"/>
              </w:rPr>
              <w:lastRenderedPageBreak/>
              <w:t xml:space="preserve">Проза конца </w:t>
            </w:r>
            <w:r w:rsidRPr="001759EC">
              <w:rPr>
                <w:rFonts w:ascii="Times New Roman" w:hAnsi="Times New Roman"/>
                <w:b/>
                <w:bCs/>
                <w:i/>
                <w:iCs/>
                <w:sz w:val="24"/>
                <w:szCs w:val="24"/>
                <w:lang w:val="en-US"/>
              </w:rPr>
              <w:t>XIX</w:t>
            </w:r>
            <w:r w:rsidRPr="001759EC">
              <w:rPr>
                <w:rFonts w:ascii="Times New Roman" w:hAnsi="Times New Roman"/>
                <w:b/>
                <w:bCs/>
                <w:i/>
                <w:iCs/>
                <w:sz w:val="24"/>
                <w:szCs w:val="24"/>
              </w:rPr>
              <w:t xml:space="preserve"> – начала </w:t>
            </w:r>
            <w:r w:rsidRPr="001759EC">
              <w:rPr>
                <w:rFonts w:ascii="Times New Roman" w:hAnsi="Times New Roman"/>
                <w:b/>
                <w:bCs/>
                <w:i/>
                <w:iCs/>
                <w:sz w:val="24"/>
                <w:szCs w:val="24"/>
                <w:lang w:val="en-US"/>
              </w:rPr>
              <w:t>XX</w:t>
            </w:r>
            <w:r w:rsidRPr="001759EC">
              <w:rPr>
                <w:rFonts w:ascii="Times New Roman" w:hAnsi="Times New Roman"/>
                <w:b/>
                <w:bCs/>
                <w:i/>
                <w:iCs/>
                <w:sz w:val="24"/>
                <w:szCs w:val="24"/>
              </w:rPr>
              <w:t xml:space="preserve"> вв</w:t>
            </w:r>
            <w:r w:rsidRPr="001759EC">
              <w:rPr>
                <w:rFonts w:ascii="Times New Roman" w:hAnsi="Times New Roman"/>
                <w:i/>
                <w:iCs/>
                <w:sz w:val="24"/>
                <w:szCs w:val="24"/>
              </w:rPr>
              <w:t>.</w:t>
            </w:r>
            <w:r w:rsidRPr="001759EC">
              <w:rPr>
                <w:rFonts w:ascii="Times New Roman" w:hAnsi="Times New Roman"/>
                <w:i/>
                <w:sz w:val="24"/>
                <w:szCs w:val="24"/>
              </w:rPr>
              <w:t xml:space="preserve">, </w:t>
            </w:r>
            <w:r w:rsidRPr="001759EC">
              <w:rPr>
                <w:rFonts w:ascii="Times New Roman" w:hAnsi="Times New Roman"/>
                <w:i/>
                <w:iCs/>
                <w:sz w:val="24"/>
                <w:szCs w:val="24"/>
              </w:rPr>
              <w:t xml:space="preserve"> например:</w:t>
            </w:r>
          </w:p>
          <w:p w:rsidR="00CA5D34" w:rsidRPr="001759EC" w:rsidRDefault="002A6B83">
            <w:pPr>
              <w:tabs>
                <w:tab w:val="left" w:pos="5760"/>
              </w:tabs>
              <w:spacing w:after="0"/>
              <w:jc w:val="both"/>
              <w:rPr>
                <w:rFonts w:ascii="Times New Roman" w:hAnsi="Times New Roman"/>
                <w:b/>
                <w:bCs/>
                <w:i/>
                <w:iCs/>
                <w:sz w:val="24"/>
                <w:szCs w:val="24"/>
              </w:rPr>
            </w:pPr>
            <w:r w:rsidRPr="001759EC">
              <w:rPr>
                <w:rFonts w:ascii="Times New Roman" w:hAnsi="Times New Roman"/>
                <w:b/>
                <w:bCs/>
                <w:i/>
                <w:iCs/>
                <w:sz w:val="24"/>
                <w:szCs w:val="24"/>
              </w:rPr>
              <w:t>М. Горький, А.И. Куприн,</w:t>
            </w:r>
          </w:p>
          <w:p w:rsidR="00CA5D34" w:rsidRPr="001759EC" w:rsidRDefault="002A6B83">
            <w:pPr>
              <w:tabs>
                <w:tab w:val="left" w:pos="5760"/>
              </w:tabs>
              <w:spacing w:after="0"/>
              <w:jc w:val="both"/>
              <w:rPr>
                <w:rFonts w:ascii="Times New Roman" w:hAnsi="Times New Roman"/>
                <w:b/>
                <w:bCs/>
                <w:i/>
                <w:iCs/>
                <w:sz w:val="24"/>
                <w:szCs w:val="24"/>
              </w:rPr>
            </w:pPr>
            <w:r w:rsidRPr="001759EC">
              <w:rPr>
                <w:rFonts w:ascii="Times New Roman" w:hAnsi="Times New Roman"/>
                <w:b/>
                <w:bCs/>
                <w:i/>
                <w:iCs/>
                <w:sz w:val="24"/>
                <w:szCs w:val="24"/>
              </w:rPr>
              <w:t xml:space="preserve">Л.Н. Андреев, И.А. Бунин, </w:t>
            </w:r>
          </w:p>
          <w:p w:rsidR="00CA5D34" w:rsidRPr="001759EC" w:rsidRDefault="002A6B83">
            <w:pPr>
              <w:tabs>
                <w:tab w:val="left" w:pos="5760"/>
              </w:tabs>
              <w:spacing w:after="0"/>
              <w:jc w:val="both"/>
              <w:rPr>
                <w:rFonts w:ascii="Times New Roman" w:hAnsi="Times New Roman"/>
                <w:b/>
                <w:bCs/>
                <w:i/>
                <w:iCs/>
                <w:sz w:val="24"/>
                <w:szCs w:val="24"/>
              </w:rPr>
            </w:pPr>
            <w:r w:rsidRPr="001759EC">
              <w:rPr>
                <w:rFonts w:ascii="Times New Roman" w:hAnsi="Times New Roman"/>
                <w:b/>
                <w:bCs/>
                <w:i/>
                <w:iCs/>
                <w:sz w:val="24"/>
                <w:szCs w:val="24"/>
              </w:rPr>
              <w:t>И.С. Шмелев, А.С. Грин</w:t>
            </w:r>
          </w:p>
          <w:p w:rsidR="00CA5D34" w:rsidRPr="001759EC" w:rsidRDefault="002A6B83">
            <w:pPr>
              <w:tabs>
                <w:tab w:val="left" w:pos="5760"/>
              </w:tabs>
              <w:spacing w:after="0"/>
              <w:jc w:val="both"/>
              <w:rPr>
                <w:rFonts w:ascii="Times New Roman" w:hAnsi="Times New Roman"/>
                <w:b/>
                <w:bCs/>
                <w:i/>
                <w:iCs/>
                <w:sz w:val="24"/>
                <w:szCs w:val="24"/>
              </w:rPr>
            </w:pPr>
            <w:r w:rsidRPr="001759EC">
              <w:rPr>
                <w:rFonts w:ascii="Times New Roman" w:hAnsi="Times New Roman"/>
                <w:b/>
                <w:bCs/>
                <w:i/>
                <w:iCs/>
                <w:sz w:val="24"/>
                <w:szCs w:val="24"/>
              </w:rPr>
              <w:t>(2-3 рассказа или повести по выбору</w:t>
            </w:r>
            <w:r w:rsidRPr="001759EC">
              <w:rPr>
                <w:rFonts w:ascii="Times New Roman" w:hAnsi="Times New Roman"/>
                <w:i/>
                <w:iCs/>
                <w:sz w:val="24"/>
                <w:szCs w:val="24"/>
              </w:rPr>
              <w:t xml:space="preserve">, </w:t>
            </w:r>
            <w:r w:rsidRPr="001759EC">
              <w:rPr>
                <w:rFonts w:ascii="Times New Roman" w:hAnsi="Times New Roman"/>
                <w:b/>
                <w:bCs/>
                <w:i/>
                <w:sz w:val="24"/>
                <w:szCs w:val="24"/>
              </w:rPr>
              <w:t>5-8 кл.</w:t>
            </w:r>
            <w:r w:rsidRPr="001759EC">
              <w:rPr>
                <w:rFonts w:ascii="Times New Roman" w:hAnsi="Times New Roman"/>
                <w:b/>
                <w:bCs/>
                <w:i/>
                <w:iCs/>
                <w:sz w:val="24"/>
                <w:szCs w:val="24"/>
              </w:rPr>
              <w:t>)</w:t>
            </w:r>
          </w:p>
          <w:p w:rsidR="00CA5D34" w:rsidRPr="001759EC" w:rsidRDefault="00CA5D34">
            <w:pPr>
              <w:tabs>
                <w:tab w:val="left" w:pos="5760"/>
              </w:tabs>
              <w:spacing w:after="0"/>
              <w:jc w:val="both"/>
              <w:rPr>
                <w:rFonts w:ascii="Times New Roman" w:hAnsi="Times New Roman"/>
                <w:i/>
                <w:iCs/>
                <w:sz w:val="24"/>
                <w:szCs w:val="24"/>
              </w:rPr>
            </w:pPr>
          </w:p>
          <w:p w:rsidR="00CA5D34" w:rsidRPr="001759EC" w:rsidRDefault="002A6B83">
            <w:pPr>
              <w:tabs>
                <w:tab w:val="left" w:pos="5760"/>
              </w:tabs>
              <w:spacing w:after="0"/>
              <w:jc w:val="both"/>
              <w:rPr>
                <w:rFonts w:ascii="Times New Roman" w:hAnsi="Times New Roman"/>
                <w:i/>
                <w:iCs/>
                <w:sz w:val="24"/>
                <w:szCs w:val="24"/>
              </w:rPr>
            </w:pPr>
            <w:r w:rsidRPr="001759EC">
              <w:rPr>
                <w:rFonts w:ascii="Times New Roman" w:hAnsi="Times New Roman"/>
                <w:b/>
                <w:bCs/>
                <w:i/>
                <w:iCs/>
                <w:sz w:val="24"/>
                <w:szCs w:val="24"/>
              </w:rPr>
              <w:t xml:space="preserve">Поэзия конца </w:t>
            </w:r>
            <w:r w:rsidRPr="001759EC">
              <w:rPr>
                <w:rFonts w:ascii="Times New Roman" w:hAnsi="Times New Roman"/>
                <w:b/>
                <w:bCs/>
                <w:i/>
                <w:iCs/>
                <w:sz w:val="24"/>
                <w:szCs w:val="24"/>
                <w:lang w:val="en-US"/>
              </w:rPr>
              <w:t>XIX</w:t>
            </w:r>
            <w:r w:rsidRPr="001759EC">
              <w:rPr>
                <w:rFonts w:ascii="Times New Roman" w:hAnsi="Times New Roman"/>
                <w:b/>
                <w:bCs/>
                <w:i/>
                <w:iCs/>
                <w:sz w:val="24"/>
                <w:szCs w:val="24"/>
              </w:rPr>
              <w:t xml:space="preserve"> – начала </w:t>
            </w:r>
            <w:r w:rsidRPr="001759EC">
              <w:rPr>
                <w:rFonts w:ascii="Times New Roman" w:hAnsi="Times New Roman"/>
                <w:b/>
                <w:bCs/>
                <w:i/>
                <w:iCs/>
                <w:sz w:val="24"/>
                <w:szCs w:val="24"/>
                <w:lang w:val="en-US"/>
              </w:rPr>
              <w:t>XX</w:t>
            </w:r>
            <w:r w:rsidRPr="001759EC">
              <w:rPr>
                <w:rFonts w:ascii="Times New Roman" w:hAnsi="Times New Roman"/>
                <w:b/>
                <w:bCs/>
                <w:i/>
                <w:iCs/>
                <w:sz w:val="24"/>
                <w:szCs w:val="24"/>
              </w:rPr>
              <w:t xml:space="preserve"> вв</w:t>
            </w:r>
            <w:r w:rsidRPr="001759EC">
              <w:rPr>
                <w:rFonts w:ascii="Times New Roman" w:hAnsi="Times New Roman"/>
                <w:i/>
                <w:iCs/>
                <w:sz w:val="24"/>
                <w:szCs w:val="24"/>
              </w:rPr>
              <w:t>.</w:t>
            </w:r>
            <w:r w:rsidRPr="001759EC">
              <w:rPr>
                <w:rFonts w:ascii="Times New Roman" w:hAnsi="Times New Roman"/>
                <w:i/>
                <w:sz w:val="24"/>
                <w:szCs w:val="24"/>
              </w:rPr>
              <w:t>, например</w:t>
            </w:r>
            <w:r w:rsidRPr="001759EC">
              <w:rPr>
                <w:rFonts w:ascii="Times New Roman" w:hAnsi="Times New Roman"/>
                <w:i/>
                <w:iCs/>
                <w:sz w:val="24"/>
                <w:szCs w:val="24"/>
              </w:rPr>
              <w:t>:</w:t>
            </w:r>
          </w:p>
          <w:p w:rsidR="00CA5D34" w:rsidRPr="001759EC" w:rsidRDefault="002A6B83">
            <w:pPr>
              <w:tabs>
                <w:tab w:val="left" w:pos="5760"/>
              </w:tabs>
              <w:spacing w:after="0"/>
              <w:jc w:val="both"/>
              <w:rPr>
                <w:rFonts w:ascii="Times New Roman" w:hAnsi="Times New Roman"/>
                <w:b/>
                <w:bCs/>
                <w:i/>
                <w:iCs/>
                <w:sz w:val="24"/>
                <w:szCs w:val="24"/>
              </w:rPr>
            </w:pPr>
            <w:r w:rsidRPr="001759EC">
              <w:rPr>
                <w:rFonts w:ascii="Times New Roman" w:hAnsi="Times New Roman"/>
                <w:b/>
                <w:bCs/>
                <w:i/>
                <w:iCs/>
                <w:sz w:val="24"/>
                <w:szCs w:val="24"/>
              </w:rPr>
              <w:t>К.Д. Бальмонт, И.А. Бунин,</w:t>
            </w:r>
          </w:p>
          <w:p w:rsidR="00CA5D34" w:rsidRPr="001759EC" w:rsidRDefault="002A6B83">
            <w:pPr>
              <w:tabs>
                <w:tab w:val="left" w:pos="5760"/>
              </w:tabs>
              <w:spacing w:after="0"/>
              <w:jc w:val="both"/>
              <w:rPr>
                <w:rFonts w:ascii="Times New Roman" w:hAnsi="Times New Roman"/>
                <w:i/>
                <w:iCs/>
                <w:sz w:val="24"/>
                <w:szCs w:val="24"/>
              </w:rPr>
            </w:pPr>
            <w:r w:rsidRPr="001759EC">
              <w:rPr>
                <w:rFonts w:ascii="Times New Roman" w:hAnsi="Times New Roman"/>
                <w:b/>
                <w:bCs/>
                <w:i/>
                <w:iCs/>
                <w:sz w:val="24"/>
                <w:szCs w:val="24"/>
              </w:rPr>
              <w:t>М.А. Волошин, В. Хлебников</w:t>
            </w:r>
            <w:r w:rsidRPr="001759EC">
              <w:rPr>
                <w:rFonts w:ascii="Times New Roman" w:hAnsi="Times New Roman"/>
                <w:i/>
                <w:iCs/>
                <w:sz w:val="24"/>
                <w:szCs w:val="24"/>
              </w:rPr>
              <w:t xml:space="preserve"> и др.</w:t>
            </w:r>
          </w:p>
          <w:p w:rsidR="00CA5D34" w:rsidRPr="001759EC" w:rsidRDefault="002A6B83">
            <w:pPr>
              <w:tabs>
                <w:tab w:val="left" w:pos="5760"/>
              </w:tabs>
              <w:spacing w:after="0"/>
              <w:jc w:val="both"/>
              <w:rPr>
                <w:rFonts w:ascii="Times New Roman" w:hAnsi="Times New Roman"/>
                <w:b/>
                <w:bCs/>
                <w:i/>
                <w:iCs/>
                <w:sz w:val="24"/>
                <w:szCs w:val="24"/>
              </w:rPr>
            </w:pPr>
            <w:r w:rsidRPr="001759EC">
              <w:rPr>
                <w:rFonts w:ascii="Times New Roman" w:hAnsi="Times New Roman"/>
                <w:b/>
                <w:bCs/>
                <w:i/>
                <w:iCs/>
                <w:sz w:val="24"/>
                <w:szCs w:val="24"/>
              </w:rPr>
              <w:t xml:space="preserve">(2-3 стихотворения по выбору, </w:t>
            </w:r>
            <w:r w:rsidRPr="001759EC">
              <w:rPr>
                <w:rFonts w:ascii="Times New Roman" w:hAnsi="Times New Roman"/>
                <w:b/>
                <w:bCs/>
                <w:i/>
                <w:sz w:val="24"/>
                <w:szCs w:val="24"/>
              </w:rPr>
              <w:t>5-8 кл.</w:t>
            </w:r>
            <w:r w:rsidRPr="001759EC">
              <w:rPr>
                <w:rFonts w:ascii="Times New Roman" w:hAnsi="Times New Roman"/>
                <w:b/>
                <w:bCs/>
                <w:i/>
                <w:iCs/>
                <w:sz w:val="24"/>
                <w:szCs w:val="24"/>
              </w:rPr>
              <w:t>)</w:t>
            </w:r>
          </w:p>
          <w:p w:rsidR="00CA5D34" w:rsidRPr="001759EC" w:rsidRDefault="00CA5D34">
            <w:pPr>
              <w:tabs>
                <w:tab w:val="left" w:pos="5760"/>
              </w:tabs>
              <w:spacing w:after="0"/>
              <w:jc w:val="center"/>
              <w:rPr>
                <w:rFonts w:ascii="Times New Roman" w:hAnsi="Times New Roman"/>
                <w:i/>
                <w:iCs/>
                <w:sz w:val="24"/>
                <w:szCs w:val="24"/>
              </w:rPr>
            </w:pPr>
          </w:p>
          <w:p w:rsidR="00CA5D34" w:rsidRPr="001759EC" w:rsidRDefault="00CA5D34">
            <w:pPr>
              <w:tabs>
                <w:tab w:val="left" w:pos="5760"/>
              </w:tabs>
              <w:spacing w:after="0"/>
              <w:jc w:val="center"/>
              <w:rPr>
                <w:rFonts w:ascii="Times New Roman" w:hAnsi="Times New Roman"/>
                <w:sz w:val="24"/>
                <w:szCs w:val="24"/>
              </w:rPr>
            </w:pPr>
          </w:p>
          <w:p w:rsidR="00CA5D34" w:rsidRPr="001759EC" w:rsidRDefault="00CA5D34">
            <w:pPr>
              <w:tabs>
                <w:tab w:val="left" w:pos="5760"/>
              </w:tabs>
              <w:spacing w:after="0"/>
              <w:jc w:val="center"/>
              <w:rPr>
                <w:rFonts w:ascii="Times New Roman" w:hAnsi="Times New Roman"/>
                <w:sz w:val="24"/>
                <w:szCs w:val="24"/>
              </w:rPr>
            </w:pPr>
          </w:p>
          <w:p w:rsidR="00CA5D34" w:rsidRPr="001759EC" w:rsidRDefault="00CA5D34">
            <w:pPr>
              <w:tabs>
                <w:tab w:val="left" w:pos="5760"/>
              </w:tabs>
              <w:spacing w:after="0"/>
              <w:jc w:val="center"/>
              <w:rPr>
                <w:rFonts w:ascii="Times New Roman" w:hAnsi="Times New Roman"/>
                <w:sz w:val="24"/>
                <w:szCs w:val="24"/>
              </w:rPr>
            </w:pPr>
          </w:p>
          <w:p w:rsidR="00CA5D34" w:rsidRPr="001759EC" w:rsidRDefault="00CA5D34">
            <w:pPr>
              <w:tabs>
                <w:tab w:val="left" w:pos="5760"/>
              </w:tabs>
              <w:spacing w:after="0"/>
              <w:jc w:val="center"/>
              <w:rPr>
                <w:rFonts w:ascii="Times New Roman" w:hAnsi="Times New Roman"/>
                <w:sz w:val="24"/>
                <w:szCs w:val="24"/>
              </w:rPr>
            </w:pPr>
          </w:p>
          <w:p w:rsidR="00CA5D34" w:rsidRPr="001759EC" w:rsidRDefault="00CA5D34">
            <w:pPr>
              <w:tabs>
                <w:tab w:val="left" w:pos="5760"/>
              </w:tabs>
              <w:spacing w:after="0"/>
              <w:jc w:val="center"/>
              <w:rPr>
                <w:rFonts w:ascii="Times New Roman" w:hAnsi="Times New Roman"/>
                <w:sz w:val="24"/>
                <w:szCs w:val="24"/>
              </w:rPr>
            </w:pPr>
          </w:p>
          <w:p w:rsidR="00CA5D34" w:rsidRPr="001759EC" w:rsidRDefault="00CA5D34">
            <w:pPr>
              <w:tabs>
                <w:tab w:val="left" w:pos="5760"/>
              </w:tabs>
              <w:spacing w:after="0"/>
              <w:jc w:val="center"/>
              <w:rPr>
                <w:rFonts w:ascii="Times New Roman" w:hAnsi="Times New Roman"/>
                <w:sz w:val="24"/>
                <w:szCs w:val="24"/>
              </w:rPr>
            </w:pPr>
          </w:p>
          <w:p w:rsidR="00CA5D34" w:rsidRPr="001759EC" w:rsidRDefault="00CA5D34">
            <w:pPr>
              <w:tabs>
                <w:tab w:val="left" w:pos="5760"/>
              </w:tabs>
              <w:spacing w:after="0"/>
              <w:jc w:val="center"/>
              <w:rPr>
                <w:rFonts w:ascii="Times New Roman" w:hAnsi="Times New Roman"/>
                <w:sz w:val="24"/>
                <w:szCs w:val="24"/>
              </w:rPr>
            </w:pPr>
          </w:p>
          <w:p w:rsidR="00CA5D34" w:rsidRPr="001759EC" w:rsidRDefault="00CA5D34">
            <w:pPr>
              <w:tabs>
                <w:tab w:val="left" w:pos="5760"/>
              </w:tabs>
              <w:spacing w:after="0"/>
              <w:jc w:val="center"/>
              <w:rPr>
                <w:rFonts w:ascii="Times New Roman" w:hAnsi="Times New Roman"/>
                <w:sz w:val="24"/>
                <w:szCs w:val="24"/>
              </w:rPr>
            </w:pPr>
          </w:p>
          <w:p w:rsidR="00CA5D34" w:rsidRPr="001759EC" w:rsidRDefault="00CA5D34">
            <w:pPr>
              <w:tabs>
                <w:tab w:val="left" w:pos="5760"/>
              </w:tabs>
              <w:spacing w:after="0"/>
              <w:jc w:val="center"/>
              <w:rPr>
                <w:rFonts w:ascii="Times New Roman" w:hAnsi="Times New Roman"/>
                <w:sz w:val="24"/>
                <w:szCs w:val="24"/>
              </w:rPr>
            </w:pPr>
          </w:p>
          <w:p w:rsidR="00CA5D34" w:rsidRPr="001759EC" w:rsidRDefault="00CA5D34">
            <w:pPr>
              <w:tabs>
                <w:tab w:val="left" w:pos="5760"/>
              </w:tabs>
              <w:spacing w:after="0"/>
              <w:jc w:val="center"/>
              <w:rPr>
                <w:rFonts w:ascii="Times New Roman" w:hAnsi="Times New Roman"/>
                <w:sz w:val="24"/>
                <w:szCs w:val="24"/>
              </w:rPr>
            </w:pPr>
          </w:p>
          <w:p w:rsidR="00CA5D34" w:rsidRPr="001759EC" w:rsidRDefault="00CA5D34">
            <w:pPr>
              <w:tabs>
                <w:tab w:val="left" w:pos="5760"/>
              </w:tabs>
              <w:spacing w:after="0"/>
              <w:jc w:val="center"/>
              <w:rPr>
                <w:rFonts w:ascii="Times New Roman" w:hAnsi="Times New Roman"/>
                <w:sz w:val="24"/>
                <w:szCs w:val="24"/>
              </w:rPr>
            </w:pPr>
          </w:p>
          <w:p w:rsidR="00CA5D34" w:rsidRPr="001759EC" w:rsidRDefault="00CA5D34">
            <w:pPr>
              <w:tabs>
                <w:tab w:val="left" w:pos="5760"/>
              </w:tabs>
              <w:spacing w:after="0"/>
              <w:jc w:val="center"/>
              <w:rPr>
                <w:rFonts w:ascii="Times New Roman" w:hAnsi="Times New Roman"/>
                <w:sz w:val="24"/>
                <w:szCs w:val="24"/>
              </w:rPr>
            </w:pPr>
          </w:p>
          <w:p w:rsidR="00CA5D34" w:rsidRPr="001759EC" w:rsidRDefault="00CA5D34">
            <w:pPr>
              <w:tabs>
                <w:tab w:val="left" w:pos="5760"/>
              </w:tabs>
              <w:spacing w:after="0"/>
              <w:rPr>
                <w:rFonts w:ascii="Times New Roman" w:hAnsi="Times New Roman"/>
                <w:sz w:val="24"/>
                <w:szCs w:val="24"/>
              </w:rPr>
            </w:pPr>
          </w:p>
          <w:p w:rsidR="00CA5D34" w:rsidRPr="001759EC" w:rsidRDefault="00CA5D34">
            <w:pPr>
              <w:tabs>
                <w:tab w:val="left" w:pos="5760"/>
              </w:tabs>
              <w:spacing w:after="0"/>
              <w:jc w:val="center"/>
              <w:rPr>
                <w:rFonts w:ascii="Times New Roman" w:hAnsi="Times New Roman"/>
                <w:sz w:val="24"/>
                <w:szCs w:val="24"/>
              </w:rPr>
            </w:pPr>
          </w:p>
          <w:p w:rsidR="00CA5D34" w:rsidRPr="001759EC" w:rsidRDefault="00CA5D34">
            <w:pPr>
              <w:tabs>
                <w:tab w:val="left" w:pos="5760"/>
              </w:tabs>
              <w:spacing w:after="0"/>
              <w:jc w:val="center"/>
              <w:rPr>
                <w:rFonts w:ascii="Times New Roman" w:hAnsi="Times New Roman"/>
                <w:sz w:val="24"/>
                <w:szCs w:val="24"/>
              </w:rPr>
            </w:pPr>
          </w:p>
          <w:p w:rsidR="00CA5D34" w:rsidRPr="001759EC" w:rsidRDefault="00CA5D34">
            <w:pPr>
              <w:tabs>
                <w:tab w:val="left" w:pos="5760"/>
              </w:tabs>
              <w:spacing w:after="0"/>
              <w:jc w:val="center"/>
              <w:rPr>
                <w:rFonts w:ascii="Times New Roman" w:hAnsi="Times New Roman"/>
                <w:sz w:val="24"/>
                <w:szCs w:val="24"/>
              </w:rPr>
            </w:pPr>
          </w:p>
          <w:p w:rsidR="00CA5D34" w:rsidRPr="001759EC" w:rsidRDefault="00CA5D34">
            <w:pPr>
              <w:tabs>
                <w:tab w:val="left" w:pos="5760"/>
              </w:tabs>
              <w:spacing w:after="0"/>
              <w:jc w:val="center"/>
              <w:rPr>
                <w:rFonts w:ascii="Times New Roman" w:hAnsi="Times New Roman"/>
                <w:sz w:val="24"/>
                <w:szCs w:val="24"/>
              </w:rPr>
            </w:pPr>
          </w:p>
          <w:p w:rsidR="00CA5D34" w:rsidRPr="001759EC" w:rsidRDefault="002A6B83">
            <w:pPr>
              <w:tabs>
                <w:tab w:val="left" w:pos="5760"/>
              </w:tabs>
              <w:spacing w:after="0"/>
              <w:jc w:val="center"/>
              <w:rPr>
                <w:rFonts w:ascii="Times New Roman" w:hAnsi="Times New Roman"/>
                <w:i/>
                <w:iCs/>
                <w:sz w:val="24"/>
                <w:szCs w:val="24"/>
              </w:rPr>
            </w:pPr>
            <w:r w:rsidRPr="001759EC">
              <w:rPr>
                <w:rFonts w:ascii="Times New Roman" w:hAnsi="Times New Roman"/>
                <w:b/>
                <w:bCs/>
                <w:i/>
                <w:iCs/>
                <w:sz w:val="24"/>
                <w:szCs w:val="24"/>
              </w:rPr>
              <w:t>Поэзия 20-50-х годов ХХ в.,</w:t>
            </w:r>
            <w:r w:rsidRPr="001759EC">
              <w:rPr>
                <w:rFonts w:ascii="Times New Roman" w:hAnsi="Times New Roman"/>
                <w:i/>
                <w:iCs/>
                <w:sz w:val="24"/>
                <w:szCs w:val="24"/>
              </w:rPr>
              <w:t xml:space="preserve"> например:</w:t>
            </w:r>
          </w:p>
          <w:p w:rsidR="00CA5D34" w:rsidRPr="001759EC" w:rsidRDefault="002A6B83">
            <w:pPr>
              <w:tabs>
                <w:tab w:val="left" w:pos="5760"/>
              </w:tabs>
              <w:spacing w:after="0"/>
              <w:jc w:val="both"/>
              <w:rPr>
                <w:rFonts w:ascii="Times New Roman" w:hAnsi="Times New Roman"/>
                <w:b/>
                <w:bCs/>
                <w:i/>
                <w:iCs/>
                <w:sz w:val="24"/>
                <w:szCs w:val="24"/>
              </w:rPr>
            </w:pPr>
            <w:r w:rsidRPr="001759EC">
              <w:rPr>
                <w:rFonts w:ascii="Times New Roman" w:hAnsi="Times New Roman"/>
                <w:b/>
                <w:bCs/>
                <w:i/>
                <w:iCs/>
                <w:sz w:val="24"/>
                <w:szCs w:val="24"/>
              </w:rPr>
              <w:t xml:space="preserve">Б.Л. Пастернак, Н.А. Заболоцкий, Д. Хармс, </w:t>
            </w:r>
          </w:p>
          <w:p w:rsidR="00CA5D34" w:rsidRPr="001759EC" w:rsidRDefault="002A6B83">
            <w:pPr>
              <w:tabs>
                <w:tab w:val="left" w:pos="5760"/>
              </w:tabs>
              <w:spacing w:after="0"/>
              <w:rPr>
                <w:rFonts w:ascii="Times New Roman" w:hAnsi="Times New Roman"/>
                <w:i/>
                <w:iCs/>
                <w:sz w:val="24"/>
                <w:szCs w:val="24"/>
              </w:rPr>
            </w:pPr>
            <w:r w:rsidRPr="001759EC">
              <w:rPr>
                <w:rFonts w:ascii="Times New Roman" w:hAnsi="Times New Roman"/>
                <w:b/>
                <w:bCs/>
                <w:i/>
                <w:iCs/>
                <w:sz w:val="24"/>
                <w:szCs w:val="24"/>
              </w:rPr>
              <w:t>Н.М. Олейников</w:t>
            </w:r>
            <w:r w:rsidRPr="001759EC">
              <w:rPr>
                <w:rFonts w:ascii="Times New Roman" w:hAnsi="Times New Roman"/>
                <w:i/>
                <w:iCs/>
                <w:sz w:val="24"/>
                <w:szCs w:val="24"/>
              </w:rPr>
              <w:t xml:space="preserve"> и др.</w:t>
            </w:r>
          </w:p>
          <w:p w:rsidR="00CA5D34" w:rsidRPr="001759EC" w:rsidRDefault="002A6B83">
            <w:pPr>
              <w:tabs>
                <w:tab w:val="left" w:pos="5760"/>
              </w:tabs>
              <w:spacing w:after="0"/>
              <w:jc w:val="center"/>
              <w:rPr>
                <w:rFonts w:ascii="Times New Roman" w:hAnsi="Times New Roman"/>
                <w:b/>
                <w:bCs/>
                <w:i/>
                <w:iCs/>
                <w:sz w:val="24"/>
                <w:szCs w:val="24"/>
              </w:rPr>
            </w:pPr>
            <w:r w:rsidRPr="001759EC">
              <w:rPr>
                <w:rFonts w:ascii="Times New Roman" w:hAnsi="Times New Roman"/>
                <w:b/>
                <w:bCs/>
                <w:i/>
                <w:iCs/>
                <w:sz w:val="24"/>
                <w:szCs w:val="24"/>
              </w:rPr>
              <w:t>(3-4 стихотворения по выбору, 5-9 кл</w:t>
            </w:r>
            <w:r w:rsidRPr="001759EC">
              <w:rPr>
                <w:rFonts w:ascii="Times New Roman" w:hAnsi="Times New Roman"/>
                <w:i/>
                <w:iCs/>
                <w:sz w:val="24"/>
                <w:szCs w:val="24"/>
              </w:rPr>
              <w:t>.</w:t>
            </w:r>
            <w:r w:rsidRPr="001759EC">
              <w:rPr>
                <w:rFonts w:ascii="Times New Roman" w:hAnsi="Times New Roman"/>
                <w:b/>
                <w:bCs/>
                <w:i/>
                <w:iCs/>
                <w:sz w:val="24"/>
                <w:szCs w:val="24"/>
              </w:rPr>
              <w:t>)</w:t>
            </w:r>
          </w:p>
          <w:p w:rsidR="00CA5D34" w:rsidRPr="001759EC" w:rsidRDefault="00CA5D34">
            <w:pPr>
              <w:tabs>
                <w:tab w:val="left" w:pos="5760"/>
              </w:tabs>
              <w:spacing w:after="0"/>
              <w:jc w:val="center"/>
              <w:rPr>
                <w:rFonts w:ascii="Times New Roman" w:hAnsi="Times New Roman"/>
                <w:sz w:val="24"/>
                <w:szCs w:val="24"/>
              </w:rPr>
            </w:pPr>
          </w:p>
          <w:p w:rsidR="00CA5D34" w:rsidRPr="001759EC" w:rsidRDefault="00CA5D34">
            <w:pPr>
              <w:tabs>
                <w:tab w:val="left" w:pos="5760"/>
              </w:tabs>
              <w:spacing w:after="0"/>
              <w:jc w:val="center"/>
              <w:rPr>
                <w:rFonts w:ascii="Times New Roman" w:hAnsi="Times New Roman"/>
                <w:sz w:val="24"/>
                <w:szCs w:val="24"/>
              </w:rPr>
            </w:pPr>
          </w:p>
          <w:p w:rsidR="00CA5D34" w:rsidRPr="001759EC" w:rsidRDefault="00CA5D34">
            <w:pPr>
              <w:tabs>
                <w:tab w:val="left" w:pos="5760"/>
              </w:tabs>
              <w:spacing w:after="0"/>
              <w:jc w:val="center"/>
              <w:rPr>
                <w:rFonts w:ascii="Times New Roman" w:hAnsi="Times New Roman"/>
                <w:sz w:val="24"/>
                <w:szCs w:val="24"/>
              </w:rPr>
            </w:pPr>
          </w:p>
          <w:p w:rsidR="00CA5D34" w:rsidRPr="001759EC" w:rsidRDefault="00CA5D34">
            <w:pPr>
              <w:tabs>
                <w:tab w:val="left" w:pos="5760"/>
              </w:tabs>
              <w:spacing w:after="0"/>
              <w:jc w:val="center"/>
              <w:rPr>
                <w:rFonts w:ascii="Times New Roman" w:hAnsi="Times New Roman"/>
                <w:sz w:val="24"/>
                <w:szCs w:val="24"/>
              </w:rPr>
            </w:pPr>
          </w:p>
          <w:p w:rsidR="00CA5D34" w:rsidRPr="001759EC" w:rsidRDefault="00CA5D34">
            <w:pPr>
              <w:tabs>
                <w:tab w:val="left" w:pos="5760"/>
              </w:tabs>
              <w:spacing w:after="0"/>
              <w:jc w:val="center"/>
              <w:rPr>
                <w:rFonts w:ascii="Times New Roman" w:hAnsi="Times New Roman"/>
                <w:sz w:val="24"/>
                <w:szCs w:val="24"/>
              </w:rPr>
            </w:pPr>
          </w:p>
          <w:p w:rsidR="00CA5D34" w:rsidRPr="001759EC" w:rsidRDefault="00CA5D34">
            <w:pPr>
              <w:tabs>
                <w:tab w:val="left" w:pos="5760"/>
              </w:tabs>
              <w:spacing w:after="0"/>
              <w:jc w:val="center"/>
              <w:rPr>
                <w:rFonts w:ascii="Times New Roman" w:hAnsi="Times New Roman"/>
                <w:sz w:val="24"/>
                <w:szCs w:val="24"/>
              </w:rPr>
            </w:pPr>
          </w:p>
          <w:p w:rsidR="00CA5D34" w:rsidRPr="001759EC" w:rsidRDefault="00CA5D34">
            <w:pPr>
              <w:tabs>
                <w:tab w:val="left" w:pos="5760"/>
              </w:tabs>
              <w:spacing w:after="0"/>
              <w:jc w:val="center"/>
              <w:rPr>
                <w:rFonts w:ascii="Times New Roman" w:hAnsi="Times New Roman"/>
                <w:i/>
                <w:iCs/>
                <w:sz w:val="24"/>
                <w:szCs w:val="24"/>
              </w:rPr>
            </w:pPr>
          </w:p>
          <w:p w:rsidR="00CA5D34" w:rsidRPr="001759EC" w:rsidRDefault="00CA5D34">
            <w:pPr>
              <w:tabs>
                <w:tab w:val="left" w:pos="5760"/>
              </w:tabs>
              <w:spacing w:after="0"/>
              <w:jc w:val="center"/>
              <w:rPr>
                <w:rFonts w:ascii="Times New Roman" w:hAnsi="Times New Roman"/>
                <w:i/>
                <w:iCs/>
                <w:sz w:val="24"/>
                <w:szCs w:val="24"/>
              </w:rPr>
            </w:pPr>
          </w:p>
          <w:p w:rsidR="00CA5D34" w:rsidRPr="001759EC" w:rsidRDefault="002A6B83">
            <w:pPr>
              <w:tabs>
                <w:tab w:val="left" w:pos="5760"/>
              </w:tabs>
              <w:spacing w:after="0"/>
              <w:rPr>
                <w:rFonts w:ascii="Times New Roman" w:hAnsi="Times New Roman"/>
                <w:i/>
                <w:iCs/>
                <w:sz w:val="24"/>
                <w:szCs w:val="24"/>
              </w:rPr>
            </w:pPr>
            <w:r w:rsidRPr="001759EC">
              <w:rPr>
                <w:rFonts w:ascii="Times New Roman" w:hAnsi="Times New Roman"/>
                <w:b/>
                <w:bCs/>
                <w:i/>
                <w:iCs/>
                <w:sz w:val="24"/>
                <w:szCs w:val="24"/>
              </w:rPr>
              <w:t>Проза о Великой Отечественной войне</w:t>
            </w:r>
            <w:r w:rsidRPr="001759EC">
              <w:rPr>
                <w:rFonts w:ascii="Times New Roman" w:hAnsi="Times New Roman"/>
                <w:i/>
                <w:iCs/>
                <w:sz w:val="24"/>
                <w:szCs w:val="24"/>
              </w:rPr>
              <w:t>, например:</w:t>
            </w:r>
          </w:p>
          <w:p w:rsidR="00CA5D34" w:rsidRPr="001759EC" w:rsidRDefault="002A6B83">
            <w:pPr>
              <w:tabs>
                <w:tab w:val="left" w:pos="5760"/>
              </w:tabs>
              <w:spacing w:after="0"/>
              <w:rPr>
                <w:rFonts w:ascii="Times New Roman" w:hAnsi="Times New Roman"/>
                <w:i/>
                <w:iCs/>
                <w:sz w:val="24"/>
                <w:szCs w:val="24"/>
              </w:rPr>
            </w:pPr>
            <w:r w:rsidRPr="001759EC">
              <w:rPr>
                <w:rFonts w:ascii="Times New Roman" w:hAnsi="Times New Roman"/>
                <w:b/>
                <w:bCs/>
                <w:i/>
                <w:iCs/>
                <w:sz w:val="24"/>
                <w:szCs w:val="24"/>
              </w:rPr>
              <w:t>М.А. Шолохов, В.Л. Кондратьев, В.О. Богомолов, Б.Л. Васильев,  В.В. Быков, В.П. Астафьев</w:t>
            </w:r>
            <w:r w:rsidRPr="001759EC">
              <w:rPr>
                <w:rFonts w:ascii="Times New Roman" w:hAnsi="Times New Roman"/>
                <w:i/>
                <w:iCs/>
                <w:sz w:val="24"/>
                <w:szCs w:val="24"/>
              </w:rPr>
              <w:t xml:space="preserve"> и др.</w:t>
            </w:r>
          </w:p>
          <w:p w:rsidR="00CA5D34" w:rsidRPr="001759EC" w:rsidRDefault="002A6B83">
            <w:pPr>
              <w:tabs>
                <w:tab w:val="left" w:pos="5760"/>
              </w:tabs>
              <w:spacing w:after="0"/>
              <w:rPr>
                <w:rFonts w:ascii="Times New Roman" w:hAnsi="Times New Roman"/>
                <w:b/>
                <w:bCs/>
                <w:i/>
                <w:iCs/>
                <w:sz w:val="24"/>
                <w:szCs w:val="24"/>
              </w:rPr>
            </w:pPr>
            <w:r w:rsidRPr="001759EC">
              <w:rPr>
                <w:rFonts w:ascii="Times New Roman" w:hAnsi="Times New Roman"/>
                <w:b/>
                <w:bCs/>
                <w:i/>
                <w:iCs/>
                <w:sz w:val="24"/>
                <w:szCs w:val="24"/>
              </w:rPr>
              <w:t>(1-2 повести или рассказа – по выбору, 6-9 кл</w:t>
            </w:r>
            <w:r w:rsidRPr="001759EC">
              <w:rPr>
                <w:rFonts w:ascii="Times New Roman" w:hAnsi="Times New Roman"/>
                <w:i/>
                <w:iCs/>
                <w:sz w:val="24"/>
                <w:szCs w:val="24"/>
              </w:rPr>
              <w:t>.</w:t>
            </w:r>
            <w:r w:rsidRPr="001759EC">
              <w:rPr>
                <w:rFonts w:ascii="Times New Roman" w:hAnsi="Times New Roman"/>
                <w:b/>
                <w:bCs/>
                <w:i/>
                <w:iCs/>
                <w:sz w:val="24"/>
                <w:szCs w:val="24"/>
              </w:rPr>
              <w:t>)</w:t>
            </w:r>
          </w:p>
          <w:p w:rsidR="00CA5D34" w:rsidRPr="001759EC" w:rsidRDefault="00CA5D34">
            <w:pPr>
              <w:tabs>
                <w:tab w:val="left" w:pos="5760"/>
              </w:tabs>
              <w:spacing w:after="0"/>
              <w:jc w:val="center"/>
              <w:rPr>
                <w:rFonts w:ascii="Times New Roman" w:hAnsi="Times New Roman"/>
                <w:sz w:val="24"/>
                <w:szCs w:val="24"/>
              </w:rPr>
            </w:pPr>
          </w:p>
          <w:p w:rsidR="00CA5D34" w:rsidRPr="001759EC" w:rsidRDefault="002A6B83">
            <w:pPr>
              <w:tabs>
                <w:tab w:val="left" w:pos="5760"/>
              </w:tabs>
              <w:spacing w:after="0"/>
              <w:rPr>
                <w:rFonts w:ascii="Times New Roman" w:hAnsi="Times New Roman"/>
                <w:i/>
                <w:iCs/>
                <w:sz w:val="24"/>
                <w:szCs w:val="24"/>
              </w:rPr>
            </w:pPr>
            <w:r w:rsidRPr="001759EC">
              <w:rPr>
                <w:rFonts w:ascii="Times New Roman" w:hAnsi="Times New Roman"/>
                <w:b/>
                <w:bCs/>
                <w:i/>
                <w:iCs/>
                <w:sz w:val="24"/>
                <w:szCs w:val="24"/>
              </w:rPr>
              <w:t>Художественная проза о человеке и природе, их взаимоотношениях</w:t>
            </w:r>
            <w:r w:rsidRPr="001759EC">
              <w:rPr>
                <w:rFonts w:ascii="Times New Roman" w:hAnsi="Times New Roman"/>
                <w:i/>
                <w:iCs/>
                <w:sz w:val="24"/>
                <w:szCs w:val="24"/>
              </w:rPr>
              <w:t>, например:</w:t>
            </w:r>
          </w:p>
          <w:p w:rsidR="00CA5D34" w:rsidRPr="001759EC" w:rsidRDefault="002A6B83">
            <w:pPr>
              <w:tabs>
                <w:tab w:val="left" w:pos="5760"/>
              </w:tabs>
              <w:spacing w:after="0"/>
              <w:jc w:val="center"/>
              <w:rPr>
                <w:rFonts w:ascii="Times New Roman" w:hAnsi="Times New Roman"/>
                <w:b/>
                <w:bCs/>
                <w:i/>
                <w:iCs/>
                <w:sz w:val="24"/>
                <w:szCs w:val="24"/>
              </w:rPr>
            </w:pPr>
            <w:r w:rsidRPr="001759EC">
              <w:rPr>
                <w:rFonts w:ascii="Times New Roman" w:hAnsi="Times New Roman"/>
                <w:b/>
                <w:bCs/>
                <w:i/>
                <w:iCs/>
                <w:sz w:val="24"/>
                <w:szCs w:val="24"/>
              </w:rPr>
              <w:lastRenderedPageBreak/>
              <w:t>М.М. Пришвин,</w:t>
            </w:r>
          </w:p>
          <w:p w:rsidR="00CA5D34" w:rsidRPr="001759EC" w:rsidRDefault="002A6B83">
            <w:pPr>
              <w:tabs>
                <w:tab w:val="left" w:pos="5760"/>
              </w:tabs>
              <w:spacing w:after="0"/>
              <w:jc w:val="center"/>
              <w:rPr>
                <w:rFonts w:ascii="Times New Roman" w:hAnsi="Times New Roman"/>
                <w:i/>
                <w:iCs/>
                <w:sz w:val="24"/>
                <w:szCs w:val="24"/>
              </w:rPr>
            </w:pPr>
            <w:r w:rsidRPr="001759EC">
              <w:rPr>
                <w:rFonts w:ascii="Times New Roman" w:hAnsi="Times New Roman"/>
                <w:b/>
                <w:bCs/>
                <w:i/>
                <w:iCs/>
                <w:sz w:val="24"/>
                <w:szCs w:val="24"/>
              </w:rPr>
              <w:t>К.Г. Паустовский</w:t>
            </w:r>
            <w:r w:rsidRPr="001759EC">
              <w:rPr>
                <w:rFonts w:ascii="Times New Roman" w:hAnsi="Times New Roman"/>
                <w:i/>
                <w:iCs/>
                <w:sz w:val="24"/>
                <w:szCs w:val="24"/>
              </w:rPr>
              <w:t xml:space="preserve"> и др.</w:t>
            </w:r>
          </w:p>
          <w:p w:rsidR="00CA5D34" w:rsidRPr="001759EC" w:rsidRDefault="002A6B83">
            <w:pPr>
              <w:tabs>
                <w:tab w:val="left" w:pos="5760"/>
              </w:tabs>
              <w:spacing w:after="0"/>
              <w:jc w:val="center"/>
              <w:rPr>
                <w:rFonts w:ascii="Times New Roman" w:hAnsi="Times New Roman"/>
                <w:b/>
                <w:bCs/>
                <w:i/>
                <w:iCs/>
                <w:sz w:val="24"/>
                <w:szCs w:val="24"/>
              </w:rPr>
            </w:pPr>
            <w:r w:rsidRPr="001759EC">
              <w:rPr>
                <w:rFonts w:ascii="Times New Roman" w:hAnsi="Times New Roman"/>
                <w:b/>
                <w:bCs/>
                <w:i/>
                <w:iCs/>
                <w:sz w:val="24"/>
                <w:szCs w:val="24"/>
              </w:rPr>
              <w:t>(1-2 произведения – по выбору</w:t>
            </w:r>
            <w:r w:rsidRPr="001759EC">
              <w:rPr>
                <w:rFonts w:ascii="Times New Roman" w:hAnsi="Times New Roman"/>
                <w:i/>
                <w:iCs/>
                <w:sz w:val="24"/>
                <w:szCs w:val="24"/>
              </w:rPr>
              <w:t>, 5-6 кл.</w:t>
            </w:r>
            <w:r w:rsidRPr="001759EC">
              <w:rPr>
                <w:rFonts w:ascii="Times New Roman" w:hAnsi="Times New Roman"/>
                <w:b/>
                <w:bCs/>
                <w:i/>
                <w:iCs/>
                <w:sz w:val="24"/>
                <w:szCs w:val="24"/>
              </w:rPr>
              <w:t>)</w:t>
            </w:r>
          </w:p>
          <w:p w:rsidR="00CA5D34" w:rsidRPr="001759EC" w:rsidRDefault="00CA5D34">
            <w:pPr>
              <w:tabs>
                <w:tab w:val="left" w:pos="5760"/>
              </w:tabs>
              <w:spacing w:after="0"/>
              <w:jc w:val="center"/>
              <w:rPr>
                <w:rFonts w:ascii="Times New Roman" w:hAnsi="Times New Roman"/>
                <w:i/>
                <w:iCs/>
                <w:sz w:val="24"/>
                <w:szCs w:val="24"/>
              </w:rPr>
            </w:pPr>
          </w:p>
          <w:p w:rsidR="00CA5D34" w:rsidRPr="001759EC" w:rsidRDefault="002A6B83">
            <w:pPr>
              <w:tabs>
                <w:tab w:val="left" w:pos="5760"/>
              </w:tabs>
              <w:spacing w:after="0"/>
              <w:jc w:val="center"/>
              <w:rPr>
                <w:rFonts w:ascii="Times New Roman" w:hAnsi="Times New Roman"/>
                <w:i/>
                <w:iCs/>
                <w:sz w:val="24"/>
                <w:szCs w:val="24"/>
              </w:rPr>
            </w:pPr>
            <w:r w:rsidRPr="001759EC">
              <w:rPr>
                <w:rFonts w:ascii="Times New Roman" w:hAnsi="Times New Roman"/>
                <w:b/>
                <w:bCs/>
                <w:i/>
                <w:iCs/>
                <w:sz w:val="24"/>
                <w:szCs w:val="24"/>
              </w:rPr>
              <w:t>Проза о детях</w:t>
            </w:r>
            <w:r w:rsidRPr="001759EC">
              <w:rPr>
                <w:rFonts w:ascii="Times New Roman" w:hAnsi="Times New Roman"/>
                <w:i/>
                <w:iCs/>
                <w:sz w:val="24"/>
                <w:szCs w:val="24"/>
              </w:rPr>
              <w:t>, например:</w:t>
            </w:r>
          </w:p>
          <w:p w:rsidR="00CA5D34" w:rsidRPr="001759EC" w:rsidRDefault="002A6B83">
            <w:pPr>
              <w:tabs>
                <w:tab w:val="left" w:pos="5760"/>
              </w:tabs>
              <w:spacing w:after="0"/>
              <w:jc w:val="center"/>
              <w:rPr>
                <w:rFonts w:ascii="Times New Roman" w:eastAsia="Times New Roman" w:hAnsi="Times New Roman"/>
                <w:b/>
                <w:bCs/>
                <w:i/>
                <w:iCs/>
                <w:color w:val="272727"/>
                <w:sz w:val="24"/>
                <w:szCs w:val="24"/>
              </w:rPr>
            </w:pPr>
            <w:r w:rsidRPr="001759EC">
              <w:rPr>
                <w:rFonts w:ascii="Times New Roman" w:hAnsi="Times New Roman"/>
                <w:b/>
                <w:bCs/>
                <w:i/>
                <w:iCs/>
                <w:sz w:val="24"/>
                <w:szCs w:val="24"/>
              </w:rPr>
              <w:t>В.Г. Распутин, В.П. Астафьев, Ф.А. Искандер, Ю.И. Коваль,</w:t>
            </w:r>
          </w:p>
          <w:p w:rsidR="00CA5D34" w:rsidRPr="001759EC" w:rsidRDefault="002A6B83">
            <w:pPr>
              <w:tabs>
                <w:tab w:val="left" w:pos="5760"/>
              </w:tabs>
              <w:spacing w:after="0"/>
              <w:jc w:val="center"/>
              <w:rPr>
                <w:rFonts w:ascii="Times New Roman" w:hAnsi="Times New Roman"/>
                <w:i/>
                <w:iCs/>
                <w:sz w:val="24"/>
                <w:szCs w:val="24"/>
              </w:rPr>
            </w:pPr>
            <w:r w:rsidRPr="001759EC">
              <w:rPr>
                <w:rFonts w:ascii="Times New Roman" w:hAnsi="Times New Roman"/>
                <w:b/>
                <w:bCs/>
                <w:i/>
                <w:iCs/>
                <w:sz w:val="24"/>
                <w:szCs w:val="24"/>
              </w:rPr>
              <w:t>Ю.П. Казаков, В.В. Голявкин</w:t>
            </w:r>
            <w:r w:rsidRPr="001759EC">
              <w:rPr>
                <w:rFonts w:ascii="Times New Roman" w:hAnsi="Times New Roman"/>
                <w:i/>
                <w:iCs/>
                <w:sz w:val="24"/>
                <w:szCs w:val="24"/>
              </w:rPr>
              <w:t xml:space="preserve"> и др.</w:t>
            </w:r>
          </w:p>
          <w:p w:rsidR="00CA5D34" w:rsidRPr="001759EC" w:rsidRDefault="002A6B83">
            <w:pPr>
              <w:tabs>
                <w:tab w:val="left" w:pos="5760"/>
              </w:tabs>
              <w:spacing w:after="0"/>
              <w:jc w:val="center"/>
              <w:rPr>
                <w:rFonts w:ascii="Times New Roman" w:hAnsi="Times New Roman"/>
                <w:b/>
                <w:bCs/>
                <w:i/>
                <w:iCs/>
                <w:sz w:val="24"/>
                <w:szCs w:val="24"/>
              </w:rPr>
            </w:pPr>
            <w:r w:rsidRPr="001759EC">
              <w:rPr>
                <w:rFonts w:ascii="Times New Roman" w:hAnsi="Times New Roman"/>
                <w:b/>
                <w:bCs/>
                <w:i/>
                <w:iCs/>
                <w:sz w:val="24"/>
                <w:szCs w:val="24"/>
              </w:rPr>
              <w:t>(3-4 произведения по выбору</w:t>
            </w:r>
            <w:r w:rsidRPr="001759EC">
              <w:rPr>
                <w:rFonts w:ascii="Times New Roman" w:hAnsi="Times New Roman"/>
                <w:i/>
                <w:iCs/>
                <w:sz w:val="24"/>
                <w:szCs w:val="24"/>
              </w:rPr>
              <w:t xml:space="preserve">, </w:t>
            </w:r>
            <w:r w:rsidRPr="001759EC">
              <w:rPr>
                <w:rFonts w:ascii="Times New Roman" w:hAnsi="Times New Roman"/>
                <w:b/>
                <w:bCs/>
                <w:i/>
                <w:iCs/>
                <w:sz w:val="24"/>
                <w:szCs w:val="24"/>
              </w:rPr>
              <w:t>5-8 кл.)</w:t>
            </w:r>
          </w:p>
          <w:p w:rsidR="00CA5D34" w:rsidRPr="001759EC" w:rsidRDefault="00CA5D34">
            <w:pPr>
              <w:tabs>
                <w:tab w:val="left" w:pos="5760"/>
              </w:tabs>
              <w:spacing w:after="0"/>
              <w:jc w:val="center"/>
              <w:rPr>
                <w:rFonts w:ascii="Times New Roman" w:hAnsi="Times New Roman"/>
                <w:sz w:val="24"/>
                <w:szCs w:val="24"/>
              </w:rPr>
            </w:pPr>
          </w:p>
          <w:p w:rsidR="00CA5D34" w:rsidRPr="001759EC" w:rsidRDefault="002A6B83">
            <w:pPr>
              <w:tabs>
                <w:tab w:val="left" w:pos="5760"/>
              </w:tabs>
              <w:spacing w:after="0"/>
              <w:jc w:val="center"/>
              <w:rPr>
                <w:rFonts w:ascii="Times New Roman" w:hAnsi="Times New Roman"/>
                <w:i/>
                <w:iCs/>
                <w:sz w:val="24"/>
                <w:szCs w:val="24"/>
              </w:rPr>
            </w:pPr>
            <w:r w:rsidRPr="001759EC">
              <w:rPr>
                <w:rFonts w:ascii="Times New Roman" w:hAnsi="Times New Roman"/>
                <w:b/>
                <w:bCs/>
                <w:i/>
                <w:iCs/>
                <w:sz w:val="24"/>
                <w:szCs w:val="24"/>
              </w:rPr>
              <w:t>Поэзия 2-й половины ХХ в.</w:t>
            </w:r>
            <w:r w:rsidRPr="001759EC">
              <w:rPr>
                <w:rFonts w:ascii="Times New Roman" w:hAnsi="Times New Roman"/>
                <w:i/>
                <w:iCs/>
                <w:sz w:val="24"/>
                <w:szCs w:val="24"/>
              </w:rPr>
              <w:t>, например:</w:t>
            </w:r>
          </w:p>
          <w:p w:rsidR="00CA5D34" w:rsidRPr="001759EC" w:rsidRDefault="002A6B83">
            <w:pPr>
              <w:spacing w:after="0"/>
              <w:rPr>
                <w:rFonts w:ascii="Times New Roman" w:hAnsi="Times New Roman"/>
                <w:i/>
                <w:iCs/>
                <w:sz w:val="24"/>
                <w:szCs w:val="24"/>
              </w:rPr>
            </w:pPr>
            <w:r w:rsidRPr="001759EC">
              <w:rPr>
                <w:rFonts w:ascii="Times New Roman" w:hAnsi="Times New Roman"/>
                <w:b/>
                <w:bCs/>
                <w:i/>
                <w:iCs/>
                <w:sz w:val="24"/>
                <w:szCs w:val="24"/>
              </w:rPr>
              <w:t xml:space="preserve">Н.И. Глазков, Е.А. Евтушенко, А.А. Вознесенский, Н.М. Рубцов, Д.С. Самойлов,А.А. Тарковский, Б.Ш. Окуджава,  В.С. Высоцкий, Ю.П. Мориц, И.А. Бродский, А.С. Кушнер, О.Е. Григорьев </w:t>
            </w:r>
            <w:r w:rsidRPr="001759EC">
              <w:rPr>
                <w:rFonts w:ascii="Times New Roman" w:hAnsi="Times New Roman"/>
                <w:i/>
                <w:iCs/>
                <w:sz w:val="24"/>
                <w:szCs w:val="24"/>
              </w:rPr>
              <w:t>и др.</w:t>
            </w:r>
          </w:p>
          <w:p w:rsidR="00CA5D34" w:rsidRPr="001759EC" w:rsidRDefault="002A6B83">
            <w:pPr>
              <w:tabs>
                <w:tab w:val="left" w:pos="5760"/>
              </w:tabs>
              <w:spacing w:after="0"/>
              <w:jc w:val="center"/>
              <w:rPr>
                <w:rFonts w:ascii="Times New Roman" w:hAnsi="Times New Roman"/>
                <w:b/>
                <w:bCs/>
                <w:i/>
                <w:iCs/>
                <w:sz w:val="24"/>
                <w:szCs w:val="24"/>
              </w:rPr>
            </w:pPr>
            <w:r w:rsidRPr="001759EC">
              <w:rPr>
                <w:rFonts w:ascii="Times New Roman" w:hAnsi="Times New Roman"/>
                <w:b/>
                <w:bCs/>
                <w:i/>
                <w:iCs/>
                <w:sz w:val="24"/>
                <w:szCs w:val="24"/>
              </w:rPr>
              <w:t xml:space="preserve"> (3-4 стихотворения по выбору, 5-9 кл.)</w:t>
            </w:r>
          </w:p>
          <w:p w:rsidR="00CA5D34" w:rsidRPr="001759EC" w:rsidRDefault="00CA5D34">
            <w:pPr>
              <w:tabs>
                <w:tab w:val="left" w:pos="5760"/>
              </w:tabs>
              <w:spacing w:after="0"/>
              <w:jc w:val="center"/>
              <w:rPr>
                <w:rFonts w:ascii="Times New Roman" w:hAnsi="Times New Roman"/>
                <w:b/>
                <w:bCs/>
                <w:sz w:val="24"/>
                <w:szCs w:val="24"/>
              </w:rPr>
            </w:pPr>
          </w:p>
          <w:p w:rsidR="00CA5D34" w:rsidRPr="001759EC" w:rsidRDefault="002A6B83">
            <w:pPr>
              <w:tabs>
                <w:tab w:val="left" w:pos="5760"/>
              </w:tabs>
              <w:spacing w:after="0"/>
              <w:jc w:val="center"/>
              <w:rPr>
                <w:rFonts w:ascii="Times New Roman" w:hAnsi="Times New Roman"/>
                <w:i/>
                <w:iCs/>
                <w:sz w:val="24"/>
                <w:szCs w:val="24"/>
              </w:rPr>
            </w:pPr>
            <w:r w:rsidRPr="001759EC">
              <w:rPr>
                <w:rFonts w:ascii="Times New Roman" w:hAnsi="Times New Roman"/>
                <w:b/>
                <w:bCs/>
                <w:i/>
                <w:iCs/>
                <w:sz w:val="24"/>
                <w:szCs w:val="24"/>
              </w:rPr>
              <w:t>Проза русской эмиграции</w:t>
            </w:r>
            <w:r w:rsidRPr="001759EC">
              <w:rPr>
                <w:rFonts w:ascii="Times New Roman" w:hAnsi="Times New Roman"/>
                <w:i/>
                <w:iCs/>
                <w:sz w:val="24"/>
                <w:szCs w:val="24"/>
              </w:rPr>
              <w:t>, например:</w:t>
            </w:r>
          </w:p>
          <w:p w:rsidR="00CA5D34" w:rsidRPr="001759EC" w:rsidRDefault="002A6B83">
            <w:pPr>
              <w:tabs>
                <w:tab w:val="left" w:pos="5760"/>
              </w:tabs>
              <w:spacing w:after="0"/>
              <w:jc w:val="center"/>
              <w:rPr>
                <w:rFonts w:ascii="Times New Roman" w:hAnsi="Times New Roman"/>
                <w:b/>
                <w:bCs/>
                <w:i/>
                <w:iCs/>
                <w:sz w:val="24"/>
                <w:szCs w:val="24"/>
              </w:rPr>
            </w:pPr>
            <w:r w:rsidRPr="001759EC">
              <w:rPr>
                <w:rFonts w:ascii="Times New Roman" w:hAnsi="Times New Roman"/>
                <w:b/>
                <w:bCs/>
                <w:i/>
                <w:iCs/>
                <w:sz w:val="24"/>
                <w:szCs w:val="24"/>
              </w:rPr>
              <w:t>И.С. Шмелев, В.В. Набоков,</w:t>
            </w:r>
          </w:p>
          <w:p w:rsidR="00CA5D34" w:rsidRPr="001759EC" w:rsidRDefault="002A6B83">
            <w:pPr>
              <w:tabs>
                <w:tab w:val="left" w:pos="5760"/>
              </w:tabs>
              <w:spacing w:after="0"/>
              <w:rPr>
                <w:rFonts w:ascii="Times New Roman" w:hAnsi="Times New Roman"/>
                <w:i/>
                <w:iCs/>
                <w:sz w:val="24"/>
                <w:szCs w:val="24"/>
              </w:rPr>
            </w:pPr>
            <w:r w:rsidRPr="001759EC">
              <w:rPr>
                <w:rFonts w:ascii="Times New Roman" w:hAnsi="Times New Roman"/>
                <w:b/>
                <w:bCs/>
                <w:i/>
                <w:iCs/>
                <w:sz w:val="24"/>
                <w:szCs w:val="24"/>
              </w:rPr>
              <w:t>С.Д. Довлатов</w:t>
            </w:r>
            <w:r w:rsidRPr="001759EC">
              <w:rPr>
                <w:rFonts w:ascii="Times New Roman" w:hAnsi="Times New Roman"/>
                <w:i/>
                <w:iCs/>
                <w:sz w:val="24"/>
                <w:szCs w:val="24"/>
              </w:rPr>
              <w:t xml:space="preserve"> и др.</w:t>
            </w:r>
          </w:p>
          <w:p w:rsidR="00CA5D34" w:rsidRPr="001759EC" w:rsidRDefault="002A6B83">
            <w:pPr>
              <w:tabs>
                <w:tab w:val="left" w:pos="5760"/>
              </w:tabs>
              <w:spacing w:after="0"/>
              <w:jc w:val="center"/>
              <w:rPr>
                <w:rFonts w:ascii="Times New Roman" w:hAnsi="Times New Roman"/>
                <w:b/>
                <w:bCs/>
                <w:i/>
                <w:iCs/>
                <w:sz w:val="24"/>
                <w:szCs w:val="24"/>
              </w:rPr>
            </w:pPr>
            <w:r w:rsidRPr="001759EC">
              <w:rPr>
                <w:rFonts w:ascii="Times New Roman" w:hAnsi="Times New Roman"/>
                <w:b/>
                <w:bCs/>
                <w:i/>
                <w:iCs/>
                <w:sz w:val="24"/>
                <w:szCs w:val="24"/>
              </w:rPr>
              <w:t>(1 произведение – по выбору, 5-9 кл.)</w:t>
            </w:r>
          </w:p>
          <w:p w:rsidR="00CA5D34" w:rsidRPr="001759EC" w:rsidRDefault="00CA5D34">
            <w:pPr>
              <w:tabs>
                <w:tab w:val="left" w:pos="5760"/>
              </w:tabs>
              <w:spacing w:after="0"/>
              <w:jc w:val="center"/>
              <w:rPr>
                <w:rFonts w:ascii="Times New Roman" w:hAnsi="Times New Roman"/>
                <w:sz w:val="24"/>
                <w:szCs w:val="24"/>
              </w:rPr>
            </w:pPr>
          </w:p>
          <w:p w:rsidR="00CA5D34" w:rsidRPr="001759EC" w:rsidRDefault="002A6B83">
            <w:pPr>
              <w:spacing w:after="0"/>
              <w:rPr>
                <w:rFonts w:ascii="Times New Roman" w:hAnsi="Times New Roman"/>
                <w:sz w:val="24"/>
                <w:szCs w:val="24"/>
              </w:rPr>
            </w:pPr>
            <w:r w:rsidRPr="001759EC">
              <w:rPr>
                <w:rFonts w:ascii="Times New Roman" w:hAnsi="Times New Roman"/>
                <w:b/>
                <w:bCs/>
                <w:i/>
                <w:iCs/>
                <w:sz w:val="24"/>
                <w:szCs w:val="24"/>
              </w:rPr>
              <w:t xml:space="preserve">Проза и поэзия о подростках и для подростков последних десятилетий авторов-лауреатов премий и конкурсов («Книгуру», премия им. Владислава Крапивина, Премия Детгиза, «Лучшая детская </w:t>
            </w:r>
            <w:r w:rsidRPr="001759EC">
              <w:rPr>
                <w:rFonts w:ascii="Times New Roman" w:hAnsi="Times New Roman"/>
                <w:b/>
                <w:bCs/>
                <w:i/>
                <w:iCs/>
                <w:sz w:val="24"/>
                <w:szCs w:val="24"/>
              </w:rPr>
              <w:lastRenderedPageBreak/>
              <w:t>книга издательства «РОСМЭН»</w:t>
            </w:r>
            <w:r w:rsidRPr="001759EC">
              <w:rPr>
                <w:rFonts w:ascii="Times New Roman" w:hAnsi="Times New Roman"/>
                <w:sz w:val="24"/>
                <w:szCs w:val="24"/>
              </w:rPr>
              <w:t xml:space="preserve"> и др., например:</w:t>
            </w:r>
          </w:p>
          <w:p w:rsidR="00CA5D34" w:rsidRPr="001759EC" w:rsidRDefault="002A6B83">
            <w:pPr>
              <w:spacing w:after="0"/>
              <w:rPr>
                <w:rFonts w:ascii="Times New Roman" w:hAnsi="Times New Roman"/>
                <w:bCs/>
                <w:i/>
                <w:iCs/>
                <w:sz w:val="24"/>
                <w:szCs w:val="24"/>
              </w:rPr>
            </w:pPr>
            <w:r w:rsidRPr="001759EC">
              <w:rPr>
                <w:rFonts w:ascii="Times New Roman" w:hAnsi="Times New Roman"/>
                <w:b/>
                <w:i/>
                <w:iCs/>
                <w:sz w:val="24"/>
                <w:szCs w:val="24"/>
              </w:rPr>
              <w:t xml:space="preserve">Н. Назаркин, А. Гиваргизов, Ю.Кузнецова, Д.Сабитова, Е.Мурашова, А.Петрова, С. Седов, С. Востоков , Э. Веркин, М. Аромштам, Н. Евдокимова, Н. Абгарян, М. Петросян, А. Жвалевский и Е. Пастернак, Ая Эн, Д. Вильке </w:t>
            </w:r>
            <w:r w:rsidRPr="001759EC">
              <w:rPr>
                <w:rFonts w:ascii="Times New Roman" w:hAnsi="Times New Roman"/>
                <w:bCs/>
                <w:i/>
                <w:iCs/>
                <w:sz w:val="24"/>
                <w:szCs w:val="24"/>
              </w:rPr>
              <w:t>и др.</w:t>
            </w:r>
          </w:p>
          <w:p w:rsidR="00CA5D34" w:rsidRPr="001759EC" w:rsidRDefault="002A6B83">
            <w:pPr>
              <w:tabs>
                <w:tab w:val="left" w:pos="5760"/>
              </w:tabs>
              <w:spacing w:after="0"/>
              <w:jc w:val="center"/>
              <w:rPr>
                <w:rFonts w:ascii="Times New Roman" w:hAnsi="Times New Roman"/>
                <w:b/>
                <w:i/>
                <w:iCs/>
                <w:sz w:val="24"/>
                <w:szCs w:val="24"/>
              </w:rPr>
            </w:pPr>
            <w:r w:rsidRPr="001759EC">
              <w:rPr>
                <w:rFonts w:ascii="Times New Roman" w:hAnsi="Times New Roman"/>
                <w:b/>
                <w:i/>
                <w:iCs/>
                <w:sz w:val="24"/>
                <w:szCs w:val="24"/>
              </w:rPr>
              <w:t>(1-2 произведения по выбору, 5-8 кл.)</w:t>
            </w:r>
          </w:p>
          <w:p w:rsidR="00CA5D34" w:rsidRPr="001759EC" w:rsidRDefault="00CA5D34">
            <w:pPr>
              <w:tabs>
                <w:tab w:val="left" w:pos="5760"/>
              </w:tabs>
              <w:spacing w:after="0"/>
              <w:jc w:val="center"/>
              <w:rPr>
                <w:rFonts w:ascii="Times New Roman" w:hAnsi="Times New Roman"/>
                <w:sz w:val="24"/>
                <w:szCs w:val="24"/>
              </w:rPr>
            </w:pPr>
          </w:p>
          <w:p w:rsidR="00CA5D34" w:rsidRPr="001759EC" w:rsidRDefault="00CA5D34">
            <w:pPr>
              <w:tabs>
                <w:tab w:val="left" w:pos="5760"/>
              </w:tabs>
              <w:spacing w:after="0"/>
              <w:jc w:val="center"/>
              <w:rPr>
                <w:rFonts w:ascii="Times New Roman" w:hAnsi="Times New Roman"/>
                <w:i/>
                <w:iCs/>
                <w:sz w:val="24"/>
                <w:szCs w:val="24"/>
              </w:rPr>
            </w:pPr>
          </w:p>
        </w:tc>
      </w:tr>
      <w:tr w:rsidR="00CA5D34" w:rsidRPr="001759EC">
        <w:tc>
          <w:tcPr>
            <w:tcW w:w="9712" w:type="dxa"/>
            <w:gridSpan w:val="3"/>
          </w:tcPr>
          <w:p w:rsidR="00CA5D34" w:rsidRPr="001759EC" w:rsidRDefault="002A6B83">
            <w:pPr>
              <w:tabs>
                <w:tab w:val="left" w:pos="5760"/>
              </w:tabs>
              <w:jc w:val="center"/>
              <w:rPr>
                <w:rFonts w:ascii="Times New Roman" w:hAnsi="Times New Roman"/>
                <w:i/>
                <w:iCs/>
                <w:sz w:val="24"/>
                <w:szCs w:val="24"/>
              </w:rPr>
            </w:pPr>
            <w:r w:rsidRPr="001759EC">
              <w:rPr>
                <w:rFonts w:ascii="Times New Roman" w:hAnsi="Times New Roman"/>
                <w:b/>
                <w:bCs/>
                <w:sz w:val="24"/>
                <w:szCs w:val="24"/>
              </w:rPr>
              <w:lastRenderedPageBreak/>
              <w:t xml:space="preserve">Литература народов России </w:t>
            </w:r>
          </w:p>
        </w:tc>
      </w:tr>
      <w:tr w:rsidR="00CA5D34" w:rsidRPr="001759EC">
        <w:tc>
          <w:tcPr>
            <w:tcW w:w="3373" w:type="dxa"/>
          </w:tcPr>
          <w:p w:rsidR="00CA5D34" w:rsidRPr="001759EC" w:rsidRDefault="00CA5D34">
            <w:pPr>
              <w:tabs>
                <w:tab w:val="left" w:pos="5760"/>
              </w:tabs>
              <w:spacing w:after="0" w:line="240" w:lineRule="auto"/>
              <w:rPr>
                <w:rFonts w:ascii="Times New Roman" w:hAnsi="Times New Roman"/>
                <w:b/>
                <w:bCs/>
                <w:sz w:val="24"/>
                <w:szCs w:val="24"/>
              </w:rPr>
            </w:pPr>
          </w:p>
        </w:tc>
        <w:tc>
          <w:tcPr>
            <w:tcW w:w="3114" w:type="dxa"/>
          </w:tcPr>
          <w:p w:rsidR="00CA5D34" w:rsidRPr="001759EC" w:rsidRDefault="00CA5D34">
            <w:pPr>
              <w:tabs>
                <w:tab w:val="left" w:pos="5760"/>
              </w:tabs>
              <w:spacing w:after="0" w:line="240" w:lineRule="auto"/>
              <w:jc w:val="both"/>
              <w:outlineLvl w:val="0"/>
              <w:rPr>
                <w:rFonts w:ascii="Times New Roman" w:hAnsi="Times New Roman"/>
                <w:b/>
                <w:bCs/>
                <w:kern w:val="36"/>
                <w:sz w:val="24"/>
                <w:szCs w:val="24"/>
              </w:rPr>
            </w:pPr>
          </w:p>
        </w:tc>
        <w:tc>
          <w:tcPr>
            <w:tcW w:w="3225" w:type="dxa"/>
          </w:tcPr>
          <w:p w:rsidR="00CA5D34" w:rsidRPr="001759EC" w:rsidRDefault="002A6B83">
            <w:pPr>
              <w:tabs>
                <w:tab w:val="left" w:pos="5760"/>
              </w:tabs>
              <w:spacing w:after="0" w:line="240" w:lineRule="auto"/>
              <w:jc w:val="both"/>
              <w:rPr>
                <w:rFonts w:ascii="Times New Roman" w:eastAsia="Times New Roman" w:hAnsi="Times New Roman"/>
                <w:b/>
                <w:bCs/>
                <w:i/>
                <w:iCs/>
                <w:sz w:val="24"/>
                <w:szCs w:val="24"/>
              </w:rPr>
            </w:pPr>
            <w:r w:rsidRPr="001759EC">
              <w:rPr>
                <w:rFonts w:ascii="Times New Roman" w:hAnsi="Times New Roman"/>
                <w:b/>
                <w:bCs/>
                <w:i/>
                <w:iCs/>
                <w:sz w:val="24"/>
                <w:szCs w:val="24"/>
              </w:rPr>
              <w:t>Г. Тукай, М. Карим,</w:t>
            </w:r>
          </w:p>
          <w:p w:rsidR="00CA5D34" w:rsidRPr="001759EC" w:rsidRDefault="002A6B83">
            <w:pPr>
              <w:tabs>
                <w:tab w:val="left" w:pos="5760"/>
              </w:tabs>
              <w:spacing w:after="0" w:line="240" w:lineRule="auto"/>
              <w:jc w:val="both"/>
              <w:rPr>
                <w:rFonts w:ascii="Times New Roman" w:eastAsia="Times New Roman" w:hAnsi="Times New Roman"/>
                <w:i/>
                <w:iCs/>
                <w:sz w:val="24"/>
                <w:szCs w:val="24"/>
              </w:rPr>
            </w:pPr>
            <w:r w:rsidRPr="001759EC">
              <w:rPr>
                <w:rFonts w:ascii="Times New Roman" w:hAnsi="Times New Roman"/>
                <w:b/>
                <w:bCs/>
                <w:i/>
                <w:iCs/>
                <w:sz w:val="24"/>
                <w:szCs w:val="24"/>
              </w:rPr>
              <w:t>К. Кулиев, Р. Гамзатов</w:t>
            </w:r>
            <w:r w:rsidRPr="001759EC">
              <w:rPr>
                <w:rFonts w:ascii="Times New Roman" w:hAnsi="Times New Roman"/>
                <w:i/>
                <w:iCs/>
                <w:sz w:val="24"/>
                <w:szCs w:val="24"/>
              </w:rPr>
              <w:t xml:space="preserve"> и др.</w:t>
            </w:r>
          </w:p>
          <w:p w:rsidR="00CA5D34" w:rsidRPr="001759EC" w:rsidRDefault="002A6B83">
            <w:pPr>
              <w:tabs>
                <w:tab w:val="left" w:pos="5760"/>
              </w:tabs>
              <w:spacing w:after="0" w:line="240" w:lineRule="auto"/>
              <w:jc w:val="both"/>
              <w:rPr>
                <w:rFonts w:ascii="Times New Roman" w:eastAsia="Times New Roman" w:hAnsi="Times New Roman"/>
                <w:b/>
                <w:bCs/>
                <w:i/>
                <w:iCs/>
                <w:sz w:val="24"/>
                <w:szCs w:val="24"/>
              </w:rPr>
            </w:pPr>
            <w:r w:rsidRPr="001759EC">
              <w:rPr>
                <w:rFonts w:ascii="Times New Roman" w:hAnsi="Times New Roman"/>
                <w:b/>
                <w:bCs/>
                <w:i/>
                <w:iCs/>
                <w:sz w:val="24"/>
                <w:szCs w:val="24"/>
              </w:rPr>
              <w:t>(1 произведение по выбору,</w:t>
            </w:r>
          </w:p>
          <w:p w:rsidR="00CA5D34" w:rsidRPr="001759EC" w:rsidRDefault="002A6B83">
            <w:pPr>
              <w:rPr>
                <w:rFonts w:ascii="Times New Roman" w:hAnsi="Times New Roman"/>
                <w:b/>
                <w:sz w:val="24"/>
                <w:szCs w:val="24"/>
              </w:rPr>
            </w:pPr>
            <w:r w:rsidRPr="001759EC">
              <w:rPr>
                <w:rFonts w:ascii="Times New Roman" w:hAnsi="Times New Roman"/>
                <w:b/>
                <w:sz w:val="24"/>
                <w:szCs w:val="24"/>
              </w:rPr>
              <w:t>5-9 кл.)</w:t>
            </w:r>
          </w:p>
          <w:p w:rsidR="00CA5D34" w:rsidRPr="001759EC" w:rsidRDefault="00CA5D34">
            <w:pPr>
              <w:tabs>
                <w:tab w:val="left" w:pos="5760"/>
              </w:tabs>
              <w:spacing w:after="0" w:line="240" w:lineRule="auto"/>
              <w:rPr>
                <w:rFonts w:ascii="Times New Roman" w:hAnsi="Times New Roman"/>
                <w:i/>
                <w:iCs/>
                <w:sz w:val="24"/>
                <w:szCs w:val="24"/>
              </w:rPr>
            </w:pPr>
          </w:p>
        </w:tc>
      </w:tr>
      <w:tr w:rsidR="00CA5D34" w:rsidRPr="001759EC">
        <w:tc>
          <w:tcPr>
            <w:tcW w:w="9712" w:type="dxa"/>
            <w:gridSpan w:val="3"/>
          </w:tcPr>
          <w:p w:rsidR="00CA5D34" w:rsidRPr="001759EC" w:rsidRDefault="002A6B83">
            <w:pPr>
              <w:tabs>
                <w:tab w:val="left" w:pos="5760"/>
              </w:tabs>
              <w:jc w:val="center"/>
              <w:rPr>
                <w:rFonts w:ascii="Times New Roman" w:hAnsi="Times New Roman"/>
                <w:i/>
                <w:iCs/>
                <w:sz w:val="24"/>
                <w:szCs w:val="24"/>
              </w:rPr>
            </w:pPr>
            <w:r w:rsidRPr="001759EC">
              <w:rPr>
                <w:rFonts w:ascii="Times New Roman" w:hAnsi="Times New Roman"/>
                <w:b/>
                <w:bCs/>
                <w:sz w:val="24"/>
                <w:szCs w:val="24"/>
              </w:rPr>
              <w:t>Зарубежная литература</w:t>
            </w:r>
          </w:p>
        </w:tc>
      </w:tr>
      <w:tr w:rsidR="00CA5D34" w:rsidRPr="001759EC">
        <w:tc>
          <w:tcPr>
            <w:tcW w:w="3373" w:type="dxa"/>
          </w:tcPr>
          <w:p w:rsidR="00CA5D34" w:rsidRPr="001759EC" w:rsidRDefault="00CA5D34">
            <w:pPr>
              <w:tabs>
                <w:tab w:val="left" w:pos="5760"/>
              </w:tabs>
              <w:rPr>
                <w:rFonts w:ascii="Times New Roman" w:hAnsi="Times New Roman"/>
                <w:b/>
                <w:bCs/>
                <w:sz w:val="24"/>
                <w:szCs w:val="24"/>
              </w:rPr>
            </w:pPr>
          </w:p>
        </w:tc>
        <w:tc>
          <w:tcPr>
            <w:tcW w:w="3114" w:type="dxa"/>
          </w:tcPr>
          <w:p w:rsidR="00CA5D34" w:rsidRPr="001759EC" w:rsidRDefault="002A6B83">
            <w:pPr>
              <w:tabs>
                <w:tab w:val="left" w:pos="5760"/>
              </w:tabs>
              <w:rPr>
                <w:rFonts w:ascii="Times New Roman" w:hAnsi="Times New Roman"/>
                <w:b/>
                <w:bCs/>
                <w:i/>
                <w:iCs/>
                <w:sz w:val="24"/>
                <w:szCs w:val="24"/>
              </w:rPr>
            </w:pPr>
            <w:r w:rsidRPr="001759EC">
              <w:rPr>
                <w:rFonts w:ascii="Times New Roman" w:hAnsi="Times New Roman"/>
                <w:b/>
                <w:bCs/>
                <w:sz w:val="24"/>
                <w:szCs w:val="24"/>
              </w:rPr>
              <w:t xml:space="preserve">Гомер </w:t>
            </w:r>
            <w:r w:rsidRPr="001759EC">
              <w:rPr>
                <w:rFonts w:ascii="Times New Roman" w:hAnsi="Times New Roman"/>
                <w:i/>
                <w:iCs/>
                <w:sz w:val="24"/>
                <w:szCs w:val="24"/>
              </w:rPr>
              <w:t xml:space="preserve">«Илиада» (или «Одиссея») </w:t>
            </w:r>
            <w:r w:rsidRPr="001759EC">
              <w:rPr>
                <w:rFonts w:ascii="Times New Roman" w:hAnsi="Times New Roman"/>
                <w:b/>
                <w:bCs/>
                <w:i/>
                <w:iCs/>
                <w:sz w:val="24"/>
                <w:szCs w:val="24"/>
              </w:rPr>
              <w:t>(фрагменты по выбору)</w:t>
            </w:r>
          </w:p>
          <w:p w:rsidR="00CA5D34" w:rsidRPr="001759EC" w:rsidRDefault="002A6B83">
            <w:pPr>
              <w:tabs>
                <w:tab w:val="left" w:pos="5760"/>
              </w:tabs>
              <w:rPr>
                <w:rFonts w:ascii="Times New Roman" w:hAnsi="Times New Roman"/>
                <w:sz w:val="24"/>
                <w:szCs w:val="24"/>
              </w:rPr>
            </w:pPr>
            <w:r w:rsidRPr="001759EC">
              <w:rPr>
                <w:rFonts w:ascii="Times New Roman" w:hAnsi="Times New Roman"/>
                <w:b/>
                <w:bCs/>
                <w:sz w:val="24"/>
                <w:szCs w:val="24"/>
              </w:rPr>
              <w:t>(6-8 кл.)</w:t>
            </w:r>
          </w:p>
          <w:p w:rsidR="00CA5D34" w:rsidRPr="001759EC" w:rsidRDefault="00CA5D34">
            <w:pPr>
              <w:tabs>
                <w:tab w:val="left" w:pos="5760"/>
              </w:tabs>
              <w:jc w:val="both"/>
              <w:outlineLvl w:val="0"/>
              <w:rPr>
                <w:rFonts w:ascii="Times New Roman" w:hAnsi="Times New Roman"/>
                <w:b/>
                <w:bCs/>
                <w:kern w:val="36"/>
                <w:sz w:val="24"/>
                <w:szCs w:val="24"/>
              </w:rPr>
            </w:pPr>
          </w:p>
          <w:p w:rsidR="00CA5D34" w:rsidRPr="001759EC" w:rsidRDefault="002A6B83">
            <w:pPr>
              <w:tabs>
                <w:tab w:val="left" w:pos="5760"/>
              </w:tabs>
              <w:rPr>
                <w:rFonts w:ascii="Times New Roman" w:hAnsi="Times New Roman"/>
                <w:b/>
                <w:bCs/>
                <w:i/>
                <w:iCs/>
                <w:sz w:val="24"/>
                <w:szCs w:val="24"/>
              </w:rPr>
            </w:pPr>
            <w:r w:rsidRPr="001759EC">
              <w:rPr>
                <w:rFonts w:ascii="Times New Roman" w:hAnsi="Times New Roman"/>
                <w:b/>
                <w:bCs/>
                <w:sz w:val="24"/>
                <w:szCs w:val="24"/>
              </w:rPr>
              <w:t xml:space="preserve">Данте. </w:t>
            </w:r>
            <w:r w:rsidRPr="001759EC">
              <w:rPr>
                <w:rFonts w:ascii="Times New Roman" w:hAnsi="Times New Roman"/>
                <w:i/>
                <w:iCs/>
                <w:sz w:val="24"/>
                <w:szCs w:val="24"/>
              </w:rPr>
              <w:t>«Божественная комедия»</w:t>
            </w:r>
            <w:r w:rsidRPr="001759EC">
              <w:rPr>
                <w:rFonts w:ascii="Times New Roman" w:hAnsi="Times New Roman"/>
                <w:b/>
                <w:bCs/>
                <w:i/>
                <w:iCs/>
                <w:sz w:val="24"/>
                <w:szCs w:val="24"/>
              </w:rPr>
              <w:t xml:space="preserve"> (фрагменты по выбору)</w:t>
            </w:r>
          </w:p>
          <w:p w:rsidR="00CA5D34" w:rsidRPr="001759EC" w:rsidRDefault="002A6B83">
            <w:pPr>
              <w:tabs>
                <w:tab w:val="left" w:pos="5760"/>
              </w:tabs>
              <w:rPr>
                <w:rFonts w:ascii="Times New Roman" w:hAnsi="Times New Roman"/>
                <w:b/>
                <w:bCs/>
                <w:sz w:val="24"/>
                <w:szCs w:val="24"/>
              </w:rPr>
            </w:pPr>
            <w:r w:rsidRPr="001759EC">
              <w:rPr>
                <w:rFonts w:ascii="Times New Roman" w:hAnsi="Times New Roman"/>
                <w:b/>
                <w:bCs/>
                <w:sz w:val="24"/>
                <w:szCs w:val="24"/>
              </w:rPr>
              <w:t>(9 кл.)</w:t>
            </w:r>
          </w:p>
          <w:p w:rsidR="00CA5D34" w:rsidRPr="001759EC" w:rsidRDefault="00CA5D34">
            <w:pPr>
              <w:tabs>
                <w:tab w:val="left" w:pos="5760"/>
              </w:tabs>
              <w:rPr>
                <w:rFonts w:ascii="Times New Roman" w:hAnsi="Times New Roman"/>
                <w:b/>
                <w:bCs/>
                <w:i/>
                <w:iCs/>
                <w:sz w:val="24"/>
                <w:szCs w:val="24"/>
              </w:rPr>
            </w:pPr>
          </w:p>
          <w:p w:rsidR="00CA5D34" w:rsidRPr="001759EC" w:rsidRDefault="002A6B83">
            <w:pPr>
              <w:tabs>
                <w:tab w:val="left" w:pos="5760"/>
              </w:tabs>
              <w:rPr>
                <w:rFonts w:ascii="Times New Roman" w:hAnsi="Times New Roman"/>
                <w:b/>
                <w:i/>
                <w:sz w:val="24"/>
                <w:szCs w:val="24"/>
              </w:rPr>
            </w:pPr>
            <w:r w:rsidRPr="001759EC">
              <w:rPr>
                <w:rFonts w:ascii="Times New Roman" w:hAnsi="Times New Roman"/>
                <w:b/>
                <w:bCs/>
                <w:sz w:val="24"/>
                <w:szCs w:val="24"/>
              </w:rPr>
              <w:t xml:space="preserve">М. де Сервантес </w:t>
            </w:r>
            <w:r w:rsidRPr="001759EC">
              <w:rPr>
                <w:rFonts w:ascii="Times New Roman" w:hAnsi="Times New Roman"/>
                <w:i/>
                <w:iCs/>
                <w:sz w:val="24"/>
                <w:szCs w:val="24"/>
              </w:rPr>
              <w:t xml:space="preserve">«Дон Кихот» </w:t>
            </w:r>
            <w:r w:rsidRPr="001759EC">
              <w:rPr>
                <w:rFonts w:ascii="Times New Roman" w:hAnsi="Times New Roman"/>
                <w:b/>
                <w:bCs/>
                <w:i/>
                <w:iCs/>
                <w:sz w:val="24"/>
                <w:szCs w:val="24"/>
              </w:rPr>
              <w:t>(главы по выбору</w:t>
            </w:r>
            <w:r w:rsidRPr="001759EC">
              <w:rPr>
                <w:rFonts w:ascii="Times New Roman" w:hAnsi="Times New Roman"/>
                <w:b/>
                <w:i/>
                <w:sz w:val="24"/>
                <w:szCs w:val="24"/>
              </w:rPr>
              <w:t>)</w:t>
            </w:r>
          </w:p>
          <w:p w:rsidR="00CA5D34" w:rsidRPr="001759EC" w:rsidRDefault="002A6B83">
            <w:pPr>
              <w:tabs>
                <w:tab w:val="left" w:pos="5760"/>
              </w:tabs>
              <w:rPr>
                <w:rFonts w:ascii="Times New Roman" w:hAnsi="Times New Roman"/>
                <w:b/>
                <w:bCs/>
                <w:kern w:val="36"/>
                <w:sz w:val="24"/>
                <w:szCs w:val="24"/>
              </w:rPr>
            </w:pPr>
            <w:r w:rsidRPr="001759EC">
              <w:rPr>
                <w:rFonts w:ascii="Times New Roman" w:hAnsi="Times New Roman"/>
                <w:b/>
                <w:iCs/>
                <w:sz w:val="24"/>
                <w:szCs w:val="24"/>
              </w:rPr>
              <w:t>(7-8 кл.)</w:t>
            </w:r>
          </w:p>
        </w:tc>
        <w:tc>
          <w:tcPr>
            <w:tcW w:w="3225" w:type="dxa"/>
          </w:tcPr>
          <w:p w:rsidR="00CA5D34" w:rsidRPr="001759EC" w:rsidRDefault="002A6B83">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sz w:val="24"/>
                <w:szCs w:val="24"/>
              </w:rPr>
            </w:pPr>
            <w:r w:rsidRPr="001759EC">
              <w:rPr>
                <w:rFonts w:ascii="Times New Roman" w:hAnsi="Times New Roman"/>
                <w:b/>
                <w:i/>
                <w:iCs/>
                <w:sz w:val="24"/>
                <w:szCs w:val="24"/>
              </w:rPr>
              <w:t>Зарубежный фольклор, легенды, баллады, саги, песни</w:t>
            </w:r>
          </w:p>
          <w:p w:rsidR="00CA5D34" w:rsidRPr="001759EC" w:rsidRDefault="002A6B83">
            <w:pPr>
              <w:rPr>
                <w:rFonts w:ascii="Times New Roman" w:hAnsi="Times New Roman"/>
                <w:b/>
                <w:bCs/>
                <w:sz w:val="24"/>
                <w:szCs w:val="24"/>
              </w:rPr>
            </w:pPr>
            <w:r w:rsidRPr="001759EC">
              <w:rPr>
                <w:rFonts w:ascii="Times New Roman" w:hAnsi="Times New Roman"/>
                <w:b/>
                <w:bCs/>
                <w:sz w:val="24"/>
                <w:szCs w:val="24"/>
              </w:rPr>
              <w:t>(2-3 произведения по выбору, 5-7 кл.)</w:t>
            </w:r>
          </w:p>
          <w:p w:rsidR="00CA5D34" w:rsidRPr="001759EC" w:rsidRDefault="00CA5D34">
            <w:pPr>
              <w:tabs>
                <w:tab w:val="left" w:pos="5760"/>
              </w:tabs>
              <w:jc w:val="center"/>
              <w:rPr>
                <w:rFonts w:ascii="Times New Roman" w:hAnsi="Times New Roman"/>
                <w:sz w:val="24"/>
                <w:szCs w:val="24"/>
              </w:rPr>
            </w:pPr>
          </w:p>
          <w:p w:rsidR="00CA5D34" w:rsidRPr="001759EC" w:rsidRDefault="00CA5D34">
            <w:pPr>
              <w:tabs>
                <w:tab w:val="left" w:pos="5760"/>
              </w:tabs>
              <w:jc w:val="center"/>
              <w:rPr>
                <w:rFonts w:ascii="Times New Roman" w:hAnsi="Times New Roman"/>
                <w:i/>
                <w:iCs/>
                <w:sz w:val="24"/>
                <w:szCs w:val="24"/>
              </w:rPr>
            </w:pPr>
          </w:p>
        </w:tc>
      </w:tr>
      <w:tr w:rsidR="00CA5D34" w:rsidRPr="001759EC">
        <w:tc>
          <w:tcPr>
            <w:tcW w:w="3373" w:type="dxa"/>
          </w:tcPr>
          <w:p w:rsidR="00CA5D34" w:rsidRPr="001759EC" w:rsidRDefault="002A6B83">
            <w:pPr>
              <w:rPr>
                <w:rFonts w:ascii="Times New Roman" w:hAnsi="Times New Roman"/>
                <w:sz w:val="24"/>
                <w:szCs w:val="24"/>
              </w:rPr>
            </w:pPr>
            <w:r w:rsidRPr="001759EC">
              <w:rPr>
                <w:rFonts w:ascii="Times New Roman" w:hAnsi="Times New Roman"/>
                <w:b/>
                <w:sz w:val="24"/>
                <w:szCs w:val="24"/>
              </w:rPr>
              <w:lastRenderedPageBreak/>
              <w:t>В. Шекспир</w:t>
            </w:r>
            <w:r w:rsidRPr="001759EC">
              <w:rPr>
                <w:rFonts w:ascii="Times New Roman" w:hAnsi="Times New Roman"/>
                <w:sz w:val="24"/>
                <w:szCs w:val="24"/>
              </w:rPr>
              <w:t xml:space="preserve"> «Ромео и Джульетта» (1594 – 1595). </w:t>
            </w:r>
          </w:p>
          <w:p w:rsidR="00CA5D34" w:rsidRPr="001759EC" w:rsidRDefault="002A6B83">
            <w:pPr>
              <w:rPr>
                <w:rFonts w:ascii="Times New Roman" w:hAnsi="Times New Roman"/>
                <w:b/>
                <w:sz w:val="24"/>
                <w:szCs w:val="24"/>
              </w:rPr>
            </w:pPr>
            <w:r w:rsidRPr="001759EC">
              <w:rPr>
                <w:rFonts w:ascii="Times New Roman" w:hAnsi="Times New Roman"/>
                <w:b/>
                <w:sz w:val="24"/>
                <w:szCs w:val="24"/>
              </w:rPr>
              <w:t>(8-9 кл.)</w:t>
            </w:r>
          </w:p>
          <w:p w:rsidR="00CA5D34" w:rsidRPr="001759EC" w:rsidRDefault="00CA5D34">
            <w:pPr>
              <w:tabs>
                <w:tab w:val="left" w:pos="5760"/>
              </w:tabs>
              <w:rPr>
                <w:rFonts w:ascii="Times New Roman" w:hAnsi="Times New Roman"/>
                <w:b/>
                <w:bCs/>
                <w:sz w:val="24"/>
                <w:szCs w:val="24"/>
              </w:rPr>
            </w:pPr>
          </w:p>
        </w:tc>
        <w:tc>
          <w:tcPr>
            <w:tcW w:w="3114" w:type="dxa"/>
          </w:tcPr>
          <w:p w:rsidR="00CA5D34" w:rsidRPr="001759EC" w:rsidRDefault="002A6B83">
            <w:pPr>
              <w:pStyle w:val="a7"/>
              <w:pBdr>
                <w:left w:val="single" w:sz="4" w:space="0" w:color="auto"/>
                <w:bottom w:val="single" w:sz="4" w:space="0" w:color="auto"/>
                <w:right w:val="single" w:sz="4" w:space="0" w:color="auto"/>
              </w:pBdr>
              <w:shd w:val="clear" w:color="000000" w:fill="D8D8D8"/>
              <w:tabs>
                <w:tab w:val="left" w:pos="5760"/>
              </w:tabs>
              <w:spacing w:before="0" w:beforeAutospacing="0"/>
              <w:jc w:val="center"/>
              <w:textAlignment w:val="top"/>
              <w:rPr>
                <w:rFonts w:ascii="Times New Roman" w:hAnsi="Times New Roman"/>
                <w:b/>
                <w:bCs/>
              </w:rPr>
            </w:pPr>
            <w:r w:rsidRPr="001759EC">
              <w:rPr>
                <w:rFonts w:ascii="Times New Roman" w:hAnsi="Times New Roman"/>
                <w:b/>
                <w:bCs/>
                <w:i/>
                <w:iCs/>
              </w:rPr>
              <w:t>1–2 сонета по выбору,  например</w:t>
            </w:r>
            <w:r w:rsidRPr="001759EC">
              <w:rPr>
                <w:rFonts w:ascii="Times New Roman" w:hAnsi="Times New Roman"/>
                <w:b/>
                <w:bCs/>
              </w:rPr>
              <w:t xml:space="preserve">: </w:t>
            </w:r>
          </w:p>
          <w:p w:rsidR="00CA5D34" w:rsidRPr="001759EC" w:rsidRDefault="002A6B83">
            <w:pPr>
              <w:pStyle w:val="a7"/>
              <w:keepNext/>
              <w:keepLines/>
              <w:tabs>
                <w:tab w:val="left" w:pos="5760"/>
              </w:tabs>
              <w:spacing w:before="0" w:beforeAutospacing="0"/>
              <w:outlineLvl w:val="7"/>
              <w:rPr>
                <w:rFonts w:ascii="Times New Roman" w:hAnsi="Times New Roman"/>
                <w:i/>
                <w:iCs/>
                <w:lang w:bidi="he-IL"/>
              </w:rPr>
            </w:pPr>
            <w:r w:rsidRPr="001759EC">
              <w:rPr>
                <w:rFonts w:ascii="Times New Roman" w:hAnsi="Times New Roman"/>
                <w:i/>
                <w:iCs/>
                <w:lang w:bidi="he-IL"/>
              </w:rPr>
              <w:t>№ 66 «Измучась всем, я умереть хочу...» (пер. Б. Пастернака), № 68 «Его лицо - одно из отражений…» (пер. С. Маршака), №116 «Мешать соединенью двух сердец…» (пер. С. Маршака), №130 «Ее глаза на звезды не похожи…» (пер. С. Маршака).</w:t>
            </w:r>
          </w:p>
          <w:p w:rsidR="00CA5D34" w:rsidRPr="001759EC" w:rsidRDefault="002A6B83">
            <w:pPr>
              <w:pStyle w:val="a7"/>
              <w:keepNext/>
              <w:keepLines/>
              <w:tabs>
                <w:tab w:val="left" w:pos="5760"/>
              </w:tabs>
              <w:spacing w:before="0" w:beforeAutospacing="0"/>
              <w:outlineLvl w:val="7"/>
              <w:rPr>
                <w:rFonts w:ascii="Times New Roman" w:hAnsi="Times New Roman"/>
                <w:b/>
                <w:bCs/>
              </w:rPr>
            </w:pPr>
            <w:r w:rsidRPr="001759EC">
              <w:rPr>
                <w:rFonts w:ascii="Times New Roman" w:hAnsi="Times New Roman"/>
                <w:b/>
                <w:bCs/>
                <w:lang w:bidi="he-IL"/>
              </w:rPr>
              <w:t>(7-8 кл.)</w:t>
            </w:r>
          </w:p>
        </w:tc>
        <w:tc>
          <w:tcPr>
            <w:tcW w:w="3225" w:type="dxa"/>
          </w:tcPr>
          <w:p w:rsidR="00CA5D34" w:rsidRPr="001759EC" w:rsidRDefault="00CA5D34">
            <w:pPr>
              <w:tabs>
                <w:tab w:val="left" w:pos="5760"/>
              </w:tabs>
              <w:jc w:val="center"/>
              <w:rPr>
                <w:rFonts w:ascii="Times New Roman" w:hAnsi="Times New Roman"/>
                <w:b/>
                <w:bCs/>
                <w:sz w:val="24"/>
                <w:szCs w:val="24"/>
              </w:rPr>
            </w:pPr>
          </w:p>
        </w:tc>
      </w:tr>
      <w:tr w:rsidR="00CA5D34" w:rsidRPr="001759EC">
        <w:tc>
          <w:tcPr>
            <w:tcW w:w="3373" w:type="dxa"/>
          </w:tcPr>
          <w:p w:rsidR="00CA5D34" w:rsidRPr="001759EC" w:rsidRDefault="00CA5D34">
            <w:pPr>
              <w:tabs>
                <w:tab w:val="left" w:pos="5760"/>
              </w:tabs>
              <w:rPr>
                <w:rFonts w:ascii="Times New Roman" w:hAnsi="Times New Roman"/>
                <w:b/>
                <w:bCs/>
                <w:sz w:val="24"/>
                <w:szCs w:val="24"/>
              </w:rPr>
            </w:pPr>
          </w:p>
          <w:p w:rsidR="00CA5D34" w:rsidRPr="001759EC" w:rsidRDefault="00CA5D34">
            <w:pPr>
              <w:tabs>
                <w:tab w:val="left" w:pos="5760"/>
              </w:tabs>
              <w:rPr>
                <w:rFonts w:ascii="Times New Roman" w:hAnsi="Times New Roman"/>
                <w:b/>
                <w:bCs/>
                <w:sz w:val="24"/>
                <w:szCs w:val="24"/>
              </w:rPr>
            </w:pPr>
          </w:p>
          <w:p w:rsidR="00CA5D34" w:rsidRPr="001759EC" w:rsidRDefault="00CA5D34">
            <w:pPr>
              <w:tabs>
                <w:tab w:val="left" w:pos="5760"/>
              </w:tabs>
              <w:rPr>
                <w:rFonts w:ascii="Times New Roman" w:hAnsi="Times New Roman"/>
                <w:b/>
                <w:bCs/>
                <w:sz w:val="24"/>
                <w:szCs w:val="24"/>
              </w:rPr>
            </w:pPr>
          </w:p>
          <w:p w:rsidR="00CA5D34" w:rsidRPr="001759EC" w:rsidRDefault="00CA5D34">
            <w:pPr>
              <w:tabs>
                <w:tab w:val="left" w:pos="5760"/>
              </w:tabs>
              <w:rPr>
                <w:rFonts w:ascii="Times New Roman" w:hAnsi="Times New Roman"/>
                <w:b/>
                <w:bCs/>
                <w:sz w:val="24"/>
                <w:szCs w:val="24"/>
              </w:rPr>
            </w:pPr>
          </w:p>
          <w:p w:rsidR="00CA5D34" w:rsidRPr="001759EC" w:rsidRDefault="00CA5D34">
            <w:pPr>
              <w:tabs>
                <w:tab w:val="left" w:pos="5760"/>
              </w:tabs>
              <w:rPr>
                <w:rFonts w:ascii="Times New Roman" w:hAnsi="Times New Roman"/>
                <w:b/>
                <w:bCs/>
                <w:sz w:val="24"/>
                <w:szCs w:val="24"/>
              </w:rPr>
            </w:pPr>
          </w:p>
          <w:p w:rsidR="00CA5D34" w:rsidRPr="001759EC" w:rsidRDefault="00CA5D34">
            <w:pPr>
              <w:tabs>
                <w:tab w:val="left" w:pos="5760"/>
              </w:tabs>
              <w:rPr>
                <w:rFonts w:ascii="Times New Roman" w:hAnsi="Times New Roman"/>
                <w:b/>
                <w:bCs/>
                <w:sz w:val="24"/>
                <w:szCs w:val="24"/>
              </w:rPr>
            </w:pPr>
          </w:p>
          <w:p w:rsidR="00CA5D34" w:rsidRPr="001759EC" w:rsidRDefault="00CA5D34">
            <w:pPr>
              <w:tabs>
                <w:tab w:val="left" w:pos="5760"/>
              </w:tabs>
              <w:rPr>
                <w:rFonts w:ascii="Times New Roman" w:hAnsi="Times New Roman"/>
                <w:b/>
                <w:bCs/>
                <w:sz w:val="24"/>
                <w:szCs w:val="24"/>
              </w:rPr>
            </w:pPr>
          </w:p>
          <w:p w:rsidR="00CA5D34" w:rsidRPr="001759EC" w:rsidRDefault="00CA5D34">
            <w:pPr>
              <w:tabs>
                <w:tab w:val="left" w:pos="5760"/>
              </w:tabs>
              <w:rPr>
                <w:rFonts w:ascii="Times New Roman" w:hAnsi="Times New Roman"/>
                <w:b/>
                <w:bCs/>
                <w:sz w:val="24"/>
                <w:szCs w:val="24"/>
              </w:rPr>
            </w:pPr>
          </w:p>
          <w:p w:rsidR="00CA5D34" w:rsidRPr="001759EC" w:rsidRDefault="00CA5D34">
            <w:pPr>
              <w:tabs>
                <w:tab w:val="left" w:pos="5760"/>
              </w:tabs>
              <w:rPr>
                <w:rFonts w:ascii="Times New Roman" w:hAnsi="Times New Roman"/>
                <w:b/>
                <w:bCs/>
                <w:sz w:val="24"/>
                <w:szCs w:val="24"/>
              </w:rPr>
            </w:pPr>
          </w:p>
          <w:p w:rsidR="00CA5D34" w:rsidRPr="001759EC" w:rsidRDefault="00CA5D34">
            <w:pPr>
              <w:tabs>
                <w:tab w:val="left" w:pos="5760"/>
              </w:tabs>
              <w:rPr>
                <w:rFonts w:ascii="Times New Roman" w:hAnsi="Times New Roman"/>
                <w:b/>
                <w:bCs/>
                <w:sz w:val="24"/>
                <w:szCs w:val="24"/>
              </w:rPr>
            </w:pPr>
          </w:p>
          <w:p w:rsidR="00CA5D34" w:rsidRPr="001759EC" w:rsidRDefault="00CA5D34">
            <w:pPr>
              <w:tabs>
                <w:tab w:val="left" w:pos="5760"/>
              </w:tabs>
              <w:rPr>
                <w:rFonts w:ascii="Times New Roman" w:hAnsi="Times New Roman"/>
                <w:b/>
                <w:bCs/>
                <w:sz w:val="24"/>
                <w:szCs w:val="24"/>
              </w:rPr>
            </w:pPr>
          </w:p>
          <w:p w:rsidR="00CA5D34" w:rsidRPr="001759EC" w:rsidRDefault="00CA5D34">
            <w:pPr>
              <w:tabs>
                <w:tab w:val="left" w:pos="5760"/>
              </w:tabs>
              <w:rPr>
                <w:rFonts w:ascii="Times New Roman" w:hAnsi="Times New Roman"/>
                <w:b/>
                <w:bCs/>
                <w:sz w:val="24"/>
                <w:szCs w:val="24"/>
              </w:rPr>
            </w:pPr>
          </w:p>
          <w:p w:rsidR="00CA5D34" w:rsidRPr="001759EC" w:rsidRDefault="00CA5D34">
            <w:pPr>
              <w:tabs>
                <w:tab w:val="left" w:pos="5760"/>
              </w:tabs>
              <w:rPr>
                <w:rFonts w:ascii="Times New Roman" w:hAnsi="Times New Roman"/>
                <w:b/>
                <w:bCs/>
                <w:sz w:val="24"/>
                <w:szCs w:val="24"/>
              </w:rPr>
            </w:pPr>
          </w:p>
          <w:p w:rsidR="00CA5D34" w:rsidRPr="001759EC" w:rsidRDefault="00CA5D34">
            <w:pPr>
              <w:tabs>
                <w:tab w:val="left" w:pos="5760"/>
              </w:tabs>
              <w:rPr>
                <w:rFonts w:ascii="Times New Roman" w:hAnsi="Times New Roman"/>
                <w:b/>
                <w:bCs/>
                <w:sz w:val="24"/>
                <w:szCs w:val="24"/>
              </w:rPr>
            </w:pPr>
          </w:p>
          <w:p w:rsidR="00CA5D34" w:rsidRPr="001759EC" w:rsidRDefault="00CA5D34">
            <w:pPr>
              <w:tabs>
                <w:tab w:val="left" w:pos="5760"/>
              </w:tabs>
              <w:rPr>
                <w:rFonts w:ascii="Times New Roman" w:hAnsi="Times New Roman"/>
                <w:b/>
                <w:bCs/>
                <w:sz w:val="24"/>
                <w:szCs w:val="24"/>
              </w:rPr>
            </w:pPr>
          </w:p>
          <w:p w:rsidR="00CA5D34" w:rsidRPr="001759EC" w:rsidRDefault="00CA5D34">
            <w:pPr>
              <w:tabs>
                <w:tab w:val="left" w:pos="5760"/>
              </w:tabs>
              <w:rPr>
                <w:rFonts w:ascii="Times New Roman" w:hAnsi="Times New Roman"/>
                <w:b/>
                <w:bCs/>
                <w:sz w:val="24"/>
                <w:szCs w:val="24"/>
              </w:rPr>
            </w:pPr>
          </w:p>
          <w:p w:rsidR="00CA5D34" w:rsidRPr="001759EC" w:rsidRDefault="00CA5D34">
            <w:pPr>
              <w:tabs>
                <w:tab w:val="left" w:pos="5760"/>
              </w:tabs>
              <w:rPr>
                <w:rFonts w:ascii="Times New Roman" w:hAnsi="Times New Roman"/>
                <w:b/>
                <w:bCs/>
                <w:sz w:val="24"/>
                <w:szCs w:val="24"/>
              </w:rPr>
            </w:pPr>
          </w:p>
          <w:p w:rsidR="00CA5D34" w:rsidRPr="001759EC" w:rsidRDefault="00CA5D34">
            <w:pPr>
              <w:tabs>
                <w:tab w:val="left" w:pos="5760"/>
              </w:tabs>
              <w:rPr>
                <w:rFonts w:ascii="Times New Roman" w:hAnsi="Times New Roman"/>
                <w:b/>
                <w:bCs/>
                <w:sz w:val="24"/>
                <w:szCs w:val="24"/>
              </w:rPr>
            </w:pPr>
          </w:p>
          <w:p w:rsidR="00CA5D34" w:rsidRPr="001759EC" w:rsidRDefault="00CA5D34">
            <w:pPr>
              <w:tabs>
                <w:tab w:val="left" w:pos="5760"/>
              </w:tabs>
              <w:rPr>
                <w:rFonts w:ascii="Times New Roman" w:hAnsi="Times New Roman"/>
                <w:b/>
                <w:bCs/>
                <w:sz w:val="24"/>
                <w:szCs w:val="24"/>
              </w:rPr>
            </w:pPr>
          </w:p>
          <w:p w:rsidR="00CA5D34" w:rsidRPr="001759EC" w:rsidRDefault="00CA5D34">
            <w:pPr>
              <w:tabs>
                <w:tab w:val="left" w:pos="5760"/>
              </w:tabs>
              <w:rPr>
                <w:rFonts w:ascii="Times New Roman" w:hAnsi="Times New Roman"/>
                <w:b/>
                <w:bCs/>
                <w:sz w:val="24"/>
                <w:szCs w:val="24"/>
              </w:rPr>
            </w:pPr>
          </w:p>
          <w:p w:rsidR="00CA5D34" w:rsidRPr="001759EC" w:rsidRDefault="00CA5D34">
            <w:pPr>
              <w:tabs>
                <w:tab w:val="left" w:pos="5760"/>
              </w:tabs>
              <w:rPr>
                <w:rFonts w:ascii="Times New Roman" w:hAnsi="Times New Roman"/>
                <w:b/>
                <w:bCs/>
                <w:sz w:val="24"/>
                <w:szCs w:val="24"/>
              </w:rPr>
            </w:pPr>
          </w:p>
          <w:p w:rsidR="00CA5D34" w:rsidRPr="001759EC" w:rsidRDefault="00CA5D34">
            <w:pPr>
              <w:tabs>
                <w:tab w:val="left" w:pos="5760"/>
              </w:tabs>
              <w:rPr>
                <w:rFonts w:ascii="Times New Roman" w:hAnsi="Times New Roman"/>
                <w:b/>
                <w:bCs/>
                <w:sz w:val="24"/>
                <w:szCs w:val="24"/>
              </w:rPr>
            </w:pPr>
          </w:p>
          <w:p w:rsidR="00CA5D34" w:rsidRPr="001759EC" w:rsidRDefault="00CA5D34">
            <w:pPr>
              <w:tabs>
                <w:tab w:val="left" w:pos="5760"/>
              </w:tabs>
              <w:rPr>
                <w:rFonts w:ascii="Times New Roman" w:hAnsi="Times New Roman"/>
                <w:b/>
                <w:bCs/>
                <w:sz w:val="24"/>
                <w:szCs w:val="24"/>
              </w:rPr>
            </w:pPr>
          </w:p>
          <w:p w:rsidR="00CA5D34" w:rsidRPr="001759EC" w:rsidRDefault="00CA5D34">
            <w:pPr>
              <w:tabs>
                <w:tab w:val="left" w:pos="5760"/>
              </w:tabs>
              <w:rPr>
                <w:rFonts w:ascii="Times New Roman" w:hAnsi="Times New Roman"/>
                <w:b/>
                <w:bCs/>
                <w:sz w:val="24"/>
                <w:szCs w:val="24"/>
              </w:rPr>
            </w:pPr>
          </w:p>
          <w:p w:rsidR="00CA5D34" w:rsidRPr="001759EC" w:rsidRDefault="00CA5D34">
            <w:pPr>
              <w:tabs>
                <w:tab w:val="left" w:pos="5760"/>
              </w:tabs>
              <w:rPr>
                <w:rFonts w:ascii="Times New Roman" w:hAnsi="Times New Roman"/>
                <w:b/>
                <w:bCs/>
                <w:sz w:val="24"/>
                <w:szCs w:val="24"/>
              </w:rPr>
            </w:pPr>
          </w:p>
          <w:p w:rsidR="00CA5D34" w:rsidRPr="001759EC" w:rsidRDefault="00CA5D34">
            <w:pPr>
              <w:tabs>
                <w:tab w:val="left" w:pos="5760"/>
              </w:tabs>
              <w:rPr>
                <w:rFonts w:ascii="Times New Roman" w:hAnsi="Times New Roman"/>
                <w:b/>
                <w:bCs/>
                <w:sz w:val="24"/>
                <w:szCs w:val="24"/>
              </w:rPr>
            </w:pPr>
          </w:p>
          <w:p w:rsidR="00CA5D34" w:rsidRPr="001759EC" w:rsidRDefault="00CA5D34">
            <w:pPr>
              <w:tabs>
                <w:tab w:val="left" w:pos="5760"/>
              </w:tabs>
              <w:rPr>
                <w:rFonts w:ascii="Times New Roman" w:hAnsi="Times New Roman"/>
                <w:b/>
                <w:bCs/>
                <w:sz w:val="24"/>
                <w:szCs w:val="24"/>
              </w:rPr>
            </w:pPr>
          </w:p>
          <w:p w:rsidR="00CA5D34" w:rsidRPr="001759EC" w:rsidRDefault="00CA5D34">
            <w:pPr>
              <w:tabs>
                <w:tab w:val="left" w:pos="5760"/>
              </w:tabs>
              <w:rPr>
                <w:rFonts w:ascii="Times New Roman" w:hAnsi="Times New Roman"/>
                <w:b/>
                <w:bCs/>
                <w:sz w:val="24"/>
                <w:szCs w:val="24"/>
              </w:rPr>
            </w:pPr>
          </w:p>
          <w:p w:rsidR="00CA5D34" w:rsidRPr="001759EC" w:rsidRDefault="00CA5D34">
            <w:pPr>
              <w:tabs>
                <w:tab w:val="left" w:pos="5760"/>
              </w:tabs>
              <w:rPr>
                <w:rFonts w:ascii="Times New Roman" w:hAnsi="Times New Roman"/>
                <w:b/>
                <w:bCs/>
                <w:sz w:val="24"/>
                <w:szCs w:val="24"/>
              </w:rPr>
            </w:pPr>
          </w:p>
          <w:p w:rsidR="00CA5D34" w:rsidRPr="001759EC" w:rsidRDefault="00CA5D34">
            <w:pPr>
              <w:tabs>
                <w:tab w:val="left" w:pos="5760"/>
              </w:tabs>
              <w:rPr>
                <w:rFonts w:ascii="Times New Roman" w:hAnsi="Times New Roman"/>
                <w:b/>
                <w:bCs/>
                <w:sz w:val="24"/>
                <w:szCs w:val="24"/>
              </w:rPr>
            </w:pPr>
          </w:p>
          <w:p w:rsidR="00CA5D34" w:rsidRPr="001759EC" w:rsidRDefault="00CA5D34">
            <w:pPr>
              <w:tabs>
                <w:tab w:val="left" w:pos="5760"/>
              </w:tabs>
              <w:rPr>
                <w:rFonts w:ascii="Times New Roman" w:hAnsi="Times New Roman"/>
                <w:b/>
                <w:bCs/>
                <w:sz w:val="24"/>
                <w:szCs w:val="24"/>
              </w:rPr>
            </w:pPr>
          </w:p>
          <w:p w:rsidR="00CA5D34" w:rsidRPr="001759EC" w:rsidRDefault="00CA5D34">
            <w:pPr>
              <w:tabs>
                <w:tab w:val="left" w:pos="5760"/>
              </w:tabs>
              <w:rPr>
                <w:rFonts w:ascii="Times New Roman" w:hAnsi="Times New Roman"/>
                <w:b/>
                <w:bCs/>
                <w:sz w:val="24"/>
                <w:szCs w:val="24"/>
              </w:rPr>
            </w:pPr>
          </w:p>
          <w:p w:rsidR="00CA5D34" w:rsidRPr="001759EC" w:rsidRDefault="00CA5D34">
            <w:pPr>
              <w:tabs>
                <w:tab w:val="left" w:pos="5760"/>
              </w:tabs>
              <w:rPr>
                <w:rFonts w:ascii="Times New Roman" w:hAnsi="Times New Roman"/>
                <w:b/>
                <w:bCs/>
                <w:sz w:val="24"/>
                <w:szCs w:val="24"/>
              </w:rPr>
            </w:pPr>
          </w:p>
          <w:p w:rsidR="00CA5D34" w:rsidRPr="001759EC" w:rsidRDefault="00CA5D34">
            <w:pPr>
              <w:tabs>
                <w:tab w:val="left" w:pos="5760"/>
              </w:tabs>
              <w:rPr>
                <w:rFonts w:ascii="Times New Roman" w:hAnsi="Times New Roman"/>
                <w:b/>
                <w:bCs/>
                <w:sz w:val="24"/>
                <w:szCs w:val="24"/>
              </w:rPr>
            </w:pPr>
          </w:p>
          <w:p w:rsidR="00CA5D34" w:rsidRPr="001759EC" w:rsidRDefault="00CA5D34">
            <w:pPr>
              <w:tabs>
                <w:tab w:val="left" w:pos="5760"/>
              </w:tabs>
              <w:rPr>
                <w:rFonts w:ascii="Times New Roman" w:hAnsi="Times New Roman"/>
                <w:b/>
                <w:bCs/>
                <w:sz w:val="24"/>
                <w:szCs w:val="24"/>
              </w:rPr>
            </w:pPr>
          </w:p>
          <w:p w:rsidR="00CA5D34" w:rsidRPr="001759EC" w:rsidRDefault="002A6B83">
            <w:pPr>
              <w:tabs>
                <w:tab w:val="left" w:pos="5760"/>
              </w:tabs>
              <w:rPr>
                <w:rFonts w:ascii="Times New Roman" w:hAnsi="Times New Roman"/>
                <w:sz w:val="24"/>
                <w:szCs w:val="24"/>
              </w:rPr>
            </w:pPr>
            <w:r w:rsidRPr="001759EC">
              <w:rPr>
                <w:rFonts w:ascii="Times New Roman" w:hAnsi="Times New Roman"/>
                <w:b/>
                <w:bCs/>
                <w:sz w:val="24"/>
                <w:szCs w:val="24"/>
              </w:rPr>
              <w:t xml:space="preserve">А. де Сент-Экзюпери </w:t>
            </w:r>
            <w:r w:rsidRPr="001759EC">
              <w:rPr>
                <w:rFonts w:ascii="Times New Roman" w:hAnsi="Times New Roman"/>
                <w:sz w:val="24"/>
                <w:szCs w:val="24"/>
              </w:rPr>
              <w:t>«Маленький принц» (1943)</w:t>
            </w:r>
          </w:p>
          <w:p w:rsidR="00CA5D34" w:rsidRPr="001759EC" w:rsidRDefault="002A6B83">
            <w:pPr>
              <w:tabs>
                <w:tab w:val="left" w:pos="5760"/>
              </w:tabs>
              <w:rPr>
                <w:rFonts w:ascii="Times New Roman" w:hAnsi="Times New Roman"/>
                <w:b/>
                <w:bCs/>
                <w:sz w:val="24"/>
                <w:szCs w:val="24"/>
              </w:rPr>
            </w:pPr>
            <w:r w:rsidRPr="001759EC">
              <w:rPr>
                <w:rFonts w:ascii="Times New Roman" w:hAnsi="Times New Roman"/>
                <w:b/>
                <w:bCs/>
                <w:sz w:val="24"/>
                <w:szCs w:val="24"/>
              </w:rPr>
              <w:t>(6-7 кл.)</w:t>
            </w:r>
          </w:p>
        </w:tc>
        <w:tc>
          <w:tcPr>
            <w:tcW w:w="3114" w:type="dxa"/>
          </w:tcPr>
          <w:p w:rsidR="00CA5D34" w:rsidRPr="001759EC" w:rsidRDefault="002A6B83">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b/>
                <w:bCs/>
                <w:i/>
                <w:iCs/>
                <w:sz w:val="24"/>
                <w:szCs w:val="24"/>
              </w:rPr>
            </w:pPr>
            <w:r w:rsidRPr="001759EC">
              <w:rPr>
                <w:rFonts w:ascii="Times New Roman" w:hAnsi="Times New Roman"/>
                <w:b/>
                <w:bCs/>
                <w:sz w:val="24"/>
                <w:szCs w:val="24"/>
              </w:rPr>
              <w:lastRenderedPageBreak/>
              <w:t xml:space="preserve">Д. Дефо </w:t>
            </w:r>
            <w:r w:rsidRPr="001759EC">
              <w:rPr>
                <w:rFonts w:ascii="Times New Roman" w:hAnsi="Times New Roman"/>
                <w:i/>
                <w:iCs/>
                <w:sz w:val="24"/>
                <w:szCs w:val="24"/>
              </w:rPr>
              <w:t xml:space="preserve">«Робинзон Крузо» </w:t>
            </w:r>
            <w:r w:rsidRPr="001759EC">
              <w:rPr>
                <w:rFonts w:ascii="Times New Roman" w:hAnsi="Times New Roman"/>
                <w:b/>
                <w:bCs/>
                <w:i/>
                <w:iCs/>
                <w:sz w:val="24"/>
                <w:szCs w:val="24"/>
              </w:rPr>
              <w:t>(главы по выбору)</w:t>
            </w:r>
          </w:p>
          <w:p w:rsidR="00CA5D34" w:rsidRPr="001759EC" w:rsidRDefault="002A6B83">
            <w:pPr>
              <w:tabs>
                <w:tab w:val="left" w:pos="5760"/>
              </w:tabs>
              <w:rPr>
                <w:rFonts w:ascii="Times New Roman" w:hAnsi="Times New Roman"/>
                <w:b/>
                <w:bCs/>
                <w:sz w:val="24"/>
                <w:szCs w:val="24"/>
              </w:rPr>
            </w:pPr>
            <w:r w:rsidRPr="001759EC">
              <w:rPr>
                <w:rFonts w:ascii="Times New Roman" w:hAnsi="Times New Roman"/>
                <w:b/>
                <w:bCs/>
                <w:sz w:val="24"/>
                <w:szCs w:val="24"/>
              </w:rPr>
              <w:t>( 6-7 кл.)</w:t>
            </w:r>
          </w:p>
          <w:p w:rsidR="00CA5D34" w:rsidRPr="001759EC" w:rsidRDefault="00CA5D34">
            <w:pPr>
              <w:tabs>
                <w:tab w:val="left" w:pos="5760"/>
              </w:tabs>
              <w:jc w:val="center"/>
              <w:rPr>
                <w:rFonts w:ascii="Times New Roman" w:hAnsi="Times New Roman"/>
                <w:sz w:val="24"/>
                <w:szCs w:val="24"/>
              </w:rPr>
            </w:pPr>
          </w:p>
          <w:p w:rsidR="00CA5D34" w:rsidRPr="001759EC" w:rsidRDefault="002A6B83">
            <w:pPr>
              <w:tabs>
                <w:tab w:val="left" w:pos="5760"/>
              </w:tabs>
              <w:rPr>
                <w:rFonts w:ascii="Times New Roman" w:hAnsi="Times New Roman"/>
                <w:b/>
                <w:bCs/>
                <w:i/>
                <w:iCs/>
                <w:sz w:val="24"/>
                <w:szCs w:val="24"/>
              </w:rPr>
            </w:pPr>
            <w:r w:rsidRPr="001759EC">
              <w:rPr>
                <w:rFonts w:ascii="Times New Roman" w:hAnsi="Times New Roman"/>
                <w:b/>
                <w:bCs/>
                <w:sz w:val="24"/>
                <w:szCs w:val="24"/>
              </w:rPr>
              <w:t xml:space="preserve">Дж. Свифт </w:t>
            </w:r>
            <w:r w:rsidRPr="001759EC">
              <w:rPr>
                <w:rFonts w:ascii="Times New Roman" w:hAnsi="Times New Roman"/>
                <w:i/>
                <w:iCs/>
                <w:sz w:val="24"/>
                <w:szCs w:val="24"/>
              </w:rPr>
              <w:t>«Путешествия Гулливера»</w:t>
            </w:r>
            <w:r w:rsidRPr="001759EC">
              <w:rPr>
                <w:rFonts w:ascii="Times New Roman" w:hAnsi="Times New Roman"/>
                <w:b/>
                <w:bCs/>
                <w:i/>
                <w:iCs/>
                <w:sz w:val="24"/>
                <w:szCs w:val="24"/>
              </w:rPr>
              <w:t xml:space="preserve"> (фрагменты по выбору)</w:t>
            </w:r>
          </w:p>
          <w:p w:rsidR="00CA5D34" w:rsidRPr="001759EC" w:rsidRDefault="002A6B83">
            <w:pPr>
              <w:tabs>
                <w:tab w:val="left" w:pos="5760"/>
              </w:tabs>
              <w:rPr>
                <w:rFonts w:ascii="Times New Roman" w:hAnsi="Times New Roman"/>
                <w:sz w:val="24"/>
                <w:szCs w:val="24"/>
              </w:rPr>
            </w:pPr>
            <w:r w:rsidRPr="001759EC">
              <w:rPr>
                <w:rFonts w:ascii="Times New Roman" w:hAnsi="Times New Roman"/>
                <w:b/>
                <w:bCs/>
                <w:sz w:val="24"/>
                <w:szCs w:val="24"/>
              </w:rPr>
              <w:t>(6-7 кл.)</w:t>
            </w:r>
          </w:p>
          <w:p w:rsidR="00CA5D34" w:rsidRPr="001759EC" w:rsidRDefault="00CA5D34">
            <w:pPr>
              <w:tabs>
                <w:tab w:val="left" w:pos="5760"/>
              </w:tabs>
              <w:jc w:val="center"/>
              <w:rPr>
                <w:rFonts w:ascii="Times New Roman" w:hAnsi="Times New Roman"/>
                <w:sz w:val="24"/>
                <w:szCs w:val="24"/>
              </w:rPr>
            </w:pPr>
          </w:p>
          <w:p w:rsidR="00CA5D34" w:rsidRPr="001759EC" w:rsidRDefault="002A6B83">
            <w:pPr>
              <w:tabs>
                <w:tab w:val="left" w:pos="5760"/>
              </w:tabs>
              <w:rPr>
                <w:rFonts w:ascii="Times New Roman" w:hAnsi="Times New Roman"/>
                <w:b/>
                <w:bCs/>
                <w:i/>
                <w:iCs/>
                <w:sz w:val="24"/>
                <w:szCs w:val="24"/>
              </w:rPr>
            </w:pPr>
            <w:r w:rsidRPr="001759EC">
              <w:rPr>
                <w:rFonts w:ascii="Times New Roman" w:hAnsi="Times New Roman"/>
                <w:b/>
                <w:bCs/>
                <w:sz w:val="24"/>
                <w:szCs w:val="24"/>
              </w:rPr>
              <w:t>Ж-Б. Мольер</w:t>
            </w:r>
            <w:r w:rsidRPr="001759EC">
              <w:rPr>
                <w:rFonts w:ascii="Times New Roman" w:hAnsi="Times New Roman"/>
                <w:i/>
                <w:iCs/>
                <w:sz w:val="24"/>
                <w:szCs w:val="24"/>
              </w:rPr>
              <w:t xml:space="preserve"> Комедии</w:t>
            </w:r>
          </w:p>
          <w:p w:rsidR="00CA5D34" w:rsidRPr="001759EC" w:rsidRDefault="002A6B83">
            <w:pPr>
              <w:tabs>
                <w:tab w:val="left" w:pos="5760"/>
              </w:tabs>
              <w:rPr>
                <w:rFonts w:ascii="Times New Roman" w:hAnsi="Times New Roman"/>
                <w:i/>
                <w:iCs/>
                <w:sz w:val="24"/>
                <w:szCs w:val="24"/>
              </w:rPr>
            </w:pPr>
            <w:r w:rsidRPr="001759EC">
              <w:rPr>
                <w:rFonts w:ascii="Times New Roman" w:hAnsi="Times New Roman"/>
                <w:b/>
                <w:bCs/>
                <w:i/>
                <w:iCs/>
                <w:sz w:val="24"/>
                <w:szCs w:val="24"/>
              </w:rPr>
              <w:t xml:space="preserve">- 1 по выбору, например: </w:t>
            </w:r>
            <w:r w:rsidRPr="001759EC">
              <w:rPr>
                <w:rFonts w:ascii="Times New Roman" w:hAnsi="Times New Roman"/>
                <w:i/>
                <w:iCs/>
                <w:sz w:val="24"/>
                <w:szCs w:val="24"/>
              </w:rPr>
              <w:t>«Тартюф, или Обманщик» (1664), «Мещанин во дворянстве» (1670).</w:t>
            </w:r>
          </w:p>
          <w:p w:rsidR="00CA5D34" w:rsidRPr="001759EC" w:rsidRDefault="002A6B83">
            <w:pPr>
              <w:tabs>
                <w:tab w:val="left" w:pos="5760"/>
              </w:tabs>
              <w:rPr>
                <w:rFonts w:ascii="Times New Roman" w:hAnsi="Times New Roman"/>
                <w:b/>
                <w:bCs/>
                <w:sz w:val="24"/>
                <w:szCs w:val="24"/>
              </w:rPr>
            </w:pPr>
            <w:r w:rsidRPr="001759EC">
              <w:rPr>
                <w:rFonts w:ascii="Times New Roman" w:hAnsi="Times New Roman"/>
                <w:b/>
                <w:bCs/>
                <w:sz w:val="24"/>
                <w:szCs w:val="24"/>
              </w:rPr>
              <w:t>(8-9 кл.)</w:t>
            </w:r>
          </w:p>
          <w:p w:rsidR="00CA5D34" w:rsidRPr="001759EC" w:rsidRDefault="00CA5D34">
            <w:pPr>
              <w:tabs>
                <w:tab w:val="left" w:pos="5760"/>
              </w:tabs>
              <w:jc w:val="center"/>
              <w:rPr>
                <w:rFonts w:ascii="Times New Roman" w:hAnsi="Times New Roman"/>
                <w:i/>
                <w:iCs/>
                <w:sz w:val="24"/>
                <w:szCs w:val="24"/>
              </w:rPr>
            </w:pPr>
          </w:p>
          <w:p w:rsidR="00CA5D34" w:rsidRPr="001759EC" w:rsidRDefault="002A6B83">
            <w:pPr>
              <w:tabs>
                <w:tab w:val="left" w:pos="5760"/>
              </w:tabs>
              <w:rPr>
                <w:rFonts w:ascii="Times New Roman" w:hAnsi="Times New Roman"/>
                <w:b/>
                <w:bCs/>
                <w:i/>
                <w:iCs/>
                <w:sz w:val="24"/>
                <w:szCs w:val="24"/>
              </w:rPr>
            </w:pPr>
            <w:r w:rsidRPr="001759EC">
              <w:rPr>
                <w:rFonts w:ascii="Times New Roman" w:hAnsi="Times New Roman"/>
                <w:b/>
                <w:bCs/>
                <w:sz w:val="24"/>
                <w:szCs w:val="24"/>
              </w:rPr>
              <w:t xml:space="preserve">И.-В. Гете </w:t>
            </w:r>
            <w:r w:rsidRPr="001759EC">
              <w:rPr>
                <w:rFonts w:ascii="Times New Roman" w:hAnsi="Times New Roman"/>
                <w:i/>
                <w:iCs/>
                <w:sz w:val="24"/>
                <w:szCs w:val="24"/>
              </w:rPr>
              <w:t>«Фауст» (1774 – 1832)</w:t>
            </w:r>
            <w:r w:rsidRPr="001759EC">
              <w:rPr>
                <w:rFonts w:ascii="Times New Roman" w:hAnsi="Times New Roman"/>
                <w:b/>
                <w:bCs/>
                <w:i/>
                <w:iCs/>
                <w:sz w:val="24"/>
                <w:szCs w:val="24"/>
              </w:rPr>
              <w:t xml:space="preserve"> (фрагменты по выбору) </w:t>
            </w:r>
          </w:p>
          <w:p w:rsidR="00CA5D34" w:rsidRPr="001759EC" w:rsidRDefault="002A6B83">
            <w:pPr>
              <w:tabs>
                <w:tab w:val="left" w:pos="5760"/>
              </w:tabs>
              <w:rPr>
                <w:rFonts w:ascii="Times New Roman" w:hAnsi="Times New Roman"/>
                <w:b/>
                <w:bCs/>
                <w:sz w:val="24"/>
                <w:szCs w:val="24"/>
              </w:rPr>
            </w:pPr>
            <w:r w:rsidRPr="001759EC">
              <w:rPr>
                <w:rFonts w:ascii="Times New Roman" w:hAnsi="Times New Roman"/>
                <w:b/>
                <w:bCs/>
                <w:sz w:val="24"/>
                <w:szCs w:val="24"/>
              </w:rPr>
              <w:t>( 9-10 кл.)</w:t>
            </w:r>
          </w:p>
          <w:p w:rsidR="00CA5D34" w:rsidRPr="001759EC" w:rsidRDefault="00CA5D34">
            <w:pPr>
              <w:tabs>
                <w:tab w:val="left" w:pos="5760"/>
              </w:tabs>
              <w:rPr>
                <w:rFonts w:ascii="Times New Roman" w:hAnsi="Times New Roman"/>
                <w:sz w:val="24"/>
                <w:szCs w:val="24"/>
              </w:rPr>
            </w:pPr>
          </w:p>
          <w:p w:rsidR="00CA5D34" w:rsidRPr="001759EC" w:rsidRDefault="002A6B83">
            <w:pPr>
              <w:tabs>
                <w:tab w:val="left" w:pos="5760"/>
              </w:tabs>
              <w:rPr>
                <w:rFonts w:ascii="Times New Roman" w:hAnsi="Times New Roman"/>
                <w:b/>
                <w:bCs/>
                <w:i/>
                <w:iCs/>
                <w:sz w:val="24"/>
                <w:szCs w:val="24"/>
              </w:rPr>
            </w:pPr>
            <w:r w:rsidRPr="001759EC">
              <w:rPr>
                <w:rFonts w:ascii="Times New Roman" w:hAnsi="Times New Roman"/>
                <w:b/>
                <w:bCs/>
                <w:sz w:val="24"/>
                <w:szCs w:val="24"/>
              </w:rPr>
              <w:t xml:space="preserve">Г.Х.Андерсен </w:t>
            </w:r>
            <w:r w:rsidRPr="001759EC">
              <w:rPr>
                <w:rFonts w:ascii="Times New Roman" w:hAnsi="Times New Roman"/>
                <w:i/>
                <w:iCs/>
                <w:sz w:val="24"/>
                <w:szCs w:val="24"/>
              </w:rPr>
              <w:t>Сказки</w:t>
            </w:r>
          </w:p>
          <w:p w:rsidR="00CA5D34" w:rsidRPr="001759EC" w:rsidRDefault="002A6B83">
            <w:pPr>
              <w:tabs>
                <w:tab w:val="left" w:pos="5760"/>
              </w:tabs>
              <w:rPr>
                <w:rFonts w:ascii="Times New Roman" w:hAnsi="Times New Roman"/>
                <w:i/>
                <w:iCs/>
                <w:sz w:val="24"/>
                <w:szCs w:val="24"/>
              </w:rPr>
            </w:pPr>
            <w:r w:rsidRPr="001759EC">
              <w:rPr>
                <w:rFonts w:ascii="Times New Roman" w:hAnsi="Times New Roman"/>
                <w:b/>
                <w:bCs/>
                <w:i/>
                <w:iCs/>
                <w:sz w:val="24"/>
                <w:szCs w:val="24"/>
              </w:rPr>
              <w:lastRenderedPageBreak/>
              <w:t xml:space="preserve">- 1 по выбору, например: </w:t>
            </w:r>
            <w:r w:rsidRPr="001759EC">
              <w:rPr>
                <w:rFonts w:ascii="Times New Roman" w:hAnsi="Times New Roman"/>
                <w:i/>
                <w:iCs/>
                <w:sz w:val="24"/>
                <w:szCs w:val="24"/>
              </w:rPr>
              <w:t>«Стойкий оловянный солдатик» (1838), «Гадкий утенок» (1843).</w:t>
            </w:r>
          </w:p>
          <w:p w:rsidR="00CA5D34" w:rsidRPr="001759EC" w:rsidRDefault="002A6B83">
            <w:pPr>
              <w:tabs>
                <w:tab w:val="left" w:pos="5760"/>
              </w:tabs>
              <w:rPr>
                <w:rFonts w:ascii="Times New Roman" w:hAnsi="Times New Roman"/>
                <w:b/>
                <w:bCs/>
                <w:sz w:val="24"/>
                <w:szCs w:val="24"/>
              </w:rPr>
            </w:pPr>
            <w:r w:rsidRPr="001759EC">
              <w:rPr>
                <w:rFonts w:ascii="Times New Roman" w:hAnsi="Times New Roman"/>
                <w:b/>
                <w:bCs/>
                <w:sz w:val="24"/>
                <w:szCs w:val="24"/>
              </w:rPr>
              <w:t xml:space="preserve">(5 кл.) </w:t>
            </w:r>
          </w:p>
          <w:p w:rsidR="00CA5D34" w:rsidRPr="001759EC" w:rsidRDefault="00CA5D34">
            <w:pPr>
              <w:tabs>
                <w:tab w:val="left" w:pos="5760"/>
              </w:tabs>
              <w:jc w:val="center"/>
              <w:rPr>
                <w:rFonts w:ascii="Times New Roman" w:hAnsi="Times New Roman"/>
                <w:sz w:val="24"/>
                <w:szCs w:val="24"/>
              </w:rPr>
            </w:pPr>
          </w:p>
          <w:p w:rsidR="00CA5D34" w:rsidRPr="001759EC" w:rsidRDefault="002A6B83">
            <w:pPr>
              <w:tabs>
                <w:tab w:val="left" w:pos="5760"/>
              </w:tabs>
              <w:rPr>
                <w:rFonts w:ascii="Times New Roman" w:hAnsi="Times New Roman"/>
                <w:b/>
                <w:bCs/>
                <w:sz w:val="24"/>
                <w:szCs w:val="24"/>
              </w:rPr>
            </w:pPr>
            <w:r w:rsidRPr="001759EC">
              <w:rPr>
                <w:rFonts w:ascii="Times New Roman" w:hAnsi="Times New Roman"/>
                <w:b/>
                <w:bCs/>
                <w:sz w:val="24"/>
                <w:szCs w:val="24"/>
              </w:rPr>
              <w:t xml:space="preserve">Дж. Г. Байрон </w:t>
            </w:r>
          </w:p>
          <w:p w:rsidR="00CA5D34" w:rsidRPr="001759EC" w:rsidRDefault="002A6B83">
            <w:pPr>
              <w:rPr>
                <w:rFonts w:ascii="Times New Roman" w:hAnsi="Times New Roman"/>
                <w:i/>
                <w:iCs/>
                <w:sz w:val="24"/>
                <w:szCs w:val="24"/>
              </w:rPr>
            </w:pPr>
            <w:r w:rsidRPr="001759EC">
              <w:rPr>
                <w:rFonts w:ascii="Times New Roman" w:hAnsi="Times New Roman"/>
                <w:b/>
                <w:bCs/>
                <w:i/>
                <w:iCs/>
                <w:sz w:val="24"/>
                <w:szCs w:val="24"/>
              </w:rPr>
              <w:t>- 1 стихотворение по выбору, например</w:t>
            </w:r>
            <w:r w:rsidRPr="001759EC">
              <w:rPr>
                <w:rFonts w:ascii="Times New Roman" w:hAnsi="Times New Roman"/>
                <w:i/>
                <w:iCs/>
                <w:sz w:val="24"/>
                <w:szCs w:val="24"/>
              </w:rPr>
              <w:t>: «Душа моя мрачна. Скорей, певец, скорей!» (1814)(пер. М. Лермонтова), «Прощание Наполеона» (1815) (пер. В. Луговского), Романс  («Какая  радость  заменит былое светлых чар...») (1815) (пер. Вяч.Иванова),  «Стансы к Августе» (1816)(пер. А. Плещеева) и др.</w:t>
            </w:r>
          </w:p>
          <w:p w:rsidR="00CA5D34" w:rsidRPr="001759EC" w:rsidRDefault="002A6B83">
            <w:pPr>
              <w:tabs>
                <w:tab w:val="left" w:pos="5760"/>
              </w:tabs>
              <w:rPr>
                <w:rFonts w:ascii="Times New Roman" w:hAnsi="Times New Roman"/>
                <w:i/>
                <w:iCs/>
                <w:sz w:val="24"/>
                <w:szCs w:val="24"/>
              </w:rPr>
            </w:pPr>
            <w:r w:rsidRPr="001759EC">
              <w:rPr>
                <w:rFonts w:ascii="Times New Roman" w:hAnsi="Times New Roman"/>
                <w:b/>
                <w:bCs/>
                <w:i/>
                <w:iCs/>
                <w:sz w:val="24"/>
                <w:szCs w:val="24"/>
              </w:rPr>
              <w:t xml:space="preserve">- фрагменты одной из поэм по выбору, например: </w:t>
            </w:r>
            <w:r w:rsidRPr="001759EC">
              <w:rPr>
                <w:rFonts w:ascii="Times New Roman" w:hAnsi="Times New Roman"/>
                <w:i/>
                <w:iCs/>
                <w:sz w:val="24"/>
                <w:szCs w:val="24"/>
              </w:rPr>
              <w:t xml:space="preserve">«Паломничество Чайльд Гарольда» (1809 – 1811) (пер. В. Левика). </w:t>
            </w:r>
          </w:p>
          <w:p w:rsidR="00CA5D34" w:rsidRPr="001759EC" w:rsidRDefault="002A6B83">
            <w:pPr>
              <w:rPr>
                <w:rFonts w:ascii="Times New Roman" w:hAnsi="Times New Roman"/>
                <w:b/>
                <w:bCs/>
                <w:sz w:val="24"/>
                <w:szCs w:val="24"/>
              </w:rPr>
            </w:pPr>
            <w:r w:rsidRPr="001759EC">
              <w:rPr>
                <w:rFonts w:ascii="Times New Roman" w:hAnsi="Times New Roman"/>
                <w:b/>
                <w:bCs/>
                <w:sz w:val="24"/>
                <w:szCs w:val="24"/>
              </w:rPr>
              <w:t>(9 кл.)</w:t>
            </w:r>
          </w:p>
          <w:p w:rsidR="00CA5D34" w:rsidRPr="001759EC" w:rsidRDefault="00CA5D34">
            <w:pPr>
              <w:tabs>
                <w:tab w:val="left" w:pos="5760"/>
              </w:tabs>
              <w:rPr>
                <w:rFonts w:ascii="Times New Roman" w:hAnsi="Times New Roman"/>
                <w:i/>
                <w:iCs/>
                <w:sz w:val="24"/>
                <w:szCs w:val="24"/>
              </w:rPr>
            </w:pPr>
          </w:p>
          <w:p w:rsidR="00CA5D34" w:rsidRPr="001759EC" w:rsidRDefault="00CA5D34">
            <w:pPr>
              <w:pStyle w:val="a7"/>
              <w:tabs>
                <w:tab w:val="left" w:pos="5760"/>
              </w:tabs>
              <w:spacing w:before="0" w:beforeAutospacing="0"/>
              <w:rPr>
                <w:rFonts w:ascii="Times New Roman" w:hAnsi="Times New Roman"/>
                <w:b/>
                <w:bCs/>
                <w:i/>
                <w:iCs/>
              </w:rPr>
            </w:pPr>
          </w:p>
        </w:tc>
        <w:tc>
          <w:tcPr>
            <w:tcW w:w="3225" w:type="dxa"/>
          </w:tcPr>
          <w:p w:rsidR="00CA5D34" w:rsidRPr="001759EC" w:rsidRDefault="002A6B83">
            <w:pPr>
              <w:rPr>
                <w:rFonts w:ascii="Times New Roman" w:hAnsi="Times New Roman"/>
                <w:i/>
                <w:iCs/>
                <w:sz w:val="24"/>
                <w:szCs w:val="24"/>
              </w:rPr>
            </w:pPr>
            <w:r w:rsidRPr="001759EC">
              <w:rPr>
                <w:rFonts w:ascii="Times New Roman" w:hAnsi="Times New Roman"/>
                <w:i/>
                <w:iCs/>
                <w:sz w:val="24"/>
                <w:szCs w:val="24"/>
              </w:rPr>
              <w:lastRenderedPageBreak/>
              <w:t>Зарубежная сказочная и фантастическая проза, например:</w:t>
            </w:r>
          </w:p>
          <w:p w:rsidR="00CA5D34" w:rsidRPr="001759EC" w:rsidRDefault="002A6B83">
            <w:pPr>
              <w:rPr>
                <w:rFonts w:ascii="Times New Roman" w:hAnsi="Times New Roman"/>
                <w:b/>
                <w:bCs/>
                <w:sz w:val="24"/>
                <w:szCs w:val="24"/>
              </w:rPr>
            </w:pPr>
            <w:r w:rsidRPr="001759EC">
              <w:rPr>
                <w:rFonts w:ascii="Times New Roman" w:hAnsi="Times New Roman"/>
                <w:b/>
                <w:bCs/>
                <w:sz w:val="24"/>
                <w:szCs w:val="24"/>
              </w:rPr>
              <w:t>Ш. Перро, В. Гауф, Э.Т.А. Гофман, бр. Гримм,</w:t>
            </w:r>
          </w:p>
          <w:p w:rsidR="00CA5D34" w:rsidRPr="001759EC" w:rsidRDefault="002A6B83">
            <w:pPr>
              <w:rPr>
                <w:rFonts w:ascii="Times New Roman" w:hAnsi="Times New Roman"/>
                <w:sz w:val="24"/>
                <w:szCs w:val="24"/>
              </w:rPr>
            </w:pPr>
            <w:r w:rsidRPr="001759EC">
              <w:rPr>
                <w:rFonts w:ascii="Times New Roman" w:hAnsi="Times New Roman"/>
                <w:b/>
                <w:bCs/>
                <w:sz w:val="24"/>
                <w:szCs w:val="24"/>
              </w:rPr>
              <w:t>Л. Кэрролл, Л.Ф.Баум, Д.М. Барри, Дж.Родари, М.Энде, Дж.Р.Р.Толкиен, К.Льюис</w:t>
            </w:r>
            <w:r w:rsidRPr="001759EC">
              <w:rPr>
                <w:rFonts w:ascii="Times New Roman" w:hAnsi="Times New Roman"/>
                <w:sz w:val="24"/>
                <w:szCs w:val="24"/>
              </w:rPr>
              <w:t xml:space="preserve"> и др.</w:t>
            </w:r>
          </w:p>
          <w:p w:rsidR="00CA5D34" w:rsidRPr="001759EC" w:rsidRDefault="002A6B83">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bCs/>
                <w:sz w:val="24"/>
                <w:szCs w:val="24"/>
              </w:rPr>
            </w:pPr>
            <w:r w:rsidRPr="001759EC">
              <w:rPr>
                <w:rFonts w:ascii="Times New Roman" w:hAnsi="Times New Roman"/>
                <w:b/>
                <w:bCs/>
                <w:sz w:val="24"/>
                <w:szCs w:val="24"/>
              </w:rPr>
              <w:t>(2-3 произведения по выбору, 5-6 кл.)</w:t>
            </w:r>
          </w:p>
          <w:p w:rsidR="00CA5D34" w:rsidRPr="001759EC" w:rsidRDefault="00CA5D34">
            <w:pPr>
              <w:tabs>
                <w:tab w:val="left" w:pos="5760"/>
              </w:tabs>
              <w:jc w:val="center"/>
              <w:rPr>
                <w:rFonts w:ascii="Times New Roman" w:hAnsi="Times New Roman"/>
                <w:b/>
                <w:bCs/>
                <w:sz w:val="24"/>
                <w:szCs w:val="24"/>
              </w:rPr>
            </w:pPr>
          </w:p>
          <w:p w:rsidR="00CA5D34" w:rsidRPr="001759EC" w:rsidRDefault="00CA5D34">
            <w:pPr>
              <w:tabs>
                <w:tab w:val="left" w:pos="5760"/>
              </w:tabs>
              <w:jc w:val="center"/>
              <w:rPr>
                <w:rFonts w:ascii="Times New Roman" w:hAnsi="Times New Roman"/>
                <w:b/>
                <w:bCs/>
                <w:sz w:val="24"/>
                <w:szCs w:val="24"/>
              </w:rPr>
            </w:pPr>
          </w:p>
          <w:p w:rsidR="00CA5D34" w:rsidRPr="001759EC" w:rsidRDefault="002A6B83">
            <w:pPr>
              <w:tabs>
                <w:tab w:val="left" w:pos="5760"/>
              </w:tabs>
              <w:jc w:val="center"/>
              <w:rPr>
                <w:rFonts w:ascii="Times New Roman" w:hAnsi="Times New Roman"/>
                <w:i/>
                <w:iCs/>
                <w:sz w:val="24"/>
                <w:szCs w:val="24"/>
              </w:rPr>
            </w:pPr>
            <w:r w:rsidRPr="001759EC">
              <w:rPr>
                <w:rFonts w:ascii="Times New Roman" w:hAnsi="Times New Roman"/>
                <w:i/>
                <w:iCs/>
                <w:sz w:val="24"/>
                <w:szCs w:val="24"/>
              </w:rPr>
              <w:t xml:space="preserve">Зарубежная новеллистика, например: </w:t>
            </w:r>
          </w:p>
          <w:p w:rsidR="00CA5D34" w:rsidRPr="001759EC" w:rsidRDefault="002A6B83">
            <w:pPr>
              <w:rPr>
                <w:rFonts w:ascii="Times New Roman" w:hAnsi="Times New Roman"/>
                <w:sz w:val="24"/>
                <w:szCs w:val="24"/>
              </w:rPr>
            </w:pPr>
            <w:r w:rsidRPr="001759EC">
              <w:rPr>
                <w:rFonts w:ascii="Times New Roman" w:hAnsi="Times New Roman"/>
                <w:b/>
                <w:bCs/>
                <w:sz w:val="24"/>
                <w:szCs w:val="24"/>
              </w:rPr>
              <w:t xml:space="preserve">П. Мериме, Э. По, О`Генри, О. Уайльд, А.К. Дойл, Джером К. Джером, У. Сароян, </w:t>
            </w:r>
            <w:r w:rsidRPr="001759EC">
              <w:rPr>
                <w:rFonts w:ascii="Times New Roman" w:hAnsi="Times New Roman"/>
                <w:sz w:val="24"/>
                <w:szCs w:val="24"/>
              </w:rPr>
              <w:t>и др.</w:t>
            </w:r>
          </w:p>
          <w:p w:rsidR="00CA5D34" w:rsidRPr="001759EC" w:rsidRDefault="002A6B83">
            <w:pPr>
              <w:rPr>
                <w:rFonts w:ascii="Times New Roman" w:hAnsi="Times New Roman"/>
                <w:b/>
                <w:bCs/>
                <w:sz w:val="24"/>
                <w:szCs w:val="24"/>
              </w:rPr>
            </w:pPr>
            <w:r w:rsidRPr="001759EC">
              <w:rPr>
                <w:rFonts w:ascii="Times New Roman" w:hAnsi="Times New Roman"/>
                <w:b/>
                <w:bCs/>
                <w:sz w:val="24"/>
                <w:szCs w:val="24"/>
              </w:rPr>
              <w:t>(2-3 произведения по выбору, 7-9 кл.)</w:t>
            </w:r>
          </w:p>
          <w:p w:rsidR="00CA5D34" w:rsidRPr="001759EC" w:rsidRDefault="00CA5D34">
            <w:pPr>
              <w:tabs>
                <w:tab w:val="left" w:pos="5760"/>
              </w:tabs>
              <w:jc w:val="center"/>
              <w:rPr>
                <w:rFonts w:ascii="Times New Roman" w:hAnsi="Times New Roman"/>
                <w:b/>
                <w:bCs/>
                <w:i/>
                <w:iCs/>
                <w:sz w:val="24"/>
                <w:szCs w:val="24"/>
              </w:rPr>
            </w:pPr>
          </w:p>
          <w:p w:rsidR="00CA5D34" w:rsidRPr="001759EC" w:rsidRDefault="002A6B83">
            <w:pPr>
              <w:jc w:val="center"/>
              <w:rPr>
                <w:rFonts w:ascii="Times New Roman" w:hAnsi="Times New Roman"/>
                <w:sz w:val="24"/>
                <w:szCs w:val="24"/>
              </w:rPr>
            </w:pPr>
            <w:r w:rsidRPr="001759EC">
              <w:rPr>
                <w:rFonts w:ascii="Times New Roman" w:hAnsi="Times New Roman"/>
                <w:i/>
                <w:iCs/>
                <w:sz w:val="24"/>
                <w:szCs w:val="24"/>
              </w:rPr>
              <w:t xml:space="preserve">Зарубежная романистика </w:t>
            </w:r>
            <w:r w:rsidRPr="001759EC">
              <w:rPr>
                <w:rFonts w:ascii="Times New Roman" w:hAnsi="Times New Roman"/>
                <w:i/>
                <w:iCs/>
                <w:sz w:val="24"/>
                <w:szCs w:val="24"/>
                <w:lang w:val="en-US"/>
              </w:rPr>
              <w:t>XIX</w:t>
            </w:r>
            <w:r w:rsidRPr="001759EC">
              <w:rPr>
                <w:rFonts w:ascii="Times New Roman" w:hAnsi="Times New Roman"/>
                <w:sz w:val="24"/>
                <w:szCs w:val="24"/>
              </w:rPr>
              <w:t xml:space="preserve">– </w:t>
            </w:r>
            <w:r w:rsidRPr="001759EC">
              <w:rPr>
                <w:rFonts w:ascii="Times New Roman" w:hAnsi="Times New Roman"/>
                <w:i/>
                <w:sz w:val="24"/>
                <w:szCs w:val="24"/>
              </w:rPr>
              <w:t>ХХ века, например</w:t>
            </w:r>
            <w:r w:rsidRPr="001759EC">
              <w:rPr>
                <w:rFonts w:ascii="Times New Roman" w:hAnsi="Times New Roman"/>
                <w:sz w:val="24"/>
                <w:szCs w:val="24"/>
              </w:rPr>
              <w:t>:</w:t>
            </w:r>
          </w:p>
          <w:p w:rsidR="00CA5D34" w:rsidRPr="001759EC" w:rsidRDefault="002A6B83">
            <w:pPr>
              <w:rPr>
                <w:rFonts w:ascii="Times New Roman" w:hAnsi="Times New Roman"/>
                <w:sz w:val="24"/>
                <w:szCs w:val="24"/>
              </w:rPr>
            </w:pPr>
            <w:r w:rsidRPr="001759EC">
              <w:rPr>
                <w:rFonts w:ascii="Times New Roman" w:hAnsi="Times New Roman"/>
                <w:b/>
                <w:bCs/>
                <w:sz w:val="24"/>
                <w:szCs w:val="24"/>
              </w:rPr>
              <w:lastRenderedPageBreak/>
              <w:t xml:space="preserve">А. Дюма, В. Скотт, В. Гюго, Ч. Диккенс, М. Рид, Ж. Верн, Г .Уэллс, Э.М. Ремарк </w:t>
            </w:r>
            <w:r w:rsidRPr="001759EC">
              <w:rPr>
                <w:rFonts w:ascii="Times New Roman" w:hAnsi="Times New Roman"/>
                <w:sz w:val="24"/>
                <w:szCs w:val="24"/>
              </w:rPr>
              <w:t xml:space="preserve"> и др.</w:t>
            </w:r>
          </w:p>
          <w:p w:rsidR="00CA5D34" w:rsidRPr="001759EC" w:rsidRDefault="002A6B83">
            <w:pPr>
              <w:rPr>
                <w:rFonts w:ascii="Times New Roman" w:hAnsi="Times New Roman"/>
                <w:b/>
                <w:bCs/>
                <w:sz w:val="24"/>
                <w:szCs w:val="24"/>
              </w:rPr>
            </w:pPr>
            <w:r w:rsidRPr="001759EC">
              <w:rPr>
                <w:rFonts w:ascii="Times New Roman" w:hAnsi="Times New Roman"/>
                <w:b/>
                <w:bCs/>
                <w:sz w:val="24"/>
                <w:szCs w:val="24"/>
              </w:rPr>
              <w:t>(1-2 романа по выбору, 7-9 кл)</w:t>
            </w:r>
          </w:p>
          <w:p w:rsidR="00CA5D34" w:rsidRPr="001759EC" w:rsidRDefault="00CA5D34">
            <w:pPr>
              <w:tabs>
                <w:tab w:val="left" w:pos="5760"/>
              </w:tabs>
              <w:jc w:val="center"/>
              <w:rPr>
                <w:rFonts w:ascii="Times New Roman" w:hAnsi="Times New Roman"/>
                <w:b/>
                <w:bCs/>
                <w:i/>
                <w:iCs/>
                <w:sz w:val="24"/>
                <w:szCs w:val="24"/>
              </w:rPr>
            </w:pPr>
          </w:p>
          <w:p w:rsidR="00CA5D34" w:rsidRPr="001759EC" w:rsidRDefault="002A6B83">
            <w:pPr>
              <w:tabs>
                <w:tab w:val="left" w:pos="5760"/>
              </w:tabs>
              <w:jc w:val="center"/>
              <w:rPr>
                <w:rFonts w:ascii="Times New Roman" w:hAnsi="Times New Roman"/>
                <w:i/>
                <w:iCs/>
                <w:sz w:val="24"/>
                <w:szCs w:val="24"/>
              </w:rPr>
            </w:pPr>
            <w:r w:rsidRPr="001759EC">
              <w:rPr>
                <w:rFonts w:ascii="Times New Roman" w:hAnsi="Times New Roman"/>
                <w:i/>
                <w:iCs/>
                <w:sz w:val="24"/>
                <w:szCs w:val="24"/>
              </w:rPr>
              <w:t>Зарубежная проза о детях и подростках, например:</w:t>
            </w:r>
          </w:p>
          <w:p w:rsidR="00CA5D34" w:rsidRPr="001759EC" w:rsidRDefault="002A6B83">
            <w:pPr>
              <w:rPr>
                <w:rFonts w:ascii="Times New Roman" w:hAnsi="Times New Roman"/>
                <w:b/>
                <w:bCs/>
                <w:sz w:val="24"/>
                <w:szCs w:val="24"/>
              </w:rPr>
            </w:pPr>
            <w:r w:rsidRPr="001759EC">
              <w:rPr>
                <w:rFonts w:ascii="Times New Roman" w:hAnsi="Times New Roman"/>
                <w:b/>
                <w:bCs/>
                <w:sz w:val="24"/>
                <w:szCs w:val="24"/>
              </w:rPr>
              <w:t>М.Твен, Ф.Х.Бернетт, Л.М.Монтгомери, А.де Сент-Экзюпери, А.Линдгрен, Я.Корчак,  Харпер Ли, У.Голдинг, Р.Брэдбери, Д.Сэлинджер, П.Гэллико,</w:t>
            </w:r>
            <w:r w:rsidRPr="001759EC">
              <w:rPr>
                <w:rFonts w:ascii="Times New Roman" w:hAnsi="Times New Roman"/>
                <w:b/>
                <w:sz w:val="24"/>
                <w:szCs w:val="24"/>
              </w:rPr>
              <w:t xml:space="preserve"> Э.Портер,  К.Патерсон, Б.Кауфман, </w:t>
            </w:r>
            <w:r w:rsidRPr="001759EC">
              <w:rPr>
                <w:rFonts w:ascii="Times New Roman" w:hAnsi="Times New Roman"/>
                <w:sz w:val="24"/>
                <w:szCs w:val="24"/>
              </w:rPr>
              <w:t>и др.</w:t>
            </w:r>
          </w:p>
          <w:p w:rsidR="00CA5D34" w:rsidRPr="001759EC" w:rsidRDefault="002A6B83">
            <w:pPr>
              <w:rPr>
                <w:rFonts w:ascii="Times New Roman" w:hAnsi="Times New Roman"/>
                <w:b/>
                <w:bCs/>
                <w:sz w:val="24"/>
                <w:szCs w:val="24"/>
              </w:rPr>
            </w:pPr>
            <w:r w:rsidRPr="001759EC">
              <w:rPr>
                <w:rFonts w:ascii="Times New Roman" w:hAnsi="Times New Roman"/>
                <w:b/>
                <w:bCs/>
                <w:sz w:val="24"/>
                <w:szCs w:val="24"/>
              </w:rPr>
              <w:t xml:space="preserve">(2 произведения по выбору, </w:t>
            </w:r>
          </w:p>
          <w:p w:rsidR="00CA5D34" w:rsidRPr="001759EC" w:rsidRDefault="002A6B83">
            <w:pPr>
              <w:rPr>
                <w:rFonts w:ascii="Times New Roman" w:hAnsi="Times New Roman"/>
                <w:b/>
                <w:bCs/>
                <w:sz w:val="24"/>
                <w:szCs w:val="24"/>
              </w:rPr>
            </w:pPr>
            <w:r w:rsidRPr="001759EC">
              <w:rPr>
                <w:rFonts w:ascii="Times New Roman" w:hAnsi="Times New Roman"/>
                <w:b/>
                <w:bCs/>
                <w:sz w:val="24"/>
                <w:szCs w:val="24"/>
              </w:rPr>
              <w:t>5-9 кл.)</w:t>
            </w:r>
          </w:p>
          <w:p w:rsidR="00CA5D34" w:rsidRPr="001759EC" w:rsidRDefault="00CA5D34">
            <w:pPr>
              <w:tabs>
                <w:tab w:val="left" w:pos="5760"/>
              </w:tabs>
              <w:jc w:val="center"/>
              <w:rPr>
                <w:rFonts w:ascii="Times New Roman" w:hAnsi="Times New Roman"/>
                <w:sz w:val="24"/>
                <w:szCs w:val="24"/>
              </w:rPr>
            </w:pPr>
          </w:p>
          <w:p w:rsidR="00CA5D34" w:rsidRPr="001759EC" w:rsidRDefault="002A6B83">
            <w:pPr>
              <w:tabs>
                <w:tab w:val="left" w:pos="5760"/>
              </w:tabs>
              <w:jc w:val="center"/>
              <w:rPr>
                <w:rFonts w:ascii="Times New Roman" w:hAnsi="Times New Roman"/>
                <w:i/>
                <w:iCs/>
                <w:sz w:val="24"/>
                <w:szCs w:val="24"/>
              </w:rPr>
            </w:pPr>
            <w:r w:rsidRPr="001759EC">
              <w:rPr>
                <w:rFonts w:ascii="Times New Roman" w:hAnsi="Times New Roman"/>
                <w:i/>
                <w:iCs/>
                <w:sz w:val="24"/>
                <w:szCs w:val="24"/>
              </w:rPr>
              <w:t>Зарубежная проза о животных и взаимоотношениях человека и природы, например:</w:t>
            </w:r>
          </w:p>
          <w:p w:rsidR="00CA5D34" w:rsidRPr="001759EC" w:rsidRDefault="002A6B83">
            <w:pPr>
              <w:spacing w:after="0"/>
              <w:rPr>
                <w:rFonts w:ascii="Times New Roman" w:hAnsi="Times New Roman"/>
                <w:b/>
                <w:bCs/>
                <w:sz w:val="24"/>
                <w:szCs w:val="24"/>
              </w:rPr>
            </w:pPr>
            <w:r w:rsidRPr="001759EC">
              <w:rPr>
                <w:rFonts w:ascii="Times New Roman" w:hAnsi="Times New Roman"/>
                <w:b/>
                <w:bCs/>
                <w:sz w:val="24"/>
                <w:szCs w:val="24"/>
              </w:rPr>
              <w:t>Р. Киплинг, Дж. Лондон,</w:t>
            </w:r>
          </w:p>
          <w:p w:rsidR="00CA5D34" w:rsidRPr="001759EC" w:rsidRDefault="002A6B83">
            <w:pPr>
              <w:spacing w:after="0"/>
              <w:rPr>
                <w:rFonts w:ascii="Times New Roman" w:hAnsi="Times New Roman"/>
                <w:sz w:val="24"/>
                <w:szCs w:val="24"/>
              </w:rPr>
            </w:pPr>
            <w:r w:rsidRPr="001759EC">
              <w:rPr>
                <w:rFonts w:ascii="Times New Roman" w:hAnsi="Times New Roman"/>
                <w:b/>
                <w:bCs/>
                <w:sz w:val="24"/>
                <w:szCs w:val="24"/>
              </w:rPr>
              <w:t>Э. Сетон-Томпсон, Дж.Дарелл</w:t>
            </w:r>
            <w:r w:rsidRPr="001759EC">
              <w:rPr>
                <w:rFonts w:ascii="Times New Roman" w:hAnsi="Times New Roman"/>
                <w:sz w:val="24"/>
                <w:szCs w:val="24"/>
              </w:rPr>
              <w:t xml:space="preserve"> и др.</w:t>
            </w:r>
          </w:p>
          <w:p w:rsidR="00CA5D34" w:rsidRPr="001759EC" w:rsidRDefault="002A6B83">
            <w:pPr>
              <w:spacing w:after="0"/>
              <w:rPr>
                <w:rFonts w:ascii="Times New Roman" w:hAnsi="Times New Roman"/>
                <w:b/>
                <w:bCs/>
                <w:sz w:val="24"/>
                <w:szCs w:val="24"/>
              </w:rPr>
            </w:pPr>
            <w:r w:rsidRPr="001759EC">
              <w:rPr>
                <w:rFonts w:ascii="Times New Roman" w:hAnsi="Times New Roman"/>
                <w:b/>
                <w:bCs/>
                <w:sz w:val="24"/>
                <w:szCs w:val="24"/>
              </w:rPr>
              <w:t>(1-2 произведения по выбору, 5-7 кл.)</w:t>
            </w:r>
          </w:p>
          <w:p w:rsidR="00CA5D34" w:rsidRPr="001759EC" w:rsidRDefault="00CA5D34">
            <w:pPr>
              <w:tabs>
                <w:tab w:val="left" w:pos="5760"/>
              </w:tabs>
              <w:jc w:val="center"/>
              <w:rPr>
                <w:rFonts w:ascii="Times New Roman" w:hAnsi="Times New Roman"/>
                <w:b/>
                <w:bCs/>
                <w:sz w:val="24"/>
                <w:szCs w:val="24"/>
              </w:rPr>
            </w:pPr>
          </w:p>
          <w:p w:rsidR="00CA5D34" w:rsidRPr="001759EC" w:rsidRDefault="002A6B83">
            <w:pPr>
              <w:tabs>
                <w:tab w:val="left" w:pos="5760"/>
              </w:tabs>
              <w:jc w:val="center"/>
              <w:rPr>
                <w:rFonts w:ascii="Times New Roman" w:hAnsi="Times New Roman"/>
                <w:i/>
                <w:iCs/>
                <w:sz w:val="24"/>
                <w:szCs w:val="24"/>
              </w:rPr>
            </w:pPr>
            <w:r w:rsidRPr="001759EC">
              <w:rPr>
                <w:rFonts w:ascii="Times New Roman" w:hAnsi="Times New Roman"/>
                <w:i/>
                <w:iCs/>
                <w:sz w:val="24"/>
                <w:szCs w:val="24"/>
              </w:rPr>
              <w:t>Современнеая зарубежная проза, например:</w:t>
            </w:r>
          </w:p>
          <w:p w:rsidR="00CA5D34" w:rsidRPr="001759EC" w:rsidRDefault="002A6B83">
            <w:pPr>
              <w:rPr>
                <w:rFonts w:ascii="Times New Roman" w:hAnsi="Times New Roman"/>
                <w:sz w:val="24"/>
                <w:szCs w:val="24"/>
              </w:rPr>
            </w:pPr>
            <w:r w:rsidRPr="001759EC">
              <w:rPr>
                <w:rFonts w:ascii="Times New Roman" w:hAnsi="Times New Roman"/>
                <w:b/>
                <w:sz w:val="24"/>
                <w:szCs w:val="24"/>
              </w:rPr>
              <w:t>А. Тор, Д. Пеннак, У. Старк, К. ДиКамилло, М. Парр, Г. Шмидт, Д. Гроссман, С. Каста, Э. Файн, Е. Ельчин</w:t>
            </w:r>
            <w:r w:rsidRPr="001759EC">
              <w:rPr>
                <w:rFonts w:ascii="Times New Roman" w:hAnsi="Times New Roman"/>
                <w:sz w:val="24"/>
                <w:szCs w:val="24"/>
              </w:rPr>
              <w:t xml:space="preserve"> и др.</w:t>
            </w:r>
          </w:p>
          <w:p w:rsidR="00CA5D34" w:rsidRPr="001759EC" w:rsidRDefault="002A6B83">
            <w:pPr>
              <w:tabs>
                <w:tab w:val="left" w:pos="5760"/>
              </w:tabs>
              <w:rPr>
                <w:rFonts w:ascii="Times New Roman" w:hAnsi="Times New Roman"/>
                <w:b/>
                <w:bCs/>
                <w:sz w:val="24"/>
                <w:szCs w:val="24"/>
              </w:rPr>
            </w:pPr>
            <w:r w:rsidRPr="001759EC">
              <w:rPr>
                <w:rFonts w:ascii="Times New Roman" w:hAnsi="Times New Roman"/>
                <w:b/>
                <w:bCs/>
                <w:sz w:val="24"/>
                <w:szCs w:val="24"/>
              </w:rPr>
              <w:lastRenderedPageBreak/>
              <w:t xml:space="preserve">(1 произведение по выбору, </w:t>
            </w:r>
          </w:p>
          <w:p w:rsidR="00CA5D34" w:rsidRPr="001759EC" w:rsidRDefault="002A6B83">
            <w:pPr>
              <w:tabs>
                <w:tab w:val="left" w:pos="5760"/>
              </w:tabs>
              <w:rPr>
                <w:rFonts w:ascii="Times New Roman" w:hAnsi="Times New Roman"/>
                <w:b/>
                <w:bCs/>
                <w:sz w:val="24"/>
                <w:szCs w:val="24"/>
              </w:rPr>
            </w:pPr>
            <w:r w:rsidRPr="001759EC">
              <w:rPr>
                <w:rFonts w:ascii="Times New Roman" w:hAnsi="Times New Roman"/>
                <w:b/>
                <w:bCs/>
                <w:sz w:val="24"/>
                <w:szCs w:val="24"/>
              </w:rPr>
              <w:t>5-8 кл.)</w:t>
            </w:r>
          </w:p>
        </w:tc>
      </w:tr>
    </w:tbl>
    <w:p w:rsidR="00CA5D34" w:rsidRPr="001759EC" w:rsidRDefault="00CA5D34">
      <w:pPr>
        <w:spacing w:after="0" w:line="360" w:lineRule="auto"/>
        <w:ind w:firstLine="709"/>
        <w:jc w:val="both"/>
        <w:rPr>
          <w:rFonts w:ascii="Times New Roman" w:hAnsi="Times New Roman"/>
          <w:sz w:val="24"/>
          <w:szCs w:val="24"/>
        </w:rPr>
      </w:pPr>
    </w:p>
    <w:p w:rsidR="00CA5D34" w:rsidRPr="001759EC" w:rsidRDefault="002A6B83">
      <w:pPr>
        <w:spacing w:after="0" w:line="360" w:lineRule="auto"/>
        <w:ind w:firstLine="708"/>
        <w:jc w:val="both"/>
        <w:rPr>
          <w:rFonts w:ascii="Times New Roman" w:hAnsi="Times New Roman"/>
          <w:sz w:val="24"/>
          <w:szCs w:val="24"/>
        </w:rPr>
      </w:pPr>
      <w:r w:rsidRPr="001759EC">
        <w:rPr>
          <w:rFonts w:ascii="Times New Roman" w:hAnsi="Times New Roman"/>
          <w:sz w:val="24"/>
          <w:szCs w:val="24"/>
        </w:rPr>
        <w:t>При составлении рабочих программ следует учесть:</w:t>
      </w:r>
    </w:p>
    <w:p w:rsidR="00CA5D34" w:rsidRPr="001759EC" w:rsidRDefault="002A6B83" w:rsidP="002A6B83">
      <w:pPr>
        <w:pStyle w:val="a8"/>
        <w:numPr>
          <w:ilvl w:val="0"/>
          <w:numId w:val="111"/>
        </w:numPr>
        <w:spacing w:line="360" w:lineRule="auto"/>
        <w:ind w:left="0" w:firstLine="709"/>
        <w:jc w:val="both"/>
        <w:rPr>
          <w:rFonts w:ascii="Times New Roman" w:hAnsi="Times New Roman"/>
        </w:rPr>
      </w:pPr>
      <w:r w:rsidRPr="001759EC">
        <w:rPr>
          <w:rFonts w:ascii="Times New Roman" w:hAnsi="Times New Roman"/>
        </w:rPr>
        <w:t>В программе каждого класса должны быть представлены разножанровые произведения; произведения на разные темы; произведения разных эпох; программа каждого года должна демонстрировать детям разные грани литературы.</w:t>
      </w:r>
    </w:p>
    <w:p w:rsidR="00CA5D34" w:rsidRPr="001759EC" w:rsidRDefault="002A6B83" w:rsidP="002A6B83">
      <w:pPr>
        <w:pStyle w:val="a8"/>
        <w:numPr>
          <w:ilvl w:val="0"/>
          <w:numId w:val="111"/>
        </w:numPr>
        <w:spacing w:line="360" w:lineRule="auto"/>
        <w:ind w:left="0" w:firstLine="709"/>
        <w:jc w:val="both"/>
        <w:rPr>
          <w:rFonts w:ascii="Times New Roman" w:hAnsi="Times New Roman"/>
        </w:rPr>
      </w:pPr>
      <w:r w:rsidRPr="001759EC">
        <w:rPr>
          <w:rFonts w:ascii="Times New Roman" w:hAnsi="Times New Roman"/>
        </w:rPr>
        <w:t xml:space="preserve">В программе  должно быть предусмотрено возвращение к творчеству таких писателей, как А.С. Пушкин, Н.В. Гоголь, М.Ю. Лермонтов, А.П. Чехов.  В этом случае  внутри программы 5-9 классов выстраивается своего рода вертикаль, предусматривающая наращение объема прочитанных ранее произведений этих авторов и углубление представлений об их творчестве.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Важно помнить, что изучение русской классики продолжится в старшей школе, где обучающиеся существенно расширят знакомство с авторами, представленными в списках основной школы (например, с Н.А. Некрасовым, Н.С. Лесковым, Л.Н. Толстым, А.П. Чеховым, А.А. Ахматовой, В.В. Маяковским и т.п.).</w:t>
      </w:r>
    </w:p>
    <w:p w:rsidR="00CA5D34" w:rsidRPr="001759EC" w:rsidRDefault="002A6B83">
      <w:pPr>
        <w:spacing w:after="0" w:line="360" w:lineRule="auto"/>
        <w:ind w:firstLine="709"/>
        <w:jc w:val="both"/>
        <w:rPr>
          <w:rFonts w:ascii="Times New Roman" w:hAnsi="Times New Roman"/>
          <w:bCs/>
          <w:sz w:val="24"/>
          <w:szCs w:val="24"/>
        </w:rPr>
      </w:pPr>
      <w:r w:rsidRPr="001759EC">
        <w:rPr>
          <w:rFonts w:ascii="Times New Roman" w:hAnsi="Times New Roman"/>
          <w:bCs/>
          <w:sz w:val="24"/>
          <w:szCs w:val="24"/>
        </w:rPr>
        <w:t xml:space="preserve">При составлении программ возможно использовать жанрово-тематические блоки, хорошо зарекомендовавшие себя на практике. </w:t>
      </w:r>
    </w:p>
    <w:p w:rsidR="00CA5D34" w:rsidRPr="001759EC" w:rsidRDefault="00CA5D34">
      <w:pPr>
        <w:pStyle w:val="3"/>
        <w:spacing w:before="0" w:beforeAutospacing="0" w:after="0" w:afterAutospacing="0" w:line="360" w:lineRule="auto"/>
        <w:ind w:firstLine="708"/>
        <w:jc w:val="both"/>
        <w:rPr>
          <w:sz w:val="24"/>
          <w:szCs w:val="24"/>
        </w:rPr>
      </w:pPr>
    </w:p>
    <w:p w:rsidR="00CA5D34" w:rsidRPr="001759EC" w:rsidRDefault="002A6B83">
      <w:pPr>
        <w:rPr>
          <w:rFonts w:ascii="Times New Roman" w:hAnsi="Times New Roman"/>
          <w:b/>
          <w:sz w:val="24"/>
          <w:szCs w:val="24"/>
        </w:rPr>
      </w:pPr>
      <w:bookmarkStart w:id="304" w:name="_Toc31893440"/>
      <w:r w:rsidRPr="001759EC">
        <w:rPr>
          <w:rFonts w:ascii="Times New Roman" w:hAnsi="Times New Roman"/>
          <w:b/>
          <w:sz w:val="24"/>
          <w:szCs w:val="24"/>
        </w:rPr>
        <w:t>Основные теоретико-литературные понятия, требующие освоения в основной школе</w:t>
      </w:r>
      <w:bookmarkEnd w:id="304"/>
    </w:p>
    <w:p w:rsidR="00CA5D34" w:rsidRPr="001759EC" w:rsidRDefault="002A6B83" w:rsidP="002A6B83">
      <w:pPr>
        <w:numPr>
          <w:ilvl w:val="0"/>
          <w:numId w:val="47"/>
        </w:numPr>
        <w:spacing w:after="0" w:line="360" w:lineRule="auto"/>
        <w:ind w:left="0" w:firstLine="709"/>
        <w:jc w:val="both"/>
        <w:rPr>
          <w:rFonts w:ascii="Times New Roman" w:hAnsi="Times New Roman"/>
          <w:sz w:val="24"/>
          <w:szCs w:val="24"/>
        </w:rPr>
      </w:pPr>
      <w:r w:rsidRPr="001759EC">
        <w:rPr>
          <w:rFonts w:ascii="Times New Roman" w:hAnsi="Times New Roman"/>
          <w:sz w:val="24"/>
          <w:szCs w:val="24"/>
        </w:rPr>
        <w:t xml:space="preserve">Художественная литература как искусство слова. Художественный образ. </w:t>
      </w:r>
    </w:p>
    <w:p w:rsidR="00CA5D34" w:rsidRPr="001759EC" w:rsidRDefault="002A6B83" w:rsidP="002A6B83">
      <w:pPr>
        <w:numPr>
          <w:ilvl w:val="0"/>
          <w:numId w:val="47"/>
        </w:numPr>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Устное народное творчество. Жанры фольклора. Миф и фольклор.</w:t>
      </w:r>
    </w:p>
    <w:p w:rsidR="00CA5D34" w:rsidRPr="001759EC" w:rsidRDefault="002A6B83" w:rsidP="002A6B83">
      <w:pPr>
        <w:numPr>
          <w:ilvl w:val="0"/>
          <w:numId w:val="47"/>
        </w:numPr>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Литературные роды (эпос, лирика, драма) и жанры (эпос, роман, повесть, рассказ, новелла, притча, басня; баллада, поэма; ода, послание, элегия; комедия, драма, трагедия).</w:t>
      </w:r>
    </w:p>
    <w:p w:rsidR="00CA5D34" w:rsidRPr="001759EC" w:rsidRDefault="002A6B83" w:rsidP="002A6B83">
      <w:pPr>
        <w:numPr>
          <w:ilvl w:val="0"/>
          <w:numId w:val="47"/>
        </w:numPr>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Основные литературные направления: классицизм, сентиментализм, романтизм, реализм, модернизм.</w:t>
      </w:r>
    </w:p>
    <w:p w:rsidR="00CA5D34" w:rsidRPr="001759EC" w:rsidRDefault="002A6B83" w:rsidP="002A6B83">
      <w:pPr>
        <w:numPr>
          <w:ilvl w:val="0"/>
          <w:numId w:val="47"/>
        </w:numPr>
        <w:spacing w:after="0" w:line="360" w:lineRule="auto"/>
        <w:ind w:left="0" w:firstLine="709"/>
        <w:jc w:val="both"/>
        <w:rPr>
          <w:rFonts w:ascii="Times New Roman" w:hAnsi="Times New Roman"/>
          <w:sz w:val="24"/>
          <w:szCs w:val="24"/>
        </w:rPr>
      </w:pPr>
      <w:r w:rsidRPr="001759EC">
        <w:rPr>
          <w:rFonts w:ascii="Times New Roman" w:hAnsi="Times New Roman"/>
          <w:sz w:val="24"/>
          <w:szCs w:val="24"/>
        </w:rPr>
        <w:t xml:space="preserve">Форма и содержание литературного произведения: тема, проблематика, идея; автор-повествователь, герой-рассказчик, точка зрения,  адресат, читатель; герой, персонаж, действующее лицо, лирический герой, система образов персонажей; сюжет, фабула, композиция, конфликт, стадии развития действия: экспозиция, завязка, развитие действия, кульминация, развязка; художественная деталь, портрет, пейзаж, интерьер; диалог, монолог, авторское отступление, лирическое отступление; эпиграф. </w:t>
      </w:r>
    </w:p>
    <w:p w:rsidR="00CA5D34" w:rsidRPr="001759EC" w:rsidRDefault="002A6B83" w:rsidP="002A6B83">
      <w:pPr>
        <w:numPr>
          <w:ilvl w:val="0"/>
          <w:numId w:val="47"/>
        </w:numPr>
        <w:spacing w:after="0" w:line="360" w:lineRule="auto"/>
        <w:ind w:left="0" w:firstLine="709"/>
        <w:jc w:val="both"/>
        <w:rPr>
          <w:rFonts w:ascii="Times New Roman" w:hAnsi="Times New Roman"/>
          <w:sz w:val="24"/>
          <w:szCs w:val="24"/>
        </w:rPr>
      </w:pPr>
      <w:r w:rsidRPr="001759EC">
        <w:rPr>
          <w:rFonts w:ascii="Times New Roman" w:hAnsi="Times New Roman"/>
          <w:sz w:val="24"/>
          <w:szCs w:val="24"/>
        </w:rPr>
        <w:lastRenderedPageBreak/>
        <w:t>Язык художественного произведения. Изобразительно-выразительные средства в художественном произведении: эпитет, метафора, сравнение, антитеза, оксюморон. Гипербола, литота. Аллегория. Ирония, юмор, сатира. Анафора. Звукопись, аллитерация, ассонанс.</w:t>
      </w:r>
    </w:p>
    <w:p w:rsidR="00CA5D34" w:rsidRPr="001759EC" w:rsidRDefault="002A6B83" w:rsidP="002A6B83">
      <w:pPr>
        <w:numPr>
          <w:ilvl w:val="0"/>
          <w:numId w:val="47"/>
        </w:numPr>
        <w:spacing w:after="0" w:line="360" w:lineRule="auto"/>
        <w:ind w:left="0" w:firstLine="709"/>
        <w:jc w:val="both"/>
        <w:rPr>
          <w:rFonts w:ascii="Times New Roman" w:hAnsi="Times New Roman"/>
          <w:sz w:val="24"/>
          <w:szCs w:val="24"/>
        </w:rPr>
      </w:pPr>
      <w:r w:rsidRPr="001759EC">
        <w:rPr>
          <w:rFonts w:ascii="Times New Roman" w:hAnsi="Times New Roman"/>
          <w:sz w:val="24"/>
          <w:szCs w:val="24"/>
        </w:rPr>
        <w:t xml:space="preserve">Стих и проза. Основы стихосложения: стихотворный метр и размер, ритм, рифма, строфа. </w:t>
      </w:r>
    </w:p>
    <w:p w:rsidR="00CA5D34" w:rsidRPr="001759EC" w:rsidRDefault="00CA5D34">
      <w:pPr>
        <w:pStyle w:val="24"/>
        <w:spacing w:line="360" w:lineRule="auto"/>
        <w:ind w:right="0" w:firstLine="709"/>
        <w:rPr>
          <w:i/>
          <w:sz w:val="24"/>
          <w:szCs w:val="24"/>
        </w:rPr>
      </w:pPr>
    </w:p>
    <w:p w:rsidR="00CA5D34" w:rsidRPr="001759EC" w:rsidRDefault="002A6B83">
      <w:pPr>
        <w:pStyle w:val="4"/>
        <w:ind w:left="1701"/>
        <w:rPr>
          <w:sz w:val="24"/>
          <w:szCs w:val="24"/>
        </w:rPr>
      </w:pPr>
      <w:bookmarkStart w:id="305" w:name="_Toc409691704"/>
      <w:bookmarkStart w:id="306" w:name="_Toc410654030"/>
      <w:bookmarkStart w:id="307" w:name="_Toc31893441"/>
      <w:bookmarkStart w:id="308" w:name="_Toc31898635"/>
      <w:r w:rsidRPr="001759EC">
        <w:rPr>
          <w:sz w:val="24"/>
          <w:szCs w:val="24"/>
        </w:rPr>
        <w:t>2.2.2.3. Иностранный язык</w:t>
      </w:r>
      <w:bookmarkEnd w:id="305"/>
      <w:bookmarkEnd w:id="306"/>
      <w:bookmarkEnd w:id="307"/>
      <w:bookmarkEnd w:id="308"/>
    </w:p>
    <w:p w:rsidR="00CA5D34" w:rsidRPr="001759EC" w:rsidRDefault="002A6B83">
      <w:pPr>
        <w:spacing w:after="0" w:line="360" w:lineRule="auto"/>
        <w:ind w:firstLine="709"/>
        <w:contextualSpacing/>
        <w:jc w:val="both"/>
        <w:rPr>
          <w:rFonts w:ascii="Times New Roman" w:hAnsi="Times New Roman"/>
          <w:sz w:val="24"/>
          <w:szCs w:val="24"/>
        </w:rPr>
      </w:pPr>
      <w:r w:rsidRPr="001759EC">
        <w:rPr>
          <w:rFonts w:ascii="Times New Roman" w:hAnsi="Times New Roman"/>
          <w:sz w:val="24"/>
          <w:szCs w:val="24"/>
        </w:rPr>
        <w:t xml:space="preserve">Освоение предмета «Иностранный язык» в основной школе предполагает применение  коммуникативного подхода в обучении иностранному языку.  </w:t>
      </w:r>
    </w:p>
    <w:p w:rsidR="00CA5D34" w:rsidRPr="001759EC" w:rsidRDefault="002A6B83">
      <w:pPr>
        <w:pStyle w:val="a7"/>
        <w:spacing w:before="0" w:beforeAutospacing="0" w:after="0" w:afterAutospacing="0" w:line="360" w:lineRule="auto"/>
        <w:ind w:firstLine="709"/>
        <w:contextualSpacing/>
        <w:jc w:val="both"/>
        <w:rPr>
          <w:rStyle w:val="dash041e005f0431005f044b005f0447005f043d005f044b005f0439005f005fchar1char1"/>
        </w:rPr>
      </w:pPr>
      <w:r w:rsidRPr="001759EC">
        <w:rPr>
          <w:rFonts w:ascii="Times New Roman" w:hAnsi="Times New Roman"/>
        </w:rPr>
        <w:t xml:space="preserve"> Учебный предмет «Иностранный язык»</w:t>
      </w:r>
      <w:r w:rsidRPr="001759EC">
        <w:rPr>
          <w:rStyle w:val="dash041e005f0431005f044b005f0447005f043d005f044b005f0439005f005fchar1char1"/>
        </w:rPr>
        <w:t xml:space="preserve"> обеспечивает развитие    </w:t>
      </w:r>
      <w:r w:rsidRPr="001759EC">
        <w:rPr>
          <w:rFonts w:ascii="Times New Roman" w:hAnsi="Times New Roman"/>
        </w:rPr>
        <w:t>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CA5D34" w:rsidRPr="001759EC" w:rsidRDefault="002A6B83">
      <w:pPr>
        <w:pStyle w:val="a7"/>
        <w:spacing w:before="0" w:beforeAutospacing="0" w:after="0" w:afterAutospacing="0" w:line="360" w:lineRule="auto"/>
        <w:ind w:firstLine="709"/>
        <w:contextualSpacing/>
        <w:jc w:val="both"/>
        <w:rPr>
          <w:rFonts w:ascii="Times New Roman" w:hAnsi="Times New Roman"/>
        </w:rPr>
      </w:pPr>
      <w:r w:rsidRPr="001759EC">
        <w:rPr>
          <w:rStyle w:val="dash041e005f0431005f044b005f0447005f043d005f044b005f0439005f005fchar1char1"/>
        </w:rPr>
        <w:t xml:space="preserve">Освоение учебного предмета «Иностранный язык» направлено на </w:t>
      </w:r>
      <w:r w:rsidRPr="001759EC">
        <w:rPr>
          <w:rFonts w:ascii="Times New Roman" w:hAnsi="Times New Roman"/>
        </w:rPr>
        <w:tab/>
        <w:t xml:space="preserve">   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 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CA5D34" w:rsidRPr="001759EC" w:rsidRDefault="002A6B83">
      <w:pPr>
        <w:pStyle w:val="a7"/>
        <w:spacing w:before="0" w:beforeAutospacing="0" w:after="0" w:afterAutospacing="0" w:line="360" w:lineRule="auto"/>
        <w:ind w:firstLine="709"/>
        <w:contextualSpacing/>
        <w:jc w:val="both"/>
        <w:rPr>
          <w:rFonts w:ascii="Times New Roman" w:hAnsi="Times New Roman"/>
        </w:rPr>
      </w:pPr>
      <w:r w:rsidRPr="001759EC">
        <w:rPr>
          <w:rFonts w:ascii="Times New Roman" w:hAnsi="Times New Roman"/>
        </w:rPr>
        <w:t>Изучение предмета «Иностранный язык» в части формирования навыков и развития умений обобщать и систематизировать имеющийся языковой и речевой опыт основано на межпредметных связях с предметами «Русский язык», «Литература», «История», «География», «Физика»,  «Музыка», «Изобразительное искусство» и др.</w:t>
      </w:r>
    </w:p>
    <w:p w:rsidR="00CA5D34" w:rsidRPr="001759EC" w:rsidRDefault="002A6B83">
      <w:pPr>
        <w:spacing w:after="0" w:line="360" w:lineRule="auto"/>
        <w:ind w:firstLine="709"/>
        <w:jc w:val="both"/>
        <w:rPr>
          <w:rFonts w:ascii="Times New Roman" w:hAnsi="Times New Roman"/>
          <w:b/>
          <w:sz w:val="24"/>
          <w:szCs w:val="24"/>
        </w:rPr>
      </w:pPr>
      <w:r w:rsidRPr="001759EC">
        <w:rPr>
          <w:rFonts w:ascii="Times New Roman" w:hAnsi="Times New Roman"/>
          <w:b/>
          <w:sz w:val="24"/>
          <w:szCs w:val="24"/>
        </w:rPr>
        <w:t>Предметное содержание речи</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b/>
          <w:sz w:val="24"/>
          <w:szCs w:val="24"/>
        </w:rPr>
        <w:t xml:space="preserve">Моя семья. </w:t>
      </w:r>
      <w:r w:rsidRPr="001759EC">
        <w:rPr>
          <w:rFonts w:ascii="Times New Roman" w:hAnsi="Times New Roman"/>
          <w:sz w:val="24"/>
          <w:szCs w:val="24"/>
        </w:rPr>
        <w:t xml:space="preserve">Взаимоотношения в семье. Конфликтные ситуации и способы их решения.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b/>
          <w:sz w:val="24"/>
          <w:szCs w:val="24"/>
        </w:rPr>
        <w:t xml:space="preserve">Мои друзья. </w:t>
      </w:r>
      <w:r w:rsidRPr="001759EC">
        <w:rPr>
          <w:rFonts w:ascii="Times New Roman" w:hAnsi="Times New Roman"/>
          <w:sz w:val="24"/>
          <w:szCs w:val="24"/>
        </w:rPr>
        <w:t xml:space="preserve">Лучший друг/подруга. Внешность и черты характера. Межличностные взаимоотношения с друзьями и в школе.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b/>
          <w:sz w:val="24"/>
          <w:szCs w:val="24"/>
        </w:rPr>
        <w:t>Свободное время.</w:t>
      </w:r>
      <w:r w:rsidRPr="001759EC">
        <w:rPr>
          <w:rFonts w:ascii="Times New Roman" w:hAnsi="Times New Roman"/>
          <w:sz w:val="24"/>
          <w:szCs w:val="24"/>
        </w:rPr>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b/>
          <w:sz w:val="24"/>
          <w:szCs w:val="24"/>
        </w:rPr>
        <w:t>Здоровый образ жизни.</w:t>
      </w:r>
      <w:r w:rsidRPr="001759EC">
        <w:rPr>
          <w:rFonts w:ascii="Times New Roman" w:hAnsi="Times New Roman"/>
          <w:sz w:val="24"/>
          <w:szCs w:val="24"/>
        </w:rPr>
        <w:t xml:space="preserve"> Режим труда и отдыха, занятия спортом, здоровое питание, отказ от вредных привычек.</w:t>
      </w:r>
    </w:p>
    <w:p w:rsidR="00CA5D34" w:rsidRPr="001759EC" w:rsidRDefault="002A6B83">
      <w:pPr>
        <w:spacing w:after="0" w:line="360" w:lineRule="auto"/>
        <w:ind w:firstLine="709"/>
        <w:jc w:val="both"/>
        <w:rPr>
          <w:rFonts w:ascii="Times New Roman" w:hAnsi="Times New Roman"/>
          <w:b/>
          <w:i/>
          <w:strike/>
          <w:sz w:val="24"/>
          <w:szCs w:val="24"/>
        </w:rPr>
      </w:pPr>
      <w:r w:rsidRPr="001759EC">
        <w:rPr>
          <w:rFonts w:ascii="Times New Roman" w:hAnsi="Times New Roman"/>
          <w:b/>
          <w:sz w:val="24"/>
          <w:szCs w:val="24"/>
        </w:rPr>
        <w:t xml:space="preserve">Спорт. </w:t>
      </w:r>
      <w:r w:rsidRPr="001759EC">
        <w:rPr>
          <w:rFonts w:ascii="Times New Roman" w:hAnsi="Times New Roman"/>
          <w:sz w:val="24"/>
          <w:szCs w:val="24"/>
        </w:rPr>
        <w:t>Виды спорта. Спортивные игры. Спортивные соревнования.</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b/>
          <w:sz w:val="24"/>
          <w:szCs w:val="24"/>
        </w:rPr>
        <w:t>Школа.</w:t>
      </w:r>
      <w:r w:rsidRPr="001759EC">
        <w:rPr>
          <w:rFonts w:ascii="Times New Roman" w:hAnsi="Times New Roman"/>
          <w:sz w:val="24"/>
          <w:szCs w:val="24"/>
        </w:rPr>
        <w:t xml:space="preserve"> Школьная жизнь. Правила поведения в школе. Изучаемые предметы и отношения к ним. Внеклассные мероприятия. Кружки. Школьная форма</w:t>
      </w:r>
      <w:r w:rsidRPr="001759EC">
        <w:rPr>
          <w:rFonts w:ascii="Times New Roman" w:hAnsi="Times New Roman"/>
          <w:i/>
          <w:sz w:val="24"/>
          <w:szCs w:val="24"/>
        </w:rPr>
        <w:t xml:space="preserve">. </w:t>
      </w:r>
      <w:r w:rsidRPr="001759EC">
        <w:rPr>
          <w:rFonts w:ascii="Times New Roman" w:hAnsi="Times New Roman"/>
          <w:sz w:val="24"/>
          <w:szCs w:val="24"/>
        </w:rPr>
        <w:t>Каникулы. Переписка с зарубежными сверстниками.</w:t>
      </w:r>
    </w:p>
    <w:p w:rsidR="00CA5D34" w:rsidRPr="001759EC" w:rsidRDefault="002A6B83">
      <w:pPr>
        <w:spacing w:after="0" w:line="360" w:lineRule="auto"/>
        <w:ind w:firstLine="709"/>
        <w:jc w:val="both"/>
        <w:rPr>
          <w:rFonts w:ascii="Times New Roman" w:hAnsi="Times New Roman"/>
          <w:b/>
          <w:sz w:val="24"/>
          <w:szCs w:val="24"/>
        </w:rPr>
      </w:pPr>
      <w:r w:rsidRPr="001759EC">
        <w:rPr>
          <w:rFonts w:ascii="Times New Roman" w:hAnsi="Times New Roman"/>
          <w:b/>
          <w:sz w:val="24"/>
          <w:szCs w:val="24"/>
        </w:rPr>
        <w:lastRenderedPageBreak/>
        <w:t>Выбор профессии.</w:t>
      </w:r>
      <w:r w:rsidRPr="001759EC">
        <w:rPr>
          <w:rFonts w:ascii="Times New Roman" w:hAnsi="Times New Roman"/>
          <w:sz w:val="24"/>
          <w:szCs w:val="24"/>
        </w:rPr>
        <w:t xml:space="preserve"> Мир профессий. Проблема выбора профессии. Роль иностранного языка в планах на будущее.</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b/>
          <w:sz w:val="24"/>
          <w:szCs w:val="24"/>
        </w:rPr>
        <w:t xml:space="preserve">Путешествия. </w:t>
      </w:r>
      <w:r w:rsidRPr="001759EC">
        <w:rPr>
          <w:rFonts w:ascii="Times New Roman" w:hAnsi="Times New Roman"/>
          <w:sz w:val="24"/>
          <w:szCs w:val="24"/>
        </w:rPr>
        <w:t>Путешествия по России и странам изучаемого языка. Транспорт.</w:t>
      </w:r>
    </w:p>
    <w:p w:rsidR="00CA5D34" w:rsidRPr="001759EC" w:rsidRDefault="002A6B83">
      <w:pPr>
        <w:spacing w:after="0" w:line="360" w:lineRule="auto"/>
        <w:ind w:firstLine="709"/>
        <w:jc w:val="both"/>
        <w:rPr>
          <w:rFonts w:ascii="Times New Roman" w:hAnsi="Times New Roman"/>
          <w:b/>
          <w:sz w:val="24"/>
          <w:szCs w:val="24"/>
        </w:rPr>
      </w:pPr>
      <w:r w:rsidRPr="001759EC">
        <w:rPr>
          <w:rFonts w:ascii="Times New Roman" w:hAnsi="Times New Roman"/>
          <w:b/>
          <w:sz w:val="24"/>
          <w:szCs w:val="24"/>
        </w:rPr>
        <w:t>Окружающий мир</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Природа: растения и животные. Погода. Проблемы экологии. Защита окружающей среды. Жизнь в городе/ в сельской местности. </w:t>
      </w:r>
    </w:p>
    <w:p w:rsidR="00CA5D34" w:rsidRPr="001759EC" w:rsidRDefault="002A6B83">
      <w:pPr>
        <w:spacing w:after="0" w:line="360" w:lineRule="auto"/>
        <w:ind w:firstLine="709"/>
        <w:jc w:val="both"/>
        <w:rPr>
          <w:rFonts w:ascii="Times New Roman" w:hAnsi="Times New Roman"/>
          <w:b/>
          <w:sz w:val="24"/>
          <w:szCs w:val="24"/>
        </w:rPr>
      </w:pPr>
      <w:r w:rsidRPr="001759EC">
        <w:rPr>
          <w:rFonts w:ascii="Times New Roman" w:hAnsi="Times New Roman"/>
          <w:b/>
          <w:sz w:val="24"/>
          <w:szCs w:val="24"/>
        </w:rPr>
        <w:t>Средства массовой информации</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Роль средств массовой информации в жизни общества. Средства массовой информации: пресса, телевидение, радио, Интернет. </w:t>
      </w:r>
    </w:p>
    <w:p w:rsidR="00CA5D34" w:rsidRPr="001759EC" w:rsidRDefault="002A6B83">
      <w:pPr>
        <w:spacing w:after="0" w:line="360" w:lineRule="auto"/>
        <w:ind w:firstLine="709"/>
        <w:jc w:val="both"/>
        <w:rPr>
          <w:rFonts w:ascii="Times New Roman" w:hAnsi="Times New Roman"/>
          <w:b/>
          <w:sz w:val="24"/>
          <w:szCs w:val="24"/>
        </w:rPr>
      </w:pPr>
      <w:r w:rsidRPr="001759EC">
        <w:rPr>
          <w:rFonts w:ascii="Times New Roman" w:hAnsi="Times New Roman"/>
          <w:b/>
          <w:sz w:val="24"/>
          <w:szCs w:val="24"/>
        </w:rPr>
        <w:t>Страны изучаемого языка и родная страна</w:t>
      </w:r>
    </w:p>
    <w:p w:rsidR="00CA5D34" w:rsidRPr="001759EC" w:rsidRDefault="002A6B83">
      <w:pPr>
        <w:autoSpaceDE w:val="0"/>
        <w:autoSpaceDN w:val="0"/>
        <w:adjustRightInd w:val="0"/>
        <w:spacing w:after="0" w:line="360" w:lineRule="auto"/>
        <w:ind w:firstLine="709"/>
        <w:jc w:val="both"/>
        <w:rPr>
          <w:rFonts w:ascii="Times New Roman" w:hAnsi="Times New Roman"/>
          <w:b/>
          <w:sz w:val="24"/>
          <w:szCs w:val="24"/>
        </w:rPr>
      </w:pPr>
      <w:r w:rsidRPr="001759EC">
        <w:rPr>
          <w:rFonts w:ascii="Times New Roman" w:hAnsi="Times New Roman"/>
          <w:sz w:val="24"/>
          <w:szCs w:val="24"/>
        </w:rPr>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CA5D34" w:rsidRPr="001759EC" w:rsidRDefault="002A6B83">
      <w:pPr>
        <w:autoSpaceDE w:val="0"/>
        <w:autoSpaceDN w:val="0"/>
        <w:adjustRightInd w:val="0"/>
        <w:spacing w:after="0" w:line="360" w:lineRule="auto"/>
        <w:ind w:firstLine="709"/>
        <w:jc w:val="both"/>
        <w:rPr>
          <w:rFonts w:ascii="Times New Roman" w:hAnsi="Times New Roman"/>
          <w:b/>
          <w:bCs/>
          <w:sz w:val="24"/>
          <w:szCs w:val="24"/>
        </w:rPr>
      </w:pPr>
      <w:r w:rsidRPr="001759EC">
        <w:rPr>
          <w:rFonts w:ascii="Times New Roman" w:hAnsi="Times New Roman"/>
          <w:b/>
          <w:bCs/>
          <w:sz w:val="24"/>
          <w:szCs w:val="24"/>
        </w:rPr>
        <w:t xml:space="preserve">Коммуникативные умения </w:t>
      </w:r>
    </w:p>
    <w:p w:rsidR="00CA5D34" w:rsidRPr="001759EC" w:rsidRDefault="002A6B83">
      <w:pPr>
        <w:spacing w:after="0" w:line="360" w:lineRule="auto"/>
        <w:ind w:firstLine="709"/>
        <w:jc w:val="both"/>
        <w:rPr>
          <w:rFonts w:ascii="Times New Roman" w:hAnsi="Times New Roman"/>
          <w:b/>
          <w:sz w:val="24"/>
          <w:szCs w:val="24"/>
        </w:rPr>
      </w:pPr>
      <w:r w:rsidRPr="001759EC">
        <w:rPr>
          <w:rFonts w:ascii="Times New Roman" w:hAnsi="Times New Roman"/>
          <w:b/>
          <w:sz w:val="24"/>
          <w:szCs w:val="24"/>
        </w:rPr>
        <w:t xml:space="preserve">Говорение </w:t>
      </w:r>
    </w:p>
    <w:p w:rsidR="00CA5D34" w:rsidRPr="001759EC" w:rsidRDefault="002A6B83">
      <w:pPr>
        <w:spacing w:after="0" w:line="360" w:lineRule="auto"/>
        <w:ind w:firstLine="709"/>
        <w:jc w:val="both"/>
        <w:rPr>
          <w:rFonts w:ascii="Times New Roman" w:hAnsi="Times New Roman"/>
          <w:b/>
          <w:sz w:val="24"/>
          <w:szCs w:val="24"/>
        </w:rPr>
      </w:pPr>
      <w:r w:rsidRPr="001759EC">
        <w:rPr>
          <w:rFonts w:ascii="Times New Roman" w:hAnsi="Times New Roman"/>
          <w:b/>
          <w:sz w:val="24"/>
          <w:szCs w:val="24"/>
        </w:rPr>
        <w:t>Диалогическая речь</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Совершенствование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Объем диалога от 3 реплик (5-7 класс) до 4-5 реплик (8-9 класс) со стороны каждого учащегося. Продолжительность диалога – до 2,5–3 минут.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b/>
          <w:sz w:val="24"/>
          <w:szCs w:val="24"/>
        </w:rPr>
        <w:t>Монологическая речь</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Совершенствование умений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CA5D34" w:rsidRPr="001759EC" w:rsidRDefault="002A6B83">
      <w:pPr>
        <w:spacing w:after="0" w:line="360" w:lineRule="auto"/>
        <w:ind w:firstLine="709"/>
        <w:contextualSpacing/>
        <w:jc w:val="both"/>
        <w:rPr>
          <w:rFonts w:ascii="Times New Roman" w:hAnsi="Times New Roman"/>
          <w:b/>
          <w:sz w:val="24"/>
          <w:szCs w:val="24"/>
        </w:rPr>
      </w:pPr>
      <w:r w:rsidRPr="001759EC">
        <w:rPr>
          <w:rFonts w:ascii="Times New Roman" w:hAnsi="Times New Roman"/>
          <w:b/>
          <w:sz w:val="24"/>
          <w:szCs w:val="24"/>
        </w:rPr>
        <w:t>Аудирование</w:t>
      </w:r>
    </w:p>
    <w:p w:rsidR="00CA5D34" w:rsidRPr="001759EC" w:rsidRDefault="002A6B83">
      <w:pPr>
        <w:spacing w:after="0" w:line="360" w:lineRule="auto"/>
        <w:ind w:firstLine="709"/>
        <w:contextualSpacing/>
        <w:jc w:val="both"/>
        <w:rPr>
          <w:rFonts w:ascii="Times New Roman" w:hAnsi="Times New Roman"/>
          <w:sz w:val="24"/>
          <w:szCs w:val="24"/>
        </w:rPr>
      </w:pPr>
      <w:r w:rsidRPr="001759EC">
        <w:rPr>
          <w:rFonts w:ascii="Times New Roman" w:hAnsi="Times New Roman"/>
          <w:sz w:val="24"/>
          <w:szCs w:val="24"/>
        </w:rP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CA5D34" w:rsidRPr="001759EC" w:rsidRDefault="002A6B83">
      <w:pPr>
        <w:spacing w:after="0" w:line="360" w:lineRule="auto"/>
        <w:ind w:firstLine="709"/>
        <w:jc w:val="both"/>
        <w:rPr>
          <w:rFonts w:ascii="Times New Roman" w:hAnsi="Times New Roman"/>
          <w:sz w:val="24"/>
          <w:szCs w:val="24"/>
          <w:lang w:bidi="en-US"/>
        </w:rPr>
      </w:pPr>
      <w:r w:rsidRPr="001759EC">
        <w:rPr>
          <w:rFonts w:ascii="Times New Roman" w:hAnsi="Times New Roman"/>
          <w:sz w:val="24"/>
          <w:szCs w:val="24"/>
        </w:rPr>
        <w:t xml:space="preserve">Жанры текстов: прагматические, </w:t>
      </w:r>
      <w:r w:rsidRPr="001759EC">
        <w:rPr>
          <w:rFonts w:ascii="Times New Roman" w:hAnsi="Times New Roman"/>
          <w:sz w:val="24"/>
          <w:szCs w:val="24"/>
          <w:lang w:bidi="en-US"/>
        </w:rPr>
        <w:t>информационные, научно-популярные.</w:t>
      </w:r>
    </w:p>
    <w:p w:rsidR="00CA5D34" w:rsidRPr="001759EC" w:rsidRDefault="002A6B83">
      <w:pPr>
        <w:spacing w:after="0" w:line="360" w:lineRule="auto"/>
        <w:ind w:firstLine="709"/>
        <w:jc w:val="both"/>
        <w:rPr>
          <w:rFonts w:ascii="Times New Roman" w:hAnsi="Times New Roman"/>
          <w:sz w:val="24"/>
          <w:szCs w:val="24"/>
          <w:lang w:bidi="en-US"/>
        </w:rPr>
      </w:pPr>
      <w:r w:rsidRPr="001759EC">
        <w:rPr>
          <w:rFonts w:ascii="Times New Roman" w:hAnsi="Times New Roman"/>
          <w:sz w:val="24"/>
          <w:szCs w:val="24"/>
          <w:lang w:bidi="en-US"/>
        </w:rPr>
        <w:lastRenderedPageBreak/>
        <w:t>Типы текстов: высказывания собеседников в ситуациях повседневного общения, сообщение, беседа, интервью, объявление, реклама и др.</w:t>
      </w:r>
    </w:p>
    <w:p w:rsidR="00CA5D34" w:rsidRPr="001759EC" w:rsidRDefault="002A6B83">
      <w:pPr>
        <w:spacing w:after="0" w:line="360" w:lineRule="auto"/>
        <w:ind w:firstLine="709"/>
        <w:jc w:val="both"/>
        <w:rPr>
          <w:rFonts w:ascii="Times New Roman" w:hAnsi="Times New Roman"/>
          <w:sz w:val="24"/>
          <w:szCs w:val="24"/>
          <w:lang w:bidi="en-US"/>
        </w:rPr>
      </w:pPr>
      <w:r w:rsidRPr="001759EC">
        <w:rPr>
          <w:rFonts w:ascii="Times New Roman" w:hAnsi="Times New Roman"/>
          <w:sz w:val="24"/>
          <w:szCs w:val="24"/>
          <w:lang w:bidi="en-US"/>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Аудирование с пониманием основного содержания</w:t>
      </w:r>
      <w:r w:rsidRPr="001759EC">
        <w:rPr>
          <w:rFonts w:ascii="Times New Roman" w:hAnsi="Times New Roman"/>
          <w:i/>
          <w:sz w:val="24"/>
          <w:szCs w:val="24"/>
        </w:rPr>
        <w:t xml:space="preserve"> </w:t>
      </w:r>
      <w:r w:rsidRPr="001759EC">
        <w:rPr>
          <w:rFonts w:ascii="Times New Roman" w:hAnsi="Times New Roman"/>
          <w:sz w:val="24"/>
          <w:szCs w:val="24"/>
        </w:rPr>
        <w:t xml:space="preserve">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Аудирование с выборочным пониманием нужной/ интересующей/ запрашиваемой информации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CA5D34" w:rsidRPr="001759EC" w:rsidRDefault="002A6B83">
      <w:pPr>
        <w:spacing w:after="0" w:line="360" w:lineRule="auto"/>
        <w:ind w:firstLine="709"/>
        <w:jc w:val="both"/>
        <w:rPr>
          <w:rFonts w:ascii="Times New Roman" w:hAnsi="Times New Roman"/>
          <w:b/>
          <w:sz w:val="24"/>
          <w:szCs w:val="24"/>
        </w:rPr>
      </w:pPr>
      <w:r w:rsidRPr="001759EC">
        <w:rPr>
          <w:rFonts w:ascii="Times New Roman" w:hAnsi="Times New Roman"/>
          <w:b/>
          <w:sz w:val="24"/>
          <w:szCs w:val="24"/>
        </w:rPr>
        <w:t>Чтение</w:t>
      </w:r>
    </w:p>
    <w:p w:rsidR="00CA5D34" w:rsidRPr="001759EC" w:rsidRDefault="002A6B83">
      <w:pPr>
        <w:spacing w:after="0" w:line="360" w:lineRule="auto"/>
        <w:ind w:firstLine="709"/>
        <w:jc w:val="both"/>
        <w:rPr>
          <w:rFonts w:ascii="Times New Roman" w:hAnsi="Times New Roman"/>
          <w:b/>
          <w:sz w:val="24"/>
          <w:szCs w:val="24"/>
        </w:rPr>
      </w:pPr>
      <w:r w:rsidRPr="001759EC">
        <w:rPr>
          <w:rFonts w:ascii="Times New Roman" w:hAnsi="Times New Roman"/>
          <w:sz w:val="24"/>
          <w:szCs w:val="24"/>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CA5D34" w:rsidRPr="001759EC" w:rsidRDefault="002A6B83">
      <w:pPr>
        <w:spacing w:after="0" w:line="360" w:lineRule="auto"/>
        <w:ind w:firstLine="709"/>
        <w:jc w:val="both"/>
        <w:rPr>
          <w:rFonts w:ascii="Times New Roman" w:hAnsi="Times New Roman"/>
          <w:b/>
          <w:sz w:val="24"/>
          <w:szCs w:val="24"/>
        </w:rPr>
      </w:pPr>
      <w:r w:rsidRPr="001759EC">
        <w:rPr>
          <w:rFonts w:ascii="Times New Roman" w:hAnsi="Times New Roman"/>
          <w:sz w:val="24"/>
          <w:szCs w:val="24"/>
          <w:lang w:bidi="en-US"/>
        </w:rPr>
        <w:t xml:space="preserve">Жанры текстов: научно-популярные, публицистические, художественные, прагматические. </w:t>
      </w:r>
    </w:p>
    <w:p w:rsidR="00CA5D34" w:rsidRPr="001759EC" w:rsidRDefault="002A6B83">
      <w:pPr>
        <w:spacing w:after="0" w:line="360" w:lineRule="auto"/>
        <w:ind w:firstLine="709"/>
        <w:jc w:val="both"/>
        <w:rPr>
          <w:rFonts w:ascii="Times New Roman" w:hAnsi="Times New Roman"/>
          <w:b/>
          <w:sz w:val="24"/>
          <w:szCs w:val="24"/>
        </w:rPr>
      </w:pPr>
      <w:r w:rsidRPr="001759EC">
        <w:rPr>
          <w:rFonts w:ascii="Times New Roman" w:hAnsi="Times New Roman"/>
          <w:sz w:val="24"/>
          <w:szCs w:val="24"/>
          <w:lang w:bidi="en-US"/>
        </w:rPr>
        <w:t>Типы текстов: статья, интервью, рассказ, отрывок из художественного произведения, объявление, рецепт, рекламный проспект, стихотворение и др.</w:t>
      </w:r>
    </w:p>
    <w:p w:rsidR="00CA5D34" w:rsidRPr="001759EC" w:rsidRDefault="002A6B83">
      <w:pPr>
        <w:spacing w:after="0" w:line="360" w:lineRule="auto"/>
        <w:ind w:firstLine="709"/>
        <w:jc w:val="both"/>
        <w:rPr>
          <w:rFonts w:ascii="Times New Roman" w:hAnsi="Times New Roman"/>
          <w:b/>
          <w:sz w:val="24"/>
          <w:szCs w:val="24"/>
        </w:rPr>
      </w:pPr>
      <w:r w:rsidRPr="001759EC">
        <w:rPr>
          <w:rFonts w:ascii="Times New Roman" w:hAnsi="Times New Roman"/>
          <w:sz w:val="24"/>
          <w:szCs w:val="24"/>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CA5D34" w:rsidRPr="001759EC" w:rsidRDefault="002A6B83">
      <w:pPr>
        <w:spacing w:after="0" w:line="360" w:lineRule="auto"/>
        <w:ind w:firstLine="709"/>
        <w:jc w:val="both"/>
        <w:rPr>
          <w:rFonts w:ascii="Times New Roman" w:hAnsi="Times New Roman"/>
          <w:sz w:val="24"/>
          <w:szCs w:val="24"/>
          <w:lang w:bidi="en-US"/>
        </w:rPr>
      </w:pPr>
      <w:r w:rsidRPr="001759EC">
        <w:rPr>
          <w:rFonts w:ascii="Times New Roman" w:hAnsi="Times New Roman"/>
          <w:sz w:val="24"/>
          <w:szCs w:val="24"/>
          <w:lang w:bidi="en-US"/>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 до 700 слов.</w:t>
      </w:r>
    </w:p>
    <w:p w:rsidR="00CA5D34" w:rsidRPr="001759EC" w:rsidRDefault="002A6B83">
      <w:pPr>
        <w:spacing w:after="0" w:line="360" w:lineRule="auto"/>
        <w:ind w:firstLine="709"/>
        <w:jc w:val="both"/>
        <w:rPr>
          <w:rFonts w:ascii="Times New Roman" w:hAnsi="Times New Roman"/>
          <w:sz w:val="24"/>
          <w:szCs w:val="24"/>
          <w:lang w:bidi="en-US"/>
        </w:rPr>
      </w:pPr>
      <w:r w:rsidRPr="001759EC">
        <w:rPr>
          <w:rFonts w:ascii="Times New Roman" w:hAnsi="Times New Roman"/>
          <w:sz w:val="24"/>
          <w:szCs w:val="24"/>
          <w:lang w:bidi="en-US"/>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 Объем текста для чтения - около 350 слов.</w:t>
      </w:r>
    </w:p>
    <w:p w:rsidR="00CA5D34" w:rsidRPr="001759EC" w:rsidRDefault="002A6B83">
      <w:pPr>
        <w:spacing w:after="0" w:line="360" w:lineRule="auto"/>
        <w:ind w:firstLine="709"/>
        <w:jc w:val="both"/>
        <w:rPr>
          <w:rFonts w:ascii="Times New Roman" w:hAnsi="Times New Roman"/>
          <w:sz w:val="24"/>
          <w:szCs w:val="24"/>
          <w:lang w:bidi="en-US"/>
        </w:rPr>
      </w:pPr>
      <w:r w:rsidRPr="001759EC">
        <w:rPr>
          <w:rFonts w:ascii="Times New Roman" w:hAnsi="Times New Roman"/>
          <w:sz w:val="24"/>
          <w:szCs w:val="24"/>
          <w:lang w:bidi="en-US"/>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Независимо от вида чтения возможно использование двуязычного словаря. </w:t>
      </w:r>
    </w:p>
    <w:p w:rsidR="00CA5D34" w:rsidRPr="001759EC" w:rsidRDefault="002A6B83">
      <w:pPr>
        <w:spacing w:after="0" w:line="360" w:lineRule="auto"/>
        <w:ind w:firstLine="709"/>
        <w:jc w:val="both"/>
        <w:rPr>
          <w:rFonts w:ascii="Times New Roman" w:hAnsi="Times New Roman"/>
          <w:b/>
          <w:sz w:val="24"/>
          <w:szCs w:val="24"/>
        </w:rPr>
      </w:pPr>
      <w:r w:rsidRPr="001759EC">
        <w:rPr>
          <w:rFonts w:ascii="Times New Roman" w:hAnsi="Times New Roman"/>
          <w:b/>
          <w:sz w:val="24"/>
          <w:szCs w:val="24"/>
        </w:rPr>
        <w:t>Письменная речь</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lastRenderedPageBreak/>
        <w:t>Дальнейшее развитие и совершенствование письменной речи, а именно умений:</w:t>
      </w:r>
    </w:p>
    <w:p w:rsidR="00CA5D34" w:rsidRPr="001759EC" w:rsidRDefault="002A6B83" w:rsidP="002A6B83">
      <w:pPr>
        <w:numPr>
          <w:ilvl w:val="0"/>
          <w:numId w:val="26"/>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заполнение анкет и формуляров (указывать имя, фамилию, пол, гражданство, национальность, адрес);</w:t>
      </w:r>
    </w:p>
    <w:p w:rsidR="00CA5D34" w:rsidRPr="001759EC" w:rsidRDefault="002A6B83" w:rsidP="002A6B83">
      <w:pPr>
        <w:numPr>
          <w:ilvl w:val="0"/>
          <w:numId w:val="26"/>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 xml:space="preserve">написание коротких поздравлений с днем рождения и другими праздниками, выражение пожеланий (объемом 30–40 слов, включая адрес); </w:t>
      </w:r>
    </w:p>
    <w:p w:rsidR="00CA5D34" w:rsidRPr="001759EC" w:rsidRDefault="002A6B83" w:rsidP="002A6B83">
      <w:pPr>
        <w:numPr>
          <w:ilvl w:val="0"/>
          <w:numId w:val="26"/>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CA5D34" w:rsidRPr="001759EC" w:rsidRDefault="002A6B83" w:rsidP="002A6B83">
      <w:pPr>
        <w:numPr>
          <w:ilvl w:val="0"/>
          <w:numId w:val="26"/>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составление плана, тезисов устного/письменного сообщения; краткое изложение результатов проектной деятельности.</w:t>
      </w:r>
    </w:p>
    <w:p w:rsidR="00CA5D34" w:rsidRPr="001759EC" w:rsidRDefault="002A6B83" w:rsidP="002A6B83">
      <w:pPr>
        <w:numPr>
          <w:ilvl w:val="0"/>
          <w:numId w:val="26"/>
        </w:numPr>
        <w:tabs>
          <w:tab w:val="left" w:pos="993"/>
        </w:tabs>
        <w:spacing w:after="0" w:line="360" w:lineRule="auto"/>
        <w:ind w:left="0" w:firstLine="709"/>
        <w:jc w:val="both"/>
        <w:rPr>
          <w:rFonts w:ascii="Times New Roman" w:hAnsi="Times New Roman"/>
          <w:sz w:val="24"/>
          <w:szCs w:val="24"/>
          <w:lang w:bidi="en-US"/>
        </w:rPr>
      </w:pPr>
      <w:r w:rsidRPr="001759EC">
        <w:rPr>
          <w:rFonts w:ascii="Times New Roman" w:hAnsi="Times New Roman"/>
          <w:sz w:val="24"/>
          <w:szCs w:val="24"/>
          <w:lang w:bidi="en-US"/>
        </w:rPr>
        <w:t>делать выписки из текстов; составлять небольшие письменные высказывания в соответствии с коммуникативной задачей.</w:t>
      </w:r>
    </w:p>
    <w:p w:rsidR="00CA5D34" w:rsidRPr="001759EC" w:rsidRDefault="002A6B83">
      <w:pPr>
        <w:spacing w:after="0" w:line="360" w:lineRule="auto"/>
        <w:ind w:firstLine="709"/>
        <w:jc w:val="both"/>
        <w:rPr>
          <w:rFonts w:ascii="Times New Roman" w:hAnsi="Times New Roman"/>
          <w:b/>
          <w:sz w:val="24"/>
          <w:szCs w:val="24"/>
        </w:rPr>
      </w:pPr>
      <w:r w:rsidRPr="001759EC">
        <w:rPr>
          <w:rFonts w:ascii="Times New Roman" w:hAnsi="Times New Roman"/>
          <w:b/>
          <w:sz w:val="24"/>
          <w:szCs w:val="24"/>
        </w:rPr>
        <w:t>Языковые средства и навыки оперирования ими</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b/>
          <w:sz w:val="24"/>
          <w:szCs w:val="24"/>
        </w:rPr>
        <w:t>Орфография и пунктуация</w:t>
      </w:r>
    </w:p>
    <w:p w:rsidR="00CA5D34" w:rsidRPr="001759EC" w:rsidRDefault="002A6B83">
      <w:pPr>
        <w:spacing w:after="0" w:line="360" w:lineRule="auto"/>
        <w:ind w:firstLine="709"/>
        <w:jc w:val="both"/>
        <w:rPr>
          <w:rFonts w:ascii="Times New Roman" w:hAnsi="Times New Roman"/>
          <w:sz w:val="24"/>
          <w:szCs w:val="24"/>
          <w:lang w:bidi="en-US"/>
        </w:rPr>
      </w:pPr>
      <w:r w:rsidRPr="001759EC">
        <w:rPr>
          <w:rFonts w:ascii="Times New Roman" w:hAnsi="Times New Roman"/>
          <w:sz w:val="24"/>
          <w:szCs w:val="24"/>
          <w:lang w:bidi="en-US"/>
        </w:rPr>
        <w:t>Правильное написание изученных слов. Правильное использование знаков препинания (точки, вопросительного и восклицательного знака) в конце предложения.</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b/>
          <w:sz w:val="24"/>
          <w:szCs w:val="24"/>
        </w:rPr>
        <w:t>Фонетическая сторона речи</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 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b/>
          <w:sz w:val="24"/>
          <w:szCs w:val="24"/>
        </w:rPr>
        <w:t>Лексическая сторона речи</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1200 единиц (включая 500 усвоенных в начальной школе).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b/>
          <w:sz w:val="24"/>
          <w:szCs w:val="24"/>
        </w:rPr>
        <w:t>Грамматическая сторона речи</w:t>
      </w:r>
    </w:p>
    <w:p w:rsidR="00CA5D34" w:rsidRPr="001759EC" w:rsidRDefault="002A6B83">
      <w:pPr>
        <w:spacing w:after="0" w:line="360" w:lineRule="auto"/>
        <w:ind w:firstLine="709"/>
        <w:jc w:val="both"/>
        <w:rPr>
          <w:rFonts w:ascii="Times New Roman" w:hAnsi="Times New Roman"/>
          <w:sz w:val="24"/>
          <w:szCs w:val="24"/>
          <w:lang w:bidi="en-US"/>
        </w:rPr>
      </w:pPr>
      <w:r w:rsidRPr="001759EC">
        <w:rPr>
          <w:rFonts w:ascii="Times New Roman" w:hAnsi="Times New Roman"/>
          <w:sz w:val="24"/>
          <w:szCs w:val="24"/>
          <w:lang w:bidi="en-US"/>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CA5D34" w:rsidRPr="001759EC" w:rsidRDefault="002A6B83">
      <w:pPr>
        <w:spacing w:after="0" w:line="360" w:lineRule="auto"/>
        <w:ind w:firstLine="709"/>
        <w:jc w:val="both"/>
        <w:rPr>
          <w:rFonts w:ascii="Times New Roman" w:hAnsi="Times New Roman"/>
          <w:sz w:val="24"/>
          <w:szCs w:val="24"/>
          <w:lang w:bidi="en-US"/>
        </w:rPr>
      </w:pPr>
      <w:r w:rsidRPr="001759EC">
        <w:rPr>
          <w:rFonts w:ascii="Times New Roman" w:hAnsi="Times New Roman"/>
          <w:sz w:val="24"/>
          <w:szCs w:val="24"/>
          <w:lang w:bidi="en-US"/>
        </w:rPr>
        <w:lastRenderedPageBreak/>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CA5D34" w:rsidRPr="001759EC" w:rsidRDefault="002A6B83">
      <w:pPr>
        <w:spacing w:after="0" w:line="360" w:lineRule="auto"/>
        <w:ind w:firstLine="709"/>
        <w:jc w:val="both"/>
        <w:rPr>
          <w:rFonts w:ascii="Times New Roman" w:hAnsi="Times New Roman"/>
          <w:sz w:val="24"/>
          <w:szCs w:val="24"/>
          <w:lang w:bidi="en-US"/>
        </w:rPr>
      </w:pPr>
      <w:r w:rsidRPr="001759EC">
        <w:rPr>
          <w:rFonts w:ascii="Times New Roman" w:hAnsi="Times New Roman"/>
          <w:sz w:val="24"/>
          <w:szCs w:val="24"/>
          <w:lang w:bidi="en-US"/>
        </w:rPr>
        <w:t xml:space="preserve">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 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b/>
          <w:sz w:val="24"/>
          <w:szCs w:val="24"/>
        </w:rPr>
        <w:t>Социокультурные знания и умения.</w:t>
      </w:r>
    </w:p>
    <w:p w:rsidR="00CA5D34" w:rsidRPr="001759EC" w:rsidRDefault="002A6B83">
      <w:pPr>
        <w:spacing w:after="0" w:line="360" w:lineRule="auto"/>
        <w:ind w:firstLine="709"/>
        <w:jc w:val="both"/>
        <w:rPr>
          <w:rFonts w:ascii="Times New Roman" w:hAnsi="Times New Roman"/>
          <w:sz w:val="24"/>
          <w:szCs w:val="24"/>
          <w:lang w:bidi="en-US"/>
        </w:rPr>
      </w:pPr>
      <w:r w:rsidRPr="001759EC">
        <w:rPr>
          <w:rFonts w:ascii="Times New Roman" w:hAnsi="Times New Roman"/>
          <w:sz w:val="24"/>
          <w:szCs w:val="24"/>
          <w:lang w:bidi="en-US"/>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CA5D34" w:rsidRPr="001759EC" w:rsidRDefault="002A6B83" w:rsidP="002A6B83">
      <w:pPr>
        <w:numPr>
          <w:ilvl w:val="0"/>
          <w:numId w:val="40"/>
        </w:numPr>
        <w:tabs>
          <w:tab w:val="left" w:pos="993"/>
        </w:tabs>
        <w:spacing w:after="0" w:line="360" w:lineRule="auto"/>
        <w:ind w:left="0" w:firstLine="709"/>
        <w:jc w:val="both"/>
        <w:rPr>
          <w:rFonts w:ascii="Times New Roman" w:hAnsi="Times New Roman"/>
          <w:sz w:val="24"/>
          <w:szCs w:val="24"/>
          <w:lang w:bidi="en-US"/>
        </w:rPr>
      </w:pPr>
      <w:r w:rsidRPr="001759EC">
        <w:rPr>
          <w:rFonts w:ascii="Times New Roman" w:hAnsi="Times New Roman"/>
          <w:sz w:val="24"/>
          <w:szCs w:val="24"/>
          <w:lang w:bidi="en-US"/>
        </w:rPr>
        <w:t>знаниями о значении родного и иностранного языков в современном мире;</w:t>
      </w:r>
    </w:p>
    <w:p w:rsidR="00CA5D34" w:rsidRPr="001759EC" w:rsidRDefault="002A6B83" w:rsidP="002A6B83">
      <w:pPr>
        <w:numPr>
          <w:ilvl w:val="0"/>
          <w:numId w:val="40"/>
        </w:numPr>
        <w:tabs>
          <w:tab w:val="left" w:pos="993"/>
        </w:tabs>
        <w:spacing w:after="0" w:line="360" w:lineRule="auto"/>
        <w:ind w:left="0" w:firstLine="709"/>
        <w:jc w:val="both"/>
        <w:rPr>
          <w:rFonts w:ascii="Times New Roman" w:hAnsi="Times New Roman"/>
          <w:sz w:val="24"/>
          <w:szCs w:val="24"/>
          <w:lang w:bidi="en-US"/>
        </w:rPr>
      </w:pPr>
      <w:r w:rsidRPr="001759EC">
        <w:rPr>
          <w:rFonts w:ascii="Times New Roman" w:hAnsi="Times New Roman"/>
          <w:sz w:val="24"/>
          <w:szCs w:val="24"/>
          <w:lang w:bidi="en-US"/>
        </w:rPr>
        <w:t>сведениями о социокультурном портрете стран, говорящих на иностранном языке, их символике и культурном наследии;</w:t>
      </w:r>
    </w:p>
    <w:p w:rsidR="00CA5D34" w:rsidRPr="001759EC" w:rsidRDefault="002A6B83" w:rsidP="002A6B83">
      <w:pPr>
        <w:numPr>
          <w:ilvl w:val="0"/>
          <w:numId w:val="40"/>
        </w:numPr>
        <w:tabs>
          <w:tab w:val="left" w:pos="993"/>
        </w:tabs>
        <w:spacing w:after="0" w:line="360" w:lineRule="auto"/>
        <w:ind w:left="0" w:firstLine="709"/>
        <w:jc w:val="both"/>
        <w:rPr>
          <w:rFonts w:ascii="Times New Roman" w:hAnsi="Times New Roman"/>
          <w:sz w:val="24"/>
          <w:szCs w:val="24"/>
          <w:lang w:bidi="en-US"/>
        </w:rPr>
      </w:pPr>
      <w:r w:rsidRPr="001759EC">
        <w:rPr>
          <w:rFonts w:ascii="Times New Roman" w:hAnsi="Times New Roman"/>
          <w:sz w:val="24"/>
          <w:szCs w:val="24"/>
          <w:lang w:bidi="en-US"/>
        </w:rPr>
        <w:t xml:space="preserve">сведениями о социокультурном портрете стран, говорящих на иностранном языке, их символике и культурном наследии; </w:t>
      </w:r>
    </w:p>
    <w:p w:rsidR="00CA5D34" w:rsidRPr="001759EC" w:rsidRDefault="002A6B83" w:rsidP="002A6B83">
      <w:pPr>
        <w:numPr>
          <w:ilvl w:val="0"/>
          <w:numId w:val="40"/>
        </w:numPr>
        <w:tabs>
          <w:tab w:val="left" w:pos="993"/>
        </w:tabs>
        <w:spacing w:after="0" w:line="360" w:lineRule="auto"/>
        <w:ind w:left="0" w:firstLine="709"/>
        <w:jc w:val="both"/>
        <w:rPr>
          <w:rFonts w:ascii="Times New Roman" w:hAnsi="Times New Roman"/>
          <w:sz w:val="24"/>
          <w:szCs w:val="24"/>
          <w:lang w:bidi="en-US"/>
        </w:rPr>
      </w:pPr>
      <w:r w:rsidRPr="001759EC">
        <w:rPr>
          <w:rFonts w:ascii="Times New Roman" w:hAnsi="Times New Roman"/>
          <w:sz w:val="24"/>
          <w:szCs w:val="24"/>
          <w:lang w:bidi="en-US"/>
        </w:rPr>
        <w:t xml:space="preserve">знаниями о реалиях страны/стран изучаемого языка: традициях (в питании, проведении выходных дней, основных национальных праздников и т. д.), распространенных образцов фольклора (пословицы и т. д.); </w:t>
      </w:r>
    </w:p>
    <w:p w:rsidR="00CA5D34" w:rsidRPr="001759EC" w:rsidRDefault="002A6B83" w:rsidP="002A6B83">
      <w:pPr>
        <w:numPr>
          <w:ilvl w:val="0"/>
          <w:numId w:val="40"/>
        </w:numPr>
        <w:tabs>
          <w:tab w:val="left" w:pos="993"/>
        </w:tabs>
        <w:spacing w:after="0" w:line="360" w:lineRule="auto"/>
        <w:ind w:left="0" w:firstLine="709"/>
        <w:jc w:val="both"/>
        <w:rPr>
          <w:rFonts w:ascii="Times New Roman" w:hAnsi="Times New Roman"/>
          <w:sz w:val="24"/>
          <w:szCs w:val="24"/>
          <w:lang w:bidi="en-US"/>
        </w:rPr>
      </w:pPr>
      <w:r w:rsidRPr="001759EC">
        <w:rPr>
          <w:rFonts w:ascii="Times New Roman" w:hAnsi="Times New Roman"/>
          <w:sz w:val="24"/>
          <w:szCs w:val="24"/>
          <w:lang w:bidi="en-US"/>
        </w:rPr>
        <w:t>представлениями о 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CA5D34" w:rsidRPr="001759EC" w:rsidRDefault="002A6B83" w:rsidP="002A6B83">
      <w:pPr>
        <w:numPr>
          <w:ilvl w:val="0"/>
          <w:numId w:val="40"/>
        </w:numPr>
        <w:tabs>
          <w:tab w:val="left" w:pos="993"/>
        </w:tabs>
        <w:spacing w:after="0" w:line="360" w:lineRule="auto"/>
        <w:ind w:left="0" w:firstLine="709"/>
        <w:jc w:val="both"/>
        <w:rPr>
          <w:rFonts w:ascii="Times New Roman" w:hAnsi="Times New Roman"/>
          <w:sz w:val="24"/>
          <w:szCs w:val="24"/>
          <w:lang w:bidi="en-US"/>
        </w:rPr>
      </w:pPr>
      <w:r w:rsidRPr="001759EC">
        <w:rPr>
          <w:rFonts w:ascii="Times New Roman" w:hAnsi="Times New Roman"/>
          <w:sz w:val="24"/>
          <w:szCs w:val="24"/>
          <w:lang w:bidi="en-US"/>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CA5D34" w:rsidRPr="001759EC" w:rsidRDefault="002A6B83" w:rsidP="002A6B83">
      <w:pPr>
        <w:numPr>
          <w:ilvl w:val="0"/>
          <w:numId w:val="40"/>
        </w:numPr>
        <w:tabs>
          <w:tab w:val="left" w:pos="993"/>
        </w:tabs>
        <w:spacing w:after="0" w:line="360" w:lineRule="auto"/>
        <w:ind w:left="0" w:firstLine="709"/>
        <w:jc w:val="both"/>
        <w:rPr>
          <w:rFonts w:ascii="Times New Roman" w:hAnsi="Times New Roman"/>
          <w:sz w:val="24"/>
          <w:szCs w:val="24"/>
          <w:lang w:bidi="en-US"/>
        </w:rPr>
      </w:pPr>
      <w:r w:rsidRPr="001759EC">
        <w:rPr>
          <w:rFonts w:ascii="Times New Roman" w:hAnsi="Times New Roman"/>
          <w:sz w:val="24"/>
          <w:szCs w:val="24"/>
          <w:lang w:bidi="en-US"/>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CA5D34" w:rsidRPr="001759EC" w:rsidRDefault="002A6B83">
      <w:pPr>
        <w:spacing w:after="0" w:line="360" w:lineRule="auto"/>
        <w:ind w:firstLine="709"/>
        <w:contextualSpacing/>
        <w:jc w:val="both"/>
        <w:rPr>
          <w:rFonts w:ascii="Times New Roman" w:hAnsi="Times New Roman"/>
          <w:sz w:val="24"/>
          <w:szCs w:val="24"/>
        </w:rPr>
      </w:pPr>
      <w:r w:rsidRPr="001759EC">
        <w:rPr>
          <w:rFonts w:ascii="Times New Roman" w:hAnsi="Times New Roman"/>
          <w:b/>
          <w:sz w:val="24"/>
          <w:szCs w:val="24"/>
        </w:rPr>
        <w:t>Компенсаторные умения</w:t>
      </w:r>
    </w:p>
    <w:p w:rsidR="00CA5D34" w:rsidRPr="001759EC" w:rsidRDefault="002A6B83">
      <w:pPr>
        <w:spacing w:after="0" w:line="360" w:lineRule="auto"/>
        <w:ind w:firstLine="709"/>
        <w:contextualSpacing/>
        <w:jc w:val="both"/>
        <w:rPr>
          <w:rFonts w:ascii="Times New Roman" w:hAnsi="Times New Roman"/>
          <w:sz w:val="24"/>
          <w:szCs w:val="24"/>
        </w:rPr>
      </w:pPr>
      <w:r w:rsidRPr="001759EC">
        <w:rPr>
          <w:rFonts w:ascii="Times New Roman" w:hAnsi="Times New Roman"/>
          <w:sz w:val="24"/>
          <w:szCs w:val="24"/>
          <w:lang w:bidi="en-US"/>
        </w:rPr>
        <w:t>Совершенствование умений:</w:t>
      </w:r>
    </w:p>
    <w:p w:rsidR="00CA5D34" w:rsidRPr="001759EC" w:rsidRDefault="002A6B83" w:rsidP="002A6B83">
      <w:pPr>
        <w:numPr>
          <w:ilvl w:val="0"/>
          <w:numId w:val="36"/>
        </w:numPr>
        <w:tabs>
          <w:tab w:val="left" w:pos="993"/>
        </w:tabs>
        <w:spacing w:after="0" w:line="360" w:lineRule="auto"/>
        <w:ind w:left="0" w:firstLine="709"/>
        <w:jc w:val="both"/>
        <w:rPr>
          <w:rFonts w:ascii="Times New Roman" w:hAnsi="Times New Roman"/>
          <w:sz w:val="24"/>
          <w:szCs w:val="24"/>
          <w:lang w:bidi="en-US"/>
        </w:rPr>
      </w:pPr>
      <w:r w:rsidRPr="001759EC">
        <w:rPr>
          <w:rFonts w:ascii="Times New Roman" w:hAnsi="Times New Roman"/>
          <w:sz w:val="24"/>
          <w:szCs w:val="24"/>
          <w:lang w:bidi="en-US"/>
        </w:rPr>
        <w:t>переспрашивать, просить повторить, уточняя значение незнакомых слов;</w:t>
      </w:r>
    </w:p>
    <w:p w:rsidR="00CA5D34" w:rsidRPr="001759EC" w:rsidRDefault="002A6B83" w:rsidP="002A6B83">
      <w:pPr>
        <w:numPr>
          <w:ilvl w:val="0"/>
          <w:numId w:val="36"/>
        </w:numPr>
        <w:tabs>
          <w:tab w:val="left" w:pos="993"/>
        </w:tabs>
        <w:spacing w:after="0" w:line="360" w:lineRule="auto"/>
        <w:ind w:left="0" w:firstLine="709"/>
        <w:jc w:val="both"/>
        <w:rPr>
          <w:rFonts w:ascii="Times New Roman" w:hAnsi="Times New Roman"/>
          <w:sz w:val="24"/>
          <w:szCs w:val="24"/>
          <w:lang w:bidi="en-US"/>
        </w:rPr>
      </w:pPr>
      <w:r w:rsidRPr="001759EC">
        <w:rPr>
          <w:rFonts w:ascii="Times New Roman" w:hAnsi="Times New Roman"/>
          <w:sz w:val="24"/>
          <w:szCs w:val="24"/>
          <w:lang w:bidi="en-US"/>
        </w:rPr>
        <w:lastRenderedPageBreak/>
        <w:t xml:space="preserve">использовать в качестве опоры при порождении собственных высказываний ключевые слова, план к тексту, тематический словарь и т. д.; </w:t>
      </w:r>
    </w:p>
    <w:p w:rsidR="00CA5D34" w:rsidRPr="001759EC" w:rsidRDefault="002A6B83" w:rsidP="002A6B83">
      <w:pPr>
        <w:numPr>
          <w:ilvl w:val="0"/>
          <w:numId w:val="36"/>
        </w:numPr>
        <w:tabs>
          <w:tab w:val="left" w:pos="993"/>
        </w:tabs>
        <w:spacing w:after="0" w:line="360" w:lineRule="auto"/>
        <w:ind w:left="0" w:firstLine="709"/>
        <w:jc w:val="both"/>
        <w:rPr>
          <w:rFonts w:ascii="Times New Roman" w:hAnsi="Times New Roman"/>
          <w:sz w:val="24"/>
          <w:szCs w:val="24"/>
          <w:lang w:bidi="en-US"/>
        </w:rPr>
      </w:pPr>
      <w:r w:rsidRPr="001759EC">
        <w:rPr>
          <w:rFonts w:ascii="Times New Roman" w:hAnsi="Times New Roman"/>
          <w:sz w:val="24"/>
          <w:szCs w:val="24"/>
          <w:lang w:bidi="en-US"/>
        </w:rPr>
        <w:t>прогнозировать содержание текста на основе заголовка, предварительно поставленных вопросов и т. д.;</w:t>
      </w:r>
    </w:p>
    <w:p w:rsidR="00CA5D34" w:rsidRPr="001759EC" w:rsidRDefault="002A6B83" w:rsidP="002A6B83">
      <w:pPr>
        <w:numPr>
          <w:ilvl w:val="0"/>
          <w:numId w:val="36"/>
        </w:numPr>
        <w:tabs>
          <w:tab w:val="left" w:pos="993"/>
        </w:tabs>
        <w:spacing w:after="0" w:line="360" w:lineRule="auto"/>
        <w:ind w:left="0" w:firstLine="709"/>
        <w:jc w:val="both"/>
        <w:rPr>
          <w:rFonts w:ascii="Times New Roman" w:hAnsi="Times New Roman"/>
          <w:sz w:val="24"/>
          <w:szCs w:val="24"/>
          <w:lang w:bidi="en-US"/>
        </w:rPr>
      </w:pPr>
      <w:r w:rsidRPr="001759EC">
        <w:rPr>
          <w:rFonts w:ascii="Times New Roman" w:hAnsi="Times New Roman"/>
          <w:sz w:val="24"/>
          <w:szCs w:val="24"/>
          <w:lang w:bidi="en-US"/>
        </w:rPr>
        <w:t>догадываться о значении незнакомых слов по контексту, по используемым собеседником жестам и мимике;</w:t>
      </w:r>
    </w:p>
    <w:p w:rsidR="00CA5D34" w:rsidRPr="001759EC" w:rsidRDefault="002A6B83" w:rsidP="002A6B83">
      <w:pPr>
        <w:numPr>
          <w:ilvl w:val="0"/>
          <w:numId w:val="36"/>
        </w:numPr>
        <w:tabs>
          <w:tab w:val="left" w:pos="993"/>
        </w:tabs>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lang w:bidi="en-US"/>
        </w:rPr>
        <w:t>использовать синонимы, антонимы, описание понятия при дефиците языковых средств.</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b/>
          <w:sz w:val="24"/>
          <w:szCs w:val="24"/>
        </w:rPr>
        <w:t>Общеучебные умения и универсальные способы деятельности</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Формирование и совершенствование умений:</w:t>
      </w:r>
    </w:p>
    <w:p w:rsidR="00CA5D34" w:rsidRPr="001759EC" w:rsidRDefault="002A6B83" w:rsidP="002A6B83">
      <w:pPr>
        <w:numPr>
          <w:ilvl w:val="0"/>
          <w:numId w:val="177"/>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CA5D34" w:rsidRPr="001759EC" w:rsidRDefault="002A6B83" w:rsidP="002A6B83">
      <w:pPr>
        <w:numPr>
          <w:ilvl w:val="0"/>
          <w:numId w:val="177"/>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работать с разными источниками на иностранном языке: справочными материалами, словарями, интернет-ресурсами, литературой;</w:t>
      </w:r>
    </w:p>
    <w:p w:rsidR="00CA5D34" w:rsidRPr="001759EC" w:rsidRDefault="002A6B83" w:rsidP="002A6B83">
      <w:pPr>
        <w:numPr>
          <w:ilvl w:val="0"/>
          <w:numId w:val="177"/>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CA5D34" w:rsidRPr="001759EC" w:rsidRDefault="002A6B83" w:rsidP="002A6B83">
      <w:pPr>
        <w:numPr>
          <w:ilvl w:val="0"/>
          <w:numId w:val="177"/>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 xml:space="preserve">самостоятельно работать в классе и дома. </w:t>
      </w:r>
    </w:p>
    <w:p w:rsidR="00CA5D34" w:rsidRPr="001759EC" w:rsidRDefault="002A6B83">
      <w:pPr>
        <w:spacing w:after="0" w:line="360" w:lineRule="auto"/>
        <w:ind w:firstLine="709"/>
        <w:jc w:val="both"/>
        <w:rPr>
          <w:rFonts w:ascii="Times New Roman" w:hAnsi="Times New Roman"/>
          <w:b/>
          <w:sz w:val="24"/>
          <w:szCs w:val="24"/>
        </w:rPr>
      </w:pPr>
      <w:r w:rsidRPr="001759EC">
        <w:rPr>
          <w:rFonts w:ascii="Times New Roman" w:hAnsi="Times New Roman"/>
          <w:b/>
          <w:sz w:val="24"/>
          <w:szCs w:val="24"/>
        </w:rPr>
        <w:t>Специальные учебные умения</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Формирование и совершенствование умений:</w:t>
      </w:r>
    </w:p>
    <w:p w:rsidR="00CA5D34" w:rsidRPr="001759EC" w:rsidRDefault="002A6B83" w:rsidP="002A6B83">
      <w:pPr>
        <w:numPr>
          <w:ilvl w:val="0"/>
          <w:numId w:val="132"/>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находить ключевые слова и социокультурные реалии в работе над текстом;</w:t>
      </w:r>
    </w:p>
    <w:p w:rsidR="00CA5D34" w:rsidRPr="001759EC" w:rsidRDefault="002A6B83" w:rsidP="002A6B83">
      <w:pPr>
        <w:numPr>
          <w:ilvl w:val="0"/>
          <w:numId w:val="132"/>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семантизировать слова на основе языковой догадки;</w:t>
      </w:r>
    </w:p>
    <w:p w:rsidR="00CA5D34" w:rsidRPr="001759EC" w:rsidRDefault="002A6B83" w:rsidP="002A6B83">
      <w:pPr>
        <w:numPr>
          <w:ilvl w:val="0"/>
          <w:numId w:val="132"/>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осуществлять словообразовательный анализ;</w:t>
      </w:r>
    </w:p>
    <w:p w:rsidR="00CA5D34" w:rsidRPr="001759EC" w:rsidRDefault="002A6B83" w:rsidP="002A6B83">
      <w:pPr>
        <w:numPr>
          <w:ilvl w:val="0"/>
          <w:numId w:val="132"/>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CA5D34" w:rsidRPr="001759EC" w:rsidRDefault="002A6B83" w:rsidP="002A6B83">
      <w:pPr>
        <w:numPr>
          <w:ilvl w:val="0"/>
          <w:numId w:val="132"/>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участвовать в проектной деятельности меж- и метапредметного характера.</w:t>
      </w:r>
    </w:p>
    <w:p w:rsidR="00CA5D34" w:rsidRPr="001759EC" w:rsidRDefault="00CA5D34">
      <w:pPr>
        <w:spacing w:after="0" w:line="360" w:lineRule="auto"/>
        <w:ind w:firstLine="709"/>
        <w:rPr>
          <w:rFonts w:ascii="Times New Roman" w:hAnsi="Times New Roman"/>
          <w:sz w:val="24"/>
          <w:szCs w:val="24"/>
        </w:rPr>
      </w:pPr>
    </w:p>
    <w:p w:rsidR="00CA5D34" w:rsidRPr="001759EC" w:rsidRDefault="002A6B83">
      <w:pPr>
        <w:pStyle w:val="4"/>
        <w:ind w:left="1701"/>
        <w:rPr>
          <w:sz w:val="24"/>
          <w:szCs w:val="24"/>
        </w:rPr>
      </w:pPr>
      <w:bookmarkStart w:id="309" w:name="_Toc31893442"/>
      <w:bookmarkStart w:id="310" w:name="_Toc31898636"/>
      <w:r w:rsidRPr="001759EC">
        <w:rPr>
          <w:sz w:val="24"/>
          <w:szCs w:val="24"/>
        </w:rPr>
        <w:t>2.2.2.4. Второй иностранный язык (на примере английского языка)</w:t>
      </w:r>
      <w:bookmarkEnd w:id="309"/>
      <w:bookmarkEnd w:id="310"/>
    </w:p>
    <w:p w:rsidR="00CA5D34" w:rsidRPr="001759EC" w:rsidRDefault="002A6B83">
      <w:pPr>
        <w:pStyle w:val="a7"/>
        <w:spacing w:before="0" w:beforeAutospacing="0" w:after="0" w:afterAutospacing="0" w:line="360" w:lineRule="auto"/>
        <w:ind w:firstLine="708"/>
        <w:contextualSpacing/>
        <w:jc w:val="both"/>
        <w:rPr>
          <w:rFonts w:ascii="Times New Roman" w:hAnsi="Times New Roman"/>
        </w:rPr>
      </w:pPr>
      <w:r w:rsidRPr="001759EC">
        <w:rPr>
          <w:rFonts w:ascii="Times New Roman" w:hAnsi="Times New Roman"/>
        </w:rPr>
        <w:t xml:space="preserve">Освоение предмета «Иностранный язык (второй)» в основной школе предполагает применение коммуникативного подхода в обучении иностранному языку.  </w:t>
      </w:r>
    </w:p>
    <w:p w:rsidR="00CA5D34" w:rsidRPr="001759EC" w:rsidRDefault="002A6B83">
      <w:pPr>
        <w:pStyle w:val="a7"/>
        <w:spacing w:before="0" w:beforeAutospacing="0" w:after="0" w:afterAutospacing="0" w:line="360" w:lineRule="auto"/>
        <w:ind w:firstLine="708"/>
        <w:contextualSpacing/>
        <w:jc w:val="both"/>
        <w:rPr>
          <w:rStyle w:val="dash041e005f0431005f044b005f0447005f043d005f044b005f0439005f005fchar1char1"/>
        </w:rPr>
      </w:pPr>
      <w:r w:rsidRPr="001759EC">
        <w:rPr>
          <w:rFonts w:ascii="Times New Roman" w:hAnsi="Times New Roman"/>
        </w:rPr>
        <w:lastRenderedPageBreak/>
        <w:t xml:space="preserve"> Учебный предмет «Иностранный язык (второй)»</w:t>
      </w:r>
      <w:r w:rsidRPr="001759EC">
        <w:rPr>
          <w:rStyle w:val="dash041e005f0431005f044b005f0447005f043d005f044b005f0439005f005fchar1char1"/>
        </w:rPr>
        <w:t xml:space="preserve"> обеспечивает формирование и развитие </w:t>
      </w:r>
      <w:r w:rsidRPr="001759EC">
        <w:rPr>
          <w:rFonts w:ascii="Times New Roman" w:hAnsi="Times New Roman"/>
        </w:rPr>
        <w:t>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CA5D34" w:rsidRPr="001759EC" w:rsidRDefault="002A6B83">
      <w:pPr>
        <w:pStyle w:val="a7"/>
        <w:spacing w:before="0" w:beforeAutospacing="0" w:after="0" w:afterAutospacing="0" w:line="360" w:lineRule="auto"/>
        <w:ind w:firstLine="708"/>
        <w:contextualSpacing/>
        <w:jc w:val="both"/>
        <w:rPr>
          <w:rFonts w:ascii="Times New Roman" w:hAnsi="Times New Roman"/>
        </w:rPr>
      </w:pPr>
      <w:r w:rsidRPr="001759EC">
        <w:rPr>
          <w:rStyle w:val="dash041e005f0431005f044b005f0447005f043d005f044b005f0439005f005fchar1char1"/>
        </w:rPr>
        <w:t xml:space="preserve">Освоение учебного предмета «Иностранный язык (второй)» направлено на </w:t>
      </w:r>
      <w:r w:rsidRPr="001759EC">
        <w:rPr>
          <w:rFonts w:ascii="Times New Roman" w:hAnsi="Times New Roman"/>
        </w:rPr>
        <w:t xml:space="preserve">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 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CA5D34" w:rsidRPr="001759EC" w:rsidRDefault="002A6B83">
      <w:pPr>
        <w:spacing w:after="0" w:line="360" w:lineRule="auto"/>
        <w:ind w:firstLine="709"/>
        <w:contextualSpacing/>
        <w:jc w:val="both"/>
        <w:rPr>
          <w:rFonts w:ascii="Times New Roman" w:eastAsia="Times New Roman" w:hAnsi="Times New Roman"/>
          <w:sz w:val="24"/>
          <w:szCs w:val="24"/>
          <w:lang w:eastAsia="ru-RU"/>
        </w:rPr>
      </w:pPr>
      <w:r w:rsidRPr="001759EC">
        <w:rPr>
          <w:rFonts w:ascii="Times New Roman" w:hAnsi="Times New Roman"/>
          <w:sz w:val="24"/>
          <w:szCs w:val="24"/>
        </w:rPr>
        <w:t>Изучение предмета «Иностранный язык (второй)» в части формирования навыков и развития умений обобщать и систематизировать имеющийся языковой и речевой опыт основано на межпредметных связях с предметами «Русский язык», «Литература», «История», «География», «Физика»,  «Музыка», «Изобразительное искусство» и др.</w:t>
      </w:r>
    </w:p>
    <w:p w:rsidR="00CA5D34" w:rsidRPr="001759EC" w:rsidRDefault="00CA5D34">
      <w:pPr>
        <w:spacing w:after="0" w:line="360" w:lineRule="auto"/>
        <w:ind w:firstLine="709"/>
        <w:jc w:val="both"/>
        <w:rPr>
          <w:rFonts w:ascii="Times New Roman" w:hAnsi="Times New Roman"/>
          <w:b/>
          <w:sz w:val="24"/>
          <w:szCs w:val="24"/>
        </w:rPr>
      </w:pPr>
    </w:p>
    <w:p w:rsidR="00CA5D34" w:rsidRPr="001759EC" w:rsidRDefault="002A6B83">
      <w:pPr>
        <w:spacing w:after="0" w:line="360" w:lineRule="auto"/>
        <w:ind w:firstLine="709"/>
        <w:jc w:val="both"/>
        <w:rPr>
          <w:rFonts w:ascii="Times New Roman" w:hAnsi="Times New Roman"/>
          <w:b/>
          <w:sz w:val="24"/>
          <w:szCs w:val="24"/>
        </w:rPr>
      </w:pPr>
      <w:r w:rsidRPr="001759EC">
        <w:rPr>
          <w:rFonts w:ascii="Times New Roman" w:hAnsi="Times New Roman"/>
          <w:b/>
          <w:sz w:val="24"/>
          <w:szCs w:val="24"/>
        </w:rPr>
        <w:t>Предметное содержание речи</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b/>
          <w:sz w:val="24"/>
          <w:szCs w:val="24"/>
        </w:rPr>
        <w:t xml:space="preserve">Моя семья. </w:t>
      </w:r>
      <w:r w:rsidRPr="001759EC">
        <w:rPr>
          <w:rFonts w:ascii="Times New Roman" w:hAnsi="Times New Roman"/>
          <w:sz w:val="24"/>
          <w:szCs w:val="24"/>
        </w:rPr>
        <w:t xml:space="preserve">Взаимоотношения в семье. Конфликтные ситуации и способы их решения.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b/>
          <w:sz w:val="24"/>
          <w:szCs w:val="24"/>
        </w:rPr>
        <w:t xml:space="preserve">Мои друзья. </w:t>
      </w:r>
      <w:r w:rsidRPr="001759EC">
        <w:rPr>
          <w:rFonts w:ascii="Times New Roman" w:hAnsi="Times New Roman"/>
          <w:sz w:val="24"/>
          <w:szCs w:val="24"/>
        </w:rPr>
        <w:t xml:space="preserve">Лучший друг/подруга. Внешность и черты характера. Межличностные взаимоотношения с друзьями и в школе.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b/>
          <w:sz w:val="24"/>
          <w:szCs w:val="24"/>
        </w:rPr>
        <w:t>Свободное время.</w:t>
      </w:r>
      <w:r w:rsidRPr="001759EC">
        <w:rPr>
          <w:rFonts w:ascii="Times New Roman" w:hAnsi="Times New Roman"/>
          <w:sz w:val="24"/>
          <w:szCs w:val="24"/>
        </w:rPr>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b/>
          <w:sz w:val="24"/>
          <w:szCs w:val="24"/>
        </w:rPr>
        <w:t>Здоровый образ жизни.</w:t>
      </w:r>
      <w:r w:rsidRPr="001759EC">
        <w:rPr>
          <w:rFonts w:ascii="Times New Roman" w:hAnsi="Times New Roman"/>
          <w:sz w:val="24"/>
          <w:szCs w:val="24"/>
        </w:rPr>
        <w:t xml:space="preserve"> Режим труда и отдыха, занятия спортом, здоровое питание, отказ от вредных привычек.</w:t>
      </w:r>
    </w:p>
    <w:p w:rsidR="00CA5D34" w:rsidRPr="001759EC" w:rsidRDefault="002A6B83">
      <w:pPr>
        <w:spacing w:after="0" w:line="360" w:lineRule="auto"/>
        <w:ind w:firstLine="709"/>
        <w:jc w:val="both"/>
        <w:rPr>
          <w:rFonts w:ascii="Times New Roman" w:hAnsi="Times New Roman"/>
          <w:b/>
          <w:i/>
          <w:strike/>
          <w:sz w:val="24"/>
          <w:szCs w:val="24"/>
        </w:rPr>
      </w:pPr>
      <w:r w:rsidRPr="001759EC">
        <w:rPr>
          <w:rFonts w:ascii="Times New Roman" w:hAnsi="Times New Roman"/>
          <w:b/>
          <w:sz w:val="24"/>
          <w:szCs w:val="24"/>
        </w:rPr>
        <w:t xml:space="preserve">Спорт. </w:t>
      </w:r>
      <w:r w:rsidRPr="001759EC">
        <w:rPr>
          <w:rFonts w:ascii="Times New Roman" w:hAnsi="Times New Roman"/>
          <w:sz w:val="24"/>
          <w:szCs w:val="24"/>
        </w:rPr>
        <w:t>Виды спорта. Спортивные игры. Спортивные соревнования.</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b/>
          <w:sz w:val="24"/>
          <w:szCs w:val="24"/>
        </w:rPr>
        <w:t>Школа.</w:t>
      </w:r>
      <w:r w:rsidRPr="001759EC">
        <w:rPr>
          <w:rFonts w:ascii="Times New Roman" w:hAnsi="Times New Roman"/>
          <w:sz w:val="24"/>
          <w:szCs w:val="24"/>
        </w:rPr>
        <w:t xml:space="preserve"> Школьная жизнь. Правила поведения в школе. Изучаемые предметы и отношения к ним. Внеклассные мероприятия. Кружки. Школьная форма</w:t>
      </w:r>
      <w:r w:rsidRPr="001759EC">
        <w:rPr>
          <w:rFonts w:ascii="Times New Roman" w:hAnsi="Times New Roman"/>
          <w:i/>
          <w:sz w:val="24"/>
          <w:szCs w:val="24"/>
        </w:rPr>
        <w:t xml:space="preserve">. </w:t>
      </w:r>
      <w:r w:rsidRPr="001759EC">
        <w:rPr>
          <w:rFonts w:ascii="Times New Roman" w:hAnsi="Times New Roman"/>
          <w:sz w:val="24"/>
          <w:szCs w:val="24"/>
        </w:rPr>
        <w:t>Каникулы. Переписка с зарубежными сверстниками.</w:t>
      </w:r>
    </w:p>
    <w:p w:rsidR="00CA5D34" w:rsidRPr="001759EC" w:rsidRDefault="002A6B83">
      <w:pPr>
        <w:spacing w:after="0" w:line="360" w:lineRule="auto"/>
        <w:ind w:firstLine="709"/>
        <w:jc w:val="both"/>
        <w:rPr>
          <w:rFonts w:ascii="Times New Roman" w:hAnsi="Times New Roman"/>
          <w:b/>
          <w:sz w:val="24"/>
          <w:szCs w:val="24"/>
        </w:rPr>
      </w:pPr>
      <w:r w:rsidRPr="001759EC">
        <w:rPr>
          <w:rFonts w:ascii="Times New Roman" w:hAnsi="Times New Roman"/>
          <w:b/>
          <w:sz w:val="24"/>
          <w:szCs w:val="24"/>
        </w:rPr>
        <w:t>Выбор профессии.</w:t>
      </w:r>
      <w:r w:rsidRPr="001759EC">
        <w:rPr>
          <w:rFonts w:ascii="Times New Roman" w:hAnsi="Times New Roman"/>
          <w:sz w:val="24"/>
          <w:szCs w:val="24"/>
        </w:rPr>
        <w:t xml:space="preserve"> Мир профессий. Проблема выбора профессии. Роль иностранного языка в планах на будущее.</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b/>
          <w:sz w:val="24"/>
          <w:szCs w:val="24"/>
        </w:rPr>
        <w:t xml:space="preserve">Путешествия. </w:t>
      </w:r>
      <w:r w:rsidRPr="001759EC">
        <w:rPr>
          <w:rFonts w:ascii="Times New Roman" w:hAnsi="Times New Roman"/>
          <w:sz w:val="24"/>
          <w:szCs w:val="24"/>
        </w:rPr>
        <w:t>Путешествия по России и странам изучаемого языка. Транспорт.</w:t>
      </w:r>
    </w:p>
    <w:p w:rsidR="00CA5D34" w:rsidRPr="001759EC" w:rsidRDefault="002A6B83">
      <w:pPr>
        <w:spacing w:after="0" w:line="360" w:lineRule="auto"/>
        <w:ind w:firstLine="709"/>
        <w:jc w:val="both"/>
        <w:rPr>
          <w:rFonts w:ascii="Times New Roman" w:hAnsi="Times New Roman"/>
          <w:b/>
          <w:sz w:val="24"/>
          <w:szCs w:val="24"/>
        </w:rPr>
      </w:pPr>
      <w:r w:rsidRPr="001759EC">
        <w:rPr>
          <w:rFonts w:ascii="Times New Roman" w:hAnsi="Times New Roman"/>
          <w:b/>
          <w:sz w:val="24"/>
          <w:szCs w:val="24"/>
        </w:rPr>
        <w:t>Окружающий мир</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Природа: растения и животные. Погода. Проблемы экологии. Защита окружающей среды. Жизнь в городе/ в сельской местности </w:t>
      </w:r>
    </w:p>
    <w:p w:rsidR="00CA5D34" w:rsidRPr="001759EC" w:rsidRDefault="002A6B83">
      <w:pPr>
        <w:spacing w:after="0" w:line="360" w:lineRule="auto"/>
        <w:ind w:firstLine="709"/>
        <w:jc w:val="both"/>
        <w:rPr>
          <w:rFonts w:ascii="Times New Roman" w:hAnsi="Times New Roman"/>
          <w:b/>
          <w:sz w:val="24"/>
          <w:szCs w:val="24"/>
        </w:rPr>
      </w:pPr>
      <w:r w:rsidRPr="001759EC">
        <w:rPr>
          <w:rFonts w:ascii="Times New Roman" w:hAnsi="Times New Roman"/>
          <w:b/>
          <w:sz w:val="24"/>
          <w:szCs w:val="24"/>
        </w:rPr>
        <w:t>Средства массовой информации</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Роль средств массовой информации в жизни общества. Средства массовой информации: пресса, телевидение, радио, Интернет. </w:t>
      </w:r>
    </w:p>
    <w:p w:rsidR="00CA5D34" w:rsidRPr="001759EC" w:rsidRDefault="002A6B83">
      <w:pPr>
        <w:spacing w:after="0" w:line="360" w:lineRule="auto"/>
        <w:ind w:firstLine="709"/>
        <w:jc w:val="both"/>
        <w:rPr>
          <w:rFonts w:ascii="Times New Roman" w:hAnsi="Times New Roman"/>
          <w:b/>
          <w:sz w:val="24"/>
          <w:szCs w:val="24"/>
        </w:rPr>
      </w:pPr>
      <w:r w:rsidRPr="001759EC">
        <w:rPr>
          <w:rFonts w:ascii="Times New Roman" w:hAnsi="Times New Roman"/>
          <w:b/>
          <w:sz w:val="24"/>
          <w:szCs w:val="24"/>
        </w:rPr>
        <w:lastRenderedPageBreak/>
        <w:t>Страны изучаемого языка и родная страна</w:t>
      </w:r>
    </w:p>
    <w:p w:rsidR="00CA5D34" w:rsidRPr="001759EC" w:rsidRDefault="002A6B83">
      <w:pPr>
        <w:autoSpaceDE w:val="0"/>
        <w:autoSpaceDN w:val="0"/>
        <w:adjustRightInd w:val="0"/>
        <w:spacing w:after="0" w:line="360" w:lineRule="auto"/>
        <w:ind w:firstLine="709"/>
        <w:jc w:val="both"/>
        <w:rPr>
          <w:rFonts w:ascii="Times New Roman" w:hAnsi="Times New Roman"/>
          <w:b/>
          <w:sz w:val="24"/>
          <w:szCs w:val="24"/>
        </w:rPr>
      </w:pPr>
      <w:r w:rsidRPr="001759EC">
        <w:rPr>
          <w:rFonts w:ascii="Times New Roman" w:hAnsi="Times New Roman"/>
          <w:sz w:val="24"/>
          <w:szCs w:val="24"/>
        </w:rPr>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CA5D34" w:rsidRPr="001759EC" w:rsidRDefault="002A6B83">
      <w:pPr>
        <w:autoSpaceDE w:val="0"/>
        <w:autoSpaceDN w:val="0"/>
        <w:adjustRightInd w:val="0"/>
        <w:spacing w:after="0" w:line="360" w:lineRule="auto"/>
        <w:ind w:firstLine="709"/>
        <w:jc w:val="both"/>
        <w:rPr>
          <w:rFonts w:ascii="Times New Roman" w:hAnsi="Times New Roman"/>
          <w:b/>
          <w:bCs/>
          <w:sz w:val="24"/>
          <w:szCs w:val="24"/>
        </w:rPr>
      </w:pPr>
      <w:r w:rsidRPr="001759EC">
        <w:rPr>
          <w:rFonts w:ascii="Times New Roman" w:hAnsi="Times New Roman"/>
          <w:b/>
          <w:bCs/>
          <w:sz w:val="24"/>
          <w:szCs w:val="24"/>
        </w:rPr>
        <w:t xml:space="preserve">Коммуникативные умения </w:t>
      </w:r>
    </w:p>
    <w:p w:rsidR="00CA5D34" w:rsidRPr="001759EC" w:rsidRDefault="002A6B83">
      <w:pPr>
        <w:spacing w:after="0" w:line="360" w:lineRule="auto"/>
        <w:ind w:firstLine="709"/>
        <w:jc w:val="both"/>
        <w:rPr>
          <w:rFonts w:ascii="Times New Roman" w:hAnsi="Times New Roman"/>
          <w:b/>
          <w:sz w:val="24"/>
          <w:szCs w:val="24"/>
        </w:rPr>
      </w:pPr>
      <w:r w:rsidRPr="001759EC">
        <w:rPr>
          <w:rFonts w:ascii="Times New Roman" w:hAnsi="Times New Roman"/>
          <w:b/>
          <w:sz w:val="24"/>
          <w:szCs w:val="24"/>
        </w:rPr>
        <w:t xml:space="preserve">Говорение </w:t>
      </w:r>
    </w:p>
    <w:p w:rsidR="00CA5D34" w:rsidRPr="001759EC" w:rsidRDefault="002A6B83">
      <w:pPr>
        <w:spacing w:after="0" w:line="360" w:lineRule="auto"/>
        <w:ind w:firstLine="709"/>
        <w:jc w:val="both"/>
        <w:rPr>
          <w:rFonts w:ascii="Times New Roman" w:hAnsi="Times New Roman"/>
          <w:b/>
          <w:sz w:val="24"/>
          <w:szCs w:val="24"/>
        </w:rPr>
      </w:pPr>
      <w:r w:rsidRPr="001759EC">
        <w:rPr>
          <w:rFonts w:ascii="Times New Roman" w:hAnsi="Times New Roman"/>
          <w:b/>
          <w:sz w:val="24"/>
          <w:szCs w:val="24"/>
        </w:rPr>
        <w:t>Диалогическая речь</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Формирование и развитие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Объем диалога от 3 реплик (5-7 класс) до 4-5 реплик (8-9 класс) со стороны каждого учащегося. Продолжительность диалога – до 2,5–3 минут.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b/>
          <w:sz w:val="24"/>
          <w:szCs w:val="24"/>
        </w:rPr>
        <w:t>Монологическая речь</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Формирование и развитие умений строить связные высказывания с использованием основных коммуникативных типов речи (повествование,описание,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CA5D34" w:rsidRPr="001759EC" w:rsidRDefault="002A6B83">
      <w:pPr>
        <w:spacing w:after="0" w:line="360" w:lineRule="auto"/>
        <w:ind w:firstLine="709"/>
        <w:contextualSpacing/>
        <w:jc w:val="both"/>
        <w:rPr>
          <w:rFonts w:ascii="Times New Roman" w:hAnsi="Times New Roman"/>
          <w:b/>
          <w:sz w:val="24"/>
          <w:szCs w:val="24"/>
        </w:rPr>
      </w:pPr>
      <w:r w:rsidRPr="001759EC">
        <w:rPr>
          <w:rFonts w:ascii="Times New Roman" w:hAnsi="Times New Roman"/>
          <w:b/>
          <w:sz w:val="24"/>
          <w:szCs w:val="24"/>
        </w:rPr>
        <w:t>Аудирование</w:t>
      </w:r>
    </w:p>
    <w:p w:rsidR="00CA5D34" w:rsidRPr="001759EC" w:rsidRDefault="002A6B83">
      <w:pPr>
        <w:spacing w:after="0" w:line="360" w:lineRule="auto"/>
        <w:ind w:firstLine="709"/>
        <w:contextualSpacing/>
        <w:jc w:val="both"/>
        <w:rPr>
          <w:rFonts w:ascii="Times New Roman" w:hAnsi="Times New Roman"/>
          <w:sz w:val="24"/>
          <w:szCs w:val="24"/>
        </w:rPr>
      </w:pPr>
      <w:r w:rsidRPr="001759EC">
        <w:rPr>
          <w:rFonts w:ascii="Times New Roman" w:hAnsi="Times New Roman"/>
          <w:sz w:val="24"/>
          <w:szCs w:val="24"/>
        </w:rP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CA5D34" w:rsidRPr="001759EC" w:rsidRDefault="002A6B83">
      <w:pPr>
        <w:spacing w:after="0" w:line="360" w:lineRule="auto"/>
        <w:ind w:firstLine="709"/>
        <w:jc w:val="both"/>
        <w:rPr>
          <w:rFonts w:ascii="Times New Roman" w:hAnsi="Times New Roman"/>
          <w:sz w:val="24"/>
          <w:szCs w:val="24"/>
          <w:lang w:bidi="en-US"/>
        </w:rPr>
      </w:pPr>
      <w:r w:rsidRPr="001759EC">
        <w:rPr>
          <w:rFonts w:ascii="Times New Roman" w:hAnsi="Times New Roman"/>
          <w:sz w:val="24"/>
          <w:szCs w:val="24"/>
        </w:rPr>
        <w:t xml:space="preserve">Жанры текстов: прагматические, </w:t>
      </w:r>
      <w:r w:rsidRPr="001759EC">
        <w:rPr>
          <w:rFonts w:ascii="Times New Roman" w:hAnsi="Times New Roman"/>
          <w:sz w:val="24"/>
          <w:szCs w:val="24"/>
          <w:lang w:bidi="en-US"/>
        </w:rPr>
        <w:t>информационные, научно-популярные.</w:t>
      </w:r>
    </w:p>
    <w:p w:rsidR="00CA5D34" w:rsidRPr="001759EC" w:rsidRDefault="002A6B83">
      <w:pPr>
        <w:spacing w:after="0" w:line="360" w:lineRule="auto"/>
        <w:ind w:firstLine="709"/>
        <w:jc w:val="both"/>
        <w:rPr>
          <w:rFonts w:ascii="Times New Roman" w:hAnsi="Times New Roman"/>
          <w:sz w:val="24"/>
          <w:szCs w:val="24"/>
          <w:lang w:bidi="en-US"/>
        </w:rPr>
      </w:pPr>
      <w:r w:rsidRPr="001759EC">
        <w:rPr>
          <w:rFonts w:ascii="Times New Roman" w:hAnsi="Times New Roman"/>
          <w:sz w:val="24"/>
          <w:szCs w:val="24"/>
          <w:lang w:bidi="en-US"/>
        </w:rPr>
        <w:t>Типы текстов: высказывания собеседников в ситуациях повседневного общения, сообщение, беседа, интервью, объявление, реклама и др.</w:t>
      </w:r>
    </w:p>
    <w:p w:rsidR="00CA5D34" w:rsidRPr="001759EC" w:rsidRDefault="002A6B83">
      <w:pPr>
        <w:spacing w:after="0" w:line="360" w:lineRule="auto"/>
        <w:ind w:firstLine="709"/>
        <w:jc w:val="both"/>
        <w:rPr>
          <w:rFonts w:ascii="Times New Roman" w:hAnsi="Times New Roman"/>
          <w:sz w:val="24"/>
          <w:szCs w:val="24"/>
          <w:lang w:bidi="en-US"/>
        </w:rPr>
      </w:pPr>
      <w:r w:rsidRPr="001759EC">
        <w:rPr>
          <w:rFonts w:ascii="Times New Roman" w:hAnsi="Times New Roman"/>
          <w:sz w:val="24"/>
          <w:szCs w:val="24"/>
          <w:lang w:bidi="en-US"/>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Аудирование с выборочным пониманием нужной/ интересующей/ запрашиваемой информации предполагает умение выделить значимую информацию в одном или нескольких </w:t>
      </w:r>
      <w:r w:rsidRPr="001759EC">
        <w:rPr>
          <w:rFonts w:ascii="Times New Roman" w:hAnsi="Times New Roman"/>
          <w:sz w:val="24"/>
          <w:szCs w:val="24"/>
        </w:rPr>
        <w:lastRenderedPageBreak/>
        <w:t>несложных аутентичных коротких текстах. Время звучания текстов для аудирования – до 1,5 минут.</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CA5D34" w:rsidRPr="001759EC" w:rsidRDefault="002A6B83">
      <w:pPr>
        <w:spacing w:after="0" w:line="360" w:lineRule="auto"/>
        <w:ind w:firstLine="709"/>
        <w:jc w:val="both"/>
        <w:rPr>
          <w:rFonts w:ascii="Times New Roman" w:hAnsi="Times New Roman"/>
          <w:b/>
          <w:sz w:val="24"/>
          <w:szCs w:val="24"/>
        </w:rPr>
      </w:pPr>
      <w:r w:rsidRPr="001759EC">
        <w:rPr>
          <w:rFonts w:ascii="Times New Roman" w:hAnsi="Times New Roman"/>
          <w:b/>
          <w:sz w:val="24"/>
          <w:szCs w:val="24"/>
        </w:rPr>
        <w:t>Чтение</w:t>
      </w:r>
    </w:p>
    <w:p w:rsidR="00CA5D34" w:rsidRPr="001759EC" w:rsidRDefault="002A6B83">
      <w:pPr>
        <w:spacing w:after="0" w:line="360" w:lineRule="auto"/>
        <w:ind w:firstLine="709"/>
        <w:jc w:val="both"/>
        <w:rPr>
          <w:rFonts w:ascii="Times New Roman" w:hAnsi="Times New Roman"/>
          <w:b/>
          <w:sz w:val="24"/>
          <w:szCs w:val="24"/>
        </w:rPr>
      </w:pPr>
      <w:r w:rsidRPr="001759EC">
        <w:rPr>
          <w:rFonts w:ascii="Times New Roman" w:hAnsi="Times New Roman"/>
          <w:sz w:val="24"/>
          <w:szCs w:val="24"/>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CA5D34" w:rsidRPr="001759EC" w:rsidRDefault="002A6B83">
      <w:pPr>
        <w:spacing w:after="0" w:line="360" w:lineRule="auto"/>
        <w:ind w:firstLine="709"/>
        <w:jc w:val="both"/>
        <w:rPr>
          <w:rFonts w:ascii="Times New Roman" w:hAnsi="Times New Roman"/>
          <w:b/>
          <w:sz w:val="24"/>
          <w:szCs w:val="24"/>
        </w:rPr>
      </w:pPr>
      <w:r w:rsidRPr="001759EC">
        <w:rPr>
          <w:rFonts w:ascii="Times New Roman" w:hAnsi="Times New Roman"/>
          <w:sz w:val="24"/>
          <w:szCs w:val="24"/>
          <w:lang w:bidi="en-US"/>
        </w:rPr>
        <w:t xml:space="preserve">Жанры текстов: научно-популярные, публицистические, художественные, прагматические. </w:t>
      </w:r>
    </w:p>
    <w:p w:rsidR="00CA5D34" w:rsidRPr="001759EC" w:rsidRDefault="002A6B83">
      <w:pPr>
        <w:spacing w:after="0" w:line="360" w:lineRule="auto"/>
        <w:ind w:firstLine="709"/>
        <w:jc w:val="both"/>
        <w:rPr>
          <w:rFonts w:ascii="Times New Roman" w:hAnsi="Times New Roman"/>
          <w:b/>
          <w:sz w:val="24"/>
          <w:szCs w:val="24"/>
        </w:rPr>
      </w:pPr>
      <w:r w:rsidRPr="001759EC">
        <w:rPr>
          <w:rFonts w:ascii="Times New Roman" w:hAnsi="Times New Roman"/>
          <w:sz w:val="24"/>
          <w:szCs w:val="24"/>
          <w:lang w:bidi="en-US"/>
        </w:rPr>
        <w:t>Типы текстов: статья, интервью, рассказ, отрывок из художественного произведения, объявление, рецепт, рекламный проспект, стихотворение и др.</w:t>
      </w:r>
    </w:p>
    <w:p w:rsidR="00CA5D34" w:rsidRPr="001759EC" w:rsidRDefault="002A6B83">
      <w:pPr>
        <w:spacing w:after="0" w:line="360" w:lineRule="auto"/>
        <w:ind w:firstLine="709"/>
        <w:jc w:val="both"/>
        <w:rPr>
          <w:rFonts w:ascii="Times New Roman" w:hAnsi="Times New Roman"/>
          <w:b/>
          <w:sz w:val="24"/>
          <w:szCs w:val="24"/>
        </w:rPr>
      </w:pPr>
      <w:r w:rsidRPr="001759EC">
        <w:rPr>
          <w:rFonts w:ascii="Times New Roman" w:hAnsi="Times New Roman"/>
          <w:sz w:val="24"/>
          <w:szCs w:val="24"/>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CA5D34" w:rsidRPr="001759EC" w:rsidRDefault="002A6B83">
      <w:pPr>
        <w:spacing w:after="0" w:line="360" w:lineRule="auto"/>
        <w:ind w:firstLine="709"/>
        <w:jc w:val="both"/>
        <w:rPr>
          <w:rFonts w:ascii="Times New Roman" w:hAnsi="Times New Roman"/>
          <w:sz w:val="24"/>
          <w:szCs w:val="24"/>
          <w:lang w:bidi="en-US"/>
        </w:rPr>
      </w:pPr>
      <w:r w:rsidRPr="001759EC">
        <w:rPr>
          <w:rFonts w:ascii="Times New Roman" w:hAnsi="Times New Roman"/>
          <w:sz w:val="24"/>
          <w:szCs w:val="24"/>
          <w:lang w:bidi="en-US"/>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–до 700 слов.</w:t>
      </w:r>
    </w:p>
    <w:p w:rsidR="00CA5D34" w:rsidRPr="001759EC" w:rsidRDefault="002A6B83">
      <w:pPr>
        <w:spacing w:after="0" w:line="360" w:lineRule="auto"/>
        <w:ind w:firstLine="709"/>
        <w:jc w:val="both"/>
        <w:rPr>
          <w:rFonts w:ascii="Times New Roman" w:hAnsi="Times New Roman"/>
          <w:sz w:val="24"/>
          <w:szCs w:val="24"/>
          <w:lang w:bidi="en-US"/>
        </w:rPr>
      </w:pPr>
      <w:r w:rsidRPr="001759EC">
        <w:rPr>
          <w:rFonts w:ascii="Times New Roman" w:hAnsi="Times New Roman"/>
          <w:sz w:val="24"/>
          <w:szCs w:val="24"/>
          <w:lang w:bidi="en-US"/>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 Объем текста для чтения - около 350 слов.</w:t>
      </w:r>
    </w:p>
    <w:p w:rsidR="00CA5D34" w:rsidRPr="001759EC" w:rsidRDefault="002A6B83">
      <w:pPr>
        <w:spacing w:after="0" w:line="360" w:lineRule="auto"/>
        <w:ind w:firstLine="709"/>
        <w:jc w:val="both"/>
        <w:rPr>
          <w:rFonts w:ascii="Times New Roman" w:hAnsi="Times New Roman"/>
          <w:sz w:val="24"/>
          <w:szCs w:val="24"/>
          <w:lang w:bidi="en-US"/>
        </w:rPr>
      </w:pPr>
      <w:r w:rsidRPr="001759EC">
        <w:rPr>
          <w:rFonts w:ascii="Times New Roman" w:hAnsi="Times New Roman"/>
          <w:sz w:val="24"/>
          <w:szCs w:val="24"/>
          <w:lang w:bidi="en-US"/>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Независимо от вида чтения возможно использование двуязычного словаря. </w:t>
      </w:r>
    </w:p>
    <w:p w:rsidR="00CA5D34" w:rsidRPr="001759EC" w:rsidRDefault="002A6B83">
      <w:pPr>
        <w:spacing w:after="0" w:line="360" w:lineRule="auto"/>
        <w:ind w:firstLine="709"/>
        <w:jc w:val="both"/>
        <w:rPr>
          <w:rFonts w:ascii="Times New Roman" w:hAnsi="Times New Roman"/>
          <w:b/>
          <w:sz w:val="24"/>
          <w:szCs w:val="24"/>
        </w:rPr>
      </w:pPr>
      <w:r w:rsidRPr="001759EC">
        <w:rPr>
          <w:rFonts w:ascii="Times New Roman" w:hAnsi="Times New Roman"/>
          <w:b/>
          <w:sz w:val="24"/>
          <w:szCs w:val="24"/>
        </w:rPr>
        <w:t>Письменная речь</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Формирование и развитие письменной речи, а именно умений:</w:t>
      </w:r>
    </w:p>
    <w:p w:rsidR="00CA5D34" w:rsidRPr="001759EC" w:rsidRDefault="002A6B83" w:rsidP="002A6B83">
      <w:pPr>
        <w:numPr>
          <w:ilvl w:val="0"/>
          <w:numId w:val="26"/>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заполнение анкет и формуляров (указывать имя, фамилию, пол, гражданство, национальность, адрес);</w:t>
      </w:r>
    </w:p>
    <w:p w:rsidR="00CA5D34" w:rsidRPr="001759EC" w:rsidRDefault="002A6B83" w:rsidP="002A6B83">
      <w:pPr>
        <w:numPr>
          <w:ilvl w:val="0"/>
          <w:numId w:val="26"/>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 xml:space="preserve">написание коротких поздравлений с днем рождения и другими праздниками, выражение пожеланий (объемом 30–40 слов, включая адрес); </w:t>
      </w:r>
    </w:p>
    <w:p w:rsidR="00CA5D34" w:rsidRPr="001759EC" w:rsidRDefault="002A6B83" w:rsidP="002A6B83">
      <w:pPr>
        <w:numPr>
          <w:ilvl w:val="0"/>
          <w:numId w:val="26"/>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CA5D34" w:rsidRPr="001759EC" w:rsidRDefault="002A6B83" w:rsidP="002A6B83">
      <w:pPr>
        <w:numPr>
          <w:ilvl w:val="0"/>
          <w:numId w:val="26"/>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lastRenderedPageBreak/>
        <w:t>составление плана, тезисов устного/письменного сообщения; краткое изложение результатов проектной деятельности.</w:t>
      </w:r>
    </w:p>
    <w:p w:rsidR="00CA5D34" w:rsidRPr="001759EC" w:rsidRDefault="002A6B83" w:rsidP="002A6B83">
      <w:pPr>
        <w:numPr>
          <w:ilvl w:val="0"/>
          <w:numId w:val="26"/>
        </w:numPr>
        <w:tabs>
          <w:tab w:val="left" w:pos="993"/>
        </w:tabs>
        <w:spacing w:after="0" w:line="360" w:lineRule="auto"/>
        <w:ind w:left="0" w:firstLine="709"/>
        <w:jc w:val="both"/>
        <w:rPr>
          <w:rFonts w:ascii="Times New Roman" w:hAnsi="Times New Roman"/>
          <w:sz w:val="24"/>
          <w:szCs w:val="24"/>
          <w:lang w:bidi="en-US"/>
        </w:rPr>
      </w:pPr>
      <w:r w:rsidRPr="001759EC">
        <w:rPr>
          <w:rFonts w:ascii="Times New Roman" w:hAnsi="Times New Roman"/>
          <w:sz w:val="24"/>
          <w:szCs w:val="24"/>
          <w:lang w:bidi="en-US"/>
        </w:rPr>
        <w:t>делать выписки из текстов; составлять небольшие письменные высказывания в соответствии с коммуникативной задачей.</w:t>
      </w:r>
    </w:p>
    <w:p w:rsidR="00CA5D34" w:rsidRPr="001759EC" w:rsidRDefault="002A6B83">
      <w:pPr>
        <w:spacing w:after="0" w:line="360" w:lineRule="auto"/>
        <w:ind w:firstLine="709"/>
        <w:jc w:val="both"/>
        <w:rPr>
          <w:rFonts w:ascii="Times New Roman" w:hAnsi="Times New Roman"/>
          <w:b/>
          <w:sz w:val="24"/>
          <w:szCs w:val="24"/>
        </w:rPr>
      </w:pPr>
      <w:r w:rsidRPr="001759EC">
        <w:rPr>
          <w:rFonts w:ascii="Times New Roman" w:hAnsi="Times New Roman"/>
          <w:b/>
          <w:sz w:val="24"/>
          <w:szCs w:val="24"/>
        </w:rPr>
        <w:t>Языковые средства и навыки оперирования ими</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b/>
          <w:sz w:val="24"/>
          <w:szCs w:val="24"/>
        </w:rPr>
        <w:t>Орфография и пунктуация</w:t>
      </w:r>
    </w:p>
    <w:p w:rsidR="00CA5D34" w:rsidRPr="001759EC" w:rsidRDefault="002A6B83">
      <w:pPr>
        <w:spacing w:after="0" w:line="360" w:lineRule="auto"/>
        <w:ind w:firstLine="709"/>
        <w:jc w:val="both"/>
        <w:rPr>
          <w:rFonts w:ascii="Times New Roman" w:hAnsi="Times New Roman"/>
          <w:sz w:val="24"/>
          <w:szCs w:val="24"/>
          <w:lang w:bidi="en-US"/>
        </w:rPr>
      </w:pPr>
      <w:r w:rsidRPr="001759EC">
        <w:rPr>
          <w:rFonts w:ascii="Times New Roman" w:hAnsi="Times New Roman"/>
          <w:sz w:val="24"/>
          <w:szCs w:val="24"/>
          <w:lang w:bidi="en-US"/>
        </w:rPr>
        <w:t xml:space="preserve">Правильное написание </w:t>
      </w:r>
      <w:r w:rsidRPr="001759EC">
        <w:rPr>
          <w:rFonts w:ascii="Times New Roman" w:hAnsi="Times New Roman"/>
          <w:sz w:val="24"/>
          <w:szCs w:val="24"/>
        </w:rPr>
        <w:t xml:space="preserve">всех букв алфавита, основных буквосочетаний, </w:t>
      </w:r>
      <w:r w:rsidRPr="001759EC">
        <w:rPr>
          <w:rFonts w:ascii="Times New Roman" w:hAnsi="Times New Roman"/>
          <w:sz w:val="24"/>
          <w:szCs w:val="24"/>
          <w:lang w:bidi="en-US"/>
        </w:rPr>
        <w:t>изученных слов. Правильное использование знаков препинания (точки, вопросительного и восклицательного знака) в конце предложения.</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b/>
          <w:sz w:val="24"/>
          <w:szCs w:val="24"/>
        </w:rPr>
        <w:t>Фонетическая сторона речи.</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 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b/>
          <w:sz w:val="24"/>
          <w:szCs w:val="24"/>
        </w:rPr>
        <w:t>Лексическая сторона речи</w:t>
      </w:r>
    </w:p>
    <w:p w:rsidR="00CA5D34" w:rsidRPr="001759EC" w:rsidRDefault="002A6B83">
      <w:pPr>
        <w:spacing w:after="0" w:line="360" w:lineRule="auto"/>
        <w:ind w:firstLine="709"/>
        <w:jc w:val="both"/>
        <w:rPr>
          <w:rFonts w:ascii="Times New Roman" w:hAnsi="Times New Roman"/>
          <w:strike/>
          <w:sz w:val="24"/>
          <w:szCs w:val="24"/>
        </w:rPr>
      </w:pPr>
      <w:r w:rsidRPr="001759EC">
        <w:rPr>
          <w:rFonts w:ascii="Times New Roman" w:hAnsi="Times New Roman"/>
          <w:sz w:val="24"/>
          <w:szCs w:val="24"/>
        </w:rPr>
        <w:t>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1000 единиц.</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b/>
          <w:sz w:val="24"/>
          <w:szCs w:val="24"/>
        </w:rPr>
        <w:t>Грамматическая сторона речи</w:t>
      </w:r>
    </w:p>
    <w:p w:rsidR="00CA5D34" w:rsidRPr="001759EC" w:rsidRDefault="002A6B83">
      <w:pPr>
        <w:spacing w:after="0" w:line="360" w:lineRule="auto"/>
        <w:ind w:firstLine="709"/>
        <w:jc w:val="both"/>
        <w:rPr>
          <w:rFonts w:ascii="Times New Roman" w:hAnsi="Times New Roman"/>
          <w:sz w:val="24"/>
          <w:szCs w:val="24"/>
          <w:lang w:bidi="en-US"/>
        </w:rPr>
      </w:pPr>
      <w:r w:rsidRPr="001759EC">
        <w:rPr>
          <w:rFonts w:ascii="Times New Roman" w:hAnsi="Times New Roman"/>
          <w:sz w:val="24"/>
          <w:szCs w:val="24"/>
          <w:lang w:bidi="en-US"/>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CA5D34" w:rsidRPr="001759EC" w:rsidRDefault="002A6B83">
      <w:pPr>
        <w:spacing w:after="0" w:line="360" w:lineRule="auto"/>
        <w:ind w:firstLine="709"/>
        <w:jc w:val="both"/>
        <w:rPr>
          <w:rFonts w:ascii="Times New Roman" w:hAnsi="Times New Roman"/>
          <w:sz w:val="24"/>
          <w:szCs w:val="24"/>
          <w:lang w:bidi="en-US"/>
        </w:rPr>
      </w:pPr>
      <w:r w:rsidRPr="001759EC">
        <w:rPr>
          <w:rFonts w:ascii="Times New Roman" w:hAnsi="Times New Roman"/>
          <w:sz w:val="24"/>
          <w:szCs w:val="24"/>
          <w:lang w:bidi="en-US"/>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CA5D34" w:rsidRPr="001759EC" w:rsidRDefault="002A6B83">
      <w:pPr>
        <w:spacing w:after="0" w:line="360" w:lineRule="auto"/>
        <w:ind w:firstLine="709"/>
        <w:jc w:val="both"/>
        <w:rPr>
          <w:rFonts w:ascii="Times New Roman" w:hAnsi="Times New Roman"/>
          <w:sz w:val="24"/>
          <w:szCs w:val="24"/>
          <w:lang w:bidi="en-US"/>
        </w:rPr>
      </w:pPr>
      <w:r w:rsidRPr="001759EC">
        <w:rPr>
          <w:rFonts w:ascii="Times New Roman" w:hAnsi="Times New Roman"/>
          <w:sz w:val="24"/>
          <w:szCs w:val="24"/>
          <w:lang w:bidi="en-US"/>
        </w:rPr>
        <w:t xml:space="preserve">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 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b/>
          <w:sz w:val="24"/>
          <w:szCs w:val="24"/>
        </w:rPr>
        <w:t>Социокультурные знания и умения.</w:t>
      </w:r>
    </w:p>
    <w:p w:rsidR="00CA5D34" w:rsidRPr="001759EC" w:rsidRDefault="002A6B83">
      <w:pPr>
        <w:spacing w:after="0" w:line="360" w:lineRule="auto"/>
        <w:ind w:firstLine="709"/>
        <w:jc w:val="both"/>
        <w:rPr>
          <w:rFonts w:ascii="Times New Roman" w:hAnsi="Times New Roman"/>
          <w:sz w:val="24"/>
          <w:szCs w:val="24"/>
          <w:lang w:bidi="en-US"/>
        </w:rPr>
      </w:pPr>
      <w:r w:rsidRPr="001759EC">
        <w:rPr>
          <w:rFonts w:ascii="Times New Roman" w:hAnsi="Times New Roman"/>
          <w:sz w:val="24"/>
          <w:szCs w:val="24"/>
          <w:lang w:bidi="en-US"/>
        </w:rPr>
        <w:lastRenderedPageBreak/>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CA5D34" w:rsidRPr="001759EC" w:rsidRDefault="002A6B83" w:rsidP="002A6B83">
      <w:pPr>
        <w:numPr>
          <w:ilvl w:val="0"/>
          <w:numId w:val="40"/>
        </w:numPr>
        <w:tabs>
          <w:tab w:val="left" w:pos="993"/>
        </w:tabs>
        <w:spacing w:after="0" w:line="360" w:lineRule="auto"/>
        <w:ind w:left="0" w:firstLine="709"/>
        <w:jc w:val="both"/>
        <w:rPr>
          <w:rFonts w:ascii="Times New Roman" w:hAnsi="Times New Roman"/>
          <w:sz w:val="24"/>
          <w:szCs w:val="24"/>
          <w:lang w:bidi="en-US"/>
        </w:rPr>
      </w:pPr>
      <w:r w:rsidRPr="001759EC">
        <w:rPr>
          <w:rFonts w:ascii="Times New Roman" w:hAnsi="Times New Roman"/>
          <w:sz w:val="24"/>
          <w:szCs w:val="24"/>
          <w:lang w:bidi="en-US"/>
        </w:rPr>
        <w:t>знаниями о значении родного и иностранного языков в современном мире;</w:t>
      </w:r>
    </w:p>
    <w:p w:rsidR="00CA5D34" w:rsidRPr="001759EC" w:rsidRDefault="002A6B83" w:rsidP="002A6B83">
      <w:pPr>
        <w:numPr>
          <w:ilvl w:val="0"/>
          <w:numId w:val="40"/>
        </w:numPr>
        <w:tabs>
          <w:tab w:val="left" w:pos="993"/>
        </w:tabs>
        <w:spacing w:after="0" w:line="360" w:lineRule="auto"/>
        <w:ind w:left="0" w:firstLine="709"/>
        <w:jc w:val="both"/>
        <w:rPr>
          <w:rFonts w:ascii="Times New Roman" w:hAnsi="Times New Roman"/>
          <w:sz w:val="24"/>
          <w:szCs w:val="24"/>
          <w:lang w:bidi="en-US"/>
        </w:rPr>
      </w:pPr>
      <w:r w:rsidRPr="001759EC">
        <w:rPr>
          <w:rFonts w:ascii="Times New Roman" w:hAnsi="Times New Roman"/>
          <w:sz w:val="24"/>
          <w:szCs w:val="24"/>
          <w:lang w:bidi="en-US"/>
        </w:rPr>
        <w:t>сведениями о социокультурном портрете стран, говорящих на иностранном языке, их символике и культурном наследии;</w:t>
      </w:r>
    </w:p>
    <w:p w:rsidR="00CA5D34" w:rsidRPr="001759EC" w:rsidRDefault="002A6B83" w:rsidP="002A6B83">
      <w:pPr>
        <w:numPr>
          <w:ilvl w:val="0"/>
          <w:numId w:val="40"/>
        </w:numPr>
        <w:tabs>
          <w:tab w:val="left" w:pos="993"/>
        </w:tabs>
        <w:spacing w:after="0" w:line="360" w:lineRule="auto"/>
        <w:ind w:left="0" w:firstLine="709"/>
        <w:jc w:val="both"/>
        <w:rPr>
          <w:rFonts w:ascii="Times New Roman" w:hAnsi="Times New Roman"/>
          <w:sz w:val="24"/>
          <w:szCs w:val="24"/>
          <w:lang w:bidi="en-US"/>
        </w:rPr>
      </w:pPr>
      <w:r w:rsidRPr="001759EC">
        <w:rPr>
          <w:rFonts w:ascii="Times New Roman" w:hAnsi="Times New Roman"/>
          <w:sz w:val="24"/>
          <w:szCs w:val="24"/>
          <w:lang w:bidi="en-US"/>
        </w:rPr>
        <w:t xml:space="preserve">сведениями о социокультурном портрете стран, говорящих на иностранном языке, их символике и культурном наследии; </w:t>
      </w:r>
    </w:p>
    <w:p w:rsidR="00CA5D34" w:rsidRPr="001759EC" w:rsidRDefault="002A6B83" w:rsidP="002A6B83">
      <w:pPr>
        <w:numPr>
          <w:ilvl w:val="0"/>
          <w:numId w:val="40"/>
        </w:numPr>
        <w:tabs>
          <w:tab w:val="left" w:pos="993"/>
        </w:tabs>
        <w:spacing w:after="0" w:line="360" w:lineRule="auto"/>
        <w:ind w:left="0" w:firstLine="709"/>
        <w:jc w:val="both"/>
        <w:rPr>
          <w:rFonts w:ascii="Times New Roman" w:hAnsi="Times New Roman"/>
          <w:sz w:val="24"/>
          <w:szCs w:val="24"/>
          <w:lang w:bidi="en-US"/>
        </w:rPr>
      </w:pPr>
      <w:r w:rsidRPr="001759EC">
        <w:rPr>
          <w:rFonts w:ascii="Times New Roman" w:hAnsi="Times New Roman"/>
          <w:sz w:val="24"/>
          <w:szCs w:val="24"/>
          <w:lang w:bidi="en-US"/>
        </w:rPr>
        <w:t xml:space="preserve">знаниями о реалиях страны/стран изучаемого языка: традициях (в питании, проведении выходных дней, основных национальных праздников и т. д.), распространенных образцов фольклора (пословицы и т. д.); </w:t>
      </w:r>
    </w:p>
    <w:p w:rsidR="00CA5D34" w:rsidRPr="001759EC" w:rsidRDefault="002A6B83" w:rsidP="002A6B83">
      <w:pPr>
        <w:numPr>
          <w:ilvl w:val="0"/>
          <w:numId w:val="40"/>
        </w:numPr>
        <w:tabs>
          <w:tab w:val="left" w:pos="993"/>
        </w:tabs>
        <w:spacing w:after="0" w:line="360" w:lineRule="auto"/>
        <w:ind w:left="0" w:firstLine="709"/>
        <w:jc w:val="both"/>
        <w:rPr>
          <w:rFonts w:ascii="Times New Roman" w:hAnsi="Times New Roman"/>
          <w:sz w:val="24"/>
          <w:szCs w:val="24"/>
          <w:lang w:bidi="en-US"/>
        </w:rPr>
      </w:pPr>
      <w:r w:rsidRPr="001759EC">
        <w:rPr>
          <w:rFonts w:ascii="Times New Roman" w:hAnsi="Times New Roman"/>
          <w:sz w:val="24"/>
          <w:szCs w:val="24"/>
          <w:lang w:bidi="en-US"/>
        </w:rPr>
        <w:t>представлениями о 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CA5D34" w:rsidRPr="001759EC" w:rsidRDefault="002A6B83" w:rsidP="002A6B83">
      <w:pPr>
        <w:numPr>
          <w:ilvl w:val="0"/>
          <w:numId w:val="40"/>
        </w:numPr>
        <w:tabs>
          <w:tab w:val="left" w:pos="993"/>
        </w:tabs>
        <w:spacing w:after="0" w:line="360" w:lineRule="auto"/>
        <w:ind w:left="0" w:firstLine="709"/>
        <w:jc w:val="both"/>
        <w:rPr>
          <w:rFonts w:ascii="Times New Roman" w:hAnsi="Times New Roman"/>
          <w:sz w:val="24"/>
          <w:szCs w:val="24"/>
          <w:lang w:bidi="en-US"/>
        </w:rPr>
      </w:pPr>
      <w:r w:rsidRPr="001759EC">
        <w:rPr>
          <w:rFonts w:ascii="Times New Roman" w:hAnsi="Times New Roman"/>
          <w:sz w:val="24"/>
          <w:szCs w:val="24"/>
          <w:lang w:bidi="en-US"/>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CA5D34" w:rsidRPr="001759EC" w:rsidRDefault="002A6B83" w:rsidP="002A6B83">
      <w:pPr>
        <w:numPr>
          <w:ilvl w:val="0"/>
          <w:numId w:val="40"/>
        </w:numPr>
        <w:tabs>
          <w:tab w:val="left" w:pos="993"/>
        </w:tabs>
        <w:spacing w:after="0" w:line="360" w:lineRule="auto"/>
        <w:ind w:left="0" w:firstLine="709"/>
        <w:jc w:val="both"/>
        <w:rPr>
          <w:rFonts w:ascii="Times New Roman" w:hAnsi="Times New Roman"/>
          <w:sz w:val="24"/>
          <w:szCs w:val="24"/>
          <w:lang w:bidi="en-US"/>
        </w:rPr>
      </w:pPr>
      <w:r w:rsidRPr="001759EC">
        <w:rPr>
          <w:rFonts w:ascii="Times New Roman" w:hAnsi="Times New Roman"/>
          <w:sz w:val="24"/>
          <w:szCs w:val="24"/>
          <w:lang w:bidi="en-US"/>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CA5D34" w:rsidRPr="001759EC" w:rsidRDefault="002A6B83">
      <w:pPr>
        <w:spacing w:after="0" w:line="360" w:lineRule="auto"/>
        <w:ind w:firstLine="709"/>
        <w:contextualSpacing/>
        <w:jc w:val="both"/>
        <w:rPr>
          <w:rFonts w:ascii="Times New Roman" w:hAnsi="Times New Roman"/>
          <w:sz w:val="24"/>
          <w:szCs w:val="24"/>
        </w:rPr>
      </w:pPr>
      <w:r w:rsidRPr="001759EC">
        <w:rPr>
          <w:rFonts w:ascii="Times New Roman" w:hAnsi="Times New Roman"/>
          <w:b/>
          <w:sz w:val="24"/>
          <w:szCs w:val="24"/>
        </w:rPr>
        <w:t>Компенсаторные умения</w:t>
      </w:r>
    </w:p>
    <w:p w:rsidR="00CA5D34" w:rsidRPr="001759EC" w:rsidRDefault="002A6B83">
      <w:pPr>
        <w:spacing w:after="0" w:line="360" w:lineRule="auto"/>
        <w:ind w:firstLine="709"/>
        <w:jc w:val="both"/>
        <w:rPr>
          <w:rFonts w:ascii="Times New Roman" w:hAnsi="Times New Roman"/>
          <w:sz w:val="24"/>
          <w:szCs w:val="24"/>
          <w:lang w:bidi="en-US"/>
        </w:rPr>
      </w:pPr>
      <w:r w:rsidRPr="001759EC">
        <w:rPr>
          <w:rFonts w:ascii="Times New Roman" w:hAnsi="Times New Roman"/>
          <w:sz w:val="24"/>
          <w:szCs w:val="24"/>
          <w:lang w:bidi="en-US"/>
        </w:rPr>
        <w:t>Совершенствование умений:</w:t>
      </w:r>
    </w:p>
    <w:p w:rsidR="00CA5D34" w:rsidRPr="001759EC" w:rsidRDefault="002A6B83" w:rsidP="002A6B83">
      <w:pPr>
        <w:numPr>
          <w:ilvl w:val="0"/>
          <w:numId w:val="36"/>
        </w:numPr>
        <w:tabs>
          <w:tab w:val="left" w:pos="993"/>
        </w:tabs>
        <w:spacing w:after="0" w:line="360" w:lineRule="auto"/>
        <w:ind w:left="0" w:firstLine="709"/>
        <w:jc w:val="both"/>
        <w:rPr>
          <w:rFonts w:ascii="Times New Roman" w:hAnsi="Times New Roman"/>
          <w:sz w:val="24"/>
          <w:szCs w:val="24"/>
          <w:lang w:bidi="en-US"/>
        </w:rPr>
      </w:pPr>
      <w:r w:rsidRPr="001759EC">
        <w:rPr>
          <w:rFonts w:ascii="Times New Roman" w:hAnsi="Times New Roman"/>
          <w:sz w:val="24"/>
          <w:szCs w:val="24"/>
          <w:lang w:bidi="en-US"/>
        </w:rPr>
        <w:t>переспрашивать, просить повторить, уточняя значение незнакомых слов;</w:t>
      </w:r>
    </w:p>
    <w:p w:rsidR="00CA5D34" w:rsidRPr="001759EC" w:rsidRDefault="002A6B83" w:rsidP="002A6B83">
      <w:pPr>
        <w:numPr>
          <w:ilvl w:val="0"/>
          <w:numId w:val="36"/>
        </w:numPr>
        <w:tabs>
          <w:tab w:val="left" w:pos="993"/>
        </w:tabs>
        <w:spacing w:after="0" w:line="360" w:lineRule="auto"/>
        <w:ind w:left="0" w:firstLine="709"/>
        <w:jc w:val="both"/>
        <w:rPr>
          <w:rFonts w:ascii="Times New Roman" w:hAnsi="Times New Roman"/>
          <w:sz w:val="24"/>
          <w:szCs w:val="24"/>
          <w:lang w:bidi="en-US"/>
        </w:rPr>
      </w:pPr>
      <w:r w:rsidRPr="001759EC">
        <w:rPr>
          <w:rFonts w:ascii="Times New Roman" w:hAnsi="Times New Roman"/>
          <w:sz w:val="24"/>
          <w:szCs w:val="24"/>
          <w:lang w:bidi="en-US"/>
        </w:rPr>
        <w:t xml:space="preserve">использовать в качестве опоры при порождении собственных высказываний ключевые слова, план к тексту, тематический словарь и т. д.; </w:t>
      </w:r>
    </w:p>
    <w:p w:rsidR="00CA5D34" w:rsidRPr="001759EC" w:rsidRDefault="002A6B83" w:rsidP="002A6B83">
      <w:pPr>
        <w:numPr>
          <w:ilvl w:val="0"/>
          <w:numId w:val="36"/>
        </w:numPr>
        <w:tabs>
          <w:tab w:val="left" w:pos="993"/>
        </w:tabs>
        <w:spacing w:after="0" w:line="360" w:lineRule="auto"/>
        <w:ind w:left="0" w:firstLine="709"/>
        <w:jc w:val="both"/>
        <w:rPr>
          <w:rFonts w:ascii="Times New Roman" w:hAnsi="Times New Roman"/>
          <w:sz w:val="24"/>
          <w:szCs w:val="24"/>
          <w:lang w:bidi="en-US"/>
        </w:rPr>
      </w:pPr>
      <w:r w:rsidRPr="001759EC">
        <w:rPr>
          <w:rFonts w:ascii="Times New Roman" w:hAnsi="Times New Roman"/>
          <w:sz w:val="24"/>
          <w:szCs w:val="24"/>
          <w:lang w:bidi="en-US"/>
        </w:rPr>
        <w:t>прогнозировать содержание текста на основе заголовка, предварительно поставленных вопросов и т. д.;</w:t>
      </w:r>
    </w:p>
    <w:p w:rsidR="00CA5D34" w:rsidRPr="001759EC" w:rsidRDefault="002A6B83" w:rsidP="002A6B83">
      <w:pPr>
        <w:numPr>
          <w:ilvl w:val="0"/>
          <w:numId w:val="36"/>
        </w:numPr>
        <w:tabs>
          <w:tab w:val="left" w:pos="993"/>
        </w:tabs>
        <w:spacing w:after="0" w:line="360" w:lineRule="auto"/>
        <w:ind w:left="0" w:firstLine="709"/>
        <w:jc w:val="both"/>
        <w:rPr>
          <w:rFonts w:ascii="Times New Roman" w:hAnsi="Times New Roman"/>
          <w:sz w:val="24"/>
          <w:szCs w:val="24"/>
          <w:lang w:bidi="en-US"/>
        </w:rPr>
      </w:pPr>
      <w:r w:rsidRPr="001759EC">
        <w:rPr>
          <w:rFonts w:ascii="Times New Roman" w:hAnsi="Times New Roman"/>
          <w:sz w:val="24"/>
          <w:szCs w:val="24"/>
          <w:lang w:bidi="en-US"/>
        </w:rPr>
        <w:t>догадываться о значении незнакомых слов по контексту, по используемым собеседником жестам и мимике;</w:t>
      </w:r>
    </w:p>
    <w:p w:rsidR="00CA5D34" w:rsidRPr="001759EC" w:rsidRDefault="002A6B83" w:rsidP="002A6B83">
      <w:pPr>
        <w:numPr>
          <w:ilvl w:val="0"/>
          <w:numId w:val="36"/>
        </w:numPr>
        <w:tabs>
          <w:tab w:val="left" w:pos="993"/>
        </w:tabs>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lang w:bidi="en-US"/>
        </w:rPr>
        <w:t>использовать синонимы, антонимы, описание понятия при дефиците языковых средств.</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b/>
          <w:sz w:val="24"/>
          <w:szCs w:val="24"/>
        </w:rPr>
        <w:t>Общеучебные умения и универсальные способы деятельности</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Формирование и совершенствование умений:</w:t>
      </w:r>
    </w:p>
    <w:p w:rsidR="00CA5D34" w:rsidRPr="001759EC" w:rsidRDefault="002A6B83" w:rsidP="002A6B83">
      <w:pPr>
        <w:numPr>
          <w:ilvl w:val="0"/>
          <w:numId w:val="177"/>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lastRenderedPageBreak/>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CA5D34" w:rsidRPr="001759EC" w:rsidRDefault="002A6B83" w:rsidP="002A6B83">
      <w:pPr>
        <w:numPr>
          <w:ilvl w:val="0"/>
          <w:numId w:val="177"/>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работать с разными источниками на иностранном языке: справочными материалами, словарями, интернет-ресурсами, литературой;</w:t>
      </w:r>
    </w:p>
    <w:p w:rsidR="00CA5D34" w:rsidRPr="001759EC" w:rsidRDefault="002A6B83" w:rsidP="002A6B83">
      <w:pPr>
        <w:numPr>
          <w:ilvl w:val="0"/>
          <w:numId w:val="177"/>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CA5D34" w:rsidRPr="001759EC" w:rsidRDefault="002A6B83" w:rsidP="002A6B83">
      <w:pPr>
        <w:numPr>
          <w:ilvl w:val="0"/>
          <w:numId w:val="177"/>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 xml:space="preserve">самостоятельно работать в классе и дома. </w:t>
      </w:r>
    </w:p>
    <w:p w:rsidR="00CA5D34" w:rsidRPr="001759EC" w:rsidRDefault="002A6B83">
      <w:pPr>
        <w:spacing w:after="0" w:line="360" w:lineRule="auto"/>
        <w:ind w:firstLine="709"/>
        <w:jc w:val="both"/>
        <w:rPr>
          <w:rFonts w:ascii="Times New Roman" w:hAnsi="Times New Roman"/>
          <w:b/>
          <w:sz w:val="24"/>
          <w:szCs w:val="24"/>
        </w:rPr>
      </w:pPr>
      <w:r w:rsidRPr="001759EC">
        <w:rPr>
          <w:rFonts w:ascii="Times New Roman" w:hAnsi="Times New Roman"/>
          <w:b/>
          <w:sz w:val="24"/>
          <w:szCs w:val="24"/>
        </w:rPr>
        <w:t>Специальные учебные умения</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Формирование и совершенствование умений:</w:t>
      </w:r>
    </w:p>
    <w:p w:rsidR="00CA5D34" w:rsidRPr="001759EC" w:rsidRDefault="002A6B83" w:rsidP="002A6B83">
      <w:pPr>
        <w:numPr>
          <w:ilvl w:val="0"/>
          <w:numId w:val="132"/>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находить ключевые слова и социокультурные реалии в работе над текстом;</w:t>
      </w:r>
    </w:p>
    <w:p w:rsidR="00CA5D34" w:rsidRPr="001759EC" w:rsidRDefault="002A6B83" w:rsidP="002A6B83">
      <w:pPr>
        <w:numPr>
          <w:ilvl w:val="0"/>
          <w:numId w:val="132"/>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семантизировать слова на основе языковой догадки;</w:t>
      </w:r>
    </w:p>
    <w:p w:rsidR="00CA5D34" w:rsidRPr="001759EC" w:rsidRDefault="002A6B83" w:rsidP="002A6B83">
      <w:pPr>
        <w:numPr>
          <w:ilvl w:val="0"/>
          <w:numId w:val="132"/>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осуществлять словообразовательный анализ;</w:t>
      </w:r>
    </w:p>
    <w:p w:rsidR="00CA5D34" w:rsidRPr="001759EC" w:rsidRDefault="002A6B83" w:rsidP="002A6B83">
      <w:pPr>
        <w:numPr>
          <w:ilvl w:val="0"/>
          <w:numId w:val="132"/>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CA5D34" w:rsidRPr="001759EC" w:rsidRDefault="002A6B83" w:rsidP="002A6B83">
      <w:pPr>
        <w:numPr>
          <w:ilvl w:val="0"/>
          <w:numId w:val="132"/>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участвовать в проектной деятельности меж- и метапредметного характера.</w:t>
      </w:r>
    </w:p>
    <w:p w:rsidR="00CA5D34" w:rsidRPr="001759EC" w:rsidRDefault="002A6B83">
      <w:pPr>
        <w:pStyle w:val="4"/>
        <w:ind w:left="1701"/>
        <w:rPr>
          <w:sz w:val="24"/>
          <w:szCs w:val="24"/>
        </w:rPr>
      </w:pPr>
      <w:bookmarkStart w:id="311" w:name="_Toc409691705"/>
      <w:bookmarkStart w:id="312" w:name="_Toc410654031"/>
      <w:bookmarkStart w:id="313" w:name="_Toc31893443"/>
      <w:bookmarkStart w:id="314" w:name="_Toc31898637"/>
      <w:r w:rsidRPr="001759EC">
        <w:rPr>
          <w:sz w:val="24"/>
          <w:szCs w:val="24"/>
        </w:rPr>
        <w:t>2.2.2.5. История России. Всеобщая история</w:t>
      </w:r>
      <w:bookmarkEnd w:id="311"/>
      <w:bookmarkEnd w:id="312"/>
      <w:bookmarkEnd w:id="313"/>
      <w:bookmarkEnd w:id="314"/>
    </w:p>
    <w:p w:rsidR="00CA5D34" w:rsidRPr="001759EC" w:rsidRDefault="002A6B83">
      <w:pPr>
        <w:shd w:val="clear" w:color="auto" w:fill="FFFFFF"/>
        <w:spacing w:after="0" w:line="360" w:lineRule="auto"/>
        <w:ind w:firstLine="709"/>
        <w:jc w:val="both"/>
        <w:rPr>
          <w:rFonts w:ascii="Times New Roman" w:hAnsi="Times New Roman"/>
          <w:b/>
          <w:i/>
          <w:sz w:val="24"/>
          <w:szCs w:val="24"/>
        </w:rPr>
      </w:pPr>
      <w:r w:rsidRPr="001759EC">
        <w:rPr>
          <w:rFonts w:ascii="Times New Roman" w:hAnsi="Times New Roman"/>
          <w:sz w:val="24"/>
          <w:szCs w:val="24"/>
        </w:rPr>
        <w:t xml:space="preserve">Примерная программа учебного предмета «История» на уровне основного общего образования разработана на основе Концепции нового учебно-методического комплекса по отечественной истории, подготовленной в 2013-14 г. в целях повышения качества школьного исторического образования, воспитания гражданственности и патриотизма, формирования единого культурно-исторического пространства Российской Федерации. </w:t>
      </w:r>
    </w:p>
    <w:p w:rsidR="00CA5D34" w:rsidRPr="001759EC" w:rsidRDefault="002A6B83">
      <w:pPr>
        <w:shd w:val="clear" w:color="auto" w:fill="FFFFFF"/>
        <w:spacing w:after="0" w:line="360" w:lineRule="auto"/>
        <w:ind w:firstLine="709"/>
        <w:jc w:val="both"/>
        <w:rPr>
          <w:rFonts w:ascii="Times New Roman" w:hAnsi="Times New Roman"/>
          <w:b/>
          <w:sz w:val="24"/>
          <w:szCs w:val="24"/>
        </w:rPr>
      </w:pPr>
      <w:r w:rsidRPr="001759EC">
        <w:rPr>
          <w:rFonts w:ascii="Times New Roman" w:hAnsi="Times New Roman"/>
          <w:b/>
          <w:sz w:val="24"/>
          <w:szCs w:val="24"/>
        </w:rPr>
        <w:t>Общая характеристика примерной программы по истории.</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b/>
          <w:bCs/>
          <w:sz w:val="24"/>
          <w:szCs w:val="24"/>
        </w:rPr>
        <w:t>Целью школьного исторического образования</w:t>
      </w:r>
      <w:r w:rsidRPr="001759EC">
        <w:rPr>
          <w:rFonts w:ascii="Times New Roman" w:hAnsi="Times New Roman"/>
          <w:sz w:val="24"/>
          <w:szCs w:val="24"/>
        </w:rPr>
        <w:t xml:space="preserve"> является формирование у учащегося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lastRenderedPageBreak/>
        <w:t xml:space="preserve">Современный подход в преподавании истории предполагает единство знаний, ценностных отношений и познавательной деятельности школьников. В действующих федеральных государственных образовательных стандартах основного общего образования, принятых в 2009–2012 гг., названы следующие </w:t>
      </w:r>
      <w:r w:rsidRPr="001759EC">
        <w:rPr>
          <w:rFonts w:ascii="Times New Roman" w:hAnsi="Times New Roman"/>
          <w:b/>
          <w:sz w:val="24"/>
          <w:szCs w:val="24"/>
        </w:rPr>
        <w:t>задачи изучения истории в школе</w:t>
      </w:r>
      <w:r w:rsidRPr="001759EC">
        <w:rPr>
          <w:rFonts w:ascii="Times New Roman" w:hAnsi="Times New Roman"/>
          <w:sz w:val="24"/>
          <w:szCs w:val="24"/>
        </w:rPr>
        <w:t xml:space="preserve">: </w:t>
      </w:r>
    </w:p>
    <w:p w:rsidR="00CA5D34" w:rsidRPr="001759EC" w:rsidRDefault="002A6B83" w:rsidP="002A6B83">
      <w:pPr>
        <w:numPr>
          <w:ilvl w:val="0"/>
          <w:numId w:val="9"/>
        </w:numPr>
        <w:tabs>
          <w:tab w:val="left" w:pos="993"/>
        </w:tabs>
        <w:suppressAutoHyphen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 xml:space="preserve">формирование у молодого поколения ориентиров для гражданской, этнонациональной, социальной, культурной самоидентификации в окружающем мире; </w:t>
      </w:r>
    </w:p>
    <w:p w:rsidR="00CA5D34" w:rsidRPr="001759EC" w:rsidRDefault="002A6B83" w:rsidP="002A6B83">
      <w:pPr>
        <w:numPr>
          <w:ilvl w:val="0"/>
          <w:numId w:val="9"/>
        </w:numPr>
        <w:tabs>
          <w:tab w:val="left" w:pos="993"/>
        </w:tabs>
        <w:suppressAutoHyphen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 xml:space="preserve">овладение учащимися знаниями об основных этапах развития человеческого общества с древности до наших дней, при особом внимании к месту и роли России во всемирно-историческом процессе; </w:t>
      </w:r>
    </w:p>
    <w:p w:rsidR="00CA5D34" w:rsidRPr="001759EC" w:rsidRDefault="002A6B83" w:rsidP="002A6B83">
      <w:pPr>
        <w:numPr>
          <w:ilvl w:val="0"/>
          <w:numId w:val="9"/>
        </w:numPr>
        <w:tabs>
          <w:tab w:val="left" w:pos="993"/>
        </w:tabs>
        <w:suppressAutoHyphen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 xml:space="preserve">воспитание учащихся в духе патриотизма, уважения к своему Отечеству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 </w:t>
      </w:r>
    </w:p>
    <w:p w:rsidR="00CA5D34" w:rsidRPr="001759EC" w:rsidRDefault="002A6B83" w:rsidP="002A6B83">
      <w:pPr>
        <w:numPr>
          <w:ilvl w:val="0"/>
          <w:numId w:val="9"/>
        </w:numPr>
        <w:tabs>
          <w:tab w:val="left" w:pos="993"/>
        </w:tabs>
        <w:suppressAutoHyphen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 xml:space="preserve">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 </w:t>
      </w:r>
    </w:p>
    <w:p w:rsidR="00CA5D34" w:rsidRPr="001759EC" w:rsidRDefault="002A6B83" w:rsidP="002A6B83">
      <w:pPr>
        <w:numPr>
          <w:ilvl w:val="0"/>
          <w:numId w:val="9"/>
        </w:numPr>
        <w:tabs>
          <w:tab w:val="left" w:pos="993"/>
        </w:tabs>
        <w:suppressAutoHyphen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 xml:space="preserve">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В соответствии с Концепцией нового учебно-методического комплекса по отечественной истории базовыми принципами школьного исторического образования являются: </w:t>
      </w:r>
    </w:p>
    <w:p w:rsidR="00CA5D34" w:rsidRPr="001759EC" w:rsidRDefault="002A6B83" w:rsidP="002A6B83">
      <w:pPr>
        <w:numPr>
          <w:ilvl w:val="0"/>
          <w:numId w:val="175"/>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 xml:space="preserve">идея преемственности исторических периодов, в т. ч. </w:t>
      </w:r>
      <w:r w:rsidRPr="001759EC">
        <w:rPr>
          <w:rFonts w:ascii="Times New Roman" w:hAnsi="Times New Roman"/>
          <w:iCs/>
          <w:sz w:val="24"/>
          <w:szCs w:val="24"/>
        </w:rPr>
        <w:t>непрерывности</w:t>
      </w:r>
      <w:r w:rsidRPr="001759EC">
        <w:rPr>
          <w:rFonts w:ascii="Times New Roman" w:hAnsi="Times New Roman"/>
          <w:sz w:val="24"/>
          <w:szCs w:val="24"/>
        </w:rPr>
        <w:t xml:space="preserve">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CA5D34" w:rsidRPr="001759EC" w:rsidRDefault="002A6B83" w:rsidP="002A6B83">
      <w:pPr>
        <w:numPr>
          <w:ilvl w:val="0"/>
          <w:numId w:val="175"/>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 xml:space="preserve">рассмотрение истории России как </w:t>
      </w:r>
      <w:r w:rsidRPr="001759EC">
        <w:rPr>
          <w:rFonts w:ascii="Times New Roman" w:hAnsi="Times New Roman"/>
          <w:iCs/>
          <w:sz w:val="24"/>
          <w:szCs w:val="24"/>
        </w:rPr>
        <w:t>неотъемлемой части мирового исторического процесса</w:t>
      </w:r>
      <w:r w:rsidRPr="001759EC">
        <w:rPr>
          <w:rFonts w:ascii="Times New Roman" w:hAnsi="Times New Roman"/>
          <w:sz w:val="24"/>
          <w:szCs w:val="24"/>
        </w:rPr>
        <w:t xml:space="preserve">, понимание особенностей ее развития, места и роли в мировой истории и в современном мире; </w:t>
      </w:r>
    </w:p>
    <w:p w:rsidR="00CA5D34" w:rsidRPr="001759EC" w:rsidRDefault="002A6B83" w:rsidP="002A6B83">
      <w:pPr>
        <w:numPr>
          <w:ilvl w:val="0"/>
          <w:numId w:val="175"/>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 xml:space="preserve">ценности гражданского общества – верховенство права, социальная солидарность, безопасность, свобода и ответственность; </w:t>
      </w:r>
    </w:p>
    <w:p w:rsidR="00CA5D34" w:rsidRPr="001759EC" w:rsidRDefault="002A6B83" w:rsidP="002A6B83">
      <w:pPr>
        <w:numPr>
          <w:ilvl w:val="0"/>
          <w:numId w:val="175"/>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CA5D34" w:rsidRPr="001759EC" w:rsidRDefault="002A6B83" w:rsidP="002A6B83">
      <w:pPr>
        <w:numPr>
          <w:ilvl w:val="0"/>
          <w:numId w:val="175"/>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 xml:space="preserve">общественное согласие и уважение как необходимое условие взаимодействия государств и народов в новейшей истории. </w:t>
      </w:r>
    </w:p>
    <w:p w:rsidR="00CA5D34" w:rsidRPr="001759EC" w:rsidRDefault="002A6B83" w:rsidP="002A6B83">
      <w:pPr>
        <w:numPr>
          <w:ilvl w:val="0"/>
          <w:numId w:val="175"/>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lastRenderedPageBreak/>
        <w:t>познавательное значение российской, региональной и мировой истории;</w:t>
      </w:r>
    </w:p>
    <w:p w:rsidR="00CA5D34" w:rsidRPr="001759EC" w:rsidRDefault="002A6B83" w:rsidP="002A6B83">
      <w:pPr>
        <w:numPr>
          <w:ilvl w:val="0"/>
          <w:numId w:val="175"/>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формирование требований к каждой ступени непрерывного исторического образования на протяжении всей жизни.</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Методической основой изучения курса истории в основной школе является системно-деятельностный подход, обеспечивающий достижение личностных, метапредметных и предметных образовательных результатов посредством организации активной познавательной деятельности школьников.</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Методологическая основа преподавания курса истории в школе зиждется на следующих образовательных и воспитательных приоритетах:</w:t>
      </w:r>
    </w:p>
    <w:p w:rsidR="00CA5D34" w:rsidRPr="001759EC" w:rsidRDefault="002A6B83" w:rsidP="002A6B83">
      <w:pPr>
        <w:numPr>
          <w:ilvl w:val="0"/>
          <w:numId w:val="175"/>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принцип научности, определяющий соответствие учебных единиц основным результатам научных исследований;</w:t>
      </w:r>
    </w:p>
    <w:p w:rsidR="00CA5D34" w:rsidRPr="001759EC" w:rsidRDefault="002A6B83" w:rsidP="002A6B83">
      <w:pPr>
        <w:numPr>
          <w:ilvl w:val="0"/>
          <w:numId w:val="175"/>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CA5D34" w:rsidRPr="001759EC" w:rsidRDefault="002A6B83" w:rsidP="002A6B83">
      <w:pPr>
        <w:numPr>
          <w:ilvl w:val="0"/>
          <w:numId w:val="175"/>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 xml:space="preserve">многофакторный подход к освещению истории всех сторон жизни государства и общества; </w:t>
      </w:r>
    </w:p>
    <w:p w:rsidR="00CA5D34" w:rsidRPr="001759EC" w:rsidRDefault="002A6B83" w:rsidP="002A6B83">
      <w:pPr>
        <w:numPr>
          <w:ilvl w:val="0"/>
          <w:numId w:val="175"/>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CA5D34" w:rsidRPr="001759EC" w:rsidRDefault="002A6B83" w:rsidP="002A6B83">
      <w:pPr>
        <w:numPr>
          <w:ilvl w:val="0"/>
          <w:numId w:val="175"/>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антропологический подход, формирующий личностное эмоционально окрашенное восприятие прошлого;</w:t>
      </w:r>
    </w:p>
    <w:p w:rsidR="00CA5D34" w:rsidRPr="001759EC" w:rsidRDefault="002A6B83" w:rsidP="002A6B83">
      <w:pPr>
        <w:numPr>
          <w:ilvl w:val="0"/>
          <w:numId w:val="175"/>
        </w:numPr>
        <w:tabs>
          <w:tab w:val="left" w:pos="993"/>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CA5D34" w:rsidRPr="001759EC" w:rsidRDefault="002A6B83">
      <w:pPr>
        <w:spacing w:after="0" w:line="360" w:lineRule="auto"/>
        <w:ind w:firstLine="709"/>
        <w:jc w:val="both"/>
        <w:rPr>
          <w:rFonts w:ascii="Times New Roman" w:hAnsi="Times New Roman"/>
          <w:b/>
          <w:sz w:val="24"/>
          <w:szCs w:val="24"/>
        </w:rPr>
      </w:pPr>
      <w:r w:rsidRPr="001759EC">
        <w:rPr>
          <w:rFonts w:ascii="Times New Roman" w:hAnsi="Times New Roman"/>
          <w:b/>
          <w:sz w:val="24"/>
          <w:szCs w:val="24"/>
        </w:rPr>
        <w:t>Место учебного предмета «История» в Примерном учебном плане основного общего образования.</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Предмет «История» изучается на уровне основного общего образования в качестве обязательного предмета в 5-9 классах.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Изучение предмета «История» как части предметной области «Общественно-научные предметы» основано на межпредметных связях с предметами: «Обществознание», «География», «Литература», «Русский язык», «Иностранный язык», «Изобразительное искусство», «Музыка», «Информатика», «Математика», «Основы безопасности и жизнедеятельности» и др.</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Структурно предмет «История» включает учебные курсы по всеобщей истории и истории России.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Знакомство обучающихся при получении основного общего образования с предметом «История» начинается с курса всеобщей истории. Изучение всеобщей истории способствует формированию общей картины исторического пути человечества, разных народов и государств, </w:t>
      </w:r>
      <w:r w:rsidRPr="001759EC">
        <w:rPr>
          <w:rFonts w:ascii="Times New Roman" w:hAnsi="Times New Roman"/>
          <w:sz w:val="24"/>
          <w:szCs w:val="24"/>
        </w:rPr>
        <w:lastRenderedPageBreak/>
        <w:t xml:space="preserve">преемственности исторических эпох и непрерывности исторических процессов. Преподавание курса должно давать обучающимся представление о процессах, явлениях и понятиях мировой истории, сформировать знания о месте и роли России в мировом историческом процессе.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Курс всеобщей истории призван сформировать у учащихся познавательный интерес, базовые навыки определения места исторических событий во времени, умения соотносить исторические события и процессы, происходившие в разных социальных, национально-культурных, политических, территориальных и иных условиях.</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В рамках курса всеобщей истории обучающиеся знакомятся с исторической картой как источником информации о расселении человеческих общностей, расположении цивилизаций и государств, местах важнейших событий, динамики развития социокультурных, экономических и геополитических процессов в мире. Курс имеет определяющее значение в осознании обучающимися культурного многообразия мира, социально-нравственного опыта предшествующих поколений; в формировании толерантного отношения к культурно-историческому наследию народов мира, усвоении назначения и художественных достоинств памятников истории и культуры, письменных, изобразительных и вещественных исторических источников. </w:t>
      </w:r>
    </w:p>
    <w:p w:rsidR="00CA5D34" w:rsidRPr="001759EC" w:rsidRDefault="002A6B83">
      <w:pPr>
        <w:spacing w:after="0" w:line="360" w:lineRule="auto"/>
        <w:ind w:firstLine="709"/>
        <w:jc w:val="both"/>
        <w:rPr>
          <w:rFonts w:ascii="Times New Roman" w:hAnsi="Times New Roman"/>
          <w:i/>
          <w:sz w:val="24"/>
          <w:szCs w:val="24"/>
        </w:rPr>
      </w:pPr>
      <w:r w:rsidRPr="001759EC">
        <w:rPr>
          <w:rFonts w:ascii="Times New Roman" w:hAnsi="Times New Roman"/>
          <w:sz w:val="24"/>
          <w:szCs w:val="24"/>
        </w:rPr>
        <w:t xml:space="preserve">Курс дает возможность обучающимся научиться сопоставлять развитие России и других стран в различные исторические периоды, сравнивать исторические ситуации и события, давать оценку наиболее значительным событиям и личностям мировой истории, оценивать различные исторические версии событий и процессов.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Курс отечественной истории является важнейшим слагаемым предмета «История». Он должен сочетать историю Российского государства и населяющих его народов, историю регионов и локальную историю (прошлое родного города, села). Такой подход будет способствовать осознанию школьниками своей социальной идентичности в широком спектре – как граждан своей страны, жителей своего края, города, представителей определенной этнонациональной и религиозной общности, хранителей традиций рода и семьи.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Важная мировоззренческая задача курса отечественной истории заключается в раскрытии как своеобразия и неповторимости российской истории, так и ее связи с ведущими процессами мировой истории. Это достигается с помощью синхронизации курсов истории России и всеобщей истории, сопоставления ключевых событий и процессов российской и мировой истории, введения в содержание образования элементов региональной истории и компаративных характеристик.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Патриотическая основа исторического образования имеет цель воспитать у молодого поколения гордость за свою страну, осознание ее роли в мировой истории. При этом важно акцентировать внимание на массовом героизме в освободительных войнах, прежде всего Отечественных 1812 и 1941-1945 гг., раскрыв подвиг народа как пример гражданственности и </w:t>
      </w:r>
      <w:r w:rsidRPr="001759EC">
        <w:rPr>
          <w:rFonts w:ascii="Times New Roman" w:hAnsi="Times New Roman"/>
          <w:sz w:val="24"/>
          <w:szCs w:val="24"/>
        </w:rPr>
        <w:lastRenderedPageBreak/>
        <w:t xml:space="preserve">самопожертвования во имя Отечества. Вместе с тем, позитивный пафос исторического сознания должна создавать не только гордость военными победами предков. Самое пристальное внимание следует уделить достижениям страны в других областях. Предметом патриотической гордости, несомненно, является великий труд народа по освоению громадных пространств Евразии с ее суровой природой, формирование российского общества на сложной многонациональной и поликонфессиональной основе, в рамках которого преобладали начала взаимовыручки, согласия и веротерпимости, создание науки и культуры мирового значения, традиции трудовой и предпринимательской культуры, благотворительности и меценатства.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В школьном курсе должен преобладать пафос созидания, позитивный настрой в восприятии отечественной истории. Тем не менее, у учащихся не должно сформироваться представление, что история России – это череда триумфальных шествий, успехов и побед. В историческом прошлом нашей страны были и трагические периоды (смуты, революции, гражданские войны, политические репрессии и др.), без освещения которых представление о прошлом во всем его многообразии не может считаться полноценным. Трагедии нельзя замалчивать, но необходимо подчеркивать, что русский и другие народы нашей страны находили силы вместе преодолевать выпавшие на их долю тяжелые испытания.</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Россия – крупнейшая многонациональная и поликонфессиональная страна в мире. В связи с этим необходимо расширить объем учебного материала по истории народов России, делая акцент на взаимодействии культур и религий, укреплении экономических, социальных, политических и других связей между народами. Следует подчеркнуть, что присоединение к России и пребывание в составе Российского государства имело положительное значение для народов нашей страны: безопасность от внешних врагов, прекращение внутренних смут и междоусобиц, культурное и экономическое развитие, распространение просвещения, образования, здравоохранения и др.</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Одной из главных задач школьного курса истории является формирование гражданской общероссийской идентичности, при этом необходимо сделать акцент на идее гражданственности, прежде всего при решении проблемы взаимодействия государства и общества. С этим связана и проблема гражданской активности, прав и обязанностей граждан, строительства гражданского общества, формирования правового сознания. Следует уделить внимание историческому опыту гражданской активности, местного самоуправления (общинное самоуправление, земские соборы, земство, гильдии, научные общества, общественные организации и ассоциации, политические партии и организации, общества взаимопомощи, кооперативы и т. д.), сословного представительства.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Необходимо увеличить количество учебного времени на изучение материалов по истории культуры, имея в виду в первую очередь социокультурный материал, историю повседневности, традиций народов России. Культура не должна быть на периферии школьного курса </w:t>
      </w:r>
      <w:r w:rsidRPr="001759EC">
        <w:rPr>
          <w:rFonts w:ascii="Times New Roman" w:hAnsi="Times New Roman"/>
          <w:sz w:val="24"/>
          <w:szCs w:val="24"/>
        </w:rPr>
        <w:lastRenderedPageBreak/>
        <w:t xml:space="preserve">отечественной истории. Школьники должны знать и понимать достижения российской культуры Средневековья, Нового времени и ХХ века, великие произведения художественной литературы, музыки, живописи, театра, кино, выдающиеся открытия российских ученых и т. д. Важно отметить неразрывную связь российской и мировой культуры.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Концептуально важно сформировать у учащихся представление о процессе исторического развития как многофакторном явлении. При этом на различных стадиях исторического развития ведущим и определяющим могут быть либо экономические, либо внутриполитические или внешнеполитические факторы.</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Концепцией нового учебно-методического комплекса по отечественной истории в качестве наиболее оптимальной предложена модель, при которой изучение истории будет строиться по линейной системе с 5 по 10 классы. За счет более подробного изучения исторических периодов обучающиеся смогут как освоить базовые исторические категории, персоналии, события и закономерности, так и получить навыки историографического анализа, глубокого проблемного осмысления материалов (преимущественно в ходе изучения периодов истории Нового и Новейшего времени), сравнительного анализа.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Историческое образование в выпускном классе средней школы может иметь дифференцированный характер. В соответствии с запросами школьников, возможностями образовательной организации изучение истории осуществляется на базовом и/или углубленном уровнях. Образовательной организации предоставляется возможность формирования индивидуального учебного плана, реализации одного или нескольких профилей обучения. </w:t>
      </w:r>
    </w:p>
    <w:p w:rsidR="00CA5D34" w:rsidRPr="001759EC" w:rsidRDefault="002A6B83">
      <w:pPr>
        <w:shd w:val="clear" w:color="auto" w:fill="FFFFFF"/>
        <w:spacing w:after="0" w:line="360" w:lineRule="auto"/>
        <w:ind w:firstLine="709"/>
        <w:jc w:val="both"/>
        <w:rPr>
          <w:rFonts w:ascii="Times New Roman" w:hAnsi="Times New Roman"/>
          <w:sz w:val="24"/>
          <w:szCs w:val="24"/>
        </w:rPr>
      </w:pPr>
      <w:r w:rsidRPr="001759EC">
        <w:rPr>
          <w:rFonts w:ascii="Times New Roman" w:hAnsi="Times New Roman"/>
          <w:sz w:val="24"/>
          <w:szCs w:val="24"/>
        </w:rPr>
        <w:t>В случае обучения на профильном уровне учащиеся (в соответствии с требованиями ФГОС) должны сформировать знания о месте и роли исторической науки в системе научных дисциплин, представления об историографии; овладеть системными историческими знаниями, пониманием места и роли России в мировой истории; овладеть приемами работы с историческими источниками, умениями самостоятельно анализировать документальную базу по исторической тематике; сформировать умение сопоставлять и оценивать различные исторические версии.</w:t>
      </w:r>
    </w:p>
    <w:p w:rsidR="00CA5D34" w:rsidRPr="001759EC" w:rsidRDefault="002A6B83">
      <w:pPr>
        <w:spacing w:after="0" w:line="360" w:lineRule="auto"/>
        <w:ind w:firstLine="709"/>
        <w:jc w:val="both"/>
        <w:rPr>
          <w:rFonts w:ascii="Times New Roman" w:hAnsi="Times New Roman"/>
          <w:b/>
          <w:sz w:val="24"/>
          <w:szCs w:val="24"/>
        </w:rPr>
      </w:pPr>
      <w:r w:rsidRPr="001759EC">
        <w:rPr>
          <w:rFonts w:ascii="Times New Roman" w:hAnsi="Times New Roman"/>
          <w:b/>
          <w:sz w:val="24"/>
          <w:szCs w:val="24"/>
        </w:rPr>
        <w:t>История России. Всеобщая история</w:t>
      </w:r>
    </w:p>
    <w:p w:rsidR="00CA5D34" w:rsidRPr="001759EC" w:rsidRDefault="002A6B83">
      <w:pPr>
        <w:spacing w:after="0" w:line="360" w:lineRule="auto"/>
        <w:ind w:firstLine="709"/>
        <w:jc w:val="both"/>
        <w:rPr>
          <w:rFonts w:ascii="Times New Roman" w:hAnsi="Times New Roman"/>
          <w:b/>
          <w:bCs/>
          <w:sz w:val="24"/>
          <w:szCs w:val="24"/>
        </w:rPr>
      </w:pPr>
      <w:r w:rsidRPr="001759EC">
        <w:rPr>
          <w:rFonts w:ascii="Times New Roman" w:hAnsi="Times New Roman"/>
          <w:b/>
          <w:sz w:val="24"/>
          <w:szCs w:val="24"/>
        </w:rPr>
        <w:t>История России</w:t>
      </w:r>
    </w:p>
    <w:p w:rsidR="00CA5D34" w:rsidRPr="001759EC" w:rsidRDefault="002A6B83">
      <w:pPr>
        <w:spacing w:after="0" w:line="360" w:lineRule="auto"/>
        <w:ind w:firstLine="709"/>
        <w:jc w:val="both"/>
        <w:rPr>
          <w:rFonts w:ascii="Times New Roman" w:hAnsi="Times New Roman"/>
          <w:b/>
          <w:bCs/>
          <w:sz w:val="24"/>
          <w:szCs w:val="24"/>
        </w:rPr>
      </w:pPr>
      <w:r w:rsidRPr="001759EC">
        <w:rPr>
          <w:rFonts w:ascii="Times New Roman" w:hAnsi="Times New Roman"/>
          <w:b/>
          <w:bCs/>
          <w:sz w:val="24"/>
          <w:szCs w:val="24"/>
        </w:rPr>
        <w:t>От Древней Руси к Российскому государству</w:t>
      </w:r>
    </w:p>
    <w:p w:rsidR="00CA5D34" w:rsidRPr="001759EC" w:rsidRDefault="002A6B83">
      <w:pPr>
        <w:spacing w:after="0" w:line="360" w:lineRule="auto"/>
        <w:ind w:firstLine="709"/>
        <w:jc w:val="both"/>
        <w:rPr>
          <w:rFonts w:ascii="Times New Roman" w:hAnsi="Times New Roman"/>
          <w:b/>
          <w:bCs/>
          <w:sz w:val="24"/>
          <w:szCs w:val="24"/>
        </w:rPr>
      </w:pPr>
      <w:r w:rsidRPr="001759EC">
        <w:rPr>
          <w:rFonts w:ascii="Times New Roman" w:hAnsi="Times New Roman"/>
          <w:b/>
          <w:bCs/>
          <w:sz w:val="24"/>
          <w:szCs w:val="24"/>
        </w:rPr>
        <w:t>Введение</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Роль и место России в мировой истории. Проблемы периодизации российской истории. Источники по истории России. Основные этапы развития исторической мысли в России. </w:t>
      </w:r>
    </w:p>
    <w:p w:rsidR="00CA5D34" w:rsidRPr="001759EC" w:rsidRDefault="002A6B83">
      <w:pPr>
        <w:spacing w:after="0" w:line="360" w:lineRule="auto"/>
        <w:ind w:firstLine="709"/>
        <w:jc w:val="both"/>
        <w:rPr>
          <w:rFonts w:ascii="Times New Roman" w:hAnsi="Times New Roman"/>
          <w:b/>
          <w:bCs/>
          <w:sz w:val="24"/>
          <w:szCs w:val="24"/>
        </w:rPr>
      </w:pPr>
      <w:r w:rsidRPr="001759EC">
        <w:rPr>
          <w:rFonts w:ascii="Times New Roman" w:hAnsi="Times New Roman"/>
          <w:b/>
          <w:bCs/>
          <w:sz w:val="24"/>
          <w:szCs w:val="24"/>
        </w:rPr>
        <w:t xml:space="preserve">Народы и государства на территории нашей страны в древности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Заселение территории нашей страны человеком. Каменный век. </w:t>
      </w:r>
      <w:r w:rsidRPr="001759EC">
        <w:rPr>
          <w:rFonts w:ascii="Times New Roman" w:hAnsi="Times New Roman"/>
          <w:i/>
          <w:sz w:val="24"/>
          <w:szCs w:val="24"/>
        </w:rPr>
        <w:t xml:space="preserve">Особенности перехода от присваивающего хозяйства к производящему на территории Северной Евразии. Ареалы </w:t>
      </w:r>
      <w:r w:rsidRPr="001759EC">
        <w:rPr>
          <w:rFonts w:ascii="Times New Roman" w:hAnsi="Times New Roman"/>
          <w:i/>
          <w:sz w:val="24"/>
          <w:szCs w:val="24"/>
        </w:rPr>
        <w:lastRenderedPageBreak/>
        <w:t>древнейшего земледелия и скотоводства. Появление металлических орудий и их влияние на первобытное общество. Центры древнейшей металлургии в Северной Евразии. Кочевые общества евразийских степей в эпоху бронзы и раннем железном веке. Степь и ее роль в распространении культурных взаимовлияний.</w:t>
      </w:r>
    </w:p>
    <w:p w:rsidR="00CA5D34" w:rsidRPr="001759EC" w:rsidRDefault="002A6B83">
      <w:pPr>
        <w:spacing w:after="0" w:line="360" w:lineRule="auto"/>
        <w:ind w:firstLine="709"/>
        <w:jc w:val="both"/>
        <w:rPr>
          <w:rFonts w:ascii="Times New Roman" w:hAnsi="Times New Roman"/>
          <w:i/>
          <w:sz w:val="24"/>
          <w:szCs w:val="24"/>
        </w:rPr>
      </w:pPr>
      <w:r w:rsidRPr="001759EC">
        <w:rPr>
          <w:rFonts w:ascii="Times New Roman" w:hAnsi="Times New Roman"/>
          <w:sz w:val="24"/>
          <w:szCs w:val="24"/>
        </w:rPr>
        <w:t xml:space="preserve">Народы, проживавшие на этой территории до середины I тысячелетия до н.э. </w:t>
      </w:r>
      <w:r w:rsidRPr="001759EC">
        <w:rPr>
          <w:rFonts w:ascii="Times New Roman" w:hAnsi="Times New Roman"/>
          <w:i/>
          <w:sz w:val="24"/>
          <w:szCs w:val="24"/>
        </w:rPr>
        <w:t xml:space="preserve">Античные города-государства Северного Причерноморья. Боспорское царство. Скифское царство. Дербент. </w:t>
      </w:r>
    </w:p>
    <w:p w:rsidR="00CA5D34" w:rsidRPr="001759EC" w:rsidRDefault="002A6B83">
      <w:pPr>
        <w:spacing w:after="0" w:line="360" w:lineRule="auto"/>
        <w:ind w:firstLine="709"/>
        <w:jc w:val="both"/>
        <w:rPr>
          <w:rFonts w:ascii="Times New Roman" w:hAnsi="Times New Roman"/>
          <w:b/>
          <w:bCs/>
          <w:sz w:val="24"/>
          <w:szCs w:val="24"/>
        </w:rPr>
      </w:pPr>
      <w:r w:rsidRPr="001759EC">
        <w:rPr>
          <w:rFonts w:ascii="Times New Roman" w:hAnsi="Times New Roman"/>
          <w:b/>
          <w:bCs/>
          <w:sz w:val="24"/>
          <w:szCs w:val="24"/>
        </w:rPr>
        <w:t xml:space="preserve">Восточная Европа в середине I тыс. н. э. </w:t>
      </w:r>
    </w:p>
    <w:p w:rsidR="00CA5D34" w:rsidRPr="001759EC" w:rsidRDefault="002A6B83">
      <w:pPr>
        <w:spacing w:after="0" w:line="360" w:lineRule="auto"/>
        <w:ind w:firstLine="709"/>
        <w:jc w:val="both"/>
        <w:rPr>
          <w:rFonts w:ascii="Times New Roman" w:hAnsi="Times New Roman"/>
          <w:b/>
          <w:bCs/>
          <w:i/>
          <w:sz w:val="24"/>
          <w:szCs w:val="24"/>
        </w:rPr>
      </w:pPr>
      <w:r w:rsidRPr="001759EC">
        <w:rPr>
          <w:rFonts w:ascii="Times New Roman" w:hAnsi="Times New Roman"/>
          <w:sz w:val="24"/>
          <w:szCs w:val="24"/>
        </w:rPr>
        <w:t xml:space="preserve">Великое переселение народов. </w:t>
      </w:r>
      <w:r w:rsidRPr="001759EC">
        <w:rPr>
          <w:rFonts w:ascii="Times New Roman" w:hAnsi="Times New Roman"/>
          <w:i/>
          <w:sz w:val="24"/>
          <w:szCs w:val="24"/>
        </w:rPr>
        <w:t>Миграция готов. Нашествие гуннов.</w:t>
      </w:r>
      <w:r w:rsidRPr="001759EC">
        <w:rPr>
          <w:rFonts w:ascii="Times New Roman" w:hAnsi="Times New Roman"/>
          <w:sz w:val="24"/>
          <w:szCs w:val="24"/>
        </w:rPr>
        <w:t xml:space="preserve"> Вопрос о славянской прародине и происхождении славян. Расселение славян, их разделение на три ветви – восточных, западных и южных. </w:t>
      </w:r>
      <w:r w:rsidRPr="001759EC">
        <w:rPr>
          <w:rFonts w:ascii="Times New Roman" w:hAnsi="Times New Roman"/>
          <w:i/>
          <w:sz w:val="24"/>
          <w:szCs w:val="24"/>
        </w:rPr>
        <w:t>Славянские общности Восточной Европы.</w:t>
      </w:r>
      <w:r w:rsidRPr="001759EC">
        <w:rPr>
          <w:rFonts w:ascii="Times New Roman" w:hAnsi="Times New Roman"/>
          <w:sz w:val="24"/>
          <w:szCs w:val="24"/>
        </w:rPr>
        <w:t xml:space="preserve">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 Страны и народы Восточной Европы, Сибири и Дальнего Востока</w:t>
      </w:r>
      <w:r w:rsidRPr="001759EC">
        <w:rPr>
          <w:rFonts w:ascii="Times New Roman" w:hAnsi="Times New Roman"/>
          <w:i/>
          <w:sz w:val="24"/>
          <w:szCs w:val="24"/>
        </w:rPr>
        <w:t xml:space="preserve">. Тюркский каганат. Хазарский каганат. Волжская Булгария. </w:t>
      </w:r>
    </w:p>
    <w:p w:rsidR="00CA5D34" w:rsidRPr="001759EC" w:rsidRDefault="002A6B83">
      <w:pPr>
        <w:spacing w:after="0" w:line="360" w:lineRule="auto"/>
        <w:ind w:firstLine="709"/>
        <w:jc w:val="both"/>
        <w:rPr>
          <w:rFonts w:ascii="Times New Roman" w:hAnsi="Times New Roman"/>
          <w:b/>
          <w:bCs/>
          <w:sz w:val="24"/>
          <w:szCs w:val="24"/>
        </w:rPr>
      </w:pPr>
      <w:r w:rsidRPr="001759EC">
        <w:rPr>
          <w:rFonts w:ascii="Times New Roman" w:hAnsi="Times New Roman"/>
          <w:b/>
          <w:bCs/>
          <w:sz w:val="24"/>
          <w:szCs w:val="24"/>
        </w:rPr>
        <w:t xml:space="preserve">Образование государства Русь </w:t>
      </w:r>
    </w:p>
    <w:p w:rsidR="00CA5D34" w:rsidRPr="001759EC" w:rsidRDefault="002A6B83">
      <w:pPr>
        <w:spacing w:after="0" w:line="360" w:lineRule="auto"/>
        <w:ind w:firstLine="709"/>
        <w:jc w:val="both"/>
        <w:rPr>
          <w:rFonts w:ascii="Times New Roman" w:hAnsi="Times New Roman"/>
          <w:i/>
          <w:sz w:val="24"/>
          <w:szCs w:val="24"/>
        </w:rPr>
      </w:pPr>
      <w:r w:rsidRPr="001759EC">
        <w:rPr>
          <w:rFonts w:ascii="Times New Roman" w:hAnsi="Times New Roman"/>
          <w:i/>
          <w:sz w:val="24"/>
          <w:szCs w:val="24"/>
        </w:rPr>
        <w:t xml:space="preserve">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i/>
          <w:sz w:val="24"/>
          <w:szCs w:val="24"/>
        </w:rPr>
        <w:t>Государства Центральной и Западной Европы. Первые известия о Руси.</w:t>
      </w:r>
      <w:r w:rsidRPr="001759EC">
        <w:rPr>
          <w:rFonts w:ascii="Times New Roman" w:hAnsi="Times New Roman"/>
          <w:sz w:val="24"/>
          <w:szCs w:val="24"/>
        </w:rPr>
        <w:t xml:space="preserve"> Проблема образования Древнерусского государства. Начало династии Рюриковичей.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Принятие христианства и его значение. Византийское наследие на Руси. </w:t>
      </w:r>
    </w:p>
    <w:p w:rsidR="00CA5D34" w:rsidRPr="001759EC" w:rsidRDefault="002A6B83">
      <w:pPr>
        <w:spacing w:after="0" w:line="360" w:lineRule="auto"/>
        <w:ind w:firstLine="709"/>
        <w:jc w:val="both"/>
        <w:rPr>
          <w:rFonts w:ascii="Times New Roman" w:hAnsi="Times New Roman"/>
          <w:b/>
          <w:bCs/>
          <w:sz w:val="24"/>
          <w:szCs w:val="24"/>
        </w:rPr>
      </w:pPr>
      <w:r w:rsidRPr="001759EC">
        <w:rPr>
          <w:rFonts w:ascii="Times New Roman" w:hAnsi="Times New Roman"/>
          <w:b/>
          <w:bCs/>
          <w:sz w:val="24"/>
          <w:szCs w:val="24"/>
        </w:rPr>
        <w:t xml:space="preserve">Русь в конце X – начале XII в.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w:t>
      </w:r>
      <w:r w:rsidRPr="001759EC">
        <w:rPr>
          <w:rFonts w:ascii="Times New Roman" w:hAnsi="Times New Roman"/>
          <w:i/>
          <w:sz w:val="24"/>
          <w:szCs w:val="24"/>
        </w:rPr>
        <w:t>церковные уставы.</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lastRenderedPageBreak/>
        <w:t xml:space="preserve">Русь в социально-политическом контексте Евразии. Внешняя политика и международные связи: отношения с Византией, печенегами, половцами </w:t>
      </w:r>
      <w:r w:rsidRPr="001759EC">
        <w:rPr>
          <w:rFonts w:ascii="Times New Roman" w:hAnsi="Times New Roman"/>
          <w:i/>
          <w:sz w:val="24"/>
          <w:szCs w:val="24"/>
        </w:rPr>
        <w:t>(Дешт-и-Кипчак</w:t>
      </w:r>
      <w:r w:rsidRPr="001759EC">
        <w:rPr>
          <w:rFonts w:ascii="Times New Roman" w:hAnsi="Times New Roman"/>
          <w:sz w:val="24"/>
          <w:szCs w:val="24"/>
        </w:rPr>
        <w:t xml:space="preserve">), </w:t>
      </w:r>
      <w:r w:rsidRPr="001759EC">
        <w:rPr>
          <w:rFonts w:ascii="Times New Roman" w:hAnsi="Times New Roman"/>
          <w:i/>
          <w:sz w:val="24"/>
          <w:szCs w:val="24"/>
        </w:rPr>
        <w:t>странами Центральной, Западной и Северной Европы.</w:t>
      </w:r>
    </w:p>
    <w:p w:rsidR="00CA5D34" w:rsidRPr="001759EC" w:rsidRDefault="002A6B83">
      <w:pPr>
        <w:spacing w:after="0" w:line="360" w:lineRule="auto"/>
        <w:ind w:firstLine="709"/>
        <w:jc w:val="both"/>
        <w:rPr>
          <w:rFonts w:ascii="Times New Roman" w:hAnsi="Times New Roman"/>
          <w:b/>
          <w:bCs/>
          <w:sz w:val="24"/>
          <w:szCs w:val="24"/>
        </w:rPr>
      </w:pPr>
      <w:r w:rsidRPr="001759EC">
        <w:rPr>
          <w:rFonts w:ascii="Times New Roman" w:hAnsi="Times New Roman"/>
          <w:b/>
          <w:bCs/>
          <w:sz w:val="24"/>
          <w:szCs w:val="24"/>
        </w:rPr>
        <w:t xml:space="preserve">Культурное пространство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Русь в культурном контексте Евразии. Картина мира средневекового человека. Повседневная жизнь, сельский и городской быт. Положение женщины. Дети и их воспитание. Календарь и хронология.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Древнерусская культура. Формирование единого культурного пространства. Кирилло-мефодиевская традиция на Руси. Письменность. Распространение грамотности, берестяные грамоты. </w:t>
      </w:r>
      <w:r w:rsidRPr="001759EC">
        <w:rPr>
          <w:rFonts w:ascii="Times New Roman" w:hAnsi="Times New Roman"/>
          <w:i/>
          <w:sz w:val="24"/>
          <w:szCs w:val="24"/>
        </w:rPr>
        <w:t>«Новгородская псалтирь». «Остромирово Евангелие».</w:t>
      </w:r>
      <w:r w:rsidRPr="001759EC">
        <w:rPr>
          <w:rFonts w:ascii="Times New Roman" w:hAnsi="Times New Roman"/>
          <w:sz w:val="24"/>
          <w:szCs w:val="24"/>
        </w:rPr>
        <w:t xml:space="preserve"> Появление древнерусской литературы. </w:t>
      </w:r>
      <w:r w:rsidRPr="001759EC">
        <w:rPr>
          <w:rFonts w:ascii="Times New Roman" w:hAnsi="Times New Roman"/>
          <w:i/>
          <w:sz w:val="24"/>
          <w:szCs w:val="24"/>
        </w:rPr>
        <w:t>«Слово о Законе и Благодати».</w:t>
      </w:r>
      <w:r w:rsidRPr="001759EC">
        <w:rPr>
          <w:rFonts w:ascii="Times New Roman" w:hAnsi="Times New Roman"/>
          <w:sz w:val="24"/>
          <w:szCs w:val="24"/>
        </w:rPr>
        <w:t xml:space="preserve">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 </w:t>
      </w:r>
    </w:p>
    <w:p w:rsidR="00CA5D34" w:rsidRPr="001759EC" w:rsidRDefault="002A6B83">
      <w:pPr>
        <w:spacing w:after="0" w:line="360" w:lineRule="auto"/>
        <w:ind w:firstLine="709"/>
        <w:jc w:val="both"/>
        <w:rPr>
          <w:rFonts w:ascii="Times New Roman" w:hAnsi="Times New Roman"/>
          <w:b/>
          <w:bCs/>
          <w:sz w:val="24"/>
          <w:szCs w:val="24"/>
        </w:rPr>
      </w:pPr>
      <w:r w:rsidRPr="001759EC">
        <w:rPr>
          <w:rFonts w:ascii="Times New Roman" w:hAnsi="Times New Roman"/>
          <w:b/>
          <w:bCs/>
          <w:sz w:val="24"/>
          <w:szCs w:val="24"/>
        </w:rPr>
        <w:t xml:space="preserve">Русь в середине XII – начале XIII в.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w:t>
      </w:r>
      <w:r w:rsidRPr="001759EC">
        <w:rPr>
          <w:rFonts w:ascii="Times New Roman" w:hAnsi="Times New Roman"/>
          <w:i/>
          <w:sz w:val="24"/>
          <w:szCs w:val="24"/>
        </w:rPr>
        <w:t xml:space="preserve">Эволюция общественного строя и права. Внешняя политика русских земель в евразийском контексте.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b/>
          <w:bCs/>
          <w:sz w:val="24"/>
          <w:szCs w:val="24"/>
        </w:rPr>
        <w:t>Русские земли в середине XIII - XIV в</w:t>
      </w:r>
      <w:r w:rsidRPr="001759EC">
        <w:rPr>
          <w:rFonts w:ascii="Times New Roman" w:hAnsi="Times New Roman"/>
          <w:sz w:val="24"/>
          <w:szCs w:val="24"/>
        </w:rPr>
        <w:t xml:space="preserve">.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(т.н. «ордынское иго»). </w:t>
      </w:r>
    </w:p>
    <w:p w:rsidR="00CA5D34" w:rsidRPr="001759EC" w:rsidRDefault="002A6B83">
      <w:pPr>
        <w:spacing w:after="0" w:line="360" w:lineRule="auto"/>
        <w:ind w:firstLine="709"/>
        <w:jc w:val="both"/>
        <w:rPr>
          <w:rFonts w:ascii="Times New Roman" w:hAnsi="Times New Roman"/>
          <w:i/>
          <w:sz w:val="24"/>
          <w:szCs w:val="24"/>
        </w:rPr>
      </w:pPr>
      <w:r w:rsidRPr="001759EC">
        <w:rPr>
          <w:rFonts w:ascii="Times New Roman" w:hAnsi="Times New Roman"/>
          <w:sz w:val="24"/>
          <w:szCs w:val="24"/>
        </w:rPr>
        <w:t xml:space="preserve">Южные и западные русские земли. Возникновение Литовского государства и включение в его состав части русских земель. </w:t>
      </w:r>
      <w:r w:rsidRPr="001759EC">
        <w:rPr>
          <w:rFonts w:ascii="Times New Roman" w:hAnsi="Times New Roman"/>
          <w:i/>
          <w:sz w:val="24"/>
          <w:szCs w:val="24"/>
        </w:rPr>
        <w:t xml:space="preserve">Северо-западные земли: Новгородская и Псковская. Политический строй Новгорода и Пскова. Роль вече и князя. Новгород в системе балтийских связей.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Ордена крестоносцев и борьба с их экспансией на западных границах Руси. Александр Невский: его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w:t>
      </w:r>
      <w:r w:rsidRPr="001759EC">
        <w:rPr>
          <w:rFonts w:ascii="Times New Roman" w:hAnsi="Times New Roman"/>
          <w:sz w:val="24"/>
          <w:szCs w:val="24"/>
        </w:rPr>
        <w:lastRenderedPageBreak/>
        <w:t xml:space="preserve">Дмитрий Донской. Куликовская битва. Закрепление первенствующего положения московских князей.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Перенос митрополичьей кафедры в Москву. Роль православной церкви в ордынский период русской истории. Сергий Радонежский. Расцвет раннемосковского искусства. Соборы Кремля. </w:t>
      </w:r>
    </w:p>
    <w:p w:rsidR="00CA5D34" w:rsidRPr="001759EC" w:rsidRDefault="002A6B83">
      <w:pPr>
        <w:spacing w:after="0" w:line="360" w:lineRule="auto"/>
        <w:ind w:firstLine="709"/>
        <w:jc w:val="both"/>
        <w:rPr>
          <w:rFonts w:ascii="Times New Roman" w:hAnsi="Times New Roman"/>
          <w:b/>
          <w:bCs/>
          <w:sz w:val="24"/>
          <w:szCs w:val="24"/>
        </w:rPr>
      </w:pPr>
      <w:r w:rsidRPr="001759EC">
        <w:rPr>
          <w:rFonts w:ascii="Times New Roman" w:hAnsi="Times New Roman"/>
          <w:b/>
          <w:bCs/>
          <w:sz w:val="24"/>
          <w:szCs w:val="24"/>
        </w:rPr>
        <w:t xml:space="preserve">Народы и государства степной зоны Восточной Европы и Сибири в XIII-XV вв.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Распад Золотой орды, образование татарских ханств. Казанское ханство. Сибирское ханство. Астраханское ханство. Ногайская орда. Крымское ханство. </w:t>
      </w:r>
      <w:r w:rsidRPr="001759EC">
        <w:rPr>
          <w:rFonts w:ascii="Times New Roman" w:hAnsi="Times New Roman"/>
          <w:i/>
          <w:sz w:val="24"/>
          <w:szCs w:val="24"/>
        </w:rPr>
        <w:t>Касимовское ханство.</w:t>
      </w:r>
      <w:r w:rsidRPr="001759EC">
        <w:rPr>
          <w:rFonts w:ascii="Times New Roman" w:hAnsi="Times New Roman"/>
          <w:sz w:val="24"/>
          <w:szCs w:val="24"/>
        </w:rPr>
        <w:t xml:space="preserve"> Дикое поле. Народы Северного Кавказа. </w:t>
      </w:r>
      <w:r w:rsidRPr="001759EC">
        <w:rPr>
          <w:rFonts w:ascii="Times New Roman" w:hAnsi="Times New Roman"/>
          <w:i/>
          <w:sz w:val="24"/>
          <w:szCs w:val="24"/>
        </w:rPr>
        <w:t>Итальянские фактории Причерноморья (Каффа, Тана, Солдайя и др.) и их роль в системе торговых и политических связей Руси с Западом и Востоком.</w:t>
      </w:r>
    </w:p>
    <w:p w:rsidR="00CA5D34" w:rsidRPr="001759EC" w:rsidRDefault="002A6B83">
      <w:pPr>
        <w:spacing w:after="0" w:line="360" w:lineRule="auto"/>
        <w:ind w:firstLine="709"/>
        <w:jc w:val="both"/>
        <w:rPr>
          <w:rFonts w:ascii="Times New Roman" w:hAnsi="Times New Roman"/>
          <w:b/>
          <w:bCs/>
          <w:sz w:val="24"/>
          <w:szCs w:val="24"/>
        </w:rPr>
      </w:pPr>
      <w:r w:rsidRPr="001759EC">
        <w:rPr>
          <w:rFonts w:ascii="Times New Roman" w:hAnsi="Times New Roman"/>
          <w:b/>
          <w:bCs/>
          <w:sz w:val="24"/>
          <w:szCs w:val="24"/>
        </w:rPr>
        <w:t xml:space="preserve">Культурное пространство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i/>
          <w:sz w:val="24"/>
          <w:szCs w:val="24"/>
        </w:rPr>
        <w:t>Изменения в представлениях о картине мира в Евразии в связи с завершением монгольских завоеваний.</w:t>
      </w:r>
      <w:r w:rsidRPr="001759EC">
        <w:rPr>
          <w:rFonts w:ascii="Times New Roman" w:hAnsi="Times New Roman"/>
          <w:sz w:val="24"/>
          <w:szCs w:val="24"/>
        </w:rPr>
        <w:t xml:space="preserve">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Памятники Куликовского цикла. Жития. Епифаний Премудрый. Архитектура. Изобразительное искусство. Феофан Грек. Андрей Рублев. </w:t>
      </w:r>
    </w:p>
    <w:p w:rsidR="00CA5D34" w:rsidRPr="001759EC" w:rsidRDefault="002A6B83">
      <w:pPr>
        <w:spacing w:after="0" w:line="360" w:lineRule="auto"/>
        <w:ind w:firstLine="709"/>
        <w:jc w:val="both"/>
        <w:rPr>
          <w:rFonts w:ascii="Times New Roman" w:hAnsi="Times New Roman"/>
          <w:b/>
          <w:bCs/>
          <w:sz w:val="24"/>
          <w:szCs w:val="24"/>
        </w:rPr>
      </w:pPr>
      <w:r w:rsidRPr="001759EC">
        <w:rPr>
          <w:rFonts w:ascii="Times New Roman" w:hAnsi="Times New Roman"/>
          <w:b/>
          <w:bCs/>
          <w:sz w:val="24"/>
          <w:szCs w:val="24"/>
        </w:rPr>
        <w:t xml:space="preserve">Формирование единого Русского государства в XV веке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w:t>
      </w:r>
      <w:r w:rsidRPr="001759EC">
        <w:rPr>
          <w:rFonts w:ascii="Times New Roman" w:hAnsi="Times New Roman"/>
          <w:i/>
          <w:sz w:val="24"/>
          <w:szCs w:val="24"/>
        </w:rPr>
        <w:t xml:space="preserve">Новгород и Псков в XV в.: политический строй, отношения с Москвой, Ливонским орденом, Ганзой, Великим княжеством Литовским. </w:t>
      </w:r>
      <w:r w:rsidRPr="001759EC">
        <w:rPr>
          <w:rFonts w:ascii="Times New Roman" w:hAnsi="Times New Roman"/>
          <w:sz w:val="24"/>
          <w:szCs w:val="24"/>
        </w:rPr>
        <w:t xml:space="preserve">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w:t>
      </w:r>
      <w:r w:rsidRPr="001759EC">
        <w:rPr>
          <w:rFonts w:ascii="Times New Roman" w:hAnsi="Times New Roman"/>
          <w:i/>
          <w:sz w:val="24"/>
          <w:szCs w:val="24"/>
        </w:rPr>
        <w:t>Формирование аппарата управления единого государства. Перемены в устройстве двора великого князя:</w:t>
      </w:r>
      <w:r w:rsidRPr="001759EC">
        <w:rPr>
          <w:rFonts w:ascii="Times New Roman" w:hAnsi="Times New Roman"/>
          <w:sz w:val="24"/>
          <w:szCs w:val="24"/>
        </w:rPr>
        <w:t xml:space="preserve"> новая государственная символика; царский титул и регалии; дворцовое и церковное строительство. Московский Кремль. </w:t>
      </w:r>
    </w:p>
    <w:p w:rsidR="00CA5D34" w:rsidRPr="001759EC" w:rsidRDefault="002A6B83">
      <w:pPr>
        <w:spacing w:after="0" w:line="360" w:lineRule="auto"/>
        <w:ind w:firstLine="709"/>
        <w:jc w:val="both"/>
        <w:rPr>
          <w:rFonts w:ascii="Times New Roman" w:hAnsi="Times New Roman"/>
          <w:b/>
          <w:bCs/>
          <w:sz w:val="24"/>
          <w:szCs w:val="24"/>
        </w:rPr>
      </w:pPr>
      <w:r w:rsidRPr="001759EC">
        <w:rPr>
          <w:rFonts w:ascii="Times New Roman" w:hAnsi="Times New Roman"/>
          <w:b/>
          <w:bCs/>
          <w:sz w:val="24"/>
          <w:szCs w:val="24"/>
        </w:rPr>
        <w:t xml:space="preserve">Культурное пространство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Изменения восприятия мира. Сакрализация великокняжеской власти. Флорентийская уния. Установление автокефалии русской церкви. </w:t>
      </w:r>
      <w:r w:rsidRPr="001759EC">
        <w:rPr>
          <w:rFonts w:ascii="Times New Roman" w:hAnsi="Times New Roman"/>
          <w:i/>
          <w:sz w:val="24"/>
          <w:szCs w:val="24"/>
        </w:rPr>
        <w:t>Внутрицерковная борьба (иосифляне и нестяжатели, ереси).</w:t>
      </w:r>
      <w:r w:rsidRPr="001759EC">
        <w:rPr>
          <w:rFonts w:ascii="Times New Roman" w:hAnsi="Times New Roman"/>
          <w:sz w:val="24"/>
          <w:szCs w:val="24"/>
        </w:rPr>
        <w:t xml:space="preserve">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Изобразительное искусство. </w:t>
      </w:r>
      <w:r w:rsidRPr="001759EC">
        <w:rPr>
          <w:rFonts w:ascii="Times New Roman" w:hAnsi="Times New Roman"/>
          <w:i/>
          <w:sz w:val="24"/>
          <w:szCs w:val="24"/>
        </w:rPr>
        <w:t>Повседневная жизнь горожан и сельских жителей в древнерусский и раннемосковский периоды.</w:t>
      </w:r>
    </w:p>
    <w:p w:rsidR="00CA5D34" w:rsidRPr="001759EC" w:rsidRDefault="002A6B83">
      <w:pPr>
        <w:spacing w:after="0" w:line="360" w:lineRule="auto"/>
        <w:ind w:firstLine="709"/>
        <w:jc w:val="both"/>
        <w:rPr>
          <w:rFonts w:ascii="Times New Roman" w:hAnsi="Times New Roman"/>
          <w:b/>
          <w:sz w:val="24"/>
          <w:szCs w:val="24"/>
        </w:rPr>
      </w:pPr>
      <w:r w:rsidRPr="001759EC">
        <w:rPr>
          <w:rFonts w:ascii="Times New Roman" w:hAnsi="Times New Roman"/>
          <w:b/>
          <w:sz w:val="24"/>
          <w:szCs w:val="24"/>
        </w:rPr>
        <w:lastRenderedPageBreak/>
        <w:t>Региональный компонент</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Наш регион в древности и средневековье.</w:t>
      </w:r>
    </w:p>
    <w:p w:rsidR="00CA5D34" w:rsidRPr="001759EC" w:rsidRDefault="002A6B83">
      <w:pPr>
        <w:spacing w:after="0" w:line="360" w:lineRule="auto"/>
        <w:ind w:firstLine="709"/>
        <w:jc w:val="both"/>
        <w:rPr>
          <w:rFonts w:ascii="Times New Roman" w:hAnsi="Times New Roman"/>
          <w:b/>
          <w:bCs/>
          <w:sz w:val="24"/>
          <w:szCs w:val="24"/>
        </w:rPr>
      </w:pPr>
      <w:r w:rsidRPr="001759EC">
        <w:rPr>
          <w:rFonts w:ascii="Times New Roman" w:hAnsi="Times New Roman"/>
          <w:b/>
          <w:bCs/>
          <w:sz w:val="24"/>
          <w:szCs w:val="24"/>
        </w:rPr>
        <w:t xml:space="preserve">Россия В XVI – XVII вв.: от великого княжества к царству. Россия в XVI веке.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Органы государственной власти. Приказная система: формирование первых приказных учреждений. Боярская дума, ее роль в управлении государством. </w:t>
      </w:r>
      <w:r w:rsidRPr="001759EC">
        <w:rPr>
          <w:rFonts w:ascii="Times New Roman" w:hAnsi="Times New Roman"/>
          <w:i/>
          <w:sz w:val="24"/>
          <w:szCs w:val="24"/>
        </w:rPr>
        <w:t>«Малая дума».</w:t>
      </w:r>
      <w:r w:rsidRPr="001759EC">
        <w:rPr>
          <w:rFonts w:ascii="Times New Roman" w:hAnsi="Times New Roman"/>
          <w:sz w:val="24"/>
          <w:szCs w:val="24"/>
        </w:rPr>
        <w:t xml:space="preserve"> Местничество. Местное управление: наместники и волостели, система кормлений. Государство и церковь.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Регентство Елены Глинской. Сопротивление удельных князей великокняжеской власти. </w:t>
      </w:r>
      <w:r w:rsidRPr="001759EC">
        <w:rPr>
          <w:rFonts w:ascii="Times New Roman" w:hAnsi="Times New Roman"/>
          <w:i/>
          <w:sz w:val="24"/>
          <w:szCs w:val="24"/>
        </w:rPr>
        <w:t>Мятеж князя Андрея Старицкого.</w:t>
      </w:r>
      <w:r w:rsidRPr="001759EC">
        <w:rPr>
          <w:rFonts w:ascii="Times New Roman" w:hAnsi="Times New Roman"/>
          <w:sz w:val="24"/>
          <w:szCs w:val="24"/>
        </w:rPr>
        <w:t xml:space="preserve"> Унификация денежной системы. </w:t>
      </w:r>
      <w:r w:rsidRPr="001759EC">
        <w:rPr>
          <w:rFonts w:ascii="Times New Roman" w:hAnsi="Times New Roman"/>
          <w:i/>
          <w:sz w:val="24"/>
          <w:szCs w:val="24"/>
        </w:rPr>
        <w:t>Стародубская война с Польшей и Литвой.</w:t>
      </w:r>
    </w:p>
    <w:p w:rsidR="00CA5D34" w:rsidRPr="001759EC" w:rsidRDefault="002A6B83">
      <w:pPr>
        <w:spacing w:after="0" w:line="360" w:lineRule="auto"/>
        <w:ind w:firstLine="709"/>
        <w:jc w:val="both"/>
        <w:rPr>
          <w:rFonts w:ascii="Times New Roman" w:hAnsi="Times New Roman"/>
          <w:i/>
          <w:sz w:val="24"/>
          <w:szCs w:val="24"/>
        </w:rPr>
      </w:pPr>
      <w:r w:rsidRPr="001759EC">
        <w:rPr>
          <w:rFonts w:ascii="Times New Roman" w:hAnsi="Times New Roman"/>
          <w:sz w:val="24"/>
          <w:szCs w:val="24"/>
        </w:rPr>
        <w:t xml:space="preserve">Период боярского правления. Борьба за власть между боярскими кланами Шуйских, Бельских и Глинских. Губная реформа. Московское восстание 1547 г. </w:t>
      </w:r>
      <w:r w:rsidRPr="001759EC">
        <w:rPr>
          <w:rFonts w:ascii="Times New Roman" w:hAnsi="Times New Roman"/>
          <w:i/>
          <w:sz w:val="24"/>
          <w:szCs w:val="24"/>
        </w:rPr>
        <w:t xml:space="preserve">Ереси Матвея Башкина и Феодосия Косого.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Принятие Иваном IV царского титула. Реформы середины XVI в. «Избранная рада»: ее состав и значение. Появление Земских соборов: </w:t>
      </w:r>
      <w:r w:rsidRPr="001759EC">
        <w:rPr>
          <w:rFonts w:ascii="Times New Roman" w:hAnsi="Times New Roman"/>
          <w:i/>
          <w:sz w:val="24"/>
          <w:szCs w:val="24"/>
        </w:rPr>
        <w:t>дискуссии о характере народного представительства.</w:t>
      </w:r>
      <w:r w:rsidRPr="001759EC">
        <w:rPr>
          <w:rFonts w:ascii="Times New Roman" w:hAnsi="Times New Roman"/>
          <w:sz w:val="24"/>
          <w:szCs w:val="24"/>
        </w:rPr>
        <w:t xml:space="preserve"> Отмена кормлений. Система налогообложения. Судебник 1550 г. Стоглавый собор. Земская реформа – формирование органов местного самоуправления.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Набег Девлет-Гирея 1571 г. и сожжение Москвы. Битва при Молодях.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Социальная структура российского общества. Дворянство. </w:t>
      </w:r>
      <w:r w:rsidRPr="001759EC">
        <w:rPr>
          <w:rFonts w:ascii="Times New Roman" w:hAnsi="Times New Roman"/>
          <w:i/>
          <w:sz w:val="24"/>
          <w:szCs w:val="24"/>
        </w:rPr>
        <w:t>Служилые и неслужилые люди. Формирование Государева двора и «служилых городов».</w:t>
      </w:r>
      <w:r w:rsidRPr="001759EC">
        <w:rPr>
          <w:rFonts w:ascii="Times New Roman" w:hAnsi="Times New Roman"/>
          <w:sz w:val="24"/>
          <w:szCs w:val="24"/>
        </w:rPr>
        <w:t xml:space="preserve"> Торгово-ремесленное население городов. Духовенство. Начало закрепощения крестьян: указ о «заповедных летах». Формирование вольного казачества.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Многонациональный состав населения Русского государства. </w:t>
      </w:r>
      <w:r w:rsidRPr="001759EC">
        <w:rPr>
          <w:rFonts w:ascii="Times New Roman" w:hAnsi="Times New Roman"/>
          <w:i/>
          <w:sz w:val="24"/>
          <w:szCs w:val="24"/>
        </w:rPr>
        <w:t>Финно-угорские народы</w:t>
      </w:r>
      <w:r w:rsidRPr="001759EC">
        <w:rPr>
          <w:rFonts w:ascii="Times New Roman" w:hAnsi="Times New Roman"/>
          <w:sz w:val="24"/>
          <w:szCs w:val="24"/>
        </w:rPr>
        <w:t xml:space="preserve">. Народы Поволжья после присоединения к России. </w:t>
      </w:r>
      <w:r w:rsidRPr="001759EC">
        <w:rPr>
          <w:rFonts w:ascii="Times New Roman" w:hAnsi="Times New Roman"/>
          <w:i/>
          <w:sz w:val="24"/>
          <w:szCs w:val="24"/>
        </w:rPr>
        <w:t xml:space="preserve">Служилые татары. Выходцы из стран Европы </w:t>
      </w:r>
      <w:r w:rsidRPr="001759EC">
        <w:rPr>
          <w:rFonts w:ascii="Times New Roman" w:hAnsi="Times New Roman"/>
          <w:i/>
          <w:sz w:val="24"/>
          <w:szCs w:val="24"/>
        </w:rPr>
        <w:lastRenderedPageBreak/>
        <w:t>на государевой службе. Сосуществование религий в Российском государстве.</w:t>
      </w:r>
      <w:r w:rsidRPr="001759EC">
        <w:rPr>
          <w:rFonts w:ascii="Times New Roman" w:hAnsi="Times New Roman"/>
          <w:sz w:val="24"/>
          <w:szCs w:val="24"/>
        </w:rPr>
        <w:t xml:space="preserve"> Русская Православная церковь. </w:t>
      </w:r>
      <w:r w:rsidRPr="001759EC">
        <w:rPr>
          <w:rFonts w:ascii="Times New Roman" w:hAnsi="Times New Roman"/>
          <w:i/>
          <w:sz w:val="24"/>
          <w:szCs w:val="24"/>
        </w:rPr>
        <w:t>Мусульманское духовенство.</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Россия в конце XVI в. Опричнина, дискуссия о ее причинах и характере. Опричный террор. Разгром Новгорода и Пскова. </w:t>
      </w:r>
      <w:r w:rsidRPr="001759EC">
        <w:rPr>
          <w:rFonts w:ascii="Times New Roman" w:hAnsi="Times New Roman"/>
          <w:i/>
          <w:sz w:val="24"/>
          <w:szCs w:val="24"/>
        </w:rPr>
        <w:t xml:space="preserve">Московские казни 1570 г. </w:t>
      </w:r>
      <w:r w:rsidRPr="001759EC">
        <w:rPr>
          <w:rFonts w:ascii="Times New Roman" w:hAnsi="Times New Roman"/>
          <w:sz w:val="24"/>
          <w:szCs w:val="24"/>
        </w:rPr>
        <w:t xml:space="preserve">Результаты и последствия опричнины. Противоречивость личности Ивана Грозного и проводимых им преобразований. Цена реформ.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Царь Федор Иванович. Борьба за власть в боярском окружении. Правление Бориса Годунова. Учреждение патриаршества. </w:t>
      </w:r>
      <w:r w:rsidRPr="001759EC">
        <w:rPr>
          <w:rFonts w:ascii="Times New Roman" w:hAnsi="Times New Roman"/>
          <w:i/>
          <w:sz w:val="24"/>
          <w:szCs w:val="24"/>
        </w:rPr>
        <w:t>Тявзинский мирный договор со Швецией:восстановление позиций России в Прибалтике.</w:t>
      </w:r>
      <w:r w:rsidRPr="001759EC">
        <w:rPr>
          <w:rFonts w:ascii="Times New Roman" w:hAnsi="Times New Roman"/>
          <w:sz w:val="24"/>
          <w:szCs w:val="24"/>
        </w:rPr>
        <w:t xml:space="preserve"> Противостояние с Крымским ханством. </w:t>
      </w:r>
      <w:r w:rsidRPr="001759EC">
        <w:rPr>
          <w:rFonts w:ascii="Times New Roman" w:hAnsi="Times New Roman"/>
          <w:i/>
          <w:sz w:val="24"/>
          <w:szCs w:val="24"/>
        </w:rPr>
        <w:t>Отражение набега Гази-Гирея в 1591 г.</w:t>
      </w:r>
      <w:r w:rsidRPr="001759EC">
        <w:rPr>
          <w:rFonts w:ascii="Times New Roman" w:hAnsi="Times New Roman"/>
          <w:sz w:val="24"/>
          <w:szCs w:val="24"/>
        </w:rPr>
        <w:t xml:space="preserve">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 </w:t>
      </w:r>
    </w:p>
    <w:p w:rsidR="00CA5D34" w:rsidRPr="001759EC" w:rsidRDefault="002A6B83">
      <w:pPr>
        <w:spacing w:after="0" w:line="360" w:lineRule="auto"/>
        <w:ind w:firstLine="709"/>
        <w:jc w:val="both"/>
        <w:rPr>
          <w:rFonts w:ascii="Times New Roman" w:hAnsi="Times New Roman"/>
          <w:b/>
          <w:bCs/>
          <w:sz w:val="24"/>
          <w:szCs w:val="24"/>
        </w:rPr>
      </w:pPr>
      <w:r w:rsidRPr="001759EC">
        <w:rPr>
          <w:rFonts w:ascii="Times New Roman" w:hAnsi="Times New Roman"/>
          <w:b/>
          <w:bCs/>
          <w:sz w:val="24"/>
          <w:szCs w:val="24"/>
        </w:rPr>
        <w:t xml:space="preserve">Смута в России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Династический кризис. Земский собор 1598 г. и избрание на царство Бориса Годунова. Политика Бориса Годунова, </w:t>
      </w:r>
      <w:r w:rsidRPr="001759EC">
        <w:rPr>
          <w:rFonts w:ascii="Times New Roman" w:hAnsi="Times New Roman"/>
          <w:i/>
          <w:sz w:val="24"/>
          <w:szCs w:val="24"/>
        </w:rPr>
        <w:t>в т. ч. в отношении боярства. Опала семейства Романовых.</w:t>
      </w:r>
      <w:r w:rsidRPr="001759EC">
        <w:rPr>
          <w:rFonts w:ascii="Times New Roman" w:hAnsi="Times New Roman"/>
          <w:sz w:val="24"/>
          <w:szCs w:val="24"/>
        </w:rPr>
        <w:t xml:space="preserve"> Голод 1601-1603 гг. и обострение социально-экономического кризиса.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Смутное время начала XVII в., дискуссия о его причинах. Самозванцы и самозванство. Личность Лжедмитрия I и его политика. Восстание 1606 г. и убийство самозванца.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w:t>
      </w:r>
      <w:r w:rsidRPr="001759EC">
        <w:rPr>
          <w:rFonts w:ascii="Times New Roman" w:hAnsi="Times New Roman"/>
          <w:i/>
          <w:sz w:val="24"/>
          <w:szCs w:val="24"/>
        </w:rPr>
        <w:t xml:space="preserve">Выборгский договор между Россией и Швецией. </w:t>
      </w:r>
      <w:r w:rsidRPr="001759EC">
        <w:rPr>
          <w:rFonts w:ascii="Times New Roman" w:hAnsi="Times New Roman"/>
          <w:sz w:val="24"/>
          <w:szCs w:val="24"/>
        </w:rPr>
        <w:t xml:space="preserve">Поход войска М.В. Скопина-Шуйского и Я.-П. Делагарди и распад тушинского лагеря. Открытое вступление в войну против России Речи Посполитой. Оборона Смоленска.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ополчения. Захват Новгорода шведскими войсками. «Совет всей земли». Освобождение Москвы в 1612 г.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Земский собор 1613 г. и его роль в укреплении государственности. Избрание на царство Михаила Федоровича Романова. </w:t>
      </w:r>
      <w:r w:rsidRPr="001759EC">
        <w:rPr>
          <w:rFonts w:ascii="Times New Roman" w:hAnsi="Times New Roman"/>
          <w:i/>
          <w:sz w:val="24"/>
          <w:szCs w:val="24"/>
        </w:rPr>
        <w:t xml:space="preserve">Борьба с казачьими выступлениями против центральной власти. </w:t>
      </w:r>
      <w:r w:rsidRPr="001759EC">
        <w:rPr>
          <w:rFonts w:ascii="Times New Roman" w:hAnsi="Times New Roman"/>
          <w:sz w:val="24"/>
          <w:szCs w:val="24"/>
        </w:rPr>
        <w:t xml:space="preserve">Столбовский мир со Швецией: утрата выхода к Балтийскому морю. </w:t>
      </w:r>
      <w:r w:rsidRPr="001759EC">
        <w:rPr>
          <w:rFonts w:ascii="Times New Roman" w:hAnsi="Times New Roman"/>
          <w:i/>
          <w:sz w:val="24"/>
          <w:szCs w:val="24"/>
        </w:rPr>
        <w:t>Продолжение войны с Речью Посполитой. Поход принца Владислава на Москву.</w:t>
      </w:r>
      <w:r w:rsidRPr="001759EC">
        <w:rPr>
          <w:rFonts w:ascii="Times New Roman" w:hAnsi="Times New Roman"/>
          <w:sz w:val="24"/>
          <w:szCs w:val="24"/>
        </w:rPr>
        <w:t xml:space="preserve"> Заключение Деулинского перемирия с Речью Посполитой. Итоги и последствия Смутного времени. </w:t>
      </w:r>
    </w:p>
    <w:p w:rsidR="00CA5D34" w:rsidRPr="001759EC" w:rsidRDefault="002A6B83">
      <w:pPr>
        <w:spacing w:after="0" w:line="360" w:lineRule="auto"/>
        <w:ind w:firstLine="709"/>
        <w:jc w:val="both"/>
        <w:rPr>
          <w:rFonts w:ascii="Times New Roman" w:hAnsi="Times New Roman"/>
          <w:b/>
          <w:bCs/>
          <w:sz w:val="24"/>
          <w:szCs w:val="24"/>
        </w:rPr>
      </w:pPr>
      <w:r w:rsidRPr="001759EC">
        <w:rPr>
          <w:rFonts w:ascii="Times New Roman" w:hAnsi="Times New Roman"/>
          <w:b/>
          <w:bCs/>
          <w:sz w:val="24"/>
          <w:szCs w:val="24"/>
        </w:rPr>
        <w:t xml:space="preserve">Россия в XVII веке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lastRenderedPageBreak/>
        <w:t xml:space="preserve">Россия при первых Романовых. Царствование Михаила Федоровича. Восстановление экономического потенциала страны. </w:t>
      </w:r>
      <w:r w:rsidRPr="001759EC">
        <w:rPr>
          <w:rFonts w:ascii="Times New Roman" w:hAnsi="Times New Roman"/>
          <w:i/>
          <w:sz w:val="24"/>
          <w:szCs w:val="24"/>
        </w:rPr>
        <w:t>Продолжение закрепощения крестьян.</w:t>
      </w:r>
      <w:r w:rsidRPr="001759EC">
        <w:rPr>
          <w:rFonts w:ascii="Times New Roman" w:hAnsi="Times New Roman"/>
          <w:sz w:val="24"/>
          <w:szCs w:val="24"/>
        </w:rPr>
        <w:t xml:space="preserve"> Земские соборы. Роль патриарха Филарета в управлении государством.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Царь Алексей Михайлович. Укрепление самодержавия. Ослабление роли Боярской думы в управлении государством. Развитие приказного строя. </w:t>
      </w:r>
      <w:r w:rsidRPr="001759EC">
        <w:rPr>
          <w:rFonts w:ascii="Times New Roman" w:hAnsi="Times New Roman"/>
          <w:i/>
          <w:sz w:val="24"/>
          <w:szCs w:val="24"/>
        </w:rPr>
        <w:t>Приказ Тайных дел.</w:t>
      </w:r>
      <w:r w:rsidRPr="001759EC">
        <w:rPr>
          <w:rFonts w:ascii="Times New Roman" w:hAnsi="Times New Roman"/>
          <w:sz w:val="24"/>
          <w:szCs w:val="24"/>
        </w:rPr>
        <w:t xml:space="preserve"> Усиление воеводской власти в уездах и постепенная ликвидация земского самоуправления. Затухание деятельности Земских соборов. </w:t>
      </w:r>
      <w:r w:rsidRPr="001759EC">
        <w:rPr>
          <w:rFonts w:ascii="Times New Roman" w:hAnsi="Times New Roman"/>
          <w:i/>
          <w:sz w:val="24"/>
          <w:szCs w:val="24"/>
        </w:rPr>
        <w:t xml:space="preserve">Правительство Б.И. Морозова и И.Д. Милославского: итоги его деятельности. </w:t>
      </w:r>
      <w:r w:rsidRPr="001759EC">
        <w:rPr>
          <w:rFonts w:ascii="Times New Roman" w:hAnsi="Times New Roman"/>
          <w:sz w:val="24"/>
          <w:szCs w:val="24"/>
        </w:rPr>
        <w:t xml:space="preserve">Патриарх Никон. Раскол в Церкви. Протопоп Аввакум, формирование религиозной традиции старообрядчества.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Царь Федор Алексеевич. Отмена местничества. Налоговая (податная) реформа.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w:t>
      </w:r>
      <w:r w:rsidRPr="001759EC">
        <w:rPr>
          <w:rFonts w:ascii="Times New Roman" w:hAnsi="Times New Roman"/>
          <w:i/>
          <w:sz w:val="24"/>
          <w:szCs w:val="24"/>
        </w:rPr>
        <w:t>Торговый и Новоторговый уставы.</w:t>
      </w:r>
      <w:r w:rsidRPr="001759EC">
        <w:rPr>
          <w:rFonts w:ascii="Times New Roman" w:hAnsi="Times New Roman"/>
          <w:sz w:val="24"/>
          <w:szCs w:val="24"/>
        </w:rPr>
        <w:t xml:space="preserve"> Торговля с европейскими странами, Прибалтикой, Востоком.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Юридическое оформление крепостного права и территория его распространения. Русский Север, Дон и Сибирь как регионы, свободные от крепостничества. </w:t>
      </w:r>
      <w:r w:rsidRPr="001759EC">
        <w:rPr>
          <w:rFonts w:ascii="Times New Roman" w:hAnsi="Times New Roman"/>
          <w:i/>
          <w:sz w:val="24"/>
          <w:szCs w:val="24"/>
        </w:rPr>
        <w:t>Денежная реформа 1654 г.</w:t>
      </w:r>
      <w:r w:rsidRPr="001759EC">
        <w:rPr>
          <w:rFonts w:ascii="Times New Roman" w:hAnsi="Times New Roman"/>
          <w:sz w:val="24"/>
          <w:szCs w:val="24"/>
        </w:rPr>
        <w:t xml:space="preserve"> Медный бунт. Побеги крестьян на Дон и в Сибирь. Восстание Степана Разина. </w:t>
      </w:r>
    </w:p>
    <w:p w:rsidR="00CA5D34" w:rsidRPr="001759EC" w:rsidRDefault="002A6B83">
      <w:pPr>
        <w:spacing w:after="0" w:line="360" w:lineRule="auto"/>
        <w:ind w:firstLine="709"/>
        <w:jc w:val="both"/>
        <w:rPr>
          <w:rFonts w:ascii="Times New Roman" w:hAnsi="Times New Roman"/>
          <w:i/>
          <w:sz w:val="24"/>
          <w:szCs w:val="24"/>
        </w:rPr>
      </w:pPr>
      <w:r w:rsidRPr="001759EC">
        <w:rPr>
          <w:rFonts w:ascii="Times New Roman" w:hAnsi="Times New Roman"/>
          <w:sz w:val="24"/>
          <w:szCs w:val="24"/>
        </w:rPr>
        <w:t xml:space="preserve">Внешняя политика России в XVII в. Возобновление дипломатических контактов со странами Европы и Азии после Смуты. Смоленская война. Поляновский мир. </w:t>
      </w:r>
      <w:r w:rsidRPr="001759EC">
        <w:rPr>
          <w:rFonts w:ascii="Times New Roman" w:hAnsi="Times New Roman"/>
          <w:i/>
          <w:sz w:val="24"/>
          <w:szCs w:val="24"/>
        </w:rPr>
        <w:t>Контакты с православным населением Речи Посполитой: противодействие полонизации, распространению католичества.</w:t>
      </w:r>
      <w:r w:rsidRPr="001759EC">
        <w:rPr>
          <w:rFonts w:ascii="Times New Roman" w:hAnsi="Times New Roman"/>
          <w:sz w:val="24"/>
          <w:szCs w:val="24"/>
        </w:rPr>
        <w:t xml:space="preserve"> Контакты с Запорожской Сечью. Восстание Богдана Хмельницкого. Переяславская рада. Вхождение Украины в состав России. Война между Россией и Речью Посполитой 1654-1667 гг. Андрусовское перемирие. Русско-шведская война 1656-1658 гг. и ее результаты. Конфликты с Османской империей. «Азовское осадное сидение». «Чигиринская война» и Бахчисарайский мирный договор. </w:t>
      </w:r>
      <w:r w:rsidRPr="001759EC">
        <w:rPr>
          <w:rFonts w:ascii="Times New Roman" w:hAnsi="Times New Roman"/>
          <w:i/>
          <w:sz w:val="24"/>
          <w:szCs w:val="24"/>
        </w:rPr>
        <w:t xml:space="preserve">Отношения России со странами Западной Европы. Военные столкновения с манчжурами и империей Цин. </w:t>
      </w:r>
    </w:p>
    <w:p w:rsidR="00CA5D34" w:rsidRPr="001759EC" w:rsidRDefault="002A6B83">
      <w:pPr>
        <w:spacing w:after="0" w:line="360" w:lineRule="auto"/>
        <w:ind w:firstLine="709"/>
        <w:jc w:val="both"/>
        <w:rPr>
          <w:rFonts w:ascii="Times New Roman" w:hAnsi="Times New Roman"/>
          <w:b/>
          <w:bCs/>
          <w:sz w:val="24"/>
          <w:szCs w:val="24"/>
        </w:rPr>
      </w:pPr>
      <w:r w:rsidRPr="001759EC">
        <w:rPr>
          <w:rFonts w:ascii="Times New Roman" w:hAnsi="Times New Roman"/>
          <w:b/>
          <w:bCs/>
          <w:sz w:val="24"/>
          <w:szCs w:val="24"/>
        </w:rPr>
        <w:t xml:space="preserve">Культурное пространство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w:t>
      </w:r>
      <w:r w:rsidRPr="001759EC">
        <w:rPr>
          <w:rFonts w:ascii="Times New Roman" w:hAnsi="Times New Roman"/>
          <w:i/>
          <w:sz w:val="24"/>
          <w:szCs w:val="24"/>
        </w:rPr>
        <w:t>Коч – корабль русских первопроходцев.</w:t>
      </w:r>
      <w:r w:rsidRPr="001759EC">
        <w:rPr>
          <w:rFonts w:ascii="Times New Roman" w:hAnsi="Times New Roman"/>
          <w:sz w:val="24"/>
          <w:szCs w:val="24"/>
        </w:rPr>
        <w:t xml:space="preserve"> Освоение Поволжья, Урала и Сибири. Калмыцкое ханство. Ясачное налогообложение. Переселение русских на новые </w:t>
      </w:r>
      <w:r w:rsidRPr="001759EC">
        <w:rPr>
          <w:rFonts w:ascii="Times New Roman" w:hAnsi="Times New Roman"/>
          <w:sz w:val="24"/>
          <w:szCs w:val="24"/>
        </w:rPr>
        <w:lastRenderedPageBreak/>
        <w:t xml:space="preserve">земли. </w:t>
      </w:r>
      <w:r w:rsidRPr="001759EC">
        <w:rPr>
          <w:rFonts w:ascii="Times New Roman" w:hAnsi="Times New Roman"/>
          <w:i/>
          <w:sz w:val="24"/>
          <w:szCs w:val="24"/>
        </w:rPr>
        <w:t xml:space="preserve">Миссионерство и христианизация. Межэтнические отношения. </w:t>
      </w:r>
      <w:r w:rsidRPr="001759EC">
        <w:rPr>
          <w:rFonts w:ascii="Times New Roman" w:hAnsi="Times New Roman"/>
          <w:sz w:val="24"/>
          <w:szCs w:val="24"/>
        </w:rPr>
        <w:t xml:space="preserve">Формирование многонациональной элиты.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i/>
          <w:sz w:val="24"/>
          <w:szCs w:val="24"/>
        </w:rPr>
        <w:t>Изменения в картине мира человека в XVI–XVII вв. и повседневная жизнь.</w:t>
      </w:r>
      <w:r w:rsidRPr="001759EC">
        <w:rPr>
          <w:rFonts w:ascii="Times New Roman" w:hAnsi="Times New Roman"/>
          <w:sz w:val="24"/>
          <w:szCs w:val="24"/>
        </w:rPr>
        <w:t xml:space="preserve"> Жилище и предметы быта. Семья и семейные отношения. Религия и суеверия. Синтез европейской и восточной культур в быту высших слоев населения страны.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Архитектура. Дворцово-храмовый ансамбль Соборной площади в Москве. Шатровый стиль в архитектуре. </w:t>
      </w:r>
      <w:r w:rsidRPr="001759EC">
        <w:rPr>
          <w:rFonts w:ascii="Times New Roman" w:hAnsi="Times New Roman"/>
          <w:i/>
          <w:sz w:val="24"/>
          <w:szCs w:val="24"/>
        </w:rPr>
        <w:t xml:space="preserve">Антонио Солари, Алевиз Фрязин, Петрок Малой. </w:t>
      </w:r>
      <w:r w:rsidRPr="001759EC">
        <w:rPr>
          <w:rFonts w:ascii="Times New Roman" w:hAnsi="Times New Roman"/>
          <w:sz w:val="24"/>
          <w:szCs w:val="24"/>
        </w:rPr>
        <w:t xml:space="preserve">Собор Покрова на Рву. Монастырские ансамбли (Кирилло-Белозерский, Соловецкий, Новый Иерусалим). Крепости (Китай-город, Смоленский, Казанский, Тобольский Астраханский, Ростовский кремли). Федор Конь. </w:t>
      </w:r>
      <w:r w:rsidRPr="001759EC">
        <w:rPr>
          <w:rFonts w:ascii="Times New Roman" w:hAnsi="Times New Roman"/>
          <w:i/>
          <w:sz w:val="24"/>
          <w:szCs w:val="24"/>
        </w:rPr>
        <w:t>Приказ каменных дел.</w:t>
      </w:r>
      <w:r w:rsidRPr="001759EC">
        <w:rPr>
          <w:rFonts w:ascii="Times New Roman" w:hAnsi="Times New Roman"/>
          <w:sz w:val="24"/>
          <w:szCs w:val="24"/>
        </w:rPr>
        <w:t xml:space="preserve"> Деревянное зодчество.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Изобразительное искусство. Симон Ушаков. Ярославская школа иконописи. Парсунная живопись.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Летописание и начало книгопечатания. Лицевой свод. Домострой. </w:t>
      </w:r>
      <w:r w:rsidRPr="001759EC">
        <w:rPr>
          <w:rFonts w:ascii="Times New Roman" w:hAnsi="Times New Roman"/>
          <w:i/>
          <w:sz w:val="24"/>
          <w:szCs w:val="24"/>
        </w:rPr>
        <w:t xml:space="preserve">Переписка Ивана Грозного с князем Андреем Курбским. Публицистика Смутного времени. </w:t>
      </w:r>
      <w:r w:rsidRPr="001759EC">
        <w:rPr>
          <w:rFonts w:ascii="Times New Roman" w:hAnsi="Times New Roman"/>
          <w:sz w:val="24"/>
          <w:szCs w:val="24"/>
        </w:rPr>
        <w:t xml:space="preserve">Усиление светского начала в российской культуре. Симеон Полоцкий. Немецкая слобода как проводник европейского культурного влияния. </w:t>
      </w:r>
      <w:r w:rsidRPr="001759EC">
        <w:rPr>
          <w:rFonts w:ascii="Times New Roman" w:hAnsi="Times New Roman"/>
          <w:i/>
          <w:sz w:val="24"/>
          <w:szCs w:val="24"/>
        </w:rPr>
        <w:t xml:space="preserve">Посадская сатира XVII в.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Развитие образования и научных знаний. Школы при Аптекарском и Посольском приказах. «Синопсис» Иннокентия Гизеля - первое учебное пособие по истории. </w:t>
      </w:r>
    </w:p>
    <w:p w:rsidR="00CA5D34" w:rsidRPr="001759EC" w:rsidRDefault="002A6B83">
      <w:pPr>
        <w:spacing w:after="0" w:line="360" w:lineRule="auto"/>
        <w:ind w:firstLine="709"/>
        <w:jc w:val="both"/>
        <w:rPr>
          <w:rFonts w:ascii="Times New Roman" w:hAnsi="Times New Roman"/>
          <w:b/>
          <w:sz w:val="24"/>
          <w:szCs w:val="24"/>
        </w:rPr>
      </w:pPr>
      <w:r w:rsidRPr="001759EC">
        <w:rPr>
          <w:rFonts w:ascii="Times New Roman" w:hAnsi="Times New Roman"/>
          <w:b/>
          <w:sz w:val="24"/>
          <w:szCs w:val="24"/>
        </w:rPr>
        <w:t>Региональный компонент</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Наш регион в </w:t>
      </w:r>
      <w:r w:rsidRPr="001759EC">
        <w:rPr>
          <w:rFonts w:ascii="Times New Roman" w:hAnsi="Times New Roman"/>
          <w:sz w:val="24"/>
          <w:szCs w:val="24"/>
          <w:lang w:val="en-US"/>
        </w:rPr>
        <w:t>XVI</w:t>
      </w:r>
      <w:r w:rsidRPr="001759EC">
        <w:rPr>
          <w:rFonts w:ascii="Times New Roman" w:hAnsi="Times New Roman"/>
          <w:sz w:val="24"/>
          <w:szCs w:val="24"/>
        </w:rPr>
        <w:t xml:space="preserve"> – </w:t>
      </w:r>
      <w:r w:rsidRPr="001759EC">
        <w:rPr>
          <w:rFonts w:ascii="Times New Roman" w:hAnsi="Times New Roman"/>
          <w:sz w:val="24"/>
          <w:szCs w:val="24"/>
          <w:lang w:val="en-US"/>
        </w:rPr>
        <w:t>XVII</w:t>
      </w:r>
      <w:r w:rsidRPr="001759EC">
        <w:rPr>
          <w:rFonts w:ascii="Times New Roman" w:hAnsi="Times New Roman"/>
          <w:sz w:val="24"/>
          <w:szCs w:val="24"/>
        </w:rPr>
        <w:t xml:space="preserve"> вв. </w:t>
      </w:r>
    </w:p>
    <w:p w:rsidR="00CA5D34" w:rsidRPr="001759EC" w:rsidRDefault="002A6B83">
      <w:pPr>
        <w:spacing w:after="0" w:line="360" w:lineRule="auto"/>
        <w:ind w:firstLine="709"/>
        <w:jc w:val="both"/>
        <w:rPr>
          <w:rFonts w:ascii="Times New Roman" w:hAnsi="Times New Roman"/>
          <w:b/>
          <w:bCs/>
          <w:sz w:val="24"/>
          <w:szCs w:val="24"/>
        </w:rPr>
      </w:pPr>
      <w:r w:rsidRPr="001759EC">
        <w:rPr>
          <w:rFonts w:ascii="Times New Roman" w:hAnsi="Times New Roman"/>
          <w:b/>
          <w:bCs/>
          <w:sz w:val="24"/>
          <w:szCs w:val="24"/>
        </w:rPr>
        <w:t>Россия в конце XVII - XVIII вв: от царства к империи</w:t>
      </w:r>
    </w:p>
    <w:p w:rsidR="00CA5D34" w:rsidRPr="001759EC" w:rsidRDefault="002A6B83">
      <w:pPr>
        <w:spacing w:after="0" w:line="360" w:lineRule="auto"/>
        <w:ind w:firstLine="709"/>
        <w:jc w:val="both"/>
        <w:rPr>
          <w:rFonts w:ascii="Times New Roman" w:hAnsi="Times New Roman"/>
          <w:b/>
          <w:bCs/>
          <w:sz w:val="24"/>
          <w:szCs w:val="24"/>
        </w:rPr>
      </w:pPr>
      <w:r w:rsidRPr="001759EC">
        <w:rPr>
          <w:rFonts w:ascii="Times New Roman" w:hAnsi="Times New Roman"/>
          <w:b/>
          <w:bCs/>
          <w:sz w:val="24"/>
          <w:szCs w:val="24"/>
        </w:rPr>
        <w:t xml:space="preserve">Россия в эпоху преобразований Петра I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Причины и предпосылки преобразований (дискуссии по этому вопросу). Россия и Европа в конце XVII века. Модернизация как жизненно важная национальная задача.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b/>
          <w:bCs/>
          <w:sz w:val="24"/>
          <w:szCs w:val="24"/>
        </w:rPr>
        <w:t xml:space="preserve">Экономическая политика. </w:t>
      </w:r>
      <w:r w:rsidRPr="001759EC">
        <w:rPr>
          <w:rFonts w:ascii="Times New Roman" w:hAnsi="Times New Roman"/>
          <w:sz w:val="24"/>
          <w:szCs w:val="24"/>
        </w:rPr>
        <w:t xml:space="preserve">Строительство заводов и мануфактур, верфей. Создание базы металлургической индустрии на Урале. Оружейные заводы и корабельные верфи. Роль государства в создании промышленности. Основание Екатеринбурга. Преобладание крепостного и подневольного труда. Принципы меркантилизма и протекционизма. Таможенный тариф 1724 г. Введение подушной подати.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b/>
          <w:bCs/>
          <w:sz w:val="24"/>
          <w:szCs w:val="24"/>
        </w:rPr>
        <w:t xml:space="preserve">Социальная политика. </w:t>
      </w:r>
      <w:r w:rsidRPr="001759EC">
        <w:rPr>
          <w:rFonts w:ascii="Times New Roman" w:hAnsi="Times New Roman"/>
          <w:sz w:val="24"/>
          <w:szCs w:val="24"/>
        </w:rPr>
        <w:t xml:space="preserve">Консолидация дворянского сословия, повышение его роли в управлении страной. Указ о единонаследии и Табель о рангах. Противоречия в политике по </w:t>
      </w:r>
      <w:r w:rsidRPr="001759EC">
        <w:rPr>
          <w:rFonts w:ascii="Times New Roman" w:hAnsi="Times New Roman"/>
          <w:sz w:val="24"/>
          <w:szCs w:val="24"/>
        </w:rPr>
        <w:lastRenderedPageBreak/>
        <w:t xml:space="preserve">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b/>
          <w:bCs/>
          <w:sz w:val="24"/>
          <w:szCs w:val="24"/>
        </w:rPr>
        <w:t>Реформы управления.</w:t>
      </w:r>
      <w:r w:rsidRPr="001759EC">
        <w:rPr>
          <w:rFonts w:ascii="Times New Roman" w:hAnsi="Times New Roman"/>
          <w:sz w:val="24"/>
          <w:szCs w:val="24"/>
        </w:rPr>
        <w:t xml:space="preserve">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Первые гвардейские полки. Создание регулярной армии, военного флота. Рекрутские наборы.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b/>
          <w:bCs/>
          <w:sz w:val="24"/>
          <w:szCs w:val="24"/>
        </w:rPr>
        <w:t>Церковная реформа</w:t>
      </w:r>
      <w:r w:rsidRPr="001759EC">
        <w:rPr>
          <w:rFonts w:ascii="Times New Roman" w:hAnsi="Times New Roman"/>
          <w:b/>
          <w:sz w:val="24"/>
          <w:szCs w:val="24"/>
        </w:rPr>
        <w:t>.</w:t>
      </w:r>
      <w:r w:rsidRPr="001759EC">
        <w:rPr>
          <w:rFonts w:ascii="Times New Roman" w:hAnsi="Times New Roman"/>
          <w:sz w:val="24"/>
          <w:szCs w:val="24"/>
        </w:rPr>
        <w:t xml:space="preserve"> Упразднение патриаршества, учреждение синода. Положение конфессий.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b/>
          <w:bCs/>
          <w:sz w:val="24"/>
          <w:szCs w:val="24"/>
        </w:rPr>
        <w:t xml:space="preserve">Оппозиция реформам Петра I. </w:t>
      </w:r>
      <w:r w:rsidRPr="001759EC">
        <w:rPr>
          <w:rFonts w:ascii="Times New Roman" w:hAnsi="Times New Roman"/>
          <w:sz w:val="24"/>
          <w:szCs w:val="24"/>
        </w:rPr>
        <w:t xml:space="preserve">Социальные движения в первой четверти XVIII в. </w:t>
      </w:r>
      <w:r w:rsidRPr="001759EC">
        <w:rPr>
          <w:rFonts w:ascii="Times New Roman" w:hAnsi="Times New Roman"/>
          <w:i/>
          <w:sz w:val="24"/>
          <w:szCs w:val="24"/>
        </w:rPr>
        <w:t>Восстания в Астрахани, Башкирии, на Дону.</w:t>
      </w:r>
      <w:r w:rsidRPr="001759EC">
        <w:rPr>
          <w:rFonts w:ascii="Times New Roman" w:hAnsi="Times New Roman"/>
          <w:sz w:val="24"/>
          <w:szCs w:val="24"/>
        </w:rPr>
        <w:t xml:space="preserve"> Дело царевича Алексея.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b/>
          <w:bCs/>
          <w:sz w:val="24"/>
          <w:szCs w:val="24"/>
        </w:rPr>
        <w:t>Внешняя политика.</w:t>
      </w:r>
      <w:r w:rsidRPr="001759EC">
        <w:rPr>
          <w:rFonts w:ascii="Times New Roman" w:hAnsi="Times New Roman"/>
          <w:sz w:val="24"/>
          <w:szCs w:val="24"/>
        </w:rPr>
        <w:t xml:space="preserve">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Закрепление России на берегах Балтики. Провозглашение России империей. Каспийский поход Петра I.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b/>
          <w:bCs/>
          <w:sz w:val="24"/>
          <w:szCs w:val="24"/>
        </w:rPr>
        <w:t xml:space="preserve">Преобразования Петра I в области культуры. </w:t>
      </w:r>
      <w:r w:rsidRPr="001759EC">
        <w:rPr>
          <w:rFonts w:ascii="Times New Roman" w:hAnsi="Times New Roman"/>
          <w:sz w:val="24"/>
          <w:szCs w:val="24"/>
        </w:rPr>
        <w:t xml:space="preserve">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Повседневная жизнь и быт правящей элиты и основной массы населения. Перемены в образе жизни российского дворянства. </w:t>
      </w:r>
      <w:r w:rsidRPr="001759EC">
        <w:rPr>
          <w:rFonts w:ascii="Times New Roman" w:hAnsi="Times New Roman"/>
          <w:i/>
          <w:sz w:val="24"/>
          <w:szCs w:val="24"/>
        </w:rPr>
        <w:t xml:space="preserve">Новые формы социальной коммуникации в дворянской среде. </w:t>
      </w:r>
      <w:r w:rsidRPr="001759EC">
        <w:rPr>
          <w:rFonts w:ascii="Times New Roman" w:hAnsi="Times New Roman"/>
          <w:sz w:val="24"/>
          <w:szCs w:val="24"/>
        </w:rPr>
        <w:t xml:space="preserve">Ассамблеи, балы, фейерверки, светские государственные праздники. «Европейский» стиль в одежде, развлечениях, питании. Изменения в положении женщин.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Итоги, последствия и значение петровских преобразований. Образ Петра I в русской культуре. </w:t>
      </w:r>
    </w:p>
    <w:p w:rsidR="00CA5D34" w:rsidRPr="001759EC" w:rsidRDefault="002A6B83">
      <w:pPr>
        <w:spacing w:after="0" w:line="360" w:lineRule="auto"/>
        <w:ind w:firstLine="709"/>
        <w:jc w:val="both"/>
        <w:rPr>
          <w:rFonts w:ascii="Times New Roman" w:hAnsi="Times New Roman"/>
          <w:b/>
          <w:bCs/>
          <w:sz w:val="24"/>
          <w:szCs w:val="24"/>
        </w:rPr>
      </w:pPr>
      <w:r w:rsidRPr="001759EC">
        <w:rPr>
          <w:rFonts w:ascii="Times New Roman" w:hAnsi="Times New Roman"/>
          <w:b/>
          <w:bCs/>
          <w:sz w:val="24"/>
          <w:szCs w:val="24"/>
        </w:rPr>
        <w:t xml:space="preserve">После Петра Великого: эпоха «дворцовых переворотов»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Причины нестабильности политического строя. Дворцовые перевороты. Фаворитизм. Создание Верховного тайного совета. Крушение политической карьеры А.Д. Меншикова. «Кондиции верховников» и приход к власти Анны Иоанновны. «Кабинет министров». Роль Э. Бирона, А.И. Остермана, А.П. Волынского, Б.Х. Миниха в управлении и политической жизни страны. </w:t>
      </w:r>
    </w:p>
    <w:p w:rsidR="00CA5D34" w:rsidRPr="001759EC" w:rsidRDefault="002A6B83">
      <w:pPr>
        <w:spacing w:after="0" w:line="360" w:lineRule="auto"/>
        <w:ind w:firstLine="709"/>
        <w:jc w:val="both"/>
        <w:rPr>
          <w:rFonts w:ascii="Times New Roman" w:hAnsi="Times New Roman"/>
          <w:i/>
          <w:sz w:val="24"/>
          <w:szCs w:val="24"/>
        </w:rPr>
      </w:pPr>
      <w:r w:rsidRPr="001759EC">
        <w:rPr>
          <w:rFonts w:ascii="Times New Roman" w:hAnsi="Times New Roman"/>
          <w:sz w:val="24"/>
          <w:szCs w:val="24"/>
        </w:rPr>
        <w:lastRenderedPageBreak/>
        <w:t xml:space="preserve">Укрепление границ империи на Украине и на юго-восточной окраине. </w:t>
      </w:r>
      <w:r w:rsidRPr="001759EC">
        <w:rPr>
          <w:rFonts w:ascii="Times New Roman" w:hAnsi="Times New Roman"/>
          <w:i/>
          <w:sz w:val="24"/>
          <w:szCs w:val="24"/>
        </w:rPr>
        <w:t xml:space="preserve">Переход Младшего жуза в Казахстане под суверенитет Российской империи. Война с Османской империей.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Россия при Елизавете Петровне. Экономическая и финансовая политика. Деятельность П.И. 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Россия в международных конфликтах 1740-х – 1750-х гг. Участие в Семилетней войне.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Петр III. Манифест «о вольности дворянской». Переворот 28 июня 1762 г. </w:t>
      </w:r>
    </w:p>
    <w:p w:rsidR="00CA5D34" w:rsidRPr="001759EC" w:rsidRDefault="002A6B83">
      <w:pPr>
        <w:spacing w:after="0" w:line="360" w:lineRule="auto"/>
        <w:ind w:firstLine="709"/>
        <w:jc w:val="both"/>
        <w:rPr>
          <w:rFonts w:ascii="Times New Roman" w:hAnsi="Times New Roman"/>
          <w:b/>
          <w:bCs/>
          <w:sz w:val="24"/>
          <w:szCs w:val="24"/>
        </w:rPr>
      </w:pPr>
      <w:r w:rsidRPr="001759EC">
        <w:rPr>
          <w:rFonts w:ascii="Times New Roman" w:hAnsi="Times New Roman"/>
          <w:b/>
          <w:bCs/>
          <w:sz w:val="24"/>
          <w:szCs w:val="24"/>
        </w:rPr>
        <w:t xml:space="preserve">Россия в 1760-х – 1790- гг. Правление Екатерины II и Павла I </w:t>
      </w:r>
    </w:p>
    <w:p w:rsidR="00CA5D34" w:rsidRPr="001759EC" w:rsidRDefault="002A6B83">
      <w:pPr>
        <w:spacing w:after="0" w:line="360" w:lineRule="auto"/>
        <w:ind w:firstLine="709"/>
        <w:jc w:val="both"/>
        <w:rPr>
          <w:rFonts w:ascii="Times New Roman" w:hAnsi="Times New Roman"/>
          <w:i/>
          <w:sz w:val="24"/>
          <w:szCs w:val="24"/>
        </w:rPr>
      </w:pPr>
      <w:r w:rsidRPr="001759EC">
        <w:rPr>
          <w:rFonts w:ascii="Times New Roman" w:hAnsi="Times New Roman"/>
          <w:sz w:val="24"/>
          <w:szCs w:val="24"/>
        </w:rPr>
        <w:t xml:space="preserve">Внутренняя политика Екатерины II.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w:t>
      </w:r>
      <w:r w:rsidRPr="001759EC">
        <w:rPr>
          <w:rFonts w:ascii="Times New Roman" w:hAnsi="Times New Roman"/>
          <w:i/>
          <w:sz w:val="24"/>
          <w:szCs w:val="24"/>
        </w:rPr>
        <w:t xml:space="preserve">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Национальная политика. </w:t>
      </w:r>
      <w:r w:rsidRPr="001759EC">
        <w:rPr>
          <w:rFonts w:ascii="Times New Roman" w:hAnsi="Times New Roman"/>
          <w:i/>
          <w:sz w:val="24"/>
          <w:szCs w:val="24"/>
        </w:rPr>
        <w:t>Унификация управления на окраинах империи. Ликвидация украинского гетманства. Формирование Кубанского Оренбургского и Сибирского казачества. Основание Ростова-на-Дону. Активизация деятельности по привлечению иностранцев в Россию.</w:t>
      </w:r>
      <w:r w:rsidRPr="001759EC">
        <w:rPr>
          <w:rFonts w:ascii="Times New Roman" w:hAnsi="Times New Roman"/>
          <w:sz w:val="24"/>
          <w:szCs w:val="24"/>
        </w:rPr>
        <w:t xml:space="preserve"> Расселение колонистов в Новороссии, Поволжье, других регионах. Укрепление начал толерантности и веротерпимости по отношению к неправославным и нехристианским конфессиям.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Экономическое развитие России во второй половине XVIII века.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w:t>
      </w:r>
      <w:r w:rsidRPr="001759EC">
        <w:rPr>
          <w:rFonts w:ascii="Times New Roman" w:hAnsi="Times New Roman"/>
          <w:i/>
          <w:sz w:val="24"/>
          <w:szCs w:val="24"/>
        </w:rPr>
        <w:t>Дворовые люди.</w:t>
      </w:r>
      <w:r w:rsidRPr="001759EC">
        <w:rPr>
          <w:rFonts w:ascii="Times New Roman" w:hAnsi="Times New Roman"/>
          <w:sz w:val="24"/>
          <w:szCs w:val="24"/>
        </w:rPr>
        <w:t xml:space="preserve"> Роль крепостного строя в экономике страны.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Промышленность в городе и деревне. Роль государства, купечества, помещиков в развитии промышленности. </w:t>
      </w:r>
      <w:r w:rsidRPr="001759EC">
        <w:rPr>
          <w:rFonts w:ascii="Times New Roman" w:hAnsi="Times New Roman"/>
          <w:i/>
          <w:sz w:val="24"/>
          <w:szCs w:val="24"/>
        </w:rPr>
        <w:t xml:space="preserve">Крепостной и вольнонаемный труд. Привлечение крепостных оброчных крестьян к работе на мануфактурах. </w:t>
      </w:r>
      <w:r w:rsidRPr="001759EC">
        <w:rPr>
          <w:rFonts w:ascii="Times New Roman" w:hAnsi="Times New Roman"/>
          <w:sz w:val="24"/>
          <w:szCs w:val="24"/>
        </w:rPr>
        <w:t xml:space="preserve">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 </w:t>
      </w:r>
    </w:p>
    <w:p w:rsidR="00CA5D34" w:rsidRPr="001759EC" w:rsidRDefault="002A6B83">
      <w:pPr>
        <w:spacing w:after="0" w:line="360" w:lineRule="auto"/>
        <w:ind w:firstLine="709"/>
        <w:jc w:val="both"/>
        <w:rPr>
          <w:rFonts w:ascii="Times New Roman" w:hAnsi="Times New Roman"/>
          <w:i/>
          <w:sz w:val="24"/>
          <w:szCs w:val="24"/>
        </w:rPr>
      </w:pPr>
      <w:r w:rsidRPr="001759EC">
        <w:rPr>
          <w:rFonts w:ascii="Times New Roman" w:hAnsi="Times New Roman"/>
          <w:sz w:val="24"/>
          <w:szCs w:val="24"/>
        </w:rPr>
        <w:t xml:space="preserve">Внутренняя и внешняя торговля. Торговые пути внутри страны. </w:t>
      </w:r>
      <w:r w:rsidRPr="001759EC">
        <w:rPr>
          <w:rFonts w:ascii="Times New Roman" w:hAnsi="Times New Roman"/>
          <w:i/>
          <w:sz w:val="24"/>
          <w:szCs w:val="24"/>
        </w:rPr>
        <w:t>Водно-транспортные системы: Вышневолоцкая, Тихвинская, Мариинская и др.</w:t>
      </w:r>
      <w:r w:rsidRPr="001759EC">
        <w:rPr>
          <w:rFonts w:ascii="Times New Roman" w:hAnsi="Times New Roman"/>
          <w:sz w:val="24"/>
          <w:szCs w:val="24"/>
        </w:rPr>
        <w:t xml:space="preserve"> Ярмарки и их роль во внутренней </w:t>
      </w:r>
      <w:r w:rsidRPr="001759EC">
        <w:rPr>
          <w:rFonts w:ascii="Times New Roman" w:hAnsi="Times New Roman"/>
          <w:sz w:val="24"/>
          <w:szCs w:val="24"/>
        </w:rPr>
        <w:lastRenderedPageBreak/>
        <w:t xml:space="preserve">торговле. Макарьевская, Ирбитская, Свенская, Коренная ярмарки. Ярмарки на Украине. </w:t>
      </w:r>
      <w:r w:rsidRPr="001759EC">
        <w:rPr>
          <w:rFonts w:ascii="Times New Roman" w:hAnsi="Times New Roman"/>
          <w:i/>
          <w:sz w:val="24"/>
          <w:szCs w:val="24"/>
        </w:rPr>
        <w:t xml:space="preserve">Партнеры России во внешней торговле в Европе и в мире. Обеспечение активного внешнеторгового баланса.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Обострение социальных противоречий. </w:t>
      </w:r>
      <w:r w:rsidRPr="001759EC">
        <w:rPr>
          <w:rFonts w:ascii="Times New Roman" w:hAnsi="Times New Roman"/>
          <w:i/>
          <w:sz w:val="24"/>
          <w:szCs w:val="24"/>
        </w:rPr>
        <w:t>Чумной бунт в Москве.</w:t>
      </w:r>
      <w:r w:rsidRPr="001759EC">
        <w:rPr>
          <w:rFonts w:ascii="Times New Roman" w:hAnsi="Times New Roman"/>
          <w:sz w:val="24"/>
          <w:szCs w:val="24"/>
        </w:rPr>
        <w:t xml:space="preserve"> Восстание под предводительством Емельяна Пугачева. </w:t>
      </w:r>
      <w:r w:rsidRPr="001759EC">
        <w:rPr>
          <w:rFonts w:ascii="Times New Roman" w:hAnsi="Times New Roman"/>
          <w:i/>
          <w:sz w:val="24"/>
          <w:szCs w:val="24"/>
        </w:rPr>
        <w:t>Антидворянский и антикрепостнический характер движения. Роль казачества, народов Урала и Поволжья в восстании.</w:t>
      </w:r>
      <w:r w:rsidRPr="001759EC">
        <w:rPr>
          <w:rFonts w:ascii="Times New Roman" w:hAnsi="Times New Roman"/>
          <w:sz w:val="24"/>
          <w:szCs w:val="24"/>
        </w:rPr>
        <w:t xml:space="preserve"> Влияние восстания на внутреннюю политику и развитие общественной мысли.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Внешняя политика России второй половины XVIII в., ее основные задачи. Н.И. Панин и А.А.Безбородко.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Борьба России за выход к Черному морю. Войны с Османской империей. П.А. Румянцев, А.В. Суворов, Ф.Ф.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 Потемкин. Путешествие Екатерины II на юг в 1787 г. </w:t>
      </w:r>
    </w:p>
    <w:p w:rsidR="00CA5D34" w:rsidRPr="001759EC" w:rsidRDefault="002A6B83">
      <w:pPr>
        <w:spacing w:after="0" w:line="360" w:lineRule="auto"/>
        <w:ind w:firstLine="709"/>
        <w:jc w:val="both"/>
        <w:rPr>
          <w:rFonts w:ascii="Times New Roman" w:hAnsi="Times New Roman"/>
          <w:i/>
          <w:sz w:val="24"/>
          <w:szCs w:val="24"/>
        </w:rPr>
      </w:pPr>
      <w:r w:rsidRPr="001759EC">
        <w:rPr>
          <w:rFonts w:ascii="Times New Roman" w:hAnsi="Times New Roman"/>
          <w:sz w:val="24"/>
          <w:szCs w:val="24"/>
        </w:rPr>
        <w:t xml:space="preserve">Участие России в разделах Речи Посполитой. </w:t>
      </w:r>
      <w:r w:rsidRPr="001759EC">
        <w:rPr>
          <w:rFonts w:ascii="Times New Roman" w:hAnsi="Times New Roman"/>
          <w:i/>
          <w:sz w:val="24"/>
          <w:szCs w:val="24"/>
        </w:rPr>
        <w:t>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w:t>
      </w:r>
      <w:r w:rsidRPr="001759EC">
        <w:rPr>
          <w:rFonts w:ascii="Times New Roman" w:hAnsi="Times New Roman"/>
          <w:sz w:val="24"/>
          <w:szCs w:val="24"/>
        </w:rPr>
        <w:t xml:space="preserve"> Вхождение в состав России украинских и белорусских земель. Присоединение Литвы и Курляндии. Борьба Польши за национальную независимость. </w:t>
      </w:r>
      <w:r w:rsidRPr="001759EC">
        <w:rPr>
          <w:rFonts w:ascii="Times New Roman" w:hAnsi="Times New Roman"/>
          <w:i/>
          <w:sz w:val="24"/>
          <w:szCs w:val="24"/>
        </w:rPr>
        <w:t xml:space="preserve">Восстание под предводительством Тадеуша Костюшко.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Участие России в борьбе с революционной Францией. Итальянский и Швейцарский походы А.В. Суворова. Действия эскадры Ф.Ф. Ушакова в Средиземном море. </w:t>
      </w:r>
    </w:p>
    <w:p w:rsidR="00CA5D34" w:rsidRPr="001759EC" w:rsidRDefault="002A6B83">
      <w:pPr>
        <w:spacing w:after="0" w:line="360" w:lineRule="auto"/>
        <w:ind w:firstLine="709"/>
        <w:jc w:val="both"/>
        <w:rPr>
          <w:rFonts w:ascii="Times New Roman" w:hAnsi="Times New Roman"/>
          <w:b/>
          <w:bCs/>
          <w:sz w:val="24"/>
          <w:szCs w:val="24"/>
        </w:rPr>
      </w:pPr>
      <w:r w:rsidRPr="001759EC">
        <w:rPr>
          <w:rFonts w:ascii="Times New Roman" w:hAnsi="Times New Roman"/>
          <w:b/>
          <w:bCs/>
          <w:sz w:val="24"/>
          <w:szCs w:val="24"/>
        </w:rPr>
        <w:t xml:space="preserve">Культурное пространство Российской империи в XVIII в.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Определяющее влияние идей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 Сумарокова, Г.Р. Державина, Д.И. Фонвизина. </w:t>
      </w:r>
      <w:r w:rsidRPr="001759EC">
        <w:rPr>
          <w:rFonts w:ascii="Times New Roman" w:hAnsi="Times New Roman"/>
          <w:i/>
          <w:sz w:val="24"/>
          <w:szCs w:val="24"/>
        </w:rPr>
        <w:t>Н.И. Новиков, материалы о положении крепостных крестьян в его журналах.</w:t>
      </w:r>
      <w:r w:rsidRPr="001759EC">
        <w:rPr>
          <w:rFonts w:ascii="Times New Roman" w:hAnsi="Times New Roman"/>
          <w:sz w:val="24"/>
          <w:szCs w:val="24"/>
        </w:rPr>
        <w:t xml:space="preserve"> А.Н. Радищев и его «Путешествие из Петербурга в Москву».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Русская культура и культура народов России в XVIII веке.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и т. п.). </w:t>
      </w:r>
      <w:r w:rsidRPr="001759EC">
        <w:rPr>
          <w:rFonts w:ascii="Times New Roman" w:hAnsi="Times New Roman"/>
          <w:i/>
          <w:sz w:val="24"/>
          <w:szCs w:val="24"/>
        </w:rPr>
        <w:t>Вклад в развитие русской культуры ученых, художников, мастеров, прибывших из-за рубежа.</w:t>
      </w:r>
      <w:r w:rsidRPr="001759EC">
        <w:rPr>
          <w:rFonts w:ascii="Times New Roman" w:hAnsi="Times New Roman"/>
          <w:sz w:val="24"/>
          <w:szCs w:val="24"/>
        </w:rPr>
        <w:t xml:space="preserve"> Усиление внимания к жизни и культуре русского народа и историческому прошлому России к концу столетия.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lastRenderedPageBreak/>
        <w:t xml:space="preserve">Культура и быт российских сословий. Дворянство: жизнь и быт дворянской усадьбы. Духовенство. Купечество. Крестьянство.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Российская наука в XVIII веке.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Западного побережья Северной Америки. Российско-американская компания. </w:t>
      </w:r>
      <w:r w:rsidRPr="001759EC">
        <w:rPr>
          <w:rFonts w:ascii="Times New Roman" w:hAnsi="Times New Roman"/>
          <w:i/>
          <w:sz w:val="24"/>
          <w:szCs w:val="24"/>
        </w:rPr>
        <w:t>Исследования в области отечественной истории. Изучение российской словесности и развитие литературного языка. Российская академия. Е.Р. Дашкова.</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М.В. Ломоносов и его выдающаяся роль в становлении российской науки и образования.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Образование в России в XVIII в. </w:t>
      </w:r>
      <w:r w:rsidRPr="001759EC">
        <w:rPr>
          <w:rFonts w:ascii="Times New Roman" w:hAnsi="Times New Roman"/>
          <w:i/>
          <w:sz w:val="24"/>
          <w:szCs w:val="24"/>
        </w:rPr>
        <w:t>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w:t>
      </w:r>
      <w:r w:rsidRPr="001759EC">
        <w:rPr>
          <w:rFonts w:ascii="Times New Roman" w:hAnsi="Times New Roman"/>
          <w:sz w:val="24"/>
          <w:szCs w:val="24"/>
        </w:rPr>
        <w:t xml:space="preserve"> Московский университет – первый российский университет.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Русская архитектура XVIII в. Строительство Петербурга, формирование его городского плана. </w:t>
      </w:r>
      <w:r w:rsidRPr="001759EC">
        <w:rPr>
          <w:rFonts w:ascii="Times New Roman" w:hAnsi="Times New Roman"/>
          <w:i/>
          <w:sz w:val="24"/>
          <w:szCs w:val="24"/>
        </w:rPr>
        <w:t>Регулярный характер застройки Петербурга и других городов. Барокко в архитектуре Москвы и Петербурга.</w:t>
      </w:r>
      <w:r w:rsidRPr="001759EC">
        <w:rPr>
          <w:rFonts w:ascii="Times New Roman" w:hAnsi="Times New Roman"/>
          <w:sz w:val="24"/>
          <w:szCs w:val="24"/>
        </w:rPr>
        <w:t xml:space="preserve"> Переход к классицизму, </w:t>
      </w:r>
      <w:r w:rsidRPr="001759EC">
        <w:rPr>
          <w:rFonts w:ascii="Times New Roman" w:hAnsi="Times New Roman"/>
          <w:i/>
          <w:sz w:val="24"/>
          <w:szCs w:val="24"/>
        </w:rPr>
        <w:t xml:space="preserve">создание архитектурных ассамблей в стиле классицизма в обеих столицах. </w:t>
      </w:r>
      <w:r w:rsidRPr="001759EC">
        <w:rPr>
          <w:rFonts w:ascii="Times New Roman" w:hAnsi="Times New Roman"/>
          <w:sz w:val="24"/>
          <w:szCs w:val="24"/>
        </w:rPr>
        <w:t xml:space="preserve">В.И. Баженов, М.Ф. Казаков.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w:t>
      </w:r>
      <w:r w:rsidRPr="001759EC">
        <w:rPr>
          <w:rFonts w:ascii="Times New Roman" w:hAnsi="Times New Roman"/>
          <w:i/>
          <w:sz w:val="24"/>
          <w:szCs w:val="24"/>
        </w:rPr>
        <w:t xml:space="preserve">Новые веяния в изобразительном искусстве в конце столетия. </w:t>
      </w:r>
    </w:p>
    <w:p w:rsidR="00CA5D34" w:rsidRPr="001759EC" w:rsidRDefault="002A6B83">
      <w:pPr>
        <w:spacing w:after="0" w:line="360" w:lineRule="auto"/>
        <w:ind w:firstLine="709"/>
        <w:jc w:val="both"/>
        <w:rPr>
          <w:rFonts w:ascii="Times New Roman" w:hAnsi="Times New Roman"/>
          <w:b/>
          <w:bCs/>
          <w:sz w:val="24"/>
          <w:szCs w:val="24"/>
        </w:rPr>
      </w:pPr>
      <w:r w:rsidRPr="001759EC">
        <w:rPr>
          <w:rFonts w:ascii="Times New Roman" w:hAnsi="Times New Roman"/>
          <w:b/>
          <w:bCs/>
          <w:sz w:val="24"/>
          <w:szCs w:val="24"/>
        </w:rPr>
        <w:t xml:space="preserve">Народы России в XVIII в.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Управление окраинами империи. Башкирские восстания. Политика по отношению к исламу. Освоение Новороссии, Поволжья и Южного Урала. Немецкие переселенцы. Формирование черты оседлости. </w:t>
      </w:r>
    </w:p>
    <w:p w:rsidR="00CA5D34" w:rsidRPr="001759EC" w:rsidRDefault="002A6B83">
      <w:pPr>
        <w:spacing w:after="0" w:line="360" w:lineRule="auto"/>
        <w:ind w:firstLine="709"/>
        <w:jc w:val="both"/>
        <w:rPr>
          <w:rFonts w:ascii="Times New Roman" w:hAnsi="Times New Roman"/>
          <w:b/>
          <w:bCs/>
          <w:sz w:val="24"/>
          <w:szCs w:val="24"/>
        </w:rPr>
      </w:pPr>
      <w:r w:rsidRPr="001759EC">
        <w:rPr>
          <w:rFonts w:ascii="Times New Roman" w:hAnsi="Times New Roman"/>
          <w:b/>
          <w:bCs/>
          <w:sz w:val="24"/>
          <w:szCs w:val="24"/>
        </w:rPr>
        <w:t xml:space="preserve">Россия при Павле I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Основные принципы внутренней политики Павла I. Укрепление абсолютизма </w:t>
      </w:r>
      <w:r w:rsidRPr="001759EC">
        <w:rPr>
          <w:rFonts w:ascii="Times New Roman" w:hAnsi="Times New Roman"/>
          <w:i/>
          <w:sz w:val="24"/>
          <w:szCs w:val="24"/>
        </w:rPr>
        <w:t>через отказ от принципов «просвещенного абсолютизма» и</w:t>
      </w:r>
      <w:r w:rsidRPr="001759EC">
        <w:rPr>
          <w:rFonts w:ascii="Times New Roman" w:hAnsi="Times New Roman"/>
          <w:sz w:val="24"/>
          <w:szCs w:val="24"/>
        </w:rPr>
        <w:t xml:space="preserve"> усиление бюрократического и полицейского характера государства и личной власти императора. Личность Павла I и ее влияние на политику страны. Указы о престолонаследии, и о «трехдневной барщине».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Политика Павла I по отношению к дворянству, взаимоотношение со столичной знатью, меры в области внешней политики и причины дворцового переворота 11 марта 1801 года.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Внутренняя политика. Ограничение дворянских привилегий. </w:t>
      </w:r>
    </w:p>
    <w:p w:rsidR="00CA5D34" w:rsidRPr="001759EC" w:rsidRDefault="002A6B83">
      <w:pPr>
        <w:spacing w:after="0" w:line="360" w:lineRule="auto"/>
        <w:ind w:firstLine="709"/>
        <w:jc w:val="both"/>
        <w:rPr>
          <w:rFonts w:ascii="Times New Roman" w:hAnsi="Times New Roman"/>
          <w:b/>
          <w:sz w:val="24"/>
          <w:szCs w:val="24"/>
        </w:rPr>
      </w:pPr>
      <w:r w:rsidRPr="001759EC">
        <w:rPr>
          <w:rFonts w:ascii="Times New Roman" w:hAnsi="Times New Roman"/>
          <w:b/>
          <w:sz w:val="24"/>
          <w:szCs w:val="24"/>
        </w:rPr>
        <w:t>Региональный компонент</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Наш регион </w:t>
      </w:r>
      <w:r w:rsidRPr="001759EC">
        <w:rPr>
          <w:rFonts w:ascii="Times New Roman" w:hAnsi="Times New Roman"/>
          <w:bCs/>
          <w:sz w:val="24"/>
          <w:szCs w:val="24"/>
        </w:rPr>
        <w:t>в XVIII в.</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b/>
          <w:bCs/>
          <w:sz w:val="24"/>
          <w:szCs w:val="24"/>
        </w:rPr>
        <w:t>Российсская империя в XIX – начале XX вв.</w:t>
      </w:r>
    </w:p>
    <w:p w:rsidR="00CA5D34" w:rsidRPr="001759EC" w:rsidRDefault="002A6B83">
      <w:pPr>
        <w:spacing w:after="0" w:line="360" w:lineRule="auto"/>
        <w:ind w:firstLine="709"/>
        <w:rPr>
          <w:rFonts w:ascii="Times New Roman" w:hAnsi="Times New Roman"/>
          <w:b/>
          <w:bCs/>
          <w:sz w:val="24"/>
          <w:szCs w:val="24"/>
        </w:rPr>
      </w:pPr>
      <w:r w:rsidRPr="001759EC">
        <w:rPr>
          <w:rFonts w:ascii="Times New Roman" w:hAnsi="Times New Roman"/>
          <w:b/>
          <w:bCs/>
          <w:sz w:val="24"/>
          <w:szCs w:val="24"/>
        </w:rPr>
        <w:t>Россия на пути к реформам (1801–1861)</w:t>
      </w:r>
    </w:p>
    <w:p w:rsidR="00CA5D34" w:rsidRPr="001759EC" w:rsidRDefault="002A6B83">
      <w:pPr>
        <w:spacing w:after="0" w:line="360" w:lineRule="auto"/>
        <w:ind w:firstLine="709"/>
        <w:jc w:val="both"/>
        <w:rPr>
          <w:rFonts w:ascii="Times New Roman" w:hAnsi="Times New Roman"/>
          <w:b/>
          <w:bCs/>
          <w:sz w:val="24"/>
          <w:szCs w:val="24"/>
        </w:rPr>
      </w:pPr>
      <w:r w:rsidRPr="001759EC">
        <w:rPr>
          <w:rFonts w:ascii="Times New Roman" w:hAnsi="Times New Roman"/>
          <w:b/>
          <w:bCs/>
          <w:sz w:val="24"/>
          <w:szCs w:val="24"/>
        </w:rPr>
        <w:lastRenderedPageBreak/>
        <w:t xml:space="preserve">Александровская эпоха: государственный либерализм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Проекты либеральных реформ Александра I. Внешние и внутренние факторы. Негласный комитет и «молодые друзья» императора. Реформы государственного управления. М.М. Сперанский. </w:t>
      </w:r>
    </w:p>
    <w:p w:rsidR="00CA5D34" w:rsidRPr="001759EC" w:rsidRDefault="002A6B83">
      <w:pPr>
        <w:spacing w:after="0" w:line="360" w:lineRule="auto"/>
        <w:ind w:firstLine="709"/>
        <w:jc w:val="both"/>
        <w:rPr>
          <w:rFonts w:ascii="Times New Roman" w:hAnsi="Times New Roman"/>
          <w:b/>
          <w:bCs/>
          <w:sz w:val="24"/>
          <w:szCs w:val="24"/>
        </w:rPr>
      </w:pPr>
      <w:r w:rsidRPr="001759EC">
        <w:rPr>
          <w:rFonts w:ascii="Times New Roman" w:hAnsi="Times New Roman"/>
          <w:b/>
          <w:bCs/>
          <w:sz w:val="24"/>
          <w:szCs w:val="24"/>
        </w:rPr>
        <w:t xml:space="preserve">Отечественная война 1812 г.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Эпоха 1812 года. Война России с Францией 1805-1807 гг. Тильзитский мир. Война со Швецией 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после победы над Наполеоном и Венского конгресса.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Либеральные и охранительные тенденции во внутренней политике. Польская конституция 1815 г. </w:t>
      </w:r>
      <w:r w:rsidRPr="001759EC">
        <w:rPr>
          <w:rFonts w:ascii="Times New Roman" w:hAnsi="Times New Roman"/>
          <w:i/>
          <w:sz w:val="24"/>
          <w:szCs w:val="24"/>
        </w:rPr>
        <w:t>Военные поселения. Дворянская оппозиция самодержавию.</w:t>
      </w:r>
      <w:r w:rsidRPr="001759EC">
        <w:rPr>
          <w:rFonts w:ascii="Times New Roman" w:hAnsi="Times New Roman"/>
          <w:sz w:val="24"/>
          <w:szCs w:val="24"/>
        </w:rPr>
        <w:t xml:space="preserve"> Тайные организации: Союз спасения, Союз благоденствия, Северное и Южное общества. Восстание декабристов 14 декабря 1825 г. </w:t>
      </w:r>
    </w:p>
    <w:p w:rsidR="00CA5D34" w:rsidRPr="001759EC" w:rsidRDefault="002A6B83">
      <w:pPr>
        <w:spacing w:after="0" w:line="360" w:lineRule="auto"/>
        <w:ind w:firstLine="709"/>
        <w:jc w:val="both"/>
        <w:rPr>
          <w:rFonts w:ascii="Times New Roman" w:hAnsi="Times New Roman"/>
          <w:b/>
          <w:bCs/>
          <w:sz w:val="24"/>
          <w:szCs w:val="24"/>
        </w:rPr>
      </w:pPr>
      <w:r w:rsidRPr="001759EC">
        <w:rPr>
          <w:rFonts w:ascii="Times New Roman" w:hAnsi="Times New Roman"/>
          <w:b/>
          <w:bCs/>
          <w:sz w:val="24"/>
          <w:szCs w:val="24"/>
        </w:rPr>
        <w:t xml:space="preserve">Николаевское самодержавие: государственный консерватизм </w:t>
      </w:r>
    </w:p>
    <w:p w:rsidR="00CA5D34" w:rsidRPr="001759EC" w:rsidRDefault="002A6B83">
      <w:pPr>
        <w:spacing w:after="0" w:line="360" w:lineRule="auto"/>
        <w:ind w:firstLine="709"/>
        <w:jc w:val="both"/>
        <w:rPr>
          <w:rFonts w:ascii="Times New Roman" w:hAnsi="Times New Roman"/>
          <w:i/>
          <w:sz w:val="24"/>
          <w:szCs w:val="24"/>
        </w:rPr>
      </w:pPr>
      <w:r w:rsidRPr="001759EC">
        <w:rPr>
          <w:rFonts w:ascii="Times New Roman" w:hAnsi="Times New Roman"/>
          <w:sz w:val="24"/>
          <w:szCs w:val="24"/>
        </w:rPr>
        <w:t xml:space="preserve">Реформаторские и консервативные тенденции в политике Николая I. Экономическая политика в условиях политической консервации. Государственная регламентация общественной жизни: </w:t>
      </w:r>
      <w:r w:rsidRPr="001759EC">
        <w:rPr>
          <w:rFonts w:ascii="Times New Roman" w:hAnsi="Times New Roman"/>
          <w:i/>
          <w:sz w:val="24"/>
          <w:szCs w:val="24"/>
        </w:rPr>
        <w:t>централизация управления, политическая полиция, кодификация законов, цензура, попечительство об образовании.</w:t>
      </w:r>
      <w:r w:rsidRPr="001759EC">
        <w:rPr>
          <w:rFonts w:ascii="Times New Roman" w:hAnsi="Times New Roman"/>
          <w:sz w:val="24"/>
          <w:szCs w:val="24"/>
        </w:rPr>
        <w:t xml:space="preserve"> Крестьянский вопрос. Реформа государственных крестьян П.Д. Киселева 1837-1841 гг. Официальная идеология: «православие, самодержавие, народность». </w:t>
      </w:r>
      <w:r w:rsidRPr="001759EC">
        <w:rPr>
          <w:rFonts w:ascii="Times New Roman" w:hAnsi="Times New Roman"/>
          <w:i/>
          <w:sz w:val="24"/>
          <w:szCs w:val="24"/>
        </w:rPr>
        <w:t xml:space="preserve">Формирование профессиональной бюрократии. Прогрессивное чиновничество: у истоков либерального реформаторства.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в Европе. Крымская война. Героическая оборона Севастополя. Парижский мир 1856 г. </w:t>
      </w:r>
    </w:p>
    <w:p w:rsidR="00CA5D34" w:rsidRPr="001759EC" w:rsidRDefault="002A6B83">
      <w:pPr>
        <w:spacing w:after="0" w:line="360" w:lineRule="auto"/>
        <w:ind w:firstLine="709"/>
        <w:jc w:val="both"/>
        <w:rPr>
          <w:rFonts w:ascii="Times New Roman" w:hAnsi="Times New Roman"/>
          <w:b/>
          <w:bCs/>
          <w:sz w:val="24"/>
          <w:szCs w:val="24"/>
        </w:rPr>
      </w:pPr>
      <w:r w:rsidRPr="001759EC">
        <w:rPr>
          <w:rFonts w:ascii="Times New Roman" w:hAnsi="Times New Roman"/>
          <w:b/>
          <w:bCs/>
          <w:sz w:val="24"/>
          <w:szCs w:val="24"/>
        </w:rPr>
        <w:t xml:space="preserve">Крепостнический социум. Деревня и город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Сословная структура российского общества. Крепостное хозяйство. </w:t>
      </w:r>
      <w:r w:rsidRPr="001759EC">
        <w:rPr>
          <w:rFonts w:ascii="Times New Roman" w:hAnsi="Times New Roman"/>
          <w:i/>
          <w:sz w:val="24"/>
          <w:szCs w:val="24"/>
        </w:rPr>
        <w:t>Помещик и крестьянин, конфликты и сотрудничество.</w:t>
      </w:r>
      <w:r w:rsidRPr="001759EC">
        <w:rPr>
          <w:rFonts w:ascii="Times New Roman" w:hAnsi="Times New Roman"/>
          <w:sz w:val="24"/>
          <w:szCs w:val="24"/>
        </w:rPr>
        <w:t xml:space="preserve"> Промышленный переворот и его особенности в России. Начало железнодорожного строительства. </w:t>
      </w:r>
      <w:r w:rsidRPr="001759EC">
        <w:rPr>
          <w:rFonts w:ascii="Times New Roman" w:hAnsi="Times New Roman"/>
          <w:i/>
          <w:sz w:val="24"/>
          <w:szCs w:val="24"/>
        </w:rPr>
        <w:t>Москва и Петербург: спор двух столиц.</w:t>
      </w:r>
      <w:r w:rsidRPr="001759EC">
        <w:rPr>
          <w:rFonts w:ascii="Times New Roman" w:hAnsi="Times New Roman"/>
          <w:sz w:val="24"/>
          <w:szCs w:val="24"/>
        </w:rPr>
        <w:t xml:space="preserve"> Города как административные, торговые и промышленные центры. Городское самоуправление. </w:t>
      </w:r>
    </w:p>
    <w:p w:rsidR="00CA5D34" w:rsidRPr="001759EC" w:rsidRDefault="002A6B83">
      <w:pPr>
        <w:spacing w:after="0" w:line="360" w:lineRule="auto"/>
        <w:ind w:firstLine="709"/>
        <w:jc w:val="both"/>
        <w:rPr>
          <w:rFonts w:ascii="Times New Roman" w:hAnsi="Times New Roman"/>
          <w:b/>
          <w:bCs/>
          <w:sz w:val="24"/>
          <w:szCs w:val="24"/>
        </w:rPr>
      </w:pPr>
      <w:r w:rsidRPr="001759EC">
        <w:rPr>
          <w:rFonts w:ascii="Times New Roman" w:hAnsi="Times New Roman"/>
          <w:b/>
          <w:bCs/>
          <w:sz w:val="24"/>
          <w:szCs w:val="24"/>
        </w:rPr>
        <w:t>Культурное пространство империи в первой половине XIX в.</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w:t>
      </w:r>
      <w:r w:rsidRPr="001759EC">
        <w:rPr>
          <w:rFonts w:ascii="Times New Roman" w:hAnsi="Times New Roman"/>
          <w:sz w:val="24"/>
          <w:szCs w:val="24"/>
        </w:rPr>
        <w:lastRenderedPageBreak/>
        <w:t xml:space="preserve">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w:t>
      </w:r>
      <w:r w:rsidRPr="001759EC">
        <w:rPr>
          <w:rFonts w:ascii="Times New Roman" w:hAnsi="Times New Roman"/>
          <w:i/>
          <w:sz w:val="24"/>
          <w:szCs w:val="24"/>
        </w:rPr>
        <w:t>Культура повседневности: обретение комфорта. Жизнь в городе и в усадьбе.</w:t>
      </w:r>
      <w:r w:rsidRPr="001759EC">
        <w:rPr>
          <w:rFonts w:ascii="Times New Roman" w:hAnsi="Times New Roman"/>
          <w:sz w:val="24"/>
          <w:szCs w:val="24"/>
        </w:rPr>
        <w:t xml:space="preserve"> Российская культура как часть европейской культуры. </w:t>
      </w:r>
    </w:p>
    <w:p w:rsidR="00CA5D34" w:rsidRPr="001759EC" w:rsidRDefault="002A6B83">
      <w:pPr>
        <w:spacing w:after="0" w:line="360" w:lineRule="auto"/>
        <w:ind w:firstLine="709"/>
        <w:jc w:val="both"/>
        <w:rPr>
          <w:rFonts w:ascii="Times New Roman" w:hAnsi="Times New Roman"/>
          <w:b/>
          <w:bCs/>
          <w:sz w:val="24"/>
          <w:szCs w:val="24"/>
        </w:rPr>
      </w:pPr>
      <w:r w:rsidRPr="001759EC">
        <w:rPr>
          <w:rFonts w:ascii="Times New Roman" w:hAnsi="Times New Roman"/>
          <w:b/>
          <w:bCs/>
          <w:sz w:val="24"/>
          <w:szCs w:val="24"/>
        </w:rPr>
        <w:t xml:space="preserve">Пространство империи: этнокультурный облик страны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Народы России в первой половине XIX в. Многообразие культур и религий Российской империи. Православная церковь и основные конфессии (католичество, протестантство, ислам, иудаизм, буддизм). Взаимодействие народов. Особенности административного управления на окраинах империи. Царство Польское. </w:t>
      </w:r>
      <w:r w:rsidRPr="001759EC">
        <w:rPr>
          <w:rFonts w:ascii="Times New Roman" w:hAnsi="Times New Roman"/>
          <w:i/>
          <w:sz w:val="24"/>
          <w:szCs w:val="24"/>
        </w:rPr>
        <w:t>Польское восстание 1830–1831 гг.</w:t>
      </w:r>
      <w:r w:rsidRPr="001759EC">
        <w:rPr>
          <w:rFonts w:ascii="Times New Roman" w:hAnsi="Times New Roman"/>
          <w:sz w:val="24"/>
          <w:szCs w:val="24"/>
        </w:rPr>
        <w:t xml:space="preserve"> Присоединение Грузии и Закавказья. Кавказская война. Движение Шамиля. </w:t>
      </w:r>
    </w:p>
    <w:p w:rsidR="00CA5D34" w:rsidRPr="001759EC" w:rsidRDefault="002A6B83">
      <w:pPr>
        <w:spacing w:after="0" w:line="360" w:lineRule="auto"/>
        <w:ind w:firstLine="709"/>
        <w:jc w:val="both"/>
        <w:rPr>
          <w:rFonts w:ascii="Times New Roman" w:hAnsi="Times New Roman"/>
          <w:b/>
          <w:bCs/>
          <w:sz w:val="24"/>
          <w:szCs w:val="24"/>
        </w:rPr>
      </w:pPr>
      <w:r w:rsidRPr="001759EC">
        <w:rPr>
          <w:rFonts w:ascii="Times New Roman" w:hAnsi="Times New Roman"/>
          <w:b/>
          <w:bCs/>
          <w:sz w:val="24"/>
          <w:szCs w:val="24"/>
        </w:rPr>
        <w:t xml:space="preserve">Формирование гражданского правосознания. Основные течения общественной мысли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Западное просвещение и образованное меньшинство: кризис традиционного мировосприятия. «Золотой век» дворянской культуры. Идея служения как основа дворянской идентичности. </w:t>
      </w:r>
      <w:r w:rsidRPr="001759EC">
        <w:rPr>
          <w:rFonts w:ascii="Times New Roman" w:hAnsi="Times New Roman"/>
          <w:i/>
          <w:sz w:val="24"/>
          <w:szCs w:val="24"/>
        </w:rPr>
        <w:t>Эволюция дворянской оппозиционности. Формирование генерации просвещенных людей: от свободы для немногих к свободе для всех. Появление научных и литературных обществ, тайных политических организаций. Распространение либеральных идей. Декабристы – дворянские революционеры. Культура и этика декабристов.</w:t>
      </w:r>
    </w:p>
    <w:p w:rsidR="00CA5D34" w:rsidRPr="001759EC" w:rsidRDefault="002A6B83">
      <w:pPr>
        <w:spacing w:after="0" w:line="360" w:lineRule="auto"/>
        <w:ind w:firstLine="709"/>
        <w:jc w:val="both"/>
        <w:rPr>
          <w:rFonts w:ascii="Times New Roman" w:hAnsi="Times New Roman"/>
          <w:i/>
          <w:sz w:val="24"/>
          <w:szCs w:val="24"/>
        </w:rPr>
      </w:pPr>
      <w:r w:rsidRPr="001759EC">
        <w:rPr>
          <w:rFonts w:ascii="Times New Roman" w:hAnsi="Times New Roman"/>
          <w:sz w:val="24"/>
          <w:szCs w:val="24"/>
        </w:rPr>
        <w:t xml:space="preserve">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w:t>
      </w:r>
      <w:r w:rsidRPr="001759EC">
        <w:rPr>
          <w:rFonts w:ascii="Times New Roman" w:hAnsi="Times New Roman"/>
          <w:i/>
          <w:sz w:val="24"/>
          <w:szCs w:val="24"/>
        </w:rPr>
        <w:t xml:space="preserve">Складывание теории русского социализма. А.И. Герцен. Влияние немецкой философии и французского социализма на русскую общественную мысль. Россия и Европа как центральный пункт общественных дебатов. </w:t>
      </w:r>
    </w:p>
    <w:p w:rsidR="00CA5D34" w:rsidRPr="001759EC" w:rsidRDefault="002A6B83">
      <w:pPr>
        <w:spacing w:after="0" w:line="360" w:lineRule="auto"/>
        <w:ind w:firstLine="709"/>
        <w:rPr>
          <w:rFonts w:ascii="Times New Roman" w:hAnsi="Times New Roman"/>
          <w:b/>
          <w:bCs/>
          <w:sz w:val="24"/>
          <w:szCs w:val="24"/>
        </w:rPr>
      </w:pPr>
      <w:r w:rsidRPr="001759EC">
        <w:rPr>
          <w:rFonts w:ascii="Times New Roman" w:hAnsi="Times New Roman"/>
          <w:b/>
          <w:bCs/>
          <w:sz w:val="24"/>
          <w:szCs w:val="24"/>
        </w:rPr>
        <w:t>Россия в эпоху реформ</w:t>
      </w:r>
    </w:p>
    <w:p w:rsidR="00CA5D34" w:rsidRPr="001759EC" w:rsidRDefault="002A6B83">
      <w:pPr>
        <w:spacing w:after="0" w:line="360" w:lineRule="auto"/>
        <w:ind w:firstLine="709"/>
        <w:jc w:val="both"/>
        <w:rPr>
          <w:rFonts w:ascii="Times New Roman" w:hAnsi="Times New Roman"/>
          <w:b/>
          <w:bCs/>
          <w:sz w:val="24"/>
          <w:szCs w:val="24"/>
        </w:rPr>
      </w:pPr>
      <w:r w:rsidRPr="001759EC">
        <w:rPr>
          <w:rFonts w:ascii="Times New Roman" w:hAnsi="Times New Roman"/>
          <w:b/>
          <w:bCs/>
          <w:sz w:val="24"/>
          <w:szCs w:val="24"/>
        </w:rPr>
        <w:t xml:space="preserve">Преобразования Александра II: социальная и правовая модернизация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w:t>
      </w:r>
      <w:r w:rsidRPr="001759EC">
        <w:rPr>
          <w:rFonts w:ascii="Times New Roman" w:hAnsi="Times New Roman"/>
          <w:i/>
          <w:sz w:val="24"/>
          <w:szCs w:val="24"/>
        </w:rPr>
        <w:t>Утверждение начал всесословности в правовом строе страны.</w:t>
      </w:r>
      <w:r w:rsidRPr="001759EC">
        <w:rPr>
          <w:rFonts w:ascii="Times New Roman" w:hAnsi="Times New Roman"/>
          <w:sz w:val="24"/>
          <w:szCs w:val="24"/>
        </w:rPr>
        <w:t xml:space="preserve"> Конституционный вопрос.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 Основание Хабаровска.</w:t>
      </w:r>
    </w:p>
    <w:p w:rsidR="00CA5D34" w:rsidRPr="001759EC" w:rsidRDefault="002A6B83">
      <w:pPr>
        <w:spacing w:after="0" w:line="360" w:lineRule="auto"/>
        <w:ind w:firstLine="709"/>
        <w:jc w:val="both"/>
        <w:rPr>
          <w:rFonts w:ascii="Times New Roman" w:hAnsi="Times New Roman"/>
          <w:b/>
          <w:bCs/>
          <w:sz w:val="24"/>
          <w:szCs w:val="24"/>
        </w:rPr>
      </w:pPr>
      <w:r w:rsidRPr="001759EC">
        <w:rPr>
          <w:rFonts w:ascii="Times New Roman" w:hAnsi="Times New Roman"/>
          <w:b/>
          <w:bCs/>
          <w:sz w:val="24"/>
          <w:szCs w:val="24"/>
        </w:rPr>
        <w:t xml:space="preserve">«Народное самодержавие» Александра III </w:t>
      </w:r>
    </w:p>
    <w:p w:rsidR="00CA5D34" w:rsidRPr="001759EC" w:rsidRDefault="002A6B83">
      <w:pPr>
        <w:spacing w:after="0" w:line="360" w:lineRule="auto"/>
        <w:ind w:firstLine="709"/>
        <w:jc w:val="both"/>
        <w:rPr>
          <w:rFonts w:ascii="Times New Roman" w:hAnsi="Times New Roman"/>
          <w:i/>
          <w:sz w:val="24"/>
          <w:szCs w:val="24"/>
        </w:rPr>
      </w:pPr>
      <w:r w:rsidRPr="001759EC">
        <w:rPr>
          <w:rFonts w:ascii="Times New Roman" w:hAnsi="Times New Roman"/>
          <w:sz w:val="24"/>
          <w:szCs w:val="24"/>
        </w:rPr>
        <w:lastRenderedPageBreak/>
        <w:t xml:space="preserve">Идеология самобытного развития России. Государственный национализм. Реформы и «контрреформы». </w:t>
      </w:r>
      <w:r w:rsidRPr="001759EC">
        <w:rPr>
          <w:rFonts w:ascii="Times New Roman" w:hAnsi="Times New Roman"/>
          <w:i/>
          <w:sz w:val="24"/>
          <w:szCs w:val="24"/>
        </w:rPr>
        <w:t>Политика консервативной стабилизации. Ограничение общественной самодеятельности.</w:t>
      </w:r>
      <w:r w:rsidRPr="001759EC">
        <w:rPr>
          <w:rFonts w:ascii="Times New Roman" w:hAnsi="Times New Roman"/>
          <w:sz w:val="24"/>
          <w:szCs w:val="24"/>
        </w:rPr>
        <w:t xml:space="preserve"> Местное самоуправление и самодержавие. Независимость суда и администрация. </w:t>
      </w:r>
      <w:r w:rsidRPr="001759EC">
        <w:rPr>
          <w:rFonts w:ascii="Times New Roman" w:hAnsi="Times New Roman"/>
          <w:i/>
          <w:sz w:val="24"/>
          <w:szCs w:val="24"/>
        </w:rPr>
        <w:t>Права университетов и власть попечителей.</w:t>
      </w:r>
      <w:r w:rsidRPr="001759EC">
        <w:rPr>
          <w:rFonts w:ascii="Times New Roman" w:hAnsi="Times New Roman"/>
          <w:sz w:val="24"/>
          <w:szCs w:val="24"/>
        </w:rPr>
        <w:t xml:space="preserve"> Печать и цензура. Экономическая модернизация через государственное вмешательство в экономику. Форсированное развитие промышленности. </w:t>
      </w:r>
      <w:r w:rsidRPr="001759EC">
        <w:rPr>
          <w:rFonts w:ascii="Times New Roman" w:hAnsi="Times New Roman"/>
          <w:i/>
          <w:sz w:val="24"/>
          <w:szCs w:val="24"/>
        </w:rPr>
        <w:t>Финансовая политика</w:t>
      </w:r>
      <w:r w:rsidRPr="001759EC">
        <w:rPr>
          <w:rFonts w:ascii="Times New Roman" w:hAnsi="Times New Roman"/>
          <w:sz w:val="24"/>
          <w:szCs w:val="24"/>
        </w:rPr>
        <w:t xml:space="preserve">. </w:t>
      </w:r>
      <w:r w:rsidRPr="001759EC">
        <w:rPr>
          <w:rFonts w:ascii="Times New Roman" w:hAnsi="Times New Roman"/>
          <w:i/>
          <w:sz w:val="24"/>
          <w:szCs w:val="24"/>
        </w:rPr>
        <w:t xml:space="preserve">Консервация аграрных отношений. </w:t>
      </w:r>
    </w:p>
    <w:p w:rsidR="00CA5D34" w:rsidRPr="001759EC" w:rsidRDefault="002A6B83">
      <w:pPr>
        <w:spacing w:after="0" w:line="360" w:lineRule="auto"/>
        <w:ind w:firstLine="709"/>
        <w:jc w:val="both"/>
        <w:rPr>
          <w:rFonts w:ascii="Times New Roman" w:hAnsi="Times New Roman"/>
          <w:i/>
          <w:sz w:val="24"/>
          <w:szCs w:val="24"/>
        </w:rPr>
      </w:pPr>
      <w:r w:rsidRPr="001759EC">
        <w:rPr>
          <w:rFonts w:ascii="Times New Roman" w:hAnsi="Times New Roman"/>
          <w:sz w:val="24"/>
          <w:szCs w:val="24"/>
        </w:rPr>
        <w:t xml:space="preserve">Пространство империи. Основные сферы и направления внешнеполитических интересов. Упрочение статуса великой державы. </w:t>
      </w:r>
      <w:r w:rsidRPr="001759EC">
        <w:rPr>
          <w:rFonts w:ascii="Times New Roman" w:hAnsi="Times New Roman"/>
          <w:i/>
          <w:sz w:val="24"/>
          <w:szCs w:val="24"/>
        </w:rPr>
        <w:t xml:space="preserve">Освоение государственной территории. </w:t>
      </w:r>
    </w:p>
    <w:p w:rsidR="00CA5D34" w:rsidRPr="001759EC" w:rsidRDefault="002A6B83">
      <w:pPr>
        <w:spacing w:after="0" w:line="360" w:lineRule="auto"/>
        <w:ind w:firstLine="709"/>
        <w:jc w:val="both"/>
        <w:rPr>
          <w:rFonts w:ascii="Times New Roman" w:hAnsi="Times New Roman"/>
          <w:b/>
          <w:bCs/>
          <w:sz w:val="24"/>
          <w:szCs w:val="24"/>
        </w:rPr>
      </w:pPr>
      <w:r w:rsidRPr="001759EC">
        <w:rPr>
          <w:rFonts w:ascii="Times New Roman" w:hAnsi="Times New Roman"/>
          <w:b/>
          <w:bCs/>
          <w:sz w:val="24"/>
          <w:szCs w:val="24"/>
        </w:rPr>
        <w:t xml:space="preserve">Пореформенный социум. Сельское хозяйство и промышленность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Традиции и новации в жизни пореформенной деревни. Общинное землевладение и крестьянское хозяйство. Взаимозависимость помещичьего и крестьянского хозяйств. </w:t>
      </w:r>
      <w:r w:rsidRPr="001759EC">
        <w:rPr>
          <w:rFonts w:ascii="Times New Roman" w:hAnsi="Times New Roman"/>
          <w:i/>
          <w:sz w:val="24"/>
          <w:szCs w:val="24"/>
        </w:rPr>
        <w:t>Помещичье «оскудение». Социальные типы крестьян и помещиков.</w:t>
      </w:r>
      <w:r w:rsidRPr="001759EC">
        <w:rPr>
          <w:rFonts w:ascii="Times New Roman" w:hAnsi="Times New Roman"/>
          <w:sz w:val="24"/>
          <w:szCs w:val="24"/>
        </w:rPr>
        <w:t xml:space="preserve"> Дворяне-предприниматели.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w:t>
      </w:r>
      <w:r w:rsidRPr="001759EC">
        <w:rPr>
          <w:rFonts w:ascii="Times New Roman" w:hAnsi="Times New Roman"/>
          <w:i/>
          <w:sz w:val="24"/>
          <w:szCs w:val="24"/>
        </w:rPr>
        <w:t xml:space="preserve">Государственные, общественные и частнопредпринимательские способы его решения. </w:t>
      </w:r>
    </w:p>
    <w:p w:rsidR="00CA5D34" w:rsidRPr="001759EC" w:rsidRDefault="002A6B83">
      <w:pPr>
        <w:spacing w:after="0" w:line="360" w:lineRule="auto"/>
        <w:ind w:firstLine="709"/>
        <w:jc w:val="both"/>
        <w:rPr>
          <w:rFonts w:ascii="Times New Roman" w:hAnsi="Times New Roman"/>
          <w:b/>
          <w:bCs/>
          <w:sz w:val="24"/>
          <w:szCs w:val="24"/>
        </w:rPr>
      </w:pPr>
      <w:r w:rsidRPr="001759EC">
        <w:rPr>
          <w:rFonts w:ascii="Times New Roman" w:hAnsi="Times New Roman"/>
          <w:b/>
          <w:bCs/>
          <w:sz w:val="24"/>
          <w:szCs w:val="24"/>
        </w:rPr>
        <w:t xml:space="preserve">Культурное пространство империи во второй половине XIX в.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w:t>
      </w:r>
      <w:r w:rsidRPr="001759EC">
        <w:rPr>
          <w:rFonts w:ascii="Times New Roman" w:hAnsi="Times New Roman"/>
          <w:i/>
          <w:sz w:val="24"/>
          <w:szCs w:val="24"/>
        </w:rPr>
        <w:t xml:space="preserve">Роль печатного слова в формировании общественного мнения. Народная, элитарная и массовая культура. </w:t>
      </w:r>
      <w:r w:rsidRPr="001759EC">
        <w:rPr>
          <w:rFonts w:ascii="Times New Roman" w:hAnsi="Times New Roman"/>
          <w:sz w:val="24"/>
          <w:szCs w:val="24"/>
        </w:rPr>
        <w:t xml:space="preserve">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Создание Российского исторического общества. Общественная значимость художественной культуры. Литература, живопись, музыка, театр. Архитектура и градостроительство. </w:t>
      </w:r>
    </w:p>
    <w:p w:rsidR="00CA5D34" w:rsidRPr="001759EC" w:rsidRDefault="002A6B83">
      <w:pPr>
        <w:spacing w:after="0" w:line="360" w:lineRule="auto"/>
        <w:ind w:firstLine="709"/>
        <w:jc w:val="both"/>
        <w:rPr>
          <w:rFonts w:ascii="Times New Roman" w:hAnsi="Times New Roman"/>
          <w:b/>
          <w:bCs/>
          <w:sz w:val="24"/>
          <w:szCs w:val="24"/>
        </w:rPr>
      </w:pPr>
      <w:r w:rsidRPr="001759EC">
        <w:rPr>
          <w:rFonts w:ascii="Times New Roman" w:hAnsi="Times New Roman"/>
          <w:b/>
          <w:bCs/>
          <w:sz w:val="24"/>
          <w:szCs w:val="24"/>
        </w:rPr>
        <w:t xml:space="preserve">Этнокультурный облик империи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Основные регионы Российской империи и их роль в жизни страны. Поляки. Евреи. Армяне. Татары и другие народы Волго-Уралья. Кавказские народы. Народы Средней Азии. Народы Сибири и Дальнего Востока. Народы Российской империи во второй половине XIX в. </w:t>
      </w:r>
      <w:r w:rsidRPr="001759EC">
        <w:rPr>
          <w:rFonts w:ascii="Times New Roman" w:hAnsi="Times New Roman"/>
          <w:i/>
          <w:sz w:val="24"/>
          <w:szCs w:val="24"/>
        </w:rPr>
        <w:t>Правовое положение различных этносов и конфессий. Процессы национального и религиозного возрождения у народов Российской империи. Национальная политика самодержавия: между учетом своеобразия и стремлением к унификации. Укрепление автономии Финляндии. Польское восстание 1863 г. Еврейский вопрос.</w:t>
      </w:r>
      <w:r w:rsidRPr="001759EC">
        <w:rPr>
          <w:rFonts w:ascii="Times New Roman" w:hAnsi="Times New Roman"/>
          <w:sz w:val="24"/>
          <w:szCs w:val="24"/>
        </w:rPr>
        <w:t xml:space="preserve"> Национальные движения народов России. Взаимодействие национальных культур и народов.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b/>
          <w:bCs/>
          <w:sz w:val="24"/>
          <w:szCs w:val="24"/>
        </w:rPr>
        <w:lastRenderedPageBreak/>
        <w:t>Формирование гражданского общества и основные направления общественных движений</w:t>
      </w:r>
    </w:p>
    <w:p w:rsidR="00CA5D34" w:rsidRPr="001759EC" w:rsidRDefault="002A6B83">
      <w:pPr>
        <w:spacing w:after="0" w:line="360" w:lineRule="auto"/>
        <w:ind w:firstLine="709"/>
        <w:jc w:val="both"/>
        <w:rPr>
          <w:rFonts w:ascii="Times New Roman" w:hAnsi="Times New Roman"/>
          <w:i/>
          <w:sz w:val="24"/>
          <w:szCs w:val="24"/>
        </w:rPr>
      </w:pPr>
      <w:r w:rsidRPr="001759EC">
        <w:rPr>
          <w:rFonts w:ascii="Times New Roman" w:hAnsi="Times New Roman"/>
          <w:sz w:val="24"/>
          <w:szCs w:val="24"/>
        </w:rPr>
        <w:t xml:space="preserve">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w:t>
      </w:r>
      <w:r w:rsidRPr="001759EC">
        <w:rPr>
          <w:rFonts w:ascii="Times New Roman" w:hAnsi="Times New Roman"/>
          <w:i/>
          <w:sz w:val="24"/>
          <w:szCs w:val="24"/>
        </w:rPr>
        <w:t xml:space="preserve">Студенческое движение. Рабочее движение. Женское движение. </w:t>
      </w:r>
    </w:p>
    <w:p w:rsidR="00CA5D34" w:rsidRPr="001759EC" w:rsidRDefault="002A6B83">
      <w:pPr>
        <w:spacing w:after="0" w:line="360" w:lineRule="auto"/>
        <w:ind w:firstLine="709"/>
        <w:jc w:val="both"/>
        <w:rPr>
          <w:rFonts w:ascii="Times New Roman" w:hAnsi="Times New Roman"/>
          <w:i/>
          <w:sz w:val="24"/>
          <w:szCs w:val="24"/>
        </w:rPr>
      </w:pPr>
      <w:r w:rsidRPr="001759EC">
        <w:rPr>
          <w:rFonts w:ascii="Times New Roman" w:hAnsi="Times New Roman"/>
          <w:sz w:val="24"/>
          <w:szCs w:val="24"/>
        </w:rPr>
        <w:t xml:space="preserve">Идейные течения и общественное движение. </w:t>
      </w:r>
      <w:r w:rsidRPr="001759EC">
        <w:rPr>
          <w:rFonts w:ascii="Times New Roman" w:hAnsi="Times New Roman"/>
          <w:i/>
          <w:sz w:val="24"/>
          <w:szCs w:val="24"/>
        </w:rPr>
        <w:t xml:space="preserve">Влияние позитивизма, дарвинизма, марксизма и других направлений европейской общественной мысли. </w:t>
      </w:r>
      <w:r w:rsidRPr="001759EC">
        <w:rPr>
          <w:rFonts w:ascii="Times New Roman" w:hAnsi="Times New Roman"/>
          <w:sz w:val="24"/>
          <w:szCs w:val="24"/>
        </w:rPr>
        <w:t xml:space="preserve">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w:t>
      </w:r>
      <w:r w:rsidRPr="001759EC">
        <w:rPr>
          <w:rFonts w:ascii="Times New Roman" w:hAnsi="Times New Roman"/>
          <w:i/>
          <w:sz w:val="24"/>
          <w:szCs w:val="24"/>
        </w:rPr>
        <w:t>Народнические кружки: идеология и практика. Большое общество пропаганды. «Хождение в народ». «Земля и воля» и ее раскол. «Черный передел» и «Народная воля».</w:t>
      </w:r>
      <w:r w:rsidRPr="001759EC">
        <w:rPr>
          <w:rFonts w:ascii="Times New Roman" w:hAnsi="Times New Roman"/>
          <w:sz w:val="24"/>
          <w:szCs w:val="24"/>
        </w:rPr>
        <w:t xml:space="preserve"> Политический терроризм. Распространение марксизма и формирование социал-демократии. </w:t>
      </w:r>
      <w:r w:rsidRPr="001759EC">
        <w:rPr>
          <w:rFonts w:ascii="Times New Roman" w:hAnsi="Times New Roman"/>
          <w:i/>
          <w:sz w:val="24"/>
          <w:szCs w:val="24"/>
        </w:rPr>
        <w:t xml:space="preserve">Группа «Освобождение труда». «Союз борьбы за освобождение рабочего класса». I съезд РСДРП. </w:t>
      </w:r>
    </w:p>
    <w:p w:rsidR="00CA5D34" w:rsidRPr="001759EC" w:rsidRDefault="002A6B83">
      <w:pPr>
        <w:spacing w:after="0" w:line="360" w:lineRule="auto"/>
        <w:ind w:firstLine="709"/>
        <w:jc w:val="both"/>
        <w:rPr>
          <w:rFonts w:ascii="Times New Roman" w:hAnsi="Times New Roman"/>
          <w:b/>
          <w:bCs/>
          <w:sz w:val="24"/>
          <w:szCs w:val="24"/>
        </w:rPr>
      </w:pPr>
      <w:r w:rsidRPr="001759EC">
        <w:rPr>
          <w:rFonts w:ascii="Times New Roman" w:hAnsi="Times New Roman"/>
          <w:b/>
          <w:bCs/>
          <w:sz w:val="24"/>
          <w:szCs w:val="24"/>
        </w:rPr>
        <w:t>Кризис империи в начале ХХ века</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Новониколаевск (Новосибирск) – пример нового транспортного и промышленного центра. </w:t>
      </w:r>
      <w:r w:rsidRPr="001759EC">
        <w:rPr>
          <w:rFonts w:ascii="Times New Roman" w:hAnsi="Times New Roman"/>
          <w:i/>
          <w:sz w:val="24"/>
          <w:szCs w:val="24"/>
        </w:rPr>
        <w:t>Отечественный и иностранный капитал, его роль в индустриализации страны.</w:t>
      </w:r>
      <w:r w:rsidRPr="001759EC">
        <w:rPr>
          <w:rFonts w:ascii="Times New Roman" w:hAnsi="Times New Roman"/>
          <w:sz w:val="24"/>
          <w:szCs w:val="24"/>
        </w:rPr>
        <w:t xml:space="preserve"> Россия – мировой экспортер хлеба. Аграрный вопрос. </w:t>
      </w:r>
    </w:p>
    <w:p w:rsidR="00CA5D34" w:rsidRPr="001759EC" w:rsidRDefault="002A6B83">
      <w:pPr>
        <w:spacing w:after="0" w:line="360" w:lineRule="auto"/>
        <w:ind w:firstLine="709"/>
        <w:jc w:val="both"/>
        <w:rPr>
          <w:rFonts w:ascii="Times New Roman" w:hAnsi="Times New Roman"/>
          <w:i/>
          <w:sz w:val="24"/>
          <w:szCs w:val="24"/>
        </w:rPr>
      </w:pPr>
      <w:r w:rsidRPr="001759EC">
        <w:rPr>
          <w:rFonts w:ascii="Times New Roman" w:hAnsi="Times New Roman"/>
          <w:sz w:val="24"/>
          <w:szCs w:val="24"/>
        </w:rPr>
        <w:t xml:space="preserve">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w:t>
      </w:r>
      <w:r w:rsidRPr="001759EC">
        <w:rPr>
          <w:rFonts w:ascii="Times New Roman" w:hAnsi="Times New Roman"/>
          <w:i/>
          <w:sz w:val="24"/>
          <w:szCs w:val="24"/>
        </w:rPr>
        <w:t xml:space="preserve">Положение женщины в обществе. Церковь в условиях кризиса имперской идеологии. Распространение светской этики и культуры.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Имперский центр и регионы. Национальная политика, этнические элиты и национально-культурные движения. Россия в системе международных отношений. Политика на Дальнем Востоке. Русско-японская война 1904-1905 гг. Оборона Порт-Артура. Цусимское сражение. </w:t>
      </w:r>
    </w:p>
    <w:p w:rsidR="00CA5D34" w:rsidRPr="001759EC" w:rsidRDefault="002A6B83">
      <w:pPr>
        <w:spacing w:after="0" w:line="360" w:lineRule="auto"/>
        <w:ind w:firstLine="709"/>
        <w:jc w:val="both"/>
        <w:rPr>
          <w:rFonts w:ascii="Times New Roman" w:hAnsi="Times New Roman"/>
          <w:b/>
          <w:bCs/>
          <w:sz w:val="24"/>
          <w:szCs w:val="24"/>
        </w:rPr>
      </w:pPr>
      <w:r w:rsidRPr="001759EC">
        <w:rPr>
          <w:rFonts w:ascii="Times New Roman" w:hAnsi="Times New Roman"/>
          <w:b/>
          <w:bCs/>
          <w:sz w:val="24"/>
          <w:szCs w:val="24"/>
        </w:rPr>
        <w:t xml:space="preserve">Первая российская революция 1905-1907 гг. Начало парламентаризма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Николай II и его окружение. Деятельность В.К. Плеве на посту министра внутренних дел. Оппозиционное либеральное движение. </w:t>
      </w:r>
      <w:r w:rsidRPr="001759EC">
        <w:rPr>
          <w:rFonts w:ascii="Times New Roman" w:hAnsi="Times New Roman"/>
          <w:i/>
          <w:sz w:val="24"/>
          <w:szCs w:val="24"/>
        </w:rPr>
        <w:t xml:space="preserve">«Союз освобождения». «Банкетная кампания». </w:t>
      </w:r>
    </w:p>
    <w:p w:rsidR="00CA5D34" w:rsidRPr="001759EC" w:rsidRDefault="002A6B83">
      <w:pPr>
        <w:spacing w:after="0" w:line="360" w:lineRule="auto"/>
        <w:ind w:firstLine="709"/>
        <w:jc w:val="both"/>
        <w:rPr>
          <w:rFonts w:ascii="Times New Roman" w:hAnsi="Times New Roman"/>
          <w:i/>
          <w:sz w:val="24"/>
          <w:szCs w:val="24"/>
        </w:rPr>
      </w:pPr>
      <w:r w:rsidRPr="001759EC">
        <w:rPr>
          <w:rFonts w:ascii="Times New Roman" w:hAnsi="Times New Roman"/>
          <w:sz w:val="24"/>
          <w:szCs w:val="24"/>
        </w:rPr>
        <w:t xml:space="preserve">Предпосылки Первой российской революции. Формы социальных протестов. Борьба профессиональных революционеров с государством. </w:t>
      </w:r>
      <w:r w:rsidRPr="001759EC">
        <w:rPr>
          <w:rFonts w:ascii="Times New Roman" w:hAnsi="Times New Roman"/>
          <w:i/>
          <w:sz w:val="24"/>
          <w:szCs w:val="24"/>
        </w:rPr>
        <w:t xml:space="preserve">Политический терроризм.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lastRenderedPageBreak/>
        <w:t xml:space="preserve">«Кровавое воскресенье» 9 января 1905 г. Выступления рабочих, крестьян, средних городских слоев, солдат и матросов. «Булыгинская конституция». Всероссийская октябрьская политическая стачка. Манифест 17 октября 1905 г.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Формирование многопартийной системы. Политические партии, массовые движения и их лидеры. </w:t>
      </w:r>
      <w:r w:rsidRPr="001759EC">
        <w:rPr>
          <w:rFonts w:ascii="Times New Roman" w:hAnsi="Times New Roman"/>
          <w:i/>
          <w:sz w:val="24"/>
          <w:szCs w:val="24"/>
        </w:rPr>
        <w:t>Неонароднические партии и организации (социалисты-революционеры).</w:t>
      </w:r>
      <w:r w:rsidRPr="001759EC">
        <w:rPr>
          <w:rFonts w:ascii="Times New Roman" w:hAnsi="Times New Roman"/>
          <w:sz w:val="24"/>
          <w:szCs w:val="24"/>
        </w:rPr>
        <w:t xml:space="preserve"> Социал-демократия: большевики и меньшевики. Либеральные партии (кадеты, октябристы). </w:t>
      </w:r>
      <w:r w:rsidRPr="001759EC">
        <w:rPr>
          <w:rFonts w:ascii="Times New Roman" w:hAnsi="Times New Roman"/>
          <w:i/>
          <w:sz w:val="24"/>
          <w:szCs w:val="24"/>
        </w:rPr>
        <w:t>Национальные партии</w:t>
      </w:r>
      <w:r w:rsidRPr="001759EC">
        <w:rPr>
          <w:rFonts w:ascii="Times New Roman" w:hAnsi="Times New Roman"/>
          <w:sz w:val="24"/>
          <w:szCs w:val="24"/>
        </w:rPr>
        <w:t xml:space="preserve">.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i/>
          <w:sz w:val="24"/>
          <w:szCs w:val="24"/>
        </w:rPr>
        <w:t>Избирательный закон 11 декабря 1905 г. Избирательная кампания в I Государственную думу. Основные государственные законы 23 апреля 1906 г.</w:t>
      </w:r>
      <w:r w:rsidRPr="001759EC">
        <w:rPr>
          <w:rFonts w:ascii="Times New Roman" w:hAnsi="Times New Roman"/>
          <w:sz w:val="24"/>
          <w:szCs w:val="24"/>
        </w:rPr>
        <w:t xml:space="preserve"> Деятельность I и II Государственной думы: итоги и уроки. </w:t>
      </w:r>
    </w:p>
    <w:p w:rsidR="00CA5D34" w:rsidRPr="001759EC" w:rsidRDefault="002A6B83">
      <w:pPr>
        <w:spacing w:after="0" w:line="360" w:lineRule="auto"/>
        <w:ind w:firstLine="709"/>
        <w:jc w:val="both"/>
        <w:rPr>
          <w:rFonts w:ascii="Times New Roman" w:hAnsi="Times New Roman"/>
          <w:b/>
          <w:bCs/>
          <w:sz w:val="24"/>
          <w:szCs w:val="24"/>
        </w:rPr>
      </w:pPr>
      <w:r w:rsidRPr="001759EC">
        <w:rPr>
          <w:rFonts w:ascii="Times New Roman" w:hAnsi="Times New Roman"/>
          <w:b/>
          <w:bCs/>
          <w:sz w:val="24"/>
          <w:szCs w:val="24"/>
        </w:rPr>
        <w:t xml:space="preserve">Общество и власть после революции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Уроки революции: политическая стабилизация и социальные преобразования. П.А. 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 </w:t>
      </w:r>
      <w:r w:rsidRPr="001759EC">
        <w:rPr>
          <w:rFonts w:ascii="Times New Roman" w:hAnsi="Times New Roman"/>
          <w:i/>
          <w:sz w:val="24"/>
          <w:szCs w:val="24"/>
        </w:rPr>
        <w:t xml:space="preserve">Национальные партии и фракции в Государственной Думе.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Обострение международной обстановки. Блоковая система и участие в ней России. Россия в преддверии мировой катастрофы. </w:t>
      </w:r>
    </w:p>
    <w:p w:rsidR="00CA5D34" w:rsidRPr="001759EC" w:rsidRDefault="002A6B83">
      <w:pPr>
        <w:spacing w:after="0" w:line="360" w:lineRule="auto"/>
        <w:ind w:firstLine="709"/>
        <w:jc w:val="both"/>
        <w:rPr>
          <w:rFonts w:ascii="Times New Roman" w:hAnsi="Times New Roman"/>
          <w:b/>
          <w:bCs/>
          <w:sz w:val="24"/>
          <w:szCs w:val="24"/>
        </w:rPr>
      </w:pPr>
      <w:r w:rsidRPr="001759EC">
        <w:rPr>
          <w:rFonts w:ascii="Times New Roman" w:hAnsi="Times New Roman"/>
          <w:b/>
          <w:bCs/>
          <w:sz w:val="24"/>
          <w:szCs w:val="24"/>
        </w:rPr>
        <w:t xml:space="preserve">«Серебряный век» российской культуры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Новые явления в художественной литературе и искусстве. Мировоззренческие ценности и стиль жизни. Литература начала XX века.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Развитие народного просвещения: попытка преодоления разрыва между образованным обществом и народом.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Открытия российских ученых. Достижения гуманитарных наук. Формирование русской философской школы. Вклад России начала XX в. в мировую культуру. </w:t>
      </w:r>
    </w:p>
    <w:p w:rsidR="00CA5D34" w:rsidRPr="001759EC" w:rsidRDefault="002A6B83">
      <w:pPr>
        <w:spacing w:after="0" w:line="360" w:lineRule="auto"/>
        <w:ind w:firstLine="709"/>
        <w:jc w:val="both"/>
        <w:rPr>
          <w:rFonts w:ascii="Times New Roman" w:hAnsi="Times New Roman"/>
          <w:b/>
          <w:sz w:val="24"/>
          <w:szCs w:val="24"/>
        </w:rPr>
      </w:pPr>
      <w:r w:rsidRPr="001759EC">
        <w:rPr>
          <w:rFonts w:ascii="Times New Roman" w:hAnsi="Times New Roman"/>
          <w:b/>
          <w:sz w:val="24"/>
          <w:szCs w:val="24"/>
        </w:rPr>
        <w:t>Региональный компонент</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Наш регион </w:t>
      </w:r>
      <w:r w:rsidRPr="001759EC">
        <w:rPr>
          <w:rFonts w:ascii="Times New Roman" w:hAnsi="Times New Roman"/>
          <w:bCs/>
          <w:sz w:val="24"/>
          <w:szCs w:val="24"/>
        </w:rPr>
        <w:t>в XI</w:t>
      </w:r>
      <w:r w:rsidRPr="001759EC">
        <w:rPr>
          <w:rFonts w:ascii="Times New Roman" w:hAnsi="Times New Roman"/>
          <w:bCs/>
          <w:sz w:val="24"/>
          <w:szCs w:val="24"/>
          <w:lang w:val="en-US"/>
        </w:rPr>
        <w:t>X</w:t>
      </w:r>
      <w:r w:rsidRPr="001759EC">
        <w:rPr>
          <w:rFonts w:ascii="Times New Roman" w:hAnsi="Times New Roman"/>
          <w:bCs/>
          <w:sz w:val="24"/>
          <w:szCs w:val="24"/>
        </w:rPr>
        <w:t xml:space="preserve"> в.</w:t>
      </w:r>
    </w:p>
    <w:p w:rsidR="00CA5D34" w:rsidRPr="001759EC" w:rsidRDefault="00CA5D34">
      <w:pPr>
        <w:spacing w:after="0" w:line="360" w:lineRule="auto"/>
        <w:ind w:firstLine="709"/>
        <w:rPr>
          <w:rFonts w:ascii="Times New Roman" w:hAnsi="Times New Roman"/>
          <w:sz w:val="24"/>
          <w:szCs w:val="24"/>
        </w:rPr>
      </w:pPr>
    </w:p>
    <w:p w:rsidR="00CA5D34" w:rsidRPr="001759EC" w:rsidRDefault="002A6B83">
      <w:pPr>
        <w:shd w:val="clear" w:color="auto" w:fill="FFFFFF"/>
        <w:spacing w:after="0" w:line="360" w:lineRule="auto"/>
        <w:ind w:firstLine="709"/>
        <w:jc w:val="both"/>
        <w:rPr>
          <w:rFonts w:ascii="Times New Roman" w:hAnsi="Times New Roman"/>
          <w:b/>
          <w:sz w:val="24"/>
          <w:szCs w:val="24"/>
        </w:rPr>
      </w:pPr>
      <w:r w:rsidRPr="001759EC">
        <w:rPr>
          <w:rFonts w:ascii="Times New Roman" w:hAnsi="Times New Roman"/>
          <w:b/>
          <w:sz w:val="24"/>
          <w:szCs w:val="24"/>
        </w:rPr>
        <w:t>Всеобщая история</w:t>
      </w:r>
    </w:p>
    <w:p w:rsidR="00CA5D34" w:rsidRPr="001759EC" w:rsidRDefault="002A6B83">
      <w:pPr>
        <w:shd w:val="clear" w:color="auto" w:fill="FFFFFF"/>
        <w:spacing w:after="0" w:line="360" w:lineRule="auto"/>
        <w:ind w:firstLine="709"/>
        <w:jc w:val="both"/>
        <w:rPr>
          <w:rFonts w:ascii="Times New Roman" w:hAnsi="Times New Roman"/>
          <w:i/>
          <w:sz w:val="24"/>
          <w:szCs w:val="24"/>
        </w:rPr>
      </w:pPr>
      <w:r w:rsidRPr="001759EC">
        <w:rPr>
          <w:rFonts w:ascii="Times New Roman" w:hAnsi="Times New Roman"/>
          <w:b/>
          <w:sz w:val="24"/>
          <w:szCs w:val="24"/>
        </w:rPr>
        <w:t>История Древнего мира</w:t>
      </w:r>
    </w:p>
    <w:p w:rsidR="00CA5D34" w:rsidRPr="001759EC" w:rsidRDefault="002A6B83">
      <w:pPr>
        <w:shd w:val="clear" w:color="auto" w:fill="FFFFFF"/>
        <w:spacing w:after="0" w:line="360" w:lineRule="auto"/>
        <w:ind w:firstLine="709"/>
        <w:jc w:val="both"/>
        <w:rPr>
          <w:rFonts w:ascii="Times New Roman" w:hAnsi="Times New Roman"/>
          <w:sz w:val="24"/>
          <w:szCs w:val="24"/>
        </w:rPr>
      </w:pPr>
      <w:r w:rsidRPr="001759EC">
        <w:rPr>
          <w:rFonts w:ascii="Times New Roman" w:hAnsi="Times New Roman"/>
          <w:sz w:val="24"/>
          <w:szCs w:val="24"/>
        </w:rPr>
        <w:lastRenderedPageBreak/>
        <w:t>Что изучает история. Историческая хронология (счет лет «до н. э.» и «н. э.»). Историческая карта. Источники исторических знаний. Вспомогательные исторические науки.</w:t>
      </w:r>
    </w:p>
    <w:p w:rsidR="00CA5D34" w:rsidRPr="001759EC" w:rsidRDefault="002A6B83">
      <w:pPr>
        <w:shd w:val="clear" w:color="auto" w:fill="FFFFFF"/>
        <w:spacing w:after="0" w:line="360" w:lineRule="auto"/>
        <w:ind w:firstLine="709"/>
        <w:jc w:val="both"/>
        <w:rPr>
          <w:rFonts w:ascii="Times New Roman" w:hAnsi="Times New Roman"/>
          <w:sz w:val="24"/>
          <w:szCs w:val="24"/>
        </w:rPr>
      </w:pPr>
      <w:r w:rsidRPr="001759EC">
        <w:rPr>
          <w:rFonts w:ascii="Times New Roman" w:hAnsi="Times New Roman"/>
          <w:b/>
          <w:bCs/>
          <w:sz w:val="24"/>
          <w:szCs w:val="24"/>
        </w:rPr>
        <w:t xml:space="preserve">Первобытность. </w:t>
      </w:r>
      <w:r w:rsidRPr="001759EC">
        <w:rPr>
          <w:rFonts w:ascii="Times New Roman" w:hAnsi="Times New Roman"/>
          <w:sz w:val="24"/>
          <w:szCs w:val="24"/>
        </w:rPr>
        <w:t>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ремесел и торговли. Возникновение древнейших цивилизаций.</w:t>
      </w:r>
    </w:p>
    <w:p w:rsidR="00CA5D34" w:rsidRPr="001759EC" w:rsidRDefault="002A6B83">
      <w:pPr>
        <w:shd w:val="clear" w:color="auto" w:fill="FFFFFF"/>
        <w:spacing w:after="0" w:line="360" w:lineRule="auto"/>
        <w:ind w:firstLine="709"/>
        <w:jc w:val="both"/>
        <w:rPr>
          <w:rFonts w:ascii="Times New Roman" w:hAnsi="Times New Roman"/>
          <w:sz w:val="24"/>
          <w:szCs w:val="24"/>
        </w:rPr>
      </w:pPr>
      <w:r w:rsidRPr="001759EC">
        <w:rPr>
          <w:rFonts w:ascii="Times New Roman" w:hAnsi="Times New Roman"/>
          <w:b/>
          <w:bCs/>
          <w:sz w:val="24"/>
          <w:szCs w:val="24"/>
        </w:rPr>
        <w:t xml:space="preserve">Древний мир: </w:t>
      </w:r>
      <w:r w:rsidRPr="001759EC">
        <w:rPr>
          <w:rFonts w:ascii="Times New Roman" w:hAnsi="Times New Roman"/>
          <w:sz w:val="24"/>
          <w:szCs w:val="24"/>
        </w:rPr>
        <w:t>понятие и хронология. Карта Древнего мира.</w:t>
      </w:r>
    </w:p>
    <w:p w:rsidR="00CA5D34" w:rsidRPr="001759EC" w:rsidRDefault="002A6B83">
      <w:pPr>
        <w:shd w:val="clear" w:color="auto" w:fill="FFFFFF"/>
        <w:spacing w:after="0" w:line="360" w:lineRule="auto"/>
        <w:ind w:firstLine="709"/>
        <w:jc w:val="both"/>
        <w:rPr>
          <w:rFonts w:ascii="Times New Roman" w:hAnsi="Times New Roman"/>
          <w:sz w:val="24"/>
          <w:szCs w:val="24"/>
        </w:rPr>
      </w:pPr>
      <w:r w:rsidRPr="001759EC">
        <w:rPr>
          <w:rFonts w:ascii="Times New Roman" w:hAnsi="Times New Roman"/>
          <w:b/>
          <w:bCs/>
          <w:sz w:val="24"/>
          <w:szCs w:val="24"/>
        </w:rPr>
        <w:t>Древний Восток</w:t>
      </w:r>
    </w:p>
    <w:p w:rsidR="00CA5D34" w:rsidRPr="001759EC" w:rsidRDefault="002A6B83">
      <w:pPr>
        <w:shd w:val="clear" w:color="auto" w:fill="FFFFFF"/>
        <w:spacing w:after="0" w:line="360" w:lineRule="auto"/>
        <w:ind w:firstLine="709"/>
        <w:jc w:val="both"/>
        <w:rPr>
          <w:rFonts w:ascii="Times New Roman" w:hAnsi="Times New Roman"/>
          <w:sz w:val="24"/>
          <w:szCs w:val="24"/>
        </w:rPr>
      </w:pPr>
      <w:r w:rsidRPr="001759EC">
        <w:rPr>
          <w:rFonts w:ascii="Times New Roman" w:hAnsi="Times New Roman"/>
          <w:sz w:val="24"/>
          <w:szCs w:val="24"/>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CA5D34" w:rsidRPr="001759EC" w:rsidRDefault="002A6B83">
      <w:pPr>
        <w:shd w:val="clear" w:color="auto" w:fill="FFFFFF"/>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Древний Египет. Условия жизни и занятия населения. Управление государством (фараон, чиновники). Религиозные верования египтян. Жрецы. </w:t>
      </w:r>
      <w:r w:rsidRPr="001759EC">
        <w:rPr>
          <w:rFonts w:ascii="Times New Roman" w:hAnsi="Times New Roman"/>
          <w:i/>
          <w:sz w:val="24"/>
          <w:szCs w:val="24"/>
        </w:rPr>
        <w:t xml:space="preserve">Фараон-реформатор Эхнатон. </w:t>
      </w:r>
      <w:r w:rsidRPr="001759EC">
        <w:rPr>
          <w:rFonts w:ascii="Times New Roman" w:hAnsi="Times New Roman"/>
          <w:sz w:val="24"/>
          <w:szCs w:val="24"/>
        </w:rPr>
        <w:t>Военные походы. Рабы. Познания древних египтян. Письменность. Храмы и пирамиды.</w:t>
      </w:r>
    </w:p>
    <w:p w:rsidR="00CA5D34" w:rsidRPr="001759EC" w:rsidRDefault="002A6B83">
      <w:pPr>
        <w:shd w:val="clear" w:color="auto" w:fill="FFFFFF"/>
        <w:spacing w:after="0" w:line="360" w:lineRule="auto"/>
        <w:ind w:firstLine="709"/>
        <w:jc w:val="both"/>
        <w:rPr>
          <w:rFonts w:ascii="Times New Roman" w:hAnsi="Times New Roman"/>
          <w:sz w:val="24"/>
          <w:szCs w:val="24"/>
        </w:rPr>
      </w:pPr>
      <w:r w:rsidRPr="001759EC">
        <w:rPr>
          <w:rFonts w:ascii="Times New Roman" w:hAnsi="Times New Roman"/>
          <w:sz w:val="24"/>
          <w:szCs w:val="24"/>
        </w:rPr>
        <w:t>Восточное Средиземноморье в древности. Финикия: природные условия, занятия жителей. Развитие ремесел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CA5D34" w:rsidRPr="001759EC" w:rsidRDefault="002A6B83">
      <w:pPr>
        <w:shd w:val="clear" w:color="auto" w:fill="FFFFFF"/>
        <w:spacing w:after="0" w:line="360" w:lineRule="auto"/>
        <w:ind w:firstLine="709"/>
        <w:jc w:val="both"/>
        <w:rPr>
          <w:rFonts w:ascii="Times New Roman" w:hAnsi="Times New Roman"/>
          <w:sz w:val="24"/>
          <w:szCs w:val="24"/>
        </w:rPr>
      </w:pPr>
      <w:r w:rsidRPr="001759EC">
        <w:rPr>
          <w:rFonts w:ascii="Times New Roman" w:hAnsi="Times New Roman"/>
          <w:sz w:val="24"/>
          <w:szCs w:val="24"/>
        </w:rPr>
        <w:t>Ассирия: завоевания ассирийцев, культурные сокровища Ниневии, гибель империи. Персидская держава: военные походы, управление империей.</w:t>
      </w:r>
    </w:p>
    <w:p w:rsidR="00CA5D34" w:rsidRPr="001759EC" w:rsidRDefault="002A6B83">
      <w:pPr>
        <w:shd w:val="clear" w:color="auto" w:fill="FFFFFF"/>
        <w:spacing w:after="0" w:line="360" w:lineRule="auto"/>
        <w:ind w:firstLine="709"/>
        <w:jc w:val="both"/>
        <w:rPr>
          <w:rFonts w:ascii="Times New Roman" w:hAnsi="Times New Roman"/>
          <w:sz w:val="24"/>
          <w:szCs w:val="24"/>
        </w:rPr>
      </w:pPr>
      <w:r w:rsidRPr="001759EC">
        <w:rPr>
          <w:rFonts w:ascii="Times New Roman" w:hAnsi="Times New Roman"/>
          <w:sz w:val="24"/>
          <w:szCs w:val="24"/>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CA5D34" w:rsidRPr="001759EC" w:rsidRDefault="002A6B83">
      <w:pPr>
        <w:shd w:val="clear" w:color="auto" w:fill="FFFFFF"/>
        <w:spacing w:after="0" w:line="360" w:lineRule="auto"/>
        <w:ind w:firstLine="709"/>
        <w:jc w:val="both"/>
        <w:rPr>
          <w:rFonts w:ascii="Times New Roman" w:hAnsi="Times New Roman"/>
          <w:sz w:val="24"/>
          <w:szCs w:val="24"/>
        </w:rPr>
      </w:pPr>
      <w:r w:rsidRPr="001759EC">
        <w:rPr>
          <w:rFonts w:ascii="Times New Roman" w:hAnsi="Times New Roman"/>
          <w:sz w:val="24"/>
          <w:szCs w:val="24"/>
        </w:rPr>
        <w:t>Древний Китай. Условия жизни и хозяйственная деятельность населения. Создание объединенного государства. Империи Цинь 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(конфуцианство). Научные знания и изобретения. Храмы. Великая Китайская стена.</w:t>
      </w:r>
    </w:p>
    <w:p w:rsidR="00CA5D34" w:rsidRPr="001759EC" w:rsidRDefault="002A6B83">
      <w:pPr>
        <w:shd w:val="clear" w:color="auto" w:fill="FFFFFF"/>
        <w:spacing w:after="0" w:line="360" w:lineRule="auto"/>
        <w:ind w:firstLine="709"/>
        <w:jc w:val="both"/>
        <w:rPr>
          <w:rFonts w:ascii="Times New Roman" w:hAnsi="Times New Roman"/>
          <w:sz w:val="24"/>
          <w:szCs w:val="24"/>
        </w:rPr>
      </w:pPr>
      <w:r w:rsidRPr="001759EC">
        <w:rPr>
          <w:rFonts w:ascii="Times New Roman" w:hAnsi="Times New Roman"/>
          <w:b/>
          <w:bCs/>
          <w:sz w:val="24"/>
          <w:szCs w:val="24"/>
        </w:rPr>
        <w:t xml:space="preserve">Античный мир: </w:t>
      </w:r>
      <w:r w:rsidRPr="001759EC">
        <w:rPr>
          <w:rFonts w:ascii="Times New Roman" w:hAnsi="Times New Roman"/>
          <w:sz w:val="24"/>
          <w:szCs w:val="24"/>
        </w:rPr>
        <w:t>понятие. Карта античного мира.</w:t>
      </w:r>
    </w:p>
    <w:p w:rsidR="00CA5D34" w:rsidRPr="001759EC" w:rsidRDefault="002A6B83">
      <w:pPr>
        <w:shd w:val="clear" w:color="auto" w:fill="FFFFFF"/>
        <w:spacing w:after="0" w:line="360" w:lineRule="auto"/>
        <w:ind w:firstLine="709"/>
        <w:jc w:val="both"/>
        <w:rPr>
          <w:rFonts w:ascii="Times New Roman" w:hAnsi="Times New Roman"/>
          <w:sz w:val="24"/>
          <w:szCs w:val="24"/>
        </w:rPr>
      </w:pPr>
      <w:r w:rsidRPr="001759EC">
        <w:rPr>
          <w:rFonts w:ascii="Times New Roman" w:hAnsi="Times New Roman"/>
          <w:b/>
          <w:bCs/>
          <w:sz w:val="24"/>
          <w:szCs w:val="24"/>
        </w:rPr>
        <w:t>Древняя Греция</w:t>
      </w:r>
    </w:p>
    <w:p w:rsidR="00CA5D34" w:rsidRPr="001759EC" w:rsidRDefault="002A6B83">
      <w:pPr>
        <w:shd w:val="clear" w:color="auto" w:fill="FFFFFF"/>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Население Древней Греции: условия жизни и занятия. Древнейшие государства на Крите. </w:t>
      </w:r>
      <w:r w:rsidRPr="001759EC">
        <w:rPr>
          <w:rFonts w:ascii="Times New Roman" w:hAnsi="Times New Roman"/>
          <w:i/>
          <w:sz w:val="24"/>
          <w:szCs w:val="24"/>
        </w:rPr>
        <w:t>Государства ахейской Греции (Микены, Тиринф и др.).</w:t>
      </w:r>
      <w:r w:rsidRPr="001759EC">
        <w:rPr>
          <w:rFonts w:ascii="Times New Roman" w:hAnsi="Times New Roman"/>
          <w:sz w:val="24"/>
          <w:szCs w:val="24"/>
        </w:rPr>
        <w:t xml:space="preserve"> Троянская война. «Илиада» и «Одиссея». Верования древних греков. Сказания о богах и героях.</w:t>
      </w:r>
    </w:p>
    <w:p w:rsidR="00CA5D34" w:rsidRPr="001759EC" w:rsidRDefault="002A6B83">
      <w:pPr>
        <w:shd w:val="clear" w:color="auto" w:fill="FFFFFF"/>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w:t>
      </w:r>
      <w:r w:rsidRPr="001759EC">
        <w:rPr>
          <w:rFonts w:ascii="Times New Roman" w:hAnsi="Times New Roman"/>
          <w:sz w:val="24"/>
          <w:szCs w:val="24"/>
        </w:rPr>
        <w:lastRenderedPageBreak/>
        <w:t xml:space="preserve">Солона, </w:t>
      </w:r>
      <w:r w:rsidRPr="001759EC">
        <w:rPr>
          <w:rFonts w:ascii="Times New Roman" w:hAnsi="Times New Roman"/>
          <w:i/>
          <w:sz w:val="24"/>
          <w:szCs w:val="24"/>
        </w:rPr>
        <w:t xml:space="preserve">реформы Клисфена. </w:t>
      </w:r>
      <w:r w:rsidRPr="001759EC">
        <w:rPr>
          <w:rFonts w:ascii="Times New Roman" w:hAnsi="Times New Roman"/>
          <w:sz w:val="24"/>
          <w:szCs w:val="24"/>
        </w:rPr>
        <w:t>Спарта: основные группы населения, политическое устройство. Спартанское воспитание. Организация военного дела.</w:t>
      </w:r>
    </w:p>
    <w:p w:rsidR="00CA5D34" w:rsidRPr="001759EC" w:rsidRDefault="002A6B83">
      <w:pPr>
        <w:shd w:val="clear" w:color="auto" w:fill="FFFFFF"/>
        <w:spacing w:after="0" w:line="360" w:lineRule="auto"/>
        <w:ind w:firstLine="709"/>
        <w:jc w:val="both"/>
        <w:rPr>
          <w:rFonts w:ascii="Times New Roman" w:hAnsi="Times New Roman"/>
          <w:sz w:val="24"/>
          <w:szCs w:val="24"/>
        </w:rPr>
      </w:pPr>
      <w:r w:rsidRPr="001759EC">
        <w:rPr>
          <w:rFonts w:ascii="Times New Roman" w:hAnsi="Times New Roman"/>
          <w:sz w:val="24"/>
          <w:szCs w:val="24"/>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CA5D34" w:rsidRPr="001759EC" w:rsidRDefault="002A6B83">
      <w:pPr>
        <w:shd w:val="clear" w:color="auto" w:fill="FFFFFF"/>
        <w:spacing w:after="0" w:line="360" w:lineRule="auto"/>
        <w:ind w:firstLine="709"/>
        <w:jc w:val="both"/>
        <w:rPr>
          <w:rFonts w:ascii="Times New Roman" w:hAnsi="Times New Roman"/>
          <w:sz w:val="24"/>
          <w:szCs w:val="24"/>
        </w:rPr>
      </w:pPr>
      <w:r w:rsidRPr="001759EC">
        <w:rPr>
          <w:rFonts w:ascii="Times New Roman" w:hAnsi="Times New Roman"/>
          <w:sz w:val="24"/>
          <w:szCs w:val="24"/>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CA5D34" w:rsidRPr="001759EC" w:rsidRDefault="002A6B83">
      <w:pPr>
        <w:shd w:val="clear" w:color="auto" w:fill="FFFFFF"/>
        <w:spacing w:after="0" w:line="360" w:lineRule="auto"/>
        <w:ind w:firstLine="709"/>
        <w:jc w:val="both"/>
        <w:rPr>
          <w:rFonts w:ascii="Times New Roman" w:hAnsi="Times New Roman"/>
          <w:sz w:val="24"/>
          <w:szCs w:val="24"/>
        </w:rPr>
      </w:pPr>
      <w:r w:rsidRPr="001759EC">
        <w:rPr>
          <w:rFonts w:ascii="Times New Roman" w:hAnsi="Times New Roman"/>
          <w:sz w:val="24"/>
          <w:szCs w:val="24"/>
        </w:rPr>
        <w:t>Период эллинизма. Македонские завоевания. Держава Александра Македонского и ее распад. Эллинистические государства Востока. Культура эллинистического мира.</w:t>
      </w:r>
    </w:p>
    <w:p w:rsidR="00CA5D34" w:rsidRPr="001759EC" w:rsidRDefault="002A6B83">
      <w:pPr>
        <w:shd w:val="clear" w:color="auto" w:fill="FFFFFF"/>
        <w:spacing w:after="0" w:line="360" w:lineRule="auto"/>
        <w:ind w:firstLine="709"/>
        <w:jc w:val="both"/>
        <w:rPr>
          <w:rFonts w:ascii="Times New Roman" w:hAnsi="Times New Roman"/>
          <w:sz w:val="24"/>
          <w:szCs w:val="24"/>
        </w:rPr>
      </w:pPr>
      <w:r w:rsidRPr="001759EC">
        <w:rPr>
          <w:rFonts w:ascii="Times New Roman" w:hAnsi="Times New Roman"/>
          <w:b/>
          <w:bCs/>
          <w:sz w:val="24"/>
          <w:szCs w:val="24"/>
        </w:rPr>
        <w:t>Древний Рим</w:t>
      </w:r>
    </w:p>
    <w:p w:rsidR="00CA5D34" w:rsidRPr="001759EC" w:rsidRDefault="002A6B83">
      <w:pPr>
        <w:shd w:val="clear" w:color="auto" w:fill="FFFFFF"/>
        <w:spacing w:after="0" w:line="360" w:lineRule="auto"/>
        <w:ind w:firstLine="709"/>
        <w:jc w:val="both"/>
        <w:rPr>
          <w:rFonts w:ascii="Times New Roman" w:hAnsi="Times New Roman"/>
          <w:sz w:val="24"/>
          <w:szCs w:val="24"/>
        </w:rPr>
      </w:pPr>
      <w:r w:rsidRPr="001759EC">
        <w:rPr>
          <w:rFonts w:ascii="Times New Roman" w:hAnsi="Times New Roman"/>
          <w:sz w:val="24"/>
          <w:szCs w:val="24"/>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CA5D34" w:rsidRPr="001759EC" w:rsidRDefault="002A6B83">
      <w:pPr>
        <w:shd w:val="clear" w:color="auto" w:fill="FFFFFF"/>
        <w:spacing w:after="0" w:line="360" w:lineRule="auto"/>
        <w:ind w:firstLine="709"/>
        <w:jc w:val="both"/>
        <w:rPr>
          <w:rFonts w:ascii="Times New Roman" w:hAnsi="Times New Roman"/>
          <w:i/>
          <w:sz w:val="24"/>
          <w:szCs w:val="24"/>
        </w:rPr>
      </w:pPr>
      <w:r w:rsidRPr="001759EC">
        <w:rPr>
          <w:rFonts w:ascii="Times New Roman" w:hAnsi="Times New Roman"/>
          <w:sz w:val="24"/>
          <w:szCs w:val="24"/>
        </w:rPr>
        <w:t xml:space="preserve">Завоевание Римом Италии. Войны с Карфагеном; Ганнибал. Римская армия. Установление господства Рима в Средиземноморье. </w:t>
      </w:r>
      <w:r w:rsidRPr="001759EC">
        <w:rPr>
          <w:rFonts w:ascii="Times New Roman" w:hAnsi="Times New Roman"/>
          <w:i/>
          <w:sz w:val="24"/>
          <w:szCs w:val="24"/>
        </w:rPr>
        <w:t>Реформы Гракхов. Рабство в Древнем Риме.</w:t>
      </w:r>
    </w:p>
    <w:p w:rsidR="00CA5D34" w:rsidRPr="001759EC" w:rsidRDefault="002A6B83">
      <w:pPr>
        <w:shd w:val="clear" w:color="auto" w:fill="FFFFFF"/>
        <w:spacing w:after="0" w:line="360" w:lineRule="auto"/>
        <w:ind w:firstLine="709"/>
        <w:jc w:val="both"/>
        <w:rPr>
          <w:rFonts w:ascii="Times New Roman" w:hAnsi="Times New Roman"/>
          <w:sz w:val="24"/>
          <w:szCs w:val="24"/>
        </w:rPr>
      </w:pPr>
      <w:r w:rsidRPr="001759EC">
        <w:rPr>
          <w:rFonts w:ascii="Times New Roman" w:hAnsi="Times New Roman"/>
          <w:sz w:val="24"/>
          <w:szCs w:val="24"/>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CA5D34" w:rsidRPr="001759EC" w:rsidRDefault="002A6B83">
      <w:pPr>
        <w:shd w:val="clear" w:color="auto" w:fill="FFFFFF"/>
        <w:spacing w:after="0" w:line="360" w:lineRule="auto"/>
        <w:ind w:firstLine="709"/>
        <w:jc w:val="both"/>
        <w:rPr>
          <w:rFonts w:ascii="Times New Roman" w:hAnsi="Times New Roman"/>
          <w:sz w:val="24"/>
          <w:szCs w:val="24"/>
        </w:rPr>
      </w:pPr>
      <w:r w:rsidRPr="001759EC">
        <w:rPr>
          <w:rFonts w:ascii="Times New Roman" w:hAnsi="Times New Roman"/>
          <w:sz w:val="24"/>
          <w:szCs w:val="24"/>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CA5D34" w:rsidRPr="001759EC" w:rsidRDefault="002A6B83">
      <w:pPr>
        <w:shd w:val="clear" w:color="auto" w:fill="FFFFFF"/>
        <w:spacing w:after="0" w:line="360" w:lineRule="auto"/>
        <w:ind w:firstLine="709"/>
        <w:jc w:val="both"/>
        <w:rPr>
          <w:rFonts w:ascii="Times New Roman" w:hAnsi="Times New Roman"/>
          <w:b/>
          <w:sz w:val="24"/>
          <w:szCs w:val="24"/>
        </w:rPr>
      </w:pPr>
      <w:r w:rsidRPr="001759EC">
        <w:rPr>
          <w:rFonts w:ascii="Times New Roman" w:hAnsi="Times New Roman"/>
          <w:sz w:val="24"/>
          <w:szCs w:val="24"/>
        </w:rPr>
        <w:t>Историческое и культурное наследие древних цивилизаций.</w:t>
      </w:r>
    </w:p>
    <w:p w:rsidR="00CA5D34" w:rsidRPr="001759EC" w:rsidRDefault="002A6B83">
      <w:pPr>
        <w:shd w:val="clear" w:color="auto" w:fill="FFFFFF"/>
        <w:spacing w:after="0" w:line="360" w:lineRule="auto"/>
        <w:ind w:firstLine="709"/>
        <w:jc w:val="both"/>
        <w:rPr>
          <w:rFonts w:ascii="Times New Roman" w:hAnsi="Times New Roman"/>
          <w:b/>
          <w:sz w:val="24"/>
          <w:szCs w:val="24"/>
        </w:rPr>
      </w:pPr>
      <w:r w:rsidRPr="001759EC">
        <w:rPr>
          <w:rFonts w:ascii="Times New Roman" w:hAnsi="Times New Roman"/>
          <w:b/>
          <w:sz w:val="24"/>
          <w:szCs w:val="24"/>
        </w:rPr>
        <w:t>История средних веков</w:t>
      </w:r>
    </w:p>
    <w:p w:rsidR="00CA5D34" w:rsidRPr="001759EC" w:rsidRDefault="002A6B83">
      <w:pPr>
        <w:shd w:val="clear" w:color="auto" w:fill="FFFFFF"/>
        <w:spacing w:after="0" w:line="360" w:lineRule="auto"/>
        <w:ind w:firstLine="709"/>
        <w:jc w:val="both"/>
        <w:rPr>
          <w:rFonts w:ascii="Times New Roman" w:hAnsi="Times New Roman"/>
          <w:sz w:val="24"/>
          <w:szCs w:val="24"/>
        </w:rPr>
      </w:pPr>
      <w:r w:rsidRPr="001759EC">
        <w:rPr>
          <w:rFonts w:ascii="Times New Roman" w:hAnsi="Times New Roman"/>
          <w:sz w:val="24"/>
          <w:szCs w:val="24"/>
        </w:rPr>
        <w:t>Средние века: понятие и хронологические рамки.</w:t>
      </w:r>
    </w:p>
    <w:p w:rsidR="00CA5D34" w:rsidRPr="001759EC" w:rsidRDefault="002A6B83">
      <w:pPr>
        <w:shd w:val="clear" w:color="auto" w:fill="FFFFFF"/>
        <w:spacing w:after="0" w:line="360" w:lineRule="auto"/>
        <w:ind w:firstLine="709"/>
        <w:jc w:val="both"/>
        <w:rPr>
          <w:rFonts w:ascii="Times New Roman" w:hAnsi="Times New Roman"/>
          <w:sz w:val="24"/>
          <w:szCs w:val="24"/>
        </w:rPr>
      </w:pPr>
      <w:r w:rsidRPr="001759EC">
        <w:rPr>
          <w:rFonts w:ascii="Times New Roman" w:hAnsi="Times New Roman"/>
          <w:b/>
          <w:bCs/>
          <w:sz w:val="24"/>
          <w:szCs w:val="24"/>
        </w:rPr>
        <w:t>Раннее Средневековье</w:t>
      </w:r>
    </w:p>
    <w:p w:rsidR="00CA5D34" w:rsidRPr="001759EC" w:rsidRDefault="002A6B83">
      <w:pPr>
        <w:shd w:val="clear" w:color="auto" w:fill="FFFFFF"/>
        <w:spacing w:after="0" w:line="360" w:lineRule="auto"/>
        <w:ind w:firstLine="709"/>
        <w:jc w:val="both"/>
        <w:rPr>
          <w:rFonts w:ascii="Times New Roman" w:hAnsi="Times New Roman"/>
          <w:sz w:val="24"/>
          <w:szCs w:val="24"/>
        </w:rPr>
      </w:pPr>
      <w:r w:rsidRPr="001759EC">
        <w:rPr>
          <w:rFonts w:ascii="Times New Roman" w:hAnsi="Times New Roman"/>
          <w:sz w:val="24"/>
          <w:szCs w:val="24"/>
        </w:rPr>
        <w:t>Начало Средневековья. Великое переселение народов. Образование варварских королевств.</w:t>
      </w:r>
    </w:p>
    <w:p w:rsidR="00CA5D34" w:rsidRPr="001759EC" w:rsidRDefault="002A6B83">
      <w:pPr>
        <w:shd w:val="clear" w:color="auto" w:fill="FFFFFF"/>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Народы Европы в раннее Средневековье. Франки: расселение, занятия, общественное устройство. </w:t>
      </w:r>
      <w:r w:rsidRPr="001759EC">
        <w:rPr>
          <w:rFonts w:ascii="Times New Roman" w:hAnsi="Times New Roman"/>
          <w:i/>
          <w:sz w:val="24"/>
          <w:szCs w:val="24"/>
        </w:rPr>
        <w:t>Законы франков; «Салическая правда».</w:t>
      </w:r>
      <w:r w:rsidRPr="001759EC">
        <w:rPr>
          <w:rFonts w:ascii="Times New Roman" w:hAnsi="Times New Roman"/>
          <w:sz w:val="24"/>
          <w:szCs w:val="24"/>
        </w:rPr>
        <w:t xml:space="preserve">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CA5D34" w:rsidRPr="001759EC" w:rsidRDefault="002A6B83">
      <w:pPr>
        <w:shd w:val="clear" w:color="auto" w:fill="FFFFFF"/>
        <w:spacing w:after="0" w:line="360" w:lineRule="auto"/>
        <w:ind w:firstLine="709"/>
        <w:jc w:val="both"/>
        <w:rPr>
          <w:rFonts w:ascii="Times New Roman" w:hAnsi="Times New Roman"/>
          <w:sz w:val="24"/>
          <w:szCs w:val="24"/>
        </w:rPr>
      </w:pPr>
      <w:r w:rsidRPr="001759EC">
        <w:rPr>
          <w:rFonts w:ascii="Times New Roman" w:hAnsi="Times New Roman"/>
          <w:sz w:val="24"/>
          <w:szCs w:val="24"/>
        </w:rPr>
        <w:lastRenderedPageBreak/>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CA5D34" w:rsidRPr="001759EC" w:rsidRDefault="002A6B83">
      <w:pPr>
        <w:shd w:val="clear" w:color="auto" w:fill="FFFFFF"/>
        <w:spacing w:after="0" w:line="360" w:lineRule="auto"/>
        <w:ind w:firstLine="709"/>
        <w:jc w:val="both"/>
        <w:rPr>
          <w:rFonts w:ascii="Times New Roman" w:hAnsi="Times New Roman"/>
          <w:sz w:val="24"/>
          <w:szCs w:val="24"/>
        </w:rPr>
      </w:pPr>
      <w:r w:rsidRPr="001759EC">
        <w:rPr>
          <w:rFonts w:ascii="Times New Roman" w:hAnsi="Times New Roman"/>
          <w:sz w:val="24"/>
          <w:szCs w:val="24"/>
        </w:rPr>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CA5D34" w:rsidRPr="001759EC" w:rsidRDefault="002A6B83">
      <w:pPr>
        <w:shd w:val="clear" w:color="auto" w:fill="FFFFFF"/>
        <w:spacing w:after="0" w:line="360" w:lineRule="auto"/>
        <w:ind w:firstLine="709"/>
        <w:jc w:val="both"/>
        <w:rPr>
          <w:rFonts w:ascii="Times New Roman" w:hAnsi="Times New Roman"/>
          <w:sz w:val="24"/>
          <w:szCs w:val="24"/>
        </w:rPr>
      </w:pPr>
      <w:r w:rsidRPr="001759EC">
        <w:rPr>
          <w:rFonts w:ascii="Times New Roman" w:hAnsi="Times New Roman"/>
          <w:b/>
          <w:bCs/>
          <w:sz w:val="24"/>
          <w:szCs w:val="24"/>
        </w:rPr>
        <w:t>Зрелое Средневековье</w:t>
      </w:r>
    </w:p>
    <w:p w:rsidR="00CA5D34" w:rsidRPr="001759EC" w:rsidRDefault="002A6B83">
      <w:pPr>
        <w:shd w:val="clear" w:color="auto" w:fill="FFFFFF"/>
        <w:spacing w:after="0" w:line="360" w:lineRule="auto"/>
        <w:ind w:firstLine="709"/>
        <w:jc w:val="both"/>
        <w:rPr>
          <w:rFonts w:ascii="Times New Roman" w:hAnsi="Times New Roman"/>
          <w:sz w:val="24"/>
          <w:szCs w:val="24"/>
        </w:rPr>
      </w:pPr>
      <w:r w:rsidRPr="001759EC">
        <w:rPr>
          <w:rFonts w:ascii="Times New Roman" w:hAnsi="Times New Roman"/>
          <w:sz w:val="24"/>
          <w:szCs w:val="24"/>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CA5D34" w:rsidRPr="001759EC" w:rsidRDefault="002A6B83">
      <w:pPr>
        <w:shd w:val="clear" w:color="auto" w:fill="FFFFFF"/>
        <w:spacing w:after="0" w:line="360" w:lineRule="auto"/>
        <w:ind w:firstLine="709"/>
        <w:jc w:val="both"/>
        <w:rPr>
          <w:rFonts w:ascii="Times New Roman" w:hAnsi="Times New Roman"/>
          <w:sz w:val="24"/>
          <w:szCs w:val="24"/>
        </w:rPr>
      </w:pPr>
      <w:r w:rsidRPr="001759EC">
        <w:rPr>
          <w:rFonts w:ascii="Times New Roman" w:hAnsi="Times New Roman"/>
          <w:sz w:val="24"/>
          <w:szCs w:val="24"/>
        </w:rPr>
        <w:t>Крестьянство: феодальная зависимость, повинности, условия жизни. Крестьянская община.</w:t>
      </w:r>
    </w:p>
    <w:p w:rsidR="00CA5D34" w:rsidRPr="001759EC" w:rsidRDefault="002A6B83">
      <w:pPr>
        <w:shd w:val="clear" w:color="auto" w:fill="FFFFFF"/>
        <w:spacing w:after="0" w:line="360" w:lineRule="auto"/>
        <w:ind w:firstLine="709"/>
        <w:jc w:val="both"/>
        <w:rPr>
          <w:rFonts w:ascii="Times New Roman" w:hAnsi="Times New Roman"/>
          <w:sz w:val="24"/>
          <w:szCs w:val="24"/>
        </w:rPr>
      </w:pPr>
      <w:r w:rsidRPr="001759EC">
        <w:rPr>
          <w:rFonts w:ascii="Times New Roman" w:hAnsi="Times New Roman"/>
          <w:sz w:val="24"/>
          <w:szCs w:val="24"/>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CA5D34" w:rsidRPr="001759EC" w:rsidRDefault="002A6B83">
      <w:pPr>
        <w:shd w:val="clear" w:color="auto" w:fill="FFFFFF"/>
        <w:spacing w:after="0" w:line="360" w:lineRule="auto"/>
        <w:ind w:firstLine="709"/>
        <w:jc w:val="both"/>
        <w:rPr>
          <w:rFonts w:ascii="Times New Roman" w:hAnsi="Times New Roman"/>
          <w:i/>
          <w:sz w:val="24"/>
          <w:szCs w:val="24"/>
        </w:rPr>
      </w:pPr>
      <w:r w:rsidRPr="001759EC">
        <w:rPr>
          <w:rFonts w:ascii="Times New Roman" w:hAnsi="Times New Roman"/>
          <w:sz w:val="24"/>
          <w:szCs w:val="24"/>
        </w:rPr>
        <w:t xml:space="preserve">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w:t>
      </w:r>
      <w:r w:rsidRPr="001759EC">
        <w:rPr>
          <w:rFonts w:ascii="Times New Roman" w:hAnsi="Times New Roman"/>
          <w:i/>
          <w:sz w:val="24"/>
          <w:szCs w:val="24"/>
        </w:rPr>
        <w:t>Ереси: причины возникновения и распространения. Преследование еретиков.</w:t>
      </w:r>
    </w:p>
    <w:p w:rsidR="00CA5D34" w:rsidRPr="001759EC" w:rsidRDefault="002A6B83">
      <w:pPr>
        <w:shd w:val="clear" w:color="auto" w:fill="FFFFFF"/>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в. </w:t>
      </w:r>
      <w:r w:rsidRPr="001759EC">
        <w:rPr>
          <w:rFonts w:ascii="Times New Roman" w:hAnsi="Times New Roman"/>
          <w:i/>
          <w:sz w:val="24"/>
          <w:szCs w:val="24"/>
        </w:rPr>
        <w:t>(Жакерия, восстание Уота Тайлера).</w:t>
      </w:r>
      <w:r w:rsidRPr="001759EC">
        <w:rPr>
          <w:rFonts w:ascii="Times New Roman" w:hAnsi="Times New Roman"/>
          <w:sz w:val="24"/>
          <w:szCs w:val="24"/>
        </w:rPr>
        <w:t xml:space="preserve"> Гуситское движение в Чехии.</w:t>
      </w:r>
    </w:p>
    <w:p w:rsidR="00CA5D34" w:rsidRPr="001759EC" w:rsidRDefault="002A6B83">
      <w:pPr>
        <w:shd w:val="clear" w:color="auto" w:fill="FFFFFF"/>
        <w:spacing w:after="0" w:line="360" w:lineRule="auto"/>
        <w:ind w:firstLine="709"/>
        <w:jc w:val="both"/>
        <w:rPr>
          <w:rFonts w:ascii="Times New Roman" w:hAnsi="Times New Roman"/>
          <w:sz w:val="24"/>
          <w:szCs w:val="24"/>
        </w:rPr>
      </w:pPr>
      <w:r w:rsidRPr="001759EC">
        <w:rPr>
          <w:rFonts w:ascii="Times New Roman" w:hAnsi="Times New Roman"/>
          <w:sz w:val="24"/>
          <w:szCs w:val="24"/>
        </w:rPr>
        <w:t>Византийская империя и славянские государства в XII—XV вв. Экспансия турок-османов и падение Византии.</w:t>
      </w:r>
    </w:p>
    <w:p w:rsidR="00CA5D34" w:rsidRPr="001759EC" w:rsidRDefault="002A6B83">
      <w:pPr>
        <w:shd w:val="clear" w:color="auto" w:fill="FFFFFF"/>
        <w:spacing w:after="0" w:line="360" w:lineRule="auto"/>
        <w:ind w:firstLine="709"/>
        <w:jc w:val="both"/>
        <w:rPr>
          <w:rFonts w:ascii="Times New Roman" w:hAnsi="Times New Roman"/>
          <w:sz w:val="24"/>
          <w:szCs w:val="24"/>
        </w:rPr>
      </w:pPr>
      <w:r w:rsidRPr="001759EC">
        <w:rPr>
          <w:rFonts w:ascii="Times New Roman" w:hAnsi="Times New Roman"/>
          <w:sz w:val="24"/>
          <w:szCs w:val="24"/>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CA5D34" w:rsidRPr="001759EC" w:rsidRDefault="002A6B83">
      <w:pPr>
        <w:shd w:val="clear" w:color="auto" w:fill="FFFFFF"/>
        <w:spacing w:after="0" w:line="360" w:lineRule="auto"/>
        <w:ind w:firstLine="709"/>
        <w:jc w:val="both"/>
        <w:rPr>
          <w:rFonts w:ascii="Times New Roman" w:hAnsi="Times New Roman"/>
          <w:sz w:val="24"/>
          <w:szCs w:val="24"/>
        </w:rPr>
      </w:pPr>
      <w:r w:rsidRPr="001759EC">
        <w:rPr>
          <w:rFonts w:ascii="Times New Roman" w:hAnsi="Times New Roman"/>
          <w:b/>
          <w:bCs/>
          <w:sz w:val="24"/>
          <w:szCs w:val="24"/>
        </w:rPr>
        <w:t xml:space="preserve">Страны Востока в Средние века. </w:t>
      </w:r>
      <w:r w:rsidRPr="001759EC">
        <w:rPr>
          <w:rFonts w:ascii="Times New Roman" w:hAnsi="Times New Roman"/>
          <w:sz w:val="24"/>
          <w:szCs w:val="24"/>
        </w:rPr>
        <w:t xml:space="preserve">Османская империя: завоевания турок-османов, управление империей, </w:t>
      </w:r>
      <w:r w:rsidRPr="001759EC">
        <w:rPr>
          <w:rFonts w:ascii="Times New Roman" w:hAnsi="Times New Roman"/>
          <w:i/>
          <w:sz w:val="24"/>
          <w:szCs w:val="24"/>
        </w:rPr>
        <w:t>положение покоренных народов</w:t>
      </w:r>
      <w:r w:rsidRPr="001759EC">
        <w:rPr>
          <w:rFonts w:ascii="Times New Roman" w:hAnsi="Times New Roman"/>
          <w:sz w:val="24"/>
          <w:szCs w:val="24"/>
        </w:rPr>
        <w:t xml:space="preserve">.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w:t>
      </w:r>
      <w:r w:rsidRPr="001759EC">
        <w:rPr>
          <w:rFonts w:ascii="Times New Roman" w:hAnsi="Times New Roman"/>
          <w:i/>
          <w:sz w:val="24"/>
          <w:szCs w:val="24"/>
        </w:rPr>
        <w:t xml:space="preserve">Делийский </w:t>
      </w:r>
      <w:r w:rsidRPr="001759EC">
        <w:rPr>
          <w:rFonts w:ascii="Times New Roman" w:hAnsi="Times New Roman"/>
          <w:i/>
          <w:sz w:val="24"/>
          <w:szCs w:val="24"/>
        </w:rPr>
        <w:lastRenderedPageBreak/>
        <w:t xml:space="preserve">султанат. </w:t>
      </w:r>
      <w:r w:rsidRPr="001759EC">
        <w:rPr>
          <w:rFonts w:ascii="Times New Roman" w:hAnsi="Times New Roman"/>
          <w:sz w:val="24"/>
          <w:szCs w:val="24"/>
        </w:rPr>
        <w:t>Культура народов Востока. Литература. Архитектура. Традиционные искусства и ремесла.</w:t>
      </w:r>
    </w:p>
    <w:p w:rsidR="00CA5D34" w:rsidRPr="001759EC" w:rsidRDefault="002A6B83">
      <w:pPr>
        <w:shd w:val="clear" w:color="auto" w:fill="FFFFFF"/>
        <w:spacing w:after="0" w:line="360" w:lineRule="auto"/>
        <w:ind w:firstLine="709"/>
        <w:jc w:val="both"/>
        <w:rPr>
          <w:rFonts w:ascii="Times New Roman" w:hAnsi="Times New Roman"/>
          <w:sz w:val="24"/>
          <w:szCs w:val="24"/>
        </w:rPr>
      </w:pPr>
      <w:r w:rsidRPr="001759EC">
        <w:rPr>
          <w:rFonts w:ascii="Times New Roman" w:hAnsi="Times New Roman"/>
          <w:b/>
          <w:bCs/>
          <w:sz w:val="24"/>
          <w:szCs w:val="24"/>
        </w:rPr>
        <w:t xml:space="preserve">Государства доколумбовой Америки. </w:t>
      </w:r>
      <w:r w:rsidRPr="001759EC">
        <w:rPr>
          <w:rFonts w:ascii="Times New Roman" w:hAnsi="Times New Roman"/>
          <w:sz w:val="24"/>
          <w:szCs w:val="24"/>
        </w:rPr>
        <w:t>Общественный строй. Религиозные верования населения. Культура.</w:t>
      </w:r>
    </w:p>
    <w:p w:rsidR="00CA5D34" w:rsidRPr="001759EC" w:rsidRDefault="002A6B83">
      <w:pPr>
        <w:shd w:val="clear" w:color="auto" w:fill="FFFFFF"/>
        <w:spacing w:after="0" w:line="360" w:lineRule="auto"/>
        <w:ind w:firstLine="709"/>
        <w:jc w:val="both"/>
        <w:rPr>
          <w:rFonts w:ascii="Times New Roman" w:hAnsi="Times New Roman"/>
          <w:sz w:val="24"/>
          <w:szCs w:val="24"/>
        </w:rPr>
      </w:pPr>
      <w:r w:rsidRPr="001759EC">
        <w:rPr>
          <w:rFonts w:ascii="Times New Roman" w:hAnsi="Times New Roman"/>
          <w:sz w:val="24"/>
          <w:szCs w:val="24"/>
        </w:rPr>
        <w:t>Историческое и культурное наследие Средневековья.</w:t>
      </w:r>
    </w:p>
    <w:p w:rsidR="00CA5D34" w:rsidRPr="001759EC" w:rsidRDefault="002A6B83">
      <w:pPr>
        <w:shd w:val="clear" w:color="auto" w:fill="FFFFFF"/>
        <w:spacing w:after="0" w:line="360" w:lineRule="auto"/>
        <w:ind w:firstLine="709"/>
        <w:jc w:val="both"/>
        <w:rPr>
          <w:rFonts w:ascii="Times New Roman" w:hAnsi="Times New Roman"/>
          <w:b/>
          <w:sz w:val="24"/>
          <w:szCs w:val="24"/>
        </w:rPr>
      </w:pPr>
      <w:r w:rsidRPr="001759EC">
        <w:rPr>
          <w:rFonts w:ascii="Times New Roman" w:hAnsi="Times New Roman"/>
          <w:b/>
          <w:sz w:val="24"/>
          <w:szCs w:val="24"/>
        </w:rPr>
        <w:t>История Нового времени</w:t>
      </w:r>
    </w:p>
    <w:p w:rsidR="00CA5D34" w:rsidRPr="001759EC" w:rsidRDefault="002A6B83">
      <w:pPr>
        <w:shd w:val="clear" w:color="auto" w:fill="FFFFFF"/>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Новое время: понятие и хронологические рамки. </w:t>
      </w:r>
    </w:p>
    <w:p w:rsidR="00CA5D34" w:rsidRPr="001759EC" w:rsidRDefault="002A6B83">
      <w:pPr>
        <w:shd w:val="clear" w:color="auto" w:fill="FFFFFF"/>
        <w:spacing w:after="0" w:line="360" w:lineRule="auto"/>
        <w:ind w:firstLine="709"/>
        <w:jc w:val="both"/>
        <w:rPr>
          <w:rFonts w:ascii="Times New Roman" w:hAnsi="Times New Roman"/>
          <w:b/>
          <w:sz w:val="24"/>
          <w:szCs w:val="24"/>
        </w:rPr>
      </w:pPr>
      <w:r w:rsidRPr="001759EC">
        <w:rPr>
          <w:rFonts w:ascii="Times New Roman" w:hAnsi="Times New Roman"/>
          <w:b/>
          <w:bCs/>
          <w:sz w:val="24"/>
          <w:szCs w:val="24"/>
        </w:rPr>
        <w:t>Европа в конце ХV</w:t>
      </w:r>
      <w:r w:rsidRPr="001759EC">
        <w:rPr>
          <w:rFonts w:ascii="Times New Roman" w:hAnsi="Times New Roman"/>
          <w:b/>
          <w:sz w:val="24"/>
          <w:szCs w:val="24"/>
        </w:rPr>
        <w:t xml:space="preserve">— </w:t>
      </w:r>
      <w:r w:rsidRPr="001759EC">
        <w:rPr>
          <w:rFonts w:ascii="Times New Roman" w:hAnsi="Times New Roman"/>
          <w:b/>
          <w:bCs/>
          <w:sz w:val="24"/>
          <w:szCs w:val="24"/>
        </w:rPr>
        <w:t>начале XVII в.</w:t>
      </w:r>
    </w:p>
    <w:p w:rsidR="00CA5D34" w:rsidRPr="001759EC" w:rsidRDefault="002A6B83">
      <w:pPr>
        <w:shd w:val="clear" w:color="auto" w:fill="FFFFFF"/>
        <w:spacing w:after="0" w:line="360" w:lineRule="auto"/>
        <w:ind w:firstLine="709"/>
        <w:jc w:val="both"/>
        <w:rPr>
          <w:rFonts w:ascii="Times New Roman" w:hAnsi="Times New Roman"/>
          <w:sz w:val="24"/>
          <w:szCs w:val="24"/>
        </w:rPr>
      </w:pPr>
      <w:r w:rsidRPr="001759EC">
        <w:rPr>
          <w:rFonts w:ascii="Times New Roman" w:hAnsi="Times New Roman"/>
          <w:sz w:val="24"/>
          <w:szCs w:val="24"/>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CA5D34" w:rsidRPr="001759EC" w:rsidRDefault="002A6B83">
      <w:pPr>
        <w:shd w:val="clear" w:color="auto" w:fill="FFFFFF"/>
        <w:spacing w:after="0" w:line="360" w:lineRule="auto"/>
        <w:ind w:firstLine="709"/>
        <w:jc w:val="both"/>
        <w:rPr>
          <w:rFonts w:ascii="Times New Roman" w:hAnsi="Times New Roman"/>
          <w:sz w:val="24"/>
          <w:szCs w:val="24"/>
        </w:rPr>
      </w:pPr>
      <w:r w:rsidRPr="001759EC">
        <w:rPr>
          <w:rFonts w:ascii="Times New Roman" w:hAnsi="Times New Roman"/>
          <w:sz w:val="24"/>
          <w:szCs w:val="24"/>
        </w:rPr>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CA5D34" w:rsidRPr="001759EC" w:rsidRDefault="002A6B83">
      <w:pPr>
        <w:shd w:val="clear" w:color="auto" w:fill="FFFFFF"/>
        <w:spacing w:after="0" w:line="360" w:lineRule="auto"/>
        <w:ind w:firstLine="709"/>
        <w:jc w:val="both"/>
        <w:rPr>
          <w:rFonts w:ascii="Times New Roman" w:hAnsi="Times New Roman"/>
          <w:sz w:val="24"/>
          <w:szCs w:val="24"/>
        </w:rPr>
      </w:pPr>
      <w:r w:rsidRPr="001759EC">
        <w:rPr>
          <w:rFonts w:ascii="Times New Roman" w:hAnsi="Times New Roman"/>
          <w:sz w:val="24"/>
          <w:szCs w:val="24"/>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CA5D34" w:rsidRPr="001759EC" w:rsidRDefault="002A6B83">
      <w:pPr>
        <w:shd w:val="clear" w:color="auto" w:fill="FFFFFF"/>
        <w:spacing w:after="0" w:line="360" w:lineRule="auto"/>
        <w:ind w:firstLine="709"/>
        <w:jc w:val="both"/>
        <w:rPr>
          <w:rFonts w:ascii="Times New Roman" w:hAnsi="Times New Roman"/>
          <w:sz w:val="24"/>
          <w:szCs w:val="24"/>
        </w:rPr>
      </w:pPr>
      <w:r w:rsidRPr="001759EC">
        <w:rPr>
          <w:rFonts w:ascii="Times New Roman" w:hAnsi="Times New Roman"/>
          <w:sz w:val="24"/>
          <w:szCs w:val="24"/>
        </w:rPr>
        <w:t>Нидерландская революция: цели, участники, формы борьбы. Итоги и значение революции.</w:t>
      </w:r>
    </w:p>
    <w:p w:rsidR="00CA5D34" w:rsidRPr="001759EC" w:rsidRDefault="002A6B83">
      <w:pPr>
        <w:shd w:val="clear" w:color="auto" w:fill="FFFFFF"/>
        <w:spacing w:after="0" w:line="360" w:lineRule="auto"/>
        <w:ind w:firstLine="709"/>
        <w:jc w:val="both"/>
        <w:rPr>
          <w:rFonts w:ascii="Times New Roman" w:hAnsi="Times New Roman"/>
          <w:sz w:val="24"/>
          <w:szCs w:val="24"/>
        </w:rPr>
      </w:pPr>
      <w:r w:rsidRPr="001759EC">
        <w:rPr>
          <w:rFonts w:ascii="Times New Roman" w:hAnsi="Times New Roman"/>
          <w:sz w:val="24"/>
          <w:szCs w:val="24"/>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CA5D34" w:rsidRPr="001759EC" w:rsidRDefault="002A6B83">
      <w:pPr>
        <w:shd w:val="clear" w:color="auto" w:fill="FFFFFF"/>
        <w:spacing w:after="0" w:line="360" w:lineRule="auto"/>
        <w:ind w:firstLine="709"/>
        <w:jc w:val="both"/>
        <w:rPr>
          <w:rFonts w:ascii="Times New Roman" w:hAnsi="Times New Roman"/>
          <w:sz w:val="24"/>
          <w:szCs w:val="24"/>
        </w:rPr>
      </w:pPr>
      <w:r w:rsidRPr="001759EC">
        <w:rPr>
          <w:rFonts w:ascii="Times New Roman" w:hAnsi="Times New Roman"/>
          <w:b/>
          <w:bCs/>
          <w:sz w:val="24"/>
          <w:szCs w:val="24"/>
        </w:rPr>
        <w:t>Страны Европы и Северной Америки в середине XVII—ХVIII в.</w:t>
      </w:r>
    </w:p>
    <w:p w:rsidR="00CA5D34" w:rsidRPr="001759EC" w:rsidRDefault="002A6B83">
      <w:pPr>
        <w:shd w:val="clear" w:color="auto" w:fill="FFFFFF"/>
        <w:spacing w:after="0" w:line="360" w:lineRule="auto"/>
        <w:ind w:firstLine="709"/>
        <w:jc w:val="both"/>
        <w:rPr>
          <w:rFonts w:ascii="Times New Roman" w:hAnsi="Times New Roman"/>
          <w:sz w:val="24"/>
          <w:szCs w:val="24"/>
        </w:rPr>
      </w:pPr>
      <w:r w:rsidRPr="001759EC">
        <w:rPr>
          <w:rFonts w:ascii="Times New Roman" w:hAnsi="Times New Roman"/>
          <w:sz w:val="24"/>
          <w:szCs w:val="24"/>
        </w:rPr>
        <w:t>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Соединенных Штатов Америки; «отцы-основатели».</w:t>
      </w:r>
    </w:p>
    <w:p w:rsidR="00CA5D34" w:rsidRPr="001759EC" w:rsidRDefault="002A6B83">
      <w:pPr>
        <w:shd w:val="clear" w:color="auto" w:fill="FFFFFF"/>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Французская революция XVIII в.: причины, участники. Начало и основные этапы революции. Политические течения и деятели революции. </w:t>
      </w:r>
      <w:r w:rsidRPr="001759EC">
        <w:rPr>
          <w:rFonts w:ascii="Times New Roman" w:hAnsi="Times New Roman"/>
          <w:i/>
          <w:sz w:val="24"/>
          <w:szCs w:val="24"/>
        </w:rPr>
        <w:t>Программные и государственные документы. Революционные войны.</w:t>
      </w:r>
      <w:r w:rsidRPr="001759EC">
        <w:rPr>
          <w:rFonts w:ascii="Times New Roman" w:hAnsi="Times New Roman"/>
          <w:sz w:val="24"/>
          <w:szCs w:val="24"/>
        </w:rPr>
        <w:t xml:space="preserve"> Итоги и значение революции.</w:t>
      </w:r>
    </w:p>
    <w:p w:rsidR="00CA5D34" w:rsidRPr="001759EC" w:rsidRDefault="002A6B83">
      <w:pPr>
        <w:shd w:val="clear" w:color="auto" w:fill="FFFFFF"/>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Европейская культура XVI—XVIII вв. Развитие науки: переворот в естествознании, возникновение новой картины мира; выдающиеся ученые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w:t>
      </w:r>
      <w:r w:rsidRPr="001759EC">
        <w:rPr>
          <w:rFonts w:ascii="Times New Roman" w:hAnsi="Times New Roman"/>
          <w:sz w:val="24"/>
          <w:szCs w:val="24"/>
        </w:rPr>
        <w:lastRenderedPageBreak/>
        <w:t>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w:t>
      </w:r>
    </w:p>
    <w:p w:rsidR="00CA5D34" w:rsidRPr="001759EC" w:rsidRDefault="002A6B83">
      <w:pPr>
        <w:shd w:val="clear" w:color="auto" w:fill="FFFFFF"/>
        <w:spacing w:after="0" w:line="360" w:lineRule="auto"/>
        <w:ind w:firstLine="709"/>
        <w:jc w:val="both"/>
        <w:rPr>
          <w:rFonts w:ascii="Times New Roman" w:hAnsi="Times New Roman"/>
          <w:sz w:val="24"/>
          <w:szCs w:val="24"/>
        </w:rPr>
      </w:pPr>
      <w:r w:rsidRPr="001759EC">
        <w:rPr>
          <w:rFonts w:ascii="Times New Roman" w:hAnsi="Times New Roman"/>
          <w:b/>
          <w:bCs/>
          <w:sz w:val="24"/>
          <w:szCs w:val="24"/>
        </w:rPr>
        <w:t>Страны Востока в XVI—XVIII вв.</w:t>
      </w:r>
    </w:p>
    <w:p w:rsidR="00CA5D34" w:rsidRPr="001759EC" w:rsidRDefault="002A6B83">
      <w:pPr>
        <w:shd w:val="clear" w:color="auto" w:fill="FFFFFF"/>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Османская империя: от могущества к упадку. Индия: держава Великих Моголов, начало проникновения англичан, британские завоевания. Империя Цин в Китае. </w:t>
      </w:r>
      <w:r w:rsidRPr="001759EC">
        <w:rPr>
          <w:rFonts w:ascii="Times New Roman" w:hAnsi="Times New Roman"/>
          <w:i/>
          <w:sz w:val="24"/>
          <w:szCs w:val="24"/>
        </w:rPr>
        <w:t>Образование централизованного государства и установление сегуната Токугава в Японии.</w:t>
      </w:r>
    </w:p>
    <w:p w:rsidR="00CA5D34" w:rsidRPr="001759EC" w:rsidRDefault="002A6B83">
      <w:pPr>
        <w:shd w:val="clear" w:color="auto" w:fill="FFFFFF"/>
        <w:spacing w:after="0" w:line="360" w:lineRule="auto"/>
        <w:ind w:firstLine="709"/>
        <w:jc w:val="both"/>
        <w:rPr>
          <w:rFonts w:ascii="Times New Roman" w:hAnsi="Times New Roman"/>
          <w:sz w:val="24"/>
          <w:szCs w:val="24"/>
        </w:rPr>
      </w:pPr>
      <w:r w:rsidRPr="001759EC">
        <w:rPr>
          <w:rFonts w:ascii="Times New Roman" w:hAnsi="Times New Roman"/>
          <w:b/>
          <w:bCs/>
          <w:sz w:val="24"/>
          <w:szCs w:val="24"/>
        </w:rPr>
        <w:t>Страны Европы и Северной Америки в первой половине ХIХ в.</w:t>
      </w:r>
    </w:p>
    <w:p w:rsidR="00CA5D34" w:rsidRPr="001759EC" w:rsidRDefault="002A6B83">
      <w:pPr>
        <w:shd w:val="clear" w:color="auto" w:fill="FFFFFF"/>
        <w:spacing w:after="0" w:line="360" w:lineRule="auto"/>
        <w:ind w:firstLine="709"/>
        <w:jc w:val="both"/>
        <w:rPr>
          <w:rFonts w:ascii="Times New Roman" w:hAnsi="Times New Roman"/>
          <w:sz w:val="24"/>
          <w:szCs w:val="24"/>
        </w:rPr>
      </w:pPr>
      <w:r w:rsidRPr="001759EC">
        <w:rPr>
          <w:rFonts w:ascii="Times New Roman" w:hAnsi="Times New Roman"/>
          <w:sz w:val="24"/>
          <w:szCs w:val="24"/>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CA5D34" w:rsidRPr="001759EC" w:rsidRDefault="002A6B83">
      <w:pPr>
        <w:shd w:val="clear" w:color="auto" w:fill="FFFFFF"/>
        <w:spacing w:after="0" w:line="360" w:lineRule="auto"/>
        <w:ind w:firstLine="709"/>
        <w:jc w:val="both"/>
        <w:rPr>
          <w:rFonts w:ascii="Times New Roman" w:hAnsi="Times New Roman"/>
          <w:sz w:val="24"/>
          <w:szCs w:val="24"/>
        </w:rPr>
      </w:pPr>
      <w:r w:rsidRPr="001759EC">
        <w:rPr>
          <w:rFonts w:ascii="Times New Roman" w:hAnsi="Times New Roman"/>
          <w:sz w:val="24"/>
          <w:szCs w:val="24"/>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CA5D34" w:rsidRPr="001759EC" w:rsidRDefault="002A6B83">
      <w:pPr>
        <w:shd w:val="clear" w:color="auto" w:fill="FFFFFF"/>
        <w:spacing w:after="0" w:line="360" w:lineRule="auto"/>
        <w:ind w:firstLine="709"/>
        <w:jc w:val="both"/>
        <w:rPr>
          <w:rFonts w:ascii="Times New Roman" w:hAnsi="Times New Roman"/>
          <w:sz w:val="24"/>
          <w:szCs w:val="24"/>
        </w:rPr>
      </w:pPr>
      <w:r w:rsidRPr="001759EC">
        <w:rPr>
          <w:rFonts w:ascii="Times New Roman" w:hAnsi="Times New Roman"/>
          <w:b/>
          <w:bCs/>
          <w:sz w:val="24"/>
          <w:szCs w:val="24"/>
        </w:rPr>
        <w:t>Страны Европы и Северной Америки во второй половине ХIХ в.</w:t>
      </w:r>
    </w:p>
    <w:p w:rsidR="00CA5D34" w:rsidRPr="001759EC" w:rsidRDefault="002A6B83">
      <w:pPr>
        <w:shd w:val="clear" w:color="auto" w:fill="FFFFFF"/>
        <w:spacing w:after="0" w:line="360" w:lineRule="auto"/>
        <w:ind w:firstLine="709"/>
        <w:jc w:val="both"/>
        <w:rPr>
          <w:rFonts w:ascii="Times New Roman" w:hAnsi="Times New Roman"/>
          <w:i/>
          <w:sz w:val="24"/>
          <w:szCs w:val="24"/>
        </w:rPr>
      </w:pPr>
      <w:r w:rsidRPr="001759EC">
        <w:rPr>
          <w:rFonts w:ascii="Times New Roman" w:hAnsi="Times New Roman"/>
          <w:sz w:val="24"/>
          <w:szCs w:val="24"/>
        </w:rPr>
        <w:t xml:space="preserve">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w:t>
      </w:r>
      <w:r w:rsidRPr="001759EC">
        <w:rPr>
          <w:rFonts w:ascii="Times New Roman" w:hAnsi="Times New Roman"/>
          <w:i/>
          <w:sz w:val="24"/>
          <w:szCs w:val="24"/>
        </w:rPr>
        <w:t>внутренняя и внешняя политика, франко-германская война, колониальные войны.</w:t>
      </w:r>
      <w:r w:rsidRPr="001759EC">
        <w:rPr>
          <w:rFonts w:ascii="Times New Roman" w:hAnsi="Times New Roman"/>
          <w:sz w:val="24"/>
          <w:szCs w:val="24"/>
        </w:rPr>
        <w:t xml:space="preserve"> Образование единого государства в Италии; </w:t>
      </w:r>
      <w:r w:rsidRPr="001759EC">
        <w:rPr>
          <w:rFonts w:ascii="Times New Roman" w:hAnsi="Times New Roman"/>
          <w:i/>
          <w:sz w:val="24"/>
          <w:szCs w:val="24"/>
        </w:rPr>
        <w:t>К. Кавур, Дж. Гарибальди.</w:t>
      </w:r>
      <w:r w:rsidRPr="001759EC">
        <w:rPr>
          <w:rFonts w:ascii="Times New Roman" w:hAnsi="Times New Roman"/>
          <w:sz w:val="24"/>
          <w:szCs w:val="24"/>
        </w:rPr>
        <w:t xml:space="preserve"> Объединение германских государств, провозглашение Германской империи; О. Бисмарк. </w:t>
      </w:r>
      <w:r w:rsidRPr="001759EC">
        <w:rPr>
          <w:rFonts w:ascii="Times New Roman" w:hAnsi="Times New Roman"/>
          <w:i/>
          <w:sz w:val="24"/>
          <w:szCs w:val="24"/>
        </w:rPr>
        <w:t>Габсбургская монархия: австро-венгерский дуализм.</w:t>
      </w:r>
    </w:p>
    <w:p w:rsidR="00CA5D34" w:rsidRPr="001759EC" w:rsidRDefault="002A6B83">
      <w:pPr>
        <w:shd w:val="clear" w:color="auto" w:fill="FFFFFF"/>
        <w:spacing w:after="0" w:line="360" w:lineRule="auto"/>
        <w:ind w:firstLine="709"/>
        <w:jc w:val="both"/>
        <w:rPr>
          <w:rFonts w:ascii="Times New Roman" w:hAnsi="Times New Roman"/>
          <w:sz w:val="24"/>
          <w:szCs w:val="24"/>
        </w:rPr>
      </w:pPr>
      <w:r w:rsidRPr="001759EC">
        <w:rPr>
          <w:rFonts w:ascii="Times New Roman" w:hAnsi="Times New Roman"/>
          <w:sz w:val="24"/>
          <w:szCs w:val="24"/>
        </w:rPr>
        <w:t>Соединенные Штаты Америки во второй половине ХIХ в.: экономика, социальные отношения, политическая жизнь. Север и Юг. Гражданская война (1861—1865). А. Линкольн.</w:t>
      </w:r>
    </w:p>
    <w:p w:rsidR="00CA5D34" w:rsidRPr="001759EC" w:rsidRDefault="002A6B83">
      <w:pPr>
        <w:shd w:val="clear" w:color="auto" w:fill="FFFFFF"/>
        <w:spacing w:after="0" w:line="360" w:lineRule="auto"/>
        <w:ind w:firstLine="709"/>
        <w:jc w:val="both"/>
        <w:rPr>
          <w:rFonts w:ascii="Times New Roman" w:hAnsi="Times New Roman"/>
          <w:sz w:val="24"/>
          <w:szCs w:val="24"/>
        </w:rPr>
      </w:pPr>
      <w:r w:rsidRPr="001759EC">
        <w:rPr>
          <w:rFonts w:ascii="Times New Roman" w:hAnsi="Times New Roman"/>
          <w:b/>
          <w:bCs/>
          <w:sz w:val="24"/>
          <w:szCs w:val="24"/>
        </w:rPr>
        <w:t>Экономическое и социально-политическое развитие стран Европы и США в конце ХIХ в.</w:t>
      </w:r>
    </w:p>
    <w:p w:rsidR="00CA5D34" w:rsidRPr="001759EC" w:rsidRDefault="002A6B83">
      <w:pPr>
        <w:shd w:val="clear" w:color="auto" w:fill="FFFFFF"/>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w:t>
      </w:r>
      <w:r w:rsidRPr="001759EC">
        <w:rPr>
          <w:rFonts w:ascii="Times New Roman" w:hAnsi="Times New Roman"/>
          <w:i/>
          <w:sz w:val="24"/>
          <w:szCs w:val="24"/>
        </w:rPr>
        <w:t xml:space="preserve">Расширение спектра общественных движений. </w:t>
      </w:r>
      <w:r w:rsidRPr="001759EC">
        <w:rPr>
          <w:rFonts w:ascii="Times New Roman" w:hAnsi="Times New Roman"/>
          <w:sz w:val="24"/>
          <w:szCs w:val="24"/>
        </w:rPr>
        <w:t>Рабочее движение и профсоюзы. Образование социалистических партий; идеологи и руководители социалистического движения.</w:t>
      </w:r>
    </w:p>
    <w:p w:rsidR="00CA5D34" w:rsidRPr="001759EC" w:rsidRDefault="002A6B83">
      <w:pPr>
        <w:shd w:val="clear" w:color="auto" w:fill="FFFFFF"/>
        <w:spacing w:after="0" w:line="360" w:lineRule="auto"/>
        <w:ind w:firstLine="709"/>
        <w:jc w:val="both"/>
        <w:rPr>
          <w:rFonts w:ascii="Times New Roman" w:hAnsi="Times New Roman"/>
          <w:sz w:val="24"/>
          <w:szCs w:val="24"/>
        </w:rPr>
      </w:pPr>
      <w:r w:rsidRPr="001759EC">
        <w:rPr>
          <w:rFonts w:ascii="Times New Roman" w:hAnsi="Times New Roman"/>
          <w:b/>
          <w:bCs/>
          <w:sz w:val="24"/>
          <w:szCs w:val="24"/>
        </w:rPr>
        <w:t>Страны Азии в ХIХ в.</w:t>
      </w:r>
    </w:p>
    <w:p w:rsidR="00CA5D34" w:rsidRPr="001759EC" w:rsidRDefault="002A6B83">
      <w:pPr>
        <w:shd w:val="clear" w:color="auto" w:fill="FFFFFF"/>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w:t>
      </w:r>
      <w:r w:rsidRPr="001759EC">
        <w:rPr>
          <w:rFonts w:ascii="Times New Roman" w:hAnsi="Times New Roman"/>
          <w:sz w:val="24"/>
          <w:szCs w:val="24"/>
        </w:rPr>
        <w:lastRenderedPageBreak/>
        <w:t xml:space="preserve">движение тайпинов. </w:t>
      </w:r>
      <w:r w:rsidRPr="001759EC">
        <w:rPr>
          <w:rFonts w:ascii="Times New Roman" w:hAnsi="Times New Roman"/>
          <w:i/>
          <w:sz w:val="24"/>
          <w:szCs w:val="24"/>
        </w:rPr>
        <w:t>Япония: внутренняя и внешняя политика сегуната Токугава, преобразования эпохи Мэйдзи.</w:t>
      </w:r>
    </w:p>
    <w:p w:rsidR="00CA5D34" w:rsidRPr="001759EC" w:rsidRDefault="002A6B83">
      <w:pPr>
        <w:shd w:val="clear" w:color="auto" w:fill="FFFFFF"/>
        <w:spacing w:after="0" w:line="360" w:lineRule="auto"/>
        <w:ind w:firstLine="709"/>
        <w:jc w:val="both"/>
        <w:rPr>
          <w:rFonts w:ascii="Times New Roman" w:hAnsi="Times New Roman"/>
          <w:sz w:val="24"/>
          <w:szCs w:val="24"/>
        </w:rPr>
      </w:pPr>
      <w:r w:rsidRPr="001759EC">
        <w:rPr>
          <w:rFonts w:ascii="Times New Roman" w:hAnsi="Times New Roman"/>
          <w:b/>
          <w:bCs/>
          <w:sz w:val="24"/>
          <w:szCs w:val="24"/>
        </w:rPr>
        <w:t>Война за независимость в Латинской Америке</w:t>
      </w:r>
    </w:p>
    <w:p w:rsidR="00CA5D34" w:rsidRPr="001759EC" w:rsidRDefault="002A6B83">
      <w:pPr>
        <w:shd w:val="clear" w:color="auto" w:fill="FFFFFF"/>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Колониальное общество. Освободительная борьба: задачи, участники, формы выступлений. </w:t>
      </w:r>
      <w:r w:rsidRPr="001759EC">
        <w:rPr>
          <w:rFonts w:ascii="Times New Roman" w:hAnsi="Times New Roman"/>
          <w:i/>
          <w:sz w:val="24"/>
          <w:szCs w:val="24"/>
        </w:rPr>
        <w:t>П. Д. Туссен-Лувертюр, С. Боливар.</w:t>
      </w:r>
      <w:r w:rsidRPr="001759EC">
        <w:rPr>
          <w:rFonts w:ascii="Times New Roman" w:hAnsi="Times New Roman"/>
          <w:sz w:val="24"/>
          <w:szCs w:val="24"/>
        </w:rPr>
        <w:t xml:space="preserve"> Провозглашение независимых государств.</w:t>
      </w:r>
    </w:p>
    <w:p w:rsidR="00CA5D34" w:rsidRPr="001759EC" w:rsidRDefault="002A6B83">
      <w:pPr>
        <w:shd w:val="clear" w:color="auto" w:fill="FFFFFF"/>
        <w:spacing w:after="0" w:line="360" w:lineRule="auto"/>
        <w:ind w:firstLine="709"/>
        <w:jc w:val="both"/>
        <w:rPr>
          <w:rFonts w:ascii="Times New Roman" w:hAnsi="Times New Roman"/>
          <w:sz w:val="24"/>
          <w:szCs w:val="24"/>
        </w:rPr>
      </w:pPr>
      <w:r w:rsidRPr="001759EC">
        <w:rPr>
          <w:rFonts w:ascii="Times New Roman" w:hAnsi="Times New Roman"/>
          <w:b/>
          <w:bCs/>
          <w:sz w:val="24"/>
          <w:szCs w:val="24"/>
        </w:rPr>
        <w:t>Народы Африки в Новое время</w:t>
      </w:r>
    </w:p>
    <w:p w:rsidR="00CA5D34" w:rsidRPr="001759EC" w:rsidRDefault="002A6B83">
      <w:pPr>
        <w:shd w:val="clear" w:color="auto" w:fill="FFFFFF"/>
        <w:spacing w:after="0" w:line="360" w:lineRule="auto"/>
        <w:ind w:firstLine="709"/>
        <w:jc w:val="both"/>
        <w:rPr>
          <w:rFonts w:ascii="Times New Roman" w:hAnsi="Times New Roman"/>
          <w:sz w:val="24"/>
          <w:szCs w:val="24"/>
        </w:rPr>
      </w:pPr>
      <w:r w:rsidRPr="001759EC">
        <w:rPr>
          <w:rFonts w:ascii="Times New Roman" w:hAnsi="Times New Roman"/>
          <w:sz w:val="24"/>
          <w:szCs w:val="24"/>
        </w:rPr>
        <w:t>Колониальные империи. Колониальные порядки и традиционные общественные отношения. Выступления против колонизаторов.</w:t>
      </w:r>
    </w:p>
    <w:p w:rsidR="00CA5D34" w:rsidRPr="001759EC" w:rsidRDefault="002A6B83">
      <w:pPr>
        <w:shd w:val="clear" w:color="auto" w:fill="FFFFFF"/>
        <w:spacing w:after="0" w:line="360" w:lineRule="auto"/>
        <w:ind w:firstLine="709"/>
        <w:jc w:val="both"/>
        <w:rPr>
          <w:rFonts w:ascii="Times New Roman" w:hAnsi="Times New Roman"/>
          <w:sz w:val="24"/>
          <w:szCs w:val="24"/>
        </w:rPr>
      </w:pPr>
      <w:r w:rsidRPr="001759EC">
        <w:rPr>
          <w:rFonts w:ascii="Times New Roman" w:hAnsi="Times New Roman"/>
          <w:b/>
          <w:bCs/>
          <w:sz w:val="24"/>
          <w:szCs w:val="24"/>
        </w:rPr>
        <w:t>Развитие культуры в XIX в.</w:t>
      </w:r>
    </w:p>
    <w:p w:rsidR="00CA5D34" w:rsidRPr="001759EC" w:rsidRDefault="002A6B83">
      <w:pPr>
        <w:shd w:val="clear" w:color="auto" w:fill="FFFFFF"/>
        <w:spacing w:after="0" w:line="360" w:lineRule="auto"/>
        <w:ind w:firstLine="709"/>
        <w:jc w:val="both"/>
        <w:rPr>
          <w:rFonts w:ascii="Times New Roman" w:hAnsi="Times New Roman"/>
          <w:sz w:val="24"/>
          <w:szCs w:val="24"/>
        </w:rPr>
      </w:pPr>
      <w:r w:rsidRPr="001759EC">
        <w:rPr>
          <w:rFonts w:ascii="Times New Roman" w:hAnsi="Times New Roman"/>
          <w:sz w:val="24"/>
          <w:szCs w:val="24"/>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CA5D34" w:rsidRPr="001759EC" w:rsidRDefault="002A6B83">
      <w:pPr>
        <w:shd w:val="clear" w:color="auto" w:fill="FFFFFF"/>
        <w:spacing w:after="0" w:line="360" w:lineRule="auto"/>
        <w:ind w:firstLine="709"/>
        <w:jc w:val="both"/>
        <w:rPr>
          <w:rFonts w:ascii="Times New Roman" w:hAnsi="Times New Roman"/>
          <w:sz w:val="24"/>
          <w:szCs w:val="24"/>
        </w:rPr>
      </w:pPr>
      <w:r w:rsidRPr="001759EC">
        <w:rPr>
          <w:rFonts w:ascii="Times New Roman" w:hAnsi="Times New Roman"/>
          <w:b/>
          <w:bCs/>
          <w:sz w:val="24"/>
          <w:szCs w:val="24"/>
        </w:rPr>
        <w:t>Международные отношения в XIX в.</w:t>
      </w:r>
    </w:p>
    <w:p w:rsidR="00CA5D34" w:rsidRPr="001759EC" w:rsidRDefault="002A6B83">
      <w:pPr>
        <w:shd w:val="clear" w:color="auto" w:fill="FFFFFF"/>
        <w:spacing w:after="0" w:line="360" w:lineRule="auto"/>
        <w:ind w:firstLine="709"/>
        <w:jc w:val="both"/>
        <w:rPr>
          <w:rFonts w:ascii="Times New Roman" w:hAnsi="Times New Roman"/>
          <w:sz w:val="24"/>
          <w:szCs w:val="24"/>
        </w:rPr>
      </w:pPr>
      <w:r w:rsidRPr="001759EC">
        <w:rPr>
          <w:rFonts w:ascii="Times New Roman" w:hAnsi="Times New Roman"/>
          <w:sz w:val="24"/>
          <w:szCs w:val="24"/>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CA5D34" w:rsidRPr="001759EC" w:rsidRDefault="002A6B83">
      <w:pPr>
        <w:shd w:val="clear" w:color="auto" w:fill="FFFFFF"/>
        <w:spacing w:after="0" w:line="360" w:lineRule="auto"/>
        <w:ind w:firstLine="709"/>
        <w:jc w:val="both"/>
        <w:rPr>
          <w:rFonts w:ascii="Times New Roman" w:hAnsi="Times New Roman"/>
          <w:sz w:val="24"/>
          <w:szCs w:val="24"/>
        </w:rPr>
      </w:pPr>
      <w:r w:rsidRPr="001759EC">
        <w:rPr>
          <w:rFonts w:ascii="Times New Roman" w:hAnsi="Times New Roman"/>
          <w:sz w:val="24"/>
          <w:szCs w:val="24"/>
        </w:rPr>
        <w:t>Историческое и культурное наследие Нового времени.</w:t>
      </w:r>
    </w:p>
    <w:p w:rsidR="00CA5D34" w:rsidRPr="001759EC" w:rsidRDefault="002A6B83">
      <w:pPr>
        <w:shd w:val="clear" w:color="auto" w:fill="FFFFFF"/>
        <w:spacing w:after="0" w:line="360" w:lineRule="auto"/>
        <w:ind w:firstLine="709"/>
        <w:jc w:val="both"/>
        <w:rPr>
          <w:rFonts w:ascii="Times New Roman" w:hAnsi="Times New Roman"/>
          <w:b/>
          <w:sz w:val="24"/>
          <w:szCs w:val="24"/>
        </w:rPr>
      </w:pPr>
      <w:r w:rsidRPr="001759EC">
        <w:rPr>
          <w:rFonts w:ascii="Times New Roman" w:hAnsi="Times New Roman"/>
          <w:b/>
          <w:sz w:val="24"/>
          <w:szCs w:val="24"/>
        </w:rPr>
        <w:t xml:space="preserve">Новейшая история. </w:t>
      </w:r>
    </w:p>
    <w:p w:rsidR="00CA5D34" w:rsidRPr="001759EC" w:rsidRDefault="002A6B83">
      <w:pPr>
        <w:shd w:val="clear" w:color="auto" w:fill="FFFFFF"/>
        <w:spacing w:after="0" w:line="360" w:lineRule="auto"/>
        <w:ind w:firstLine="709"/>
        <w:jc w:val="both"/>
        <w:rPr>
          <w:rFonts w:ascii="Times New Roman" w:hAnsi="Times New Roman"/>
          <w:sz w:val="24"/>
          <w:szCs w:val="24"/>
        </w:rPr>
      </w:pPr>
      <w:r w:rsidRPr="001759EC">
        <w:rPr>
          <w:rFonts w:ascii="Times New Roman" w:hAnsi="Times New Roman"/>
          <w:sz w:val="24"/>
          <w:szCs w:val="24"/>
        </w:rPr>
        <w:t>Мир к началу XX в. Новейшая история: понятие, периодизация.</w:t>
      </w:r>
    </w:p>
    <w:p w:rsidR="00CA5D34" w:rsidRPr="001759EC" w:rsidRDefault="002A6B83">
      <w:pPr>
        <w:shd w:val="clear" w:color="auto" w:fill="FFFFFF"/>
        <w:spacing w:after="0" w:line="360" w:lineRule="auto"/>
        <w:ind w:firstLine="709"/>
        <w:jc w:val="both"/>
        <w:rPr>
          <w:rFonts w:ascii="Times New Roman" w:hAnsi="Times New Roman"/>
          <w:sz w:val="24"/>
          <w:szCs w:val="24"/>
        </w:rPr>
      </w:pPr>
      <w:r w:rsidRPr="001759EC">
        <w:rPr>
          <w:rFonts w:ascii="Times New Roman" w:hAnsi="Times New Roman"/>
          <w:b/>
          <w:bCs/>
          <w:sz w:val="24"/>
          <w:szCs w:val="24"/>
        </w:rPr>
        <w:t>Мир в 1900—1914 гг.</w:t>
      </w:r>
    </w:p>
    <w:p w:rsidR="00CA5D34" w:rsidRPr="001759EC" w:rsidRDefault="002A6B83">
      <w:pPr>
        <w:shd w:val="clear" w:color="auto" w:fill="FFFFFF"/>
        <w:spacing w:after="0" w:line="360" w:lineRule="auto"/>
        <w:ind w:firstLine="709"/>
        <w:jc w:val="both"/>
        <w:rPr>
          <w:rFonts w:ascii="Times New Roman" w:hAnsi="Times New Roman"/>
          <w:i/>
          <w:sz w:val="24"/>
          <w:szCs w:val="24"/>
        </w:rPr>
      </w:pPr>
      <w:r w:rsidRPr="001759EC">
        <w:rPr>
          <w:rFonts w:ascii="Times New Roman" w:hAnsi="Times New Roman"/>
          <w:sz w:val="24"/>
          <w:szCs w:val="24"/>
        </w:rPr>
        <w:t xml:space="preserve">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w:t>
      </w:r>
      <w:r w:rsidRPr="001759EC">
        <w:rPr>
          <w:rFonts w:ascii="Times New Roman" w:hAnsi="Times New Roman"/>
          <w:i/>
          <w:sz w:val="24"/>
          <w:szCs w:val="24"/>
        </w:rPr>
        <w:t>Социальные и политические реформы; Д. Ллойд Джордж.</w:t>
      </w:r>
    </w:p>
    <w:p w:rsidR="00CA5D34" w:rsidRPr="001759EC" w:rsidRDefault="002A6B83">
      <w:pPr>
        <w:shd w:val="clear" w:color="auto" w:fill="FFFFFF"/>
        <w:spacing w:after="0" w:line="360" w:lineRule="auto"/>
        <w:ind w:firstLine="709"/>
        <w:jc w:val="both"/>
        <w:rPr>
          <w:rFonts w:ascii="Times New Roman" w:hAnsi="Times New Roman"/>
          <w:i/>
          <w:sz w:val="24"/>
          <w:szCs w:val="24"/>
        </w:rPr>
      </w:pPr>
      <w:r w:rsidRPr="001759EC">
        <w:rPr>
          <w:rFonts w:ascii="Times New Roman" w:hAnsi="Times New Roman"/>
          <w:sz w:val="24"/>
          <w:szCs w:val="24"/>
        </w:rPr>
        <w:t xml:space="preserve">Страны Азии и Латинской Америки в 1900—1917 гг.: традиционные общественные отношения и проблемы модернизации. Подъем освободительных движений в колониальных и зависимых странах. Революции первых десятилетий ХХ в. в странах Азии (Турция, Иран, Китай). Мексиканская революция 1910—1917 гг. </w:t>
      </w:r>
      <w:r w:rsidRPr="001759EC">
        <w:rPr>
          <w:rFonts w:ascii="Times New Roman" w:hAnsi="Times New Roman"/>
          <w:i/>
          <w:sz w:val="24"/>
          <w:szCs w:val="24"/>
        </w:rPr>
        <w:t>Руководители освободительной борьбы (Сунь Ятсен, Э. Сапата, Ф. Вилья).</w:t>
      </w:r>
    </w:p>
    <w:p w:rsidR="00CA5D34" w:rsidRPr="001759EC" w:rsidRDefault="00CA5D34">
      <w:pPr>
        <w:spacing w:after="0" w:line="360" w:lineRule="auto"/>
        <w:ind w:firstLine="709"/>
        <w:jc w:val="both"/>
        <w:rPr>
          <w:rFonts w:ascii="Times New Roman" w:hAnsi="Times New Roman"/>
          <w:b/>
          <w:sz w:val="24"/>
          <w:szCs w:val="24"/>
        </w:rPr>
      </w:pPr>
    </w:p>
    <w:p w:rsidR="00CA5D34" w:rsidRPr="001759EC" w:rsidRDefault="002A6B83">
      <w:pPr>
        <w:spacing w:after="0" w:line="360" w:lineRule="auto"/>
        <w:ind w:firstLine="709"/>
        <w:jc w:val="both"/>
        <w:rPr>
          <w:rFonts w:ascii="Times New Roman" w:hAnsi="Times New Roman"/>
          <w:b/>
          <w:sz w:val="24"/>
          <w:szCs w:val="24"/>
        </w:rPr>
      </w:pPr>
      <w:r w:rsidRPr="001759EC">
        <w:rPr>
          <w:rFonts w:ascii="Times New Roman" w:hAnsi="Times New Roman"/>
          <w:b/>
          <w:sz w:val="24"/>
          <w:szCs w:val="24"/>
        </w:rPr>
        <w:t>Синхронизация курсов всеобщей истории и истории России</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2"/>
        <w:gridCol w:w="4397"/>
        <w:gridCol w:w="4961"/>
      </w:tblGrid>
      <w:tr w:rsidR="00CA5D34" w:rsidRPr="001759EC">
        <w:tc>
          <w:tcPr>
            <w:tcW w:w="1132" w:type="dxa"/>
          </w:tcPr>
          <w:p w:rsidR="00CA5D34" w:rsidRPr="001759EC" w:rsidRDefault="00CA5D34">
            <w:pPr>
              <w:spacing w:after="0" w:line="240" w:lineRule="auto"/>
              <w:jc w:val="center"/>
              <w:rPr>
                <w:rFonts w:ascii="Times New Roman" w:hAnsi="Times New Roman"/>
                <w:sz w:val="24"/>
                <w:szCs w:val="24"/>
              </w:rPr>
            </w:pPr>
          </w:p>
        </w:tc>
        <w:tc>
          <w:tcPr>
            <w:tcW w:w="4397" w:type="dxa"/>
          </w:tcPr>
          <w:p w:rsidR="00CA5D34" w:rsidRPr="001759EC" w:rsidRDefault="00CA5D34">
            <w:pPr>
              <w:spacing w:after="0" w:line="240" w:lineRule="auto"/>
              <w:jc w:val="center"/>
              <w:rPr>
                <w:rFonts w:ascii="Times New Roman" w:hAnsi="Times New Roman"/>
                <w:b/>
                <w:sz w:val="24"/>
                <w:szCs w:val="24"/>
              </w:rPr>
            </w:pPr>
          </w:p>
          <w:p w:rsidR="00CA5D34" w:rsidRPr="001759EC" w:rsidRDefault="002A6B83">
            <w:pPr>
              <w:spacing w:after="0" w:line="240" w:lineRule="auto"/>
              <w:jc w:val="center"/>
              <w:rPr>
                <w:rFonts w:ascii="Times New Roman" w:hAnsi="Times New Roman"/>
                <w:b/>
                <w:sz w:val="24"/>
                <w:szCs w:val="24"/>
              </w:rPr>
            </w:pPr>
            <w:r w:rsidRPr="001759EC">
              <w:rPr>
                <w:rFonts w:ascii="Times New Roman" w:hAnsi="Times New Roman"/>
                <w:b/>
                <w:sz w:val="24"/>
                <w:szCs w:val="24"/>
              </w:rPr>
              <w:t>Всеобщая история</w:t>
            </w:r>
          </w:p>
        </w:tc>
        <w:tc>
          <w:tcPr>
            <w:tcW w:w="4961" w:type="dxa"/>
          </w:tcPr>
          <w:p w:rsidR="00CA5D34" w:rsidRPr="001759EC" w:rsidRDefault="00CA5D34">
            <w:pPr>
              <w:spacing w:after="0" w:line="240" w:lineRule="auto"/>
              <w:jc w:val="center"/>
              <w:rPr>
                <w:rFonts w:ascii="Times New Roman" w:hAnsi="Times New Roman"/>
                <w:b/>
                <w:sz w:val="24"/>
                <w:szCs w:val="24"/>
              </w:rPr>
            </w:pPr>
          </w:p>
          <w:p w:rsidR="00CA5D34" w:rsidRPr="001759EC" w:rsidRDefault="002A6B83">
            <w:pPr>
              <w:spacing w:after="0" w:line="240" w:lineRule="auto"/>
              <w:jc w:val="center"/>
              <w:rPr>
                <w:rFonts w:ascii="Times New Roman" w:hAnsi="Times New Roman"/>
                <w:b/>
                <w:sz w:val="24"/>
                <w:szCs w:val="24"/>
              </w:rPr>
            </w:pPr>
            <w:r w:rsidRPr="001759EC">
              <w:rPr>
                <w:rFonts w:ascii="Times New Roman" w:hAnsi="Times New Roman"/>
                <w:b/>
                <w:sz w:val="24"/>
                <w:szCs w:val="24"/>
              </w:rPr>
              <w:t>История России</w:t>
            </w:r>
          </w:p>
        </w:tc>
      </w:tr>
      <w:tr w:rsidR="00CA5D34" w:rsidRPr="001759EC">
        <w:tc>
          <w:tcPr>
            <w:tcW w:w="1132" w:type="dxa"/>
          </w:tcPr>
          <w:p w:rsidR="00CA5D34" w:rsidRPr="001759EC" w:rsidRDefault="002A6B83">
            <w:pPr>
              <w:spacing w:after="0" w:line="240" w:lineRule="auto"/>
              <w:rPr>
                <w:rFonts w:ascii="Times New Roman" w:hAnsi="Times New Roman"/>
                <w:sz w:val="24"/>
                <w:szCs w:val="24"/>
              </w:rPr>
            </w:pPr>
            <w:r w:rsidRPr="001759EC">
              <w:rPr>
                <w:rFonts w:ascii="Times New Roman" w:hAnsi="Times New Roman"/>
                <w:sz w:val="24"/>
                <w:szCs w:val="24"/>
              </w:rPr>
              <w:t>5 класс</w:t>
            </w:r>
          </w:p>
        </w:tc>
        <w:tc>
          <w:tcPr>
            <w:tcW w:w="4397" w:type="dxa"/>
          </w:tcPr>
          <w:p w:rsidR="00CA5D34" w:rsidRPr="001759EC" w:rsidRDefault="002A6B83">
            <w:pPr>
              <w:spacing w:after="0" w:line="240" w:lineRule="auto"/>
              <w:rPr>
                <w:rFonts w:ascii="Times New Roman" w:hAnsi="Times New Roman"/>
                <w:b/>
                <w:sz w:val="24"/>
                <w:szCs w:val="24"/>
              </w:rPr>
            </w:pPr>
            <w:r w:rsidRPr="001759EC">
              <w:rPr>
                <w:rFonts w:ascii="Times New Roman" w:hAnsi="Times New Roman"/>
                <w:b/>
                <w:sz w:val="24"/>
                <w:szCs w:val="24"/>
              </w:rPr>
              <w:t>ИСТОРИЯ ДРЕВНЕГО МИРА</w:t>
            </w:r>
          </w:p>
          <w:p w:rsidR="00CA5D34" w:rsidRPr="001759EC" w:rsidRDefault="002A6B83">
            <w:pPr>
              <w:spacing w:after="0" w:line="240" w:lineRule="auto"/>
              <w:rPr>
                <w:rFonts w:ascii="Times New Roman" w:hAnsi="Times New Roman"/>
                <w:bCs/>
                <w:sz w:val="24"/>
                <w:szCs w:val="24"/>
              </w:rPr>
            </w:pPr>
            <w:r w:rsidRPr="001759EC">
              <w:rPr>
                <w:rFonts w:ascii="Times New Roman" w:hAnsi="Times New Roman"/>
                <w:bCs/>
                <w:sz w:val="24"/>
                <w:szCs w:val="24"/>
              </w:rPr>
              <w:t>Первобытность.</w:t>
            </w:r>
          </w:p>
          <w:p w:rsidR="00CA5D34" w:rsidRPr="001759EC" w:rsidRDefault="002A6B83">
            <w:pPr>
              <w:spacing w:after="0" w:line="240" w:lineRule="auto"/>
              <w:rPr>
                <w:rFonts w:ascii="Times New Roman" w:hAnsi="Times New Roman"/>
                <w:bCs/>
                <w:sz w:val="24"/>
                <w:szCs w:val="24"/>
              </w:rPr>
            </w:pPr>
            <w:r w:rsidRPr="001759EC">
              <w:rPr>
                <w:rFonts w:ascii="Times New Roman" w:hAnsi="Times New Roman"/>
                <w:bCs/>
                <w:sz w:val="24"/>
                <w:szCs w:val="24"/>
              </w:rPr>
              <w:lastRenderedPageBreak/>
              <w:t>Древний Восток</w:t>
            </w:r>
          </w:p>
          <w:p w:rsidR="00CA5D34" w:rsidRPr="001759EC" w:rsidRDefault="002A6B83">
            <w:pPr>
              <w:spacing w:after="0" w:line="240" w:lineRule="auto"/>
              <w:rPr>
                <w:rFonts w:ascii="Times New Roman" w:hAnsi="Times New Roman"/>
                <w:bCs/>
                <w:sz w:val="24"/>
                <w:szCs w:val="24"/>
              </w:rPr>
            </w:pPr>
            <w:r w:rsidRPr="001759EC">
              <w:rPr>
                <w:rFonts w:ascii="Times New Roman" w:hAnsi="Times New Roman"/>
                <w:bCs/>
                <w:sz w:val="24"/>
                <w:szCs w:val="24"/>
              </w:rPr>
              <w:t>Античный мир. Древняя Греция. Древний Рим.</w:t>
            </w:r>
          </w:p>
          <w:p w:rsidR="00CA5D34" w:rsidRPr="001759EC" w:rsidRDefault="00CA5D34">
            <w:pPr>
              <w:spacing w:after="0" w:line="240" w:lineRule="auto"/>
              <w:rPr>
                <w:rFonts w:ascii="Times New Roman" w:hAnsi="Times New Roman"/>
                <w:sz w:val="24"/>
                <w:szCs w:val="24"/>
              </w:rPr>
            </w:pPr>
          </w:p>
        </w:tc>
        <w:tc>
          <w:tcPr>
            <w:tcW w:w="4961" w:type="dxa"/>
          </w:tcPr>
          <w:p w:rsidR="00CA5D34" w:rsidRPr="001759EC" w:rsidRDefault="002A6B83">
            <w:pPr>
              <w:spacing w:after="0" w:line="240" w:lineRule="auto"/>
              <w:rPr>
                <w:rFonts w:ascii="Times New Roman" w:hAnsi="Times New Roman"/>
                <w:sz w:val="24"/>
                <w:szCs w:val="24"/>
              </w:rPr>
            </w:pPr>
            <w:r w:rsidRPr="001759EC">
              <w:rPr>
                <w:rFonts w:ascii="Times New Roman" w:hAnsi="Times New Roman"/>
                <w:bCs/>
                <w:sz w:val="24"/>
                <w:szCs w:val="24"/>
              </w:rPr>
              <w:lastRenderedPageBreak/>
              <w:t>Народы и государства на территории нашей страны в древности</w:t>
            </w:r>
          </w:p>
        </w:tc>
      </w:tr>
      <w:tr w:rsidR="00CA5D34" w:rsidRPr="001759EC">
        <w:tc>
          <w:tcPr>
            <w:tcW w:w="1132" w:type="dxa"/>
          </w:tcPr>
          <w:p w:rsidR="00CA5D34" w:rsidRPr="001759EC" w:rsidRDefault="002A6B83">
            <w:pPr>
              <w:spacing w:after="0" w:line="240" w:lineRule="auto"/>
              <w:rPr>
                <w:rFonts w:ascii="Times New Roman" w:hAnsi="Times New Roman"/>
                <w:sz w:val="24"/>
                <w:szCs w:val="24"/>
              </w:rPr>
            </w:pPr>
            <w:r w:rsidRPr="001759EC">
              <w:rPr>
                <w:rFonts w:ascii="Times New Roman" w:hAnsi="Times New Roman"/>
                <w:sz w:val="24"/>
                <w:szCs w:val="24"/>
              </w:rPr>
              <w:lastRenderedPageBreak/>
              <w:t xml:space="preserve">6 класс </w:t>
            </w:r>
          </w:p>
        </w:tc>
        <w:tc>
          <w:tcPr>
            <w:tcW w:w="4397" w:type="dxa"/>
          </w:tcPr>
          <w:p w:rsidR="00CA5D34" w:rsidRPr="001759EC" w:rsidRDefault="002A6B83">
            <w:pPr>
              <w:shd w:val="clear" w:color="auto" w:fill="FFFFFF"/>
              <w:spacing w:after="0" w:line="240" w:lineRule="auto"/>
              <w:rPr>
                <w:rFonts w:ascii="Times New Roman" w:hAnsi="Times New Roman"/>
                <w:b/>
                <w:sz w:val="24"/>
                <w:szCs w:val="24"/>
              </w:rPr>
            </w:pPr>
            <w:r w:rsidRPr="001759EC">
              <w:rPr>
                <w:rFonts w:ascii="Times New Roman" w:hAnsi="Times New Roman"/>
                <w:b/>
                <w:sz w:val="24"/>
                <w:szCs w:val="24"/>
              </w:rPr>
              <w:t xml:space="preserve">ИСТОРИЯ СРЕДНИХ ВЕКОВ. </w:t>
            </w:r>
            <w:r w:rsidRPr="001759EC">
              <w:rPr>
                <w:rFonts w:ascii="Times New Roman" w:hAnsi="Times New Roman"/>
                <w:b/>
                <w:sz w:val="24"/>
                <w:szCs w:val="24"/>
                <w:lang w:val="en-US"/>
              </w:rPr>
              <w:t>VI</w:t>
            </w:r>
            <w:r w:rsidRPr="001759EC">
              <w:rPr>
                <w:rFonts w:ascii="Times New Roman" w:hAnsi="Times New Roman"/>
                <w:b/>
                <w:sz w:val="24"/>
                <w:szCs w:val="24"/>
              </w:rPr>
              <w:t>-</w:t>
            </w:r>
            <w:r w:rsidRPr="001759EC">
              <w:rPr>
                <w:rFonts w:ascii="Times New Roman" w:hAnsi="Times New Roman"/>
                <w:b/>
                <w:sz w:val="24"/>
                <w:szCs w:val="24"/>
                <w:lang w:val="en-US"/>
              </w:rPr>
              <w:t>XV</w:t>
            </w:r>
            <w:r w:rsidRPr="001759EC">
              <w:rPr>
                <w:rFonts w:ascii="Times New Roman" w:hAnsi="Times New Roman"/>
                <w:b/>
                <w:sz w:val="24"/>
                <w:szCs w:val="24"/>
              </w:rPr>
              <w:t xml:space="preserve"> вв. </w:t>
            </w:r>
          </w:p>
          <w:p w:rsidR="00CA5D34" w:rsidRPr="001759EC" w:rsidRDefault="002A6B83">
            <w:pPr>
              <w:spacing w:after="0" w:line="240" w:lineRule="auto"/>
              <w:rPr>
                <w:rFonts w:ascii="Times New Roman" w:hAnsi="Times New Roman"/>
                <w:bCs/>
                <w:sz w:val="24"/>
                <w:szCs w:val="24"/>
              </w:rPr>
            </w:pPr>
            <w:r w:rsidRPr="001759EC">
              <w:rPr>
                <w:rFonts w:ascii="Times New Roman" w:hAnsi="Times New Roman"/>
                <w:bCs/>
                <w:sz w:val="24"/>
                <w:szCs w:val="24"/>
              </w:rPr>
              <w:t>Раннее Средневековье</w:t>
            </w:r>
          </w:p>
          <w:p w:rsidR="00CA5D34" w:rsidRPr="001759EC" w:rsidRDefault="002A6B83">
            <w:pPr>
              <w:spacing w:after="0" w:line="240" w:lineRule="auto"/>
              <w:rPr>
                <w:rFonts w:ascii="Times New Roman" w:hAnsi="Times New Roman"/>
                <w:bCs/>
                <w:sz w:val="24"/>
                <w:szCs w:val="24"/>
              </w:rPr>
            </w:pPr>
            <w:r w:rsidRPr="001759EC">
              <w:rPr>
                <w:rFonts w:ascii="Times New Roman" w:hAnsi="Times New Roman"/>
                <w:bCs/>
                <w:sz w:val="24"/>
                <w:szCs w:val="24"/>
              </w:rPr>
              <w:t>Зрелое Средневековье</w:t>
            </w:r>
          </w:p>
          <w:p w:rsidR="00CA5D34" w:rsidRPr="001759EC" w:rsidRDefault="002A6B83">
            <w:pPr>
              <w:spacing w:after="0" w:line="240" w:lineRule="auto"/>
              <w:rPr>
                <w:rFonts w:ascii="Times New Roman" w:hAnsi="Times New Roman"/>
                <w:bCs/>
                <w:sz w:val="24"/>
                <w:szCs w:val="24"/>
              </w:rPr>
            </w:pPr>
            <w:r w:rsidRPr="001759EC">
              <w:rPr>
                <w:rFonts w:ascii="Times New Roman" w:hAnsi="Times New Roman"/>
                <w:bCs/>
                <w:sz w:val="24"/>
                <w:szCs w:val="24"/>
              </w:rPr>
              <w:t>Страны Востока в Средние века</w:t>
            </w:r>
          </w:p>
          <w:p w:rsidR="00CA5D34" w:rsidRPr="001759EC" w:rsidRDefault="002A6B83">
            <w:pPr>
              <w:spacing w:after="0" w:line="240" w:lineRule="auto"/>
              <w:rPr>
                <w:rFonts w:ascii="Times New Roman" w:hAnsi="Times New Roman"/>
                <w:bCs/>
                <w:sz w:val="24"/>
                <w:szCs w:val="24"/>
              </w:rPr>
            </w:pPr>
            <w:r w:rsidRPr="001759EC">
              <w:rPr>
                <w:rFonts w:ascii="Times New Roman" w:hAnsi="Times New Roman"/>
                <w:bCs/>
                <w:sz w:val="24"/>
                <w:szCs w:val="24"/>
              </w:rPr>
              <w:t>Государства доколумбовой Америки.</w:t>
            </w:r>
          </w:p>
          <w:p w:rsidR="00CA5D34" w:rsidRPr="001759EC" w:rsidRDefault="00CA5D34">
            <w:pPr>
              <w:spacing w:after="0" w:line="240" w:lineRule="auto"/>
              <w:rPr>
                <w:rFonts w:ascii="Times New Roman" w:hAnsi="Times New Roman"/>
                <w:sz w:val="24"/>
                <w:szCs w:val="24"/>
              </w:rPr>
            </w:pPr>
          </w:p>
        </w:tc>
        <w:tc>
          <w:tcPr>
            <w:tcW w:w="4961" w:type="dxa"/>
          </w:tcPr>
          <w:p w:rsidR="00CA5D34" w:rsidRPr="001759EC" w:rsidRDefault="002A6B83">
            <w:pPr>
              <w:spacing w:after="0" w:line="240" w:lineRule="auto"/>
              <w:rPr>
                <w:rFonts w:ascii="Times New Roman" w:hAnsi="Times New Roman"/>
                <w:sz w:val="24"/>
                <w:szCs w:val="24"/>
              </w:rPr>
            </w:pPr>
            <w:r w:rsidRPr="001759EC">
              <w:rPr>
                <w:rFonts w:ascii="Times New Roman" w:hAnsi="Times New Roman"/>
                <w:b/>
                <w:bCs/>
                <w:sz w:val="24"/>
                <w:szCs w:val="24"/>
              </w:rPr>
              <w:t xml:space="preserve">ОТ ДРЕВНЕЙ РУСИ К РОССИЙСКОМУ ГОСУДАРСТВУ. </w:t>
            </w:r>
            <w:r w:rsidRPr="001759EC">
              <w:rPr>
                <w:rFonts w:ascii="Times New Roman" w:hAnsi="Times New Roman"/>
                <w:b/>
                <w:sz w:val="24"/>
                <w:szCs w:val="24"/>
                <w:lang w:val="en-US"/>
              </w:rPr>
              <w:t>VIII</w:t>
            </w:r>
            <w:r w:rsidRPr="001759EC">
              <w:rPr>
                <w:rFonts w:ascii="Times New Roman" w:hAnsi="Times New Roman"/>
                <w:b/>
                <w:sz w:val="24"/>
                <w:szCs w:val="24"/>
              </w:rPr>
              <w:t xml:space="preserve"> –</w:t>
            </w:r>
            <w:r w:rsidRPr="001759EC">
              <w:rPr>
                <w:rFonts w:ascii="Times New Roman" w:hAnsi="Times New Roman"/>
                <w:b/>
                <w:sz w:val="24"/>
                <w:szCs w:val="24"/>
                <w:lang w:val="en-US"/>
              </w:rPr>
              <w:t>XV</w:t>
            </w:r>
            <w:r w:rsidRPr="001759EC">
              <w:rPr>
                <w:rFonts w:ascii="Times New Roman" w:hAnsi="Times New Roman"/>
                <w:b/>
                <w:sz w:val="24"/>
                <w:szCs w:val="24"/>
              </w:rPr>
              <w:t xml:space="preserve"> вв.</w:t>
            </w:r>
          </w:p>
          <w:p w:rsidR="00CA5D34" w:rsidRPr="001759EC" w:rsidRDefault="002A6B83">
            <w:pPr>
              <w:spacing w:after="0" w:line="240" w:lineRule="auto"/>
              <w:rPr>
                <w:rFonts w:ascii="Times New Roman" w:hAnsi="Times New Roman"/>
                <w:bCs/>
                <w:sz w:val="24"/>
                <w:szCs w:val="24"/>
              </w:rPr>
            </w:pPr>
            <w:r w:rsidRPr="001759EC">
              <w:rPr>
                <w:rFonts w:ascii="Times New Roman" w:hAnsi="Times New Roman"/>
                <w:bCs/>
                <w:sz w:val="24"/>
                <w:szCs w:val="24"/>
              </w:rPr>
              <w:t>Восточная Европа в середине I тыс. н.э.</w:t>
            </w:r>
          </w:p>
          <w:p w:rsidR="00CA5D34" w:rsidRPr="001759EC" w:rsidRDefault="002A6B83">
            <w:pPr>
              <w:spacing w:after="0" w:line="240" w:lineRule="auto"/>
              <w:rPr>
                <w:rFonts w:ascii="Times New Roman" w:hAnsi="Times New Roman"/>
                <w:bCs/>
                <w:sz w:val="24"/>
                <w:szCs w:val="24"/>
              </w:rPr>
            </w:pPr>
            <w:r w:rsidRPr="001759EC">
              <w:rPr>
                <w:rFonts w:ascii="Times New Roman" w:hAnsi="Times New Roman"/>
                <w:bCs/>
                <w:sz w:val="24"/>
                <w:szCs w:val="24"/>
              </w:rPr>
              <w:t>Образование государства Русь</w:t>
            </w:r>
          </w:p>
          <w:p w:rsidR="00CA5D34" w:rsidRPr="001759EC" w:rsidRDefault="002A6B83">
            <w:pPr>
              <w:spacing w:after="0" w:line="240" w:lineRule="auto"/>
              <w:rPr>
                <w:rFonts w:ascii="Times New Roman" w:hAnsi="Times New Roman"/>
                <w:bCs/>
                <w:sz w:val="24"/>
                <w:szCs w:val="24"/>
              </w:rPr>
            </w:pPr>
            <w:r w:rsidRPr="001759EC">
              <w:rPr>
                <w:rFonts w:ascii="Times New Roman" w:hAnsi="Times New Roman"/>
                <w:bCs/>
                <w:sz w:val="24"/>
                <w:szCs w:val="24"/>
              </w:rPr>
              <w:t>Русь в конце X – начале XII в.</w:t>
            </w:r>
          </w:p>
          <w:p w:rsidR="00CA5D34" w:rsidRPr="001759EC" w:rsidRDefault="002A6B83">
            <w:pPr>
              <w:spacing w:after="0" w:line="240" w:lineRule="auto"/>
              <w:rPr>
                <w:rFonts w:ascii="Times New Roman" w:hAnsi="Times New Roman"/>
                <w:sz w:val="24"/>
                <w:szCs w:val="24"/>
              </w:rPr>
            </w:pPr>
            <w:r w:rsidRPr="001759EC">
              <w:rPr>
                <w:rFonts w:ascii="Times New Roman" w:hAnsi="Times New Roman"/>
                <w:bCs/>
                <w:sz w:val="24"/>
                <w:szCs w:val="24"/>
              </w:rPr>
              <w:t>Культурное пространство</w:t>
            </w:r>
          </w:p>
          <w:p w:rsidR="00CA5D34" w:rsidRPr="001759EC" w:rsidRDefault="002A6B83">
            <w:pPr>
              <w:spacing w:after="0" w:line="240" w:lineRule="auto"/>
              <w:rPr>
                <w:rFonts w:ascii="Times New Roman" w:hAnsi="Times New Roman"/>
                <w:bCs/>
                <w:sz w:val="24"/>
                <w:szCs w:val="24"/>
              </w:rPr>
            </w:pPr>
            <w:r w:rsidRPr="001759EC">
              <w:rPr>
                <w:rFonts w:ascii="Times New Roman" w:hAnsi="Times New Roman"/>
                <w:bCs/>
                <w:sz w:val="24"/>
                <w:szCs w:val="24"/>
              </w:rPr>
              <w:t xml:space="preserve">Русь в середине XII – начале XIII в. </w:t>
            </w:r>
          </w:p>
          <w:p w:rsidR="00CA5D34" w:rsidRPr="001759EC" w:rsidRDefault="002A6B83">
            <w:pPr>
              <w:spacing w:after="0" w:line="240" w:lineRule="auto"/>
              <w:rPr>
                <w:rFonts w:ascii="Times New Roman" w:hAnsi="Times New Roman"/>
                <w:sz w:val="24"/>
                <w:szCs w:val="24"/>
              </w:rPr>
            </w:pPr>
            <w:r w:rsidRPr="001759EC">
              <w:rPr>
                <w:rFonts w:ascii="Times New Roman" w:hAnsi="Times New Roman"/>
                <w:bCs/>
                <w:sz w:val="24"/>
                <w:szCs w:val="24"/>
              </w:rPr>
              <w:t>Русские земли в середине XIII - XIV в</w:t>
            </w:r>
            <w:r w:rsidRPr="001759EC">
              <w:rPr>
                <w:rFonts w:ascii="Times New Roman" w:hAnsi="Times New Roman"/>
                <w:sz w:val="24"/>
                <w:szCs w:val="24"/>
              </w:rPr>
              <w:t>.</w:t>
            </w:r>
          </w:p>
          <w:p w:rsidR="00CA5D34" w:rsidRPr="001759EC" w:rsidRDefault="002A6B83">
            <w:pPr>
              <w:spacing w:after="0" w:line="240" w:lineRule="auto"/>
              <w:rPr>
                <w:rFonts w:ascii="Times New Roman" w:hAnsi="Times New Roman"/>
                <w:bCs/>
                <w:sz w:val="24"/>
                <w:szCs w:val="24"/>
              </w:rPr>
            </w:pPr>
            <w:r w:rsidRPr="001759EC">
              <w:rPr>
                <w:rFonts w:ascii="Times New Roman" w:hAnsi="Times New Roman"/>
                <w:bCs/>
                <w:sz w:val="24"/>
                <w:szCs w:val="24"/>
              </w:rPr>
              <w:t xml:space="preserve">Народы и государства степной зоны Восточной Европы и Сибири в XIII-XV вв. </w:t>
            </w:r>
          </w:p>
          <w:p w:rsidR="00CA5D34" w:rsidRPr="001759EC" w:rsidRDefault="002A6B83">
            <w:pPr>
              <w:spacing w:after="0" w:line="240" w:lineRule="auto"/>
              <w:rPr>
                <w:rFonts w:ascii="Times New Roman" w:hAnsi="Times New Roman"/>
                <w:sz w:val="24"/>
                <w:szCs w:val="24"/>
              </w:rPr>
            </w:pPr>
            <w:r w:rsidRPr="001759EC">
              <w:rPr>
                <w:rFonts w:ascii="Times New Roman" w:hAnsi="Times New Roman"/>
                <w:bCs/>
                <w:sz w:val="24"/>
                <w:szCs w:val="24"/>
              </w:rPr>
              <w:t xml:space="preserve">Культурное пространство </w:t>
            </w:r>
          </w:p>
          <w:p w:rsidR="00CA5D34" w:rsidRPr="001759EC" w:rsidRDefault="002A6B83">
            <w:pPr>
              <w:spacing w:after="0" w:line="240" w:lineRule="auto"/>
              <w:rPr>
                <w:rFonts w:ascii="Times New Roman" w:hAnsi="Times New Roman"/>
                <w:bCs/>
                <w:sz w:val="24"/>
                <w:szCs w:val="24"/>
              </w:rPr>
            </w:pPr>
            <w:r w:rsidRPr="001759EC">
              <w:rPr>
                <w:rFonts w:ascii="Times New Roman" w:hAnsi="Times New Roman"/>
                <w:bCs/>
                <w:sz w:val="24"/>
                <w:szCs w:val="24"/>
              </w:rPr>
              <w:t>Формирование единого Русского государства в XV веке</w:t>
            </w:r>
          </w:p>
          <w:p w:rsidR="00CA5D34" w:rsidRPr="001759EC" w:rsidRDefault="002A6B83">
            <w:pPr>
              <w:spacing w:after="0" w:line="240" w:lineRule="auto"/>
              <w:rPr>
                <w:rFonts w:ascii="Times New Roman" w:hAnsi="Times New Roman"/>
                <w:sz w:val="24"/>
                <w:szCs w:val="24"/>
              </w:rPr>
            </w:pPr>
            <w:r w:rsidRPr="001759EC">
              <w:rPr>
                <w:rFonts w:ascii="Times New Roman" w:hAnsi="Times New Roman"/>
                <w:bCs/>
                <w:sz w:val="24"/>
                <w:szCs w:val="24"/>
              </w:rPr>
              <w:t>Культурное пространство</w:t>
            </w:r>
          </w:p>
          <w:p w:rsidR="00CA5D34" w:rsidRPr="001759EC" w:rsidRDefault="002A6B83">
            <w:pPr>
              <w:spacing w:after="0" w:line="240" w:lineRule="auto"/>
              <w:rPr>
                <w:rFonts w:ascii="Times New Roman" w:hAnsi="Times New Roman"/>
                <w:sz w:val="24"/>
                <w:szCs w:val="24"/>
              </w:rPr>
            </w:pPr>
            <w:r w:rsidRPr="001759EC">
              <w:rPr>
                <w:rFonts w:ascii="Times New Roman" w:hAnsi="Times New Roman"/>
                <w:sz w:val="24"/>
                <w:szCs w:val="24"/>
              </w:rPr>
              <w:t>Региональный компонент</w:t>
            </w:r>
          </w:p>
          <w:p w:rsidR="00CA5D34" w:rsidRPr="001759EC" w:rsidRDefault="00CA5D34">
            <w:pPr>
              <w:spacing w:after="0" w:line="240" w:lineRule="auto"/>
              <w:rPr>
                <w:rFonts w:ascii="Times New Roman" w:hAnsi="Times New Roman"/>
                <w:sz w:val="24"/>
                <w:szCs w:val="24"/>
              </w:rPr>
            </w:pPr>
          </w:p>
        </w:tc>
      </w:tr>
      <w:tr w:rsidR="00CA5D34" w:rsidRPr="001759EC">
        <w:tc>
          <w:tcPr>
            <w:tcW w:w="1132" w:type="dxa"/>
          </w:tcPr>
          <w:p w:rsidR="00CA5D34" w:rsidRPr="001759EC" w:rsidRDefault="002A6B83">
            <w:pPr>
              <w:spacing w:after="0" w:line="240" w:lineRule="auto"/>
              <w:rPr>
                <w:rFonts w:ascii="Times New Roman" w:hAnsi="Times New Roman"/>
                <w:sz w:val="24"/>
                <w:szCs w:val="24"/>
              </w:rPr>
            </w:pPr>
            <w:r w:rsidRPr="001759EC">
              <w:rPr>
                <w:rFonts w:ascii="Times New Roman" w:hAnsi="Times New Roman"/>
                <w:sz w:val="24"/>
                <w:szCs w:val="24"/>
              </w:rPr>
              <w:t>7 класс</w:t>
            </w:r>
          </w:p>
        </w:tc>
        <w:tc>
          <w:tcPr>
            <w:tcW w:w="4397" w:type="dxa"/>
          </w:tcPr>
          <w:p w:rsidR="00CA5D34" w:rsidRPr="001759EC" w:rsidRDefault="002A6B83">
            <w:pPr>
              <w:spacing w:after="0" w:line="240" w:lineRule="auto"/>
              <w:rPr>
                <w:rFonts w:ascii="Times New Roman" w:hAnsi="Times New Roman"/>
                <w:b/>
                <w:sz w:val="24"/>
                <w:szCs w:val="24"/>
              </w:rPr>
            </w:pPr>
            <w:r w:rsidRPr="001759EC">
              <w:rPr>
                <w:rFonts w:ascii="Times New Roman" w:hAnsi="Times New Roman"/>
                <w:b/>
                <w:sz w:val="24"/>
                <w:szCs w:val="24"/>
              </w:rPr>
              <w:t xml:space="preserve">ИСТОРИЯ НОВОГО ВРЕМЕНИ. </w:t>
            </w:r>
            <w:r w:rsidRPr="001759EC">
              <w:rPr>
                <w:rFonts w:ascii="Times New Roman" w:hAnsi="Times New Roman"/>
                <w:b/>
                <w:sz w:val="24"/>
                <w:szCs w:val="24"/>
                <w:lang w:val="en-US"/>
              </w:rPr>
              <w:t>XVI</w:t>
            </w:r>
            <w:r w:rsidRPr="001759EC">
              <w:rPr>
                <w:rFonts w:ascii="Times New Roman" w:hAnsi="Times New Roman"/>
                <w:b/>
                <w:sz w:val="24"/>
                <w:szCs w:val="24"/>
              </w:rPr>
              <w:t>-</w:t>
            </w:r>
            <w:r w:rsidRPr="001759EC">
              <w:rPr>
                <w:rFonts w:ascii="Times New Roman" w:hAnsi="Times New Roman"/>
                <w:b/>
                <w:sz w:val="24"/>
                <w:szCs w:val="24"/>
                <w:lang w:val="en-US"/>
              </w:rPr>
              <w:t>XVII</w:t>
            </w:r>
            <w:r w:rsidRPr="001759EC">
              <w:rPr>
                <w:rFonts w:ascii="Times New Roman" w:hAnsi="Times New Roman"/>
                <w:b/>
                <w:sz w:val="24"/>
                <w:szCs w:val="24"/>
              </w:rPr>
              <w:t xml:space="preserve"> вв. От абсолютизма к парламентаризму. Первые буржуазные революции</w:t>
            </w:r>
          </w:p>
          <w:p w:rsidR="00CA5D34" w:rsidRPr="001759EC" w:rsidRDefault="002A6B83">
            <w:pPr>
              <w:spacing w:after="0" w:line="240" w:lineRule="auto"/>
              <w:rPr>
                <w:rFonts w:ascii="Times New Roman" w:hAnsi="Times New Roman"/>
                <w:sz w:val="24"/>
                <w:szCs w:val="24"/>
              </w:rPr>
            </w:pPr>
            <w:r w:rsidRPr="001759EC">
              <w:rPr>
                <w:rFonts w:ascii="Times New Roman" w:hAnsi="Times New Roman"/>
                <w:bCs/>
                <w:sz w:val="24"/>
                <w:szCs w:val="24"/>
              </w:rPr>
              <w:t>Европа в конце ХV</w:t>
            </w:r>
            <w:r w:rsidRPr="001759EC">
              <w:rPr>
                <w:rFonts w:ascii="Times New Roman" w:hAnsi="Times New Roman"/>
                <w:sz w:val="24"/>
                <w:szCs w:val="24"/>
              </w:rPr>
              <w:t xml:space="preserve">— </w:t>
            </w:r>
            <w:r w:rsidRPr="001759EC">
              <w:rPr>
                <w:rFonts w:ascii="Times New Roman" w:hAnsi="Times New Roman"/>
                <w:bCs/>
                <w:sz w:val="24"/>
                <w:szCs w:val="24"/>
              </w:rPr>
              <w:t>начале XVII в.</w:t>
            </w:r>
          </w:p>
          <w:p w:rsidR="00CA5D34" w:rsidRPr="001759EC" w:rsidRDefault="002A6B83">
            <w:pPr>
              <w:shd w:val="clear" w:color="auto" w:fill="FFFFFF"/>
              <w:spacing w:after="0" w:line="240" w:lineRule="auto"/>
              <w:rPr>
                <w:rFonts w:ascii="Times New Roman" w:hAnsi="Times New Roman"/>
                <w:sz w:val="24"/>
                <w:szCs w:val="24"/>
              </w:rPr>
            </w:pPr>
            <w:r w:rsidRPr="001759EC">
              <w:rPr>
                <w:rFonts w:ascii="Times New Roman" w:hAnsi="Times New Roman"/>
                <w:bCs/>
                <w:sz w:val="24"/>
                <w:szCs w:val="24"/>
              </w:rPr>
              <w:t>Европа в конце ХV</w:t>
            </w:r>
            <w:r w:rsidRPr="001759EC">
              <w:rPr>
                <w:rFonts w:ascii="Times New Roman" w:hAnsi="Times New Roman"/>
                <w:sz w:val="24"/>
                <w:szCs w:val="24"/>
              </w:rPr>
              <w:t xml:space="preserve">— </w:t>
            </w:r>
            <w:r w:rsidRPr="001759EC">
              <w:rPr>
                <w:rFonts w:ascii="Times New Roman" w:hAnsi="Times New Roman"/>
                <w:bCs/>
                <w:sz w:val="24"/>
                <w:szCs w:val="24"/>
              </w:rPr>
              <w:t>начале XVII в.</w:t>
            </w:r>
          </w:p>
          <w:p w:rsidR="00CA5D34" w:rsidRPr="001759EC" w:rsidRDefault="002A6B83">
            <w:pPr>
              <w:shd w:val="clear" w:color="auto" w:fill="FFFFFF"/>
              <w:spacing w:after="0" w:line="240" w:lineRule="auto"/>
              <w:rPr>
                <w:rFonts w:ascii="Times New Roman" w:hAnsi="Times New Roman"/>
                <w:sz w:val="24"/>
                <w:szCs w:val="24"/>
              </w:rPr>
            </w:pPr>
            <w:r w:rsidRPr="001759EC">
              <w:rPr>
                <w:rFonts w:ascii="Times New Roman" w:hAnsi="Times New Roman"/>
                <w:bCs/>
                <w:sz w:val="24"/>
                <w:szCs w:val="24"/>
              </w:rPr>
              <w:t>Страны Европы и Северной Америки в середине XVII—ХVIII в.</w:t>
            </w:r>
          </w:p>
          <w:p w:rsidR="00CA5D34" w:rsidRPr="001759EC" w:rsidRDefault="002A6B83">
            <w:pPr>
              <w:shd w:val="clear" w:color="auto" w:fill="FFFFFF"/>
              <w:spacing w:after="0" w:line="240" w:lineRule="auto"/>
              <w:rPr>
                <w:rFonts w:ascii="Times New Roman" w:hAnsi="Times New Roman"/>
                <w:sz w:val="24"/>
                <w:szCs w:val="24"/>
              </w:rPr>
            </w:pPr>
            <w:r w:rsidRPr="001759EC">
              <w:rPr>
                <w:rFonts w:ascii="Times New Roman" w:hAnsi="Times New Roman"/>
                <w:bCs/>
                <w:sz w:val="24"/>
                <w:szCs w:val="24"/>
              </w:rPr>
              <w:t>Страны Востока в XVI—XVIII вв.</w:t>
            </w:r>
          </w:p>
          <w:p w:rsidR="00CA5D34" w:rsidRPr="001759EC" w:rsidRDefault="00CA5D34">
            <w:pPr>
              <w:spacing w:after="0" w:line="240" w:lineRule="auto"/>
              <w:rPr>
                <w:rFonts w:ascii="Times New Roman" w:hAnsi="Times New Roman"/>
                <w:sz w:val="24"/>
                <w:szCs w:val="24"/>
              </w:rPr>
            </w:pPr>
          </w:p>
        </w:tc>
        <w:tc>
          <w:tcPr>
            <w:tcW w:w="4961" w:type="dxa"/>
          </w:tcPr>
          <w:p w:rsidR="00CA5D34" w:rsidRPr="001759EC" w:rsidRDefault="002A6B83">
            <w:pPr>
              <w:spacing w:after="0" w:line="240" w:lineRule="auto"/>
              <w:rPr>
                <w:rFonts w:ascii="Times New Roman" w:hAnsi="Times New Roman"/>
                <w:sz w:val="24"/>
                <w:szCs w:val="24"/>
              </w:rPr>
            </w:pPr>
            <w:r w:rsidRPr="001759EC">
              <w:rPr>
                <w:rFonts w:ascii="Times New Roman" w:hAnsi="Times New Roman"/>
                <w:b/>
                <w:bCs/>
                <w:sz w:val="24"/>
                <w:szCs w:val="24"/>
              </w:rPr>
              <w:t>РОССИЯ В XVI – XVII ВЕКАХ: ОТ ВЕЛИКОГО КНЯЖЕСТВА К ЦАРСТВУ</w:t>
            </w:r>
          </w:p>
          <w:p w:rsidR="00CA5D34" w:rsidRPr="001759EC" w:rsidRDefault="002A6B83">
            <w:pPr>
              <w:spacing w:after="0" w:line="240" w:lineRule="auto"/>
              <w:rPr>
                <w:rFonts w:ascii="Times New Roman" w:hAnsi="Times New Roman"/>
                <w:sz w:val="24"/>
                <w:szCs w:val="24"/>
              </w:rPr>
            </w:pPr>
            <w:r w:rsidRPr="001759EC">
              <w:rPr>
                <w:rFonts w:ascii="Times New Roman" w:hAnsi="Times New Roman"/>
                <w:bCs/>
                <w:sz w:val="24"/>
                <w:szCs w:val="24"/>
              </w:rPr>
              <w:t xml:space="preserve">Россия в XVI веке </w:t>
            </w:r>
          </w:p>
          <w:p w:rsidR="00CA5D34" w:rsidRPr="001759EC" w:rsidRDefault="002A6B83">
            <w:pPr>
              <w:spacing w:after="0" w:line="240" w:lineRule="auto"/>
              <w:rPr>
                <w:rFonts w:ascii="Times New Roman" w:hAnsi="Times New Roman"/>
                <w:sz w:val="24"/>
                <w:szCs w:val="24"/>
              </w:rPr>
            </w:pPr>
            <w:r w:rsidRPr="001759EC">
              <w:rPr>
                <w:rFonts w:ascii="Times New Roman" w:hAnsi="Times New Roman"/>
                <w:bCs/>
                <w:sz w:val="24"/>
                <w:szCs w:val="24"/>
              </w:rPr>
              <w:t xml:space="preserve">Смута в России </w:t>
            </w:r>
          </w:p>
          <w:p w:rsidR="00CA5D34" w:rsidRPr="001759EC" w:rsidRDefault="002A6B83">
            <w:pPr>
              <w:spacing w:after="0" w:line="240" w:lineRule="auto"/>
              <w:rPr>
                <w:rFonts w:ascii="Times New Roman" w:hAnsi="Times New Roman"/>
                <w:bCs/>
                <w:sz w:val="24"/>
                <w:szCs w:val="24"/>
              </w:rPr>
            </w:pPr>
            <w:r w:rsidRPr="001759EC">
              <w:rPr>
                <w:rFonts w:ascii="Times New Roman" w:hAnsi="Times New Roman"/>
                <w:bCs/>
                <w:sz w:val="24"/>
                <w:szCs w:val="24"/>
              </w:rPr>
              <w:t xml:space="preserve">Россия в XVII веке </w:t>
            </w:r>
          </w:p>
          <w:p w:rsidR="00CA5D34" w:rsidRPr="001759EC" w:rsidRDefault="002A6B83">
            <w:pPr>
              <w:spacing w:after="0" w:line="240" w:lineRule="auto"/>
              <w:rPr>
                <w:rFonts w:ascii="Times New Roman" w:hAnsi="Times New Roman"/>
                <w:b/>
                <w:bCs/>
                <w:sz w:val="24"/>
                <w:szCs w:val="24"/>
              </w:rPr>
            </w:pPr>
            <w:r w:rsidRPr="001759EC">
              <w:rPr>
                <w:rFonts w:ascii="Times New Roman" w:hAnsi="Times New Roman"/>
                <w:bCs/>
                <w:sz w:val="24"/>
                <w:szCs w:val="24"/>
              </w:rPr>
              <w:t>Культурное пространство</w:t>
            </w:r>
          </w:p>
          <w:p w:rsidR="00CA5D34" w:rsidRPr="001759EC" w:rsidRDefault="002A6B83">
            <w:pPr>
              <w:spacing w:after="0" w:line="240" w:lineRule="auto"/>
              <w:rPr>
                <w:rFonts w:ascii="Times New Roman" w:hAnsi="Times New Roman"/>
                <w:sz w:val="24"/>
                <w:szCs w:val="24"/>
              </w:rPr>
            </w:pPr>
            <w:r w:rsidRPr="001759EC">
              <w:rPr>
                <w:rFonts w:ascii="Times New Roman" w:hAnsi="Times New Roman"/>
                <w:sz w:val="24"/>
                <w:szCs w:val="24"/>
              </w:rPr>
              <w:t>Региональный компонент</w:t>
            </w:r>
          </w:p>
          <w:p w:rsidR="00CA5D34" w:rsidRPr="001759EC" w:rsidRDefault="00CA5D34">
            <w:pPr>
              <w:spacing w:after="0" w:line="240" w:lineRule="auto"/>
              <w:rPr>
                <w:rFonts w:ascii="Times New Roman" w:hAnsi="Times New Roman"/>
                <w:sz w:val="24"/>
                <w:szCs w:val="24"/>
              </w:rPr>
            </w:pPr>
          </w:p>
        </w:tc>
      </w:tr>
      <w:tr w:rsidR="00CA5D34" w:rsidRPr="001759EC">
        <w:tc>
          <w:tcPr>
            <w:tcW w:w="1132" w:type="dxa"/>
          </w:tcPr>
          <w:p w:rsidR="00CA5D34" w:rsidRPr="001759EC" w:rsidRDefault="002A6B83">
            <w:pPr>
              <w:spacing w:after="0" w:line="240" w:lineRule="auto"/>
              <w:rPr>
                <w:rFonts w:ascii="Times New Roman" w:hAnsi="Times New Roman"/>
                <w:sz w:val="24"/>
                <w:szCs w:val="24"/>
              </w:rPr>
            </w:pPr>
            <w:r w:rsidRPr="001759EC">
              <w:rPr>
                <w:rFonts w:ascii="Times New Roman" w:hAnsi="Times New Roman"/>
                <w:sz w:val="24"/>
                <w:szCs w:val="24"/>
              </w:rPr>
              <w:t>8 класс</w:t>
            </w:r>
          </w:p>
        </w:tc>
        <w:tc>
          <w:tcPr>
            <w:tcW w:w="4397" w:type="dxa"/>
          </w:tcPr>
          <w:p w:rsidR="00CA5D34" w:rsidRPr="001759EC" w:rsidRDefault="002A6B83">
            <w:pPr>
              <w:spacing w:after="0" w:line="240" w:lineRule="auto"/>
              <w:rPr>
                <w:rFonts w:ascii="Times New Roman" w:hAnsi="Times New Roman"/>
                <w:sz w:val="24"/>
                <w:szCs w:val="24"/>
              </w:rPr>
            </w:pPr>
            <w:r w:rsidRPr="001759EC">
              <w:rPr>
                <w:rFonts w:ascii="Times New Roman" w:hAnsi="Times New Roman"/>
                <w:b/>
                <w:sz w:val="24"/>
                <w:szCs w:val="24"/>
              </w:rPr>
              <w:t xml:space="preserve">ИСТОРИЯ НОВОГО ВРЕМЕНИ. </w:t>
            </w:r>
            <w:r w:rsidRPr="001759EC">
              <w:rPr>
                <w:rFonts w:ascii="Times New Roman" w:hAnsi="Times New Roman"/>
                <w:b/>
                <w:sz w:val="24"/>
                <w:szCs w:val="24"/>
                <w:lang w:val="en-US"/>
              </w:rPr>
              <w:t>XVIII</w:t>
            </w:r>
            <w:r w:rsidRPr="001759EC">
              <w:rPr>
                <w:rFonts w:ascii="Times New Roman" w:hAnsi="Times New Roman"/>
                <w:b/>
                <w:sz w:val="24"/>
                <w:szCs w:val="24"/>
              </w:rPr>
              <w:t>в.</w:t>
            </w:r>
          </w:p>
          <w:p w:rsidR="00CA5D34" w:rsidRPr="001759EC" w:rsidRDefault="002A6B83">
            <w:pPr>
              <w:spacing w:after="0" w:line="240" w:lineRule="auto"/>
              <w:rPr>
                <w:rFonts w:ascii="Times New Roman" w:hAnsi="Times New Roman"/>
                <w:sz w:val="24"/>
                <w:szCs w:val="24"/>
              </w:rPr>
            </w:pPr>
            <w:r w:rsidRPr="001759EC">
              <w:rPr>
                <w:rFonts w:ascii="Times New Roman" w:hAnsi="Times New Roman"/>
                <w:sz w:val="24"/>
                <w:szCs w:val="24"/>
              </w:rPr>
              <w:t xml:space="preserve">Эпоха Просвещения. </w:t>
            </w:r>
          </w:p>
          <w:p w:rsidR="00CA5D34" w:rsidRPr="001759EC" w:rsidRDefault="002A6B83">
            <w:pPr>
              <w:spacing w:after="0" w:line="240" w:lineRule="auto"/>
              <w:rPr>
                <w:rFonts w:ascii="Times New Roman" w:hAnsi="Times New Roman"/>
                <w:sz w:val="24"/>
                <w:szCs w:val="24"/>
              </w:rPr>
            </w:pPr>
            <w:r w:rsidRPr="001759EC">
              <w:rPr>
                <w:rFonts w:ascii="Times New Roman" w:hAnsi="Times New Roman"/>
                <w:sz w:val="24"/>
                <w:szCs w:val="24"/>
              </w:rPr>
              <w:t>Эпоха промышленного переворота</w:t>
            </w:r>
          </w:p>
          <w:p w:rsidR="00CA5D34" w:rsidRPr="001759EC" w:rsidRDefault="002A6B83">
            <w:pPr>
              <w:spacing w:after="0" w:line="240" w:lineRule="auto"/>
              <w:rPr>
                <w:rFonts w:ascii="Times New Roman" w:hAnsi="Times New Roman"/>
                <w:sz w:val="24"/>
                <w:szCs w:val="24"/>
              </w:rPr>
            </w:pPr>
            <w:r w:rsidRPr="001759EC">
              <w:rPr>
                <w:rFonts w:ascii="Times New Roman" w:hAnsi="Times New Roman"/>
                <w:sz w:val="24"/>
                <w:szCs w:val="24"/>
              </w:rPr>
              <w:t>Великая французская революция</w:t>
            </w:r>
          </w:p>
          <w:p w:rsidR="00CA5D34" w:rsidRPr="001759EC" w:rsidRDefault="00CA5D34">
            <w:pPr>
              <w:spacing w:after="0" w:line="240" w:lineRule="auto"/>
              <w:rPr>
                <w:rFonts w:ascii="Times New Roman" w:hAnsi="Times New Roman"/>
                <w:sz w:val="24"/>
                <w:szCs w:val="24"/>
              </w:rPr>
            </w:pPr>
          </w:p>
        </w:tc>
        <w:tc>
          <w:tcPr>
            <w:tcW w:w="4961" w:type="dxa"/>
          </w:tcPr>
          <w:p w:rsidR="00CA5D34" w:rsidRPr="001759EC" w:rsidRDefault="002A6B83">
            <w:pPr>
              <w:spacing w:after="0" w:line="240" w:lineRule="auto"/>
              <w:rPr>
                <w:rFonts w:ascii="Times New Roman" w:hAnsi="Times New Roman"/>
                <w:b/>
                <w:bCs/>
                <w:sz w:val="24"/>
                <w:szCs w:val="24"/>
              </w:rPr>
            </w:pPr>
            <w:r w:rsidRPr="001759EC">
              <w:rPr>
                <w:rFonts w:ascii="Times New Roman" w:hAnsi="Times New Roman"/>
                <w:b/>
                <w:bCs/>
                <w:sz w:val="24"/>
                <w:szCs w:val="24"/>
              </w:rPr>
              <w:t>РОССИЯ В КОНЦЕ XVII - XVIII ВЕКАХ: ОТ ЦАРСТВА К ИМПЕРИИ</w:t>
            </w:r>
          </w:p>
          <w:p w:rsidR="00CA5D34" w:rsidRPr="001759EC" w:rsidRDefault="002A6B83">
            <w:pPr>
              <w:spacing w:after="0" w:line="240" w:lineRule="auto"/>
              <w:rPr>
                <w:rFonts w:ascii="Times New Roman" w:hAnsi="Times New Roman"/>
                <w:bCs/>
                <w:sz w:val="24"/>
                <w:szCs w:val="24"/>
              </w:rPr>
            </w:pPr>
            <w:r w:rsidRPr="001759EC">
              <w:rPr>
                <w:rFonts w:ascii="Times New Roman" w:hAnsi="Times New Roman"/>
                <w:bCs/>
                <w:sz w:val="24"/>
                <w:szCs w:val="24"/>
              </w:rPr>
              <w:t>Россия в эпоху преобразований Петра I</w:t>
            </w:r>
          </w:p>
          <w:p w:rsidR="00CA5D34" w:rsidRPr="001759EC" w:rsidRDefault="002A6B83">
            <w:pPr>
              <w:spacing w:after="0" w:line="240" w:lineRule="auto"/>
              <w:rPr>
                <w:rFonts w:ascii="Times New Roman" w:hAnsi="Times New Roman"/>
                <w:sz w:val="24"/>
                <w:szCs w:val="24"/>
              </w:rPr>
            </w:pPr>
            <w:r w:rsidRPr="001759EC">
              <w:rPr>
                <w:rFonts w:ascii="Times New Roman" w:hAnsi="Times New Roman"/>
                <w:bCs/>
                <w:sz w:val="24"/>
                <w:szCs w:val="24"/>
              </w:rPr>
              <w:t>После Петра Великого: эпоха «дворцовых переворотов»</w:t>
            </w:r>
          </w:p>
          <w:p w:rsidR="00CA5D34" w:rsidRPr="001759EC" w:rsidRDefault="002A6B83">
            <w:pPr>
              <w:spacing w:after="0" w:line="240" w:lineRule="auto"/>
              <w:rPr>
                <w:rFonts w:ascii="Times New Roman" w:hAnsi="Times New Roman"/>
                <w:bCs/>
                <w:sz w:val="24"/>
                <w:szCs w:val="24"/>
              </w:rPr>
            </w:pPr>
            <w:r w:rsidRPr="001759EC">
              <w:rPr>
                <w:rFonts w:ascii="Times New Roman" w:hAnsi="Times New Roman"/>
                <w:bCs/>
                <w:sz w:val="24"/>
                <w:szCs w:val="24"/>
              </w:rPr>
              <w:t>Россия в 1760-х – 1790- гг. Правление Екатерины II и Павла I</w:t>
            </w:r>
          </w:p>
          <w:p w:rsidR="00CA5D34" w:rsidRPr="001759EC" w:rsidRDefault="002A6B83">
            <w:pPr>
              <w:spacing w:after="0" w:line="240" w:lineRule="auto"/>
              <w:rPr>
                <w:rFonts w:ascii="Times New Roman" w:hAnsi="Times New Roman"/>
                <w:bCs/>
                <w:sz w:val="24"/>
                <w:szCs w:val="24"/>
              </w:rPr>
            </w:pPr>
            <w:r w:rsidRPr="001759EC">
              <w:rPr>
                <w:rFonts w:ascii="Times New Roman" w:hAnsi="Times New Roman"/>
                <w:bCs/>
                <w:sz w:val="24"/>
                <w:szCs w:val="24"/>
              </w:rPr>
              <w:t xml:space="preserve">Культурное пространство Российской империи в XVIII в. </w:t>
            </w:r>
          </w:p>
          <w:p w:rsidR="00CA5D34" w:rsidRPr="001759EC" w:rsidRDefault="002A6B83">
            <w:pPr>
              <w:spacing w:after="0" w:line="240" w:lineRule="auto"/>
              <w:rPr>
                <w:rFonts w:ascii="Times New Roman" w:hAnsi="Times New Roman"/>
                <w:bCs/>
                <w:sz w:val="24"/>
                <w:szCs w:val="24"/>
              </w:rPr>
            </w:pPr>
            <w:r w:rsidRPr="001759EC">
              <w:rPr>
                <w:rFonts w:ascii="Times New Roman" w:hAnsi="Times New Roman"/>
                <w:bCs/>
                <w:sz w:val="24"/>
                <w:szCs w:val="24"/>
              </w:rPr>
              <w:t>Народы России в XVIII в.</w:t>
            </w:r>
          </w:p>
          <w:p w:rsidR="00CA5D34" w:rsidRPr="001759EC" w:rsidRDefault="002A6B83">
            <w:pPr>
              <w:spacing w:after="0" w:line="240" w:lineRule="auto"/>
              <w:rPr>
                <w:rFonts w:ascii="Times New Roman" w:hAnsi="Times New Roman"/>
                <w:bCs/>
                <w:sz w:val="24"/>
                <w:szCs w:val="24"/>
              </w:rPr>
            </w:pPr>
            <w:r w:rsidRPr="001759EC">
              <w:rPr>
                <w:rFonts w:ascii="Times New Roman" w:hAnsi="Times New Roman"/>
                <w:bCs/>
                <w:sz w:val="24"/>
                <w:szCs w:val="24"/>
              </w:rPr>
              <w:t>Россия при Павле I</w:t>
            </w:r>
          </w:p>
          <w:p w:rsidR="00CA5D34" w:rsidRPr="001759EC" w:rsidRDefault="002A6B83">
            <w:pPr>
              <w:spacing w:after="0" w:line="240" w:lineRule="auto"/>
              <w:rPr>
                <w:rFonts w:ascii="Times New Roman" w:hAnsi="Times New Roman"/>
                <w:sz w:val="24"/>
                <w:szCs w:val="24"/>
              </w:rPr>
            </w:pPr>
            <w:r w:rsidRPr="001759EC">
              <w:rPr>
                <w:rFonts w:ascii="Times New Roman" w:hAnsi="Times New Roman"/>
                <w:sz w:val="24"/>
                <w:szCs w:val="24"/>
              </w:rPr>
              <w:t>Региональный компонент</w:t>
            </w:r>
          </w:p>
          <w:p w:rsidR="00CA5D34" w:rsidRPr="001759EC" w:rsidRDefault="00CA5D34">
            <w:pPr>
              <w:spacing w:after="0" w:line="240" w:lineRule="auto"/>
              <w:rPr>
                <w:rFonts w:ascii="Times New Roman" w:hAnsi="Times New Roman"/>
                <w:sz w:val="24"/>
                <w:szCs w:val="24"/>
              </w:rPr>
            </w:pPr>
          </w:p>
        </w:tc>
      </w:tr>
      <w:tr w:rsidR="00CA5D34" w:rsidRPr="001759EC">
        <w:tc>
          <w:tcPr>
            <w:tcW w:w="1132" w:type="dxa"/>
          </w:tcPr>
          <w:p w:rsidR="00CA5D34" w:rsidRPr="001759EC" w:rsidRDefault="002A6B83">
            <w:pPr>
              <w:spacing w:after="0" w:line="240" w:lineRule="auto"/>
              <w:rPr>
                <w:rFonts w:ascii="Times New Roman" w:hAnsi="Times New Roman"/>
                <w:sz w:val="24"/>
                <w:szCs w:val="24"/>
              </w:rPr>
            </w:pPr>
            <w:r w:rsidRPr="001759EC">
              <w:rPr>
                <w:rFonts w:ascii="Times New Roman" w:hAnsi="Times New Roman"/>
                <w:sz w:val="24"/>
                <w:szCs w:val="24"/>
              </w:rPr>
              <w:t>9 класс</w:t>
            </w:r>
          </w:p>
        </w:tc>
        <w:tc>
          <w:tcPr>
            <w:tcW w:w="4397" w:type="dxa"/>
          </w:tcPr>
          <w:p w:rsidR="00CA5D34" w:rsidRPr="001759EC" w:rsidRDefault="002A6B83">
            <w:pPr>
              <w:spacing w:after="0" w:line="240" w:lineRule="auto"/>
              <w:rPr>
                <w:rFonts w:ascii="Times New Roman" w:hAnsi="Times New Roman"/>
                <w:b/>
                <w:sz w:val="24"/>
                <w:szCs w:val="24"/>
              </w:rPr>
            </w:pPr>
            <w:r w:rsidRPr="001759EC">
              <w:rPr>
                <w:rFonts w:ascii="Times New Roman" w:hAnsi="Times New Roman"/>
                <w:b/>
                <w:sz w:val="24"/>
                <w:szCs w:val="24"/>
              </w:rPr>
              <w:t xml:space="preserve">ИСТОРИЯ НОВОГО ВРЕМЕНИ. </w:t>
            </w:r>
            <w:r w:rsidRPr="001759EC">
              <w:rPr>
                <w:rFonts w:ascii="Times New Roman" w:hAnsi="Times New Roman"/>
                <w:b/>
                <w:sz w:val="24"/>
                <w:szCs w:val="24"/>
                <w:lang w:val="en-US"/>
              </w:rPr>
              <w:t>XIX</w:t>
            </w:r>
            <w:r w:rsidRPr="001759EC">
              <w:rPr>
                <w:rFonts w:ascii="Times New Roman" w:hAnsi="Times New Roman"/>
                <w:b/>
                <w:sz w:val="24"/>
                <w:szCs w:val="24"/>
              </w:rPr>
              <w:t xml:space="preserve"> в. </w:t>
            </w:r>
          </w:p>
          <w:p w:rsidR="00CA5D34" w:rsidRPr="001759EC" w:rsidRDefault="002A6B83">
            <w:pPr>
              <w:spacing w:after="0" w:line="240" w:lineRule="auto"/>
              <w:rPr>
                <w:rFonts w:ascii="Times New Roman" w:hAnsi="Times New Roman"/>
                <w:sz w:val="24"/>
                <w:szCs w:val="24"/>
              </w:rPr>
            </w:pPr>
            <w:r w:rsidRPr="001759EC">
              <w:rPr>
                <w:rFonts w:ascii="Times New Roman" w:hAnsi="Times New Roman"/>
                <w:b/>
                <w:sz w:val="24"/>
                <w:szCs w:val="24"/>
              </w:rPr>
              <w:t xml:space="preserve">Мир к началу XX в. Новейшая история. </w:t>
            </w:r>
            <w:r w:rsidRPr="001759EC">
              <w:rPr>
                <w:rFonts w:ascii="Times New Roman" w:hAnsi="Times New Roman"/>
                <w:b/>
                <w:i/>
                <w:sz w:val="24"/>
                <w:szCs w:val="24"/>
              </w:rPr>
              <w:t>Становление и расцвет индустриального общества. До начала Первой мировой войны</w:t>
            </w:r>
          </w:p>
          <w:p w:rsidR="00CA5D34" w:rsidRPr="001759EC" w:rsidRDefault="00CA5D34">
            <w:pPr>
              <w:spacing w:after="0" w:line="240" w:lineRule="auto"/>
              <w:rPr>
                <w:rFonts w:ascii="Times New Roman" w:hAnsi="Times New Roman"/>
                <w:sz w:val="24"/>
                <w:szCs w:val="24"/>
              </w:rPr>
            </w:pPr>
          </w:p>
          <w:p w:rsidR="00CA5D34" w:rsidRPr="001759EC" w:rsidRDefault="002A6B83">
            <w:pPr>
              <w:shd w:val="clear" w:color="auto" w:fill="FFFFFF"/>
              <w:spacing w:after="0" w:line="240" w:lineRule="auto"/>
              <w:rPr>
                <w:rFonts w:ascii="Times New Roman" w:hAnsi="Times New Roman"/>
                <w:sz w:val="24"/>
                <w:szCs w:val="24"/>
              </w:rPr>
            </w:pPr>
            <w:r w:rsidRPr="001759EC">
              <w:rPr>
                <w:rFonts w:ascii="Times New Roman" w:hAnsi="Times New Roman"/>
                <w:bCs/>
                <w:sz w:val="24"/>
                <w:szCs w:val="24"/>
              </w:rPr>
              <w:t>Страны Европы и Северной Америки в первой половине ХIХ в.</w:t>
            </w:r>
          </w:p>
          <w:p w:rsidR="00CA5D34" w:rsidRPr="001759EC" w:rsidRDefault="002A6B83">
            <w:pPr>
              <w:shd w:val="clear" w:color="auto" w:fill="FFFFFF"/>
              <w:spacing w:after="0" w:line="240" w:lineRule="auto"/>
              <w:rPr>
                <w:rFonts w:ascii="Times New Roman" w:hAnsi="Times New Roman"/>
                <w:bCs/>
                <w:sz w:val="24"/>
                <w:szCs w:val="24"/>
              </w:rPr>
            </w:pPr>
            <w:r w:rsidRPr="001759EC">
              <w:rPr>
                <w:rFonts w:ascii="Times New Roman" w:hAnsi="Times New Roman"/>
                <w:bCs/>
                <w:sz w:val="24"/>
                <w:szCs w:val="24"/>
              </w:rPr>
              <w:lastRenderedPageBreak/>
              <w:t>Страны Европы и Северной Америки во второй половине ХIХ в.</w:t>
            </w:r>
          </w:p>
          <w:p w:rsidR="00CA5D34" w:rsidRPr="001759EC" w:rsidRDefault="002A6B83">
            <w:pPr>
              <w:shd w:val="clear" w:color="auto" w:fill="FFFFFF"/>
              <w:spacing w:after="0" w:line="240" w:lineRule="auto"/>
              <w:rPr>
                <w:rFonts w:ascii="Times New Roman" w:hAnsi="Times New Roman"/>
                <w:sz w:val="24"/>
                <w:szCs w:val="24"/>
              </w:rPr>
            </w:pPr>
            <w:r w:rsidRPr="001759EC">
              <w:rPr>
                <w:rFonts w:ascii="Times New Roman" w:hAnsi="Times New Roman"/>
                <w:bCs/>
                <w:sz w:val="24"/>
                <w:szCs w:val="24"/>
              </w:rPr>
              <w:t>Экономическое и социально-политическое развитие стран Европы и США в конце ХIХ в.</w:t>
            </w:r>
          </w:p>
          <w:p w:rsidR="00CA5D34" w:rsidRPr="001759EC" w:rsidRDefault="002A6B83">
            <w:pPr>
              <w:shd w:val="clear" w:color="auto" w:fill="FFFFFF"/>
              <w:spacing w:after="0" w:line="240" w:lineRule="auto"/>
              <w:rPr>
                <w:rFonts w:ascii="Times New Roman" w:hAnsi="Times New Roman"/>
                <w:sz w:val="24"/>
                <w:szCs w:val="24"/>
              </w:rPr>
            </w:pPr>
            <w:r w:rsidRPr="001759EC">
              <w:rPr>
                <w:rFonts w:ascii="Times New Roman" w:hAnsi="Times New Roman"/>
                <w:bCs/>
                <w:sz w:val="24"/>
                <w:szCs w:val="24"/>
              </w:rPr>
              <w:t>Страны Азии в ХIХ в.</w:t>
            </w:r>
          </w:p>
          <w:p w:rsidR="00CA5D34" w:rsidRPr="001759EC" w:rsidRDefault="002A6B83">
            <w:pPr>
              <w:shd w:val="clear" w:color="auto" w:fill="FFFFFF"/>
              <w:spacing w:after="0" w:line="240" w:lineRule="auto"/>
              <w:rPr>
                <w:rFonts w:ascii="Times New Roman" w:hAnsi="Times New Roman"/>
                <w:sz w:val="24"/>
                <w:szCs w:val="24"/>
              </w:rPr>
            </w:pPr>
            <w:r w:rsidRPr="001759EC">
              <w:rPr>
                <w:rFonts w:ascii="Times New Roman" w:hAnsi="Times New Roman"/>
                <w:bCs/>
                <w:sz w:val="24"/>
                <w:szCs w:val="24"/>
              </w:rPr>
              <w:t>Война за независимость в Латинской Америке</w:t>
            </w:r>
          </w:p>
          <w:p w:rsidR="00CA5D34" w:rsidRPr="001759EC" w:rsidRDefault="002A6B83">
            <w:pPr>
              <w:shd w:val="clear" w:color="auto" w:fill="FFFFFF"/>
              <w:spacing w:after="0" w:line="240" w:lineRule="auto"/>
              <w:rPr>
                <w:rFonts w:ascii="Times New Roman" w:hAnsi="Times New Roman"/>
                <w:sz w:val="24"/>
                <w:szCs w:val="24"/>
              </w:rPr>
            </w:pPr>
            <w:r w:rsidRPr="001759EC">
              <w:rPr>
                <w:rFonts w:ascii="Times New Roman" w:hAnsi="Times New Roman"/>
                <w:bCs/>
                <w:sz w:val="24"/>
                <w:szCs w:val="24"/>
              </w:rPr>
              <w:t>Народы Африки в Новое время</w:t>
            </w:r>
          </w:p>
          <w:p w:rsidR="00CA5D34" w:rsidRPr="001759EC" w:rsidRDefault="002A6B83">
            <w:pPr>
              <w:shd w:val="clear" w:color="auto" w:fill="FFFFFF"/>
              <w:spacing w:after="0" w:line="240" w:lineRule="auto"/>
              <w:rPr>
                <w:rFonts w:ascii="Times New Roman" w:hAnsi="Times New Roman"/>
                <w:sz w:val="24"/>
                <w:szCs w:val="24"/>
              </w:rPr>
            </w:pPr>
            <w:r w:rsidRPr="001759EC">
              <w:rPr>
                <w:rFonts w:ascii="Times New Roman" w:hAnsi="Times New Roman"/>
                <w:bCs/>
                <w:sz w:val="24"/>
                <w:szCs w:val="24"/>
              </w:rPr>
              <w:t>Развитие культуры в XIX в.</w:t>
            </w:r>
          </w:p>
          <w:p w:rsidR="00CA5D34" w:rsidRPr="001759EC" w:rsidRDefault="002A6B83">
            <w:pPr>
              <w:shd w:val="clear" w:color="auto" w:fill="FFFFFF"/>
              <w:spacing w:after="0" w:line="240" w:lineRule="auto"/>
              <w:rPr>
                <w:rFonts w:ascii="Times New Roman" w:hAnsi="Times New Roman"/>
                <w:sz w:val="24"/>
                <w:szCs w:val="24"/>
              </w:rPr>
            </w:pPr>
            <w:r w:rsidRPr="001759EC">
              <w:rPr>
                <w:rFonts w:ascii="Times New Roman" w:hAnsi="Times New Roman"/>
                <w:bCs/>
                <w:sz w:val="24"/>
                <w:szCs w:val="24"/>
              </w:rPr>
              <w:t>Международные отношения в XIX в.</w:t>
            </w:r>
          </w:p>
          <w:p w:rsidR="00CA5D34" w:rsidRPr="001759EC" w:rsidRDefault="002A6B83">
            <w:pPr>
              <w:shd w:val="clear" w:color="auto" w:fill="FFFFFF"/>
              <w:spacing w:after="0" w:line="240" w:lineRule="auto"/>
              <w:rPr>
                <w:rFonts w:ascii="Times New Roman" w:hAnsi="Times New Roman"/>
                <w:sz w:val="24"/>
                <w:szCs w:val="24"/>
              </w:rPr>
            </w:pPr>
            <w:r w:rsidRPr="001759EC">
              <w:rPr>
                <w:rFonts w:ascii="Times New Roman" w:hAnsi="Times New Roman"/>
                <w:bCs/>
                <w:sz w:val="24"/>
                <w:szCs w:val="24"/>
              </w:rPr>
              <w:t>Мир в 1900—1914 гг.</w:t>
            </w:r>
          </w:p>
          <w:p w:rsidR="00CA5D34" w:rsidRPr="001759EC" w:rsidRDefault="00CA5D34">
            <w:pPr>
              <w:shd w:val="clear" w:color="auto" w:fill="FFFFFF"/>
              <w:spacing w:after="0" w:line="240" w:lineRule="auto"/>
              <w:rPr>
                <w:rFonts w:ascii="Times New Roman" w:hAnsi="Times New Roman"/>
                <w:i/>
                <w:sz w:val="24"/>
                <w:szCs w:val="24"/>
              </w:rPr>
            </w:pPr>
          </w:p>
          <w:p w:rsidR="00CA5D34" w:rsidRPr="001759EC" w:rsidRDefault="00CA5D34">
            <w:pPr>
              <w:spacing w:after="0" w:line="240" w:lineRule="auto"/>
              <w:rPr>
                <w:rFonts w:ascii="Times New Roman" w:hAnsi="Times New Roman"/>
                <w:sz w:val="24"/>
                <w:szCs w:val="24"/>
              </w:rPr>
            </w:pPr>
          </w:p>
          <w:p w:rsidR="00CA5D34" w:rsidRPr="001759EC" w:rsidRDefault="00CA5D34">
            <w:pPr>
              <w:spacing w:after="0" w:line="240" w:lineRule="auto"/>
              <w:rPr>
                <w:rFonts w:ascii="Times New Roman" w:hAnsi="Times New Roman"/>
                <w:i/>
                <w:sz w:val="24"/>
                <w:szCs w:val="24"/>
              </w:rPr>
            </w:pPr>
          </w:p>
          <w:p w:rsidR="00CA5D34" w:rsidRPr="001759EC" w:rsidRDefault="00CA5D34">
            <w:pPr>
              <w:spacing w:after="0" w:line="240" w:lineRule="auto"/>
              <w:rPr>
                <w:rFonts w:ascii="Times New Roman" w:hAnsi="Times New Roman"/>
                <w:sz w:val="24"/>
                <w:szCs w:val="24"/>
              </w:rPr>
            </w:pPr>
          </w:p>
        </w:tc>
        <w:tc>
          <w:tcPr>
            <w:tcW w:w="4961" w:type="dxa"/>
          </w:tcPr>
          <w:p w:rsidR="00CA5D34" w:rsidRPr="001759EC" w:rsidRDefault="002A6B83">
            <w:pPr>
              <w:spacing w:after="0" w:line="240" w:lineRule="auto"/>
              <w:rPr>
                <w:rFonts w:ascii="Times New Roman" w:hAnsi="Times New Roman"/>
                <w:b/>
                <w:bCs/>
                <w:sz w:val="24"/>
                <w:szCs w:val="24"/>
              </w:rPr>
            </w:pPr>
            <w:r w:rsidRPr="001759EC">
              <w:rPr>
                <w:rFonts w:ascii="Times New Roman" w:hAnsi="Times New Roman"/>
                <w:b/>
                <w:bCs/>
                <w:sz w:val="24"/>
                <w:szCs w:val="24"/>
              </w:rPr>
              <w:lastRenderedPageBreak/>
              <w:t>IV. РОССИЙСКАЯ ИМПЕРИЯ В XIX – НАЧАЛЕ XX ВВ.</w:t>
            </w:r>
          </w:p>
          <w:p w:rsidR="00CA5D34" w:rsidRPr="001759EC" w:rsidRDefault="00CA5D34">
            <w:pPr>
              <w:spacing w:after="0" w:line="240" w:lineRule="auto"/>
              <w:rPr>
                <w:rFonts w:ascii="Times New Roman" w:hAnsi="Times New Roman"/>
                <w:b/>
                <w:bCs/>
                <w:sz w:val="24"/>
                <w:szCs w:val="24"/>
              </w:rPr>
            </w:pPr>
          </w:p>
          <w:p w:rsidR="00CA5D34" w:rsidRPr="001759EC" w:rsidRDefault="002A6B83">
            <w:pPr>
              <w:spacing w:after="0" w:line="240" w:lineRule="auto"/>
              <w:rPr>
                <w:rFonts w:ascii="Times New Roman" w:hAnsi="Times New Roman"/>
                <w:bCs/>
                <w:sz w:val="24"/>
                <w:szCs w:val="24"/>
                <w:u w:val="single"/>
              </w:rPr>
            </w:pPr>
            <w:r w:rsidRPr="001759EC">
              <w:rPr>
                <w:rFonts w:ascii="Times New Roman" w:hAnsi="Times New Roman"/>
                <w:bCs/>
                <w:sz w:val="24"/>
                <w:szCs w:val="24"/>
                <w:u w:val="single"/>
              </w:rPr>
              <w:t>Россия на пути к реформам (1801–1861)</w:t>
            </w:r>
          </w:p>
          <w:p w:rsidR="00CA5D34" w:rsidRPr="001759EC" w:rsidRDefault="002A6B83">
            <w:pPr>
              <w:spacing w:after="0" w:line="240" w:lineRule="auto"/>
              <w:rPr>
                <w:rFonts w:ascii="Times New Roman" w:hAnsi="Times New Roman"/>
                <w:bCs/>
                <w:sz w:val="24"/>
                <w:szCs w:val="24"/>
              </w:rPr>
            </w:pPr>
            <w:r w:rsidRPr="001759EC">
              <w:rPr>
                <w:rFonts w:ascii="Times New Roman" w:hAnsi="Times New Roman"/>
                <w:bCs/>
                <w:sz w:val="24"/>
                <w:szCs w:val="24"/>
              </w:rPr>
              <w:t>Александровская эпоха: государственный либерализм</w:t>
            </w:r>
          </w:p>
          <w:p w:rsidR="00CA5D34" w:rsidRPr="001759EC" w:rsidRDefault="002A6B83">
            <w:pPr>
              <w:spacing w:after="0" w:line="240" w:lineRule="auto"/>
              <w:rPr>
                <w:rFonts w:ascii="Times New Roman" w:hAnsi="Times New Roman"/>
                <w:bCs/>
                <w:sz w:val="24"/>
                <w:szCs w:val="24"/>
              </w:rPr>
            </w:pPr>
            <w:r w:rsidRPr="001759EC">
              <w:rPr>
                <w:rFonts w:ascii="Times New Roman" w:hAnsi="Times New Roman"/>
                <w:bCs/>
                <w:sz w:val="24"/>
                <w:szCs w:val="24"/>
              </w:rPr>
              <w:t xml:space="preserve">Отечественная война 1812 г. </w:t>
            </w:r>
          </w:p>
          <w:p w:rsidR="00CA5D34" w:rsidRPr="001759EC" w:rsidRDefault="002A6B83">
            <w:pPr>
              <w:spacing w:after="0" w:line="240" w:lineRule="auto"/>
              <w:rPr>
                <w:rFonts w:ascii="Times New Roman" w:hAnsi="Times New Roman"/>
                <w:bCs/>
                <w:sz w:val="24"/>
                <w:szCs w:val="24"/>
              </w:rPr>
            </w:pPr>
            <w:r w:rsidRPr="001759EC">
              <w:rPr>
                <w:rFonts w:ascii="Times New Roman" w:hAnsi="Times New Roman"/>
                <w:bCs/>
                <w:sz w:val="24"/>
                <w:szCs w:val="24"/>
              </w:rPr>
              <w:t>Николаевское самодержавие: государственный консерватизм</w:t>
            </w:r>
          </w:p>
          <w:p w:rsidR="00CA5D34" w:rsidRPr="001759EC" w:rsidRDefault="002A6B83">
            <w:pPr>
              <w:spacing w:after="0" w:line="240" w:lineRule="auto"/>
              <w:rPr>
                <w:rFonts w:ascii="Times New Roman" w:hAnsi="Times New Roman"/>
                <w:bCs/>
                <w:sz w:val="24"/>
                <w:szCs w:val="24"/>
              </w:rPr>
            </w:pPr>
            <w:r w:rsidRPr="001759EC">
              <w:rPr>
                <w:rFonts w:ascii="Times New Roman" w:hAnsi="Times New Roman"/>
                <w:bCs/>
                <w:sz w:val="24"/>
                <w:szCs w:val="24"/>
              </w:rPr>
              <w:lastRenderedPageBreak/>
              <w:t xml:space="preserve">Крепостнический социум. Деревня и город </w:t>
            </w:r>
          </w:p>
          <w:p w:rsidR="00CA5D34" w:rsidRPr="001759EC" w:rsidRDefault="002A6B83">
            <w:pPr>
              <w:spacing w:after="0" w:line="240" w:lineRule="auto"/>
              <w:rPr>
                <w:rFonts w:ascii="Times New Roman" w:hAnsi="Times New Roman"/>
                <w:sz w:val="24"/>
                <w:szCs w:val="24"/>
              </w:rPr>
            </w:pPr>
            <w:r w:rsidRPr="001759EC">
              <w:rPr>
                <w:rFonts w:ascii="Times New Roman" w:hAnsi="Times New Roman"/>
                <w:bCs/>
                <w:sz w:val="24"/>
                <w:szCs w:val="24"/>
              </w:rPr>
              <w:t>Культурное пространство империи в первой половине XIX в.</w:t>
            </w:r>
          </w:p>
          <w:p w:rsidR="00CA5D34" w:rsidRPr="001759EC" w:rsidRDefault="002A6B83">
            <w:pPr>
              <w:spacing w:after="0" w:line="240" w:lineRule="auto"/>
              <w:rPr>
                <w:rFonts w:ascii="Times New Roman" w:hAnsi="Times New Roman"/>
                <w:bCs/>
                <w:sz w:val="24"/>
                <w:szCs w:val="24"/>
              </w:rPr>
            </w:pPr>
            <w:r w:rsidRPr="001759EC">
              <w:rPr>
                <w:rFonts w:ascii="Times New Roman" w:hAnsi="Times New Roman"/>
                <w:bCs/>
                <w:sz w:val="24"/>
                <w:szCs w:val="24"/>
              </w:rPr>
              <w:t xml:space="preserve">Пространство империи: этнокультурный облик страны </w:t>
            </w:r>
          </w:p>
          <w:p w:rsidR="00CA5D34" w:rsidRPr="001759EC" w:rsidRDefault="002A6B83">
            <w:pPr>
              <w:spacing w:after="0" w:line="240" w:lineRule="auto"/>
              <w:rPr>
                <w:rFonts w:ascii="Times New Roman" w:hAnsi="Times New Roman"/>
                <w:bCs/>
                <w:sz w:val="24"/>
                <w:szCs w:val="24"/>
              </w:rPr>
            </w:pPr>
            <w:r w:rsidRPr="001759EC">
              <w:rPr>
                <w:rFonts w:ascii="Times New Roman" w:hAnsi="Times New Roman"/>
                <w:bCs/>
                <w:sz w:val="24"/>
                <w:szCs w:val="24"/>
              </w:rPr>
              <w:t xml:space="preserve">Формирование гражданского правосознания. Основные течения общественной мысли </w:t>
            </w:r>
          </w:p>
          <w:p w:rsidR="00CA5D34" w:rsidRPr="001759EC" w:rsidRDefault="00CA5D34">
            <w:pPr>
              <w:spacing w:after="0" w:line="240" w:lineRule="auto"/>
              <w:rPr>
                <w:rFonts w:ascii="Times New Roman" w:hAnsi="Times New Roman"/>
                <w:sz w:val="24"/>
                <w:szCs w:val="24"/>
              </w:rPr>
            </w:pPr>
          </w:p>
          <w:p w:rsidR="00CA5D34" w:rsidRPr="001759EC" w:rsidRDefault="002A6B83">
            <w:pPr>
              <w:spacing w:after="0" w:line="240" w:lineRule="auto"/>
              <w:rPr>
                <w:rFonts w:ascii="Times New Roman" w:hAnsi="Times New Roman"/>
                <w:bCs/>
                <w:sz w:val="24"/>
                <w:szCs w:val="24"/>
                <w:u w:val="single"/>
              </w:rPr>
            </w:pPr>
            <w:r w:rsidRPr="001759EC">
              <w:rPr>
                <w:rFonts w:ascii="Times New Roman" w:hAnsi="Times New Roman"/>
                <w:bCs/>
                <w:sz w:val="24"/>
                <w:szCs w:val="24"/>
                <w:u w:val="single"/>
              </w:rPr>
              <w:t>Россия в эпоху реформ</w:t>
            </w:r>
          </w:p>
          <w:p w:rsidR="00CA5D34" w:rsidRPr="001759EC" w:rsidRDefault="002A6B83">
            <w:pPr>
              <w:spacing w:after="0" w:line="240" w:lineRule="auto"/>
              <w:rPr>
                <w:rFonts w:ascii="Times New Roman" w:hAnsi="Times New Roman"/>
                <w:bCs/>
                <w:sz w:val="24"/>
                <w:szCs w:val="24"/>
              </w:rPr>
            </w:pPr>
            <w:r w:rsidRPr="001759EC">
              <w:rPr>
                <w:rFonts w:ascii="Times New Roman" w:hAnsi="Times New Roman"/>
                <w:bCs/>
                <w:sz w:val="24"/>
                <w:szCs w:val="24"/>
              </w:rPr>
              <w:t xml:space="preserve">Преобразования Александра II: социальная и правовая модернизация </w:t>
            </w:r>
          </w:p>
          <w:p w:rsidR="00CA5D34" w:rsidRPr="001759EC" w:rsidRDefault="002A6B83">
            <w:pPr>
              <w:spacing w:after="0" w:line="240" w:lineRule="auto"/>
              <w:rPr>
                <w:rFonts w:ascii="Times New Roman" w:hAnsi="Times New Roman"/>
                <w:bCs/>
                <w:sz w:val="24"/>
                <w:szCs w:val="24"/>
              </w:rPr>
            </w:pPr>
            <w:r w:rsidRPr="001759EC">
              <w:rPr>
                <w:rFonts w:ascii="Times New Roman" w:hAnsi="Times New Roman"/>
                <w:bCs/>
                <w:sz w:val="24"/>
                <w:szCs w:val="24"/>
              </w:rPr>
              <w:t xml:space="preserve">«Народное самодержавие» Александра III </w:t>
            </w:r>
          </w:p>
          <w:p w:rsidR="00CA5D34" w:rsidRPr="001759EC" w:rsidRDefault="002A6B83">
            <w:pPr>
              <w:spacing w:after="0" w:line="240" w:lineRule="auto"/>
              <w:rPr>
                <w:rFonts w:ascii="Times New Roman" w:hAnsi="Times New Roman"/>
                <w:bCs/>
                <w:sz w:val="24"/>
                <w:szCs w:val="24"/>
              </w:rPr>
            </w:pPr>
            <w:r w:rsidRPr="001759EC">
              <w:rPr>
                <w:rFonts w:ascii="Times New Roman" w:hAnsi="Times New Roman"/>
                <w:bCs/>
                <w:sz w:val="24"/>
                <w:szCs w:val="24"/>
              </w:rPr>
              <w:t xml:space="preserve">Пореформенный социум. Сельское хозяйство и промышленность </w:t>
            </w:r>
          </w:p>
          <w:p w:rsidR="00CA5D34" w:rsidRPr="001759EC" w:rsidRDefault="002A6B83">
            <w:pPr>
              <w:spacing w:after="0" w:line="240" w:lineRule="auto"/>
              <w:rPr>
                <w:rFonts w:ascii="Times New Roman" w:hAnsi="Times New Roman"/>
                <w:bCs/>
                <w:sz w:val="24"/>
                <w:szCs w:val="24"/>
              </w:rPr>
            </w:pPr>
            <w:r w:rsidRPr="001759EC">
              <w:rPr>
                <w:rFonts w:ascii="Times New Roman" w:hAnsi="Times New Roman"/>
                <w:bCs/>
                <w:sz w:val="24"/>
                <w:szCs w:val="24"/>
              </w:rPr>
              <w:t xml:space="preserve">Культурное пространство империи во второй половине XIX в. </w:t>
            </w:r>
          </w:p>
          <w:p w:rsidR="00CA5D34" w:rsidRPr="001759EC" w:rsidRDefault="002A6B83">
            <w:pPr>
              <w:spacing w:after="0" w:line="240" w:lineRule="auto"/>
              <w:rPr>
                <w:rFonts w:ascii="Times New Roman" w:hAnsi="Times New Roman"/>
                <w:bCs/>
                <w:sz w:val="24"/>
                <w:szCs w:val="24"/>
              </w:rPr>
            </w:pPr>
            <w:r w:rsidRPr="001759EC">
              <w:rPr>
                <w:rFonts w:ascii="Times New Roman" w:hAnsi="Times New Roman"/>
                <w:bCs/>
                <w:sz w:val="24"/>
                <w:szCs w:val="24"/>
              </w:rPr>
              <w:t xml:space="preserve">Этнокультурный облик империи </w:t>
            </w:r>
          </w:p>
          <w:p w:rsidR="00CA5D34" w:rsidRPr="001759EC" w:rsidRDefault="002A6B83">
            <w:pPr>
              <w:spacing w:after="0" w:line="240" w:lineRule="auto"/>
              <w:rPr>
                <w:rFonts w:ascii="Times New Roman" w:hAnsi="Times New Roman"/>
                <w:sz w:val="24"/>
                <w:szCs w:val="24"/>
              </w:rPr>
            </w:pPr>
            <w:r w:rsidRPr="001759EC">
              <w:rPr>
                <w:rFonts w:ascii="Times New Roman" w:hAnsi="Times New Roman"/>
                <w:bCs/>
                <w:sz w:val="24"/>
                <w:szCs w:val="24"/>
              </w:rPr>
              <w:t>Формирование гражданского общества и основные направления общественных движений</w:t>
            </w:r>
          </w:p>
          <w:p w:rsidR="00CA5D34" w:rsidRPr="001759EC" w:rsidRDefault="002A6B83">
            <w:pPr>
              <w:spacing w:after="0" w:line="240" w:lineRule="auto"/>
              <w:rPr>
                <w:rFonts w:ascii="Times New Roman" w:hAnsi="Times New Roman"/>
                <w:bCs/>
                <w:sz w:val="24"/>
                <w:szCs w:val="24"/>
                <w:u w:val="single"/>
              </w:rPr>
            </w:pPr>
            <w:r w:rsidRPr="001759EC">
              <w:rPr>
                <w:rFonts w:ascii="Times New Roman" w:hAnsi="Times New Roman"/>
                <w:bCs/>
                <w:sz w:val="24"/>
                <w:szCs w:val="24"/>
                <w:u w:val="single"/>
              </w:rPr>
              <w:t>Кризис империи в начале ХХ века</w:t>
            </w:r>
          </w:p>
          <w:p w:rsidR="00CA5D34" w:rsidRPr="001759EC" w:rsidRDefault="002A6B83">
            <w:pPr>
              <w:spacing w:after="0" w:line="240" w:lineRule="auto"/>
              <w:rPr>
                <w:rFonts w:ascii="Times New Roman" w:hAnsi="Times New Roman"/>
                <w:bCs/>
                <w:sz w:val="24"/>
                <w:szCs w:val="24"/>
              </w:rPr>
            </w:pPr>
            <w:r w:rsidRPr="001759EC">
              <w:rPr>
                <w:rFonts w:ascii="Times New Roman" w:hAnsi="Times New Roman"/>
                <w:bCs/>
                <w:sz w:val="24"/>
                <w:szCs w:val="24"/>
              </w:rPr>
              <w:t xml:space="preserve">Первая российская революция 1905-1907 гг. Начало парламентаризма </w:t>
            </w:r>
          </w:p>
          <w:p w:rsidR="00CA5D34" w:rsidRPr="001759EC" w:rsidRDefault="002A6B83">
            <w:pPr>
              <w:spacing w:after="0" w:line="240" w:lineRule="auto"/>
              <w:rPr>
                <w:rFonts w:ascii="Times New Roman" w:hAnsi="Times New Roman"/>
                <w:bCs/>
                <w:sz w:val="24"/>
                <w:szCs w:val="24"/>
              </w:rPr>
            </w:pPr>
            <w:r w:rsidRPr="001759EC">
              <w:rPr>
                <w:rFonts w:ascii="Times New Roman" w:hAnsi="Times New Roman"/>
                <w:bCs/>
                <w:sz w:val="24"/>
                <w:szCs w:val="24"/>
              </w:rPr>
              <w:t xml:space="preserve">Общество и власть после революции </w:t>
            </w:r>
          </w:p>
          <w:p w:rsidR="00CA5D34" w:rsidRPr="001759EC" w:rsidRDefault="002A6B83">
            <w:pPr>
              <w:spacing w:after="0" w:line="240" w:lineRule="auto"/>
              <w:rPr>
                <w:rFonts w:ascii="Times New Roman" w:hAnsi="Times New Roman"/>
                <w:bCs/>
                <w:sz w:val="24"/>
                <w:szCs w:val="24"/>
              </w:rPr>
            </w:pPr>
            <w:r w:rsidRPr="001759EC">
              <w:rPr>
                <w:rFonts w:ascii="Times New Roman" w:hAnsi="Times New Roman"/>
                <w:bCs/>
                <w:sz w:val="24"/>
                <w:szCs w:val="24"/>
              </w:rPr>
              <w:t>«Серебряный век» российской культуры</w:t>
            </w:r>
          </w:p>
          <w:p w:rsidR="00CA5D34" w:rsidRPr="001759EC" w:rsidRDefault="002A6B83">
            <w:pPr>
              <w:spacing w:after="0" w:line="240" w:lineRule="auto"/>
              <w:rPr>
                <w:rFonts w:ascii="Times New Roman" w:hAnsi="Times New Roman"/>
                <w:i/>
                <w:sz w:val="24"/>
                <w:szCs w:val="24"/>
              </w:rPr>
            </w:pPr>
            <w:r w:rsidRPr="001759EC">
              <w:rPr>
                <w:rFonts w:ascii="Times New Roman" w:hAnsi="Times New Roman"/>
                <w:sz w:val="24"/>
                <w:szCs w:val="24"/>
              </w:rPr>
              <w:t>Региональный компонент</w:t>
            </w:r>
          </w:p>
        </w:tc>
      </w:tr>
    </w:tbl>
    <w:p w:rsidR="00CA5D34" w:rsidRPr="001759EC" w:rsidRDefault="00CA5D34">
      <w:pPr>
        <w:pStyle w:val="3"/>
        <w:spacing w:before="0" w:beforeAutospacing="0" w:after="0" w:afterAutospacing="0" w:line="360" w:lineRule="auto"/>
        <w:ind w:firstLine="709"/>
        <w:rPr>
          <w:sz w:val="24"/>
          <w:szCs w:val="24"/>
          <w:lang w:val="en-US"/>
        </w:rPr>
      </w:pPr>
    </w:p>
    <w:p w:rsidR="00CA5D34" w:rsidRPr="001759EC" w:rsidRDefault="002A6B83">
      <w:pPr>
        <w:pStyle w:val="4"/>
        <w:ind w:left="1701"/>
        <w:rPr>
          <w:sz w:val="24"/>
          <w:szCs w:val="24"/>
        </w:rPr>
      </w:pPr>
      <w:bookmarkStart w:id="315" w:name="_Toc409691706"/>
      <w:bookmarkStart w:id="316" w:name="_Toc410654032"/>
      <w:bookmarkStart w:id="317" w:name="_Toc31893444"/>
      <w:bookmarkStart w:id="318" w:name="_Toc31898638"/>
      <w:r w:rsidRPr="001759EC">
        <w:rPr>
          <w:sz w:val="24"/>
          <w:szCs w:val="24"/>
        </w:rPr>
        <w:t>2.2.2.6. Обществознание</w:t>
      </w:r>
      <w:bookmarkEnd w:id="315"/>
      <w:bookmarkEnd w:id="316"/>
      <w:bookmarkEnd w:id="317"/>
      <w:bookmarkEnd w:id="318"/>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Обществознание является одним из основных гуманитарных предметов в системе общего образования, поскольку должно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закрепленным в Конституции РФ, гражданской активной позиции в общественной жизни при решении задач в области социальных отношений.</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Основой учебного предмета «Обществознание» на уровне основного общего образования являются научные знания об обществе и его основных сферах, о человеке в обществе. Учебный предмет «Обществознание» в основной школе многогранно освещает проблемы человека и общества через призму основ наук: экономика, социология, политология, социальная психология, правоведение, философия, акцентируя внимание на современные реалии жизни, что способствует формированию у обучающихся целостной картины мира и жизни человека в нем.</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Освоение учебного предмета «Обществознание» направлено на развитие личности обучающихся, воспитание, усвоение основ научных знаний, развитие способности обучающихся анализировать социально значимую информацию, делать необходимые выводы и давать </w:t>
      </w:r>
      <w:r w:rsidRPr="001759EC">
        <w:rPr>
          <w:rFonts w:ascii="Times New Roman" w:hAnsi="Times New Roman"/>
          <w:sz w:val="24"/>
          <w:szCs w:val="24"/>
        </w:rPr>
        <w:lastRenderedPageBreak/>
        <w:t>обоснованные оценки социальным событиям и процессам, выработку умений, обеспечивающих адаптацию к условиям динамично развивающегося современного общества.</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Учебный предмет «Обществознание» на уровне основного общего образования опирается на межпредметные связи, в основе которых лежит обращение к таким учебным предметам, как «История», «Литература», «Мировая художественная культура», «География», «Биология», что создает возможность одновременного прохождения тем по указанным учебным предметам.</w:t>
      </w:r>
    </w:p>
    <w:p w:rsidR="00CA5D34" w:rsidRPr="001759EC" w:rsidRDefault="00CA5D34">
      <w:pPr>
        <w:spacing w:after="0" w:line="360" w:lineRule="auto"/>
        <w:ind w:firstLine="709"/>
        <w:jc w:val="both"/>
        <w:rPr>
          <w:rFonts w:ascii="Times New Roman" w:hAnsi="Times New Roman"/>
          <w:sz w:val="24"/>
          <w:szCs w:val="24"/>
        </w:rPr>
      </w:pPr>
    </w:p>
    <w:p w:rsidR="00CA5D34" w:rsidRPr="001759EC" w:rsidRDefault="002A6B83">
      <w:pPr>
        <w:spacing w:after="0" w:line="360" w:lineRule="auto"/>
        <w:ind w:left="709"/>
        <w:jc w:val="both"/>
        <w:rPr>
          <w:rFonts w:ascii="Times New Roman" w:hAnsi="Times New Roman"/>
          <w:sz w:val="24"/>
          <w:szCs w:val="24"/>
        </w:rPr>
      </w:pPr>
      <w:r w:rsidRPr="001759EC">
        <w:rPr>
          <w:rFonts w:ascii="Times New Roman" w:hAnsi="Times New Roman"/>
          <w:b/>
          <w:bCs/>
          <w:sz w:val="24"/>
          <w:szCs w:val="24"/>
          <w:shd w:val="clear" w:color="auto" w:fill="FFFFFF"/>
        </w:rPr>
        <w:t>Человек. Деятельность человека</w:t>
      </w:r>
    </w:p>
    <w:p w:rsidR="00CA5D34" w:rsidRPr="001759EC" w:rsidRDefault="002A6B83">
      <w:pPr>
        <w:tabs>
          <w:tab w:val="left" w:pos="1114"/>
        </w:tabs>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Биологическое и социальное в человеке. </w:t>
      </w:r>
      <w:r w:rsidRPr="001759EC">
        <w:rPr>
          <w:rFonts w:ascii="Times New Roman" w:hAnsi="Times New Roman"/>
          <w:i/>
          <w:sz w:val="24"/>
          <w:szCs w:val="24"/>
        </w:rPr>
        <w:t>Черты сходства и различий человека и животного. Индивид, индивидуальность, личность.</w:t>
      </w:r>
      <w:r w:rsidRPr="001759EC">
        <w:rPr>
          <w:rFonts w:ascii="Times New Roman" w:hAnsi="Times New Roman"/>
          <w:sz w:val="24"/>
          <w:szCs w:val="24"/>
        </w:rPr>
        <w:t xml:space="preserve"> Основные возрастные периоды жизни человека. Отношения между поколениями. Особенности подросткового возраста. Способности и потребности человека. Особые потребности людей с ограниченными возможностями. Понятие деятельности. Многообразие видов деятельности. Игра, труд, учение. Познание человеком мира и самого себя. Общение. Роль деятельности в жизни человека и общества. Человек в малой группе. Межличностные отношения. </w:t>
      </w:r>
      <w:r w:rsidRPr="001759EC">
        <w:rPr>
          <w:rFonts w:ascii="Times New Roman" w:hAnsi="Times New Roman"/>
          <w:i/>
          <w:sz w:val="24"/>
          <w:szCs w:val="24"/>
        </w:rPr>
        <w:t xml:space="preserve">Личные и деловые отношения. </w:t>
      </w:r>
      <w:r w:rsidRPr="001759EC">
        <w:rPr>
          <w:rFonts w:ascii="Times New Roman" w:hAnsi="Times New Roman"/>
          <w:sz w:val="24"/>
          <w:szCs w:val="24"/>
        </w:rPr>
        <w:t>Лидерство. Межличностные конфликты и способы их разрешения.</w:t>
      </w:r>
    </w:p>
    <w:p w:rsidR="00CA5D34" w:rsidRPr="001759EC" w:rsidRDefault="002A6B83">
      <w:pPr>
        <w:spacing w:after="0" w:line="360" w:lineRule="auto"/>
        <w:ind w:left="709"/>
        <w:jc w:val="both"/>
        <w:rPr>
          <w:rFonts w:ascii="Times New Roman" w:hAnsi="Times New Roman"/>
          <w:b/>
          <w:bCs/>
          <w:sz w:val="24"/>
          <w:szCs w:val="24"/>
          <w:shd w:val="clear" w:color="auto" w:fill="FFFFFF"/>
        </w:rPr>
      </w:pPr>
      <w:r w:rsidRPr="001759EC">
        <w:rPr>
          <w:rFonts w:ascii="Times New Roman" w:hAnsi="Times New Roman"/>
          <w:b/>
          <w:bCs/>
          <w:sz w:val="24"/>
          <w:szCs w:val="24"/>
          <w:shd w:val="clear" w:color="auto" w:fill="FFFFFF"/>
        </w:rPr>
        <w:t>Общество</w:t>
      </w:r>
    </w:p>
    <w:p w:rsidR="00CA5D34" w:rsidRPr="001759EC" w:rsidRDefault="002A6B83">
      <w:pPr>
        <w:tabs>
          <w:tab w:val="left" w:pos="1114"/>
        </w:tabs>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Общество как форма жизнедеятельности людей. Взаимосвязь общества и природы. Развитие общества. </w:t>
      </w:r>
      <w:r w:rsidRPr="001759EC">
        <w:rPr>
          <w:rFonts w:ascii="Times New Roman" w:hAnsi="Times New Roman"/>
          <w:i/>
          <w:sz w:val="24"/>
          <w:szCs w:val="24"/>
        </w:rPr>
        <w:t>Общественный прогресс.</w:t>
      </w:r>
      <w:r w:rsidRPr="001759EC">
        <w:rPr>
          <w:rFonts w:ascii="Times New Roman" w:hAnsi="Times New Roman"/>
          <w:sz w:val="24"/>
          <w:szCs w:val="24"/>
        </w:rPr>
        <w:t xml:space="preserve"> Основные сферы жизни общества и их взаимодействие. Типы обществ. Усиление взаимосвязей стран и народов. Глобальные проблемы современности. Опасность международного терроризма. Экологический кризис и пути его разрешения. Современные средства связи и коммуникации, их влияние на нашу жизнь. Современное российское общество, особенности его развития.</w:t>
      </w:r>
    </w:p>
    <w:p w:rsidR="00CA5D34" w:rsidRPr="001759EC" w:rsidRDefault="002A6B83">
      <w:pPr>
        <w:spacing w:after="0" w:line="360" w:lineRule="auto"/>
        <w:ind w:left="709"/>
        <w:jc w:val="both"/>
        <w:rPr>
          <w:rFonts w:ascii="Times New Roman" w:hAnsi="Times New Roman"/>
          <w:b/>
          <w:bCs/>
          <w:sz w:val="24"/>
          <w:szCs w:val="24"/>
          <w:shd w:val="clear" w:color="auto" w:fill="FFFFFF"/>
        </w:rPr>
      </w:pPr>
      <w:r w:rsidRPr="001759EC">
        <w:rPr>
          <w:rFonts w:ascii="Times New Roman" w:hAnsi="Times New Roman"/>
          <w:b/>
          <w:bCs/>
          <w:sz w:val="24"/>
          <w:szCs w:val="24"/>
          <w:shd w:val="clear" w:color="auto" w:fill="FFFFFF"/>
        </w:rPr>
        <w:t>Социальные нормы</w:t>
      </w:r>
    </w:p>
    <w:p w:rsidR="00CA5D34" w:rsidRPr="001759EC" w:rsidRDefault="002A6B83">
      <w:pPr>
        <w:tabs>
          <w:tab w:val="left" w:pos="1114"/>
        </w:tabs>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Социальные нормы как регуляторы поведения человека в обществе. </w:t>
      </w:r>
      <w:r w:rsidRPr="001759EC">
        <w:rPr>
          <w:rFonts w:ascii="Times New Roman" w:hAnsi="Times New Roman"/>
          <w:i/>
          <w:sz w:val="24"/>
          <w:szCs w:val="24"/>
        </w:rPr>
        <w:t>Общественные нравы, традиции и обычаи.</w:t>
      </w:r>
      <w:r w:rsidRPr="001759EC">
        <w:rPr>
          <w:rFonts w:ascii="Times New Roman" w:hAnsi="Times New Roman"/>
          <w:sz w:val="24"/>
          <w:szCs w:val="24"/>
        </w:rPr>
        <w:t xml:space="preserve"> Как усваиваются социальные нормы. Общественные ценности. Гражданственность и патриотизм. Уважение социального многообразия. Мораль, ее основные принципы. Нравственность. Моральные нормы и нравственный выбор. Роль морали в жизни человека и общества. Золотое правило нравственности. Гуманизм. Добро и зло. Долг. Совесть. Моральная ответственность. Право, его роль в жизни человека, общества и государства. Основные признаки права. Право и мораль: общее и различия. Социализация личности. </w:t>
      </w:r>
      <w:r w:rsidRPr="001759EC">
        <w:rPr>
          <w:rFonts w:ascii="Times New Roman" w:hAnsi="Times New Roman"/>
          <w:i/>
          <w:sz w:val="24"/>
          <w:szCs w:val="24"/>
        </w:rPr>
        <w:t xml:space="preserve">Особенности социализации в подростковом возрасте. </w:t>
      </w:r>
      <w:r w:rsidRPr="001759EC">
        <w:rPr>
          <w:rFonts w:ascii="Times New Roman" w:hAnsi="Times New Roman"/>
          <w:sz w:val="24"/>
          <w:szCs w:val="24"/>
        </w:rPr>
        <w:t>Отклоняющееся поведение. Опасность наркомании и алкоголизма для человека и общества. Социальный контроль. Социальная значимость здорового образа жизни.</w:t>
      </w:r>
    </w:p>
    <w:p w:rsidR="00CA5D34" w:rsidRPr="001759EC" w:rsidRDefault="002A6B83">
      <w:pPr>
        <w:spacing w:after="0" w:line="360" w:lineRule="auto"/>
        <w:ind w:left="709"/>
        <w:jc w:val="both"/>
        <w:rPr>
          <w:rFonts w:ascii="Times New Roman" w:hAnsi="Times New Roman"/>
          <w:b/>
          <w:bCs/>
          <w:sz w:val="24"/>
          <w:szCs w:val="24"/>
          <w:shd w:val="clear" w:color="auto" w:fill="FFFFFF"/>
        </w:rPr>
      </w:pPr>
      <w:r w:rsidRPr="001759EC">
        <w:rPr>
          <w:rFonts w:ascii="Times New Roman" w:hAnsi="Times New Roman"/>
          <w:b/>
          <w:bCs/>
          <w:sz w:val="24"/>
          <w:szCs w:val="24"/>
          <w:shd w:val="clear" w:color="auto" w:fill="FFFFFF"/>
        </w:rPr>
        <w:t>Сфера духовной культуры</w:t>
      </w:r>
    </w:p>
    <w:p w:rsidR="00CA5D34" w:rsidRPr="001759EC" w:rsidRDefault="002A6B83">
      <w:pPr>
        <w:tabs>
          <w:tab w:val="left" w:pos="1311"/>
        </w:tabs>
        <w:spacing w:after="0" w:line="360" w:lineRule="auto"/>
        <w:ind w:firstLine="709"/>
        <w:jc w:val="both"/>
        <w:rPr>
          <w:rFonts w:ascii="Times New Roman" w:hAnsi="Times New Roman"/>
          <w:i/>
          <w:sz w:val="24"/>
          <w:szCs w:val="24"/>
        </w:rPr>
      </w:pPr>
      <w:r w:rsidRPr="001759EC">
        <w:rPr>
          <w:rFonts w:ascii="Times New Roman" w:hAnsi="Times New Roman"/>
          <w:bCs/>
          <w:sz w:val="24"/>
          <w:szCs w:val="24"/>
        </w:rPr>
        <w:lastRenderedPageBreak/>
        <w:t xml:space="preserve">Культура, ее многообразие и основные формы. </w:t>
      </w:r>
      <w:r w:rsidRPr="001759EC">
        <w:rPr>
          <w:rFonts w:ascii="Times New Roman" w:hAnsi="Times New Roman"/>
          <w:sz w:val="24"/>
          <w:szCs w:val="24"/>
        </w:rPr>
        <w:t xml:space="preserve">Наука в жизни современного общества. </w:t>
      </w:r>
      <w:r w:rsidRPr="001759EC">
        <w:rPr>
          <w:rFonts w:ascii="Times New Roman" w:hAnsi="Times New Roman"/>
          <w:i/>
          <w:sz w:val="24"/>
          <w:szCs w:val="24"/>
        </w:rPr>
        <w:t>Научно-технический прогресс в современном обществе.</w:t>
      </w:r>
      <w:r w:rsidRPr="001759EC">
        <w:rPr>
          <w:rFonts w:ascii="Times New Roman" w:hAnsi="Times New Roman"/>
          <w:sz w:val="24"/>
          <w:szCs w:val="24"/>
        </w:rPr>
        <w:t xml:space="preserve"> Развитие науки в России. Образование, его значимость в условиях информационного общества. Система образования в Российской Федерации. Уровни общего образования. </w:t>
      </w:r>
      <w:r w:rsidRPr="001759EC">
        <w:rPr>
          <w:rFonts w:ascii="Times New Roman" w:hAnsi="Times New Roman"/>
          <w:i/>
          <w:sz w:val="24"/>
          <w:szCs w:val="24"/>
        </w:rPr>
        <w:t>Государственная итоговая аттестация</w:t>
      </w:r>
      <w:r w:rsidRPr="001759EC">
        <w:rPr>
          <w:rFonts w:ascii="Times New Roman" w:hAnsi="Times New Roman"/>
          <w:sz w:val="24"/>
          <w:szCs w:val="24"/>
        </w:rPr>
        <w:t xml:space="preserve">. Самообразование. Религия как форма культуры. </w:t>
      </w:r>
      <w:r w:rsidRPr="001759EC">
        <w:rPr>
          <w:rFonts w:ascii="Times New Roman" w:hAnsi="Times New Roman"/>
          <w:i/>
          <w:sz w:val="24"/>
          <w:szCs w:val="24"/>
        </w:rPr>
        <w:t>Мировые религии.</w:t>
      </w:r>
      <w:r w:rsidRPr="001759EC">
        <w:rPr>
          <w:rFonts w:ascii="Times New Roman" w:hAnsi="Times New Roman"/>
          <w:sz w:val="24"/>
          <w:szCs w:val="24"/>
        </w:rPr>
        <w:t xml:space="preserve"> Роль религии в жизни общества. Свобода совести. Искусство как элемент духовной культуры общества. </w:t>
      </w:r>
      <w:r w:rsidRPr="001759EC">
        <w:rPr>
          <w:rFonts w:ascii="Times New Roman" w:hAnsi="Times New Roman"/>
          <w:i/>
          <w:sz w:val="24"/>
          <w:szCs w:val="24"/>
        </w:rPr>
        <w:t xml:space="preserve">Влияние искусства на развитие личности. </w:t>
      </w:r>
    </w:p>
    <w:p w:rsidR="00CA5D34" w:rsidRPr="001759EC" w:rsidRDefault="002A6B83">
      <w:pPr>
        <w:spacing w:after="0" w:line="360" w:lineRule="auto"/>
        <w:ind w:left="709"/>
        <w:jc w:val="both"/>
        <w:rPr>
          <w:rFonts w:ascii="Times New Roman" w:hAnsi="Times New Roman"/>
          <w:b/>
          <w:bCs/>
          <w:sz w:val="24"/>
          <w:szCs w:val="24"/>
          <w:shd w:val="clear" w:color="auto" w:fill="FFFFFF"/>
        </w:rPr>
      </w:pPr>
      <w:r w:rsidRPr="001759EC">
        <w:rPr>
          <w:rFonts w:ascii="Times New Roman" w:hAnsi="Times New Roman"/>
          <w:b/>
          <w:bCs/>
          <w:sz w:val="24"/>
          <w:szCs w:val="24"/>
          <w:shd w:val="clear" w:color="auto" w:fill="FFFFFF"/>
        </w:rPr>
        <w:t>Социальная сфера жизни общества</w:t>
      </w:r>
    </w:p>
    <w:p w:rsidR="00CA5D34" w:rsidRPr="001759EC" w:rsidRDefault="002A6B83">
      <w:pPr>
        <w:tabs>
          <w:tab w:val="left" w:pos="1114"/>
        </w:tabs>
        <w:spacing w:after="0" w:line="360" w:lineRule="auto"/>
        <w:ind w:firstLine="709"/>
        <w:jc w:val="both"/>
        <w:rPr>
          <w:rFonts w:ascii="Times New Roman" w:hAnsi="Times New Roman"/>
          <w:sz w:val="24"/>
          <w:szCs w:val="24"/>
        </w:rPr>
      </w:pPr>
      <w:r w:rsidRPr="001759EC">
        <w:rPr>
          <w:rFonts w:ascii="Times New Roman" w:hAnsi="Times New Roman"/>
          <w:bCs/>
          <w:sz w:val="24"/>
          <w:szCs w:val="24"/>
        </w:rPr>
        <w:t xml:space="preserve">Социальная структура общества. Социальные общности и группы. Социальный статус личности. Социальные роли. Основные социальные роли в подростковом возрасте. Социальная мобильность. Семья и семейные отношения. Функции семьи. Семейные ценности и традиции. Основные роли членов семьи. </w:t>
      </w:r>
      <w:r w:rsidRPr="001759EC">
        <w:rPr>
          <w:rFonts w:ascii="Times New Roman" w:hAnsi="Times New Roman"/>
          <w:bCs/>
          <w:i/>
          <w:sz w:val="24"/>
          <w:szCs w:val="24"/>
        </w:rPr>
        <w:t xml:space="preserve">Досуг семьи. </w:t>
      </w:r>
      <w:r w:rsidRPr="001759EC">
        <w:rPr>
          <w:rFonts w:ascii="Times New Roman" w:hAnsi="Times New Roman"/>
          <w:bCs/>
          <w:sz w:val="24"/>
          <w:szCs w:val="24"/>
        </w:rPr>
        <w:t xml:space="preserve">Социальные конфликты и пути их разрешения. Этнос и нация. </w:t>
      </w:r>
      <w:r w:rsidRPr="001759EC">
        <w:rPr>
          <w:rFonts w:ascii="Times New Roman" w:hAnsi="Times New Roman"/>
          <w:i/>
          <w:sz w:val="24"/>
          <w:szCs w:val="24"/>
        </w:rPr>
        <w:t>Национальное самосознание</w:t>
      </w:r>
      <w:r w:rsidRPr="001759EC">
        <w:rPr>
          <w:rFonts w:ascii="Times New Roman" w:hAnsi="Times New Roman"/>
          <w:sz w:val="24"/>
          <w:szCs w:val="24"/>
        </w:rPr>
        <w:t xml:space="preserve">. Отношения между нациями. Россия – многонациональное государство. </w:t>
      </w:r>
      <w:r w:rsidRPr="001759EC">
        <w:rPr>
          <w:rFonts w:ascii="Times New Roman" w:hAnsi="Times New Roman"/>
          <w:bCs/>
          <w:sz w:val="24"/>
          <w:szCs w:val="24"/>
        </w:rPr>
        <w:t>Социальная политика Российского государства.</w:t>
      </w:r>
    </w:p>
    <w:p w:rsidR="00CA5D34" w:rsidRPr="001759EC" w:rsidRDefault="002A6B83">
      <w:pPr>
        <w:spacing w:after="0" w:line="360" w:lineRule="auto"/>
        <w:ind w:left="709"/>
        <w:jc w:val="both"/>
        <w:rPr>
          <w:rFonts w:ascii="Times New Roman" w:hAnsi="Times New Roman"/>
          <w:b/>
          <w:bCs/>
          <w:sz w:val="24"/>
          <w:szCs w:val="24"/>
          <w:shd w:val="clear" w:color="auto" w:fill="FFFFFF"/>
        </w:rPr>
      </w:pPr>
      <w:r w:rsidRPr="001759EC">
        <w:rPr>
          <w:rFonts w:ascii="Times New Roman" w:hAnsi="Times New Roman"/>
          <w:b/>
          <w:bCs/>
          <w:sz w:val="24"/>
          <w:szCs w:val="24"/>
          <w:shd w:val="clear" w:color="auto" w:fill="FFFFFF"/>
        </w:rPr>
        <w:t>Политическая сфера жизни общества</w:t>
      </w:r>
    </w:p>
    <w:p w:rsidR="00CA5D34" w:rsidRPr="001759EC" w:rsidRDefault="002A6B83">
      <w:pPr>
        <w:tabs>
          <w:tab w:val="left" w:pos="1321"/>
        </w:tabs>
        <w:spacing w:after="0" w:line="360" w:lineRule="auto"/>
        <w:ind w:firstLine="709"/>
        <w:jc w:val="both"/>
        <w:rPr>
          <w:rFonts w:ascii="Times New Roman" w:hAnsi="Times New Roman"/>
          <w:i/>
          <w:sz w:val="24"/>
          <w:szCs w:val="24"/>
        </w:rPr>
      </w:pPr>
      <w:r w:rsidRPr="001759EC">
        <w:rPr>
          <w:rFonts w:ascii="Times New Roman" w:hAnsi="Times New Roman"/>
          <w:sz w:val="24"/>
          <w:szCs w:val="24"/>
        </w:rPr>
        <w:t xml:space="preserve">Политика и власть. Роль политики в жизни общества. Государство, его существенные признаки. Функции государства. Внутренняя и внешняя политика государства. Формы правления. Формы государственно-территориального устройства. Политический режим. Демократия, ее основные признаки и ценности. Выборы и референдумы. Разделение властей. Участие граждан в политической жизни. Опасность политического экстремизма. Политические партии и движения, их роль в общественной жизни. Гражданское общество. </w:t>
      </w:r>
      <w:r w:rsidRPr="001759EC">
        <w:rPr>
          <w:rFonts w:ascii="Times New Roman" w:hAnsi="Times New Roman"/>
          <w:i/>
          <w:sz w:val="24"/>
          <w:szCs w:val="24"/>
        </w:rPr>
        <w:t>Правовое государство.</w:t>
      </w:r>
      <w:r w:rsidRPr="001759EC">
        <w:rPr>
          <w:rFonts w:ascii="Times New Roman" w:hAnsi="Times New Roman"/>
          <w:sz w:val="24"/>
          <w:szCs w:val="24"/>
        </w:rPr>
        <w:t xml:space="preserve"> Местное самоуправление. </w:t>
      </w:r>
      <w:r w:rsidRPr="001759EC">
        <w:rPr>
          <w:rFonts w:ascii="Times New Roman" w:hAnsi="Times New Roman"/>
          <w:i/>
          <w:sz w:val="24"/>
          <w:szCs w:val="24"/>
        </w:rPr>
        <w:t>Межгосударственные отношения. Межгосударственные конфликты и способы их разрешения.</w:t>
      </w:r>
    </w:p>
    <w:p w:rsidR="00CA5D34" w:rsidRPr="001759EC" w:rsidRDefault="002A6B83">
      <w:pPr>
        <w:spacing w:after="0" w:line="360" w:lineRule="auto"/>
        <w:ind w:left="709"/>
        <w:jc w:val="both"/>
        <w:rPr>
          <w:rFonts w:ascii="Times New Roman" w:hAnsi="Times New Roman"/>
          <w:b/>
          <w:bCs/>
          <w:sz w:val="24"/>
          <w:szCs w:val="24"/>
          <w:shd w:val="clear" w:color="auto" w:fill="FFFFFF"/>
        </w:rPr>
      </w:pPr>
      <w:r w:rsidRPr="001759EC">
        <w:rPr>
          <w:rFonts w:ascii="Times New Roman" w:hAnsi="Times New Roman"/>
          <w:b/>
          <w:bCs/>
          <w:sz w:val="24"/>
          <w:szCs w:val="24"/>
          <w:shd w:val="clear" w:color="auto" w:fill="FFFFFF"/>
        </w:rPr>
        <w:t>Гражданин и государство</w:t>
      </w:r>
    </w:p>
    <w:p w:rsidR="00CA5D34" w:rsidRPr="001759EC" w:rsidRDefault="002A6B83">
      <w:pPr>
        <w:spacing w:line="360" w:lineRule="auto"/>
        <w:jc w:val="both"/>
        <w:rPr>
          <w:rFonts w:ascii="Times New Roman" w:eastAsia="Times New Roman" w:hAnsi="Times New Roman"/>
          <w:sz w:val="24"/>
          <w:szCs w:val="24"/>
          <w:lang w:eastAsia="ru-RU"/>
        </w:rPr>
      </w:pPr>
      <w:r w:rsidRPr="001759EC">
        <w:rPr>
          <w:rFonts w:ascii="Times New Roman" w:hAnsi="Times New Roman"/>
          <w:sz w:val="24"/>
          <w:szCs w:val="24"/>
        </w:rPr>
        <w:t>Наше государство – Российская Федерация. Конституция Российской Федерации – основной закон государства. Конституционные основы государственного строя Российской Федерации. Государственные символы России. Россия – федеративное государство. Субъекты федерации. Органы государственной власти и управления в Российской Федерации. Президент Российской Федерации, его основные функции. Федеральное Собрание Российской Федерации. Правительство Российской Федерации. Судебная система Российской Федерации. Правоохранительные органы. Гражданство Российской Федерации. Конституционные п</w:t>
      </w:r>
      <w:r w:rsidRPr="001759EC">
        <w:rPr>
          <w:rFonts w:ascii="Times New Roman" w:hAnsi="Times New Roman"/>
          <w:bCs/>
          <w:sz w:val="24"/>
          <w:szCs w:val="24"/>
        </w:rPr>
        <w:t xml:space="preserve">рава и свободы человека и гражданина в Российской Федерации. </w:t>
      </w:r>
      <w:r w:rsidRPr="001759EC">
        <w:rPr>
          <w:rFonts w:ascii="Times New Roman" w:hAnsi="Times New Roman"/>
          <w:sz w:val="24"/>
          <w:szCs w:val="24"/>
        </w:rPr>
        <w:t xml:space="preserve">Конституционные обязанности гражданина Российской Федерации. </w:t>
      </w:r>
      <w:r w:rsidRPr="001759EC">
        <w:rPr>
          <w:rFonts w:ascii="Times New Roman" w:hAnsi="Times New Roman"/>
          <w:bCs/>
          <w:sz w:val="24"/>
          <w:szCs w:val="24"/>
        </w:rPr>
        <w:t xml:space="preserve">Взаимоотношения органов государственной власти и граждан. </w:t>
      </w:r>
      <w:r w:rsidRPr="001759EC">
        <w:rPr>
          <w:rFonts w:ascii="Times New Roman" w:eastAsia="Times New Roman" w:hAnsi="Times New Roman"/>
          <w:sz w:val="24"/>
          <w:szCs w:val="24"/>
          <w:shd w:val="clear" w:color="auto" w:fill="FFFFFF"/>
          <w:lang w:eastAsia="ru-RU"/>
        </w:rPr>
        <w:t>Способы взаимодействия с властью посредством электронного правительства.</w:t>
      </w:r>
      <w:r w:rsidRPr="001759EC">
        <w:rPr>
          <w:rFonts w:ascii="Times New Roman" w:eastAsia="Times New Roman" w:hAnsi="Times New Roman"/>
          <w:sz w:val="24"/>
          <w:szCs w:val="24"/>
          <w:lang w:eastAsia="ru-RU"/>
        </w:rPr>
        <w:t xml:space="preserve"> </w:t>
      </w:r>
      <w:r w:rsidRPr="001759EC">
        <w:rPr>
          <w:rFonts w:ascii="Times New Roman" w:hAnsi="Times New Roman"/>
          <w:bCs/>
          <w:sz w:val="24"/>
          <w:szCs w:val="24"/>
        </w:rPr>
        <w:lastRenderedPageBreak/>
        <w:t xml:space="preserve">Механизмы реализации и защиты прав и свобод человека и гражданина в РФ. </w:t>
      </w:r>
      <w:r w:rsidRPr="001759EC">
        <w:rPr>
          <w:rFonts w:ascii="Times New Roman" w:hAnsi="Times New Roman"/>
          <w:i/>
          <w:sz w:val="24"/>
          <w:szCs w:val="24"/>
        </w:rPr>
        <w:t>Основные международные документы о правах человека и правах ребенка.</w:t>
      </w:r>
    </w:p>
    <w:p w:rsidR="00CA5D34" w:rsidRPr="001759EC" w:rsidRDefault="002A6B83">
      <w:pPr>
        <w:spacing w:after="0" w:line="360" w:lineRule="auto"/>
        <w:ind w:left="709"/>
        <w:jc w:val="both"/>
        <w:rPr>
          <w:rFonts w:ascii="Times New Roman" w:hAnsi="Times New Roman"/>
          <w:b/>
          <w:bCs/>
          <w:sz w:val="24"/>
          <w:szCs w:val="24"/>
          <w:shd w:val="clear" w:color="auto" w:fill="FFFFFF"/>
        </w:rPr>
      </w:pPr>
      <w:r w:rsidRPr="001759EC">
        <w:rPr>
          <w:rFonts w:ascii="Times New Roman" w:hAnsi="Times New Roman"/>
          <w:b/>
          <w:bCs/>
          <w:sz w:val="24"/>
          <w:szCs w:val="24"/>
          <w:shd w:val="clear" w:color="auto" w:fill="FFFFFF"/>
        </w:rPr>
        <w:t>Основы российского законодательства</w:t>
      </w:r>
    </w:p>
    <w:p w:rsidR="00CA5D34" w:rsidRPr="001759EC" w:rsidRDefault="002A6B83">
      <w:pPr>
        <w:tabs>
          <w:tab w:val="left" w:pos="1114"/>
        </w:tabs>
        <w:spacing w:after="0" w:line="360" w:lineRule="auto"/>
        <w:ind w:firstLine="709"/>
        <w:jc w:val="both"/>
        <w:rPr>
          <w:rFonts w:ascii="Times New Roman" w:hAnsi="Times New Roman"/>
          <w:i/>
          <w:sz w:val="24"/>
          <w:szCs w:val="24"/>
        </w:rPr>
      </w:pPr>
      <w:r w:rsidRPr="001759EC">
        <w:rPr>
          <w:rFonts w:ascii="Times New Roman" w:hAnsi="Times New Roman"/>
          <w:bCs/>
          <w:sz w:val="24"/>
          <w:szCs w:val="24"/>
        </w:rPr>
        <w:t xml:space="preserve">Система российского законодательства. Источники права. Нормативный правовой акт. Правоотношения. Правоспособность и дееспособность. Признаки и виды правонарушений. Понятие, виды и функции юридической ответственности. Презумпция невиновности. Гражданские правоотношения. Основные виды гражданско-правовых договоров. Право собственности. Права потребителей, защита прав потребителей. Способы защиты гражданских прав. Право на труд и трудовые правоотношения. </w:t>
      </w:r>
      <w:r w:rsidRPr="001759EC">
        <w:rPr>
          <w:rFonts w:ascii="Times New Roman" w:hAnsi="Times New Roman"/>
          <w:sz w:val="24"/>
          <w:szCs w:val="24"/>
        </w:rPr>
        <w:t>Трудовой договор и его значение в регулировании трудовой деятельности человека. Семья под защитой государства. Права и обязанности детей и родителей. Защита интересов и прав детей, оставшихся без попечения родителей. Особенности административно-правовых отношений. Административные правонарушения. Виды административного наказания.</w:t>
      </w:r>
      <w:r w:rsidRPr="001759EC">
        <w:rPr>
          <w:rFonts w:ascii="Times New Roman" w:hAnsi="Times New Roman"/>
          <w:bCs/>
          <w:sz w:val="24"/>
          <w:szCs w:val="24"/>
        </w:rPr>
        <w:t xml:space="preserve"> Уголовное право, основные понятия и принципы. </w:t>
      </w:r>
      <w:r w:rsidRPr="001759EC">
        <w:rPr>
          <w:rFonts w:ascii="Times New Roman" w:hAnsi="Times New Roman"/>
          <w:sz w:val="24"/>
          <w:szCs w:val="24"/>
        </w:rPr>
        <w:t xml:space="preserve">Понятие и виды преступлений. Необходимая оборона. Цели наказания. Виды наказаний. Особенности правового статуса несовершеннолетнего. Права ребенка и их защита. Дееспособность малолетних. Дееспособность несовершеннолетних в возрасте от 14 до 18 лет. Особенности регулирования труда работников в возрасте до 18 лет. Правовое регулирование в сфере образования. Особенности уголовной ответственности и наказания несовершеннолетних. </w:t>
      </w:r>
      <w:r w:rsidRPr="001759EC">
        <w:rPr>
          <w:rFonts w:ascii="Times New Roman" w:hAnsi="Times New Roman"/>
          <w:bCs/>
          <w:i/>
          <w:sz w:val="24"/>
          <w:szCs w:val="24"/>
        </w:rPr>
        <w:t>Международное гуманитарное право. Международно-правовая защита жертв вооруженных конфликтов.</w:t>
      </w:r>
    </w:p>
    <w:p w:rsidR="00CA5D34" w:rsidRPr="001759EC" w:rsidRDefault="002A6B83">
      <w:pPr>
        <w:spacing w:after="0" w:line="360" w:lineRule="auto"/>
        <w:ind w:left="709"/>
        <w:jc w:val="both"/>
        <w:rPr>
          <w:rFonts w:ascii="Times New Roman" w:hAnsi="Times New Roman"/>
          <w:b/>
          <w:bCs/>
          <w:sz w:val="24"/>
          <w:szCs w:val="24"/>
          <w:shd w:val="clear" w:color="auto" w:fill="FFFFFF"/>
        </w:rPr>
      </w:pPr>
      <w:r w:rsidRPr="001759EC">
        <w:rPr>
          <w:rFonts w:ascii="Times New Roman" w:hAnsi="Times New Roman"/>
          <w:b/>
          <w:sz w:val="24"/>
          <w:szCs w:val="24"/>
          <w:shd w:val="clear" w:color="auto" w:fill="FFFFFF"/>
        </w:rPr>
        <w:t>Экономика</w:t>
      </w:r>
    </w:p>
    <w:p w:rsidR="00CA5D34" w:rsidRPr="001759EC" w:rsidRDefault="002A6B83">
      <w:pPr>
        <w:tabs>
          <w:tab w:val="left" w:pos="1114"/>
        </w:tabs>
        <w:spacing w:after="0" w:line="360" w:lineRule="auto"/>
        <w:ind w:firstLine="709"/>
        <w:jc w:val="both"/>
        <w:rPr>
          <w:rFonts w:ascii="Times New Roman" w:hAnsi="Times New Roman"/>
          <w:sz w:val="24"/>
          <w:szCs w:val="24"/>
        </w:rPr>
      </w:pPr>
      <w:r w:rsidRPr="001759EC">
        <w:rPr>
          <w:rFonts w:ascii="Times New Roman" w:hAnsi="Times New Roman"/>
          <w:bCs/>
          <w:sz w:val="24"/>
          <w:szCs w:val="24"/>
          <w:shd w:val="clear" w:color="auto" w:fill="FFFFFF"/>
        </w:rPr>
        <w:t xml:space="preserve">Понятие экономики. Роль экономики в жизни общества. Товары и услуги. Ресурсы и потребности, ограниченность ресурсов. Производство </w:t>
      </w:r>
      <w:r w:rsidRPr="001759EC">
        <w:rPr>
          <w:rFonts w:ascii="Times New Roman" w:hAnsi="Times New Roman"/>
          <w:bCs/>
          <w:sz w:val="24"/>
          <w:szCs w:val="24"/>
          <w:shd w:val="clear" w:color="auto" w:fill="FFFFFF"/>
        </w:rPr>
        <w:noBreakHyphen/>
        <w:t xml:space="preserve"> основа экономики. Распределение. Обмен. Потребление. Факторы производства. Производительность труда. Разделение труда и специализация. Собственность. Торговля и ее формы. Реклама. Деньги и их функции. Инфляция, ее последствия. Типы экономических систем. Рынок и рыночный механизм. Предпринимательская деятельность. Издержки, выручка, прибыль. </w:t>
      </w:r>
      <w:r w:rsidRPr="001759EC">
        <w:rPr>
          <w:rFonts w:ascii="Times New Roman" w:hAnsi="Times New Roman"/>
          <w:i/>
          <w:sz w:val="24"/>
          <w:szCs w:val="24"/>
        </w:rPr>
        <w:t xml:space="preserve">Виды рынков. Рынок капиталов. </w:t>
      </w:r>
      <w:r w:rsidRPr="001759EC">
        <w:rPr>
          <w:rFonts w:ascii="Times New Roman" w:hAnsi="Times New Roman"/>
          <w:bCs/>
          <w:sz w:val="24"/>
          <w:szCs w:val="24"/>
          <w:shd w:val="clear" w:color="auto" w:fill="FFFFFF"/>
        </w:rPr>
        <w:t xml:space="preserve">Рынок труда. Каким должен быть современный работник. Выбор профессии. Заработная плата и стимулирование труда. Роль государства в экономике. Экономические цели и функции государства. Государственный бюджет. Налоги: система налогов, </w:t>
      </w:r>
      <w:r w:rsidRPr="001759EC">
        <w:rPr>
          <w:rFonts w:ascii="Times New Roman" w:hAnsi="Times New Roman"/>
          <w:i/>
          <w:sz w:val="24"/>
          <w:szCs w:val="24"/>
        </w:rPr>
        <w:t>функции, налоговые системы разных эпох</w:t>
      </w:r>
      <w:r w:rsidRPr="001759EC">
        <w:rPr>
          <w:rFonts w:ascii="Times New Roman" w:hAnsi="Times New Roman"/>
          <w:sz w:val="24"/>
          <w:szCs w:val="24"/>
        </w:rPr>
        <w:t>.</w:t>
      </w:r>
    </w:p>
    <w:p w:rsidR="00CA5D34" w:rsidRPr="001759EC" w:rsidRDefault="002A6B83">
      <w:pPr>
        <w:pStyle w:val="afff4"/>
        <w:spacing w:line="360" w:lineRule="auto"/>
        <w:ind w:firstLine="709"/>
        <w:jc w:val="both"/>
        <w:rPr>
          <w:sz w:val="24"/>
          <w:szCs w:val="24"/>
        </w:rPr>
      </w:pPr>
      <w:r w:rsidRPr="001759EC">
        <w:rPr>
          <w:bCs/>
          <w:sz w:val="24"/>
          <w:szCs w:val="24"/>
          <w:shd w:val="clear" w:color="auto" w:fill="FFFFFF"/>
        </w:rPr>
        <w:t>Банковские услуги, предоставляемые гражданам</w:t>
      </w:r>
      <w:r w:rsidRPr="001759EC">
        <w:rPr>
          <w:sz w:val="24"/>
          <w:szCs w:val="24"/>
        </w:rPr>
        <w:t xml:space="preserve">: депозит, кредит, платежная карта, электронные деньги, денежный перевод, обмен валюты. Формы дистанционного банковского обслуживания: банкомат, мобильный </w:t>
      </w:r>
      <w:r w:rsidRPr="001759EC">
        <w:rPr>
          <w:i/>
          <w:sz w:val="24"/>
          <w:szCs w:val="24"/>
        </w:rPr>
        <w:t>банкинг, онлайн-банкинг</w:t>
      </w:r>
      <w:r w:rsidRPr="001759EC">
        <w:rPr>
          <w:sz w:val="24"/>
          <w:szCs w:val="24"/>
        </w:rPr>
        <w:t xml:space="preserve">. </w:t>
      </w:r>
      <w:r w:rsidRPr="001759EC">
        <w:rPr>
          <w:i/>
          <w:snapToGrid w:val="0"/>
          <w:sz w:val="24"/>
          <w:szCs w:val="24"/>
        </w:rPr>
        <w:t>Страховые услуги</w:t>
      </w:r>
      <w:r w:rsidRPr="001759EC">
        <w:rPr>
          <w:i/>
          <w:sz w:val="24"/>
          <w:szCs w:val="24"/>
        </w:rPr>
        <w:t>: страхование жизни, здоровья, имущества, ответственности. Инвестиции в реальные и финансовые активы.</w:t>
      </w:r>
      <w:r w:rsidRPr="001759EC">
        <w:rPr>
          <w:sz w:val="24"/>
          <w:szCs w:val="24"/>
        </w:rPr>
        <w:t xml:space="preserve"> </w:t>
      </w:r>
      <w:r w:rsidRPr="001759EC">
        <w:rPr>
          <w:sz w:val="24"/>
          <w:szCs w:val="24"/>
        </w:rPr>
        <w:lastRenderedPageBreak/>
        <w:t xml:space="preserve">Пенсионное обеспечение. Налогообложение граждан. Защита от финансовых махинаций. </w:t>
      </w:r>
      <w:r w:rsidRPr="001759EC">
        <w:rPr>
          <w:bCs/>
          <w:sz w:val="24"/>
          <w:szCs w:val="24"/>
          <w:shd w:val="clear" w:color="auto" w:fill="FFFFFF"/>
        </w:rPr>
        <w:t xml:space="preserve">Экономические функции домохозяйства. Потребление домашних хозяйств. </w:t>
      </w:r>
      <w:r w:rsidRPr="001759EC">
        <w:rPr>
          <w:sz w:val="24"/>
          <w:szCs w:val="24"/>
        </w:rPr>
        <w:t>Семейный бюджет. Источники доходов и расходов семьи. Активы и пассивы. Личный финансовый план. Сбережения. Инфляция.</w:t>
      </w:r>
    </w:p>
    <w:p w:rsidR="00CA5D34" w:rsidRPr="001759EC" w:rsidRDefault="002A6B83">
      <w:pPr>
        <w:pStyle w:val="4"/>
        <w:ind w:left="1701"/>
        <w:rPr>
          <w:sz w:val="24"/>
          <w:szCs w:val="24"/>
        </w:rPr>
      </w:pPr>
      <w:bookmarkStart w:id="319" w:name="_Toc409691707"/>
      <w:bookmarkStart w:id="320" w:name="_Toc410654033"/>
      <w:bookmarkStart w:id="321" w:name="_Toc31893445"/>
      <w:bookmarkStart w:id="322" w:name="_Toc31898639"/>
      <w:r w:rsidRPr="001759EC">
        <w:rPr>
          <w:sz w:val="24"/>
          <w:szCs w:val="24"/>
        </w:rPr>
        <w:t>2.2.2.7. География</w:t>
      </w:r>
      <w:bookmarkEnd w:id="319"/>
      <w:bookmarkEnd w:id="320"/>
      <w:bookmarkEnd w:id="321"/>
      <w:bookmarkEnd w:id="322"/>
    </w:p>
    <w:p w:rsidR="00CA5D34" w:rsidRPr="001759EC" w:rsidRDefault="002A6B83">
      <w:pPr>
        <w:spacing w:after="0" w:line="360" w:lineRule="auto"/>
        <w:ind w:firstLine="709"/>
        <w:jc w:val="both"/>
        <w:rPr>
          <w:rFonts w:ascii="Times New Roman" w:eastAsia="Times New Roman" w:hAnsi="Times New Roman"/>
          <w:sz w:val="24"/>
          <w:szCs w:val="24"/>
        </w:rPr>
      </w:pPr>
      <w:r w:rsidRPr="001759EC">
        <w:rPr>
          <w:rFonts w:ascii="Times New Roman" w:eastAsia="Times New Roman" w:hAnsi="Times New Roman"/>
          <w:sz w:val="24"/>
          <w:szCs w:val="24"/>
        </w:rPr>
        <w:t>Географическое образование в основной школе должно обеспечить формирование картографической грамотности, навыков применения географических знаний в жизни для объяснения, оценки и прогнозирования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Это позволяет реализовать заложенную в образовательных стандартах метапредметную направленность в обучении географии.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наблюдения, оценивать и анализировать полученные результаты, сопоставлять их с объективными реалиями жизни.</w:t>
      </w:r>
    </w:p>
    <w:p w:rsidR="00CA5D34" w:rsidRPr="001759EC" w:rsidRDefault="002A6B83">
      <w:pPr>
        <w:spacing w:after="0" w:line="360" w:lineRule="auto"/>
        <w:ind w:firstLine="709"/>
        <w:jc w:val="both"/>
        <w:rPr>
          <w:rFonts w:ascii="Times New Roman" w:eastAsia="Times New Roman" w:hAnsi="Times New Roman"/>
          <w:sz w:val="24"/>
          <w:szCs w:val="24"/>
        </w:rPr>
      </w:pPr>
      <w:r w:rsidRPr="001759EC">
        <w:rPr>
          <w:rFonts w:ascii="Times New Roman" w:eastAsia="Times New Roman" w:hAnsi="Times New Roman"/>
          <w:sz w:val="24"/>
          <w:szCs w:val="24"/>
        </w:rPr>
        <w:t>География синтезирует элементы общественно-научного и естественно - научного знания, поэтому содержание учебного предмета «География» насыщенно экологическими, этнографическими, социальными, экономическими аспектами, необходимыми для развития представлений о взаимосвязи естественных и общественных дисциплин, природы и общества в целом. 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 Содержание учебного предмета «География» включает темы, посвященные актуальной геополитической ситуации страны, в том числе воссоединение России и Крыма.</w:t>
      </w:r>
    </w:p>
    <w:p w:rsidR="00CA5D34" w:rsidRPr="001759EC" w:rsidRDefault="002A6B83">
      <w:pPr>
        <w:spacing w:after="0" w:line="360" w:lineRule="auto"/>
        <w:ind w:firstLine="709"/>
        <w:jc w:val="both"/>
        <w:rPr>
          <w:rFonts w:ascii="Times New Roman" w:hAnsi="Times New Roman"/>
          <w:sz w:val="24"/>
          <w:szCs w:val="24"/>
        </w:rPr>
      </w:pPr>
      <w:bookmarkStart w:id="323" w:name="h.3x8tuzt" w:colFirst="0" w:colLast="0"/>
      <w:bookmarkEnd w:id="323"/>
      <w:r w:rsidRPr="001759EC">
        <w:rPr>
          <w:rFonts w:ascii="Times New Roman" w:eastAsia="Times New Roman" w:hAnsi="Times New Roman"/>
          <w:sz w:val="24"/>
          <w:szCs w:val="24"/>
        </w:rPr>
        <w:t>Учебный предмет «География»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eastAsia="Times New Roman" w:hAnsi="Times New Roman"/>
          <w:sz w:val="24"/>
          <w:szCs w:val="24"/>
        </w:rPr>
        <w:t>Изучение предмета «География» в части формирования у обучающихся научного мировоззрения, освоения общенаучных методов (наблюдение, измерение, моделирование), освоения практического применения научных знаний основано на межпредметных связях с предметами: «Физика», «Химия», «Биология», «Математика», «Экология», «Основы безопасности жизнедеятельности», «История», «Русский язык», «Литература» и др.</w:t>
      </w:r>
    </w:p>
    <w:p w:rsidR="00CA5D34" w:rsidRPr="001759EC" w:rsidRDefault="002A6B83">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b/>
          <w:bCs/>
          <w:sz w:val="24"/>
          <w:szCs w:val="24"/>
        </w:rPr>
        <w:t>Развитие географических знаний о Земле</w:t>
      </w:r>
      <w:r w:rsidRPr="001759EC">
        <w:rPr>
          <w:rFonts w:ascii="Times New Roman" w:hAnsi="Times New Roman"/>
          <w:sz w:val="24"/>
          <w:szCs w:val="24"/>
        </w:rPr>
        <w:t>.</w:t>
      </w:r>
    </w:p>
    <w:p w:rsidR="00CA5D34" w:rsidRPr="001759EC" w:rsidRDefault="002A6B83">
      <w:pPr>
        <w:tabs>
          <w:tab w:val="left" w:pos="426"/>
        </w:tabs>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sz w:val="24"/>
          <w:szCs w:val="24"/>
        </w:rPr>
        <w:t>Введение. Что изучает география.</w:t>
      </w:r>
    </w:p>
    <w:p w:rsidR="00CA5D34" w:rsidRPr="001759EC" w:rsidRDefault="002A6B83">
      <w:pPr>
        <w:tabs>
          <w:tab w:val="left" w:pos="426"/>
        </w:tabs>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sz w:val="24"/>
          <w:szCs w:val="24"/>
        </w:rPr>
        <w:lastRenderedPageBreak/>
        <w:t>Представления о мире в древности (</w:t>
      </w:r>
      <w:r w:rsidRPr="001759EC">
        <w:rPr>
          <w:rFonts w:ascii="Times New Roman" w:hAnsi="Times New Roman"/>
          <w:i/>
          <w:sz w:val="24"/>
          <w:szCs w:val="24"/>
        </w:rPr>
        <w:t>Древний Китай, Древний Египет, Древняя Греция, Древний Рим</w:t>
      </w:r>
      <w:r w:rsidRPr="001759EC">
        <w:rPr>
          <w:rFonts w:ascii="Times New Roman" w:hAnsi="Times New Roman"/>
          <w:sz w:val="24"/>
          <w:szCs w:val="24"/>
        </w:rPr>
        <w:t>). Появление первых географических карт.</w:t>
      </w:r>
    </w:p>
    <w:p w:rsidR="00CA5D34" w:rsidRPr="001759EC" w:rsidRDefault="002A6B83">
      <w:pPr>
        <w:tabs>
          <w:tab w:val="left" w:pos="426"/>
        </w:tabs>
        <w:autoSpaceDE w:val="0"/>
        <w:autoSpaceDN w:val="0"/>
        <w:adjustRightInd w:val="0"/>
        <w:spacing w:after="0" w:line="360" w:lineRule="auto"/>
        <w:ind w:firstLine="709"/>
        <w:jc w:val="both"/>
        <w:rPr>
          <w:rFonts w:ascii="Times New Roman" w:hAnsi="Times New Roman"/>
          <w:i/>
          <w:sz w:val="24"/>
          <w:szCs w:val="24"/>
        </w:rPr>
      </w:pPr>
      <w:r w:rsidRPr="001759EC">
        <w:rPr>
          <w:rFonts w:ascii="Times New Roman" w:hAnsi="Times New Roman"/>
          <w:sz w:val="24"/>
          <w:szCs w:val="24"/>
        </w:rPr>
        <w:t xml:space="preserve">География в эпоху Средневековья: </w:t>
      </w:r>
      <w:r w:rsidRPr="001759EC">
        <w:rPr>
          <w:rFonts w:ascii="Times New Roman" w:hAnsi="Times New Roman"/>
          <w:i/>
          <w:sz w:val="24"/>
          <w:szCs w:val="24"/>
        </w:rPr>
        <w:t>путешествия и открытия викингов, древних арабов, русских землепроходцев. Путешествия Марко Поло и Афанасия Никитина.</w:t>
      </w:r>
    </w:p>
    <w:p w:rsidR="00CA5D34" w:rsidRPr="001759EC" w:rsidRDefault="002A6B83">
      <w:pPr>
        <w:tabs>
          <w:tab w:val="left" w:pos="426"/>
        </w:tabs>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sz w:val="24"/>
          <w:szCs w:val="24"/>
        </w:rPr>
        <w:t>Эпоха Великих географических открытий (</w:t>
      </w:r>
      <w:r w:rsidRPr="001759EC">
        <w:rPr>
          <w:rFonts w:ascii="Times New Roman" w:hAnsi="Times New Roman"/>
          <w:i/>
          <w:sz w:val="24"/>
          <w:szCs w:val="24"/>
        </w:rPr>
        <w:t>открытие Нового света, морского пути в Индию, кругосветные путешествия</w:t>
      </w:r>
      <w:r w:rsidRPr="001759EC">
        <w:rPr>
          <w:rFonts w:ascii="Times New Roman" w:hAnsi="Times New Roman"/>
          <w:sz w:val="24"/>
          <w:szCs w:val="24"/>
        </w:rPr>
        <w:t>). Значение Великих географических открытий.</w:t>
      </w:r>
    </w:p>
    <w:p w:rsidR="00CA5D34" w:rsidRPr="001759EC" w:rsidRDefault="002A6B83">
      <w:pPr>
        <w:tabs>
          <w:tab w:val="left" w:pos="426"/>
        </w:tabs>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sz w:val="24"/>
          <w:szCs w:val="24"/>
        </w:rPr>
        <w:t>Географические открытия XVII–XIX вв. (</w:t>
      </w:r>
      <w:r w:rsidRPr="001759EC">
        <w:rPr>
          <w:rFonts w:ascii="Times New Roman" w:hAnsi="Times New Roman"/>
          <w:i/>
          <w:sz w:val="24"/>
          <w:szCs w:val="24"/>
        </w:rPr>
        <w:t>исследования и открытия на территории Евразии (в том числе на территории России), Австралии и Океании, Антарктиды</w:t>
      </w:r>
      <w:r w:rsidRPr="001759EC">
        <w:rPr>
          <w:rFonts w:ascii="Times New Roman" w:hAnsi="Times New Roman"/>
          <w:sz w:val="24"/>
          <w:szCs w:val="24"/>
        </w:rPr>
        <w:t>). Первое русское кругосветное путешествие (</w:t>
      </w:r>
      <w:r w:rsidRPr="001759EC">
        <w:rPr>
          <w:rFonts w:ascii="Times New Roman" w:hAnsi="Times New Roman"/>
          <w:i/>
          <w:sz w:val="24"/>
          <w:szCs w:val="24"/>
        </w:rPr>
        <w:t>И.Ф. Крузенштерн и Ю.Ф. Лисянский</w:t>
      </w:r>
      <w:r w:rsidRPr="001759EC">
        <w:rPr>
          <w:rFonts w:ascii="Times New Roman" w:hAnsi="Times New Roman"/>
          <w:sz w:val="24"/>
          <w:szCs w:val="24"/>
        </w:rPr>
        <w:t>).</w:t>
      </w:r>
    </w:p>
    <w:p w:rsidR="00CA5D34" w:rsidRPr="001759EC" w:rsidRDefault="002A6B83">
      <w:pPr>
        <w:tabs>
          <w:tab w:val="left" w:pos="426"/>
        </w:tabs>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sz w:val="24"/>
          <w:szCs w:val="24"/>
        </w:rPr>
        <w:t>Географические исследования в ХХ веке (</w:t>
      </w:r>
      <w:r w:rsidRPr="001759EC">
        <w:rPr>
          <w:rFonts w:ascii="Times New Roman" w:hAnsi="Times New Roman"/>
          <w:i/>
          <w:sz w:val="24"/>
          <w:szCs w:val="24"/>
        </w:rPr>
        <w:t>открытие Южного и Северного полюсов, океанов, покорение высочайших вершин и глубочайших впадин, исследования верхних слоев атмосферы, открытия и разработки в области Российского Севера</w:t>
      </w:r>
      <w:r w:rsidRPr="001759EC">
        <w:rPr>
          <w:rFonts w:ascii="Times New Roman" w:hAnsi="Times New Roman"/>
          <w:sz w:val="24"/>
          <w:szCs w:val="24"/>
        </w:rPr>
        <w:t xml:space="preserve">). </w:t>
      </w:r>
      <w:r w:rsidRPr="001759EC">
        <w:rPr>
          <w:rFonts w:ascii="Times New Roman" w:hAnsi="Times New Roman"/>
          <w:i/>
          <w:sz w:val="24"/>
          <w:szCs w:val="24"/>
        </w:rPr>
        <w:t>Значение освоения космоса для географической науки</w:t>
      </w:r>
      <w:r w:rsidRPr="001759EC">
        <w:rPr>
          <w:rFonts w:ascii="Times New Roman" w:hAnsi="Times New Roman"/>
          <w:sz w:val="24"/>
          <w:szCs w:val="24"/>
        </w:rPr>
        <w:t>.</w:t>
      </w:r>
    </w:p>
    <w:p w:rsidR="00CA5D34" w:rsidRPr="001759EC" w:rsidRDefault="002A6B83">
      <w:pPr>
        <w:tabs>
          <w:tab w:val="left" w:pos="426"/>
        </w:tabs>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Географические знания в современном мире. Современные географические методы исследования Земли. </w:t>
      </w:r>
    </w:p>
    <w:p w:rsidR="00CA5D34" w:rsidRPr="001759EC" w:rsidRDefault="00CA5D34">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p>
    <w:p w:rsidR="00CA5D34" w:rsidRPr="001759EC" w:rsidRDefault="002A6B83">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r w:rsidRPr="001759EC">
        <w:rPr>
          <w:rFonts w:ascii="Times New Roman" w:hAnsi="Times New Roman"/>
          <w:b/>
          <w:bCs/>
          <w:sz w:val="24"/>
          <w:szCs w:val="24"/>
        </w:rPr>
        <w:t xml:space="preserve">Земля во Вселенной. Движения Земли и их следствия. </w:t>
      </w:r>
    </w:p>
    <w:p w:rsidR="00CA5D34" w:rsidRPr="001759EC" w:rsidRDefault="002A6B83">
      <w:pPr>
        <w:tabs>
          <w:tab w:val="left" w:pos="426"/>
        </w:tabs>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Земля – часть Солнечной системы. Земля и Луна. </w:t>
      </w:r>
      <w:r w:rsidRPr="001759EC">
        <w:rPr>
          <w:rFonts w:ascii="Times New Roman" w:hAnsi="Times New Roman"/>
          <w:i/>
          <w:sz w:val="24"/>
          <w:szCs w:val="24"/>
        </w:rPr>
        <w:t xml:space="preserve">Влияние космоса на нашу планету и жизнь людей. </w:t>
      </w:r>
      <w:r w:rsidRPr="001759EC">
        <w:rPr>
          <w:rFonts w:ascii="Times New Roman" w:hAnsi="Times New Roman"/>
          <w:sz w:val="24"/>
          <w:szCs w:val="24"/>
        </w:rPr>
        <w:t xml:space="preserve">Форма и размеры Земли. Наклон земной оси к плоскости орбиты. Виды движения Земли и их географические следствия. Движение Земли вокруг Солнца. Смена времен года. Тропики и полярные круги. Пояса освещенности. </w:t>
      </w:r>
      <w:r w:rsidRPr="001759EC">
        <w:rPr>
          <w:rFonts w:ascii="Times New Roman" w:hAnsi="Times New Roman"/>
          <w:i/>
          <w:sz w:val="24"/>
          <w:szCs w:val="24"/>
        </w:rPr>
        <w:t>Календарь – как система измерения больших промежутков времени, основанная на периодичности таких явлений природы, как смена дня и ночи, смена фаз Луны, смена времен года.</w:t>
      </w:r>
      <w:r w:rsidRPr="001759EC">
        <w:rPr>
          <w:rFonts w:ascii="Times New Roman" w:hAnsi="Times New Roman"/>
          <w:sz w:val="24"/>
          <w:szCs w:val="24"/>
        </w:rPr>
        <w:t xml:space="preserve"> Осевое вращение Земли. Смена дня и ночи, сутки, календарный год.</w:t>
      </w:r>
    </w:p>
    <w:p w:rsidR="00CA5D34" w:rsidRPr="001759EC" w:rsidRDefault="00CA5D34">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p>
    <w:p w:rsidR="00CA5D34" w:rsidRPr="001759EC" w:rsidRDefault="002A6B83">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r w:rsidRPr="001759EC">
        <w:rPr>
          <w:rFonts w:ascii="Times New Roman" w:hAnsi="Times New Roman"/>
          <w:b/>
          <w:bCs/>
          <w:sz w:val="24"/>
          <w:szCs w:val="24"/>
        </w:rPr>
        <w:t xml:space="preserve">Изображение земной поверхности. </w:t>
      </w:r>
    </w:p>
    <w:p w:rsidR="00CA5D34" w:rsidRPr="001759EC" w:rsidRDefault="002A6B83">
      <w:pPr>
        <w:tabs>
          <w:tab w:val="left" w:pos="426"/>
          <w:tab w:val="left" w:pos="1240"/>
          <w:tab w:val="left" w:pos="3160"/>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Виды изображения земной поверхности: план местности, глобус, географическая карта, аэрофото- и аэрокосмические снимки. Масштаб. Стороны горизонта. Азимут. Ориентирование на местности: определение сторон горизонта по компасу и местным признакам, определение азимута. </w:t>
      </w:r>
      <w:r w:rsidRPr="001759EC">
        <w:rPr>
          <w:rFonts w:ascii="Times New Roman" w:hAnsi="Times New Roman"/>
          <w:i/>
          <w:sz w:val="24"/>
          <w:szCs w:val="24"/>
        </w:rPr>
        <w:t>Особенности ориентирования в мегаполисе и в природе.</w:t>
      </w:r>
      <w:r w:rsidRPr="001759EC">
        <w:rPr>
          <w:rFonts w:ascii="Times New Roman" w:hAnsi="Times New Roman"/>
          <w:sz w:val="24"/>
          <w:szCs w:val="24"/>
        </w:rPr>
        <w:t xml:space="preserve"> План местности. Условные знаки. Как составить план местности. </w:t>
      </w:r>
      <w:r w:rsidRPr="001759EC">
        <w:rPr>
          <w:rFonts w:ascii="Times New Roman" w:hAnsi="Times New Roman"/>
          <w:i/>
          <w:sz w:val="24"/>
          <w:szCs w:val="24"/>
        </w:rPr>
        <w:t>Составление простейшего плана местности/учебного кабинета/комнаты.</w:t>
      </w:r>
      <w:r w:rsidRPr="001759EC">
        <w:rPr>
          <w:rFonts w:ascii="Times New Roman" w:hAnsi="Times New Roman"/>
          <w:sz w:val="24"/>
          <w:szCs w:val="24"/>
        </w:rPr>
        <w:t xml:space="preserve"> Географическая карта – особый источник информации. </w:t>
      </w:r>
      <w:r w:rsidRPr="001759EC">
        <w:rPr>
          <w:rFonts w:ascii="Times New Roman" w:hAnsi="Times New Roman"/>
          <w:i/>
          <w:sz w:val="24"/>
          <w:szCs w:val="24"/>
        </w:rPr>
        <w:t>Содержание и значение карт. Топографические карты.</w:t>
      </w:r>
      <w:r w:rsidRPr="001759EC">
        <w:rPr>
          <w:rFonts w:ascii="Times New Roman" w:hAnsi="Times New Roman"/>
          <w:sz w:val="24"/>
          <w:szCs w:val="24"/>
        </w:rPr>
        <w:t xml:space="preserve"> Масштаб и условные знаки на карте. Градусная сеть: параллели и меридианы. Географические координаты: географическая широта. Географические координаты: географическая долгота. Определение географических координат различных объектов, направлений, расстояний, абсолютных высот по карте.</w:t>
      </w:r>
    </w:p>
    <w:p w:rsidR="00CA5D34" w:rsidRPr="001759EC" w:rsidRDefault="00CA5D34">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p>
    <w:p w:rsidR="00CA5D34" w:rsidRPr="001759EC" w:rsidRDefault="002A6B83">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b/>
          <w:bCs/>
          <w:sz w:val="24"/>
          <w:szCs w:val="24"/>
        </w:rPr>
        <w:t xml:space="preserve"> Природа Земли.</w:t>
      </w:r>
    </w:p>
    <w:p w:rsidR="00CA5D34" w:rsidRPr="001759EC" w:rsidRDefault="002A6B83">
      <w:pPr>
        <w:tabs>
          <w:tab w:val="left" w:pos="426"/>
        </w:tabs>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b/>
          <w:bCs/>
          <w:sz w:val="24"/>
          <w:szCs w:val="24"/>
        </w:rPr>
        <w:t xml:space="preserve">Литосфера. </w:t>
      </w:r>
      <w:r w:rsidRPr="001759EC">
        <w:rPr>
          <w:rFonts w:ascii="Times New Roman" w:hAnsi="Times New Roman"/>
          <w:sz w:val="24"/>
          <w:szCs w:val="24"/>
        </w:rPr>
        <w:t xml:space="preserve">Литосфера – «каменная» оболочка Земли. Внутреннее строение Земли. Земная кора. Разнообразие горных пород и минералов на Земле. </w:t>
      </w:r>
      <w:r w:rsidRPr="001759EC">
        <w:rPr>
          <w:rFonts w:ascii="Times New Roman" w:hAnsi="Times New Roman"/>
          <w:i/>
          <w:sz w:val="24"/>
          <w:szCs w:val="24"/>
        </w:rPr>
        <w:t>Полезные ископаемые и их значение в жизни современного общества.</w:t>
      </w:r>
      <w:r w:rsidRPr="001759EC">
        <w:rPr>
          <w:rFonts w:ascii="Times New Roman" w:hAnsi="Times New Roman"/>
          <w:sz w:val="24"/>
          <w:szCs w:val="24"/>
        </w:rPr>
        <w:t xml:space="preserve"> Движения земной коры и их проявления на земной поверхности: землетрясения, вулканы, гейзеры.</w:t>
      </w:r>
    </w:p>
    <w:p w:rsidR="00CA5D34" w:rsidRPr="001759EC" w:rsidRDefault="002A6B83">
      <w:pPr>
        <w:tabs>
          <w:tab w:val="left" w:pos="426"/>
        </w:tabs>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Рельеф Земли. Способы изображение рельефа на планах и картах. Основные формы рельефа – горы и равнины. Равнины. Образование и изменение равнин с течением времени. Классификация равнин по абсолютной высоте. Определение относительной и абсолютной высоты равнин. Разнообразие гор по возрасту и строению. Классификация гор абсолютной высоте. Определение относительной и абсолютной высоты гор. Рельеф дна океанов. </w:t>
      </w:r>
      <w:r w:rsidRPr="001759EC">
        <w:rPr>
          <w:rFonts w:ascii="Times New Roman" w:hAnsi="Times New Roman"/>
          <w:i/>
          <w:sz w:val="24"/>
          <w:szCs w:val="24"/>
        </w:rPr>
        <w:t>Рифтовые области, срединные океанические хребты, шельф, материковый склон. Методы изучения глубин Мирового океана. Исследователи подводных глубин и их открытия.</w:t>
      </w:r>
    </w:p>
    <w:p w:rsidR="00CA5D34" w:rsidRPr="001759EC" w:rsidRDefault="002A6B83">
      <w:pPr>
        <w:tabs>
          <w:tab w:val="left" w:pos="426"/>
        </w:tabs>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b/>
          <w:bCs/>
          <w:sz w:val="24"/>
          <w:szCs w:val="24"/>
        </w:rPr>
        <w:t xml:space="preserve">Гидросфера. </w:t>
      </w:r>
      <w:r w:rsidRPr="001759EC">
        <w:rPr>
          <w:rFonts w:ascii="Times New Roman" w:hAnsi="Times New Roman"/>
          <w:sz w:val="24"/>
          <w:szCs w:val="24"/>
        </w:rPr>
        <w:t xml:space="preserve">Строение гидросферы. </w:t>
      </w:r>
      <w:r w:rsidRPr="001759EC">
        <w:rPr>
          <w:rFonts w:ascii="Times New Roman" w:hAnsi="Times New Roman"/>
          <w:i/>
          <w:sz w:val="24"/>
          <w:szCs w:val="24"/>
        </w:rPr>
        <w:t xml:space="preserve">Особенности Мирового круговорота воды. </w:t>
      </w:r>
      <w:r w:rsidRPr="001759EC">
        <w:rPr>
          <w:rFonts w:ascii="Times New Roman" w:hAnsi="Times New Roman"/>
          <w:sz w:val="24"/>
          <w:szCs w:val="24"/>
        </w:rPr>
        <w:t>Мировой океан и его части. Свойства вод Мирового океана – температура и соленость. Движение воды в океане – волны, течения.</w:t>
      </w:r>
      <w:r w:rsidRPr="001759EC">
        <w:rPr>
          <w:rFonts w:ascii="Times New Roman" w:hAnsi="Times New Roman"/>
          <w:i/>
          <w:sz w:val="24"/>
          <w:szCs w:val="24"/>
        </w:rPr>
        <w:t>.</w:t>
      </w:r>
      <w:r w:rsidRPr="001759EC">
        <w:rPr>
          <w:rFonts w:ascii="Times New Roman" w:hAnsi="Times New Roman"/>
          <w:sz w:val="24"/>
          <w:szCs w:val="24"/>
        </w:rPr>
        <w:t xml:space="preserve">Воды суши. Реки на географической карте и в природе: основные части речной системы, характер, питание и режим рек. Озера и их происхождение. Ледники. Горное и покровное оледенение, многолетняя мерзлота. Подземные воды. Межпластовые и грунтовые воды. Болота. Каналы. Водохранилища. </w:t>
      </w:r>
      <w:r w:rsidRPr="001759EC">
        <w:rPr>
          <w:rFonts w:ascii="Times New Roman" w:hAnsi="Times New Roman"/>
          <w:i/>
          <w:sz w:val="24"/>
          <w:szCs w:val="24"/>
        </w:rPr>
        <w:t>Человек и гидросфера.</w:t>
      </w:r>
    </w:p>
    <w:p w:rsidR="00CA5D34" w:rsidRPr="001759EC" w:rsidRDefault="002A6B83">
      <w:pPr>
        <w:tabs>
          <w:tab w:val="left" w:pos="426"/>
        </w:tabs>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b/>
          <w:bCs/>
          <w:sz w:val="24"/>
          <w:szCs w:val="24"/>
        </w:rPr>
        <w:t xml:space="preserve">Атмосфера. </w:t>
      </w:r>
      <w:r w:rsidRPr="001759EC">
        <w:rPr>
          <w:rFonts w:ascii="Times New Roman" w:hAnsi="Times New Roman"/>
          <w:sz w:val="24"/>
          <w:szCs w:val="24"/>
        </w:rPr>
        <w:t>Строение воздушной оболочки Земли</w:t>
      </w:r>
      <w:r w:rsidRPr="001759EC">
        <w:rPr>
          <w:rFonts w:ascii="Times New Roman" w:hAnsi="Times New Roman"/>
          <w:i/>
          <w:sz w:val="24"/>
          <w:szCs w:val="24"/>
        </w:rPr>
        <w:t>.</w:t>
      </w:r>
      <w:r w:rsidRPr="001759EC">
        <w:rPr>
          <w:rFonts w:ascii="Times New Roman" w:hAnsi="Times New Roman"/>
          <w:sz w:val="24"/>
          <w:szCs w:val="24"/>
        </w:rPr>
        <w:t xml:space="preserve"> Температура воздуха. Нагревание воздуха. Суточный и годовой ход температур и его графическое отображение. Среднесуточная, среднемесячная, среднегодовая температура. Зависимость температуры от географической широты. Тепловые пояса. Вода в атмосфере. Облака и атмосферные осадки. Атмосферное давление. Ветер. Постоянные и переменные ветра. </w:t>
      </w:r>
      <w:r w:rsidRPr="001759EC">
        <w:rPr>
          <w:rFonts w:ascii="Times New Roman" w:hAnsi="Times New Roman"/>
          <w:i/>
          <w:sz w:val="24"/>
          <w:szCs w:val="24"/>
        </w:rPr>
        <w:t>Графическое отображение направления ветра. Роза ветров.</w:t>
      </w:r>
      <w:r w:rsidRPr="001759EC">
        <w:rPr>
          <w:rFonts w:ascii="Times New Roman" w:hAnsi="Times New Roman"/>
          <w:sz w:val="24"/>
          <w:szCs w:val="24"/>
        </w:rPr>
        <w:t xml:space="preserve"> Циркуляция атмосферы. Влажность воздуха. Понятие погоды. </w:t>
      </w:r>
      <w:r w:rsidRPr="001759EC">
        <w:rPr>
          <w:rFonts w:ascii="Times New Roman" w:hAnsi="Times New Roman"/>
          <w:i/>
          <w:sz w:val="24"/>
          <w:szCs w:val="24"/>
        </w:rPr>
        <w:t>Наблюдения и прогноз погоды. Метеостанция/метеоприборы (проведение наблюдений и измерений, фиксация результатов наблюдений, обработка результатов наблюдений).</w:t>
      </w:r>
      <w:r w:rsidRPr="001759EC">
        <w:rPr>
          <w:rFonts w:ascii="Times New Roman" w:hAnsi="Times New Roman"/>
          <w:sz w:val="24"/>
          <w:szCs w:val="24"/>
        </w:rPr>
        <w:t xml:space="preserve"> Понятие климата. Погода и климат. Климатообразующие факторы. Зависимость климата от абсолютной высоты местности.Климаты Земли. </w:t>
      </w:r>
      <w:r w:rsidRPr="001759EC">
        <w:rPr>
          <w:rFonts w:ascii="Times New Roman" w:hAnsi="Times New Roman"/>
          <w:i/>
          <w:sz w:val="24"/>
          <w:szCs w:val="24"/>
        </w:rPr>
        <w:t>Влияние климата на здоровье людей</w:t>
      </w:r>
      <w:r w:rsidRPr="001759EC">
        <w:rPr>
          <w:rFonts w:ascii="Times New Roman" w:hAnsi="Times New Roman"/>
          <w:sz w:val="24"/>
          <w:szCs w:val="24"/>
        </w:rPr>
        <w:t>. Человек и атмосфера.</w:t>
      </w:r>
    </w:p>
    <w:p w:rsidR="00CA5D34" w:rsidRPr="001759EC" w:rsidRDefault="002A6B83">
      <w:pPr>
        <w:tabs>
          <w:tab w:val="left" w:pos="426"/>
        </w:tabs>
        <w:autoSpaceDE w:val="0"/>
        <w:autoSpaceDN w:val="0"/>
        <w:adjustRightInd w:val="0"/>
        <w:spacing w:after="0" w:line="360" w:lineRule="auto"/>
        <w:ind w:firstLine="709"/>
        <w:jc w:val="both"/>
        <w:rPr>
          <w:rFonts w:ascii="Times New Roman" w:hAnsi="Times New Roman"/>
          <w:i/>
          <w:sz w:val="24"/>
          <w:szCs w:val="24"/>
        </w:rPr>
      </w:pPr>
      <w:r w:rsidRPr="001759EC">
        <w:rPr>
          <w:rFonts w:ascii="Times New Roman" w:hAnsi="Times New Roman"/>
          <w:b/>
          <w:bCs/>
          <w:sz w:val="24"/>
          <w:szCs w:val="24"/>
        </w:rPr>
        <w:t xml:space="preserve">Биосфера. </w:t>
      </w:r>
      <w:r w:rsidRPr="001759EC">
        <w:rPr>
          <w:rFonts w:ascii="Times New Roman" w:hAnsi="Times New Roman"/>
          <w:sz w:val="24"/>
          <w:szCs w:val="24"/>
        </w:rPr>
        <w:t xml:space="preserve">Биосфера – живая оболочка Земли. Особенности жизни в океане. Жизнь на поверхности суши: особенности распространения растений и животных в лесных и безлесных пространствах. </w:t>
      </w:r>
      <w:r w:rsidRPr="001759EC">
        <w:rPr>
          <w:rFonts w:ascii="Times New Roman" w:hAnsi="Times New Roman"/>
          <w:i/>
          <w:sz w:val="24"/>
          <w:szCs w:val="24"/>
        </w:rPr>
        <w:t>Воздействие организмов на земные оболочки. Воздействие человека на природу. Охрана природы.</w:t>
      </w:r>
    </w:p>
    <w:p w:rsidR="00CA5D34" w:rsidRPr="001759EC" w:rsidRDefault="00CA5D34">
      <w:pPr>
        <w:tabs>
          <w:tab w:val="left" w:pos="426"/>
        </w:tabs>
        <w:autoSpaceDE w:val="0"/>
        <w:autoSpaceDN w:val="0"/>
        <w:adjustRightInd w:val="0"/>
        <w:spacing w:after="0" w:line="360" w:lineRule="auto"/>
        <w:ind w:firstLine="709"/>
        <w:jc w:val="both"/>
        <w:rPr>
          <w:rFonts w:ascii="Times New Roman" w:hAnsi="Times New Roman"/>
          <w:b/>
          <w:bCs/>
          <w:sz w:val="24"/>
          <w:szCs w:val="24"/>
        </w:rPr>
      </w:pPr>
    </w:p>
    <w:p w:rsidR="00CA5D34" w:rsidRPr="001759EC" w:rsidRDefault="002A6B83">
      <w:pPr>
        <w:tabs>
          <w:tab w:val="left" w:pos="426"/>
        </w:tabs>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b/>
          <w:bCs/>
          <w:sz w:val="24"/>
          <w:szCs w:val="24"/>
        </w:rPr>
        <w:lastRenderedPageBreak/>
        <w:t xml:space="preserve">Географическая оболочка как среда жизни. </w:t>
      </w:r>
      <w:r w:rsidRPr="001759EC">
        <w:rPr>
          <w:rFonts w:ascii="Times New Roman" w:hAnsi="Times New Roman"/>
          <w:sz w:val="24"/>
          <w:szCs w:val="24"/>
        </w:rPr>
        <w:t xml:space="preserve">Понятие о географической оболочке. Взаимодействие оболочек Земли. Строение географической оболочки. Понятие о природном комплексе. Глобальные, региональные и локальные природные комплексы. Природные комплексы своей местности. Закономерности географической оболочки: географическая зональность и высотная поясность. Природные зоны Земли. </w:t>
      </w:r>
    </w:p>
    <w:p w:rsidR="00CA5D34" w:rsidRPr="001759EC" w:rsidRDefault="00CA5D34">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p>
    <w:p w:rsidR="00CA5D34" w:rsidRPr="001759EC" w:rsidRDefault="002A6B83">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r w:rsidRPr="001759EC">
        <w:rPr>
          <w:rFonts w:ascii="Times New Roman" w:hAnsi="Times New Roman"/>
          <w:b/>
          <w:bCs/>
          <w:sz w:val="24"/>
          <w:szCs w:val="24"/>
        </w:rPr>
        <w:t xml:space="preserve">Человечество на Земле. </w:t>
      </w:r>
    </w:p>
    <w:p w:rsidR="00CA5D34" w:rsidRPr="001759EC" w:rsidRDefault="002A6B83">
      <w:pPr>
        <w:tabs>
          <w:tab w:val="left" w:pos="426"/>
        </w:tabs>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sz w:val="24"/>
          <w:szCs w:val="24"/>
        </w:rPr>
        <w:t>Численность населения Земли. Расовый состав. Нации и народы планеты. Страны на карте мира.</w:t>
      </w:r>
    </w:p>
    <w:p w:rsidR="00CA5D34" w:rsidRPr="001759EC" w:rsidRDefault="00CA5D34">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p>
    <w:p w:rsidR="00CA5D34" w:rsidRPr="001759EC" w:rsidRDefault="002A6B83">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r w:rsidRPr="001759EC">
        <w:rPr>
          <w:rFonts w:ascii="Times New Roman" w:hAnsi="Times New Roman"/>
          <w:b/>
          <w:bCs/>
          <w:sz w:val="24"/>
          <w:szCs w:val="24"/>
        </w:rPr>
        <w:t xml:space="preserve">Освоение Земли человеком. </w:t>
      </w:r>
    </w:p>
    <w:p w:rsidR="00CA5D34" w:rsidRPr="001759EC" w:rsidRDefault="002A6B83">
      <w:pPr>
        <w:tabs>
          <w:tab w:val="left" w:pos="426"/>
          <w:tab w:val="left" w:pos="1240"/>
          <w:tab w:val="left" w:pos="2680"/>
          <w:tab w:val="left" w:pos="3680"/>
          <w:tab w:val="left" w:pos="5340"/>
          <w:tab w:val="left" w:pos="6000"/>
          <w:tab w:val="left" w:pos="7240"/>
          <w:tab w:val="left" w:pos="7600"/>
          <w:tab w:val="left" w:pos="8500"/>
        </w:tabs>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sz w:val="24"/>
          <w:szCs w:val="24"/>
        </w:rPr>
        <w:t>Что изучают в курсе географии материков и океанов? Методы географических исследований и источники географической информации. Разнообразие современных карт. Важнейшие географические открытия и путешествия в древности (</w:t>
      </w:r>
      <w:r w:rsidRPr="001759EC">
        <w:rPr>
          <w:rFonts w:ascii="Times New Roman" w:hAnsi="Times New Roman"/>
          <w:i/>
          <w:sz w:val="24"/>
          <w:szCs w:val="24"/>
        </w:rPr>
        <w:t>древние египтяне, греки, финикийцы, идеи и труды Парменида, Эратосфена, вклад Кратеса Малосского, Страбона</w:t>
      </w:r>
      <w:r w:rsidRPr="001759EC">
        <w:rPr>
          <w:rFonts w:ascii="Times New Roman" w:hAnsi="Times New Roman"/>
          <w:sz w:val="24"/>
          <w:szCs w:val="24"/>
        </w:rPr>
        <w:t>).</w:t>
      </w:r>
    </w:p>
    <w:p w:rsidR="00CA5D34" w:rsidRPr="001759EC" w:rsidRDefault="002A6B83">
      <w:pPr>
        <w:tabs>
          <w:tab w:val="left" w:pos="426"/>
        </w:tabs>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sz w:val="24"/>
          <w:szCs w:val="24"/>
        </w:rPr>
        <w:t>Важнейшие географические открытия и путешествия в эпоху Средневековья (</w:t>
      </w:r>
      <w:r w:rsidRPr="001759EC">
        <w:rPr>
          <w:rFonts w:ascii="Times New Roman" w:hAnsi="Times New Roman"/>
          <w:i/>
          <w:sz w:val="24"/>
          <w:szCs w:val="24"/>
        </w:rPr>
        <w:t>норманны, М. Поло, А. Никитин, Б. Диаш, М. Бехайм, Х. Колумб, А. Веспуччи, Васко да Гама, Ф. Магеллан, Э. Кортес, Д. Кабот, Г. Меркатор, В. Баренц, Г. Гудзон, А. Тасман, С. Дежнев</w:t>
      </w:r>
      <w:r w:rsidRPr="001759EC">
        <w:rPr>
          <w:rFonts w:ascii="Times New Roman" w:hAnsi="Times New Roman"/>
          <w:sz w:val="24"/>
          <w:szCs w:val="24"/>
        </w:rPr>
        <w:t>).</w:t>
      </w:r>
    </w:p>
    <w:p w:rsidR="00CA5D34" w:rsidRPr="001759EC" w:rsidRDefault="002A6B83">
      <w:pPr>
        <w:tabs>
          <w:tab w:val="left" w:pos="426"/>
        </w:tabs>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sz w:val="24"/>
          <w:szCs w:val="24"/>
        </w:rPr>
        <w:t>Важнейшие географические открытия и путешествия в XVI–XIX вв. (</w:t>
      </w:r>
      <w:r w:rsidRPr="001759EC">
        <w:rPr>
          <w:rFonts w:ascii="Times New Roman" w:hAnsi="Times New Roman"/>
          <w:i/>
          <w:sz w:val="24"/>
          <w:szCs w:val="24"/>
        </w:rPr>
        <w:t>А. Макензи, В. Атласов и Л. Морозко, С. Ремезов, В. Беринг и А. Чириков, Д. Кук, В.М. Головнин, Ф.П. Литке, С.О. Макаров, Н.Н. Миклухо-Маклай, М.В. Ломоносов, Г.И. Шелихов, П.П. Семенов-Тянь-Шанский, Н.М. Пржевальский.</w:t>
      </w:r>
    </w:p>
    <w:p w:rsidR="00CA5D34" w:rsidRPr="001759EC" w:rsidRDefault="002A6B83">
      <w:pPr>
        <w:tabs>
          <w:tab w:val="left" w:pos="426"/>
        </w:tabs>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i/>
          <w:sz w:val="24"/>
          <w:szCs w:val="24"/>
        </w:rPr>
        <w:t>А. Гумбольдт, Э. Бонплан, Г.И. Лангсдорф и Н.Г. Рубцов, Ф.Ф. Беллинсгаузен и М.П. Лазарев, Д. Ливингстон, В.В. Юнкер, Е.П. Ковалевский, А.В. Елисеев, экспедиция на корабле “Челленджер”, Ф. Нансен, Р. Амундсен, Р. Скотт, Р. Пири и Ф. Кук</w:t>
      </w:r>
      <w:r w:rsidRPr="001759EC">
        <w:rPr>
          <w:rFonts w:ascii="Times New Roman" w:hAnsi="Times New Roman"/>
          <w:sz w:val="24"/>
          <w:szCs w:val="24"/>
        </w:rPr>
        <w:t xml:space="preserve">). </w:t>
      </w:r>
    </w:p>
    <w:p w:rsidR="00CA5D34" w:rsidRPr="001759EC" w:rsidRDefault="002A6B83">
      <w:pPr>
        <w:tabs>
          <w:tab w:val="left" w:pos="426"/>
        </w:tabs>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sz w:val="24"/>
          <w:szCs w:val="24"/>
        </w:rPr>
        <w:t>Важнейшие географические открытия и путешествия в XX веке (</w:t>
      </w:r>
      <w:r w:rsidRPr="001759EC">
        <w:rPr>
          <w:rFonts w:ascii="Times New Roman" w:hAnsi="Times New Roman"/>
          <w:i/>
          <w:sz w:val="24"/>
          <w:szCs w:val="24"/>
        </w:rPr>
        <w:t>И.Д. Папанин, Н.И. Вавилов, Р. Амундсен, Р. Скотт, И.М. Сомов и А.Ф. Трешников (руководители 1 и 2 советской антарктической экспедиций), В.А. Обручев</w:t>
      </w:r>
      <w:r w:rsidRPr="001759EC">
        <w:rPr>
          <w:rFonts w:ascii="Times New Roman" w:hAnsi="Times New Roman"/>
          <w:sz w:val="24"/>
          <w:szCs w:val="24"/>
        </w:rPr>
        <w:t>).</w:t>
      </w:r>
    </w:p>
    <w:p w:rsidR="00CA5D34" w:rsidRPr="001759EC" w:rsidRDefault="002A6B83">
      <w:pPr>
        <w:tabs>
          <w:tab w:val="left" w:pos="426"/>
        </w:tabs>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sz w:val="24"/>
          <w:szCs w:val="24"/>
        </w:rPr>
        <w:t>Описание и нанесение на контурную карту географических объектов одного из изученных маршрутов.</w:t>
      </w:r>
    </w:p>
    <w:p w:rsidR="00CA5D34" w:rsidRPr="001759EC" w:rsidRDefault="00CA5D34">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p>
    <w:p w:rsidR="00CA5D34" w:rsidRPr="001759EC" w:rsidRDefault="002A6B83">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b/>
          <w:bCs/>
          <w:sz w:val="24"/>
          <w:szCs w:val="24"/>
        </w:rPr>
        <w:t>Главные закономерности природы Земли.</w:t>
      </w:r>
    </w:p>
    <w:p w:rsidR="00CA5D34" w:rsidRPr="001759EC" w:rsidRDefault="002A6B83">
      <w:pPr>
        <w:tabs>
          <w:tab w:val="left" w:pos="426"/>
        </w:tabs>
        <w:autoSpaceDE w:val="0"/>
        <w:autoSpaceDN w:val="0"/>
        <w:adjustRightInd w:val="0"/>
        <w:spacing w:after="0" w:line="360" w:lineRule="auto"/>
        <w:ind w:firstLine="709"/>
        <w:jc w:val="both"/>
        <w:rPr>
          <w:rFonts w:ascii="Times New Roman" w:hAnsi="Times New Roman"/>
          <w:i/>
          <w:sz w:val="24"/>
          <w:szCs w:val="24"/>
        </w:rPr>
      </w:pPr>
      <w:r w:rsidRPr="001759EC">
        <w:rPr>
          <w:rFonts w:ascii="Times New Roman" w:hAnsi="Times New Roman"/>
          <w:b/>
          <w:bCs/>
          <w:sz w:val="24"/>
          <w:szCs w:val="24"/>
        </w:rPr>
        <w:t xml:space="preserve">Литосфера и рельеф Земли. </w:t>
      </w:r>
      <w:r w:rsidRPr="001759EC">
        <w:rPr>
          <w:rFonts w:ascii="Times New Roman" w:hAnsi="Times New Roman"/>
          <w:sz w:val="24"/>
          <w:szCs w:val="24"/>
        </w:rPr>
        <w:t xml:space="preserve">История Земли как планеты. Литосферные плиты. Сейсмические пояса Земли. Строение земной коры. Типы земной коры, их отличия. Формирование современного рельефа Земли. </w:t>
      </w:r>
      <w:r w:rsidRPr="001759EC">
        <w:rPr>
          <w:rFonts w:ascii="Times New Roman" w:hAnsi="Times New Roman"/>
          <w:i/>
          <w:sz w:val="24"/>
          <w:szCs w:val="24"/>
        </w:rPr>
        <w:t>Влияние строения земной коры на облик Земли.</w:t>
      </w:r>
    </w:p>
    <w:p w:rsidR="00CA5D34" w:rsidRPr="001759EC" w:rsidRDefault="002A6B83">
      <w:pPr>
        <w:tabs>
          <w:tab w:val="left" w:pos="426"/>
        </w:tabs>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b/>
          <w:bCs/>
          <w:sz w:val="24"/>
          <w:szCs w:val="24"/>
        </w:rPr>
        <w:lastRenderedPageBreak/>
        <w:t xml:space="preserve">Атмосфера и климаты Земли. </w:t>
      </w:r>
      <w:r w:rsidRPr="001759EC">
        <w:rPr>
          <w:rFonts w:ascii="Times New Roman" w:hAnsi="Times New Roman"/>
          <w:sz w:val="24"/>
          <w:szCs w:val="24"/>
        </w:rPr>
        <w:t xml:space="preserve">Распределение температуры, осадков, поясов атмосферного давления на Земле и их отражение на климатических картах. Разнообразие климата на Земле. Климатообразующие факторы. Характеристика воздушных масс Земли. Характеристика основных и переходных климатических поясов Земли. </w:t>
      </w:r>
      <w:r w:rsidRPr="001759EC">
        <w:rPr>
          <w:rFonts w:ascii="Times New Roman" w:hAnsi="Times New Roman"/>
          <w:i/>
          <w:sz w:val="24"/>
          <w:szCs w:val="24"/>
        </w:rPr>
        <w:t>Влияние климатических условий на жизнь людей. Влияние современной хозяйственной деятельности людей на климат Земли. Расчет угла падения солнечных лучей в зависимости от географической широты, абсолютной высоты местности по разности атмосферного давления, расчет температуры воздуха тропосферы на заданной высоте, расчет средних значений (температуры воздуха, амплитуды и др. показателей).</w:t>
      </w:r>
    </w:p>
    <w:p w:rsidR="00CA5D34" w:rsidRPr="001759EC" w:rsidRDefault="002A6B83">
      <w:pPr>
        <w:tabs>
          <w:tab w:val="left" w:pos="426"/>
        </w:tabs>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b/>
          <w:bCs/>
          <w:sz w:val="24"/>
          <w:szCs w:val="24"/>
        </w:rPr>
        <w:t xml:space="preserve">Мировой океан – основная часть гидросферы. </w:t>
      </w:r>
      <w:r w:rsidRPr="001759EC">
        <w:rPr>
          <w:rFonts w:ascii="Times New Roman" w:hAnsi="Times New Roman"/>
          <w:sz w:val="24"/>
          <w:szCs w:val="24"/>
        </w:rPr>
        <w:t>Мировой океан и его части. Этапы изучения Мирового океана. Океанические течения. Система океанических течений. Тихий океан. Характерные черты природы океана и его отличительные особенности. Атлантический океан. Характерные черты природы океана и его отличительные особенности. Северный Ледовитый океан. Характерные черты природы океана и его отличительные особенности. Индийский океан. Характерные черты природы океана и его отличительные особенности.</w:t>
      </w:r>
    </w:p>
    <w:p w:rsidR="00CA5D34" w:rsidRPr="001759EC" w:rsidRDefault="002A6B83">
      <w:pPr>
        <w:tabs>
          <w:tab w:val="left" w:pos="426"/>
        </w:tabs>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b/>
          <w:bCs/>
          <w:sz w:val="24"/>
          <w:szCs w:val="24"/>
        </w:rPr>
        <w:t xml:space="preserve">Географическая оболочка. </w:t>
      </w:r>
      <w:r w:rsidRPr="001759EC">
        <w:rPr>
          <w:rFonts w:ascii="Times New Roman" w:hAnsi="Times New Roman"/>
          <w:sz w:val="24"/>
          <w:szCs w:val="24"/>
        </w:rPr>
        <w:t>Свойства и особенности строения географической оболочки. Общие географические закономерности целостность, зональность, ритмичность и их значение. Географическая зональность. Природные зоны Земли (выявление по картам зональности в природе материков). Высотная поясность.</w:t>
      </w:r>
    </w:p>
    <w:p w:rsidR="00CA5D34" w:rsidRPr="001759EC" w:rsidRDefault="00CA5D34">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p>
    <w:p w:rsidR="00CA5D34" w:rsidRPr="001759EC" w:rsidRDefault="002A6B83">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b/>
          <w:bCs/>
          <w:sz w:val="24"/>
          <w:szCs w:val="24"/>
        </w:rPr>
        <w:t>Характеристика материков Земли.</w:t>
      </w:r>
    </w:p>
    <w:p w:rsidR="00CA5D34" w:rsidRPr="001759EC" w:rsidRDefault="002A6B83">
      <w:pPr>
        <w:tabs>
          <w:tab w:val="left" w:pos="426"/>
        </w:tabs>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b/>
          <w:bCs/>
          <w:sz w:val="24"/>
          <w:szCs w:val="24"/>
        </w:rPr>
        <w:t xml:space="preserve">Южные материки. </w:t>
      </w:r>
      <w:r w:rsidRPr="001759EC">
        <w:rPr>
          <w:rFonts w:ascii="Times New Roman" w:hAnsi="Times New Roman"/>
          <w:sz w:val="24"/>
          <w:szCs w:val="24"/>
        </w:rPr>
        <w:t xml:space="preserve">Особенности южных материков Земли. </w:t>
      </w:r>
    </w:p>
    <w:p w:rsidR="00CA5D34" w:rsidRPr="001759EC" w:rsidRDefault="002A6B83">
      <w:pPr>
        <w:tabs>
          <w:tab w:val="left" w:pos="426"/>
        </w:tabs>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b/>
          <w:bCs/>
          <w:sz w:val="24"/>
          <w:szCs w:val="24"/>
        </w:rPr>
        <w:t xml:space="preserve">Африка. </w:t>
      </w:r>
      <w:r w:rsidRPr="001759EC">
        <w:rPr>
          <w:rFonts w:ascii="Times New Roman" w:hAnsi="Times New Roman"/>
          <w:sz w:val="24"/>
          <w:szCs w:val="24"/>
        </w:rPr>
        <w:t xml:space="preserve">Географическое положение Африки и история исследования. Рельеф и полезные ископаемые. Климат и внутренние воды. Характеристика и оценка климата отдельных территорий Африки для жизни людей. Природные зоны Африки. Эндемики. Определение причин природного разнообразия материка. Население Африки, политическая карта. </w:t>
      </w:r>
    </w:p>
    <w:p w:rsidR="00CA5D34" w:rsidRPr="001759EC" w:rsidRDefault="002A6B83">
      <w:pPr>
        <w:tabs>
          <w:tab w:val="left" w:pos="426"/>
        </w:tabs>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sz w:val="24"/>
          <w:szCs w:val="24"/>
        </w:rPr>
        <w:t>Особенности стран Северной Африки (регион высоких гор, сурового климата, пустынь и оазисов, а также родина древних цивилизаций,  современный район добычи нефти и газа).</w:t>
      </w:r>
    </w:p>
    <w:p w:rsidR="00CA5D34" w:rsidRPr="001759EC" w:rsidRDefault="002A6B83">
      <w:pPr>
        <w:tabs>
          <w:tab w:val="left" w:pos="426"/>
        </w:tabs>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sz w:val="24"/>
          <w:szCs w:val="24"/>
        </w:rPr>
        <w:t>Особенности стран Западной и Центральной Африки (регион саванн и непроходимых гилей, с развитой охотой на диких животных, эксплуатация местного населения на плантациях и при добыче полезных ископаемых).</w:t>
      </w:r>
    </w:p>
    <w:p w:rsidR="00CA5D34" w:rsidRPr="001759EC" w:rsidRDefault="002A6B83">
      <w:pPr>
        <w:tabs>
          <w:tab w:val="left" w:pos="426"/>
        </w:tabs>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sz w:val="24"/>
          <w:szCs w:val="24"/>
        </w:rPr>
        <w:t>Особенности стран Восточной Африки (регион вулканов и разломов, национальных парков, центр происхождения культурных растений и древних государств).</w:t>
      </w:r>
    </w:p>
    <w:p w:rsidR="00CA5D34" w:rsidRPr="001759EC" w:rsidRDefault="002A6B83">
      <w:pPr>
        <w:tabs>
          <w:tab w:val="left" w:pos="426"/>
        </w:tabs>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sz w:val="24"/>
          <w:szCs w:val="24"/>
        </w:rPr>
        <w:t>Особенности стран Южной Африки (регион гор причудливой формы и пустынь, с развитой мировой добычей алмазов и самой богатой страной континента (ЮАР)).</w:t>
      </w:r>
    </w:p>
    <w:p w:rsidR="00CA5D34" w:rsidRPr="001759EC" w:rsidRDefault="002A6B83">
      <w:pPr>
        <w:tabs>
          <w:tab w:val="left" w:pos="426"/>
        </w:tabs>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b/>
          <w:bCs/>
          <w:sz w:val="24"/>
          <w:szCs w:val="24"/>
        </w:rPr>
        <w:lastRenderedPageBreak/>
        <w:t xml:space="preserve">Австралия и Океания. </w:t>
      </w:r>
      <w:r w:rsidRPr="001759EC">
        <w:rPr>
          <w:rFonts w:ascii="Times New Roman" w:hAnsi="Times New Roman"/>
          <w:sz w:val="24"/>
          <w:szCs w:val="24"/>
        </w:rPr>
        <w:t>Географическое положение, история исследования, особенности природы материка. Эндемики.</w:t>
      </w:r>
    </w:p>
    <w:p w:rsidR="00CA5D34" w:rsidRPr="001759EC" w:rsidRDefault="002A6B83">
      <w:pPr>
        <w:tabs>
          <w:tab w:val="left" w:pos="426"/>
        </w:tabs>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sz w:val="24"/>
          <w:szCs w:val="24"/>
        </w:rPr>
        <w:t>Австралийский Союз (географический уникум – страна-материк; самый маленький материк, но одна из крупнейших по территории стран мира; выделение особого культурного типа австралийско-новозеландского города, отсутствие соседства отсталых и развитых территорий, слабо связанных друг с другом; высокоразвитая экономика страны основывается на своих ресурсах).</w:t>
      </w:r>
    </w:p>
    <w:p w:rsidR="00CA5D34" w:rsidRPr="001759EC" w:rsidRDefault="002A6B83">
      <w:pPr>
        <w:tabs>
          <w:tab w:val="left" w:pos="426"/>
        </w:tabs>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sz w:val="24"/>
          <w:szCs w:val="24"/>
        </w:rPr>
        <w:t>Океания (уникальное природное образование – крупнейшее в мире скопление островов; специфические особенности трех островных групп: Меланезия – «черные острова» (так как проживающие здесь папуасы и меланезийцы имеют более темную кожу по сравнению с другими жителями Океании), Микронезия и Полинезия – «маленькие» и «многочисленные острова»).</w:t>
      </w:r>
    </w:p>
    <w:p w:rsidR="00CA5D34" w:rsidRPr="001759EC" w:rsidRDefault="002A6B83">
      <w:pPr>
        <w:tabs>
          <w:tab w:val="left" w:pos="426"/>
        </w:tabs>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b/>
          <w:bCs/>
          <w:sz w:val="24"/>
          <w:szCs w:val="24"/>
        </w:rPr>
        <w:t xml:space="preserve">Южная Америка. </w:t>
      </w:r>
      <w:r w:rsidRPr="001759EC">
        <w:rPr>
          <w:rFonts w:ascii="Times New Roman" w:hAnsi="Times New Roman"/>
          <w:sz w:val="24"/>
          <w:szCs w:val="24"/>
        </w:rPr>
        <w:t>Географическое положение, история исследования и особенности рельефа материка. Климат и внутренние воды. Южная Америка – самый влажный материк. Природные зоны. Высотная поясность Анд. Эндемики. Изменение природы. Население Южной Америки (влияние испанской и португальской колонизации на жизнь коренного населения). Страны востока и запада материка (особенности образа жизни населения и хозяйственной деятельности).</w:t>
      </w:r>
    </w:p>
    <w:p w:rsidR="00CA5D34" w:rsidRPr="001759EC" w:rsidRDefault="002A6B83">
      <w:pPr>
        <w:tabs>
          <w:tab w:val="left" w:pos="426"/>
        </w:tabs>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b/>
          <w:bCs/>
          <w:sz w:val="24"/>
          <w:szCs w:val="24"/>
        </w:rPr>
        <w:t xml:space="preserve">Антарктида. </w:t>
      </w:r>
      <w:r w:rsidRPr="001759EC">
        <w:rPr>
          <w:rFonts w:ascii="Times New Roman" w:hAnsi="Times New Roman"/>
          <w:sz w:val="24"/>
          <w:szCs w:val="24"/>
        </w:rPr>
        <w:t xml:space="preserve">Антарктида – уникальный материк на Земле (самый холодный и удаленный, с шельфовыми ледниками и антарктическими оазисами). Освоение человеком Антарктиды. Цели международных исследований материка в 20-21 веке. Современные исследования и разработки в Антарктиде. </w:t>
      </w:r>
    </w:p>
    <w:p w:rsidR="00CA5D34" w:rsidRPr="001759EC" w:rsidRDefault="002A6B83">
      <w:pPr>
        <w:tabs>
          <w:tab w:val="left" w:pos="426"/>
        </w:tabs>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b/>
          <w:bCs/>
          <w:sz w:val="24"/>
          <w:szCs w:val="24"/>
        </w:rPr>
        <w:t xml:space="preserve">Северные материки. </w:t>
      </w:r>
      <w:r w:rsidRPr="001759EC">
        <w:rPr>
          <w:rFonts w:ascii="Times New Roman" w:hAnsi="Times New Roman"/>
          <w:sz w:val="24"/>
          <w:szCs w:val="24"/>
        </w:rPr>
        <w:t>Особенности северных материков Земли.</w:t>
      </w:r>
    </w:p>
    <w:p w:rsidR="00CA5D34" w:rsidRPr="001759EC" w:rsidRDefault="002A6B83">
      <w:pPr>
        <w:tabs>
          <w:tab w:val="left" w:pos="426"/>
        </w:tabs>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b/>
          <w:bCs/>
          <w:sz w:val="24"/>
          <w:szCs w:val="24"/>
        </w:rPr>
        <w:t xml:space="preserve">Северная Америка. </w:t>
      </w:r>
      <w:r w:rsidRPr="001759EC">
        <w:rPr>
          <w:rFonts w:ascii="Times New Roman" w:hAnsi="Times New Roman"/>
          <w:sz w:val="24"/>
          <w:szCs w:val="24"/>
        </w:rPr>
        <w:t>Географическое положение, история открытия и исследования Северной Америки (Новый Свет). Особенности рельефа и полезные ископаемые. Климат, внутренние воды. Природные зоны. Меридиональное расположение природных зон на территории Северной Америки. Изменения природы под влиянием деятельности человека.  Эндемики. Особенности природы материка. Особенности населения (коренное население и потомки переселенцев).</w:t>
      </w:r>
    </w:p>
    <w:p w:rsidR="00CA5D34" w:rsidRPr="001759EC" w:rsidRDefault="002A6B83">
      <w:pPr>
        <w:tabs>
          <w:tab w:val="left" w:pos="426"/>
        </w:tabs>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sz w:val="24"/>
          <w:szCs w:val="24"/>
        </w:rPr>
        <w:t>Характеристика двух стран материка: Канады и Мексики. Описание США – как одной из ведущих стран современного мира.</w:t>
      </w:r>
    </w:p>
    <w:p w:rsidR="00CA5D34" w:rsidRPr="001759EC" w:rsidRDefault="002A6B83">
      <w:pPr>
        <w:tabs>
          <w:tab w:val="left" w:pos="426"/>
        </w:tabs>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b/>
          <w:bCs/>
          <w:sz w:val="24"/>
          <w:szCs w:val="24"/>
        </w:rPr>
        <w:t xml:space="preserve">Евразия. </w:t>
      </w:r>
      <w:r w:rsidRPr="001759EC">
        <w:rPr>
          <w:rFonts w:ascii="Times New Roman" w:hAnsi="Times New Roman"/>
          <w:sz w:val="24"/>
          <w:szCs w:val="24"/>
        </w:rPr>
        <w:t xml:space="preserve">Географическое положение, история исследования материка. Рельеф и полезные ископаемые Евразии. Климатические особенности материка. Влияние климата на хозяйственную деятельность людей. Реки, озера материка. Многолетняя мерзлота, современное оледенение. Природные зоны материка. Эндемики. </w:t>
      </w:r>
    </w:p>
    <w:p w:rsidR="00CA5D34" w:rsidRPr="001759EC" w:rsidRDefault="002A6B83">
      <w:pPr>
        <w:tabs>
          <w:tab w:val="left" w:pos="426"/>
        </w:tabs>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sz w:val="24"/>
          <w:szCs w:val="24"/>
        </w:rPr>
        <w:lastRenderedPageBreak/>
        <w:t>Зарубежная Европа. Страны Северной Европы (население, образ жизни и культура региона, влияние моря и теплого течения на жизнь и хозяйственную деятельность людей).</w:t>
      </w:r>
    </w:p>
    <w:p w:rsidR="00CA5D34" w:rsidRPr="001759EC" w:rsidRDefault="002A6B83">
      <w:pPr>
        <w:tabs>
          <w:tab w:val="left" w:pos="426"/>
        </w:tabs>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sz w:val="24"/>
          <w:szCs w:val="24"/>
        </w:rPr>
        <w:t>Страны Средней Европы (население, образ жизни и культура региона, высокое развитие стран региона, один из главных центров мировой экономики).</w:t>
      </w:r>
    </w:p>
    <w:p w:rsidR="00CA5D34" w:rsidRPr="001759EC" w:rsidRDefault="002A6B83">
      <w:pPr>
        <w:tabs>
          <w:tab w:val="left" w:pos="426"/>
        </w:tabs>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sz w:val="24"/>
          <w:szCs w:val="24"/>
        </w:rPr>
        <w:t>Страны Восточной Европы (население, образ жизни и культура региона, благоприятные условия для развития хозяйства, поставщики сырья, сельскохозяйственной продукции и продовольствия в более развитые европейские страны).</w:t>
      </w:r>
    </w:p>
    <w:p w:rsidR="00CA5D34" w:rsidRPr="001759EC" w:rsidRDefault="002A6B83">
      <w:pPr>
        <w:tabs>
          <w:tab w:val="left" w:pos="426"/>
        </w:tabs>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Страны Южной Европы (население, образ жизни и культура региона, влияние южного прибрежного положения на жизнь и хозяйственную деятельность людей (международный туризм, экспорт субтропических культур (цитрусовых, маслин)), продуктов их переработки (оливковое масло, консервы, соки), вывоз продукции легкой промышленности (одежды, обуви)). </w:t>
      </w:r>
    </w:p>
    <w:p w:rsidR="00CA5D34" w:rsidRPr="001759EC" w:rsidRDefault="002A6B83">
      <w:pPr>
        <w:tabs>
          <w:tab w:val="left" w:pos="426"/>
        </w:tabs>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sz w:val="24"/>
          <w:szCs w:val="24"/>
        </w:rPr>
        <w:t>Зарубежная Азия. Страны Юго-Западной Азии (особенности положения региона (на границе трех частей света), население, образ жизни и культура региона (центр возникновения двух мировых религий), специфичность природных условий и ресурсов и их отражение на жизни людей (наличие пустынь, оазисов, нефти и газа), горячая точка планеты).</w:t>
      </w:r>
    </w:p>
    <w:p w:rsidR="00CA5D34" w:rsidRPr="001759EC" w:rsidRDefault="002A6B83">
      <w:pPr>
        <w:tabs>
          <w:tab w:val="left" w:pos="426"/>
        </w:tabs>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sz w:val="24"/>
          <w:szCs w:val="24"/>
        </w:rPr>
        <w:t>Страны Центральной Азии (влияние большой площади территории, имеющей различные природные условия, на население (его неоднородность), образ жизни (постсоветское экономическое наследие, сложная политическая ситуация) и культуру региона).</w:t>
      </w:r>
    </w:p>
    <w:p w:rsidR="00CA5D34" w:rsidRPr="001759EC" w:rsidRDefault="002A6B83">
      <w:pPr>
        <w:tabs>
          <w:tab w:val="left" w:pos="426"/>
        </w:tabs>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Страны Восточной Азии (население (большая численность населения), образ жизни (влияние колониального и полуколониального прошлого, глубоких феодальных корней, периода длительной самоизоляции Японии и Китая) и культура региона (многообразие и тесное переплетение религий: даосизм и конфуцианство, буддизм и ламаизм, синтоизм, католицизм). </w:t>
      </w:r>
    </w:p>
    <w:p w:rsidR="00CA5D34" w:rsidRPr="001759EC" w:rsidRDefault="002A6B83">
      <w:pPr>
        <w:tabs>
          <w:tab w:val="left" w:pos="426"/>
        </w:tabs>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sz w:val="24"/>
          <w:szCs w:val="24"/>
        </w:rPr>
        <w:t>Страны Южной Азии (влияние рельефа на расселение людей (концентрация населения в плодородных речных долинах), население (большая численность и «молодость»), образ жизни (распространение сельского образа жизни (даже в городах) и культура региона (центр возникновения древних религий – буддизма и индуизма; одна из самых «бедных и голодных территорий мира»).</w:t>
      </w:r>
    </w:p>
    <w:p w:rsidR="00CA5D34" w:rsidRPr="001759EC" w:rsidRDefault="002A6B83">
      <w:pPr>
        <w:tabs>
          <w:tab w:val="left" w:pos="426"/>
        </w:tabs>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sz w:val="24"/>
          <w:szCs w:val="24"/>
        </w:rPr>
        <w:t>Страны Юго-Восточной Азии (использование выгодности положения в развитии стран региона (например, в Сингапуре расположены одни из самых крупных аэропортов и портов мира), население (главный очаг мировой эмиграции), образ жизни (характерны резкие различия в уровне жизни населения – от минимального в Мьянме до самого высокого в Сингапуре) и культура региона (влияние соседей на регион – двух мощных центров цивилизаций – Индии и Китая).</w:t>
      </w:r>
    </w:p>
    <w:p w:rsidR="00CA5D34" w:rsidRPr="001759EC" w:rsidRDefault="00CA5D34">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p>
    <w:p w:rsidR="00CA5D34" w:rsidRPr="001759EC" w:rsidRDefault="002A6B83">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r w:rsidRPr="001759EC">
        <w:rPr>
          <w:rFonts w:ascii="Times New Roman" w:hAnsi="Times New Roman"/>
          <w:b/>
          <w:bCs/>
          <w:sz w:val="24"/>
          <w:szCs w:val="24"/>
        </w:rPr>
        <w:t xml:space="preserve">Взаимодействие природы и общества. </w:t>
      </w:r>
    </w:p>
    <w:p w:rsidR="00CA5D34" w:rsidRPr="001759EC" w:rsidRDefault="002A6B83">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sz w:val="24"/>
          <w:szCs w:val="24"/>
        </w:rPr>
        <w:lastRenderedPageBreak/>
        <w:t xml:space="preserve">Влияние закономерностей географической оболочки на жизнь и деятельность людей. Степень воздействия человека на природу на разных материках. Необходимость международного сотрудничества в использовании природы и ее охраны. Развитие природоохранной деятельности на современном этапе (Международный союз охраны природы, Международная Гидрографическая Организация, ЮНЕСКО и </w:t>
      </w:r>
      <w:r w:rsidRPr="001759EC">
        <w:rPr>
          <w:rFonts w:ascii="Times New Roman" w:hAnsi="Times New Roman"/>
          <w:position w:val="-1"/>
          <w:sz w:val="24"/>
          <w:szCs w:val="24"/>
        </w:rPr>
        <w:t>др.).</w:t>
      </w:r>
    </w:p>
    <w:p w:rsidR="00CA5D34" w:rsidRPr="001759EC" w:rsidRDefault="00CA5D34">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p>
    <w:p w:rsidR="00CA5D34" w:rsidRPr="001759EC" w:rsidRDefault="002A6B83">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r w:rsidRPr="001759EC">
        <w:rPr>
          <w:rFonts w:ascii="Times New Roman" w:hAnsi="Times New Roman"/>
          <w:b/>
          <w:bCs/>
          <w:sz w:val="24"/>
          <w:szCs w:val="24"/>
        </w:rPr>
        <w:t xml:space="preserve">Территория России на карте мира. </w:t>
      </w:r>
    </w:p>
    <w:p w:rsidR="00CA5D34" w:rsidRPr="001759EC" w:rsidRDefault="002A6B83">
      <w:pPr>
        <w:tabs>
          <w:tab w:val="left" w:pos="142"/>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r w:rsidRPr="001759EC">
        <w:rPr>
          <w:rFonts w:ascii="Times New Roman" w:hAnsi="Times New Roman"/>
          <w:sz w:val="24"/>
          <w:szCs w:val="24"/>
        </w:rPr>
        <w:t>Характеристика географического положения России. Водные пространства, омывающие территорию России. Государственные границы территории России. Россия на карте часовых поясов. Часовые зоны России. Местное, поясное время, его роль в хозяйстве и жизни людей. История освоения и заселения территории России в XI – XVI вв. История освоения и заселения территории России в XVII – XVIII вв. История освоения и заселения территории России в XIX – XX</w:t>
      </w:r>
      <w:r w:rsidRPr="001759EC">
        <w:rPr>
          <w:rFonts w:ascii="Times New Roman" w:hAnsi="Times New Roman"/>
          <w:sz w:val="24"/>
          <w:szCs w:val="24"/>
          <w:lang w:val="en-US"/>
        </w:rPr>
        <w:t>I</w:t>
      </w:r>
      <w:r w:rsidRPr="001759EC">
        <w:rPr>
          <w:rFonts w:ascii="Times New Roman" w:hAnsi="Times New Roman"/>
          <w:sz w:val="24"/>
          <w:szCs w:val="24"/>
        </w:rPr>
        <w:t xml:space="preserve"> вв. </w:t>
      </w:r>
    </w:p>
    <w:p w:rsidR="00CA5D34" w:rsidRPr="001759EC" w:rsidRDefault="00CA5D34">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p>
    <w:p w:rsidR="00CA5D34" w:rsidRPr="001759EC" w:rsidRDefault="002A6B83">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b/>
          <w:bCs/>
          <w:sz w:val="24"/>
          <w:szCs w:val="24"/>
        </w:rPr>
        <w:t>Общая характеристика природы России.</w:t>
      </w:r>
    </w:p>
    <w:p w:rsidR="00CA5D34" w:rsidRPr="001759EC" w:rsidRDefault="002A6B83">
      <w:pPr>
        <w:tabs>
          <w:tab w:val="left" w:pos="426"/>
        </w:tabs>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b/>
          <w:bCs/>
          <w:sz w:val="24"/>
          <w:szCs w:val="24"/>
        </w:rPr>
        <w:t xml:space="preserve">Рельеф и полезные ископаемые России. </w:t>
      </w:r>
      <w:r w:rsidRPr="001759EC">
        <w:rPr>
          <w:rFonts w:ascii="Times New Roman" w:hAnsi="Times New Roman"/>
          <w:sz w:val="24"/>
          <w:szCs w:val="24"/>
        </w:rPr>
        <w:t>Геологическое строение территории России. Геохронологическая таблица. Тектоническое строение территории России. Основные формы рельефа России, взаимосвязь с тектоническими структурами. Факторы образования современного рельефа. Закономерности размещения полезных ископаемых на территории России. Изображение рельефа на картах разного масштаба. Построение профиля рельефа.</w:t>
      </w:r>
    </w:p>
    <w:p w:rsidR="00CA5D34" w:rsidRPr="001759EC" w:rsidRDefault="002A6B83">
      <w:pPr>
        <w:tabs>
          <w:tab w:val="left" w:pos="426"/>
        </w:tabs>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b/>
          <w:bCs/>
          <w:sz w:val="24"/>
          <w:szCs w:val="24"/>
        </w:rPr>
        <w:t xml:space="preserve">Климат России. </w:t>
      </w:r>
      <w:r w:rsidRPr="001759EC">
        <w:rPr>
          <w:rFonts w:ascii="Times New Roman" w:hAnsi="Times New Roman"/>
          <w:sz w:val="24"/>
          <w:szCs w:val="24"/>
        </w:rPr>
        <w:t xml:space="preserve">Характерные особенности климата России и климатообразующие факторы. Закономерности циркуляции воздушных масс на территории России (циклон, антициклон, атмосферный фронт). Закономерности распределения основных элементов климата на территории России. Суммарная солнечная радиация. Определение величин  суммарной солнечной радиации на разных территориях России. Климатические пояса и типы климата России. Человек и климат. Неблагоприятные и опасные климатические явления. Прогноз и прогнозирование. Значение прогнозирования погоды. Работа с климатическими и синоптическими картами, картодиаграммами. Определение зенитального положения Солнца. </w:t>
      </w:r>
    </w:p>
    <w:p w:rsidR="00CA5D34" w:rsidRPr="001759EC" w:rsidRDefault="002A6B83">
      <w:pPr>
        <w:tabs>
          <w:tab w:val="left" w:pos="426"/>
        </w:tabs>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b/>
          <w:bCs/>
          <w:sz w:val="24"/>
          <w:szCs w:val="24"/>
        </w:rPr>
        <w:t xml:space="preserve">Внутренние воды России. </w:t>
      </w:r>
      <w:r w:rsidRPr="001759EC">
        <w:rPr>
          <w:rFonts w:ascii="Times New Roman" w:hAnsi="Times New Roman"/>
          <w:sz w:val="24"/>
          <w:szCs w:val="24"/>
        </w:rPr>
        <w:t>Разнообразие внутренних вод России. Особенности российских рек. Разнообразие рек России. Режим рек. Озера. Классификация озер. Подземные воды, болота, многолетняя мерзлота, ледники, каналы и крупные водохранилища. Водные ресурсы в жизни человека.</w:t>
      </w:r>
    </w:p>
    <w:p w:rsidR="00CA5D34" w:rsidRPr="001759EC" w:rsidRDefault="002A6B83">
      <w:pPr>
        <w:tabs>
          <w:tab w:val="left" w:pos="426"/>
        </w:tabs>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b/>
          <w:bCs/>
          <w:sz w:val="24"/>
          <w:szCs w:val="24"/>
        </w:rPr>
        <w:t xml:space="preserve">Почвы России. </w:t>
      </w:r>
      <w:r w:rsidRPr="001759EC">
        <w:rPr>
          <w:rFonts w:ascii="Times New Roman" w:hAnsi="Times New Roman"/>
          <w:sz w:val="24"/>
          <w:szCs w:val="24"/>
        </w:rPr>
        <w:t>Образование почв и их разнообразие на территории России. Почвообразующие факторы и закономерности распространения почв. Земельные и почвенные ресурсы России. Значение рационального использования и охраны почв.</w:t>
      </w:r>
    </w:p>
    <w:p w:rsidR="00CA5D34" w:rsidRPr="001759EC" w:rsidRDefault="002A6B83">
      <w:pPr>
        <w:tabs>
          <w:tab w:val="left" w:pos="426"/>
        </w:tabs>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b/>
          <w:bCs/>
          <w:sz w:val="24"/>
          <w:szCs w:val="24"/>
        </w:rPr>
        <w:lastRenderedPageBreak/>
        <w:t xml:space="preserve">Растительный и животный мир России. </w:t>
      </w:r>
      <w:r w:rsidRPr="001759EC">
        <w:rPr>
          <w:rFonts w:ascii="Times New Roman" w:hAnsi="Times New Roman"/>
          <w:sz w:val="24"/>
          <w:szCs w:val="24"/>
        </w:rPr>
        <w:t>Разнообразие растительного и животного мира России. Охрана растительного и животного мира. Биологические ресурсы России.</w:t>
      </w:r>
    </w:p>
    <w:p w:rsidR="00CA5D34" w:rsidRPr="001759EC" w:rsidRDefault="00CA5D34">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p>
    <w:p w:rsidR="00CA5D34" w:rsidRPr="001759EC" w:rsidRDefault="002A6B83">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b/>
          <w:bCs/>
          <w:sz w:val="24"/>
          <w:szCs w:val="24"/>
        </w:rPr>
        <w:t>Природно-территориальные комплексы России.</w:t>
      </w:r>
    </w:p>
    <w:p w:rsidR="00CA5D34" w:rsidRPr="001759EC" w:rsidRDefault="002A6B83">
      <w:pPr>
        <w:tabs>
          <w:tab w:val="left" w:pos="426"/>
        </w:tabs>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b/>
          <w:bCs/>
          <w:sz w:val="24"/>
          <w:szCs w:val="24"/>
        </w:rPr>
        <w:t xml:space="preserve">Природное районирование. </w:t>
      </w:r>
      <w:r w:rsidRPr="001759EC">
        <w:rPr>
          <w:rFonts w:ascii="Times New Roman" w:hAnsi="Times New Roman"/>
          <w:sz w:val="24"/>
          <w:szCs w:val="24"/>
        </w:rPr>
        <w:t>Природно-территориальные комплексы (ПТК): природные, природно-антропогенные и антропогенные. Природное районирование территории России. Природные зоны России. Зона арктических пустынь, тундры и лесотундры. Разнообразие лесов России: тайга, смешанные и широколиственные леса. Лесостепи, степи и полупустыни. Высотная поясность.</w:t>
      </w:r>
    </w:p>
    <w:p w:rsidR="00CA5D34" w:rsidRPr="001759EC" w:rsidRDefault="002A6B83">
      <w:pPr>
        <w:tabs>
          <w:tab w:val="left" w:pos="426"/>
        </w:tabs>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b/>
          <w:bCs/>
          <w:sz w:val="24"/>
          <w:szCs w:val="24"/>
        </w:rPr>
        <w:t xml:space="preserve">Крупные природные комплексы России. </w:t>
      </w:r>
      <w:r w:rsidRPr="001759EC">
        <w:rPr>
          <w:rFonts w:ascii="Times New Roman" w:hAnsi="Times New Roman"/>
          <w:sz w:val="24"/>
          <w:szCs w:val="24"/>
        </w:rPr>
        <w:t>Русская равнина (одна из крупнейших по площади равнин мира, древняя равнина; разнообразие рельефа; благоприятный климат; влияние западного переноса на увлажнение территории; разнообразие внутренних вод и ландшафтов).</w:t>
      </w:r>
    </w:p>
    <w:p w:rsidR="00CA5D34" w:rsidRPr="001759EC" w:rsidRDefault="002A6B83">
      <w:pPr>
        <w:tabs>
          <w:tab w:val="left" w:pos="426"/>
        </w:tabs>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sz w:val="24"/>
          <w:szCs w:val="24"/>
        </w:rPr>
        <w:t>Север Русской равнины (пологая равнина, богатая полезными ископаемыми; влияние теплого течения на жизнь портовых городов; полярные ночь и день; особенности расселения населения (к речным долинам: переувлажненность, плодородие почв на заливных лугах, транспортные пути, рыбные ресурсы)).</w:t>
      </w:r>
    </w:p>
    <w:p w:rsidR="00CA5D34" w:rsidRPr="001759EC" w:rsidRDefault="002A6B83">
      <w:pPr>
        <w:tabs>
          <w:tab w:val="left" w:pos="426"/>
        </w:tabs>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sz w:val="24"/>
          <w:szCs w:val="24"/>
        </w:rPr>
        <w:t>Центр Русской равнины (всхолмленная равнина с возвышенностями; центр Русского государства, особенности ГП: на водоразделе (между бассейнами Черного, Балтийского, Белого и Каспийского морей).</w:t>
      </w:r>
    </w:p>
    <w:p w:rsidR="00CA5D34" w:rsidRPr="001759EC" w:rsidRDefault="002A6B83">
      <w:pPr>
        <w:tabs>
          <w:tab w:val="left" w:pos="426"/>
        </w:tabs>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Юг Русской равнины (равнина с оврагами и балками, на формирование которых повлияли и природные факторы (всхолмленность рельефа, легкоразмываемые грунты), и социально-экономические (чрезмерная вырубка лесов, распашка лугов); богатство почвенными (черноземы) и минеральными (железные руды) ресурсами и их влияние на природу, и жизнь людей). </w:t>
      </w:r>
    </w:p>
    <w:p w:rsidR="00CA5D34" w:rsidRPr="001759EC" w:rsidRDefault="002A6B83">
      <w:pPr>
        <w:tabs>
          <w:tab w:val="left" w:pos="426"/>
        </w:tabs>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Южные моря России: история освоения, особенности природы морей, ресурсы, значение. </w:t>
      </w:r>
    </w:p>
    <w:p w:rsidR="00CA5D34" w:rsidRPr="001759EC" w:rsidRDefault="002A6B83">
      <w:pPr>
        <w:tabs>
          <w:tab w:val="left" w:pos="426"/>
        </w:tabs>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sz w:val="24"/>
          <w:szCs w:val="24"/>
        </w:rPr>
        <w:t>Крым (географическое положение, история освоения полуострова, особенности природы (равнинная, предгорная и горная части; особенности климата; природные отличия территории полуострова; уникальность природы)).</w:t>
      </w:r>
    </w:p>
    <w:p w:rsidR="00CA5D34" w:rsidRPr="001759EC" w:rsidRDefault="002A6B83">
      <w:pPr>
        <w:tabs>
          <w:tab w:val="left" w:pos="426"/>
        </w:tabs>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sz w:val="24"/>
          <w:szCs w:val="24"/>
        </w:rPr>
        <w:t>Кавказ (предгорная и горная части; молодые горы с самой высокой точкой страны; особенности климата в западных и восточных частях; высотная поясность; природные отличия территории; уникальность природы Черноморского побережья).</w:t>
      </w:r>
    </w:p>
    <w:p w:rsidR="00CA5D34" w:rsidRPr="001759EC" w:rsidRDefault="002A6B83">
      <w:pPr>
        <w:tabs>
          <w:tab w:val="left" w:pos="426"/>
        </w:tabs>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sz w:val="24"/>
          <w:szCs w:val="24"/>
        </w:rPr>
        <w:t>Урал (особенности географического положения; район древнего горообразования; богатство полезными ископаемыми; суровость климата на севере и влияние континентальности на юге; высотная поясность и широтная зональность).</w:t>
      </w:r>
    </w:p>
    <w:p w:rsidR="00CA5D34" w:rsidRPr="001759EC" w:rsidRDefault="002A6B83">
      <w:pPr>
        <w:tabs>
          <w:tab w:val="left" w:pos="426"/>
        </w:tabs>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sz w:val="24"/>
          <w:szCs w:val="24"/>
        </w:rPr>
        <w:t>Урал (изменение природных особенностей с запада на восток, с севера на юг).</w:t>
      </w:r>
    </w:p>
    <w:p w:rsidR="00CA5D34" w:rsidRPr="001759EC" w:rsidRDefault="002A6B83">
      <w:pPr>
        <w:tabs>
          <w:tab w:val="left" w:pos="426"/>
        </w:tabs>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sz w:val="24"/>
          <w:szCs w:val="24"/>
        </w:rPr>
        <w:t>Обобщение знаний по особенностям природы европейской части России.</w:t>
      </w:r>
    </w:p>
    <w:p w:rsidR="00CA5D34" w:rsidRPr="001759EC" w:rsidRDefault="002A6B83">
      <w:pPr>
        <w:tabs>
          <w:tab w:val="left" w:pos="426"/>
        </w:tabs>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sz w:val="24"/>
          <w:szCs w:val="24"/>
        </w:rPr>
        <w:lastRenderedPageBreak/>
        <w:t xml:space="preserve">Моря Северного Ледовитого океана: история освоения, особенности природы морей, ресурсы, значение. Северный морской путь. </w:t>
      </w:r>
    </w:p>
    <w:p w:rsidR="00CA5D34" w:rsidRPr="001759EC" w:rsidRDefault="002A6B83">
      <w:pPr>
        <w:tabs>
          <w:tab w:val="left" w:pos="426"/>
        </w:tabs>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sz w:val="24"/>
          <w:szCs w:val="24"/>
        </w:rPr>
        <w:t>Западная Сибирь (крупнейшая равнина мира; преобладающая высота рельефа; зависимость размещения внутренних вод от рельефа и от зонального соотношения тепла и влаги; природные зоны – размещение, влияние рельефа, наибольшая по площади, изменения в составе природных зон, сравнение состава природных зон с Русской равниной).</w:t>
      </w:r>
    </w:p>
    <w:p w:rsidR="00CA5D34" w:rsidRPr="001759EC" w:rsidRDefault="002A6B83">
      <w:pPr>
        <w:tabs>
          <w:tab w:val="left" w:pos="426"/>
          <w:tab w:val="left" w:pos="2180"/>
          <w:tab w:val="left" w:pos="3460"/>
          <w:tab w:val="left" w:pos="5080"/>
          <w:tab w:val="left" w:pos="6440"/>
          <w:tab w:val="left" w:pos="7940"/>
        </w:tabs>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sz w:val="24"/>
          <w:szCs w:val="24"/>
        </w:rPr>
        <w:t>Западная Сибирь: природные ресурсы, проблемы рационального использования и экологические проблемы.</w:t>
      </w:r>
    </w:p>
    <w:p w:rsidR="00CA5D34" w:rsidRPr="001759EC" w:rsidRDefault="002A6B83">
      <w:pPr>
        <w:tabs>
          <w:tab w:val="left" w:pos="426"/>
          <w:tab w:val="left" w:pos="2180"/>
          <w:tab w:val="left" w:pos="3460"/>
          <w:tab w:val="left" w:pos="5080"/>
          <w:tab w:val="left" w:pos="6440"/>
          <w:tab w:val="left" w:pos="7940"/>
        </w:tabs>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sz w:val="24"/>
          <w:szCs w:val="24"/>
        </w:rPr>
        <w:t>Средняя Сибирь (сложность и многообразие геологического строения, развитие физико-географических процессов (речные долины с хорошо выраженными террасами и многочисленные мелкие долины), климат резко континентальный, многолетняя мерзлота, характер полезных ископаемых и формирование природных комплексов).</w:t>
      </w:r>
    </w:p>
    <w:p w:rsidR="00CA5D34" w:rsidRPr="001759EC" w:rsidRDefault="002A6B83">
      <w:pPr>
        <w:tabs>
          <w:tab w:val="left" w:pos="426"/>
        </w:tabs>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sz w:val="24"/>
          <w:szCs w:val="24"/>
        </w:rPr>
        <w:t>Северо-Восточная Сибирь (разнообразие и контрастность рельефа (котловинность рельефа, горные хребты, переходящие в северные низменности; суровость климата; многолетняя мерзлота; реки и озера; влияние климата на природу; особенности природы).</w:t>
      </w:r>
    </w:p>
    <w:p w:rsidR="00CA5D34" w:rsidRPr="001759EC" w:rsidRDefault="002A6B83">
      <w:pPr>
        <w:tabs>
          <w:tab w:val="left" w:pos="426"/>
        </w:tabs>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sz w:val="24"/>
          <w:szCs w:val="24"/>
        </w:rPr>
        <w:t>Горы Южной Сибири (географическое положение, контрастный горный рельеф, континентальный климат и их влияние на особенности формирования природы района).</w:t>
      </w:r>
    </w:p>
    <w:p w:rsidR="00CA5D34" w:rsidRPr="001759EC" w:rsidRDefault="002A6B83">
      <w:pPr>
        <w:tabs>
          <w:tab w:val="left" w:pos="426"/>
        </w:tabs>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sz w:val="24"/>
          <w:szCs w:val="24"/>
        </w:rPr>
        <w:t>Алтай, Саяны, Прибайкалье, Забайкалье (особенности положения, геологическое строение и история развития, климат и внутренние воды, характерные типы почв, особенности природы).</w:t>
      </w:r>
    </w:p>
    <w:p w:rsidR="00CA5D34" w:rsidRPr="001759EC" w:rsidRDefault="002A6B83">
      <w:pPr>
        <w:tabs>
          <w:tab w:val="left" w:pos="426"/>
        </w:tabs>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sz w:val="24"/>
          <w:szCs w:val="24"/>
        </w:rPr>
        <w:t>Байкал. Уникальное творение природы. Особенности природы. Образование котловины. Байкал – как объект Всемирного природного наследия (уникальность, современные экологические проблемы и пути решения).</w:t>
      </w:r>
    </w:p>
    <w:p w:rsidR="00CA5D34" w:rsidRPr="001759EC" w:rsidRDefault="002A6B83">
      <w:pPr>
        <w:tabs>
          <w:tab w:val="left" w:pos="426"/>
        </w:tabs>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sz w:val="24"/>
          <w:szCs w:val="24"/>
        </w:rPr>
        <w:t>Дальний Восток (положение на Тихоокеанском побережье; сочетание горных хребтов и межгорных равнин; преобладание муссонного климата на юге и муссонообразного и морского на севере, распространение равнинных, лесных и тундровых, горно-лесных и гольцовых ландшафтов).</w:t>
      </w:r>
    </w:p>
    <w:p w:rsidR="00CA5D34" w:rsidRPr="001759EC" w:rsidRDefault="002A6B83">
      <w:pPr>
        <w:tabs>
          <w:tab w:val="left" w:pos="426"/>
        </w:tabs>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Чукотка, Приамурье, Приморье (географическое положение, история исследования, особенности природы). </w:t>
      </w:r>
    </w:p>
    <w:p w:rsidR="00CA5D34" w:rsidRPr="001759EC" w:rsidRDefault="002A6B83">
      <w:pPr>
        <w:tabs>
          <w:tab w:val="left" w:pos="426"/>
        </w:tabs>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sz w:val="24"/>
          <w:szCs w:val="24"/>
        </w:rPr>
        <w:t>Камчатка, Сахалин, Курильские острова (географическое положение, история исследования, особенности природы).</w:t>
      </w:r>
    </w:p>
    <w:p w:rsidR="00CA5D34" w:rsidRPr="001759EC" w:rsidRDefault="00CA5D34">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p>
    <w:p w:rsidR="00CA5D34" w:rsidRPr="001759EC" w:rsidRDefault="002A6B83">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r w:rsidRPr="001759EC">
        <w:rPr>
          <w:rFonts w:ascii="Times New Roman" w:hAnsi="Times New Roman"/>
          <w:b/>
          <w:bCs/>
          <w:sz w:val="24"/>
          <w:szCs w:val="24"/>
        </w:rPr>
        <w:t xml:space="preserve">Население России. </w:t>
      </w:r>
    </w:p>
    <w:p w:rsidR="00CA5D34" w:rsidRPr="001759EC" w:rsidRDefault="002A6B83">
      <w:pPr>
        <w:tabs>
          <w:tab w:val="left" w:pos="-142"/>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r w:rsidRPr="001759EC">
        <w:rPr>
          <w:rFonts w:ascii="Times New Roman" w:hAnsi="Times New Roman"/>
          <w:sz w:val="24"/>
          <w:szCs w:val="24"/>
        </w:rPr>
        <w:t xml:space="preserve">Численность населения и ее изменение в разные исторические периоды. Воспроизводство населения. Показатели рождаемости, смертности, естественного и миграционного прироста / убыли. Характеристика половозрастной структуры населения России. Миграции </w:t>
      </w:r>
      <w:r w:rsidRPr="001759EC">
        <w:rPr>
          <w:rFonts w:ascii="Times New Roman" w:hAnsi="Times New Roman"/>
          <w:sz w:val="24"/>
          <w:szCs w:val="24"/>
        </w:rPr>
        <w:lastRenderedPageBreak/>
        <w:t>населения в России. Особенности географии рынка труда России. Этнический состав населения России. Разнообразие этнического состава населения России. Религии народов России. Географические особенности размещения населения России. Городское и сельское население. Расселение и урбанизация. Типы населенных пунктов. Города России их классификация.</w:t>
      </w:r>
    </w:p>
    <w:p w:rsidR="00CA5D34" w:rsidRPr="001759EC" w:rsidRDefault="00CA5D34">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p>
    <w:p w:rsidR="00CA5D34" w:rsidRPr="001759EC" w:rsidRDefault="002A6B83">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r w:rsidRPr="001759EC">
        <w:rPr>
          <w:rFonts w:ascii="Times New Roman" w:hAnsi="Times New Roman"/>
          <w:b/>
          <w:bCs/>
          <w:sz w:val="24"/>
          <w:szCs w:val="24"/>
        </w:rPr>
        <w:t>География своей местности.</w:t>
      </w:r>
    </w:p>
    <w:p w:rsidR="00CA5D34" w:rsidRPr="001759EC" w:rsidRDefault="002A6B83">
      <w:pPr>
        <w:tabs>
          <w:tab w:val="left" w:pos="426"/>
        </w:tabs>
        <w:autoSpaceDE w:val="0"/>
        <w:autoSpaceDN w:val="0"/>
        <w:adjustRightInd w:val="0"/>
        <w:spacing w:after="0" w:line="360" w:lineRule="auto"/>
        <w:ind w:firstLine="709"/>
        <w:jc w:val="both"/>
        <w:rPr>
          <w:rFonts w:ascii="Times New Roman" w:hAnsi="Times New Roman"/>
          <w:b/>
          <w:bCs/>
          <w:sz w:val="24"/>
          <w:szCs w:val="24"/>
        </w:rPr>
      </w:pPr>
      <w:r w:rsidRPr="001759EC">
        <w:rPr>
          <w:rFonts w:ascii="Times New Roman" w:hAnsi="Times New Roman"/>
          <w:sz w:val="24"/>
          <w:szCs w:val="24"/>
        </w:rPr>
        <w:t xml:space="preserve">Географическое положение и рельеф. История освоения. Климатические особенности своего региона проживания. Реки и озера, каналы и водохранилища. Природные зоны. Характеристика основных природных комплексов своей местности. Природные ресурсы. Экологические проблемы и пути их решения. Особенности населения своего региона. </w:t>
      </w:r>
    </w:p>
    <w:p w:rsidR="00CA5D34" w:rsidRPr="001759EC" w:rsidRDefault="00CA5D34">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p>
    <w:p w:rsidR="00CA5D34" w:rsidRPr="001759EC" w:rsidRDefault="002A6B83">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b/>
          <w:bCs/>
          <w:sz w:val="24"/>
          <w:szCs w:val="24"/>
        </w:rPr>
        <w:t>Хозяйство России.</w:t>
      </w:r>
    </w:p>
    <w:p w:rsidR="00CA5D34" w:rsidRPr="001759EC" w:rsidRDefault="002A6B83">
      <w:pPr>
        <w:tabs>
          <w:tab w:val="left" w:pos="426"/>
        </w:tabs>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b/>
          <w:bCs/>
          <w:sz w:val="24"/>
          <w:szCs w:val="24"/>
        </w:rPr>
        <w:t xml:space="preserve">Общая характеристика хозяйства. Географическое районирование. </w:t>
      </w:r>
      <w:r w:rsidRPr="001759EC">
        <w:rPr>
          <w:rFonts w:ascii="Times New Roman" w:hAnsi="Times New Roman"/>
          <w:sz w:val="24"/>
          <w:szCs w:val="24"/>
        </w:rPr>
        <w:t>Экономическая и социальная география в жизни современного общества. Понятие хозяйства. Отраслевая структура хозяйства. Сферы хозяйства. Этапы развития хозяйства. Этапы развития экономики России. Географическое районирование. Административно-территориальное устройство Российской Федерации.</w:t>
      </w:r>
    </w:p>
    <w:p w:rsidR="00CA5D34" w:rsidRPr="001759EC" w:rsidRDefault="002A6B83">
      <w:pPr>
        <w:tabs>
          <w:tab w:val="left" w:pos="426"/>
        </w:tabs>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b/>
          <w:bCs/>
          <w:sz w:val="24"/>
          <w:szCs w:val="24"/>
        </w:rPr>
        <w:t xml:space="preserve">Главные отрасли и межотраслевые комплексы. </w:t>
      </w:r>
      <w:r w:rsidRPr="001759EC">
        <w:rPr>
          <w:rFonts w:ascii="Times New Roman" w:hAnsi="Times New Roman"/>
          <w:sz w:val="24"/>
          <w:szCs w:val="24"/>
        </w:rPr>
        <w:t>Сельское хозяйство. Отраслевой состав сельского хозяйства. Растениеводство. Животноводство. Отраслевой состав животноводства. География животноводства. Агропромышленный комплекс. Состав АПК. Пищевая и легкая промышленность. Лесной комплекс. Состав комплекса. Основные места лесозаготовок. Целлюлозно-бумажная промышленность. Топливно-энергетический комплекс. Топливно-энергетический комплекс. Угольная промышленность. Нефтяная и газовая промышленность. Электроэнергетика. Типы электростанций. Особенности размещения электростанция. Единая энергосистема страны. Перспективы развития. Металлургический комплекс. Черная и цветная металлургия. Особенности размещения. Проблемы и перспективы развития отрасли. Машиностроительный комплекс. Специализация. Кооперирование. Связи с другими отраслями. Особенности размещения. ВПК. Отраслевые особенности военно-промышленного комплекса. Химическая промышленность. Состав отрасли. Особенности размещения. Перспективы развития. Транспорт. Виды транспорта. Значение для хозяйства. Транспортная сеть. Проблемы транспортного комплекса. Информационная инфраструктура. Информация и общество в современном мире. Типы телекоммуникационных сетей. Сфера обслуживания. Рекреационное хозяйство. Территориальное (географическое) разделение труда.</w:t>
      </w:r>
    </w:p>
    <w:p w:rsidR="00CA5D34" w:rsidRPr="001759EC" w:rsidRDefault="002A6B83">
      <w:pPr>
        <w:tabs>
          <w:tab w:val="left" w:pos="426"/>
        </w:tabs>
        <w:autoSpaceDE w:val="0"/>
        <w:autoSpaceDN w:val="0"/>
        <w:adjustRightInd w:val="0"/>
        <w:spacing w:after="0" w:line="360" w:lineRule="auto"/>
        <w:ind w:firstLine="709"/>
        <w:jc w:val="both"/>
        <w:rPr>
          <w:rFonts w:ascii="Times New Roman" w:hAnsi="Times New Roman"/>
          <w:b/>
          <w:i/>
          <w:sz w:val="24"/>
          <w:szCs w:val="24"/>
        </w:rPr>
      </w:pPr>
      <w:r w:rsidRPr="001759EC">
        <w:rPr>
          <w:rFonts w:ascii="Times New Roman" w:hAnsi="Times New Roman"/>
          <w:b/>
          <w:i/>
          <w:sz w:val="24"/>
          <w:szCs w:val="24"/>
        </w:rPr>
        <w:t xml:space="preserve">Хозяйство своей местности. </w:t>
      </w:r>
    </w:p>
    <w:p w:rsidR="00CA5D34" w:rsidRPr="001759EC" w:rsidRDefault="002A6B83">
      <w:pPr>
        <w:tabs>
          <w:tab w:val="left" w:pos="426"/>
        </w:tabs>
        <w:autoSpaceDE w:val="0"/>
        <w:autoSpaceDN w:val="0"/>
        <w:adjustRightInd w:val="0"/>
        <w:spacing w:after="0" w:line="360" w:lineRule="auto"/>
        <w:ind w:firstLine="709"/>
        <w:jc w:val="both"/>
        <w:rPr>
          <w:rFonts w:ascii="Times New Roman" w:hAnsi="Times New Roman"/>
          <w:i/>
          <w:sz w:val="24"/>
          <w:szCs w:val="24"/>
        </w:rPr>
      </w:pPr>
      <w:r w:rsidRPr="001759EC">
        <w:rPr>
          <w:rFonts w:ascii="Times New Roman" w:hAnsi="Times New Roman"/>
          <w:i/>
          <w:sz w:val="24"/>
          <w:szCs w:val="24"/>
        </w:rPr>
        <w:lastRenderedPageBreak/>
        <w:t>Особенности ЭГП, природно-ресурсный потенциал, население и характеристика хозяйства своего региона. Особенности территориальной структуры хозяйства, специализация района. География важнейших отраслей хозяйства своей местности.</w:t>
      </w:r>
    </w:p>
    <w:p w:rsidR="00CA5D34" w:rsidRPr="001759EC" w:rsidRDefault="00CA5D34">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p>
    <w:p w:rsidR="00CA5D34" w:rsidRPr="001759EC" w:rsidRDefault="002A6B83">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b/>
          <w:bCs/>
          <w:sz w:val="24"/>
          <w:szCs w:val="24"/>
        </w:rPr>
        <w:t>Районы России.</w:t>
      </w:r>
    </w:p>
    <w:p w:rsidR="00CA5D34" w:rsidRPr="001759EC" w:rsidRDefault="002A6B83">
      <w:pPr>
        <w:tabs>
          <w:tab w:val="left" w:pos="426"/>
        </w:tabs>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b/>
          <w:bCs/>
          <w:sz w:val="24"/>
          <w:szCs w:val="24"/>
        </w:rPr>
        <w:t xml:space="preserve">Европейская часть России. </w:t>
      </w:r>
      <w:r w:rsidRPr="001759EC">
        <w:rPr>
          <w:rFonts w:ascii="Times New Roman" w:hAnsi="Times New Roman"/>
          <w:sz w:val="24"/>
          <w:szCs w:val="24"/>
        </w:rPr>
        <w:t>Центральная Россия: особенности формирования территории, ЭГП, природно-ресурсный потенциал, особенности населения, географический фактор в расселении, народные промыслы. Этапы развития хозяйства Центрального района. Хозяйство Центрального района. Специализация хозяйства. География важнейших отраслей хозяйства.</w:t>
      </w:r>
    </w:p>
    <w:p w:rsidR="00CA5D34" w:rsidRPr="001759EC" w:rsidRDefault="002A6B83">
      <w:pPr>
        <w:tabs>
          <w:tab w:val="left" w:pos="426"/>
        </w:tabs>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i/>
          <w:sz w:val="24"/>
          <w:szCs w:val="24"/>
        </w:rPr>
        <w:t>Города Центрального района. Древние города, промышленные и научные центры.</w:t>
      </w:r>
      <w:r w:rsidRPr="001759EC">
        <w:rPr>
          <w:rFonts w:ascii="Times New Roman" w:hAnsi="Times New Roman"/>
          <w:sz w:val="24"/>
          <w:szCs w:val="24"/>
        </w:rPr>
        <w:t xml:space="preserve"> Функциональное значение городов. Москва – столица Российской Федерации. </w:t>
      </w:r>
    </w:p>
    <w:p w:rsidR="00CA5D34" w:rsidRPr="001759EC" w:rsidRDefault="002A6B83">
      <w:pPr>
        <w:tabs>
          <w:tab w:val="left" w:pos="426"/>
        </w:tabs>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sz w:val="24"/>
          <w:szCs w:val="24"/>
        </w:rPr>
        <w:t>Центрально-Черноземный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CA5D34" w:rsidRPr="001759EC" w:rsidRDefault="002A6B83">
      <w:pPr>
        <w:tabs>
          <w:tab w:val="left" w:pos="426"/>
        </w:tabs>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sz w:val="24"/>
          <w:szCs w:val="24"/>
        </w:rPr>
        <w:t>Волго-Вятский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CA5D34" w:rsidRPr="001759EC" w:rsidRDefault="002A6B83">
      <w:pPr>
        <w:tabs>
          <w:tab w:val="left" w:pos="426"/>
        </w:tabs>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sz w:val="24"/>
          <w:szCs w:val="24"/>
        </w:rPr>
        <w:t>Северо-Западный район: особенности ЭГП, природно-ресурсный потенциал, население, древние города района и характеристика хозяйства. Особенности территориальной структуры хозяйства, специализация района. География важнейших отраслей хозяйства.</w:t>
      </w:r>
    </w:p>
    <w:p w:rsidR="00CA5D34" w:rsidRPr="001759EC" w:rsidRDefault="002A6B83">
      <w:pPr>
        <w:tabs>
          <w:tab w:val="left" w:pos="426"/>
        </w:tabs>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Калининградская область: особенности ЭГП, природно-ресурсный потенциал, население и характеристика хозяйства. Рекреационное хозяйство района. Особенности территориальной структуры хозяйства, специализация. География важнейших отраслей хозяйства. </w:t>
      </w:r>
    </w:p>
    <w:p w:rsidR="00CA5D34" w:rsidRPr="001759EC" w:rsidRDefault="002A6B83">
      <w:pPr>
        <w:tabs>
          <w:tab w:val="left" w:pos="426"/>
        </w:tabs>
        <w:autoSpaceDE w:val="0"/>
        <w:autoSpaceDN w:val="0"/>
        <w:adjustRightInd w:val="0"/>
        <w:spacing w:after="0" w:line="360" w:lineRule="auto"/>
        <w:ind w:firstLine="709"/>
        <w:jc w:val="both"/>
        <w:rPr>
          <w:rFonts w:ascii="Times New Roman" w:hAnsi="Times New Roman"/>
          <w:i/>
          <w:sz w:val="24"/>
          <w:szCs w:val="24"/>
        </w:rPr>
      </w:pPr>
      <w:r w:rsidRPr="001759EC">
        <w:rPr>
          <w:rFonts w:ascii="Times New Roman" w:hAnsi="Times New Roman"/>
          <w:i/>
          <w:sz w:val="24"/>
          <w:szCs w:val="24"/>
        </w:rPr>
        <w:t>Моря Атлантического океана, омывающие Россию: транспортное значение, ресурсы.</w:t>
      </w:r>
    </w:p>
    <w:p w:rsidR="00CA5D34" w:rsidRPr="001759EC" w:rsidRDefault="002A6B83">
      <w:pPr>
        <w:tabs>
          <w:tab w:val="left" w:pos="426"/>
        </w:tabs>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Европейский Север: история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CA5D34" w:rsidRPr="001759EC" w:rsidRDefault="002A6B83">
      <w:pPr>
        <w:tabs>
          <w:tab w:val="left" w:pos="426"/>
        </w:tabs>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Поволжье: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CA5D34" w:rsidRPr="001759EC" w:rsidRDefault="002A6B83">
      <w:pPr>
        <w:tabs>
          <w:tab w:val="left" w:pos="426"/>
        </w:tabs>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Крым: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CA5D34" w:rsidRPr="001759EC" w:rsidRDefault="002A6B83">
      <w:pPr>
        <w:tabs>
          <w:tab w:val="left" w:pos="426"/>
        </w:tabs>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sz w:val="24"/>
          <w:szCs w:val="24"/>
        </w:rPr>
        <w:lastRenderedPageBreak/>
        <w:t xml:space="preserve">Северный Кавказ: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CA5D34" w:rsidRPr="001759EC" w:rsidRDefault="002A6B83">
      <w:pPr>
        <w:tabs>
          <w:tab w:val="left" w:pos="426"/>
        </w:tabs>
        <w:autoSpaceDE w:val="0"/>
        <w:autoSpaceDN w:val="0"/>
        <w:adjustRightInd w:val="0"/>
        <w:spacing w:after="0" w:line="360" w:lineRule="auto"/>
        <w:ind w:firstLine="709"/>
        <w:jc w:val="both"/>
        <w:rPr>
          <w:rFonts w:ascii="Times New Roman" w:hAnsi="Times New Roman"/>
          <w:i/>
          <w:sz w:val="24"/>
          <w:szCs w:val="24"/>
        </w:rPr>
      </w:pPr>
      <w:r w:rsidRPr="001759EC">
        <w:rPr>
          <w:rFonts w:ascii="Times New Roman" w:hAnsi="Times New Roman"/>
          <w:i/>
          <w:sz w:val="24"/>
          <w:szCs w:val="24"/>
        </w:rPr>
        <w:t>Южные моря России: транспортное значение, ресурсы.</w:t>
      </w:r>
    </w:p>
    <w:p w:rsidR="00CA5D34" w:rsidRPr="001759EC" w:rsidRDefault="002A6B83">
      <w:pPr>
        <w:tabs>
          <w:tab w:val="left" w:pos="426"/>
        </w:tabs>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Уральский район: особенности ЭГП, природно-ресурсный потенциал, этапы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CA5D34" w:rsidRPr="001759EC" w:rsidRDefault="002A6B83">
      <w:pPr>
        <w:tabs>
          <w:tab w:val="left" w:pos="426"/>
        </w:tabs>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b/>
          <w:bCs/>
          <w:sz w:val="24"/>
          <w:szCs w:val="24"/>
        </w:rPr>
        <w:t xml:space="preserve">Азиатская часть России. </w:t>
      </w:r>
    </w:p>
    <w:p w:rsidR="00CA5D34" w:rsidRPr="001759EC" w:rsidRDefault="002A6B83">
      <w:pPr>
        <w:tabs>
          <w:tab w:val="left" w:pos="426"/>
        </w:tabs>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Западная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CA5D34" w:rsidRPr="001759EC" w:rsidRDefault="002A6B83">
      <w:pPr>
        <w:tabs>
          <w:tab w:val="left" w:pos="426"/>
        </w:tabs>
        <w:autoSpaceDE w:val="0"/>
        <w:autoSpaceDN w:val="0"/>
        <w:adjustRightInd w:val="0"/>
        <w:spacing w:after="0" w:line="360" w:lineRule="auto"/>
        <w:ind w:firstLine="709"/>
        <w:jc w:val="both"/>
        <w:rPr>
          <w:rFonts w:ascii="Times New Roman" w:hAnsi="Times New Roman"/>
          <w:i/>
          <w:sz w:val="24"/>
          <w:szCs w:val="24"/>
        </w:rPr>
      </w:pPr>
      <w:r w:rsidRPr="001759EC">
        <w:rPr>
          <w:rFonts w:ascii="Times New Roman" w:hAnsi="Times New Roman"/>
          <w:i/>
          <w:sz w:val="24"/>
          <w:szCs w:val="24"/>
        </w:rPr>
        <w:t>Моря Северного Ледовитого океана: транспортное значение, ресурсы.</w:t>
      </w:r>
    </w:p>
    <w:p w:rsidR="00CA5D34" w:rsidRPr="001759EC" w:rsidRDefault="002A6B83">
      <w:pPr>
        <w:tabs>
          <w:tab w:val="left" w:pos="426"/>
        </w:tabs>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Восточная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CA5D34" w:rsidRPr="001759EC" w:rsidRDefault="002A6B83">
      <w:pPr>
        <w:tabs>
          <w:tab w:val="left" w:pos="426"/>
        </w:tabs>
        <w:autoSpaceDE w:val="0"/>
        <w:autoSpaceDN w:val="0"/>
        <w:adjustRightInd w:val="0"/>
        <w:spacing w:after="0" w:line="360" w:lineRule="auto"/>
        <w:ind w:firstLine="709"/>
        <w:jc w:val="both"/>
        <w:rPr>
          <w:rFonts w:ascii="Times New Roman" w:hAnsi="Times New Roman"/>
          <w:i/>
          <w:sz w:val="24"/>
          <w:szCs w:val="24"/>
        </w:rPr>
      </w:pPr>
      <w:r w:rsidRPr="001759EC">
        <w:rPr>
          <w:rFonts w:ascii="Times New Roman" w:hAnsi="Times New Roman"/>
          <w:i/>
          <w:sz w:val="24"/>
          <w:szCs w:val="24"/>
        </w:rPr>
        <w:t>Моря Тихого океана: транспортное значение, ресурсы.</w:t>
      </w:r>
    </w:p>
    <w:p w:rsidR="00CA5D34" w:rsidRPr="001759EC" w:rsidRDefault="002A6B83">
      <w:pPr>
        <w:tabs>
          <w:tab w:val="left" w:pos="426"/>
        </w:tabs>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sz w:val="24"/>
          <w:szCs w:val="24"/>
        </w:rPr>
        <w:t>Дальний Восток: формирование территории, этапы и проблемы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Роль территории Дальнего Востока в социально-экономическом развитии РФ. География важнейших отраслей хозяйства.</w:t>
      </w:r>
    </w:p>
    <w:p w:rsidR="00CA5D34" w:rsidRPr="001759EC" w:rsidRDefault="00CA5D34">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p>
    <w:p w:rsidR="00CA5D34" w:rsidRPr="001759EC" w:rsidRDefault="002A6B83">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b/>
          <w:bCs/>
          <w:sz w:val="24"/>
          <w:szCs w:val="24"/>
        </w:rPr>
        <w:t xml:space="preserve">Россия в мире. </w:t>
      </w:r>
    </w:p>
    <w:p w:rsidR="00CA5D34" w:rsidRPr="001759EC" w:rsidRDefault="002A6B83">
      <w:pPr>
        <w:tabs>
          <w:tab w:val="left" w:pos="284"/>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Россия в современном мире (место России в мире по уровню экономического развития, участие в экономических и политических организациях). Россия в мировом хозяйстве (главные внешнеэкономические партнеры страны, структура и география экспорта и импорта товаров и услуг). Россия в мировой политике. Россия и страны СНГ. </w:t>
      </w:r>
    </w:p>
    <w:p w:rsidR="00CA5D34" w:rsidRPr="001759EC" w:rsidRDefault="002A6B83">
      <w:pPr>
        <w:tabs>
          <w:tab w:val="left" w:pos="5428"/>
        </w:tabs>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b/>
          <w:bCs/>
          <w:sz w:val="24"/>
          <w:szCs w:val="24"/>
        </w:rPr>
        <w:t>Примерные темы практических работ</w:t>
      </w:r>
    </w:p>
    <w:p w:rsidR="00CA5D34" w:rsidRPr="001759EC" w:rsidRDefault="002A6B83" w:rsidP="002A6B83">
      <w:pPr>
        <w:numPr>
          <w:ilvl w:val="0"/>
          <w:numId w:val="112"/>
        </w:numPr>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Работа с картой «Имена на карте».</w:t>
      </w:r>
    </w:p>
    <w:p w:rsidR="00CA5D34" w:rsidRPr="001759EC" w:rsidRDefault="002A6B83" w:rsidP="002A6B83">
      <w:pPr>
        <w:numPr>
          <w:ilvl w:val="0"/>
          <w:numId w:val="112"/>
        </w:numPr>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Описание и нанесение на контурную карту географических объектов изученных маршрутов путешественников.</w:t>
      </w:r>
    </w:p>
    <w:p w:rsidR="00CA5D34" w:rsidRPr="001759EC" w:rsidRDefault="002A6B83" w:rsidP="002A6B83">
      <w:pPr>
        <w:numPr>
          <w:ilvl w:val="0"/>
          <w:numId w:val="112"/>
        </w:numPr>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Определение зенитального положения Солнца в разные периоды года.</w:t>
      </w:r>
    </w:p>
    <w:p w:rsidR="00CA5D34" w:rsidRPr="001759EC" w:rsidRDefault="002A6B83" w:rsidP="002A6B83">
      <w:pPr>
        <w:numPr>
          <w:ilvl w:val="0"/>
          <w:numId w:val="112"/>
        </w:numPr>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Определение координат географических объектов по карте.</w:t>
      </w:r>
    </w:p>
    <w:p w:rsidR="00CA5D34" w:rsidRPr="001759EC" w:rsidRDefault="002A6B83" w:rsidP="002A6B83">
      <w:pPr>
        <w:numPr>
          <w:ilvl w:val="0"/>
          <w:numId w:val="112"/>
        </w:numPr>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Определение положения объектов относительно друг друга:</w:t>
      </w:r>
    </w:p>
    <w:p w:rsidR="00CA5D34" w:rsidRPr="001759EC" w:rsidRDefault="002A6B83" w:rsidP="002A6B83">
      <w:pPr>
        <w:numPr>
          <w:ilvl w:val="0"/>
          <w:numId w:val="112"/>
        </w:numPr>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Определение направлений и расстояний по глобусу и карте.</w:t>
      </w:r>
    </w:p>
    <w:p w:rsidR="00CA5D34" w:rsidRPr="001759EC" w:rsidRDefault="002A6B83" w:rsidP="002A6B83">
      <w:pPr>
        <w:numPr>
          <w:ilvl w:val="0"/>
          <w:numId w:val="112"/>
        </w:numPr>
        <w:spacing w:after="0" w:line="360" w:lineRule="auto"/>
        <w:ind w:left="0" w:firstLine="709"/>
        <w:jc w:val="both"/>
        <w:rPr>
          <w:rFonts w:ascii="Times New Roman" w:hAnsi="Times New Roman"/>
          <w:sz w:val="24"/>
          <w:szCs w:val="24"/>
        </w:rPr>
      </w:pPr>
      <w:r w:rsidRPr="001759EC">
        <w:rPr>
          <w:rFonts w:ascii="Times New Roman" w:hAnsi="Times New Roman"/>
          <w:sz w:val="24"/>
          <w:szCs w:val="24"/>
        </w:rPr>
        <w:lastRenderedPageBreak/>
        <w:t>Определение высот и глубин географических объектов с использованием шкалы высот и глубин.</w:t>
      </w:r>
    </w:p>
    <w:p w:rsidR="00CA5D34" w:rsidRPr="001759EC" w:rsidRDefault="002A6B83" w:rsidP="002A6B83">
      <w:pPr>
        <w:numPr>
          <w:ilvl w:val="0"/>
          <w:numId w:val="112"/>
        </w:numPr>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Определение азимута.</w:t>
      </w:r>
    </w:p>
    <w:p w:rsidR="00CA5D34" w:rsidRPr="001759EC" w:rsidRDefault="002A6B83" w:rsidP="002A6B83">
      <w:pPr>
        <w:numPr>
          <w:ilvl w:val="0"/>
          <w:numId w:val="112"/>
        </w:numPr>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Ориентирование на местности.</w:t>
      </w:r>
    </w:p>
    <w:p w:rsidR="00CA5D34" w:rsidRPr="001759EC" w:rsidRDefault="002A6B83" w:rsidP="002A6B83">
      <w:pPr>
        <w:numPr>
          <w:ilvl w:val="0"/>
          <w:numId w:val="112"/>
        </w:numPr>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Составление плана местности.</w:t>
      </w:r>
    </w:p>
    <w:p w:rsidR="00CA5D34" w:rsidRPr="001759EC" w:rsidRDefault="002A6B83" w:rsidP="002A6B83">
      <w:pPr>
        <w:numPr>
          <w:ilvl w:val="0"/>
          <w:numId w:val="112"/>
        </w:numPr>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Работа с коллекциями минералов, горных пород, полезных ископаемых.</w:t>
      </w:r>
    </w:p>
    <w:p w:rsidR="00CA5D34" w:rsidRPr="001759EC" w:rsidRDefault="002A6B83" w:rsidP="002A6B83">
      <w:pPr>
        <w:numPr>
          <w:ilvl w:val="0"/>
          <w:numId w:val="112"/>
        </w:numPr>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Работа с картографическими источниками: нанесение элементов рельефа.</w:t>
      </w:r>
    </w:p>
    <w:p w:rsidR="00CA5D34" w:rsidRPr="001759EC" w:rsidRDefault="002A6B83" w:rsidP="002A6B83">
      <w:pPr>
        <w:numPr>
          <w:ilvl w:val="0"/>
          <w:numId w:val="112"/>
        </w:numPr>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Описание элементов рельефа. Определение и объяснение изменений элементов рельефа своей местности под воздействием хозяйственной деятельности человека.</w:t>
      </w:r>
    </w:p>
    <w:p w:rsidR="00CA5D34" w:rsidRPr="001759EC" w:rsidRDefault="002A6B83" w:rsidP="002A6B83">
      <w:pPr>
        <w:numPr>
          <w:ilvl w:val="0"/>
          <w:numId w:val="112"/>
        </w:numPr>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Работа с картографическими источниками: нанесение объектов гидрографии.</w:t>
      </w:r>
    </w:p>
    <w:p w:rsidR="00CA5D34" w:rsidRPr="001759EC" w:rsidRDefault="002A6B83" w:rsidP="002A6B83">
      <w:pPr>
        <w:numPr>
          <w:ilvl w:val="0"/>
          <w:numId w:val="112"/>
        </w:numPr>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Описание объектов гидрографии.</w:t>
      </w:r>
    </w:p>
    <w:p w:rsidR="00CA5D34" w:rsidRPr="001759EC" w:rsidRDefault="002A6B83" w:rsidP="002A6B83">
      <w:pPr>
        <w:numPr>
          <w:ilvl w:val="0"/>
          <w:numId w:val="112"/>
        </w:numPr>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Ведение дневника погоды.</w:t>
      </w:r>
    </w:p>
    <w:p w:rsidR="00CA5D34" w:rsidRPr="001759EC" w:rsidRDefault="002A6B83" w:rsidP="002A6B83">
      <w:pPr>
        <w:numPr>
          <w:ilvl w:val="0"/>
          <w:numId w:val="112"/>
        </w:numPr>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Работа с метеоприборами (проведение наблюдений и измерений, фиксация результатов, обработка результатов наблюдений).</w:t>
      </w:r>
    </w:p>
    <w:p w:rsidR="00CA5D34" w:rsidRPr="001759EC" w:rsidRDefault="002A6B83" w:rsidP="002A6B83">
      <w:pPr>
        <w:numPr>
          <w:ilvl w:val="0"/>
          <w:numId w:val="112"/>
        </w:numPr>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Определение средних температур, амплитуды и построение графиков.</w:t>
      </w:r>
    </w:p>
    <w:p w:rsidR="00CA5D34" w:rsidRPr="001759EC" w:rsidRDefault="002A6B83" w:rsidP="002A6B83">
      <w:pPr>
        <w:numPr>
          <w:ilvl w:val="0"/>
          <w:numId w:val="112"/>
        </w:numPr>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Работа с графическими и статистическими данными, построение розы ветров, диаграмм облачности и осадков по имеющимся данным, анализ полученных данных.</w:t>
      </w:r>
    </w:p>
    <w:p w:rsidR="00CA5D34" w:rsidRPr="001759EC" w:rsidRDefault="002A6B83" w:rsidP="002A6B83">
      <w:pPr>
        <w:numPr>
          <w:ilvl w:val="0"/>
          <w:numId w:val="112"/>
        </w:numPr>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Решение задач на определение высоты местности по разности атмосферного давления, расчет температуры воздуха в зависимости от высоты местности.</w:t>
      </w:r>
    </w:p>
    <w:p w:rsidR="00CA5D34" w:rsidRPr="001759EC" w:rsidRDefault="002A6B83" w:rsidP="002A6B83">
      <w:pPr>
        <w:numPr>
          <w:ilvl w:val="0"/>
          <w:numId w:val="112"/>
        </w:numPr>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Изучение природных комплексов своей местности.</w:t>
      </w:r>
    </w:p>
    <w:p w:rsidR="00CA5D34" w:rsidRPr="001759EC" w:rsidRDefault="002A6B83" w:rsidP="002A6B83">
      <w:pPr>
        <w:numPr>
          <w:ilvl w:val="0"/>
          <w:numId w:val="112"/>
        </w:numPr>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Описание основных компонентов природы океанов Земли.</w:t>
      </w:r>
    </w:p>
    <w:p w:rsidR="00CA5D34" w:rsidRPr="001759EC" w:rsidRDefault="002A6B83" w:rsidP="002A6B83">
      <w:pPr>
        <w:numPr>
          <w:ilvl w:val="0"/>
          <w:numId w:val="112"/>
        </w:numPr>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Создание презентационных материалов об океанах на основе различных источников информации.</w:t>
      </w:r>
    </w:p>
    <w:p w:rsidR="00CA5D34" w:rsidRPr="001759EC" w:rsidRDefault="002A6B83" w:rsidP="002A6B83">
      <w:pPr>
        <w:numPr>
          <w:ilvl w:val="0"/>
          <w:numId w:val="112"/>
        </w:numPr>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Описание основных компонентов природы материков Земли.</w:t>
      </w:r>
    </w:p>
    <w:p w:rsidR="00CA5D34" w:rsidRPr="001759EC" w:rsidRDefault="002A6B83" w:rsidP="002A6B83">
      <w:pPr>
        <w:numPr>
          <w:ilvl w:val="0"/>
          <w:numId w:val="112"/>
        </w:numPr>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Описание природных зон Земли.</w:t>
      </w:r>
    </w:p>
    <w:p w:rsidR="00CA5D34" w:rsidRPr="001759EC" w:rsidRDefault="002A6B83" w:rsidP="002A6B83">
      <w:pPr>
        <w:numPr>
          <w:ilvl w:val="0"/>
          <w:numId w:val="112"/>
        </w:numPr>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Создание презентационных материалов о материке на основе различных источников информации.</w:t>
      </w:r>
    </w:p>
    <w:p w:rsidR="00CA5D34" w:rsidRPr="001759EC" w:rsidRDefault="002A6B83" w:rsidP="002A6B83">
      <w:pPr>
        <w:numPr>
          <w:ilvl w:val="0"/>
          <w:numId w:val="112"/>
        </w:numPr>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Прогнозирование перспективных путей рационального природопользования.</w:t>
      </w:r>
    </w:p>
    <w:p w:rsidR="00CA5D34" w:rsidRPr="001759EC" w:rsidRDefault="002A6B83" w:rsidP="002A6B83">
      <w:pPr>
        <w:numPr>
          <w:ilvl w:val="0"/>
          <w:numId w:val="112"/>
        </w:numPr>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Определение ГП и оценка его влияния на природу и жизнь людей в России.</w:t>
      </w:r>
    </w:p>
    <w:p w:rsidR="00CA5D34" w:rsidRPr="001759EC" w:rsidRDefault="002A6B83" w:rsidP="002A6B83">
      <w:pPr>
        <w:numPr>
          <w:ilvl w:val="0"/>
          <w:numId w:val="112"/>
        </w:numPr>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Работа с картографическими источниками: нанесение особенностей географического положения России.</w:t>
      </w:r>
    </w:p>
    <w:p w:rsidR="00CA5D34" w:rsidRPr="001759EC" w:rsidRDefault="002A6B83" w:rsidP="002A6B83">
      <w:pPr>
        <w:numPr>
          <w:ilvl w:val="0"/>
          <w:numId w:val="112"/>
        </w:numPr>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Оценивание динамики изменения границ России и их значения.</w:t>
      </w:r>
    </w:p>
    <w:p w:rsidR="00CA5D34" w:rsidRPr="001759EC" w:rsidRDefault="002A6B83" w:rsidP="002A6B83">
      <w:pPr>
        <w:numPr>
          <w:ilvl w:val="0"/>
          <w:numId w:val="112"/>
        </w:numPr>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Написание эссе о роли русских землепроходцев и исследователей в освоении и изучении территории России.</w:t>
      </w:r>
    </w:p>
    <w:p w:rsidR="00CA5D34" w:rsidRPr="001759EC" w:rsidRDefault="002A6B83" w:rsidP="002A6B83">
      <w:pPr>
        <w:numPr>
          <w:ilvl w:val="0"/>
          <w:numId w:val="112"/>
        </w:numPr>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Решение задач на определение разницы во времени различных территорий России.</w:t>
      </w:r>
    </w:p>
    <w:p w:rsidR="00CA5D34" w:rsidRPr="001759EC" w:rsidRDefault="002A6B83" w:rsidP="002A6B83">
      <w:pPr>
        <w:numPr>
          <w:ilvl w:val="0"/>
          <w:numId w:val="112"/>
        </w:numPr>
        <w:spacing w:after="0" w:line="360" w:lineRule="auto"/>
        <w:ind w:left="0" w:firstLine="709"/>
        <w:jc w:val="both"/>
        <w:rPr>
          <w:rFonts w:ascii="Times New Roman" w:hAnsi="Times New Roman"/>
          <w:sz w:val="24"/>
          <w:szCs w:val="24"/>
        </w:rPr>
      </w:pPr>
      <w:r w:rsidRPr="001759EC">
        <w:rPr>
          <w:rFonts w:ascii="Times New Roman" w:hAnsi="Times New Roman"/>
          <w:sz w:val="24"/>
          <w:szCs w:val="24"/>
        </w:rPr>
        <w:lastRenderedPageBreak/>
        <w:t>Выявление взаимозависимостей тектонической структуры, формы рельефа, полезных ископаемых на территории России.</w:t>
      </w:r>
    </w:p>
    <w:p w:rsidR="00CA5D34" w:rsidRPr="001759EC" w:rsidRDefault="002A6B83" w:rsidP="002A6B83">
      <w:pPr>
        <w:numPr>
          <w:ilvl w:val="0"/>
          <w:numId w:val="112"/>
        </w:numPr>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Работа с картографическими источниками: нанесение элементов рельефа России.</w:t>
      </w:r>
    </w:p>
    <w:p w:rsidR="00CA5D34" w:rsidRPr="001759EC" w:rsidRDefault="002A6B83" w:rsidP="002A6B83">
      <w:pPr>
        <w:numPr>
          <w:ilvl w:val="0"/>
          <w:numId w:val="112"/>
        </w:numPr>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Описание элементов рельефа России.</w:t>
      </w:r>
    </w:p>
    <w:p w:rsidR="00CA5D34" w:rsidRPr="001759EC" w:rsidRDefault="002A6B83" w:rsidP="002A6B83">
      <w:pPr>
        <w:numPr>
          <w:ilvl w:val="0"/>
          <w:numId w:val="112"/>
        </w:numPr>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Построение профиля своей местности.</w:t>
      </w:r>
    </w:p>
    <w:p w:rsidR="00CA5D34" w:rsidRPr="001759EC" w:rsidRDefault="002A6B83" w:rsidP="002A6B83">
      <w:pPr>
        <w:numPr>
          <w:ilvl w:val="0"/>
          <w:numId w:val="112"/>
        </w:numPr>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Работа с картографическими источниками: нанесение объектов гидрографии России.</w:t>
      </w:r>
    </w:p>
    <w:p w:rsidR="00CA5D34" w:rsidRPr="001759EC" w:rsidRDefault="002A6B83" w:rsidP="002A6B83">
      <w:pPr>
        <w:numPr>
          <w:ilvl w:val="0"/>
          <w:numId w:val="112"/>
        </w:numPr>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Описание объектов гидрографии России.</w:t>
      </w:r>
    </w:p>
    <w:p w:rsidR="00CA5D34" w:rsidRPr="001759EC" w:rsidRDefault="002A6B83" w:rsidP="002A6B83">
      <w:pPr>
        <w:numPr>
          <w:ilvl w:val="0"/>
          <w:numId w:val="112"/>
        </w:numPr>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Определение закономерностей распределения солнечной радиации, радиационного баланс, выявление особенностей распределения средних температур января и июля на территории России.</w:t>
      </w:r>
    </w:p>
    <w:p w:rsidR="00CA5D34" w:rsidRPr="001759EC" w:rsidRDefault="002A6B83" w:rsidP="002A6B83">
      <w:pPr>
        <w:numPr>
          <w:ilvl w:val="0"/>
          <w:numId w:val="112"/>
        </w:numPr>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Распределение количества осадков на территории России, работа с климатограммами.</w:t>
      </w:r>
    </w:p>
    <w:p w:rsidR="00CA5D34" w:rsidRPr="001759EC" w:rsidRDefault="002A6B83" w:rsidP="002A6B83">
      <w:pPr>
        <w:numPr>
          <w:ilvl w:val="0"/>
          <w:numId w:val="112"/>
        </w:numPr>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Описание характеристики климата своего региона.</w:t>
      </w:r>
    </w:p>
    <w:p w:rsidR="00CA5D34" w:rsidRPr="001759EC" w:rsidRDefault="002A6B83" w:rsidP="002A6B83">
      <w:pPr>
        <w:numPr>
          <w:ilvl w:val="0"/>
          <w:numId w:val="112"/>
        </w:numPr>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Составление прогноза погоды на основе различных</w:t>
      </w:r>
      <w:r w:rsidRPr="001759EC">
        <w:rPr>
          <w:rFonts w:ascii="Times New Roman" w:hAnsi="Times New Roman"/>
          <w:sz w:val="24"/>
          <w:szCs w:val="24"/>
        </w:rPr>
        <w:tab/>
        <w:t>источников информации.</w:t>
      </w:r>
    </w:p>
    <w:p w:rsidR="00CA5D34" w:rsidRPr="001759EC" w:rsidRDefault="002A6B83" w:rsidP="002A6B83">
      <w:pPr>
        <w:numPr>
          <w:ilvl w:val="0"/>
          <w:numId w:val="112"/>
        </w:numPr>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Описание основных компонентов природы России.</w:t>
      </w:r>
    </w:p>
    <w:p w:rsidR="00CA5D34" w:rsidRPr="001759EC" w:rsidRDefault="002A6B83" w:rsidP="002A6B83">
      <w:pPr>
        <w:numPr>
          <w:ilvl w:val="0"/>
          <w:numId w:val="112"/>
        </w:numPr>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Создание презентационных материалов о природе России на основе различных источников информации.</w:t>
      </w:r>
    </w:p>
    <w:p w:rsidR="00CA5D34" w:rsidRPr="001759EC" w:rsidRDefault="002A6B83" w:rsidP="002A6B83">
      <w:pPr>
        <w:numPr>
          <w:ilvl w:val="0"/>
          <w:numId w:val="112"/>
        </w:numPr>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Сравнение особенностей природы отдельных регионов страны.</w:t>
      </w:r>
    </w:p>
    <w:p w:rsidR="00CA5D34" w:rsidRPr="001759EC" w:rsidRDefault="002A6B83" w:rsidP="002A6B83">
      <w:pPr>
        <w:numPr>
          <w:ilvl w:val="0"/>
          <w:numId w:val="112"/>
        </w:numPr>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Определение видов особо охраняемых природных территорий России и их особенностей.</w:t>
      </w:r>
    </w:p>
    <w:p w:rsidR="00CA5D34" w:rsidRPr="001759EC" w:rsidRDefault="002A6B83" w:rsidP="002A6B83">
      <w:pPr>
        <w:numPr>
          <w:ilvl w:val="0"/>
          <w:numId w:val="112"/>
        </w:numPr>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Работа с разными источниками информации: чтение и анализ диаграмм, графиков, схем, карт и статистических материалов для определения особенностей географии населения России.</w:t>
      </w:r>
    </w:p>
    <w:p w:rsidR="00CA5D34" w:rsidRPr="001759EC" w:rsidRDefault="002A6B83" w:rsidP="002A6B83">
      <w:pPr>
        <w:numPr>
          <w:ilvl w:val="0"/>
          <w:numId w:val="112"/>
        </w:numPr>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Определение особенностей размещения крупных народов России.</w:t>
      </w:r>
    </w:p>
    <w:p w:rsidR="00CA5D34" w:rsidRPr="001759EC" w:rsidRDefault="002A6B83" w:rsidP="002A6B83">
      <w:pPr>
        <w:numPr>
          <w:ilvl w:val="0"/>
          <w:numId w:val="112"/>
        </w:numPr>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Определение, вычисление и сравнение показателей естественного прироста населения в разных частях России.</w:t>
      </w:r>
    </w:p>
    <w:p w:rsidR="00CA5D34" w:rsidRPr="001759EC" w:rsidRDefault="002A6B83" w:rsidP="002A6B83">
      <w:pPr>
        <w:numPr>
          <w:ilvl w:val="0"/>
          <w:numId w:val="112"/>
        </w:numPr>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Чтение и анализ половозрастных пирамид.</w:t>
      </w:r>
    </w:p>
    <w:p w:rsidR="00CA5D34" w:rsidRPr="001759EC" w:rsidRDefault="002A6B83" w:rsidP="002A6B83">
      <w:pPr>
        <w:numPr>
          <w:ilvl w:val="0"/>
          <w:numId w:val="112"/>
        </w:numPr>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Оценивание демографической ситуации России и отдельных ее территорий.</w:t>
      </w:r>
    </w:p>
    <w:p w:rsidR="00CA5D34" w:rsidRPr="001759EC" w:rsidRDefault="002A6B83" w:rsidP="002A6B83">
      <w:pPr>
        <w:numPr>
          <w:ilvl w:val="0"/>
          <w:numId w:val="112"/>
        </w:numPr>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Определение величины миграционного прироста населения в разных частях России.</w:t>
      </w:r>
    </w:p>
    <w:p w:rsidR="00CA5D34" w:rsidRPr="001759EC" w:rsidRDefault="002A6B83" w:rsidP="002A6B83">
      <w:pPr>
        <w:numPr>
          <w:ilvl w:val="0"/>
          <w:numId w:val="112"/>
        </w:numPr>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Определение видов и направлений внутренних и внешних миграций, объяснение причин, составление схемы.</w:t>
      </w:r>
    </w:p>
    <w:p w:rsidR="00CA5D34" w:rsidRPr="001759EC" w:rsidRDefault="002A6B83" w:rsidP="002A6B83">
      <w:pPr>
        <w:numPr>
          <w:ilvl w:val="0"/>
          <w:numId w:val="112"/>
        </w:numPr>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Объяснение различий в обеспеченности трудовыми ресурсами отдельных регионов России.</w:t>
      </w:r>
    </w:p>
    <w:p w:rsidR="00CA5D34" w:rsidRPr="001759EC" w:rsidRDefault="002A6B83" w:rsidP="002A6B83">
      <w:pPr>
        <w:numPr>
          <w:ilvl w:val="0"/>
          <w:numId w:val="112"/>
        </w:numPr>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Оценивание уровня урбанизации отдельных регионов России.</w:t>
      </w:r>
    </w:p>
    <w:p w:rsidR="00CA5D34" w:rsidRPr="001759EC" w:rsidRDefault="002A6B83" w:rsidP="002A6B83">
      <w:pPr>
        <w:numPr>
          <w:ilvl w:val="0"/>
          <w:numId w:val="112"/>
        </w:numPr>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Описание основных компонентов природы своей местности.</w:t>
      </w:r>
    </w:p>
    <w:p w:rsidR="00CA5D34" w:rsidRPr="001759EC" w:rsidRDefault="002A6B83" w:rsidP="002A6B83">
      <w:pPr>
        <w:numPr>
          <w:ilvl w:val="0"/>
          <w:numId w:val="112"/>
        </w:numPr>
        <w:spacing w:after="0" w:line="360" w:lineRule="auto"/>
        <w:ind w:left="0" w:firstLine="709"/>
        <w:jc w:val="both"/>
        <w:rPr>
          <w:rFonts w:ascii="Times New Roman" w:hAnsi="Times New Roman"/>
          <w:sz w:val="24"/>
          <w:szCs w:val="24"/>
        </w:rPr>
      </w:pPr>
      <w:r w:rsidRPr="001759EC">
        <w:rPr>
          <w:rFonts w:ascii="Times New Roman" w:hAnsi="Times New Roman"/>
          <w:sz w:val="24"/>
          <w:szCs w:val="24"/>
        </w:rPr>
        <w:lastRenderedPageBreak/>
        <w:t>Создание презентационных материалов о природе, проблемах и особенностях населения своей местности на основе различных источников информации.</w:t>
      </w:r>
    </w:p>
    <w:p w:rsidR="00CA5D34" w:rsidRPr="001759EC" w:rsidRDefault="002A6B83" w:rsidP="002A6B83">
      <w:pPr>
        <w:numPr>
          <w:ilvl w:val="0"/>
          <w:numId w:val="112"/>
        </w:numPr>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Работа с картографическими источниками: нанесение субъектов, экономических районов и федеральных округов РФ.</w:t>
      </w:r>
    </w:p>
    <w:p w:rsidR="00CA5D34" w:rsidRPr="001759EC" w:rsidRDefault="002A6B83" w:rsidP="002A6B83">
      <w:pPr>
        <w:numPr>
          <w:ilvl w:val="0"/>
          <w:numId w:val="112"/>
        </w:numPr>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Работа с разными источниками информации: чтение и анализ диаграмм, графиков, схем, карт и статистических материалов для определения особенностей хозяйства России.</w:t>
      </w:r>
    </w:p>
    <w:p w:rsidR="00CA5D34" w:rsidRPr="001759EC" w:rsidRDefault="002A6B83" w:rsidP="002A6B83">
      <w:pPr>
        <w:numPr>
          <w:ilvl w:val="0"/>
          <w:numId w:val="112"/>
        </w:numPr>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Сравнение двух и более экономических районов России по заданным характеристикам.</w:t>
      </w:r>
    </w:p>
    <w:p w:rsidR="00CA5D34" w:rsidRPr="001759EC" w:rsidRDefault="002A6B83" w:rsidP="002A6B83">
      <w:pPr>
        <w:numPr>
          <w:ilvl w:val="0"/>
          <w:numId w:val="112"/>
        </w:numPr>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Создание презентационных материалов об экономических районах России на основе различных источников информации.</w:t>
      </w:r>
    </w:p>
    <w:p w:rsidR="00CA5D34" w:rsidRPr="001759EC" w:rsidRDefault="002A6B83" w:rsidP="002A6B83">
      <w:pPr>
        <w:numPr>
          <w:ilvl w:val="0"/>
          <w:numId w:val="112"/>
        </w:numPr>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Составление картосхем и других графических материалов, отражающих экономические, политические и культурные взаимосвязи России с другими государствами.</w:t>
      </w:r>
    </w:p>
    <w:p w:rsidR="00CA5D34" w:rsidRPr="001759EC" w:rsidRDefault="00CA5D34">
      <w:pPr>
        <w:spacing w:after="0" w:line="360" w:lineRule="auto"/>
        <w:ind w:firstLine="709"/>
        <w:jc w:val="both"/>
        <w:rPr>
          <w:rFonts w:ascii="Times New Roman" w:hAnsi="Times New Roman"/>
          <w:sz w:val="24"/>
          <w:szCs w:val="24"/>
        </w:rPr>
      </w:pPr>
    </w:p>
    <w:p w:rsidR="00CA5D34" w:rsidRPr="001759EC" w:rsidRDefault="002A6B83">
      <w:pPr>
        <w:pStyle w:val="4"/>
        <w:ind w:left="1701"/>
        <w:rPr>
          <w:sz w:val="24"/>
          <w:szCs w:val="24"/>
        </w:rPr>
      </w:pPr>
      <w:bookmarkStart w:id="324" w:name="_Toc31893446"/>
      <w:bookmarkStart w:id="325" w:name="_Toc31898640"/>
      <w:bookmarkStart w:id="326" w:name="_Toc409691708"/>
      <w:r w:rsidRPr="001759EC">
        <w:rPr>
          <w:sz w:val="24"/>
          <w:szCs w:val="24"/>
        </w:rPr>
        <w:t>2.2.2.8. Математика</w:t>
      </w:r>
      <w:bookmarkEnd w:id="324"/>
      <w:bookmarkEnd w:id="325"/>
    </w:p>
    <w:p w:rsidR="00CA5D34" w:rsidRPr="001759EC" w:rsidRDefault="002A6B83">
      <w:pPr>
        <w:tabs>
          <w:tab w:val="left" w:pos="1134"/>
        </w:tabs>
        <w:spacing w:after="0" w:line="360" w:lineRule="auto"/>
        <w:ind w:firstLine="709"/>
        <w:jc w:val="both"/>
        <w:rPr>
          <w:rFonts w:ascii="Times New Roman" w:hAnsi="Times New Roman"/>
          <w:sz w:val="24"/>
          <w:szCs w:val="24"/>
        </w:rPr>
      </w:pPr>
      <w:r w:rsidRPr="001759EC">
        <w:rPr>
          <w:rFonts w:ascii="Times New Roman" w:hAnsi="Times New Roman"/>
          <w:sz w:val="24"/>
          <w:szCs w:val="24"/>
        </w:rPr>
        <w:t>Cодержание курсов математики 5–6 классов, алгебры и геометрии 7–9 классов объединено как в исторически сложившиеся линии (числовая, алгебраическая, геометрическая, функциональная и др.), так и в относительно новые (стохастическая линия, «реальная математика»). Отдельно представлены линия сюжетных задач, историческая линия.</w:t>
      </w:r>
    </w:p>
    <w:p w:rsidR="00CA5D34" w:rsidRPr="001759EC" w:rsidRDefault="002A6B83">
      <w:pPr>
        <w:ind w:left="709"/>
        <w:rPr>
          <w:rFonts w:ascii="Times New Roman" w:hAnsi="Times New Roman"/>
          <w:b/>
          <w:sz w:val="24"/>
          <w:szCs w:val="24"/>
        </w:rPr>
      </w:pPr>
      <w:bookmarkStart w:id="327" w:name="_Toc405513918"/>
      <w:bookmarkStart w:id="328" w:name="_Toc284662796"/>
      <w:bookmarkStart w:id="329" w:name="_Toc284663423"/>
      <w:bookmarkStart w:id="330" w:name="_Toc31893447"/>
      <w:r w:rsidRPr="001759EC">
        <w:rPr>
          <w:rFonts w:ascii="Times New Roman" w:hAnsi="Times New Roman"/>
          <w:b/>
          <w:sz w:val="24"/>
          <w:szCs w:val="24"/>
        </w:rPr>
        <w:t>Элементы теории множеств и математической логики</w:t>
      </w:r>
      <w:bookmarkEnd w:id="327"/>
      <w:bookmarkEnd w:id="328"/>
      <w:bookmarkEnd w:id="329"/>
      <w:bookmarkEnd w:id="330"/>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Согласно ФГОС основного общего образования в курс математики введен раздел «Логика», который не предполагает дополнительных часов на изучении и встраивается в различные темы курсов математики и информатики и предваряется ознакомлением с элементами теории множеств. </w:t>
      </w:r>
    </w:p>
    <w:p w:rsidR="00CA5D34" w:rsidRPr="001759EC" w:rsidRDefault="002A6B83">
      <w:pPr>
        <w:ind w:left="709"/>
        <w:rPr>
          <w:rFonts w:ascii="Times New Roman" w:hAnsi="Times New Roman"/>
          <w:b/>
          <w:sz w:val="24"/>
          <w:szCs w:val="24"/>
        </w:rPr>
      </w:pPr>
      <w:r w:rsidRPr="001759EC">
        <w:rPr>
          <w:rFonts w:ascii="Times New Roman" w:hAnsi="Times New Roman"/>
          <w:b/>
          <w:sz w:val="24"/>
          <w:szCs w:val="24"/>
        </w:rPr>
        <w:t>Множества и отношения между ними</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Множество, </w:t>
      </w:r>
      <w:r w:rsidRPr="001759EC">
        <w:rPr>
          <w:rFonts w:ascii="Times New Roman" w:hAnsi="Times New Roman"/>
          <w:i/>
          <w:sz w:val="24"/>
          <w:szCs w:val="24"/>
        </w:rPr>
        <w:t>характеристическое свойство множества</w:t>
      </w:r>
      <w:r w:rsidRPr="001759EC">
        <w:rPr>
          <w:rFonts w:ascii="Times New Roman" w:hAnsi="Times New Roman"/>
          <w:sz w:val="24"/>
          <w:szCs w:val="24"/>
        </w:rPr>
        <w:t xml:space="preserve">, элемент множества, </w:t>
      </w:r>
      <w:r w:rsidRPr="001759EC">
        <w:rPr>
          <w:rFonts w:ascii="Times New Roman" w:hAnsi="Times New Roman"/>
          <w:i/>
          <w:sz w:val="24"/>
          <w:szCs w:val="24"/>
        </w:rPr>
        <w:t>пустое, конечное, бесконечное множество</w:t>
      </w:r>
      <w:r w:rsidRPr="001759EC">
        <w:rPr>
          <w:rFonts w:ascii="Times New Roman" w:hAnsi="Times New Roman"/>
          <w:sz w:val="24"/>
          <w:szCs w:val="24"/>
        </w:rPr>
        <w:t xml:space="preserve">. Подмножество. Отношение принадлежности, включения, равенства. Элементы множества, способы задания множеств, </w:t>
      </w:r>
      <w:r w:rsidRPr="001759EC">
        <w:rPr>
          <w:rFonts w:ascii="Times New Roman" w:hAnsi="Times New Roman"/>
          <w:i/>
          <w:sz w:val="24"/>
          <w:szCs w:val="24"/>
        </w:rPr>
        <w:t>распознавание подмножеств и элементов подмножеств с использованием кругов Эйлера</w:t>
      </w:r>
      <w:r w:rsidRPr="001759EC">
        <w:rPr>
          <w:rFonts w:ascii="Times New Roman" w:hAnsi="Times New Roman"/>
          <w:sz w:val="24"/>
          <w:szCs w:val="24"/>
        </w:rPr>
        <w:t>.</w:t>
      </w:r>
    </w:p>
    <w:p w:rsidR="00CA5D34" w:rsidRPr="001759EC" w:rsidRDefault="002A6B83">
      <w:pPr>
        <w:ind w:left="709"/>
        <w:rPr>
          <w:rFonts w:ascii="Times New Roman" w:hAnsi="Times New Roman"/>
          <w:b/>
          <w:sz w:val="24"/>
          <w:szCs w:val="24"/>
        </w:rPr>
      </w:pPr>
      <w:r w:rsidRPr="001759EC">
        <w:rPr>
          <w:rFonts w:ascii="Times New Roman" w:hAnsi="Times New Roman"/>
          <w:b/>
          <w:sz w:val="24"/>
          <w:szCs w:val="24"/>
        </w:rPr>
        <w:t>Операции над множествами</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Пересечение и объединение множеств. </w:t>
      </w:r>
      <w:r w:rsidRPr="001759EC">
        <w:rPr>
          <w:rFonts w:ascii="Times New Roman" w:hAnsi="Times New Roman"/>
          <w:i/>
          <w:sz w:val="24"/>
          <w:szCs w:val="24"/>
        </w:rPr>
        <w:t>Разность множеств, дополнение множества</w:t>
      </w:r>
      <w:r w:rsidRPr="001759EC">
        <w:rPr>
          <w:rFonts w:ascii="Times New Roman" w:hAnsi="Times New Roman"/>
          <w:sz w:val="24"/>
          <w:szCs w:val="24"/>
        </w:rPr>
        <w:t xml:space="preserve">. </w:t>
      </w:r>
      <w:r w:rsidRPr="001759EC">
        <w:rPr>
          <w:rFonts w:ascii="Times New Roman" w:hAnsi="Times New Roman"/>
          <w:i/>
          <w:sz w:val="24"/>
          <w:szCs w:val="24"/>
        </w:rPr>
        <w:t>Интерпретация операций над множествами с помощью кругов Эйлера</w:t>
      </w:r>
      <w:r w:rsidRPr="001759EC">
        <w:rPr>
          <w:rFonts w:ascii="Times New Roman" w:hAnsi="Times New Roman"/>
          <w:sz w:val="24"/>
          <w:szCs w:val="24"/>
        </w:rPr>
        <w:t xml:space="preserve">. </w:t>
      </w:r>
    </w:p>
    <w:p w:rsidR="00CA5D34" w:rsidRPr="001759EC" w:rsidRDefault="002A6B83">
      <w:pPr>
        <w:ind w:left="709"/>
        <w:rPr>
          <w:rFonts w:ascii="Times New Roman" w:hAnsi="Times New Roman"/>
          <w:b/>
          <w:sz w:val="24"/>
          <w:szCs w:val="24"/>
        </w:rPr>
      </w:pPr>
      <w:r w:rsidRPr="001759EC">
        <w:rPr>
          <w:rFonts w:ascii="Times New Roman" w:hAnsi="Times New Roman"/>
          <w:b/>
          <w:sz w:val="24"/>
          <w:szCs w:val="24"/>
        </w:rPr>
        <w:t>Элементы логики</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Определение. Утверждения. Аксиомы и теоремы. Доказательство. Доказательство от противного. Теорема, обратная данной. Пример и контрпример.</w:t>
      </w:r>
    </w:p>
    <w:p w:rsidR="00CA5D34" w:rsidRPr="001759EC" w:rsidRDefault="002A6B83">
      <w:pPr>
        <w:ind w:left="709"/>
        <w:rPr>
          <w:rFonts w:ascii="Times New Roman" w:hAnsi="Times New Roman"/>
          <w:b/>
          <w:sz w:val="24"/>
          <w:szCs w:val="24"/>
        </w:rPr>
      </w:pPr>
      <w:r w:rsidRPr="001759EC">
        <w:rPr>
          <w:rFonts w:ascii="Times New Roman" w:hAnsi="Times New Roman"/>
          <w:b/>
          <w:sz w:val="24"/>
          <w:szCs w:val="24"/>
        </w:rPr>
        <w:lastRenderedPageBreak/>
        <w:t>Высказывания</w:t>
      </w:r>
    </w:p>
    <w:p w:rsidR="00CA5D34" w:rsidRPr="001759EC" w:rsidRDefault="002A6B83">
      <w:pPr>
        <w:spacing w:after="0" w:line="360" w:lineRule="auto"/>
        <w:ind w:firstLine="709"/>
        <w:jc w:val="both"/>
        <w:rPr>
          <w:rFonts w:ascii="Times New Roman" w:hAnsi="Times New Roman"/>
          <w:i/>
          <w:sz w:val="24"/>
          <w:szCs w:val="24"/>
        </w:rPr>
      </w:pPr>
      <w:r w:rsidRPr="001759EC">
        <w:rPr>
          <w:rFonts w:ascii="Times New Roman" w:hAnsi="Times New Roman"/>
          <w:sz w:val="24"/>
          <w:szCs w:val="24"/>
        </w:rPr>
        <w:t>Истинность и ложность высказывания</w:t>
      </w:r>
      <w:r w:rsidRPr="001759EC">
        <w:rPr>
          <w:rFonts w:ascii="Times New Roman" w:hAnsi="Times New Roman"/>
          <w:i/>
          <w:sz w:val="24"/>
          <w:szCs w:val="24"/>
        </w:rPr>
        <w:t xml:space="preserve">. Сложные и простые высказывания. Операции над высказываниями с использованием логических связок: и, или, не. Условные высказывания (импликации). </w:t>
      </w:r>
    </w:p>
    <w:p w:rsidR="00CA5D34" w:rsidRPr="001759EC" w:rsidRDefault="002A6B83">
      <w:pPr>
        <w:ind w:left="709"/>
        <w:rPr>
          <w:rFonts w:ascii="Times New Roman" w:hAnsi="Times New Roman"/>
          <w:b/>
          <w:sz w:val="24"/>
          <w:szCs w:val="24"/>
        </w:rPr>
      </w:pPr>
      <w:bookmarkStart w:id="331" w:name="_Toc405513919"/>
      <w:bookmarkStart w:id="332" w:name="_Toc284662797"/>
      <w:bookmarkStart w:id="333" w:name="_Toc284663424"/>
      <w:bookmarkStart w:id="334" w:name="_Toc31893448"/>
      <w:r w:rsidRPr="001759EC">
        <w:rPr>
          <w:rFonts w:ascii="Times New Roman" w:hAnsi="Times New Roman"/>
          <w:b/>
          <w:sz w:val="24"/>
          <w:szCs w:val="24"/>
        </w:rPr>
        <w:t>Содержание курса математики в 5–6 классах</w:t>
      </w:r>
      <w:bookmarkEnd w:id="331"/>
      <w:bookmarkEnd w:id="332"/>
      <w:bookmarkEnd w:id="333"/>
      <w:bookmarkEnd w:id="334"/>
    </w:p>
    <w:p w:rsidR="00CA5D34" w:rsidRPr="001759EC" w:rsidRDefault="002A6B83">
      <w:pPr>
        <w:ind w:left="709"/>
        <w:rPr>
          <w:rFonts w:ascii="Times New Roman" w:hAnsi="Times New Roman"/>
          <w:b/>
          <w:sz w:val="24"/>
          <w:szCs w:val="24"/>
        </w:rPr>
      </w:pPr>
      <w:r w:rsidRPr="001759EC">
        <w:rPr>
          <w:rFonts w:ascii="Times New Roman" w:hAnsi="Times New Roman"/>
          <w:b/>
          <w:sz w:val="24"/>
          <w:szCs w:val="24"/>
        </w:rPr>
        <w:t>Натуральные числа и нуль</w:t>
      </w:r>
    </w:p>
    <w:p w:rsidR="00CA5D34" w:rsidRPr="001759EC" w:rsidRDefault="002A6B83">
      <w:pPr>
        <w:ind w:left="709"/>
        <w:rPr>
          <w:rFonts w:ascii="Times New Roman" w:hAnsi="Times New Roman"/>
          <w:b/>
          <w:sz w:val="24"/>
          <w:szCs w:val="24"/>
        </w:rPr>
      </w:pPr>
      <w:r w:rsidRPr="001759EC">
        <w:rPr>
          <w:rFonts w:ascii="Times New Roman" w:hAnsi="Times New Roman"/>
          <w:b/>
          <w:sz w:val="24"/>
          <w:szCs w:val="24"/>
        </w:rPr>
        <w:t>Натуральный ряд чисел и его свойства</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Натуральное число, множество натуральных чисел и его свойства, изображение натуральных чисел точками на числовой прямой. Использование свойств натуральных чисел при решении задач. </w:t>
      </w:r>
    </w:p>
    <w:p w:rsidR="00CA5D34" w:rsidRPr="001759EC" w:rsidRDefault="002A6B83">
      <w:pPr>
        <w:ind w:left="709"/>
        <w:rPr>
          <w:rFonts w:ascii="Times New Roman" w:hAnsi="Times New Roman"/>
          <w:b/>
          <w:sz w:val="24"/>
          <w:szCs w:val="24"/>
        </w:rPr>
      </w:pPr>
      <w:r w:rsidRPr="001759EC">
        <w:rPr>
          <w:rFonts w:ascii="Times New Roman" w:hAnsi="Times New Roman"/>
          <w:b/>
          <w:sz w:val="24"/>
          <w:szCs w:val="24"/>
        </w:rPr>
        <w:t>Запись и чтение натуральных чисел</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Различие между цифрой и числом. Позиционная запись натурального числа, поместное значение цифры, разряды и классы, соотношение между двумя соседними разрядными единицами, чтение и запись натуральных чисел.</w:t>
      </w:r>
    </w:p>
    <w:p w:rsidR="00CA5D34" w:rsidRPr="001759EC" w:rsidRDefault="002A6B83">
      <w:pPr>
        <w:ind w:left="709"/>
        <w:rPr>
          <w:rFonts w:ascii="Times New Roman" w:hAnsi="Times New Roman"/>
          <w:b/>
          <w:sz w:val="24"/>
          <w:szCs w:val="24"/>
        </w:rPr>
      </w:pPr>
      <w:r w:rsidRPr="001759EC">
        <w:rPr>
          <w:rFonts w:ascii="Times New Roman" w:hAnsi="Times New Roman"/>
          <w:b/>
          <w:sz w:val="24"/>
          <w:szCs w:val="24"/>
        </w:rPr>
        <w:t>Округление натуральных чисел</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Необходимость округления. Правило округления натуральных чисел.</w:t>
      </w:r>
    </w:p>
    <w:p w:rsidR="00CA5D34" w:rsidRPr="001759EC" w:rsidRDefault="002A6B83">
      <w:pPr>
        <w:ind w:left="709"/>
        <w:rPr>
          <w:rFonts w:ascii="Times New Roman" w:hAnsi="Times New Roman"/>
          <w:b/>
          <w:sz w:val="24"/>
          <w:szCs w:val="24"/>
        </w:rPr>
      </w:pPr>
      <w:r w:rsidRPr="001759EC">
        <w:rPr>
          <w:rFonts w:ascii="Times New Roman" w:hAnsi="Times New Roman"/>
          <w:b/>
          <w:sz w:val="24"/>
          <w:szCs w:val="24"/>
        </w:rPr>
        <w:t>Сравнение натуральных чисел, сравнение с числом 0</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Понятие о сравнении чисел, сравнение натуральных чисел друг с другом и с нулем, математическая запись сравнений, способы сравнения чисел.</w:t>
      </w:r>
    </w:p>
    <w:p w:rsidR="00CA5D34" w:rsidRPr="001759EC" w:rsidRDefault="002A6B83">
      <w:pPr>
        <w:ind w:left="709"/>
        <w:rPr>
          <w:rFonts w:ascii="Times New Roman" w:hAnsi="Times New Roman"/>
          <w:b/>
          <w:sz w:val="24"/>
          <w:szCs w:val="24"/>
        </w:rPr>
      </w:pPr>
      <w:r w:rsidRPr="001759EC">
        <w:rPr>
          <w:rFonts w:ascii="Times New Roman" w:hAnsi="Times New Roman"/>
          <w:b/>
          <w:sz w:val="24"/>
          <w:szCs w:val="24"/>
        </w:rPr>
        <w:t>Действия с натуральными числами</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Сложение и вычитание, компоненты сложения и вычитания, связь между ними, нахождение суммы и разности, изменение суммы и разности при изменении компонентов сложения и вычитания.</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Умножение и деление, компоненты умножения и деления, связь между ними, умножение и сложение в столбик, деление уголком, проверка результата с помощью прикидки и обратного действия.</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Переместительный и сочетательный законы сложения и умножения, распределительный закон умножения относительно сложения, </w:t>
      </w:r>
      <w:r w:rsidRPr="001759EC">
        <w:rPr>
          <w:rFonts w:ascii="Times New Roman" w:hAnsi="Times New Roman"/>
          <w:i/>
          <w:sz w:val="24"/>
          <w:szCs w:val="24"/>
        </w:rPr>
        <w:t>обоснование алгоритмов выполнения арифметических  действий.</w:t>
      </w:r>
    </w:p>
    <w:p w:rsidR="00CA5D34" w:rsidRPr="001759EC" w:rsidRDefault="002A6B83">
      <w:pPr>
        <w:ind w:left="709"/>
        <w:rPr>
          <w:rFonts w:ascii="Times New Roman" w:hAnsi="Times New Roman"/>
          <w:b/>
          <w:sz w:val="24"/>
          <w:szCs w:val="24"/>
        </w:rPr>
      </w:pPr>
      <w:r w:rsidRPr="001759EC">
        <w:rPr>
          <w:rFonts w:ascii="Times New Roman" w:hAnsi="Times New Roman"/>
          <w:b/>
          <w:sz w:val="24"/>
          <w:szCs w:val="24"/>
        </w:rPr>
        <w:t>Степень с натуральным показателем</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Запись числа в виде суммы разрядных слагаемых, порядок выполнения действий в выражениях, содержащих степень, вычисление значений выражений, содержащих степень.</w:t>
      </w:r>
    </w:p>
    <w:p w:rsidR="00CA5D34" w:rsidRPr="001759EC" w:rsidRDefault="002A6B83">
      <w:pPr>
        <w:ind w:left="709"/>
        <w:rPr>
          <w:rFonts w:ascii="Times New Roman" w:hAnsi="Times New Roman"/>
          <w:b/>
          <w:sz w:val="24"/>
          <w:szCs w:val="24"/>
        </w:rPr>
      </w:pPr>
      <w:r w:rsidRPr="001759EC">
        <w:rPr>
          <w:rFonts w:ascii="Times New Roman" w:hAnsi="Times New Roman"/>
          <w:b/>
          <w:sz w:val="24"/>
          <w:szCs w:val="24"/>
        </w:rPr>
        <w:t>Числовые выражения</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lastRenderedPageBreak/>
        <w:t>Числовое выражение и его значение, порядок выполнения действий.</w:t>
      </w:r>
    </w:p>
    <w:p w:rsidR="00CA5D34" w:rsidRPr="001759EC" w:rsidRDefault="002A6B83">
      <w:pPr>
        <w:ind w:left="709"/>
        <w:rPr>
          <w:rFonts w:ascii="Times New Roman" w:hAnsi="Times New Roman"/>
          <w:b/>
          <w:sz w:val="24"/>
          <w:szCs w:val="24"/>
        </w:rPr>
      </w:pPr>
      <w:r w:rsidRPr="001759EC">
        <w:rPr>
          <w:rFonts w:ascii="Times New Roman" w:hAnsi="Times New Roman"/>
          <w:b/>
          <w:sz w:val="24"/>
          <w:szCs w:val="24"/>
        </w:rPr>
        <w:t>Деление с остатком</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Деление с остатком на множестве натуральных чисел, </w:t>
      </w:r>
      <w:r w:rsidRPr="001759EC">
        <w:rPr>
          <w:rFonts w:ascii="Times New Roman" w:hAnsi="Times New Roman"/>
          <w:i/>
          <w:sz w:val="24"/>
          <w:szCs w:val="24"/>
        </w:rPr>
        <w:t>свойства деления с остатком</w:t>
      </w:r>
      <w:r w:rsidRPr="001759EC">
        <w:rPr>
          <w:rFonts w:ascii="Times New Roman" w:hAnsi="Times New Roman"/>
          <w:sz w:val="24"/>
          <w:szCs w:val="24"/>
        </w:rPr>
        <w:t xml:space="preserve">. Практические задачи на деление с остатком. </w:t>
      </w:r>
    </w:p>
    <w:p w:rsidR="00CA5D34" w:rsidRPr="001759EC" w:rsidRDefault="002A6B83">
      <w:pPr>
        <w:ind w:left="709"/>
        <w:rPr>
          <w:rFonts w:ascii="Times New Roman" w:hAnsi="Times New Roman"/>
          <w:b/>
          <w:sz w:val="24"/>
          <w:szCs w:val="24"/>
        </w:rPr>
      </w:pPr>
      <w:r w:rsidRPr="001759EC">
        <w:rPr>
          <w:rFonts w:ascii="Times New Roman" w:hAnsi="Times New Roman"/>
          <w:b/>
          <w:sz w:val="24"/>
          <w:szCs w:val="24"/>
        </w:rPr>
        <w:t>Свойства и признаки делимости</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Свойство делимости суммы (разности) на число. Признаки делимости на 2, 3, 5, 9, 10. </w:t>
      </w:r>
      <w:r w:rsidRPr="001759EC">
        <w:rPr>
          <w:rFonts w:ascii="Times New Roman" w:hAnsi="Times New Roman"/>
          <w:i/>
          <w:sz w:val="24"/>
          <w:szCs w:val="24"/>
        </w:rPr>
        <w:t>Признаки делимости на 4, 6, 8, 11. Доказательство признаков делимости</w:t>
      </w:r>
      <w:r w:rsidRPr="001759EC">
        <w:rPr>
          <w:rFonts w:ascii="Times New Roman" w:hAnsi="Times New Roman"/>
          <w:sz w:val="24"/>
          <w:szCs w:val="24"/>
        </w:rPr>
        <w:t xml:space="preserve">. Решение практических задач с применением признаков делимости. </w:t>
      </w:r>
    </w:p>
    <w:p w:rsidR="00CA5D34" w:rsidRPr="001759EC" w:rsidRDefault="002A6B83">
      <w:pPr>
        <w:ind w:left="709"/>
        <w:rPr>
          <w:rFonts w:ascii="Times New Roman" w:hAnsi="Times New Roman"/>
          <w:b/>
          <w:sz w:val="24"/>
          <w:szCs w:val="24"/>
        </w:rPr>
      </w:pPr>
      <w:r w:rsidRPr="001759EC">
        <w:rPr>
          <w:rFonts w:ascii="Times New Roman" w:hAnsi="Times New Roman"/>
          <w:b/>
          <w:sz w:val="24"/>
          <w:szCs w:val="24"/>
        </w:rPr>
        <w:t>Разложение числа на простые множители</w:t>
      </w:r>
    </w:p>
    <w:p w:rsidR="00CA5D34" w:rsidRPr="001759EC" w:rsidRDefault="002A6B83">
      <w:pPr>
        <w:spacing w:after="0" w:line="360" w:lineRule="auto"/>
        <w:ind w:firstLine="709"/>
        <w:jc w:val="both"/>
        <w:rPr>
          <w:rFonts w:ascii="Times New Roman" w:hAnsi="Times New Roman"/>
          <w:i/>
          <w:sz w:val="24"/>
          <w:szCs w:val="24"/>
        </w:rPr>
      </w:pPr>
      <w:r w:rsidRPr="001759EC">
        <w:rPr>
          <w:rFonts w:ascii="Times New Roman" w:hAnsi="Times New Roman"/>
          <w:sz w:val="24"/>
          <w:szCs w:val="24"/>
        </w:rPr>
        <w:t xml:space="preserve">Простые и составные числа, </w:t>
      </w:r>
      <w:r w:rsidRPr="001759EC">
        <w:rPr>
          <w:rFonts w:ascii="Times New Roman" w:hAnsi="Times New Roman"/>
          <w:i/>
          <w:sz w:val="24"/>
          <w:szCs w:val="24"/>
        </w:rPr>
        <w:t xml:space="preserve">решето Эратосфена.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Разложение натурального числа на множители, разложение на простые множители. </w:t>
      </w:r>
      <w:r w:rsidRPr="001759EC">
        <w:rPr>
          <w:rFonts w:ascii="Times New Roman" w:hAnsi="Times New Roman"/>
          <w:i/>
          <w:sz w:val="24"/>
          <w:szCs w:val="24"/>
        </w:rPr>
        <w:t>Количество делителей числа, алгоритм разложения числа на простые множители, основная теорема арифметики</w:t>
      </w:r>
      <w:r w:rsidRPr="001759EC">
        <w:rPr>
          <w:rFonts w:ascii="Times New Roman" w:hAnsi="Times New Roman"/>
          <w:sz w:val="24"/>
          <w:szCs w:val="24"/>
        </w:rPr>
        <w:t>.</w:t>
      </w:r>
    </w:p>
    <w:p w:rsidR="00CA5D34" w:rsidRPr="001759EC" w:rsidRDefault="002A6B83">
      <w:pPr>
        <w:ind w:left="709"/>
        <w:rPr>
          <w:rFonts w:ascii="Times New Roman" w:hAnsi="Times New Roman"/>
          <w:sz w:val="24"/>
          <w:szCs w:val="24"/>
        </w:rPr>
      </w:pPr>
      <w:r w:rsidRPr="001759EC">
        <w:rPr>
          <w:rFonts w:ascii="Times New Roman" w:hAnsi="Times New Roman"/>
          <w:b/>
          <w:sz w:val="24"/>
          <w:szCs w:val="24"/>
        </w:rPr>
        <w:t>Алгебраические выражения</w:t>
      </w:r>
    </w:p>
    <w:p w:rsidR="00CA5D34" w:rsidRPr="001759EC" w:rsidRDefault="002A6B83">
      <w:pPr>
        <w:spacing w:after="0" w:line="360" w:lineRule="auto"/>
        <w:ind w:firstLine="709"/>
        <w:jc w:val="both"/>
        <w:rPr>
          <w:rFonts w:ascii="Times New Roman" w:hAnsi="Times New Roman"/>
          <w:i/>
          <w:sz w:val="24"/>
          <w:szCs w:val="24"/>
        </w:rPr>
      </w:pPr>
      <w:r w:rsidRPr="001759EC">
        <w:rPr>
          <w:rFonts w:ascii="Times New Roman" w:hAnsi="Times New Roman"/>
          <w:sz w:val="24"/>
          <w:szCs w:val="24"/>
        </w:rPr>
        <w:t xml:space="preserve">Использование букв для обозначения чисел, вычисление значения алгебраического выражения, применение алгебраических выражений для записи свойств арифметических действий, преобразование алгебраических выражений. </w:t>
      </w:r>
    </w:p>
    <w:p w:rsidR="00CA5D34" w:rsidRPr="001759EC" w:rsidRDefault="002A6B83">
      <w:pPr>
        <w:ind w:left="709"/>
        <w:rPr>
          <w:rFonts w:ascii="Times New Roman" w:hAnsi="Times New Roman"/>
          <w:b/>
          <w:sz w:val="24"/>
          <w:szCs w:val="24"/>
        </w:rPr>
      </w:pPr>
      <w:r w:rsidRPr="001759EC">
        <w:rPr>
          <w:rFonts w:ascii="Times New Roman" w:hAnsi="Times New Roman"/>
          <w:b/>
          <w:sz w:val="24"/>
          <w:szCs w:val="24"/>
        </w:rPr>
        <w:t>Делители и кратные</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Делитель и его свойства, общий делитель двух и более чисел, наибольший общий делитель, взаимно простые числа, нахождение наибольшего общего делителя. Кратное и его свойства, общее кратное двух и более чисел, наименьшее общее кратное, способы нахождения наименьшего общего кратного.</w:t>
      </w:r>
    </w:p>
    <w:p w:rsidR="00CA5D34" w:rsidRPr="001759EC" w:rsidRDefault="002A6B83">
      <w:pPr>
        <w:ind w:left="709"/>
        <w:rPr>
          <w:rFonts w:ascii="Times New Roman" w:hAnsi="Times New Roman"/>
          <w:b/>
          <w:sz w:val="24"/>
          <w:szCs w:val="24"/>
        </w:rPr>
      </w:pPr>
      <w:r w:rsidRPr="001759EC">
        <w:rPr>
          <w:rFonts w:ascii="Times New Roman" w:hAnsi="Times New Roman"/>
          <w:b/>
          <w:sz w:val="24"/>
          <w:szCs w:val="24"/>
        </w:rPr>
        <w:t>Дроби</w:t>
      </w:r>
    </w:p>
    <w:p w:rsidR="00CA5D34" w:rsidRPr="001759EC" w:rsidRDefault="002A6B83">
      <w:pPr>
        <w:ind w:left="709"/>
        <w:rPr>
          <w:rFonts w:ascii="Times New Roman" w:hAnsi="Times New Roman"/>
          <w:b/>
          <w:sz w:val="24"/>
          <w:szCs w:val="24"/>
        </w:rPr>
      </w:pPr>
      <w:r w:rsidRPr="001759EC">
        <w:rPr>
          <w:rFonts w:ascii="Times New Roman" w:hAnsi="Times New Roman"/>
          <w:b/>
          <w:sz w:val="24"/>
          <w:szCs w:val="24"/>
        </w:rPr>
        <w:t>Обыкновенные дроби</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Доля, часть, дробное число, дробь. Дробное число как результат деления. Правильные и неправильные дроби, смешанная дробь (смешанное число).</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Запись натурального числа в виде дроби с заданным знаменателем, преобразование смешанной дроби в неправильную дробь и наоборот.</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Приведение дробей к общему знаменателю. Сравнение обыкновенных дробей.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Сложение и вычитание обыкновенных дробей. Умножение и деление обыкновенных дробей.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Арифметические действия со смешанными дробями.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Арифметические действия с дробными числами.</w:t>
      </w:r>
      <w:r w:rsidRPr="001759EC">
        <w:rPr>
          <w:rFonts w:ascii="Times New Roman" w:hAnsi="Times New Roman"/>
          <w:sz w:val="24"/>
          <w:szCs w:val="24"/>
        </w:rPr>
        <w:tab/>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i/>
          <w:sz w:val="24"/>
          <w:szCs w:val="24"/>
        </w:rPr>
        <w:lastRenderedPageBreak/>
        <w:t>Способы рационализации вычислений и их применение при выполнении действий</w:t>
      </w:r>
      <w:r w:rsidRPr="001759EC">
        <w:rPr>
          <w:rFonts w:ascii="Times New Roman" w:hAnsi="Times New Roman"/>
          <w:sz w:val="24"/>
          <w:szCs w:val="24"/>
        </w:rPr>
        <w:t>.</w:t>
      </w:r>
    </w:p>
    <w:p w:rsidR="00CA5D34" w:rsidRPr="001759EC" w:rsidRDefault="002A6B83">
      <w:pPr>
        <w:ind w:left="709"/>
        <w:rPr>
          <w:rFonts w:ascii="Times New Roman" w:hAnsi="Times New Roman"/>
          <w:b/>
          <w:sz w:val="24"/>
          <w:szCs w:val="24"/>
        </w:rPr>
      </w:pPr>
      <w:r w:rsidRPr="001759EC">
        <w:rPr>
          <w:rFonts w:ascii="Times New Roman" w:hAnsi="Times New Roman"/>
          <w:b/>
          <w:sz w:val="24"/>
          <w:szCs w:val="24"/>
        </w:rPr>
        <w:t>Десятичные дроби</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Целая и дробная части десятичной дроби. Преобразование десятичных дробей в обыкновенные. Сравнение десятичных дробей. Сложение и вычитание десятичных дробей. Округление десятичных дробей. Умножение и деление десятичных дробей. </w:t>
      </w:r>
      <w:r w:rsidRPr="001759EC">
        <w:rPr>
          <w:rFonts w:ascii="Times New Roman" w:hAnsi="Times New Roman"/>
          <w:i/>
          <w:sz w:val="24"/>
          <w:szCs w:val="24"/>
        </w:rPr>
        <w:t>Преобразование обыкновенных дробей в десятичные дроби. Конечные и бесконечные десятичные дроби</w:t>
      </w:r>
      <w:r w:rsidRPr="001759EC">
        <w:rPr>
          <w:rFonts w:ascii="Times New Roman" w:hAnsi="Times New Roman"/>
          <w:sz w:val="24"/>
          <w:szCs w:val="24"/>
        </w:rPr>
        <w:t xml:space="preserve">. </w:t>
      </w:r>
    </w:p>
    <w:p w:rsidR="00CA5D34" w:rsidRPr="001759EC" w:rsidRDefault="002A6B83">
      <w:pPr>
        <w:spacing w:after="0" w:line="360" w:lineRule="auto"/>
        <w:ind w:firstLine="709"/>
        <w:jc w:val="both"/>
        <w:rPr>
          <w:rFonts w:ascii="Times New Roman" w:hAnsi="Times New Roman"/>
          <w:b/>
          <w:bCs/>
          <w:sz w:val="24"/>
          <w:szCs w:val="24"/>
        </w:rPr>
      </w:pPr>
      <w:r w:rsidRPr="001759EC">
        <w:rPr>
          <w:rFonts w:ascii="Times New Roman" w:hAnsi="Times New Roman"/>
          <w:b/>
          <w:bCs/>
          <w:sz w:val="24"/>
          <w:szCs w:val="24"/>
        </w:rPr>
        <w:t>Отношение двух чисел</w:t>
      </w:r>
    </w:p>
    <w:p w:rsidR="00CA5D34" w:rsidRPr="001759EC" w:rsidRDefault="002A6B83">
      <w:pPr>
        <w:spacing w:after="0" w:line="360" w:lineRule="auto"/>
        <w:ind w:firstLine="709"/>
        <w:jc w:val="both"/>
        <w:rPr>
          <w:rFonts w:ascii="Times New Roman" w:hAnsi="Times New Roman"/>
          <w:b/>
          <w:bCs/>
          <w:sz w:val="24"/>
          <w:szCs w:val="24"/>
        </w:rPr>
      </w:pPr>
      <w:r w:rsidRPr="001759EC">
        <w:rPr>
          <w:rFonts w:ascii="Times New Roman" w:hAnsi="Times New Roman"/>
          <w:bCs/>
          <w:sz w:val="24"/>
          <w:szCs w:val="24"/>
        </w:rPr>
        <w:t>Масштаб на плане и карте. Пропорции. Свойства пропорций, применение пропорций и отношений при решении задач.</w:t>
      </w:r>
    </w:p>
    <w:p w:rsidR="00CA5D34" w:rsidRPr="001759EC" w:rsidRDefault="002A6B83">
      <w:pPr>
        <w:spacing w:after="0" w:line="360" w:lineRule="auto"/>
        <w:ind w:firstLine="709"/>
        <w:jc w:val="both"/>
        <w:rPr>
          <w:rFonts w:ascii="Times New Roman" w:hAnsi="Times New Roman"/>
          <w:bCs/>
          <w:sz w:val="24"/>
          <w:szCs w:val="24"/>
        </w:rPr>
      </w:pPr>
      <w:r w:rsidRPr="001759EC">
        <w:rPr>
          <w:rFonts w:ascii="Times New Roman" w:hAnsi="Times New Roman"/>
          <w:b/>
          <w:bCs/>
          <w:sz w:val="24"/>
          <w:szCs w:val="24"/>
        </w:rPr>
        <w:t>Среднее арифметическое чисел</w:t>
      </w:r>
    </w:p>
    <w:p w:rsidR="00CA5D34" w:rsidRPr="001759EC" w:rsidRDefault="002A6B83">
      <w:pPr>
        <w:spacing w:after="0" w:line="360" w:lineRule="auto"/>
        <w:ind w:firstLine="709"/>
        <w:jc w:val="both"/>
        <w:rPr>
          <w:rFonts w:ascii="Times New Roman" w:hAnsi="Times New Roman"/>
          <w:bCs/>
          <w:sz w:val="24"/>
          <w:szCs w:val="24"/>
        </w:rPr>
      </w:pPr>
      <w:r w:rsidRPr="001759EC">
        <w:rPr>
          <w:rFonts w:ascii="Times New Roman" w:hAnsi="Times New Roman"/>
          <w:bCs/>
          <w:sz w:val="24"/>
          <w:szCs w:val="24"/>
        </w:rPr>
        <w:t xml:space="preserve">Среднее арифметическое двух чисел. Изображение среднего арифметического двух чисел на числовой прямой. Решение практических задач с применением среднего арифметического. </w:t>
      </w:r>
      <w:r w:rsidRPr="001759EC">
        <w:rPr>
          <w:rFonts w:ascii="Times New Roman" w:hAnsi="Times New Roman"/>
          <w:bCs/>
          <w:i/>
          <w:sz w:val="24"/>
          <w:szCs w:val="24"/>
        </w:rPr>
        <w:t>Среднее арифметическое нескольких чисел.</w:t>
      </w:r>
    </w:p>
    <w:p w:rsidR="00CA5D34" w:rsidRPr="001759EC" w:rsidRDefault="002A6B83">
      <w:pPr>
        <w:spacing w:after="0" w:line="360" w:lineRule="auto"/>
        <w:ind w:firstLine="709"/>
        <w:jc w:val="both"/>
        <w:rPr>
          <w:rFonts w:ascii="Times New Roman" w:hAnsi="Times New Roman"/>
          <w:b/>
          <w:bCs/>
          <w:sz w:val="24"/>
          <w:szCs w:val="24"/>
        </w:rPr>
      </w:pPr>
      <w:r w:rsidRPr="001759EC">
        <w:rPr>
          <w:rFonts w:ascii="Times New Roman" w:hAnsi="Times New Roman"/>
          <w:b/>
          <w:bCs/>
          <w:sz w:val="24"/>
          <w:szCs w:val="24"/>
        </w:rPr>
        <w:t>Проценты</w:t>
      </w:r>
    </w:p>
    <w:p w:rsidR="00CA5D34" w:rsidRPr="001759EC" w:rsidRDefault="002A6B83">
      <w:pPr>
        <w:spacing w:after="0" w:line="360" w:lineRule="auto"/>
        <w:ind w:firstLine="709"/>
        <w:jc w:val="both"/>
        <w:rPr>
          <w:rFonts w:ascii="Times New Roman" w:hAnsi="Times New Roman"/>
          <w:bCs/>
          <w:sz w:val="24"/>
          <w:szCs w:val="24"/>
        </w:rPr>
      </w:pPr>
      <w:r w:rsidRPr="001759EC">
        <w:rPr>
          <w:rFonts w:ascii="Times New Roman" w:hAnsi="Times New Roman"/>
          <w:bCs/>
          <w:sz w:val="24"/>
          <w:szCs w:val="24"/>
        </w:rPr>
        <w:t xml:space="preserve">Понятие процента. Вычисление процентов от числа и числа по известному проценту, выражение отношения в процентах. Решение несложных практических задач с процентами. </w:t>
      </w:r>
    </w:p>
    <w:p w:rsidR="00CA5D34" w:rsidRPr="001759EC" w:rsidRDefault="002A6B83">
      <w:pPr>
        <w:spacing w:after="0" w:line="360" w:lineRule="auto"/>
        <w:ind w:firstLine="709"/>
        <w:jc w:val="both"/>
        <w:rPr>
          <w:rFonts w:ascii="Times New Roman" w:hAnsi="Times New Roman"/>
          <w:b/>
          <w:bCs/>
          <w:sz w:val="24"/>
          <w:szCs w:val="24"/>
        </w:rPr>
      </w:pPr>
      <w:r w:rsidRPr="001759EC">
        <w:rPr>
          <w:rFonts w:ascii="Times New Roman" w:hAnsi="Times New Roman"/>
          <w:b/>
          <w:bCs/>
          <w:sz w:val="24"/>
          <w:szCs w:val="24"/>
        </w:rPr>
        <w:t>Диаграммы</w:t>
      </w:r>
    </w:p>
    <w:p w:rsidR="00CA5D34" w:rsidRPr="001759EC" w:rsidRDefault="002A6B83">
      <w:pPr>
        <w:spacing w:after="0" w:line="360" w:lineRule="auto"/>
        <w:ind w:firstLine="709"/>
        <w:jc w:val="both"/>
        <w:rPr>
          <w:rFonts w:ascii="Times New Roman" w:hAnsi="Times New Roman"/>
          <w:bCs/>
          <w:sz w:val="24"/>
          <w:szCs w:val="24"/>
        </w:rPr>
      </w:pPr>
      <w:r w:rsidRPr="001759EC">
        <w:rPr>
          <w:rFonts w:ascii="Times New Roman" w:hAnsi="Times New Roman"/>
          <w:bCs/>
          <w:sz w:val="24"/>
          <w:szCs w:val="24"/>
        </w:rPr>
        <w:t xml:space="preserve">Столбчатые и круговые диаграммы. Извлечение информации из диаграмм. </w:t>
      </w:r>
      <w:r w:rsidRPr="001759EC">
        <w:rPr>
          <w:rFonts w:ascii="Times New Roman" w:hAnsi="Times New Roman"/>
          <w:bCs/>
          <w:i/>
          <w:sz w:val="24"/>
          <w:szCs w:val="24"/>
        </w:rPr>
        <w:t>Изображение диаграмм по числовым данным</w:t>
      </w:r>
      <w:r w:rsidRPr="001759EC">
        <w:rPr>
          <w:rFonts w:ascii="Times New Roman" w:hAnsi="Times New Roman"/>
          <w:bCs/>
          <w:sz w:val="24"/>
          <w:szCs w:val="24"/>
        </w:rPr>
        <w:t>.</w:t>
      </w:r>
    </w:p>
    <w:p w:rsidR="00CA5D34" w:rsidRPr="001759EC" w:rsidRDefault="002A6B83">
      <w:pPr>
        <w:pStyle w:val="aff5"/>
        <w:spacing w:after="0" w:line="360" w:lineRule="auto"/>
        <w:ind w:firstLine="709"/>
        <w:jc w:val="both"/>
        <w:rPr>
          <w:rFonts w:ascii="Times New Roman" w:hAnsi="Times New Roman"/>
          <w:b/>
          <w:i w:val="0"/>
          <w:color w:val="auto"/>
          <w:spacing w:val="0"/>
        </w:rPr>
      </w:pPr>
      <w:r w:rsidRPr="001759EC">
        <w:rPr>
          <w:rFonts w:ascii="Times New Roman" w:hAnsi="Times New Roman"/>
          <w:b/>
          <w:i w:val="0"/>
          <w:color w:val="auto"/>
          <w:spacing w:val="0"/>
        </w:rPr>
        <w:t>Рациональные числа</w:t>
      </w:r>
    </w:p>
    <w:p w:rsidR="00CA5D34" w:rsidRPr="001759EC" w:rsidRDefault="002A6B83">
      <w:pPr>
        <w:spacing w:after="0" w:line="360" w:lineRule="auto"/>
        <w:ind w:firstLine="709"/>
        <w:jc w:val="both"/>
        <w:rPr>
          <w:rFonts w:ascii="Times New Roman" w:hAnsi="Times New Roman"/>
          <w:b/>
          <w:bCs/>
          <w:sz w:val="24"/>
          <w:szCs w:val="24"/>
        </w:rPr>
      </w:pPr>
      <w:r w:rsidRPr="001759EC">
        <w:rPr>
          <w:rFonts w:ascii="Times New Roman" w:hAnsi="Times New Roman"/>
          <w:b/>
          <w:bCs/>
          <w:sz w:val="24"/>
          <w:szCs w:val="24"/>
        </w:rPr>
        <w:t>Положительные и отрицательные числа</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Изображение чисел на числовой (координатной) прямой. Сравнение чисел. Модуль числа, геометрическая интерпретация модуля числа. Действия с положительными и отрицательными числами. Множество целых чисел.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b/>
          <w:sz w:val="24"/>
          <w:szCs w:val="24"/>
        </w:rPr>
        <w:t>Понятие о рациональном числе</w:t>
      </w:r>
      <w:r w:rsidRPr="001759EC">
        <w:rPr>
          <w:rFonts w:ascii="Times New Roman" w:hAnsi="Times New Roman"/>
          <w:sz w:val="24"/>
          <w:szCs w:val="24"/>
        </w:rPr>
        <w:t xml:space="preserve">. </w:t>
      </w:r>
      <w:r w:rsidRPr="001759EC">
        <w:rPr>
          <w:rFonts w:ascii="Times New Roman" w:hAnsi="Times New Roman"/>
          <w:i/>
          <w:sz w:val="24"/>
          <w:szCs w:val="24"/>
        </w:rPr>
        <w:t>Первичное представление о множестве рациональных чисел.</w:t>
      </w:r>
      <w:r w:rsidRPr="001759EC">
        <w:rPr>
          <w:rFonts w:ascii="Times New Roman" w:hAnsi="Times New Roman"/>
          <w:sz w:val="24"/>
          <w:szCs w:val="24"/>
        </w:rPr>
        <w:t xml:space="preserve"> Действия с рациональными числами.</w:t>
      </w:r>
    </w:p>
    <w:p w:rsidR="00CA5D34" w:rsidRPr="001759EC" w:rsidRDefault="002A6B83">
      <w:pPr>
        <w:pStyle w:val="aff5"/>
        <w:spacing w:after="0" w:line="360" w:lineRule="auto"/>
        <w:ind w:firstLine="709"/>
        <w:jc w:val="both"/>
        <w:rPr>
          <w:rFonts w:ascii="Times New Roman" w:hAnsi="Times New Roman"/>
          <w:b/>
          <w:i w:val="0"/>
          <w:color w:val="auto"/>
          <w:spacing w:val="0"/>
        </w:rPr>
      </w:pPr>
      <w:r w:rsidRPr="001759EC">
        <w:rPr>
          <w:rFonts w:ascii="Times New Roman" w:hAnsi="Times New Roman"/>
          <w:b/>
          <w:i w:val="0"/>
          <w:color w:val="auto"/>
          <w:spacing w:val="0"/>
        </w:rPr>
        <w:t>Решение текстовых задач</w:t>
      </w:r>
    </w:p>
    <w:p w:rsidR="00CA5D34" w:rsidRPr="001759EC" w:rsidRDefault="002A6B83">
      <w:pPr>
        <w:spacing w:after="0" w:line="360" w:lineRule="auto"/>
        <w:ind w:firstLine="709"/>
        <w:jc w:val="both"/>
        <w:rPr>
          <w:rFonts w:ascii="Times New Roman" w:hAnsi="Times New Roman"/>
          <w:b/>
          <w:sz w:val="24"/>
          <w:szCs w:val="24"/>
        </w:rPr>
      </w:pPr>
      <w:r w:rsidRPr="001759EC">
        <w:rPr>
          <w:rFonts w:ascii="Times New Roman" w:hAnsi="Times New Roman"/>
          <w:b/>
          <w:sz w:val="24"/>
          <w:szCs w:val="24"/>
        </w:rPr>
        <w:t>Единицы измерений</w:t>
      </w:r>
      <w:r w:rsidRPr="001759EC">
        <w:rPr>
          <w:rFonts w:ascii="Times New Roman" w:hAnsi="Times New Roman"/>
          <w:sz w:val="24"/>
          <w:szCs w:val="24"/>
        </w:rPr>
        <w:t>: длины, площади, объема, массы, времени, скорости. Зависимости между единицами измерения каждой величины. Зависимости между величинами: скорость, время, расстояние; производительность, время, работа; цена, количество, стоимость.</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b/>
          <w:sz w:val="24"/>
          <w:szCs w:val="24"/>
        </w:rPr>
        <w:t>Задачи на все арифметические действия</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Решение текстовых задач арифметическим способом</w:t>
      </w:r>
      <w:r w:rsidRPr="001759EC">
        <w:rPr>
          <w:rFonts w:ascii="Times New Roman" w:hAnsi="Times New Roman"/>
          <w:i/>
          <w:sz w:val="24"/>
          <w:szCs w:val="24"/>
        </w:rPr>
        <w:t xml:space="preserve">. </w:t>
      </w:r>
      <w:r w:rsidRPr="001759EC">
        <w:rPr>
          <w:rFonts w:ascii="Times New Roman" w:hAnsi="Times New Roman"/>
          <w:sz w:val="24"/>
          <w:szCs w:val="24"/>
        </w:rPr>
        <w:t>Использование таблиц, схем, чертежей, других средств представления данных при решении задачи.</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b/>
          <w:sz w:val="24"/>
          <w:szCs w:val="24"/>
        </w:rPr>
        <w:t>Задачи на движение, работу и покупки</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lastRenderedPageBreak/>
        <w:t xml:space="preserve"> Решение несложных задач на движение в противоположных направлениях, в одном направлении, движение по реке по течению и против течения. Решение задач на совместную работу. Применение дробей при решении задач. </w:t>
      </w:r>
    </w:p>
    <w:p w:rsidR="00CA5D34" w:rsidRPr="001759EC" w:rsidRDefault="002A6B83">
      <w:pPr>
        <w:spacing w:after="0" w:line="360" w:lineRule="auto"/>
        <w:ind w:firstLine="709"/>
        <w:jc w:val="both"/>
        <w:rPr>
          <w:rFonts w:ascii="Times New Roman" w:hAnsi="Times New Roman"/>
          <w:b/>
          <w:sz w:val="24"/>
          <w:szCs w:val="24"/>
        </w:rPr>
      </w:pPr>
      <w:r w:rsidRPr="001759EC">
        <w:rPr>
          <w:rFonts w:ascii="Times New Roman" w:hAnsi="Times New Roman"/>
          <w:b/>
          <w:sz w:val="24"/>
          <w:szCs w:val="24"/>
        </w:rPr>
        <w:t>Задачи на части, доли, проценты</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Решение задач на нахождение части числа и числа по его части. Решение задач на проценты и доли. Применение пропорций при решении задач.</w:t>
      </w:r>
    </w:p>
    <w:p w:rsidR="00CA5D34" w:rsidRPr="001759EC" w:rsidRDefault="002A6B83">
      <w:pPr>
        <w:spacing w:after="0" w:line="360" w:lineRule="auto"/>
        <w:ind w:firstLine="709"/>
        <w:jc w:val="both"/>
        <w:rPr>
          <w:rFonts w:ascii="Times New Roman" w:hAnsi="Times New Roman"/>
          <w:b/>
          <w:sz w:val="24"/>
          <w:szCs w:val="24"/>
        </w:rPr>
      </w:pPr>
      <w:r w:rsidRPr="001759EC">
        <w:rPr>
          <w:rFonts w:ascii="Times New Roman" w:hAnsi="Times New Roman"/>
          <w:b/>
          <w:sz w:val="24"/>
          <w:szCs w:val="24"/>
        </w:rPr>
        <w:t>Логические задачи</w:t>
      </w:r>
    </w:p>
    <w:p w:rsidR="00CA5D34" w:rsidRPr="001759EC" w:rsidRDefault="002A6B83">
      <w:pPr>
        <w:spacing w:after="0" w:line="360" w:lineRule="auto"/>
        <w:ind w:firstLine="709"/>
        <w:jc w:val="both"/>
        <w:rPr>
          <w:rFonts w:ascii="Times New Roman" w:hAnsi="Times New Roman"/>
          <w:bCs/>
          <w:sz w:val="24"/>
          <w:szCs w:val="24"/>
        </w:rPr>
      </w:pPr>
      <w:r w:rsidRPr="001759EC">
        <w:rPr>
          <w:rFonts w:ascii="Times New Roman" w:hAnsi="Times New Roman"/>
          <w:bCs/>
          <w:sz w:val="24"/>
          <w:szCs w:val="24"/>
        </w:rPr>
        <w:t xml:space="preserve">Решение несложных логических задач. </w:t>
      </w:r>
      <w:r w:rsidRPr="001759EC">
        <w:rPr>
          <w:rFonts w:ascii="Times New Roman" w:hAnsi="Times New Roman"/>
          <w:bCs/>
          <w:i/>
          <w:sz w:val="24"/>
          <w:szCs w:val="24"/>
        </w:rPr>
        <w:t>Решение логических задач с помощью графов, таблиц</w:t>
      </w:r>
      <w:r w:rsidRPr="001759EC">
        <w:rPr>
          <w:rFonts w:ascii="Times New Roman" w:hAnsi="Times New Roman"/>
          <w:bCs/>
          <w:sz w:val="24"/>
          <w:szCs w:val="24"/>
        </w:rPr>
        <w:t xml:space="preserve">. </w:t>
      </w:r>
    </w:p>
    <w:p w:rsidR="00CA5D34" w:rsidRPr="001759EC" w:rsidRDefault="002A6B83">
      <w:pPr>
        <w:spacing w:after="0" w:line="360" w:lineRule="auto"/>
        <w:ind w:firstLine="709"/>
        <w:jc w:val="both"/>
        <w:rPr>
          <w:rFonts w:ascii="Times New Roman" w:hAnsi="Times New Roman"/>
          <w:bCs/>
          <w:sz w:val="24"/>
          <w:szCs w:val="24"/>
        </w:rPr>
      </w:pPr>
      <w:r w:rsidRPr="001759EC">
        <w:rPr>
          <w:rFonts w:ascii="Times New Roman" w:hAnsi="Times New Roman"/>
          <w:b/>
          <w:sz w:val="24"/>
          <w:szCs w:val="24"/>
        </w:rPr>
        <w:t xml:space="preserve">Основные методы решения текстовых задач: </w:t>
      </w:r>
      <w:r w:rsidRPr="001759EC">
        <w:rPr>
          <w:rFonts w:ascii="Times New Roman" w:hAnsi="Times New Roman"/>
          <w:bCs/>
          <w:sz w:val="24"/>
          <w:szCs w:val="24"/>
        </w:rPr>
        <w:t>арифметический, перебор вариантов.</w:t>
      </w:r>
    </w:p>
    <w:p w:rsidR="00CA5D34" w:rsidRPr="001759EC" w:rsidRDefault="002A6B83">
      <w:pPr>
        <w:spacing w:after="0" w:line="360" w:lineRule="auto"/>
        <w:ind w:firstLine="709"/>
        <w:jc w:val="both"/>
        <w:rPr>
          <w:rFonts w:ascii="Times New Roman" w:hAnsi="Times New Roman"/>
          <w:b/>
          <w:sz w:val="24"/>
          <w:szCs w:val="24"/>
        </w:rPr>
      </w:pPr>
      <w:bookmarkStart w:id="335" w:name="_Toc31893449"/>
      <w:r w:rsidRPr="001759EC">
        <w:rPr>
          <w:rFonts w:ascii="Times New Roman" w:hAnsi="Times New Roman"/>
          <w:b/>
          <w:sz w:val="24"/>
          <w:szCs w:val="24"/>
        </w:rPr>
        <w:t>Наглядная геометрия</w:t>
      </w:r>
      <w:bookmarkEnd w:id="335"/>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Фигуры в окружающем мире. Наглядные представления о фигурах на плоскости: прямая, отрезок, луч, угол, ломаная, многоугольник, окружность, круг. Четырехугольник, прямоугольник, квадрат. Треугольник, </w:t>
      </w:r>
      <w:r w:rsidRPr="001759EC">
        <w:rPr>
          <w:rFonts w:ascii="Times New Roman" w:hAnsi="Times New Roman"/>
          <w:i/>
          <w:sz w:val="24"/>
          <w:szCs w:val="24"/>
        </w:rPr>
        <w:t>виды треугольников. Правильные многоугольники.</w:t>
      </w:r>
      <w:r w:rsidRPr="001759EC">
        <w:rPr>
          <w:rFonts w:ascii="Times New Roman" w:hAnsi="Times New Roman"/>
          <w:sz w:val="24"/>
          <w:szCs w:val="24"/>
        </w:rPr>
        <w:t xml:space="preserve"> Изображение основных геометрических фигур. </w:t>
      </w:r>
      <w:r w:rsidRPr="001759EC">
        <w:rPr>
          <w:rFonts w:ascii="Times New Roman" w:hAnsi="Times New Roman"/>
          <w:i/>
          <w:sz w:val="24"/>
          <w:szCs w:val="24"/>
        </w:rPr>
        <w:t>Взаимное расположение двух прямых, двух окружностей, прямой и окружности.</w:t>
      </w:r>
      <w:r w:rsidRPr="001759EC">
        <w:rPr>
          <w:rFonts w:ascii="Times New Roman" w:hAnsi="Times New Roman"/>
          <w:sz w:val="24"/>
          <w:szCs w:val="24"/>
        </w:rPr>
        <w:t xml:space="preserve"> Длина отрезка, ломаной. Единицы измерения длины. Построение отрезка заданной длины. Виды углов. Градусная мера угла. Измерение и построение углов с помощью транспортира.</w:t>
      </w:r>
    </w:p>
    <w:p w:rsidR="00CA5D34" w:rsidRPr="001759EC" w:rsidRDefault="002A6B83">
      <w:pPr>
        <w:spacing w:after="0" w:line="360" w:lineRule="auto"/>
        <w:ind w:firstLine="709"/>
        <w:jc w:val="both"/>
        <w:rPr>
          <w:rFonts w:ascii="Times New Roman" w:hAnsi="Times New Roman"/>
          <w:i/>
          <w:sz w:val="24"/>
          <w:szCs w:val="24"/>
        </w:rPr>
      </w:pPr>
      <w:r w:rsidRPr="001759EC">
        <w:rPr>
          <w:rFonts w:ascii="Times New Roman" w:hAnsi="Times New Roman"/>
          <w:sz w:val="24"/>
          <w:szCs w:val="24"/>
        </w:rPr>
        <w:t xml:space="preserve">Периметр многоугольника. Понятие площади фигуры; единицы измерения площади. Площадь прямоугольника, квадрата. Приближенное измерение площади фигур на клетчатой бумаге. </w:t>
      </w:r>
      <w:r w:rsidRPr="001759EC">
        <w:rPr>
          <w:rFonts w:ascii="Times New Roman" w:hAnsi="Times New Roman"/>
          <w:i/>
          <w:sz w:val="24"/>
          <w:szCs w:val="24"/>
        </w:rPr>
        <w:t>Равновеликие фигуры.</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Наглядные представления о пространственных фигурах: куб, параллелепипед, призма, пирамида, шар, сфера, конус, цилиндр. Изображение пространственных фигур. </w:t>
      </w:r>
      <w:r w:rsidRPr="001759EC">
        <w:rPr>
          <w:rFonts w:ascii="Times New Roman" w:hAnsi="Times New Roman"/>
          <w:i/>
          <w:sz w:val="24"/>
          <w:szCs w:val="24"/>
        </w:rPr>
        <w:t>Примеры сечений. Многогранники. Правильные многогранники.</w:t>
      </w:r>
      <w:r w:rsidRPr="001759EC">
        <w:rPr>
          <w:rFonts w:ascii="Times New Roman" w:hAnsi="Times New Roman"/>
          <w:sz w:val="24"/>
          <w:szCs w:val="24"/>
        </w:rPr>
        <w:t xml:space="preserve"> Примеры разверток многогранников, цилиндра и конуса.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Понятие объема; единицы объема. Объем прямоугольного параллелепипеда, куба.</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Понятие о равенстве фигур. Центральная, осевая и </w:t>
      </w:r>
      <w:r w:rsidRPr="001759EC">
        <w:rPr>
          <w:rFonts w:ascii="Times New Roman" w:hAnsi="Times New Roman"/>
          <w:i/>
          <w:sz w:val="24"/>
          <w:szCs w:val="24"/>
        </w:rPr>
        <w:t xml:space="preserve">зеркальная </w:t>
      </w:r>
      <w:r w:rsidRPr="001759EC">
        <w:rPr>
          <w:rFonts w:ascii="Times New Roman" w:hAnsi="Times New Roman"/>
          <w:sz w:val="24"/>
          <w:szCs w:val="24"/>
        </w:rPr>
        <w:t>симметрии. Изображение симметричных фигур.</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Решение практических задач с применением простейших свойств фигур.</w:t>
      </w:r>
    </w:p>
    <w:p w:rsidR="00CA5D34" w:rsidRPr="001759EC" w:rsidRDefault="002A6B83">
      <w:pPr>
        <w:spacing w:after="0" w:line="360" w:lineRule="auto"/>
        <w:ind w:firstLine="709"/>
        <w:jc w:val="both"/>
        <w:rPr>
          <w:rFonts w:ascii="Times New Roman" w:hAnsi="Times New Roman"/>
          <w:b/>
          <w:sz w:val="24"/>
          <w:szCs w:val="24"/>
        </w:rPr>
      </w:pPr>
      <w:bookmarkStart w:id="336" w:name="_Toc31893450"/>
      <w:r w:rsidRPr="001759EC">
        <w:rPr>
          <w:rFonts w:ascii="Times New Roman" w:hAnsi="Times New Roman"/>
          <w:b/>
          <w:sz w:val="24"/>
          <w:szCs w:val="24"/>
        </w:rPr>
        <w:t>История математики</w:t>
      </w:r>
      <w:bookmarkEnd w:id="336"/>
    </w:p>
    <w:p w:rsidR="00CA5D34" w:rsidRPr="001759EC" w:rsidRDefault="002A6B83">
      <w:pPr>
        <w:spacing w:after="0" w:line="360" w:lineRule="auto"/>
        <w:ind w:firstLine="709"/>
        <w:jc w:val="both"/>
        <w:rPr>
          <w:rFonts w:ascii="Times New Roman" w:hAnsi="Times New Roman"/>
          <w:i/>
          <w:sz w:val="24"/>
          <w:szCs w:val="24"/>
        </w:rPr>
      </w:pPr>
      <w:r w:rsidRPr="001759EC">
        <w:rPr>
          <w:rFonts w:ascii="Times New Roman" w:hAnsi="Times New Roman"/>
          <w:i/>
          <w:sz w:val="24"/>
          <w:szCs w:val="24"/>
        </w:rPr>
        <w:t xml:space="preserve">Появление цифр, букв, иероглифов в процессе счета и распределения продуктов на Древнем Ближнем Востоке. Связь с Неолитической революцией. </w:t>
      </w:r>
    </w:p>
    <w:p w:rsidR="00CA5D34" w:rsidRPr="001759EC" w:rsidRDefault="002A6B83">
      <w:pPr>
        <w:spacing w:after="0" w:line="360" w:lineRule="auto"/>
        <w:ind w:firstLine="709"/>
        <w:jc w:val="both"/>
        <w:rPr>
          <w:rFonts w:ascii="Times New Roman" w:hAnsi="Times New Roman"/>
          <w:i/>
          <w:sz w:val="24"/>
          <w:szCs w:val="24"/>
        </w:rPr>
      </w:pPr>
      <w:r w:rsidRPr="001759EC">
        <w:rPr>
          <w:rFonts w:ascii="Times New Roman" w:hAnsi="Times New Roman"/>
          <w:i/>
          <w:sz w:val="24"/>
          <w:szCs w:val="24"/>
        </w:rPr>
        <w:t>Рождение шестидесятеричной системы счисления. Появление десятичной записи чисел.</w:t>
      </w:r>
    </w:p>
    <w:p w:rsidR="00CA5D34" w:rsidRPr="001759EC" w:rsidRDefault="002A6B83">
      <w:pPr>
        <w:spacing w:after="0" w:line="360" w:lineRule="auto"/>
        <w:ind w:firstLine="709"/>
        <w:jc w:val="both"/>
        <w:rPr>
          <w:rFonts w:ascii="Times New Roman" w:hAnsi="Times New Roman"/>
          <w:i/>
          <w:sz w:val="24"/>
          <w:szCs w:val="24"/>
        </w:rPr>
      </w:pPr>
      <w:r w:rsidRPr="001759EC">
        <w:rPr>
          <w:rFonts w:ascii="Times New Roman" w:hAnsi="Times New Roman"/>
          <w:i/>
          <w:sz w:val="24"/>
          <w:szCs w:val="24"/>
        </w:rPr>
        <w:t xml:space="preserve">Рождение и развитие арифметики натуральных чисел. НОК, НОД, простые числа. Решето Эратосфена.  </w:t>
      </w:r>
    </w:p>
    <w:p w:rsidR="00CA5D34" w:rsidRPr="001759EC" w:rsidRDefault="002A6B83">
      <w:pPr>
        <w:spacing w:after="0" w:line="360" w:lineRule="auto"/>
        <w:ind w:firstLine="709"/>
        <w:jc w:val="both"/>
        <w:rPr>
          <w:rFonts w:ascii="Times New Roman" w:hAnsi="Times New Roman"/>
          <w:i/>
          <w:sz w:val="24"/>
          <w:szCs w:val="24"/>
        </w:rPr>
      </w:pPr>
      <w:r w:rsidRPr="001759EC">
        <w:rPr>
          <w:rFonts w:ascii="Times New Roman" w:hAnsi="Times New Roman"/>
          <w:i/>
          <w:sz w:val="24"/>
          <w:szCs w:val="24"/>
        </w:rPr>
        <w:lastRenderedPageBreak/>
        <w:t xml:space="preserve">Появление нуля и отрицательных чисел в математике древности. Роль Диофанта. Почему </w:t>
      </w:r>
      <w:r w:rsidRPr="001759EC">
        <w:rPr>
          <w:rFonts w:ascii="Times New Roman" w:hAnsi="Times New Roman"/>
          <w:i/>
          <w:noProof/>
          <w:position w:val="-14"/>
          <w:sz w:val="24"/>
          <w:szCs w:val="24"/>
          <w:lang w:eastAsia="ru-RU"/>
        </w:rPr>
        <w:drawing>
          <wp:inline distT="0" distB="0" distL="0" distR="0">
            <wp:extent cx="1000125" cy="285750"/>
            <wp:effectExtent l="0" t="0" r="0" b="0"/>
            <wp:docPr id="1042"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_x0000_t75"/>
                    <pic:cNvPicPr/>
                  </pic:nvPicPr>
                  <pic:blipFill>
                    <a:blip r:embed="rId19" cstate="print"/>
                    <a:srcRect/>
                    <a:stretch/>
                  </pic:blipFill>
                  <pic:spPr>
                    <a:xfrm>
                      <a:off x="0" y="0"/>
                      <a:ext cx="1000125" cy="285750"/>
                    </a:xfrm>
                    <a:prstGeom prst="rect">
                      <a:avLst/>
                    </a:prstGeom>
                    <a:ln>
                      <a:noFill/>
                    </a:ln>
                  </pic:spPr>
                </pic:pic>
              </a:graphicData>
            </a:graphic>
          </wp:inline>
        </w:drawing>
      </w:r>
      <w:r w:rsidRPr="001759EC">
        <w:rPr>
          <w:rFonts w:ascii="Times New Roman" w:hAnsi="Times New Roman"/>
          <w:i/>
          <w:sz w:val="24"/>
          <w:szCs w:val="24"/>
        </w:rPr>
        <w:t>?</w:t>
      </w:r>
    </w:p>
    <w:p w:rsidR="00CA5D34" w:rsidRPr="001759EC" w:rsidRDefault="002A6B83">
      <w:pPr>
        <w:spacing w:after="0" w:line="360" w:lineRule="auto"/>
        <w:ind w:firstLine="709"/>
        <w:jc w:val="both"/>
        <w:rPr>
          <w:rFonts w:ascii="Times New Roman" w:hAnsi="Times New Roman"/>
          <w:i/>
          <w:sz w:val="24"/>
          <w:szCs w:val="24"/>
        </w:rPr>
      </w:pPr>
      <w:r w:rsidRPr="001759EC">
        <w:rPr>
          <w:rFonts w:ascii="Times New Roman" w:hAnsi="Times New Roman"/>
          <w:i/>
          <w:sz w:val="24"/>
          <w:szCs w:val="24"/>
        </w:rPr>
        <w:t>Дроби в Вавилоне, Египте, Риме. Открытие десятичных дробей. Старинные системы мер. Десятичные дроби и метрическая система мер.  Л. Магницкий.</w:t>
      </w:r>
    </w:p>
    <w:p w:rsidR="00CA5D34" w:rsidRPr="001759EC" w:rsidRDefault="002A6B83">
      <w:pPr>
        <w:spacing w:after="0" w:line="360" w:lineRule="auto"/>
        <w:ind w:firstLine="709"/>
        <w:jc w:val="both"/>
        <w:rPr>
          <w:rFonts w:ascii="Times New Roman" w:hAnsi="Times New Roman"/>
          <w:b/>
          <w:sz w:val="24"/>
          <w:szCs w:val="24"/>
        </w:rPr>
      </w:pPr>
      <w:bookmarkStart w:id="337" w:name="_Toc405513920"/>
      <w:bookmarkStart w:id="338" w:name="_Toc284662798"/>
      <w:bookmarkStart w:id="339" w:name="_Toc284663425"/>
      <w:bookmarkStart w:id="340" w:name="_Toc31893451"/>
      <w:r w:rsidRPr="001759EC">
        <w:rPr>
          <w:rFonts w:ascii="Times New Roman" w:hAnsi="Times New Roman"/>
          <w:b/>
          <w:sz w:val="24"/>
          <w:szCs w:val="24"/>
        </w:rPr>
        <w:t>Содержание курса математики в 7–9 классах</w:t>
      </w:r>
      <w:bookmarkEnd w:id="337"/>
      <w:bookmarkEnd w:id="338"/>
      <w:bookmarkEnd w:id="339"/>
      <w:bookmarkEnd w:id="340"/>
    </w:p>
    <w:p w:rsidR="00CA5D34" w:rsidRPr="001759EC" w:rsidRDefault="002A6B83">
      <w:pPr>
        <w:spacing w:after="0" w:line="360" w:lineRule="auto"/>
        <w:ind w:firstLine="709"/>
        <w:jc w:val="both"/>
        <w:rPr>
          <w:rFonts w:ascii="Times New Roman" w:hAnsi="Times New Roman"/>
          <w:b/>
          <w:sz w:val="24"/>
          <w:szCs w:val="24"/>
        </w:rPr>
      </w:pPr>
      <w:bookmarkStart w:id="341" w:name="_Toc405513921"/>
      <w:bookmarkStart w:id="342" w:name="_Toc284662799"/>
      <w:bookmarkStart w:id="343" w:name="_Toc284663426"/>
      <w:bookmarkStart w:id="344" w:name="_Toc31893452"/>
      <w:r w:rsidRPr="001759EC">
        <w:rPr>
          <w:rFonts w:ascii="Times New Roman" w:hAnsi="Times New Roman"/>
          <w:b/>
          <w:sz w:val="24"/>
          <w:szCs w:val="24"/>
        </w:rPr>
        <w:t>Алгебра</w:t>
      </w:r>
      <w:bookmarkEnd w:id="341"/>
      <w:bookmarkEnd w:id="342"/>
      <w:bookmarkEnd w:id="343"/>
      <w:bookmarkEnd w:id="344"/>
    </w:p>
    <w:p w:rsidR="00CA5D34" w:rsidRPr="001759EC" w:rsidRDefault="002A6B83">
      <w:pPr>
        <w:spacing w:after="0" w:line="360" w:lineRule="auto"/>
        <w:ind w:firstLine="709"/>
        <w:jc w:val="both"/>
        <w:rPr>
          <w:rFonts w:ascii="Times New Roman" w:hAnsi="Times New Roman"/>
          <w:b/>
          <w:sz w:val="24"/>
          <w:szCs w:val="24"/>
        </w:rPr>
      </w:pPr>
      <w:r w:rsidRPr="001759EC">
        <w:rPr>
          <w:rFonts w:ascii="Times New Roman" w:hAnsi="Times New Roman"/>
          <w:b/>
          <w:sz w:val="24"/>
          <w:szCs w:val="24"/>
        </w:rPr>
        <w:t>Числа</w:t>
      </w:r>
    </w:p>
    <w:p w:rsidR="00CA5D34" w:rsidRPr="001759EC" w:rsidRDefault="002A6B83">
      <w:pPr>
        <w:spacing w:after="0" w:line="360" w:lineRule="auto"/>
        <w:ind w:firstLine="709"/>
        <w:jc w:val="both"/>
        <w:rPr>
          <w:rFonts w:ascii="Times New Roman" w:hAnsi="Times New Roman"/>
          <w:b/>
          <w:sz w:val="24"/>
          <w:szCs w:val="24"/>
        </w:rPr>
      </w:pPr>
      <w:r w:rsidRPr="001759EC">
        <w:rPr>
          <w:rFonts w:ascii="Times New Roman" w:hAnsi="Times New Roman"/>
          <w:b/>
          <w:sz w:val="24"/>
          <w:szCs w:val="24"/>
        </w:rPr>
        <w:t>Рациональные числа</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Множество рациональных чисел. Сравнение рациональных чисел. Действия с рациональными числами. </w:t>
      </w:r>
      <w:r w:rsidRPr="001759EC">
        <w:rPr>
          <w:rFonts w:ascii="Times New Roman" w:hAnsi="Times New Roman"/>
          <w:i/>
          <w:sz w:val="24"/>
          <w:szCs w:val="24"/>
        </w:rPr>
        <w:t>Представление рационального числа десятичной дробью</w:t>
      </w:r>
      <w:r w:rsidRPr="001759EC">
        <w:rPr>
          <w:rFonts w:ascii="Times New Roman" w:hAnsi="Times New Roman"/>
          <w:sz w:val="24"/>
          <w:szCs w:val="24"/>
        </w:rPr>
        <w:t xml:space="preserve">.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b/>
          <w:bCs/>
          <w:sz w:val="24"/>
          <w:szCs w:val="24"/>
        </w:rPr>
        <w:t>Иррациональные числа</w:t>
      </w:r>
    </w:p>
    <w:p w:rsidR="00CA5D34" w:rsidRPr="001759EC" w:rsidRDefault="002A6B83">
      <w:pPr>
        <w:spacing w:after="0" w:line="360" w:lineRule="auto"/>
        <w:ind w:firstLine="709"/>
        <w:jc w:val="both"/>
        <w:rPr>
          <w:rFonts w:ascii="Times New Roman" w:hAnsi="Times New Roman"/>
          <w:bCs/>
          <w:sz w:val="24"/>
          <w:szCs w:val="24"/>
        </w:rPr>
      </w:pPr>
      <w:r w:rsidRPr="001759EC">
        <w:rPr>
          <w:rFonts w:ascii="Times New Roman" w:hAnsi="Times New Roman"/>
          <w:sz w:val="24"/>
          <w:szCs w:val="24"/>
        </w:rPr>
        <w:t xml:space="preserve">Понятие иррационального числа. Распознавание иррациональных чисел. Примеры доказательств в алгебре. Иррациональность числа </w:t>
      </w:r>
      <w:r w:rsidRPr="001759EC">
        <w:rPr>
          <w:rFonts w:ascii="Times New Roman" w:hAnsi="Times New Roman"/>
          <w:i/>
          <w:noProof/>
          <w:position w:val="-6"/>
          <w:sz w:val="24"/>
          <w:szCs w:val="24"/>
          <w:lang w:eastAsia="ru-RU"/>
        </w:rPr>
        <w:drawing>
          <wp:inline distT="0" distB="0" distL="0" distR="0">
            <wp:extent cx="180975" cy="266700"/>
            <wp:effectExtent l="0" t="0" r="0" b="0"/>
            <wp:docPr id="1043"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_x0000_t75"/>
                    <pic:cNvPicPr/>
                  </pic:nvPicPr>
                  <pic:blipFill>
                    <a:blip r:embed="rId20" cstate="print"/>
                    <a:srcRect/>
                    <a:stretch/>
                  </pic:blipFill>
                  <pic:spPr>
                    <a:xfrm>
                      <a:off x="0" y="0"/>
                      <a:ext cx="180975" cy="266700"/>
                    </a:xfrm>
                    <a:prstGeom prst="rect">
                      <a:avLst/>
                    </a:prstGeom>
                    <a:ln>
                      <a:noFill/>
                    </a:ln>
                  </pic:spPr>
                </pic:pic>
              </a:graphicData>
            </a:graphic>
          </wp:inline>
        </w:drawing>
      </w:r>
      <w:r w:rsidRPr="001759EC">
        <w:rPr>
          <w:rFonts w:ascii="Times New Roman" w:hAnsi="Times New Roman"/>
          <w:i/>
          <w:sz w:val="24"/>
          <w:szCs w:val="24"/>
        </w:rPr>
        <w:t xml:space="preserve">. </w:t>
      </w:r>
      <w:r w:rsidRPr="001759EC">
        <w:rPr>
          <w:rFonts w:ascii="Times New Roman" w:hAnsi="Times New Roman"/>
          <w:sz w:val="24"/>
          <w:szCs w:val="24"/>
        </w:rPr>
        <w:t>Применение в геометрии</w:t>
      </w:r>
      <w:r w:rsidRPr="001759EC">
        <w:rPr>
          <w:rFonts w:ascii="Times New Roman" w:hAnsi="Times New Roman"/>
          <w:i/>
          <w:sz w:val="24"/>
          <w:szCs w:val="24"/>
        </w:rPr>
        <w:t xml:space="preserve">. Сравнение иррациональных чисел. </w:t>
      </w:r>
      <w:r w:rsidRPr="001759EC">
        <w:rPr>
          <w:rFonts w:ascii="Times New Roman" w:hAnsi="Times New Roman"/>
          <w:bCs/>
          <w:i/>
          <w:sz w:val="24"/>
          <w:szCs w:val="24"/>
        </w:rPr>
        <w:t>Множество действительных чисел</w:t>
      </w:r>
      <w:r w:rsidRPr="001759EC">
        <w:rPr>
          <w:rFonts w:ascii="Times New Roman" w:hAnsi="Times New Roman"/>
          <w:bCs/>
          <w:sz w:val="24"/>
          <w:szCs w:val="24"/>
        </w:rPr>
        <w:t>.</w:t>
      </w:r>
    </w:p>
    <w:p w:rsidR="00CA5D34" w:rsidRPr="001759EC" w:rsidRDefault="002A6B83">
      <w:pPr>
        <w:pStyle w:val="aff5"/>
        <w:spacing w:after="0" w:line="360" w:lineRule="auto"/>
        <w:ind w:firstLine="709"/>
        <w:jc w:val="both"/>
        <w:rPr>
          <w:rFonts w:ascii="Times New Roman" w:hAnsi="Times New Roman"/>
          <w:b/>
          <w:i w:val="0"/>
          <w:color w:val="auto"/>
          <w:spacing w:val="0"/>
        </w:rPr>
      </w:pPr>
      <w:r w:rsidRPr="001759EC">
        <w:rPr>
          <w:rFonts w:ascii="Times New Roman" w:hAnsi="Times New Roman"/>
          <w:b/>
          <w:i w:val="0"/>
          <w:color w:val="auto"/>
          <w:spacing w:val="0"/>
        </w:rPr>
        <w:t>Тождественные преобразования</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b/>
          <w:bCs/>
          <w:sz w:val="24"/>
          <w:szCs w:val="24"/>
        </w:rPr>
        <w:t>Числовые и буквенные выражения</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Выражение с переменной. Значение выражения. Подстановка выражений вместо переменных.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b/>
          <w:bCs/>
          <w:sz w:val="24"/>
          <w:szCs w:val="24"/>
        </w:rPr>
        <w:t>Целые выражения</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Степень с натуральным показателем и ее свойства. Преобразования выражений, содержащих степени с натуральным показателем. </w:t>
      </w:r>
    </w:p>
    <w:p w:rsidR="00CA5D34" w:rsidRPr="001759EC" w:rsidRDefault="002A6B83">
      <w:pPr>
        <w:spacing w:after="0" w:line="360" w:lineRule="auto"/>
        <w:ind w:firstLine="709"/>
        <w:jc w:val="both"/>
        <w:rPr>
          <w:rFonts w:ascii="Times New Roman" w:hAnsi="Times New Roman"/>
          <w:i/>
          <w:sz w:val="24"/>
          <w:szCs w:val="24"/>
        </w:rPr>
      </w:pPr>
      <w:r w:rsidRPr="001759EC">
        <w:rPr>
          <w:rFonts w:ascii="Times New Roman" w:hAnsi="Times New Roman"/>
          <w:sz w:val="24"/>
          <w:szCs w:val="24"/>
        </w:rPr>
        <w:t xml:space="preserve">Одночлен, многочлен. Действия с одночленами и многочленами (сложение, вычитание, умножение). Формулы сокращенного умножения: разность квадратов, квадрат суммы и разности. Разложение многочлена на множители: вынесение общего множителя за скобки, </w:t>
      </w:r>
      <w:r w:rsidRPr="001759EC">
        <w:rPr>
          <w:rFonts w:ascii="Times New Roman" w:hAnsi="Times New Roman"/>
          <w:i/>
          <w:sz w:val="24"/>
          <w:szCs w:val="24"/>
        </w:rPr>
        <w:t>группировка, применение формул сокращенного умножения</w:t>
      </w:r>
      <w:r w:rsidRPr="001759EC">
        <w:rPr>
          <w:rFonts w:ascii="Times New Roman" w:hAnsi="Times New Roman"/>
          <w:sz w:val="24"/>
          <w:szCs w:val="24"/>
        </w:rPr>
        <w:t>.</w:t>
      </w:r>
      <w:r w:rsidRPr="001759EC">
        <w:rPr>
          <w:rFonts w:ascii="Times New Roman" w:hAnsi="Times New Roman"/>
          <w:i/>
          <w:sz w:val="24"/>
          <w:szCs w:val="24"/>
        </w:rPr>
        <w:t xml:space="preserve"> Квадратный трехчлен, разложение квадратного трехчлена на множители.</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b/>
          <w:bCs/>
          <w:sz w:val="24"/>
          <w:szCs w:val="24"/>
        </w:rPr>
        <w:t>Дробно-рациональные выражения</w:t>
      </w:r>
    </w:p>
    <w:p w:rsidR="00CA5D34" w:rsidRPr="001759EC" w:rsidRDefault="002A6B83">
      <w:pPr>
        <w:spacing w:after="0" w:line="360" w:lineRule="auto"/>
        <w:ind w:firstLine="709"/>
        <w:jc w:val="both"/>
        <w:rPr>
          <w:rFonts w:ascii="Times New Roman" w:hAnsi="Times New Roman"/>
          <w:i/>
          <w:sz w:val="24"/>
          <w:szCs w:val="24"/>
        </w:rPr>
      </w:pPr>
      <w:r w:rsidRPr="001759EC">
        <w:rPr>
          <w:rFonts w:ascii="Times New Roman" w:hAnsi="Times New Roman"/>
          <w:sz w:val="24"/>
          <w:szCs w:val="24"/>
        </w:rPr>
        <w:t xml:space="preserve">Степень с целым показателем. Преобразование дробно-линейных выражений: сложение, умножение, деление. </w:t>
      </w:r>
      <w:r w:rsidRPr="001759EC">
        <w:rPr>
          <w:rFonts w:ascii="Times New Roman" w:hAnsi="Times New Roman"/>
          <w:i/>
          <w:sz w:val="24"/>
          <w:szCs w:val="24"/>
        </w:rPr>
        <w:t>Алгебраическая дробь. Допустимые значения переменных в дробно-рациональных выражениях</w:t>
      </w:r>
      <w:r w:rsidRPr="001759EC">
        <w:rPr>
          <w:rFonts w:ascii="Times New Roman" w:hAnsi="Times New Roman"/>
          <w:sz w:val="24"/>
          <w:szCs w:val="24"/>
        </w:rPr>
        <w:t xml:space="preserve">. </w:t>
      </w:r>
      <w:r w:rsidRPr="001759EC">
        <w:rPr>
          <w:rFonts w:ascii="Times New Roman" w:hAnsi="Times New Roman"/>
          <w:i/>
          <w:sz w:val="24"/>
          <w:szCs w:val="24"/>
        </w:rPr>
        <w:t>Сокращение алгебраических дробей. Приведение алгебраических дробей к общему знаменателю. Действия с алгебраическими дробями: сложение, вычитание, умножение, деление, возведение в степень.</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i/>
          <w:sz w:val="24"/>
          <w:szCs w:val="24"/>
        </w:rPr>
        <w:t>Преобразование выражений, содержащих знак модуля.</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b/>
          <w:sz w:val="24"/>
          <w:szCs w:val="24"/>
        </w:rPr>
        <w:t>Квадратные корни</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lastRenderedPageBreak/>
        <w:t xml:space="preserve">Арифметический квадратный корень. Преобразование выражений, содержащих квадратные корни: умножение, деление, вынесение множителя из-под знака корня, </w:t>
      </w:r>
      <w:r w:rsidRPr="001759EC">
        <w:rPr>
          <w:rFonts w:ascii="Times New Roman" w:hAnsi="Times New Roman"/>
          <w:i/>
          <w:sz w:val="24"/>
          <w:szCs w:val="24"/>
        </w:rPr>
        <w:t>внесение множителя под знак корня</w:t>
      </w:r>
      <w:r w:rsidRPr="001759EC">
        <w:rPr>
          <w:rFonts w:ascii="Times New Roman" w:hAnsi="Times New Roman"/>
          <w:sz w:val="24"/>
          <w:szCs w:val="24"/>
        </w:rPr>
        <w:t xml:space="preserve">. </w:t>
      </w:r>
    </w:p>
    <w:p w:rsidR="00CA5D34" w:rsidRPr="001759EC" w:rsidRDefault="002A6B83">
      <w:pPr>
        <w:pStyle w:val="aff5"/>
        <w:spacing w:after="0" w:line="360" w:lineRule="auto"/>
        <w:ind w:firstLine="709"/>
        <w:jc w:val="both"/>
        <w:rPr>
          <w:rFonts w:ascii="Times New Roman" w:hAnsi="Times New Roman"/>
          <w:b/>
          <w:i w:val="0"/>
          <w:color w:val="auto"/>
          <w:spacing w:val="0"/>
        </w:rPr>
      </w:pPr>
      <w:r w:rsidRPr="001759EC">
        <w:rPr>
          <w:rFonts w:ascii="Times New Roman" w:hAnsi="Times New Roman"/>
          <w:b/>
          <w:i w:val="0"/>
          <w:color w:val="auto"/>
          <w:spacing w:val="0"/>
        </w:rPr>
        <w:t>Уравнения и неравенства</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b/>
          <w:bCs/>
          <w:sz w:val="24"/>
          <w:szCs w:val="24"/>
        </w:rPr>
        <w:t>Равенства</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Числовое равенство. Свойства числовых равенств. Равенство с переменной.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b/>
          <w:bCs/>
          <w:sz w:val="24"/>
          <w:szCs w:val="24"/>
        </w:rPr>
        <w:t>Уравнения</w:t>
      </w:r>
    </w:p>
    <w:p w:rsidR="00CA5D34" w:rsidRPr="001759EC" w:rsidRDefault="002A6B83">
      <w:pPr>
        <w:spacing w:after="0" w:line="360" w:lineRule="auto"/>
        <w:ind w:firstLine="709"/>
        <w:jc w:val="both"/>
        <w:rPr>
          <w:rFonts w:ascii="Times New Roman" w:hAnsi="Times New Roman"/>
          <w:i/>
          <w:sz w:val="24"/>
          <w:szCs w:val="24"/>
        </w:rPr>
      </w:pPr>
      <w:r w:rsidRPr="001759EC">
        <w:rPr>
          <w:rFonts w:ascii="Times New Roman" w:hAnsi="Times New Roman"/>
          <w:sz w:val="24"/>
          <w:szCs w:val="24"/>
        </w:rPr>
        <w:t xml:space="preserve">Понятие уравнения и корня уравнения. </w:t>
      </w:r>
      <w:r w:rsidRPr="001759EC">
        <w:rPr>
          <w:rFonts w:ascii="Times New Roman" w:hAnsi="Times New Roman"/>
          <w:i/>
          <w:sz w:val="24"/>
          <w:szCs w:val="24"/>
        </w:rPr>
        <w:t>Представление о равносильности уравнений. Область определения уравнения (область допустимых значений переменной).</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b/>
          <w:bCs/>
          <w:sz w:val="24"/>
          <w:szCs w:val="24"/>
        </w:rPr>
        <w:t>Линейное уравнение и его корни</w:t>
      </w:r>
    </w:p>
    <w:p w:rsidR="00CA5D34" w:rsidRPr="001759EC" w:rsidRDefault="002A6B83">
      <w:pPr>
        <w:spacing w:after="0" w:line="360" w:lineRule="auto"/>
        <w:ind w:firstLine="709"/>
        <w:jc w:val="both"/>
        <w:rPr>
          <w:rFonts w:ascii="Times New Roman" w:hAnsi="Times New Roman"/>
          <w:i/>
          <w:sz w:val="24"/>
          <w:szCs w:val="24"/>
        </w:rPr>
      </w:pPr>
      <w:r w:rsidRPr="001759EC">
        <w:rPr>
          <w:rFonts w:ascii="Times New Roman" w:hAnsi="Times New Roman"/>
          <w:sz w:val="24"/>
          <w:szCs w:val="24"/>
        </w:rPr>
        <w:t xml:space="preserve">Решение линейных уравнений. </w:t>
      </w:r>
      <w:r w:rsidRPr="001759EC">
        <w:rPr>
          <w:rFonts w:ascii="Times New Roman" w:hAnsi="Times New Roman"/>
          <w:i/>
          <w:sz w:val="24"/>
          <w:szCs w:val="24"/>
        </w:rPr>
        <w:t>Линейное уравнение с параметром. Количество корней линейного уравнения. Решение линейных уравнений с параметром.</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b/>
          <w:bCs/>
          <w:sz w:val="24"/>
          <w:szCs w:val="24"/>
        </w:rPr>
        <w:t>Квадратное уравнение и его корни</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Квадратные уравнения. Неполные квадратные уравнения. Дискриминант квадратного уравнения. Формула корней квадратного уравнения. </w:t>
      </w:r>
      <w:r w:rsidRPr="001759EC">
        <w:rPr>
          <w:rFonts w:ascii="Times New Roman" w:hAnsi="Times New Roman"/>
          <w:i/>
          <w:sz w:val="24"/>
          <w:szCs w:val="24"/>
        </w:rPr>
        <w:t>Теорема Виета. Теорема, обратная теореме Виета.</w:t>
      </w:r>
      <w:r w:rsidRPr="001759EC">
        <w:rPr>
          <w:rFonts w:ascii="Times New Roman" w:hAnsi="Times New Roman"/>
          <w:sz w:val="24"/>
          <w:szCs w:val="24"/>
        </w:rPr>
        <w:t xml:space="preserve"> Решение квадратных уравнений:использование формулы для нахождения корней</w:t>
      </w:r>
      <w:r w:rsidRPr="001759EC">
        <w:rPr>
          <w:rFonts w:ascii="Times New Roman" w:hAnsi="Times New Roman"/>
          <w:i/>
          <w:sz w:val="24"/>
          <w:szCs w:val="24"/>
        </w:rPr>
        <w:t>, графический метод решения, разложение на множители, подбор корней с использованием теоремы Виета</w:t>
      </w:r>
      <w:r w:rsidRPr="001759EC">
        <w:rPr>
          <w:rFonts w:ascii="Times New Roman" w:hAnsi="Times New Roman"/>
          <w:sz w:val="24"/>
          <w:szCs w:val="24"/>
        </w:rPr>
        <w:t xml:space="preserve">. </w:t>
      </w:r>
      <w:r w:rsidRPr="001759EC">
        <w:rPr>
          <w:rFonts w:ascii="Times New Roman" w:hAnsi="Times New Roman"/>
          <w:i/>
          <w:sz w:val="24"/>
          <w:szCs w:val="24"/>
        </w:rPr>
        <w:t>Количество корней квадратного уравнения в зависимости от его дискриминанта. Биквадратные уравнения. Уравнения, сводимые к линейным и квадратным. Квадратные уравнения с параметром.</w:t>
      </w:r>
    </w:p>
    <w:p w:rsidR="00CA5D34" w:rsidRPr="001759EC" w:rsidRDefault="002A6B83">
      <w:pPr>
        <w:spacing w:after="0" w:line="360" w:lineRule="auto"/>
        <w:ind w:firstLine="709"/>
        <w:jc w:val="both"/>
        <w:rPr>
          <w:rFonts w:ascii="Times New Roman" w:hAnsi="Times New Roman"/>
          <w:i/>
          <w:sz w:val="24"/>
          <w:szCs w:val="24"/>
        </w:rPr>
      </w:pPr>
      <w:r w:rsidRPr="001759EC">
        <w:rPr>
          <w:rFonts w:ascii="Times New Roman" w:hAnsi="Times New Roman"/>
          <w:b/>
          <w:sz w:val="24"/>
          <w:szCs w:val="24"/>
        </w:rPr>
        <w:t>Дробно-рациональные уравнения</w:t>
      </w:r>
    </w:p>
    <w:p w:rsidR="00CA5D34" w:rsidRPr="001759EC" w:rsidRDefault="002A6B83">
      <w:pPr>
        <w:spacing w:after="0" w:line="360" w:lineRule="auto"/>
        <w:ind w:firstLine="709"/>
        <w:jc w:val="both"/>
        <w:rPr>
          <w:rFonts w:ascii="Times New Roman" w:hAnsi="Times New Roman"/>
          <w:i/>
          <w:sz w:val="24"/>
          <w:szCs w:val="24"/>
        </w:rPr>
      </w:pPr>
      <w:r w:rsidRPr="001759EC">
        <w:rPr>
          <w:rFonts w:ascii="Times New Roman" w:hAnsi="Times New Roman"/>
          <w:sz w:val="24"/>
          <w:szCs w:val="24"/>
        </w:rPr>
        <w:t xml:space="preserve">Решение простейших дробно-линейных уравнений. </w:t>
      </w:r>
      <w:r w:rsidRPr="001759EC">
        <w:rPr>
          <w:rFonts w:ascii="Times New Roman" w:hAnsi="Times New Roman"/>
          <w:i/>
          <w:sz w:val="24"/>
          <w:szCs w:val="24"/>
        </w:rPr>
        <w:t xml:space="preserve">Решение дробно-рациональных уравнений. </w:t>
      </w:r>
    </w:p>
    <w:p w:rsidR="00CA5D34" w:rsidRPr="001759EC" w:rsidRDefault="002A6B83">
      <w:pPr>
        <w:spacing w:after="0" w:line="360" w:lineRule="auto"/>
        <w:ind w:firstLine="709"/>
        <w:jc w:val="both"/>
        <w:rPr>
          <w:rFonts w:ascii="Times New Roman" w:hAnsi="Times New Roman"/>
          <w:i/>
          <w:sz w:val="24"/>
          <w:szCs w:val="24"/>
        </w:rPr>
      </w:pPr>
      <w:r w:rsidRPr="001759EC">
        <w:rPr>
          <w:rFonts w:ascii="Times New Roman" w:hAnsi="Times New Roman"/>
          <w:i/>
          <w:sz w:val="24"/>
          <w:szCs w:val="24"/>
        </w:rPr>
        <w:t>Методы решения уравнений: методы равносильных преобразований, метод замены переменной, графический метод. Использование свойств функций при решении уравнений.</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i/>
          <w:sz w:val="24"/>
          <w:szCs w:val="24"/>
        </w:rPr>
        <w:t xml:space="preserve">Простейшие иррациональные уравнения вида </w:t>
      </w:r>
      <w:r w:rsidRPr="001759EC">
        <w:rPr>
          <w:rFonts w:ascii="Times New Roman" w:hAnsi="Times New Roman"/>
          <w:noProof/>
          <w:position w:val="-16"/>
          <w:sz w:val="24"/>
          <w:szCs w:val="24"/>
          <w:lang w:eastAsia="ru-RU"/>
        </w:rPr>
        <w:drawing>
          <wp:inline distT="0" distB="0" distL="0" distR="0">
            <wp:extent cx="742950" cy="285750"/>
            <wp:effectExtent l="0" t="0" r="0" b="0"/>
            <wp:docPr id="1044"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9" cstate="print"/>
                    <a:srcRect/>
                    <a:stretch/>
                  </pic:blipFill>
                  <pic:spPr>
                    <a:xfrm>
                      <a:off x="0" y="0"/>
                      <a:ext cx="742950" cy="285750"/>
                    </a:xfrm>
                    <a:prstGeom prst="rect">
                      <a:avLst/>
                    </a:prstGeom>
                    <a:ln>
                      <a:noFill/>
                    </a:ln>
                  </pic:spPr>
                </pic:pic>
              </a:graphicData>
            </a:graphic>
          </wp:inline>
        </w:drawing>
      </w:r>
      <w:r w:rsidRPr="001759EC">
        <w:rPr>
          <w:rFonts w:ascii="Times New Roman" w:hAnsi="Times New Roman"/>
          <w:sz w:val="24"/>
          <w:szCs w:val="24"/>
        </w:rPr>
        <w:t xml:space="preserve">, </w:t>
      </w:r>
      <w:r w:rsidRPr="001759EC">
        <w:rPr>
          <w:rFonts w:ascii="Times New Roman" w:hAnsi="Times New Roman"/>
          <w:noProof/>
          <w:position w:val="-16"/>
          <w:sz w:val="24"/>
          <w:szCs w:val="24"/>
          <w:lang w:eastAsia="ru-RU"/>
        </w:rPr>
        <w:drawing>
          <wp:inline distT="0" distB="0" distL="0" distR="0">
            <wp:extent cx="1095375" cy="285750"/>
            <wp:effectExtent l="0" t="0" r="0" b="0"/>
            <wp:docPr id="1045"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x0000_t75"/>
                    <pic:cNvPicPr/>
                  </pic:nvPicPr>
                  <pic:blipFill>
                    <a:blip r:embed="rId10" cstate="print"/>
                    <a:srcRect/>
                    <a:stretch/>
                  </pic:blipFill>
                  <pic:spPr>
                    <a:xfrm>
                      <a:off x="0" y="0"/>
                      <a:ext cx="1095375" cy="285750"/>
                    </a:xfrm>
                    <a:prstGeom prst="rect">
                      <a:avLst/>
                    </a:prstGeom>
                    <a:ln>
                      <a:noFill/>
                    </a:ln>
                  </pic:spPr>
                </pic:pic>
              </a:graphicData>
            </a:graphic>
          </wp:inline>
        </w:drawing>
      </w:r>
      <w:r w:rsidRPr="001759EC">
        <w:rPr>
          <w:rFonts w:ascii="Times New Roman" w:hAnsi="Times New Roman"/>
          <w:sz w:val="24"/>
          <w:szCs w:val="24"/>
        </w:rPr>
        <w:t>.</w:t>
      </w:r>
    </w:p>
    <w:p w:rsidR="00CA5D34" w:rsidRPr="001759EC" w:rsidRDefault="002A6B83">
      <w:pPr>
        <w:spacing w:after="0" w:line="360" w:lineRule="auto"/>
        <w:ind w:firstLine="709"/>
        <w:jc w:val="both"/>
        <w:rPr>
          <w:rFonts w:ascii="Times New Roman" w:hAnsi="Times New Roman"/>
          <w:i/>
          <w:sz w:val="24"/>
          <w:szCs w:val="24"/>
        </w:rPr>
      </w:pPr>
      <w:r w:rsidRPr="001759EC">
        <w:rPr>
          <w:rFonts w:ascii="Times New Roman" w:hAnsi="Times New Roman"/>
          <w:i/>
          <w:sz w:val="24"/>
          <w:szCs w:val="24"/>
        </w:rPr>
        <w:t xml:space="preserve">Уравнения вида </w:t>
      </w:r>
      <w:r w:rsidRPr="001759EC">
        <w:rPr>
          <w:rFonts w:ascii="Times New Roman" w:hAnsi="Times New Roman"/>
          <w:noProof/>
          <w:position w:val="-6"/>
          <w:sz w:val="24"/>
          <w:szCs w:val="24"/>
          <w:lang w:eastAsia="ru-RU"/>
        </w:rPr>
        <w:drawing>
          <wp:inline distT="0" distB="0" distL="0" distR="0">
            <wp:extent cx="466725" cy="266700"/>
            <wp:effectExtent l="0" t="0" r="0" b="0"/>
            <wp:docPr id="1046"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_x0000_t75"/>
                    <pic:cNvPicPr/>
                  </pic:nvPicPr>
                  <pic:blipFill>
                    <a:blip r:embed="rId21" cstate="print"/>
                    <a:srcRect/>
                    <a:stretch/>
                  </pic:blipFill>
                  <pic:spPr>
                    <a:xfrm>
                      <a:off x="0" y="0"/>
                      <a:ext cx="466725" cy="266700"/>
                    </a:xfrm>
                    <a:prstGeom prst="rect">
                      <a:avLst/>
                    </a:prstGeom>
                    <a:ln>
                      <a:noFill/>
                    </a:ln>
                  </pic:spPr>
                </pic:pic>
              </a:graphicData>
            </a:graphic>
          </wp:inline>
        </w:drawing>
      </w:r>
      <w:r w:rsidRPr="001759EC">
        <w:rPr>
          <w:rFonts w:ascii="Times New Roman" w:hAnsi="Times New Roman"/>
          <w:sz w:val="24"/>
          <w:szCs w:val="24"/>
        </w:rPr>
        <w:t>.</w:t>
      </w:r>
      <w:r w:rsidRPr="001759EC">
        <w:rPr>
          <w:rFonts w:ascii="Times New Roman" w:hAnsi="Times New Roman"/>
          <w:i/>
          <w:sz w:val="24"/>
          <w:szCs w:val="24"/>
        </w:rPr>
        <w:t>Уравнения в целых числах.</w:t>
      </w:r>
    </w:p>
    <w:p w:rsidR="00CA5D34" w:rsidRPr="001759EC" w:rsidRDefault="002A6B83">
      <w:pPr>
        <w:spacing w:after="0" w:line="360" w:lineRule="auto"/>
        <w:ind w:firstLine="709"/>
        <w:jc w:val="both"/>
        <w:rPr>
          <w:rFonts w:ascii="Times New Roman" w:hAnsi="Times New Roman"/>
          <w:b/>
          <w:sz w:val="24"/>
          <w:szCs w:val="24"/>
        </w:rPr>
      </w:pPr>
      <w:r w:rsidRPr="001759EC">
        <w:rPr>
          <w:rFonts w:ascii="Times New Roman" w:hAnsi="Times New Roman"/>
          <w:b/>
          <w:sz w:val="24"/>
          <w:szCs w:val="24"/>
        </w:rPr>
        <w:t>Системы уравнений</w:t>
      </w:r>
    </w:p>
    <w:p w:rsidR="00CA5D34" w:rsidRPr="001759EC" w:rsidRDefault="002A6B83">
      <w:pPr>
        <w:spacing w:after="0" w:line="360" w:lineRule="auto"/>
        <w:ind w:firstLine="709"/>
        <w:jc w:val="both"/>
        <w:rPr>
          <w:rFonts w:ascii="Times New Roman" w:hAnsi="Times New Roman"/>
          <w:i/>
          <w:sz w:val="24"/>
          <w:szCs w:val="24"/>
        </w:rPr>
      </w:pPr>
      <w:r w:rsidRPr="001759EC">
        <w:rPr>
          <w:rFonts w:ascii="Times New Roman" w:hAnsi="Times New Roman"/>
          <w:sz w:val="24"/>
          <w:szCs w:val="24"/>
        </w:rPr>
        <w:t xml:space="preserve">Уравнение с двумя переменными. Линейное уравнение с двумя переменными. </w:t>
      </w:r>
      <w:r w:rsidRPr="001759EC">
        <w:rPr>
          <w:rFonts w:ascii="Times New Roman" w:hAnsi="Times New Roman"/>
          <w:i/>
          <w:sz w:val="24"/>
          <w:szCs w:val="24"/>
        </w:rPr>
        <w:t xml:space="preserve">Прямая как графическая интерпретация линейного уравнения с двумя переменными.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Понятие системы уравнений. Решение системы уравнений.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Методы решения систем линейных уравнений с двумя переменными: </w:t>
      </w:r>
      <w:r w:rsidRPr="001759EC">
        <w:rPr>
          <w:rFonts w:ascii="Times New Roman" w:hAnsi="Times New Roman"/>
          <w:i/>
          <w:sz w:val="24"/>
          <w:szCs w:val="24"/>
        </w:rPr>
        <w:t>графический метод</w:t>
      </w:r>
      <w:r w:rsidRPr="001759EC">
        <w:rPr>
          <w:rFonts w:ascii="Times New Roman" w:hAnsi="Times New Roman"/>
          <w:sz w:val="24"/>
          <w:szCs w:val="24"/>
        </w:rPr>
        <w:t xml:space="preserve">, </w:t>
      </w:r>
      <w:r w:rsidRPr="001759EC">
        <w:rPr>
          <w:rFonts w:ascii="Times New Roman" w:hAnsi="Times New Roman"/>
          <w:i/>
          <w:sz w:val="24"/>
          <w:szCs w:val="24"/>
        </w:rPr>
        <w:t>метод сложения</w:t>
      </w:r>
      <w:r w:rsidRPr="001759EC">
        <w:rPr>
          <w:rFonts w:ascii="Times New Roman" w:hAnsi="Times New Roman"/>
          <w:sz w:val="24"/>
          <w:szCs w:val="24"/>
        </w:rPr>
        <w:t xml:space="preserve">, метод подстановки. </w:t>
      </w:r>
    </w:p>
    <w:p w:rsidR="00CA5D34" w:rsidRPr="001759EC" w:rsidRDefault="002A6B83">
      <w:pPr>
        <w:spacing w:after="0" w:line="360" w:lineRule="auto"/>
        <w:ind w:firstLine="709"/>
        <w:jc w:val="both"/>
        <w:rPr>
          <w:rFonts w:ascii="Times New Roman" w:hAnsi="Times New Roman"/>
          <w:i/>
          <w:sz w:val="24"/>
          <w:szCs w:val="24"/>
        </w:rPr>
      </w:pPr>
      <w:r w:rsidRPr="001759EC">
        <w:rPr>
          <w:rFonts w:ascii="Times New Roman" w:hAnsi="Times New Roman"/>
          <w:i/>
          <w:sz w:val="24"/>
          <w:szCs w:val="24"/>
        </w:rPr>
        <w:t>Системы линейных уравнений с параметром</w:t>
      </w:r>
      <w:r w:rsidRPr="001759EC">
        <w:rPr>
          <w:rFonts w:ascii="Times New Roman" w:hAnsi="Times New Roman"/>
          <w:sz w:val="24"/>
          <w:szCs w:val="24"/>
        </w:rPr>
        <w:t>.</w:t>
      </w:r>
    </w:p>
    <w:p w:rsidR="00CA5D34" w:rsidRPr="001759EC" w:rsidRDefault="002A6B83">
      <w:pPr>
        <w:spacing w:after="0" w:line="360" w:lineRule="auto"/>
        <w:ind w:firstLine="709"/>
        <w:jc w:val="both"/>
        <w:rPr>
          <w:rFonts w:ascii="Times New Roman" w:hAnsi="Times New Roman"/>
          <w:b/>
          <w:sz w:val="24"/>
          <w:szCs w:val="24"/>
        </w:rPr>
      </w:pPr>
      <w:r w:rsidRPr="001759EC">
        <w:rPr>
          <w:rFonts w:ascii="Times New Roman" w:hAnsi="Times New Roman"/>
          <w:b/>
          <w:sz w:val="24"/>
          <w:szCs w:val="24"/>
        </w:rPr>
        <w:lastRenderedPageBreak/>
        <w:t>Неравенства</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Числовые неравенства. Свойства числовых неравенств. Проверка справедливости неравенств при заданных значениях переменных.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Неравенство с переменной. Строгие и нестрогие неравенства. </w:t>
      </w:r>
      <w:r w:rsidRPr="001759EC">
        <w:rPr>
          <w:rFonts w:ascii="Times New Roman" w:hAnsi="Times New Roman"/>
          <w:i/>
          <w:sz w:val="24"/>
          <w:szCs w:val="24"/>
        </w:rPr>
        <w:t>Область определения неравенства (область допустимых значений переменной).</w:t>
      </w:r>
    </w:p>
    <w:p w:rsidR="00CA5D34" w:rsidRPr="001759EC" w:rsidRDefault="002A6B83">
      <w:pPr>
        <w:spacing w:after="0" w:line="360" w:lineRule="auto"/>
        <w:ind w:firstLine="709"/>
        <w:jc w:val="both"/>
        <w:rPr>
          <w:rFonts w:ascii="Times New Roman" w:hAnsi="Times New Roman"/>
          <w:i/>
          <w:sz w:val="24"/>
          <w:szCs w:val="24"/>
        </w:rPr>
      </w:pPr>
      <w:r w:rsidRPr="001759EC">
        <w:rPr>
          <w:rFonts w:ascii="Times New Roman" w:hAnsi="Times New Roman"/>
          <w:sz w:val="24"/>
          <w:szCs w:val="24"/>
        </w:rPr>
        <w:t>Решение линейных неравенств.</w:t>
      </w:r>
    </w:p>
    <w:p w:rsidR="00CA5D34" w:rsidRPr="001759EC" w:rsidRDefault="002A6B83">
      <w:pPr>
        <w:spacing w:after="0" w:line="360" w:lineRule="auto"/>
        <w:ind w:firstLine="709"/>
        <w:jc w:val="both"/>
        <w:rPr>
          <w:rFonts w:ascii="Times New Roman" w:hAnsi="Times New Roman"/>
          <w:i/>
          <w:sz w:val="24"/>
          <w:szCs w:val="24"/>
        </w:rPr>
      </w:pPr>
      <w:r w:rsidRPr="001759EC">
        <w:rPr>
          <w:rFonts w:ascii="Times New Roman" w:hAnsi="Times New Roman"/>
          <w:i/>
          <w:sz w:val="24"/>
          <w:szCs w:val="24"/>
        </w:rPr>
        <w:t>Квадратное неравенство и его решения</w:t>
      </w:r>
      <w:r w:rsidRPr="001759EC">
        <w:rPr>
          <w:rFonts w:ascii="Times New Roman" w:hAnsi="Times New Roman"/>
          <w:sz w:val="24"/>
          <w:szCs w:val="24"/>
        </w:rPr>
        <w:t xml:space="preserve">. </w:t>
      </w:r>
      <w:r w:rsidRPr="001759EC">
        <w:rPr>
          <w:rFonts w:ascii="Times New Roman" w:hAnsi="Times New Roman"/>
          <w:i/>
          <w:sz w:val="24"/>
          <w:szCs w:val="24"/>
        </w:rPr>
        <w:t>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CA5D34" w:rsidRPr="001759EC" w:rsidRDefault="002A6B83">
      <w:pPr>
        <w:spacing w:after="0" w:line="360" w:lineRule="auto"/>
        <w:ind w:firstLine="709"/>
        <w:jc w:val="both"/>
        <w:rPr>
          <w:rFonts w:ascii="Times New Roman" w:hAnsi="Times New Roman"/>
          <w:i/>
          <w:sz w:val="24"/>
          <w:szCs w:val="24"/>
        </w:rPr>
      </w:pPr>
      <w:r w:rsidRPr="001759EC">
        <w:rPr>
          <w:rFonts w:ascii="Times New Roman" w:hAnsi="Times New Roman"/>
          <w:i/>
          <w:sz w:val="24"/>
          <w:szCs w:val="24"/>
        </w:rPr>
        <w:t>Решение целых и дробно-рациональных неравенств методом интервалов.</w:t>
      </w:r>
    </w:p>
    <w:p w:rsidR="00CA5D34" w:rsidRPr="001759EC" w:rsidRDefault="002A6B83">
      <w:pPr>
        <w:spacing w:after="0" w:line="360" w:lineRule="auto"/>
        <w:ind w:firstLine="709"/>
        <w:jc w:val="both"/>
        <w:rPr>
          <w:rFonts w:ascii="Times New Roman" w:hAnsi="Times New Roman"/>
          <w:b/>
          <w:sz w:val="24"/>
          <w:szCs w:val="24"/>
        </w:rPr>
      </w:pPr>
      <w:r w:rsidRPr="001759EC">
        <w:rPr>
          <w:rFonts w:ascii="Times New Roman" w:hAnsi="Times New Roman"/>
          <w:b/>
          <w:sz w:val="24"/>
          <w:szCs w:val="24"/>
        </w:rPr>
        <w:t>Системы неравенств</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Системы неравенств с одной переменной. Решение систем неравенств с одной переменной: линейных, </w:t>
      </w:r>
      <w:r w:rsidRPr="001759EC">
        <w:rPr>
          <w:rFonts w:ascii="Times New Roman" w:hAnsi="Times New Roman"/>
          <w:i/>
          <w:sz w:val="24"/>
          <w:szCs w:val="24"/>
        </w:rPr>
        <w:t>квадратных.</w:t>
      </w:r>
      <w:r w:rsidRPr="001759EC">
        <w:rPr>
          <w:rFonts w:ascii="Times New Roman" w:hAnsi="Times New Roman"/>
          <w:sz w:val="24"/>
          <w:szCs w:val="24"/>
        </w:rPr>
        <w:t xml:space="preserve"> Изображение решения системы неравенств на числовой прямой. Запись решения системы неравенств.</w:t>
      </w:r>
    </w:p>
    <w:p w:rsidR="00CA5D34" w:rsidRPr="001759EC" w:rsidRDefault="002A6B83">
      <w:pPr>
        <w:pStyle w:val="aff5"/>
        <w:spacing w:after="0" w:line="360" w:lineRule="auto"/>
        <w:ind w:firstLine="709"/>
        <w:jc w:val="both"/>
        <w:rPr>
          <w:rFonts w:ascii="Times New Roman" w:hAnsi="Times New Roman"/>
          <w:b/>
          <w:i w:val="0"/>
          <w:color w:val="auto"/>
          <w:spacing w:val="0"/>
        </w:rPr>
      </w:pPr>
      <w:r w:rsidRPr="001759EC">
        <w:rPr>
          <w:rFonts w:ascii="Times New Roman" w:hAnsi="Times New Roman"/>
          <w:b/>
          <w:i w:val="0"/>
          <w:color w:val="auto"/>
          <w:spacing w:val="0"/>
        </w:rPr>
        <w:t>Функции</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b/>
          <w:sz w:val="24"/>
          <w:szCs w:val="24"/>
        </w:rPr>
        <w:t>Понятие функции</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Декартовы координаты на плоскости. Формирование представлений о метапредметном понятии «координаты». Способы задания функций: аналитический, графический, табличный. График функции. Примеры функций, получаемых в процессе исследования различных реальных процессов и решения задач. Значение функции в точке. Свойства функций: область определения, множество значений, нули, промежутки знакопостоянства</w:t>
      </w:r>
      <w:r w:rsidRPr="001759EC">
        <w:rPr>
          <w:rFonts w:ascii="Times New Roman" w:hAnsi="Times New Roman"/>
          <w:i/>
          <w:sz w:val="24"/>
          <w:szCs w:val="24"/>
        </w:rPr>
        <w:t xml:space="preserve">, четность/нечетность, </w:t>
      </w:r>
      <w:r w:rsidRPr="001759EC">
        <w:rPr>
          <w:rFonts w:ascii="Times New Roman" w:hAnsi="Times New Roman"/>
          <w:sz w:val="24"/>
          <w:szCs w:val="24"/>
        </w:rPr>
        <w:t xml:space="preserve">промежутки возрастания и убывания, наибольшее и наименьшее значения. Исследование функции по ее графику. </w:t>
      </w:r>
    </w:p>
    <w:p w:rsidR="00CA5D34" w:rsidRPr="001759EC" w:rsidRDefault="002A6B83">
      <w:pPr>
        <w:spacing w:after="0" w:line="360" w:lineRule="auto"/>
        <w:ind w:firstLine="709"/>
        <w:jc w:val="both"/>
        <w:rPr>
          <w:rFonts w:ascii="Times New Roman" w:eastAsia="Times New Roman" w:hAnsi="Times New Roman"/>
          <w:sz w:val="24"/>
          <w:szCs w:val="24"/>
        </w:rPr>
      </w:pPr>
      <w:r w:rsidRPr="001759EC">
        <w:rPr>
          <w:rFonts w:ascii="Times New Roman" w:eastAsia="Times New Roman" w:hAnsi="Times New Roman"/>
          <w:i/>
          <w:sz w:val="24"/>
          <w:szCs w:val="24"/>
        </w:rPr>
        <w:t>Представление об асимптотах.</w:t>
      </w:r>
    </w:p>
    <w:p w:rsidR="00CA5D34" w:rsidRPr="001759EC" w:rsidRDefault="002A6B83">
      <w:pPr>
        <w:spacing w:after="0" w:line="360" w:lineRule="auto"/>
        <w:ind w:firstLine="709"/>
        <w:jc w:val="both"/>
        <w:rPr>
          <w:rFonts w:ascii="Times New Roman" w:hAnsi="Times New Roman"/>
          <w:i/>
          <w:sz w:val="24"/>
          <w:szCs w:val="24"/>
        </w:rPr>
      </w:pPr>
      <w:r w:rsidRPr="001759EC">
        <w:rPr>
          <w:rFonts w:ascii="Times New Roman" w:hAnsi="Times New Roman"/>
          <w:i/>
          <w:sz w:val="24"/>
          <w:szCs w:val="24"/>
        </w:rPr>
        <w:t>Непрерывность функции. Кусочно заданные функции.</w:t>
      </w:r>
    </w:p>
    <w:p w:rsidR="00CA5D34" w:rsidRPr="001759EC" w:rsidRDefault="002A6B83">
      <w:pPr>
        <w:spacing w:after="0" w:line="360" w:lineRule="auto"/>
        <w:ind w:firstLine="709"/>
        <w:jc w:val="both"/>
        <w:rPr>
          <w:rFonts w:ascii="Times New Roman" w:hAnsi="Times New Roman"/>
          <w:b/>
          <w:bCs/>
          <w:sz w:val="24"/>
          <w:szCs w:val="24"/>
        </w:rPr>
      </w:pPr>
      <w:r w:rsidRPr="001759EC">
        <w:rPr>
          <w:rFonts w:ascii="Times New Roman" w:hAnsi="Times New Roman"/>
          <w:b/>
          <w:bCs/>
          <w:sz w:val="24"/>
          <w:szCs w:val="24"/>
        </w:rPr>
        <w:t>Линейная функция</w:t>
      </w:r>
    </w:p>
    <w:p w:rsidR="00CA5D34" w:rsidRPr="001759EC" w:rsidRDefault="002A6B83">
      <w:pPr>
        <w:spacing w:after="0" w:line="360" w:lineRule="auto"/>
        <w:ind w:firstLine="709"/>
        <w:jc w:val="both"/>
        <w:rPr>
          <w:rFonts w:ascii="Times New Roman" w:hAnsi="Times New Roman"/>
          <w:i/>
          <w:sz w:val="24"/>
          <w:szCs w:val="24"/>
        </w:rPr>
      </w:pPr>
      <w:r w:rsidRPr="001759EC">
        <w:rPr>
          <w:rFonts w:ascii="Times New Roman" w:hAnsi="Times New Roman"/>
          <w:sz w:val="24"/>
          <w:szCs w:val="24"/>
        </w:rPr>
        <w:t xml:space="preserve">Свойства и график линейной функции. Угловой коэффициент прямой. Расположение графика линейной функции в зависимости от ее углового коэффициента и свободного члена. </w:t>
      </w:r>
      <w:r w:rsidRPr="001759EC">
        <w:rPr>
          <w:rFonts w:ascii="Times New Roman" w:hAnsi="Times New Roman"/>
          <w:i/>
          <w:sz w:val="24"/>
          <w:szCs w:val="24"/>
        </w:rPr>
        <w:t>Нахождение коэффициентов линейной функции по заданным условиям: прохождение прямой через две точки с заданными координатами, прохождение прямой через данную точку и параллельной данной прямой.</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b/>
          <w:bCs/>
          <w:sz w:val="24"/>
          <w:szCs w:val="24"/>
        </w:rPr>
        <w:t>Квадратичная функция</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Свойства и график квадратичной функции (парабола). </w:t>
      </w:r>
      <w:r w:rsidRPr="001759EC">
        <w:rPr>
          <w:rFonts w:ascii="Times New Roman" w:hAnsi="Times New Roman"/>
          <w:i/>
          <w:sz w:val="24"/>
          <w:szCs w:val="24"/>
        </w:rPr>
        <w:t>Построение графика квадратичной функции по точкам.</w:t>
      </w:r>
      <w:r w:rsidRPr="001759EC">
        <w:rPr>
          <w:rFonts w:ascii="Times New Roman" w:hAnsi="Times New Roman"/>
          <w:sz w:val="24"/>
          <w:szCs w:val="24"/>
        </w:rPr>
        <w:t xml:space="preserve"> Нахождение нулей квадратичной функции, </w:t>
      </w:r>
      <w:r w:rsidRPr="001759EC">
        <w:rPr>
          <w:rFonts w:ascii="Times New Roman" w:hAnsi="Times New Roman"/>
          <w:i/>
          <w:sz w:val="24"/>
          <w:szCs w:val="24"/>
        </w:rPr>
        <w:t>множества значений, промежутков знакопостоянства, промежутков монотонности</w:t>
      </w:r>
      <w:r w:rsidRPr="001759EC">
        <w:rPr>
          <w:rFonts w:ascii="Times New Roman" w:hAnsi="Times New Roman"/>
          <w:sz w:val="24"/>
          <w:szCs w:val="24"/>
        </w:rPr>
        <w:t>.</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b/>
          <w:bCs/>
          <w:sz w:val="24"/>
          <w:szCs w:val="24"/>
        </w:rPr>
        <w:lastRenderedPageBreak/>
        <w:t>Обратная пропорциональность</w:t>
      </w:r>
    </w:p>
    <w:p w:rsidR="00CA5D34" w:rsidRPr="001759EC" w:rsidRDefault="002A6B83">
      <w:pPr>
        <w:spacing w:after="0" w:line="360" w:lineRule="auto"/>
        <w:ind w:firstLine="709"/>
        <w:jc w:val="both"/>
        <w:rPr>
          <w:rFonts w:ascii="Times New Roman" w:eastAsia="Times New Roman" w:hAnsi="Times New Roman"/>
          <w:sz w:val="24"/>
          <w:szCs w:val="24"/>
        </w:rPr>
      </w:pPr>
      <w:r w:rsidRPr="001759EC">
        <w:rPr>
          <w:rFonts w:ascii="Times New Roman" w:hAnsi="Times New Roman"/>
          <w:sz w:val="24"/>
          <w:szCs w:val="24"/>
        </w:rPr>
        <w:t xml:space="preserve">Свойства функции </w:t>
      </w:r>
      <w:r w:rsidRPr="001759EC">
        <w:rPr>
          <w:rFonts w:ascii="Times New Roman" w:hAnsi="Times New Roman"/>
          <w:noProof/>
          <w:position w:val="-24"/>
          <w:sz w:val="24"/>
          <w:szCs w:val="24"/>
          <w:lang w:eastAsia="ru-RU"/>
        </w:rPr>
        <w:drawing>
          <wp:inline distT="0" distB="0" distL="0" distR="0">
            <wp:extent cx="361950" cy="361950"/>
            <wp:effectExtent l="0" t="0" r="0" b="0"/>
            <wp:docPr id="1047"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_x0000_t75"/>
                    <pic:cNvPicPr/>
                  </pic:nvPicPr>
                  <pic:blipFill>
                    <a:blip r:embed="rId22" cstate="print"/>
                    <a:srcRect/>
                    <a:stretch/>
                  </pic:blipFill>
                  <pic:spPr>
                    <a:xfrm>
                      <a:off x="0" y="0"/>
                      <a:ext cx="361950" cy="361950"/>
                    </a:xfrm>
                    <a:prstGeom prst="rect">
                      <a:avLst/>
                    </a:prstGeom>
                    <a:ln>
                      <a:noFill/>
                    </a:ln>
                  </pic:spPr>
                </pic:pic>
              </a:graphicData>
            </a:graphic>
          </wp:inline>
        </w:drawing>
      </w:r>
      <w:r w:rsidRPr="001759EC">
        <w:rPr>
          <w:rFonts w:ascii="Times New Roman" w:eastAsia="Times New Roman" w:hAnsi="Times New Roman"/>
          <w:sz w:val="24"/>
          <w:szCs w:val="24"/>
        </w:rPr>
        <w:fldChar w:fldCharType="begin"/>
      </w:r>
      <w:r w:rsidRPr="001759EC">
        <w:rPr>
          <w:rFonts w:ascii="Times New Roman" w:eastAsia="Times New Roman" w:hAnsi="Times New Roman"/>
          <w:sz w:val="24"/>
          <w:szCs w:val="24"/>
        </w:rPr>
        <w:instrText xml:space="preserve"> QUOTE </w:instrText>
      </w:r>
      <w:r w:rsidRPr="001759EC">
        <w:rPr>
          <w:rFonts w:ascii="Times New Roman" w:hAnsi="Times New Roman"/>
          <w:noProof/>
          <w:position w:val="-15"/>
          <w:sz w:val="24"/>
          <w:szCs w:val="24"/>
          <w:lang w:eastAsia="ru-RU"/>
        </w:rPr>
        <w:drawing>
          <wp:inline distT="0" distB="0" distL="0" distR="0">
            <wp:extent cx="410845" cy="306070"/>
            <wp:effectExtent l="0" t="0" r="8255" b="0"/>
            <wp:docPr id="1048" name="Рисунок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Рисунок 14"/>
                    <pic:cNvPicPr/>
                  </pic:nvPicPr>
                  <pic:blipFill>
                    <a:blip r:embed="rId23" cstate="print">
                      <a:clrChange>
                        <a:clrFrom>
                          <a:srgbClr val="FFFFFF"/>
                        </a:clrFrom>
                        <a:clrTo>
                          <a:srgbClr val="FFFFFF">
                            <a:alpha val="0"/>
                          </a:srgbClr>
                        </a:clrTo>
                      </a:clrChange>
                    </a:blip>
                    <a:srcRect/>
                    <a:stretch/>
                  </pic:blipFill>
                  <pic:spPr>
                    <a:xfrm>
                      <a:off x="0" y="0"/>
                      <a:ext cx="410845" cy="306070"/>
                    </a:xfrm>
                    <a:prstGeom prst="rect">
                      <a:avLst/>
                    </a:prstGeom>
                    <a:ln>
                      <a:noFill/>
                    </a:ln>
                  </pic:spPr>
                </pic:pic>
              </a:graphicData>
            </a:graphic>
          </wp:inline>
        </w:drawing>
      </w:r>
      <w:r w:rsidRPr="001759EC">
        <w:rPr>
          <w:rFonts w:ascii="Times New Roman" w:eastAsia="Times New Roman" w:hAnsi="Times New Roman"/>
          <w:sz w:val="24"/>
          <w:szCs w:val="24"/>
        </w:rPr>
        <w:fldChar w:fldCharType="separate"/>
      </w:r>
      <w:r w:rsidRPr="001759EC">
        <w:rPr>
          <w:rFonts w:ascii="Times New Roman" w:hAnsi="Times New Roman"/>
          <w:noProof/>
          <w:position w:val="-15"/>
          <w:sz w:val="24"/>
          <w:szCs w:val="24"/>
          <w:lang w:eastAsia="ru-RU"/>
        </w:rPr>
        <w:drawing>
          <wp:inline distT="0" distB="0" distL="0" distR="0">
            <wp:extent cx="410845" cy="306070"/>
            <wp:effectExtent l="0" t="0" r="8255" b="0"/>
            <wp:docPr id="1049" name="Рисунок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Рисунок 14"/>
                    <pic:cNvPicPr/>
                  </pic:nvPicPr>
                  <pic:blipFill>
                    <a:blip r:embed="rId23" cstate="print">
                      <a:clrChange>
                        <a:clrFrom>
                          <a:srgbClr val="FFFFFF"/>
                        </a:clrFrom>
                        <a:clrTo>
                          <a:srgbClr val="FFFFFF">
                            <a:alpha val="0"/>
                          </a:srgbClr>
                        </a:clrTo>
                      </a:clrChange>
                    </a:blip>
                    <a:srcRect/>
                    <a:stretch/>
                  </pic:blipFill>
                  <pic:spPr>
                    <a:xfrm>
                      <a:off x="0" y="0"/>
                      <a:ext cx="410845" cy="306070"/>
                    </a:xfrm>
                    <a:prstGeom prst="rect">
                      <a:avLst/>
                    </a:prstGeom>
                    <a:ln>
                      <a:noFill/>
                    </a:ln>
                  </pic:spPr>
                </pic:pic>
              </a:graphicData>
            </a:graphic>
          </wp:inline>
        </w:drawing>
      </w:r>
      <w:r w:rsidRPr="001759EC">
        <w:rPr>
          <w:rFonts w:ascii="Times New Roman" w:eastAsia="Times New Roman" w:hAnsi="Times New Roman"/>
          <w:sz w:val="24"/>
          <w:szCs w:val="24"/>
        </w:rPr>
        <w:fldChar w:fldCharType="end"/>
      </w:r>
      <w:r w:rsidRPr="001759EC">
        <w:rPr>
          <w:rFonts w:ascii="Times New Roman" w:eastAsia="Times New Roman" w:hAnsi="Times New Roman"/>
          <w:sz w:val="24"/>
          <w:szCs w:val="24"/>
        </w:rPr>
        <w:t xml:space="preserve">. Гипербола. </w:t>
      </w:r>
    </w:p>
    <w:p w:rsidR="00CA5D34" w:rsidRPr="001759EC" w:rsidRDefault="002A6B83">
      <w:pPr>
        <w:spacing w:after="0" w:line="360" w:lineRule="auto"/>
        <w:ind w:firstLine="709"/>
        <w:jc w:val="both"/>
        <w:rPr>
          <w:rFonts w:ascii="Times New Roman" w:hAnsi="Times New Roman"/>
          <w:i/>
          <w:sz w:val="24"/>
          <w:szCs w:val="24"/>
        </w:rPr>
      </w:pPr>
      <w:r w:rsidRPr="001759EC">
        <w:rPr>
          <w:rFonts w:ascii="Times New Roman" w:eastAsia="Times New Roman" w:hAnsi="Times New Roman"/>
          <w:b/>
          <w:i/>
          <w:sz w:val="24"/>
          <w:szCs w:val="24"/>
        </w:rPr>
        <w:t>Графики функций</w:t>
      </w:r>
      <w:r w:rsidRPr="001759EC">
        <w:rPr>
          <w:rFonts w:ascii="Times New Roman" w:eastAsia="Times New Roman" w:hAnsi="Times New Roman"/>
          <w:i/>
          <w:sz w:val="24"/>
          <w:szCs w:val="24"/>
        </w:rPr>
        <w:t xml:space="preserve">. </w:t>
      </w:r>
      <w:r w:rsidRPr="001759EC">
        <w:rPr>
          <w:rFonts w:ascii="Times New Roman" w:hAnsi="Times New Roman"/>
          <w:i/>
          <w:sz w:val="24"/>
          <w:szCs w:val="24"/>
        </w:rPr>
        <w:t xml:space="preserve">Преобразование графика функции </w:t>
      </w:r>
      <w:r w:rsidRPr="001759EC">
        <w:rPr>
          <w:rFonts w:ascii="Times New Roman" w:hAnsi="Times New Roman"/>
          <w:i/>
          <w:noProof/>
          <w:position w:val="-10"/>
          <w:sz w:val="24"/>
          <w:szCs w:val="24"/>
          <w:lang w:eastAsia="ru-RU"/>
        </w:rPr>
        <w:drawing>
          <wp:inline distT="0" distB="0" distL="0" distR="0">
            <wp:extent cx="647700" cy="180975"/>
            <wp:effectExtent l="0" t="0" r="0" b="0"/>
            <wp:docPr id="1050"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_x0000_t75"/>
                    <pic:cNvPicPr/>
                  </pic:nvPicPr>
                  <pic:blipFill>
                    <a:blip r:embed="rId24" cstate="print"/>
                    <a:srcRect/>
                    <a:stretch/>
                  </pic:blipFill>
                  <pic:spPr>
                    <a:xfrm>
                      <a:off x="0" y="0"/>
                      <a:ext cx="647700" cy="180975"/>
                    </a:xfrm>
                    <a:prstGeom prst="rect">
                      <a:avLst/>
                    </a:prstGeom>
                    <a:ln>
                      <a:noFill/>
                    </a:ln>
                  </pic:spPr>
                </pic:pic>
              </a:graphicData>
            </a:graphic>
          </wp:inline>
        </w:drawing>
      </w:r>
      <w:r w:rsidRPr="001759EC">
        <w:rPr>
          <w:rFonts w:ascii="Times New Roman" w:hAnsi="Times New Roman"/>
          <w:i/>
          <w:sz w:val="24"/>
          <w:szCs w:val="24"/>
        </w:rPr>
        <w:t xml:space="preserve"> для построения графиков функций вида </w:t>
      </w:r>
      <w:r w:rsidRPr="001759EC">
        <w:rPr>
          <w:rFonts w:ascii="Times New Roman" w:hAnsi="Times New Roman"/>
          <w:i/>
          <w:noProof/>
          <w:position w:val="-12"/>
          <w:sz w:val="24"/>
          <w:szCs w:val="24"/>
          <w:lang w:eastAsia="ru-RU"/>
        </w:rPr>
        <w:drawing>
          <wp:inline distT="0" distB="0" distL="0" distR="0">
            <wp:extent cx="1085850" cy="180975"/>
            <wp:effectExtent l="0" t="0" r="0" b="0"/>
            <wp:docPr id="1051"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_x0000_t75"/>
                    <pic:cNvPicPr/>
                  </pic:nvPicPr>
                  <pic:blipFill>
                    <a:blip r:embed="rId16" cstate="print"/>
                    <a:srcRect/>
                    <a:stretch/>
                  </pic:blipFill>
                  <pic:spPr>
                    <a:xfrm>
                      <a:off x="0" y="0"/>
                      <a:ext cx="1085850" cy="180975"/>
                    </a:xfrm>
                    <a:prstGeom prst="rect">
                      <a:avLst/>
                    </a:prstGeom>
                    <a:ln>
                      <a:noFill/>
                    </a:ln>
                  </pic:spPr>
                </pic:pic>
              </a:graphicData>
            </a:graphic>
          </wp:inline>
        </w:drawing>
      </w:r>
      <w:r w:rsidRPr="001759EC">
        <w:rPr>
          <w:rFonts w:ascii="Times New Roman" w:hAnsi="Times New Roman"/>
          <w:i/>
          <w:sz w:val="24"/>
          <w:szCs w:val="24"/>
        </w:rPr>
        <w:t>.</w:t>
      </w:r>
    </w:p>
    <w:p w:rsidR="00CA5D34" w:rsidRPr="001759EC" w:rsidRDefault="002A6B83">
      <w:pPr>
        <w:spacing w:after="0" w:line="360" w:lineRule="auto"/>
        <w:ind w:firstLine="709"/>
        <w:jc w:val="both"/>
        <w:rPr>
          <w:rFonts w:ascii="Times New Roman" w:eastAsia="Times New Roman" w:hAnsi="Times New Roman"/>
          <w:i/>
          <w:sz w:val="24"/>
          <w:szCs w:val="24"/>
        </w:rPr>
      </w:pPr>
      <w:r w:rsidRPr="001759EC">
        <w:rPr>
          <w:rFonts w:ascii="Times New Roman" w:hAnsi="Times New Roman"/>
          <w:i/>
          <w:sz w:val="24"/>
          <w:szCs w:val="24"/>
        </w:rPr>
        <w:t xml:space="preserve">Графики функций </w:t>
      </w:r>
      <w:r w:rsidRPr="001759EC">
        <w:rPr>
          <w:rFonts w:ascii="Times New Roman" w:hAnsi="Times New Roman"/>
          <w:noProof/>
          <w:position w:val="-24"/>
          <w:sz w:val="24"/>
          <w:szCs w:val="24"/>
          <w:lang w:eastAsia="ru-RU"/>
        </w:rPr>
        <w:drawing>
          <wp:inline distT="0" distB="0" distL="0" distR="0">
            <wp:extent cx="819150" cy="361950"/>
            <wp:effectExtent l="0" t="0" r="0" b="0"/>
            <wp:docPr id="1052"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_x0000_t75"/>
                    <pic:cNvPicPr/>
                  </pic:nvPicPr>
                  <pic:blipFill>
                    <a:blip r:embed="rId12" cstate="print"/>
                    <a:srcRect/>
                    <a:stretch/>
                  </pic:blipFill>
                  <pic:spPr>
                    <a:xfrm>
                      <a:off x="0" y="0"/>
                      <a:ext cx="819150" cy="361950"/>
                    </a:xfrm>
                    <a:prstGeom prst="rect">
                      <a:avLst/>
                    </a:prstGeom>
                    <a:ln>
                      <a:noFill/>
                    </a:ln>
                  </pic:spPr>
                </pic:pic>
              </a:graphicData>
            </a:graphic>
          </wp:inline>
        </w:drawing>
      </w:r>
      <w:r w:rsidRPr="001759EC">
        <w:rPr>
          <w:rFonts w:ascii="Times New Roman" w:hAnsi="Times New Roman"/>
          <w:sz w:val="24"/>
          <w:szCs w:val="24"/>
        </w:rPr>
        <w:t xml:space="preserve">, </w:t>
      </w:r>
      <w:r w:rsidRPr="001759EC">
        <w:rPr>
          <w:rFonts w:ascii="Times New Roman" w:hAnsi="Times New Roman"/>
          <w:noProof/>
          <w:position w:val="-10"/>
          <w:sz w:val="24"/>
          <w:szCs w:val="24"/>
          <w:lang w:eastAsia="ru-RU"/>
        </w:rPr>
        <w:drawing>
          <wp:inline distT="0" distB="0" distL="0" distR="0">
            <wp:extent cx="552450" cy="180975"/>
            <wp:effectExtent l="0" t="0" r="0" b="0"/>
            <wp:docPr id="1053"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_x0000_t75"/>
                    <pic:cNvPicPr/>
                  </pic:nvPicPr>
                  <pic:blipFill>
                    <a:blip r:embed="rId13" cstate="print"/>
                    <a:srcRect/>
                    <a:stretch/>
                  </pic:blipFill>
                  <pic:spPr>
                    <a:xfrm>
                      <a:off x="0" y="0"/>
                      <a:ext cx="552450" cy="180975"/>
                    </a:xfrm>
                    <a:prstGeom prst="rect">
                      <a:avLst/>
                    </a:prstGeom>
                    <a:ln>
                      <a:noFill/>
                    </a:ln>
                  </pic:spPr>
                </pic:pic>
              </a:graphicData>
            </a:graphic>
          </wp:inline>
        </w:drawing>
      </w:r>
      <w:r w:rsidRPr="001759EC">
        <w:rPr>
          <w:rFonts w:ascii="Times New Roman" w:hAnsi="Times New Roman"/>
          <w:sz w:val="24"/>
          <w:szCs w:val="24"/>
        </w:rPr>
        <w:fldChar w:fldCharType="begin"/>
      </w:r>
      <w:r w:rsidRPr="001759EC">
        <w:rPr>
          <w:rFonts w:ascii="Times New Roman" w:hAnsi="Times New Roman"/>
          <w:sz w:val="24"/>
          <w:szCs w:val="24"/>
        </w:rPr>
        <w:instrText xml:space="preserve"> QUOTE  </w:instrText>
      </w:r>
      <w:r w:rsidRPr="001759EC">
        <w:rPr>
          <w:rFonts w:ascii="Times New Roman" w:hAnsi="Times New Roman"/>
          <w:sz w:val="24"/>
          <w:szCs w:val="24"/>
        </w:rPr>
        <w:fldChar w:fldCharType="end"/>
      </w:r>
      <w:r w:rsidRPr="001759EC">
        <w:rPr>
          <w:rFonts w:ascii="Times New Roman" w:hAnsi="Times New Roman"/>
          <w:sz w:val="24"/>
          <w:szCs w:val="24"/>
        </w:rPr>
        <w:t>,</w:t>
      </w:r>
      <w:r w:rsidRPr="001759EC">
        <w:rPr>
          <w:rFonts w:ascii="Times New Roman" w:eastAsia="Times New Roman" w:hAnsi="Times New Roman"/>
          <w:bCs/>
          <w:noProof/>
          <w:position w:val="-10"/>
          <w:sz w:val="24"/>
          <w:szCs w:val="24"/>
          <w:lang w:eastAsia="ru-RU"/>
        </w:rPr>
        <w:drawing>
          <wp:inline distT="0" distB="0" distL="0" distR="0">
            <wp:extent cx="447675" cy="180975"/>
            <wp:effectExtent l="0" t="0" r="0" b="0"/>
            <wp:docPr id="1054"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x0000_t75"/>
                    <pic:cNvPicPr/>
                  </pic:nvPicPr>
                  <pic:blipFill>
                    <a:blip r:embed="rId14" cstate="print"/>
                    <a:srcRect/>
                    <a:stretch/>
                  </pic:blipFill>
                  <pic:spPr>
                    <a:xfrm>
                      <a:off x="0" y="0"/>
                      <a:ext cx="447675" cy="180975"/>
                    </a:xfrm>
                    <a:prstGeom prst="rect">
                      <a:avLst/>
                    </a:prstGeom>
                    <a:ln>
                      <a:noFill/>
                    </a:ln>
                  </pic:spPr>
                </pic:pic>
              </a:graphicData>
            </a:graphic>
          </wp:inline>
        </w:drawing>
      </w:r>
      <w:r w:rsidRPr="001759EC">
        <w:rPr>
          <w:rFonts w:ascii="Times New Roman" w:hAnsi="Times New Roman"/>
          <w:sz w:val="24"/>
          <w:szCs w:val="24"/>
        </w:rPr>
        <w:fldChar w:fldCharType="begin"/>
      </w:r>
      <w:r w:rsidRPr="001759EC">
        <w:rPr>
          <w:rFonts w:ascii="Times New Roman" w:hAnsi="Times New Roman"/>
          <w:sz w:val="24"/>
          <w:szCs w:val="24"/>
        </w:rPr>
        <w:fldChar w:fldCharType="separate"/>
      </w:r>
      <w:r w:rsidRPr="001759EC">
        <w:rPr>
          <w:rFonts w:ascii="Times New Roman" w:eastAsia="Times New Roman" w:hAnsi="Times New Roman"/>
          <w:bCs/>
          <w:noProof/>
          <w:position w:val="-10"/>
          <w:sz w:val="24"/>
          <w:szCs w:val="24"/>
          <w:lang w:eastAsia="ru-RU"/>
        </w:rPr>
        <w:drawing>
          <wp:inline distT="0" distB="0" distL="0" distR="0">
            <wp:extent cx="478155" cy="245110"/>
            <wp:effectExtent l="0" t="0" r="0" b="2540"/>
            <wp:docPr id="1055"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Рисунок 3"/>
                    <pic:cNvPicPr/>
                  </pic:nvPicPr>
                  <pic:blipFill>
                    <a:blip r:embed="rId14" cstate="print"/>
                    <a:srcRect/>
                    <a:stretch/>
                  </pic:blipFill>
                  <pic:spPr>
                    <a:xfrm>
                      <a:off x="0" y="0"/>
                      <a:ext cx="478155" cy="245110"/>
                    </a:xfrm>
                    <a:prstGeom prst="rect">
                      <a:avLst/>
                    </a:prstGeom>
                    <a:ln>
                      <a:noFill/>
                    </a:ln>
                  </pic:spPr>
                </pic:pic>
              </a:graphicData>
            </a:graphic>
          </wp:inline>
        </w:drawing>
      </w:r>
      <w:r w:rsidRPr="001759EC">
        <w:rPr>
          <w:rFonts w:ascii="Times New Roman" w:eastAsia="Times New Roman" w:hAnsi="Times New Roman"/>
          <w:bCs/>
          <w:noProof/>
          <w:position w:val="-10"/>
          <w:sz w:val="24"/>
          <w:szCs w:val="24"/>
          <w:lang w:eastAsia="ru-RU"/>
        </w:rPr>
        <w:fldChar w:fldCharType="end"/>
      </w:r>
      <w:r w:rsidRPr="001759EC">
        <w:rPr>
          <w:rFonts w:ascii="Times New Roman" w:hAnsi="Times New Roman"/>
          <w:bCs/>
          <w:sz w:val="24"/>
          <w:szCs w:val="24"/>
        </w:rPr>
        <w:t xml:space="preserve">, </w:t>
      </w:r>
      <w:r w:rsidRPr="001759EC">
        <w:rPr>
          <w:rFonts w:ascii="Times New Roman" w:hAnsi="Times New Roman"/>
          <w:bCs/>
          <w:noProof/>
          <w:position w:val="-12"/>
          <w:sz w:val="24"/>
          <w:szCs w:val="24"/>
          <w:lang w:eastAsia="ru-RU"/>
        </w:rPr>
        <w:drawing>
          <wp:inline distT="0" distB="0" distL="0" distR="0">
            <wp:extent cx="361950" cy="180975"/>
            <wp:effectExtent l="0" t="0" r="0" b="0"/>
            <wp:docPr id="1056"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_x0000_t75"/>
                    <pic:cNvPicPr/>
                  </pic:nvPicPr>
                  <pic:blipFill>
                    <a:blip r:embed="rId15" cstate="print"/>
                    <a:srcRect/>
                    <a:stretch/>
                  </pic:blipFill>
                  <pic:spPr>
                    <a:xfrm>
                      <a:off x="0" y="0"/>
                      <a:ext cx="361950" cy="180975"/>
                    </a:xfrm>
                    <a:prstGeom prst="rect">
                      <a:avLst/>
                    </a:prstGeom>
                    <a:ln>
                      <a:noFill/>
                    </a:ln>
                  </pic:spPr>
                </pic:pic>
              </a:graphicData>
            </a:graphic>
          </wp:inline>
        </w:drawing>
      </w:r>
      <w:r w:rsidRPr="001759EC">
        <w:rPr>
          <w:rFonts w:ascii="Times New Roman" w:hAnsi="Times New Roman"/>
          <w:bCs/>
          <w:i/>
          <w:sz w:val="24"/>
          <w:szCs w:val="24"/>
        </w:rPr>
        <w:t xml:space="preserve">. </w:t>
      </w:r>
    </w:p>
    <w:p w:rsidR="00CA5D34" w:rsidRPr="001759EC" w:rsidRDefault="002A6B83">
      <w:pPr>
        <w:spacing w:after="0" w:line="360" w:lineRule="auto"/>
        <w:ind w:firstLine="709"/>
        <w:jc w:val="both"/>
        <w:rPr>
          <w:rFonts w:ascii="Times New Roman" w:hAnsi="Times New Roman"/>
          <w:b/>
          <w:sz w:val="24"/>
          <w:szCs w:val="24"/>
        </w:rPr>
      </w:pPr>
      <w:r w:rsidRPr="001759EC">
        <w:rPr>
          <w:rFonts w:ascii="Times New Roman" w:hAnsi="Times New Roman"/>
          <w:b/>
          <w:sz w:val="24"/>
          <w:szCs w:val="24"/>
        </w:rPr>
        <w:t>Последовательности и прогрессии</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Числовая последовательность. Примеры числовых последовательностей. Бесконечные последовательности. Арифметическая прогрессия и ее свойства. Геометрическая прогрессия. </w:t>
      </w:r>
      <w:r w:rsidRPr="001759EC">
        <w:rPr>
          <w:rFonts w:ascii="Times New Roman" w:hAnsi="Times New Roman"/>
          <w:i/>
          <w:sz w:val="24"/>
          <w:szCs w:val="24"/>
        </w:rPr>
        <w:t xml:space="preserve">Формула общего члена и суммы </w:t>
      </w:r>
      <w:r w:rsidRPr="001759EC">
        <w:rPr>
          <w:rFonts w:ascii="Times New Roman" w:hAnsi="Times New Roman"/>
          <w:i/>
          <w:sz w:val="24"/>
          <w:szCs w:val="24"/>
          <w:lang w:val="en-US"/>
        </w:rPr>
        <w:t>n</w:t>
      </w:r>
      <w:r w:rsidRPr="001759EC">
        <w:rPr>
          <w:rFonts w:ascii="Times New Roman" w:hAnsi="Times New Roman"/>
          <w:i/>
          <w:sz w:val="24"/>
          <w:szCs w:val="24"/>
        </w:rPr>
        <w:t xml:space="preserve"> первых членов арифметической и геометрической прогрессий. Сходящаяся геометрическая прогрессия.</w:t>
      </w:r>
    </w:p>
    <w:p w:rsidR="00CA5D34" w:rsidRPr="001759EC" w:rsidRDefault="002A6B83">
      <w:pPr>
        <w:pStyle w:val="aff5"/>
        <w:spacing w:after="0" w:line="360" w:lineRule="auto"/>
        <w:ind w:firstLine="709"/>
        <w:jc w:val="both"/>
        <w:rPr>
          <w:rFonts w:ascii="Times New Roman" w:hAnsi="Times New Roman"/>
          <w:b/>
          <w:i w:val="0"/>
          <w:color w:val="auto"/>
          <w:spacing w:val="0"/>
        </w:rPr>
      </w:pPr>
      <w:r w:rsidRPr="001759EC">
        <w:rPr>
          <w:rFonts w:ascii="Times New Roman" w:hAnsi="Times New Roman"/>
          <w:b/>
          <w:i w:val="0"/>
          <w:color w:val="auto"/>
          <w:spacing w:val="0"/>
        </w:rPr>
        <w:t>Решение текстовых задач</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b/>
          <w:sz w:val="24"/>
          <w:szCs w:val="24"/>
        </w:rPr>
        <w:t>Задачи на все арифметические действия</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Решение текстовых задач арифметическим способом</w:t>
      </w:r>
      <w:r w:rsidRPr="001759EC">
        <w:rPr>
          <w:rFonts w:ascii="Times New Roman" w:hAnsi="Times New Roman"/>
          <w:i/>
          <w:sz w:val="24"/>
          <w:szCs w:val="24"/>
        </w:rPr>
        <w:t xml:space="preserve">. </w:t>
      </w:r>
      <w:r w:rsidRPr="001759EC">
        <w:rPr>
          <w:rFonts w:ascii="Times New Roman" w:hAnsi="Times New Roman"/>
          <w:sz w:val="24"/>
          <w:szCs w:val="24"/>
        </w:rPr>
        <w:t xml:space="preserve">Использование таблиц, схем, чертежей, других средств представления данных при решении задачи.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b/>
          <w:sz w:val="24"/>
          <w:szCs w:val="24"/>
        </w:rPr>
        <w:t>Задачи на движение, работу и покупки</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Анализ возможных ситуаций взаимного расположения объектов при их движении, соотношения объемов выполняемых работ при совместной работе. </w:t>
      </w:r>
    </w:p>
    <w:p w:rsidR="00CA5D34" w:rsidRPr="001759EC" w:rsidRDefault="002A6B83">
      <w:pPr>
        <w:spacing w:after="0" w:line="360" w:lineRule="auto"/>
        <w:ind w:firstLine="709"/>
        <w:jc w:val="both"/>
        <w:rPr>
          <w:rFonts w:ascii="Times New Roman" w:hAnsi="Times New Roman"/>
          <w:b/>
          <w:sz w:val="24"/>
          <w:szCs w:val="24"/>
        </w:rPr>
      </w:pPr>
      <w:r w:rsidRPr="001759EC">
        <w:rPr>
          <w:rFonts w:ascii="Times New Roman" w:hAnsi="Times New Roman"/>
          <w:b/>
          <w:sz w:val="24"/>
          <w:szCs w:val="24"/>
        </w:rPr>
        <w:t>Задачи на части, доли, проценты</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Решение задач на нахождение части числа и числа по его части. Решение задач на проценты и доли. Применение пропорций при решении задач.</w:t>
      </w:r>
    </w:p>
    <w:p w:rsidR="00CA5D34" w:rsidRPr="001759EC" w:rsidRDefault="002A6B83">
      <w:pPr>
        <w:spacing w:after="0" w:line="360" w:lineRule="auto"/>
        <w:ind w:firstLine="709"/>
        <w:jc w:val="both"/>
        <w:rPr>
          <w:rFonts w:ascii="Times New Roman" w:hAnsi="Times New Roman"/>
          <w:b/>
          <w:sz w:val="24"/>
          <w:szCs w:val="24"/>
        </w:rPr>
      </w:pPr>
      <w:r w:rsidRPr="001759EC">
        <w:rPr>
          <w:rFonts w:ascii="Times New Roman" w:hAnsi="Times New Roman"/>
          <w:b/>
          <w:sz w:val="24"/>
          <w:szCs w:val="24"/>
        </w:rPr>
        <w:t>Логические задачи</w:t>
      </w:r>
    </w:p>
    <w:p w:rsidR="00CA5D34" w:rsidRPr="001759EC" w:rsidRDefault="002A6B83">
      <w:pPr>
        <w:spacing w:after="0" w:line="360" w:lineRule="auto"/>
        <w:ind w:firstLine="709"/>
        <w:jc w:val="both"/>
        <w:rPr>
          <w:rFonts w:ascii="Times New Roman" w:hAnsi="Times New Roman"/>
          <w:bCs/>
          <w:sz w:val="24"/>
          <w:szCs w:val="24"/>
        </w:rPr>
      </w:pPr>
      <w:r w:rsidRPr="001759EC">
        <w:rPr>
          <w:rFonts w:ascii="Times New Roman" w:hAnsi="Times New Roman"/>
          <w:bCs/>
          <w:sz w:val="24"/>
          <w:szCs w:val="24"/>
        </w:rPr>
        <w:t xml:space="preserve">Решение логических задач. </w:t>
      </w:r>
      <w:r w:rsidRPr="001759EC">
        <w:rPr>
          <w:rFonts w:ascii="Times New Roman" w:hAnsi="Times New Roman"/>
          <w:bCs/>
          <w:i/>
          <w:sz w:val="24"/>
          <w:szCs w:val="24"/>
        </w:rPr>
        <w:t>Решение логических задач с помощью графов, таблиц</w:t>
      </w:r>
      <w:r w:rsidRPr="001759EC">
        <w:rPr>
          <w:rFonts w:ascii="Times New Roman" w:hAnsi="Times New Roman"/>
          <w:bCs/>
          <w:sz w:val="24"/>
          <w:szCs w:val="24"/>
        </w:rPr>
        <w:t xml:space="preserve">. </w:t>
      </w:r>
    </w:p>
    <w:p w:rsidR="00CA5D34" w:rsidRPr="001759EC" w:rsidRDefault="002A6B83">
      <w:pPr>
        <w:widowControl w:val="0"/>
        <w:spacing w:after="0" w:line="360" w:lineRule="auto"/>
        <w:ind w:firstLine="709"/>
        <w:jc w:val="both"/>
        <w:rPr>
          <w:rFonts w:ascii="Times New Roman" w:hAnsi="Times New Roman"/>
          <w:bCs/>
          <w:sz w:val="24"/>
          <w:szCs w:val="24"/>
        </w:rPr>
      </w:pPr>
      <w:r w:rsidRPr="001759EC">
        <w:rPr>
          <w:rFonts w:ascii="Times New Roman" w:hAnsi="Times New Roman"/>
          <w:b/>
          <w:sz w:val="24"/>
          <w:szCs w:val="24"/>
        </w:rPr>
        <w:t xml:space="preserve">Основные методы решения текстовых задач: </w:t>
      </w:r>
      <w:r w:rsidRPr="001759EC">
        <w:rPr>
          <w:rFonts w:ascii="Times New Roman" w:hAnsi="Times New Roman"/>
          <w:bCs/>
          <w:sz w:val="24"/>
          <w:szCs w:val="24"/>
        </w:rPr>
        <w:t xml:space="preserve">арифметический, алгебраический, перебор вариантов. </w:t>
      </w:r>
      <w:r w:rsidRPr="001759EC">
        <w:rPr>
          <w:rFonts w:ascii="Times New Roman" w:hAnsi="Times New Roman"/>
          <w:bCs/>
          <w:i/>
          <w:sz w:val="24"/>
          <w:szCs w:val="24"/>
        </w:rPr>
        <w:t>Первичные представления о других методах решения задач (геометрические и графические методы).</w:t>
      </w:r>
    </w:p>
    <w:p w:rsidR="00CA5D34" w:rsidRPr="001759EC" w:rsidRDefault="002A6B83">
      <w:pPr>
        <w:spacing w:after="0" w:line="360" w:lineRule="auto"/>
        <w:ind w:firstLine="709"/>
        <w:jc w:val="both"/>
        <w:rPr>
          <w:rFonts w:ascii="Times New Roman" w:hAnsi="Times New Roman"/>
          <w:b/>
          <w:sz w:val="24"/>
          <w:szCs w:val="24"/>
        </w:rPr>
      </w:pPr>
      <w:bookmarkStart w:id="345" w:name="_Toc405513922"/>
      <w:bookmarkStart w:id="346" w:name="_Toc284662800"/>
      <w:bookmarkStart w:id="347" w:name="_Toc284663427"/>
      <w:bookmarkStart w:id="348" w:name="_Toc31893453"/>
      <w:r w:rsidRPr="001759EC">
        <w:rPr>
          <w:rFonts w:ascii="Times New Roman" w:hAnsi="Times New Roman"/>
          <w:b/>
          <w:sz w:val="24"/>
          <w:szCs w:val="24"/>
        </w:rPr>
        <w:t>Статистика и теория вероятностей</w:t>
      </w:r>
      <w:bookmarkEnd w:id="345"/>
      <w:bookmarkEnd w:id="346"/>
      <w:bookmarkEnd w:id="347"/>
      <w:bookmarkEnd w:id="348"/>
    </w:p>
    <w:p w:rsidR="00CA5D34" w:rsidRPr="001759EC" w:rsidRDefault="002A6B83">
      <w:pPr>
        <w:spacing w:after="0" w:line="360" w:lineRule="auto"/>
        <w:ind w:firstLine="709"/>
        <w:jc w:val="both"/>
        <w:rPr>
          <w:rFonts w:ascii="Times New Roman" w:hAnsi="Times New Roman"/>
          <w:b/>
          <w:sz w:val="24"/>
          <w:szCs w:val="24"/>
        </w:rPr>
      </w:pPr>
      <w:r w:rsidRPr="001759EC">
        <w:rPr>
          <w:rFonts w:ascii="Times New Roman" w:hAnsi="Times New Roman"/>
          <w:b/>
          <w:sz w:val="24"/>
          <w:szCs w:val="24"/>
        </w:rPr>
        <w:t>Статистика</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Табличное и графическое представление данных, столбчатые и круговые диаграммы, графики, применение диаграмм и графиков для описания зависимостей реальных величин, извлечение информации из таблиц, диаграмм и графиков. Описательные статистические показатели числовых наборов: среднее арифметическое, </w:t>
      </w:r>
      <w:r w:rsidRPr="001759EC">
        <w:rPr>
          <w:rFonts w:ascii="Times New Roman" w:hAnsi="Times New Roman"/>
          <w:i/>
          <w:sz w:val="24"/>
          <w:szCs w:val="24"/>
        </w:rPr>
        <w:t>медиана</w:t>
      </w:r>
      <w:r w:rsidRPr="001759EC">
        <w:rPr>
          <w:rFonts w:ascii="Times New Roman" w:hAnsi="Times New Roman"/>
          <w:sz w:val="24"/>
          <w:szCs w:val="24"/>
        </w:rPr>
        <w:t xml:space="preserve">, наибольшее и наименьшее значения. Меры рассеивания: размах, </w:t>
      </w:r>
      <w:r w:rsidRPr="001759EC">
        <w:rPr>
          <w:rFonts w:ascii="Times New Roman" w:hAnsi="Times New Roman"/>
          <w:i/>
          <w:sz w:val="24"/>
          <w:szCs w:val="24"/>
        </w:rPr>
        <w:t>дисперсия и стандартное отклонение</w:t>
      </w:r>
      <w:r w:rsidRPr="001759EC">
        <w:rPr>
          <w:rFonts w:ascii="Times New Roman" w:hAnsi="Times New Roman"/>
          <w:sz w:val="24"/>
          <w:szCs w:val="24"/>
        </w:rPr>
        <w:t xml:space="preserve">.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lastRenderedPageBreak/>
        <w:t xml:space="preserve">Случайная изменчивость. Изменчивость при измерениях. </w:t>
      </w:r>
      <w:r w:rsidRPr="001759EC">
        <w:rPr>
          <w:rFonts w:ascii="Times New Roman" w:hAnsi="Times New Roman"/>
          <w:i/>
          <w:sz w:val="24"/>
          <w:szCs w:val="24"/>
        </w:rPr>
        <w:t>Решающие правила. Закономерности в изменчивых величинах</w:t>
      </w:r>
      <w:r w:rsidRPr="001759EC">
        <w:rPr>
          <w:rFonts w:ascii="Times New Roman" w:hAnsi="Times New Roman"/>
          <w:sz w:val="24"/>
          <w:szCs w:val="24"/>
        </w:rPr>
        <w:t>.</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b/>
          <w:sz w:val="24"/>
          <w:szCs w:val="24"/>
        </w:rPr>
        <w:t>Случайные события</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w:t>
      </w:r>
      <w:r w:rsidRPr="001759EC">
        <w:rPr>
          <w:rFonts w:ascii="Times New Roman" w:hAnsi="Times New Roman"/>
          <w:i/>
          <w:sz w:val="24"/>
          <w:szCs w:val="24"/>
        </w:rPr>
        <w:t>Представление событий с помощью диаграмм Эйлера. Противоположные события, объединение и пересечение событий. Правило сложения вероятностей</w:t>
      </w:r>
      <w:r w:rsidRPr="001759EC">
        <w:rPr>
          <w:rFonts w:ascii="Times New Roman" w:hAnsi="Times New Roman"/>
          <w:sz w:val="24"/>
          <w:szCs w:val="24"/>
        </w:rPr>
        <w:t xml:space="preserve">. </w:t>
      </w:r>
      <w:r w:rsidRPr="001759EC">
        <w:rPr>
          <w:rFonts w:ascii="Times New Roman" w:hAnsi="Times New Roman"/>
          <w:i/>
          <w:sz w:val="24"/>
          <w:szCs w:val="24"/>
        </w:rPr>
        <w:t>Случайный выбор. Представление эксперимента в виде дерева. Независимые события. Умножение вероятностей независимых событий</w:t>
      </w:r>
      <w:r w:rsidRPr="001759EC">
        <w:rPr>
          <w:rFonts w:ascii="Times New Roman" w:hAnsi="Times New Roman"/>
          <w:sz w:val="24"/>
          <w:szCs w:val="24"/>
        </w:rPr>
        <w:t xml:space="preserve">. </w:t>
      </w:r>
      <w:r w:rsidRPr="001759EC">
        <w:rPr>
          <w:rFonts w:ascii="Times New Roman" w:hAnsi="Times New Roman"/>
          <w:i/>
          <w:sz w:val="24"/>
          <w:szCs w:val="24"/>
        </w:rPr>
        <w:t>Последовательные независимые испытания.</w:t>
      </w:r>
      <w:r w:rsidRPr="001759EC">
        <w:rPr>
          <w:rFonts w:ascii="Times New Roman" w:hAnsi="Times New Roman"/>
          <w:sz w:val="24"/>
          <w:szCs w:val="24"/>
        </w:rPr>
        <w:t xml:space="preserve"> Представление о независимых событиях в жизни.</w:t>
      </w:r>
    </w:p>
    <w:p w:rsidR="00CA5D34" w:rsidRPr="001759EC" w:rsidRDefault="002A6B83">
      <w:pPr>
        <w:spacing w:after="0" w:line="360" w:lineRule="auto"/>
        <w:ind w:firstLine="709"/>
        <w:jc w:val="both"/>
        <w:rPr>
          <w:rFonts w:ascii="Times New Roman" w:hAnsi="Times New Roman"/>
          <w:i/>
          <w:sz w:val="24"/>
          <w:szCs w:val="24"/>
        </w:rPr>
      </w:pPr>
      <w:r w:rsidRPr="001759EC">
        <w:rPr>
          <w:rFonts w:ascii="Times New Roman" w:hAnsi="Times New Roman"/>
          <w:b/>
          <w:i/>
          <w:sz w:val="24"/>
          <w:szCs w:val="24"/>
        </w:rPr>
        <w:t>Элементы комбинаторики</w:t>
      </w:r>
    </w:p>
    <w:p w:rsidR="00CA5D34" w:rsidRPr="001759EC" w:rsidRDefault="002A6B83">
      <w:pPr>
        <w:spacing w:after="0" w:line="360" w:lineRule="auto"/>
        <w:ind w:firstLine="709"/>
        <w:jc w:val="both"/>
        <w:rPr>
          <w:rFonts w:ascii="Times New Roman" w:hAnsi="Times New Roman"/>
          <w:b/>
          <w:i/>
          <w:sz w:val="24"/>
          <w:szCs w:val="24"/>
        </w:rPr>
      </w:pPr>
      <w:r w:rsidRPr="001759EC">
        <w:rPr>
          <w:rFonts w:ascii="Times New Roman" w:hAnsi="Times New Roman"/>
          <w:i/>
          <w:sz w:val="24"/>
          <w:szCs w:val="24"/>
        </w:rPr>
        <w:t>Правило умножения, перестановки, факториал числа. Сочетания и число сочетаний. Формула числа сочетаний. Треугольник Паскаля. Опыты с большим числом равновозможных элементарных событий. Вычисление вероятностей в опытах с применением комбинаторных формул. Испытания Бернулли. Успех и неудача. Вероятности событий в серии испытаний Бернулли</w:t>
      </w:r>
      <w:r w:rsidRPr="001759EC">
        <w:rPr>
          <w:rFonts w:ascii="Times New Roman" w:hAnsi="Times New Roman"/>
          <w:b/>
          <w:i/>
          <w:sz w:val="24"/>
          <w:szCs w:val="24"/>
        </w:rPr>
        <w:t xml:space="preserve">. </w:t>
      </w:r>
    </w:p>
    <w:p w:rsidR="00CA5D34" w:rsidRPr="001759EC" w:rsidRDefault="002A6B83">
      <w:pPr>
        <w:spacing w:after="0" w:line="360" w:lineRule="auto"/>
        <w:ind w:firstLine="709"/>
        <w:jc w:val="both"/>
        <w:rPr>
          <w:rFonts w:ascii="Times New Roman" w:hAnsi="Times New Roman"/>
          <w:b/>
          <w:i/>
          <w:sz w:val="24"/>
          <w:szCs w:val="24"/>
        </w:rPr>
      </w:pPr>
      <w:r w:rsidRPr="001759EC">
        <w:rPr>
          <w:rFonts w:ascii="Times New Roman" w:hAnsi="Times New Roman"/>
          <w:b/>
          <w:i/>
          <w:sz w:val="24"/>
          <w:szCs w:val="24"/>
        </w:rPr>
        <w:t>Случайные величины</w:t>
      </w:r>
    </w:p>
    <w:p w:rsidR="00CA5D34" w:rsidRPr="001759EC" w:rsidRDefault="002A6B83">
      <w:pPr>
        <w:spacing w:after="0" w:line="360" w:lineRule="auto"/>
        <w:ind w:firstLine="709"/>
        <w:jc w:val="both"/>
        <w:rPr>
          <w:rFonts w:ascii="Times New Roman" w:hAnsi="Times New Roman"/>
          <w:i/>
          <w:sz w:val="24"/>
          <w:szCs w:val="24"/>
        </w:rPr>
      </w:pPr>
      <w:r w:rsidRPr="001759EC">
        <w:rPr>
          <w:rFonts w:ascii="Times New Roman" w:hAnsi="Times New Roman"/>
          <w:i/>
          <w:sz w:val="24"/>
          <w:szCs w:val="24"/>
        </w:rPr>
        <w:t>Знакомство со случайными величинами на примерах конечных дискретных случайных величин. Распределение вероятностей. Математическое ожидание. Свойства математического ожидания. Понятие о законе больших чисел. Измерение вероятностей. Применение закона больших чисел в социологии, страховании, в здравоохранении, обеспечении безопасности населения в чрезвычайных ситуациях.</w:t>
      </w:r>
    </w:p>
    <w:p w:rsidR="00CA5D34" w:rsidRPr="001759EC" w:rsidRDefault="002A6B83">
      <w:pPr>
        <w:spacing w:after="0" w:line="360" w:lineRule="auto"/>
        <w:ind w:firstLine="709"/>
        <w:jc w:val="both"/>
        <w:rPr>
          <w:rFonts w:ascii="Times New Roman" w:hAnsi="Times New Roman"/>
          <w:b/>
          <w:sz w:val="24"/>
          <w:szCs w:val="24"/>
        </w:rPr>
      </w:pPr>
      <w:bookmarkStart w:id="349" w:name="_Toc405513923"/>
      <w:bookmarkStart w:id="350" w:name="_Toc284662801"/>
      <w:bookmarkStart w:id="351" w:name="_Toc284663428"/>
      <w:bookmarkStart w:id="352" w:name="_Toc31893454"/>
      <w:r w:rsidRPr="001759EC">
        <w:rPr>
          <w:rFonts w:ascii="Times New Roman" w:hAnsi="Times New Roman"/>
          <w:b/>
          <w:sz w:val="24"/>
          <w:szCs w:val="24"/>
        </w:rPr>
        <w:t>Геометрия</w:t>
      </w:r>
      <w:bookmarkEnd w:id="349"/>
      <w:bookmarkEnd w:id="350"/>
      <w:bookmarkEnd w:id="351"/>
      <w:bookmarkEnd w:id="352"/>
    </w:p>
    <w:p w:rsidR="00CA5D34" w:rsidRPr="001759EC" w:rsidRDefault="002A6B83">
      <w:pPr>
        <w:spacing w:after="0" w:line="360" w:lineRule="auto"/>
        <w:ind w:firstLine="709"/>
        <w:jc w:val="both"/>
        <w:rPr>
          <w:rFonts w:ascii="Times New Roman" w:hAnsi="Times New Roman"/>
          <w:b/>
          <w:sz w:val="24"/>
          <w:szCs w:val="24"/>
        </w:rPr>
      </w:pPr>
      <w:r w:rsidRPr="001759EC">
        <w:rPr>
          <w:rFonts w:ascii="Times New Roman" w:hAnsi="Times New Roman"/>
          <w:b/>
          <w:sz w:val="24"/>
          <w:szCs w:val="24"/>
        </w:rPr>
        <w:t>Геометрические фигуры</w:t>
      </w:r>
    </w:p>
    <w:p w:rsidR="00CA5D34" w:rsidRPr="001759EC" w:rsidRDefault="002A6B83">
      <w:pPr>
        <w:spacing w:after="0" w:line="360" w:lineRule="auto"/>
        <w:ind w:firstLine="709"/>
        <w:jc w:val="both"/>
        <w:rPr>
          <w:rFonts w:ascii="Times New Roman" w:hAnsi="Times New Roman"/>
          <w:b/>
          <w:sz w:val="24"/>
          <w:szCs w:val="24"/>
        </w:rPr>
      </w:pPr>
      <w:r w:rsidRPr="001759EC">
        <w:rPr>
          <w:rFonts w:ascii="Times New Roman" w:hAnsi="Times New Roman"/>
          <w:b/>
          <w:sz w:val="24"/>
          <w:szCs w:val="24"/>
        </w:rPr>
        <w:t>Фигуры в геометрии и в окружающем мире</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Геометрическая фигура. Формирование представлений о метапредметном понятии «фигура».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Точка, линия, отрезок, прямая, луч, ломаная, плоскость, угол, биссектриса угла и ее свойства, виды углов, многоугольники, круг.</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iCs/>
          <w:sz w:val="24"/>
          <w:szCs w:val="24"/>
        </w:rPr>
        <w:t>Осевая симметрия геометрических фигур. Центральная симметрия геометрических фигур</w:t>
      </w:r>
      <w:r w:rsidRPr="001759EC">
        <w:rPr>
          <w:rFonts w:ascii="Times New Roman" w:hAnsi="Times New Roman"/>
          <w:i/>
          <w:iCs/>
          <w:sz w:val="24"/>
          <w:szCs w:val="24"/>
        </w:rPr>
        <w:t>.</w:t>
      </w:r>
    </w:p>
    <w:p w:rsidR="00CA5D34" w:rsidRPr="001759EC" w:rsidRDefault="002A6B83">
      <w:pPr>
        <w:spacing w:after="0" w:line="360" w:lineRule="auto"/>
        <w:ind w:firstLine="709"/>
        <w:jc w:val="both"/>
        <w:rPr>
          <w:rFonts w:ascii="Times New Roman" w:hAnsi="Times New Roman"/>
          <w:b/>
          <w:sz w:val="24"/>
          <w:szCs w:val="24"/>
        </w:rPr>
      </w:pPr>
      <w:r w:rsidRPr="001759EC">
        <w:rPr>
          <w:rFonts w:ascii="Times New Roman" w:hAnsi="Times New Roman"/>
          <w:b/>
          <w:sz w:val="24"/>
          <w:szCs w:val="24"/>
        </w:rPr>
        <w:t>Многоугольники</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Многоугольник, его элементы и его свойства. Распознавание некоторых многоугольников. </w:t>
      </w:r>
      <w:r w:rsidRPr="001759EC">
        <w:rPr>
          <w:rFonts w:ascii="Times New Roman" w:hAnsi="Times New Roman"/>
          <w:bCs/>
          <w:i/>
          <w:sz w:val="24"/>
          <w:szCs w:val="24"/>
        </w:rPr>
        <w:t>В</w:t>
      </w:r>
      <w:r w:rsidRPr="001759EC">
        <w:rPr>
          <w:rFonts w:ascii="Times New Roman" w:hAnsi="Times New Roman"/>
          <w:i/>
          <w:sz w:val="24"/>
          <w:szCs w:val="24"/>
        </w:rPr>
        <w:t>ыпуклые и невыпуклые многоугольники</w:t>
      </w:r>
      <w:r w:rsidRPr="001759EC">
        <w:rPr>
          <w:rFonts w:ascii="Times New Roman" w:hAnsi="Times New Roman"/>
          <w:sz w:val="24"/>
          <w:szCs w:val="24"/>
        </w:rPr>
        <w:t>. Правильные многоугольники.</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lastRenderedPageBreak/>
        <w:t>Треугольники. Высота, медиана, биссектриса, средняя линия треугольника. Равнобедренный треугольник, его свойства и признаки. Равносторонний треугольник. Прямоугольный, остроугольный, тупоугольный треугольники. Внешние углы треугольника. Неравенство треугольника.</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Четырехугольники. Параллелограмм, ромб, прямоугольник, квадрат, трапеция, равнобедренная трапеция. Свойства и признаки параллелограмма, ромба, прямоугольника, квадрата. </w:t>
      </w:r>
    </w:p>
    <w:p w:rsidR="00CA5D34" w:rsidRPr="001759EC" w:rsidRDefault="002A6B83">
      <w:pPr>
        <w:spacing w:after="0" w:line="360" w:lineRule="auto"/>
        <w:ind w:firstLine="709"/>
        <w:jc w:val="both"/>
        <w:rPr>
          <w:rFonts w:ascii="Times New Roman" w:hAnsi="Times New Roman"/>
          <w:b/>
          <w:bCs/>
          <w:sz w:val="24"/>
          <w:szCs w:val="24"/>
        </w:rPr>
      </w:pPr>
      <w:r w:rsidRPr="001759EC">
        <w:rPr>
          <w:rFonts w:ascii="Times New Roman" w:hAnsi="Times New Roman"/>
          <w:b/>
          <w:bCs/>
          <w:sz w:val="24"/>
          <w:szCs w:val="24"/>
        </w:rPr>
        <w:t>Окружность, круг</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bCs/>
          <w:sz w:val="24"/>
          <w:szCs w:val="24"/>
        </w:rPr>
        <w:t>Окружность, круг, и</w:t>
      </w:r>
      <w:r w:rsidRPr="001759EC">
        <w:rPr>
          <w:rFonts w:ascii="Times New Roman" w:hAnsi="Times New Roman"/>
          <w:sz w:val="24"/>
          <w:szCs w:val="24"/>
        </w:rPr>
        <w:t xml:space="preserve">х элементы и свойства; центральные и вписанные углы. Касательная </w:t>
      </w:r>
      <w:r w:rsidRPr="001759EC">
        <w:rPr>
          <w:rFonts w:ascii="Times New Roman" w:hAnsi="Times New Roman"/>
          <w:i/>
          <w:sz w:val="24"/>
          <w:szCs w:val="24"/>
        </w:rPr>
        <w:t>и секущая</w:t>
      </w:r>
      <w:r w:rsidRPr="001759EC">
        <w:rPr>
          <w:rFonts w:ascii="Times New Roman" w:hAnsi="Times New Roman"/>
          <w:sz w:val="24"/>
          <w:szCs w:val="24"/>
        </w:rPr>
        <w:t xml:space="preserve"> к окружности, </w:t>
      </w:r>
      <w:r w:rsidRPr="001759EC">
        <w:rPr>
          <w:rFonts w:ascii="Times New Roman" w:hAnsi="Times New Roman"/>
          <w:i/>
          <w:sz w:val="24"/>
          <w:szCs w:val="24"/>
        </w:rPr>
        <w:t>их свойства</w:t>
      </w:r>
      <w:r w:rsidRPr="001759EC">
        <w:rPr>
          <w:rFonts w:ascii="Times New Roman" w:hAnsi="Times New Roman"/>
          <w:sz w:val="24"/>
          <w:szCs w:val="24"/>
        </w:rPr>
        <w:t xml:space="preserve">. Вписанные и описанные окружности для треугольников, </w:t>
      </w:r>
      <w:r w:rsidRPr="001759EC">
        <w:rPr>
          <w:rFonts w:ascii="Times New Roman" w:hAnsi="Times New Roman"/>
          <w:i/>
          <w:sz w:val="24"/>
          <w:szCs w:val="24"/>
        </w:rPr>
        <w:t>четырехугольников, правильных многоугольников</w:t>
      </w:r>
      <w:r w:rsidRPr="001759EC">
        <w:rPr>
          <w:rFonts w:ascii="Times New Roman" w:hAnsi="Times New Roman"/>
          <w:sz w:val="24"/>
          <w:szCs w:val="24"/>
        </w:rPr>
        <w:t xml:space="preserve">.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b/>
          <w:bCs/>
          <w:sz w:val="24"/>
          <w:szCs w:val="24"/>
        </w:rPr>
        <w:t>Геометрические фигуры в пространстве (объемные тела)</w:t>
      </w:r>
    </w:p>
    <w:p w:rsidR="00CA5D34" w:rsidRPr="001759EC" w:rsidRDefault="002A6B83">
      <w:pPr>
        <w:spacing w:after="0" w:line="360" w:lineRule="auto"/>
        <w:ind w:firstLine="709"/>
        <w:jc w:val="both"/>
        <w:rPr>
          <w:rFonts w:ascii="Times New Roman" w:hAnsi="Times New Roman"/>
          <w:i/>
          <w:sz w:val="24"/>
          <w:szCs w:val="24"/>
        </w:rPr>
      </w:pPr>
      <w:r w:rsidRPr="001759EC">
        <w:rPr>
          <w:rFonts w:ascii="Times New Roman" w:hAnsi="Times New Roman"/>
          <w:i/>
          <w:sz w:val="24"/>
          <w:szCs w:val="24"/>
        </w:rPr>
        <w:t xml:space="preserve">Многогранник и его элементы. Названия многогранников с разным положением и количеством граней. </w:t>
      </w:r>
      <w:r w:rsidRPr="001759EC">
        <w:rPr>
          <w:rFonts w:ascii="Times New Roman" w:hAnsi="Times New Roman"/>
          <w:sz w:val="24"/>
          <w:szCs w:val="24"/>
        </w:rPr>
        <w:t>Первичные представления о пирамиде, параллелепипеде, призме, сфере, шаре, цилиндре, конусе, их элементах и простейших свойствах</w:t>
      </w:r>
      <w:r w:rsidRPr="001759EC">
        <w:rPr>
          <w:rFonts w:ascii="Times New Roman" w:hAnsi="Times New Roman"/>
          <w:i/>
          <w:sz w:val="24"/>
          <w:szCs w:val="24"/>
        </w:rPr>
        <w:t xml:space="preserve">. </w:t>
      </w:r>
    </w:p>
    <w:p w:rsidR="00CA5D34" w:rsidRPr="001759EC" w:rsidRDefault="002A6B83">
      <w:pPr>
        <w:pStyle w:val="aff5"/>
        <w:spacing w:after="0" w:line="360" w:lineRule="auto"/>
        <w:ind w:firstLine="709"/>
        <w:jc w:val="both"/>
        <w:rPr>
          <w:rFonts w:ascii="Times New Roman" w:hAnsi="Times New Roman"/>
          <w:b/>
          <w:i w:val="0"/>
          <w:color w:val="auto"/>
          <w:spacing w:val="0"/>
        </w:rPr>
      </w:pPr>
      <w:r w:rsidRPr="001759EC">
        <w:rPr>
          <w:rFonts w:ascii="Times New Roman" w:hAnsi="Times New Roman"/>
          <w:b/>
          <w:i w:val="0"/>
          <w:color w:val="auto"/>
          <w:spacing w:val="0"/>
        </w:rPr>
        <w:t>Отношения</w:t>
      </w:r>
    </w:p>
    <w:p w:rsidR="00CA5D34" w:rsidRPr="001759EC" w:rsidRDefault="002A6B83">
      <w:pPr>
        <w:spacing w:after="0" w:line="360" w:lineRule="auto"/>
        <w:ind w:firstLine="709"/>
        <w:jc w:val="both"/>
        <w:rPr>
          <w:rFonts w:ascii="Times New Roman" w:hAnsi="Times New Roman"/>
          <w:b/>
          <w:bCs/>
          <w:sz w:val="24"/>
          <w:szCs w:val="24"/>
        </w:rPr>
      </w:pPr>
      <w:r w:rsidRPr="001759EC">
        <w:rPr>
          <w:rFonts w:ascii="Times New Roman" w:hAnsi="Times New Roman"/>
          <w:b/>
          <w:bCs/>
          <w:sz w:val="24"/>
          <w:szCs w:val="24"/>
        </w:rPr>
        <w:t>Равенство фигур</w:t>
      </w:r>
    </w:p>
    <w:p w:rsidR="00CA5D34" w:rsidRPr="001759EC" w:rsidRDefault="002A6B83">
      <w:pPr>
        <w:spacing w:after="0" w:line="360" w:lineRule="auto"/>
        <w:ind w:firstLine="709"/>
        <w:jc w:val="both"/>
        <w:rPr>
          <w:rFonts w:ascii="Times New Roman" w:hAnsi="Times New Roman"/>
          <w:i/>
          <w:iCs/>
          <w:sz w:val="24"/>
          <w:szCs w:val="24"/>
        </w:rPr>
      </w:pPr>
      <w:r w:rsidRPr="001759EC">
        <w:rPr>
          <w:rFonts w:ascii="Times New Roman" w:hAnsi="Times New Roman"/>
          <w:bCs/>
          <w:sz w:val="24"/>
          <w:szCs w:val="24"/>
        </w:rPr>
        <w:t>С</w:t>
      </w:r>
      <w:r w:rsidRPr="001759EC">
        <w:rPr>
          <w:rFonts w:ascii="Times New Roman" w:hAnsi="Times New Roman"/>
          <w:sz w:val="24"/>
          <w:szCs w:val="24"/>
        </w:rPr>
        <w:t xml:space="preserve">войства равных треугольников. Признаки равенства треугольников.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b/>
          <w:bCs/>
          <w:sz w:val="24"/>
          <w:szCs w:val="24"/>
        </w:rPr>
        <w:t>Параллельность прямых</w:t>
      </w:r>
    </w:p>
    <w:p w:rsidR="00CA5D34" w:rsidRPr="001759EC" w:rsidRDefault="002A6B83">
      <w:pPr>
        <w:spacing w:after="0" w:line="360" w:lineRule="auto"/>
        <w:ind w:firstLine="709"/>
        <w:jc w:val="both"/>
        <w:rPr>
          <w:rFonts w:ascii="Times New Roman" w:hAnsi="Times New Roman"/>
          <w:i/>
          <w:iCs/>
          <w:sz w:val="24"/>
          <w:szCs w:val="24"/>
        </w:rPr>
      </w:pPr>
      <w:r w:rsidRPr="001759EC">
        <w:rPr>
          <w:rFonts w:ascii="Times New Roman" w:hAnsi="Times New Roman"/>
          <w:sz w:val="24"/>
          <w:szCs w:val="24"/>
        </w:rPr>
        <w:t xml:space="preserve">Признаки и свойства параллельных прямых. </w:t>
      </w:r>
      <w:r w:rsidRPr="001759EC">
        <w:rPr>
          <w:rFonts w:ascii="Times New Roman" w:hAnsi="Times New Roman"/>
          <w:i/>
          <w:sz w:val="24"/>
          <w:szCs w:val="24"/>
        </w:rPr>
        <w:t>Аксиома параллельности Евклида</w:t>
      </w:r>
      <w:r w:rsidRPr="001759EC">
        <w:rPr>
          <w:rFonts w:ascii="Times New Roman" w:hAnsi="Times New Roman"/>
          <w:sz w:val="24"/>
          <w:szCs w:val="24"/>
        </w:rPr>
        <w:t xml:space="preserve">. </w:t>
      </w:r>
      <w:r w:rsidRPr="001759EC">
        <w:rPr>
          <w:rFonts w:ascii="Times New Roman" w:hAnsi="Times New Roman"/>
          <w:i/>
          <w:sz w:val="24"/>
          <w:szCs w:val="24"/>
        </w:rPr>
        <w:t>Теорема Фалеса</w:t>
      </w:r>
      <w:r w:rsidRPr="001759EC">
        <w:rPr>
          <w:rFonts w:ascii="Times New Roman" w:hAnsi="Times New Roman"/>
          <w:sz w:val="24"/>
          <w:szCs w:val="24"/>
        </w:rPr>
        <w:t>.</w:t>
      </w:r>
    </w:p>
    <w:p w:rsidR="00CA5D34" w:rsidRPr="001759EC" w:rsidRDefault="002A6B83">
      <w:pPr>
        <w:spacing w:after="0" w:line="360" w:lineRule="auto"/>
        <w:ind w:firstLine="709"/>
        <w:jc w:val="both"/>
        <w:rPr>
          <w:rFonts w:ascii="Times New Roman" w:hAnsi="Times New Roman"/>
          <w:b/>
          <w:bCs/>
          <w:sz w:val="24"/>
          <w:szCs w:val="24"/>
        </w:rPr>
      </w:pPr>
      <w:r w:rsidRPr="001759EC">
        <w:rPr>
          <w:rFonts w:ascii="Times New Roman" w:hAnsi="Times New Roman"/>
          <w:b/>
          <w:bCs/>
          <w:sz w:val="24"/>
          <w:szCs w:val="24"/>
        </w:rPr>
        <w:t>Перпендикулярные прямые</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bCs/>
          <w:sz w:val="24"/>
          <w:szCs w:val="24"/>
        </w:rPr>
        <w:t xml:space="preserve">Прямой угол. Перпендикуляр к прямой. Наклонная, проекция. Серединный перпендикуляр к отрезку. </w:t>
      </w:r>
      <w:r w:rsidRPr="001759EC">
        <w:rPr>
          <w:rFonts w:ascii="Times New Roman" w:hAnsi="Times New Roman"/>
          <w:i/>
          <w:sz w:val="24"/>
          <w:szCs w:val="24"/>
        </w:rPr>
        <w:t>Свойства и признаки перпендикулярности</w:t>
      </w:r>
      <w:r w:rsidRPr="001759EC">
        <w:rPr>
          <w:rFonts w:ascii="Times New Roman" w:hAnsi="Times New Roman"/>
          <w:sz w:val="24"/>
          <w:szCs w:val="24"/>
        </w:rPr>
        <w:t xml:space="preserve">.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b/>
          <w:bCs/>
          <w:i/>
          <w:sz w:val="24"/>
          <w:szCs w:val="24"/>
        </w:rPr>
        <w:t>Подобие</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i/>
          <w:sz w:val="24"/>
          <w:szCs w:val="24"/>
        </w:rPr>
        <w:t>Пропорциональные отрезки, подобие фигур. Подобные треугольники. Признаки подобия</w:t>
      </w:r>
      <w:r w:rsidRPr="001759EC">
        <w:rPr>
          <w:rFonts w:ascii="Times New Roman" w:hAnsi="Times New Roman"/>
          <w:sz w:val="24"/>
          <w:szCs w:val="24"/>
        </w:rPr>
        <w:t xml:space="preserve">. </w:t>
      </w:r>
    </w:p>
    <w:p w:rsidR="00CA5D34" w:rsidRPr="001759EC" w:rsidRDefault="002A6B83">
      <w:pPr>
        <w:spacing w:after="0" w:line="360" w:lineRule="auto"/>
        <w:ind w:firstLine="709"/>
        <w:jc w:val="both"/>
        <w:rPr>
          <w:rFonts w:ascii="Times New Roman" w:hAnsi="Times New Roman"/>
          <w:i/>
          <w:iCs/>
          <w:sz w:val="24"/>
          <w:szCs w:val="24"/>
        </w:rPr>
      </w:pPr>
      <w:r w:rsidRPr="001759EC">
        <w:rPr>
          <w:rFonts w:ascii="Times New Roman" w:hAnsi="Times New Roman"/>
          <w:b/>
          <w:sz w:val="24"/>
          <w:szCs w:val="24"/>
        </w:rPr>
        <w:t>Взаимное расположение</w:t>
      </w:r>
      <w:r w:rsidRPr="001759EC">
        <w:rPr>
          <w:rFonts w:ascii="Times New Roman" w:hAnsi="Times New Roman"/>
          <w:sz w:val="24"/>
          <w:szCs w:val="24"/>
        </w:rPr>
        <w:t xml:space="preserve"> прямой и окружности</w:t>
      </w:r>
      <w:r w:rsidRPr="001759EC">
        <w:rPr>
          <w:rFonts w:ascii="Times New Roman" w:hAnsi="Times New Roman"/>
          <w:i/>
          <w:sz w:val="24"/>
          <w:szCs w:val="24"/>
        </w:rPr>
        <w:t>, двух окружностей.</w:t>
      </w:r>
    </w:p>
    <w:p w:rsidR="00CA5D34" w:rsidRPr="001759EC" w:rsidRDefault="002A6B83">
      <w:pPr>
        <w:pStyle w:val="aff5"/>
        <w:spacing w:after="0" w:line="360" w:lineRule="auto"/>
        <w:ind w:firstLine="709"/>
        <w:jc w:val="both"/>
        <w:rPr>
          <w:rFonts w:ascii="Times New Roman" w:hAnsi="Times New Roman"/>
          <w:b/>
          <w:i w:val="0"/>
          <w:color w:val="auto"/>
          <w:spacing w:val="0"/>
        </w:rPr>
      </w:pPr>
      <w:r w:rsidRPr="001759EC">
        <w:rPr>
          <w:rFonts w:ascii="Times New Roman" w:hAnsi="Times New Roman"/>
          <w:b/>
          <w:i w:val="0"/>
          <w:color w:val="auto"/>
          <w:spacing w:val="0"/>
        </w:rPr>
        <w:t>Измерения и вычисления</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b/>
          <w:bCs/>
          <w:sz w:val="24"/>
          <w:szCs w:val="24"/>
        </w:rPr>
        <w:t>Величины</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Понятие величины. Длина. Измерение длины. Единицы измерения длины. Величина угла. Градусная мера угла.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Понятие о площади плоской фигуры и ее свойствах. Измерение площадей. Единицы измерения площади.</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Представление об объеме и его свойствах. Измерение объема. Единицы измерения объемов.</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b/>
          <w:bCs/>
          <w:sz w:val="24"/>
          <w:szCs w:val="24"/>
        </w:rPr>
        <w:t>Измерения и вычисления</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lastRenderedPageBreak/>
        <w:t xml:space="preserve">Инструменты для измерений и построений; измерение и вычисление углов, длин (расстояний), площадей. Тригонометрические функции острого угла в прямоугольном треугольнике </w:t>
      </w:r>
      <w:r w:rsidRPr="001759EC">
        <w:rPr>
          <w:rFonts w:ascii="Times New Roman" w:hAnsi="Times New Roman"/>
          <w:i/>
          <w:sz w:val="24"/>
          <w:szCs w:val="24"/>
        </w:rPr>
        <w:t>Тригонометрические функции тупого угла.</w:t>
      </w:r>
      <w:r w:rsidRPr="001759EC">
        <w:rPr>
          <w:rFonts w:ascii="Times New Roman" w:hAnsi="Times New Roman"/>
          <w:sz w:val="24"/>
          <w:szCs w:val="24"/>
        </w:rPr>
        <w:t xml:space="preserve"> Вычисление элементов треугольников с использованием тригонометрических соотношений. Формулы площади треугольника, параллелограмма и его частных видов, формулы длины окружности и площади круга. Сравнение и вычисление площадей. Теорема Пифагора. </w:t>
      </w:r>
      <w:r w:rsidRPr="001759EC">
        <w:rPr>
          <w:rFonts w:ascii="Times New Roman" w:hAnsi="Times New Roman"/>
          <w:i/>
          <w:sz w:val="24"/>
          <w:szCs w:val="24"/>
        </w:rPr>
        <w:t>Теорема синусов. Теорема косинусов</w:t>
      </w:r>
      <w:r w:rsidRPr="001759EC">
        <w:rPr>
          <w:rFonts w:ascii="Times New Roman" w:hAnsi="Times New Roman"/>
          <w:sz w:val="24"/>
          <w:szCs w:val="24"/>
        </w:rPr>
        <w:t>.</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b/>
          <w:sz w:val="24"/>
          <w:szCs w:val="24"/>
        </w:rPr>
        <w:t>Расстояния</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Расстояние между точками. Расстояние от точки до прямой. </w:t>
      </w:r>
      <w:r w:rsidRPr="001759EC">
        <w:rPr>
          <w:rFonts w:ascii="Times New Roman" w:hAnsi="Times New Roman"/>
          <w:i/>
          <w:sz w:val="24"/>
          <w:szCs w:val="24"/>
        </w:rPr>
        <w:t>Расстояние между фигурами</w:t>
      </w:r>
      <w:r w:rsidRPr="001759EC">
        <w:rPr>
          <w:rFonts w:ascii="Times New Roman" w:hAnsi="Times New Roman"/>
          <w:sz w:val="24"/>
          <w:szCs w:val="24"/>
        </w:rPr>
        <w:t xml:space="preserve">. </w:t>
      </w:r>
    </w:p>
    <w:p w:rsidR="00CA5D34" w:rsidRPr="001759EC" w:rsidRDefault="002A6B83">
      <w:pPr>
        <w:pStyle w:val="aff5"/>
        <w:spacing w:after="0" w:line="360" w:lineRule="auto"/>
        <w:ind w:firstLine="709"/>
        <w:jc w:val="both"/>
        <w:rPr>
          <w:rFonts w:ascii="Times New Roman" w:hAnsi="Times New Roman"/>
          <w:b/>
          <w:i w:val="0"/>
          <w:color w:val="auto"/>
          <w:spacing w:val="0"/>
        </w:rPr>
      </w:pPr>
      <w:r w:rsidRPr="001759EC">
        <w:rPr>
          <w:rFonts w:ascii="Times New Roman" w:hAnsi="Times New Roman"/>
          <w:b/>
          <w:i w:val="0"/>
          <w:color w:val="auto"/>
          <w:spacing w:val="0"/>
        </w:rPr>
        <w:t>Геометрические построения</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Геометрические построения для иллюстрации свойств геометрических фигур.</w:t>
      </w:r>
    </w:p>
    <w:p w:rsidR="00CA5D34" w:rsidRPr="001759EC" w:rsidRDefault="002A6B83">
      <w:pPr>
        <w:spacing w:after="0" w:line="360" w:lineRule="auto"/>
        <w:ind w:firstLine="709"/>
        <w:jc w:val="both"/>
        <w:rPr>
          <w:rFonts w:ascii="Times New Roman" w:hAnsi="Times New Roman"/>
          <w:i/>
          <w:sz w:val="24"/>
          <w:szCs w:val="24"/>
        </w:rPr>
      </w:pPr>
      <w:r w:rsidRPr="001759EC">
        <w:rPr>
          <w:rFonts w:ascii="Times New Roman" w:hAnsi="Times New Roman"/>
          <w:sz w:val="24"/>
          <w:szCs w:val="24"/>
        </w:rPr>
        <w:t xml:space="preserve">Инструменты для построений: циркуль, линейка, угольник. </w:t>
      </w:r>
      <w:r w:rsidRPr="001759EC">
        <w:rPr>
          <w:rFonts w:ascii="Times New Roman" w:hAnsi="Times New Roman"/>
          <w:i/>
          <w:sz w:val="24"/>
          <w:szCs w:val="24"/>
        </w:rPr>
        <w:t xml:space="preserve">Простейшие построения циркулем и линейкой: построение биссектрисы угла, перпендикуляра к прямой, угла, равного данному, </w:t>
      </w:r>
    </w:p>
    <w:p w:rsidR="00CA5D34" w:rsidRPr="001759EC" w:rsidRDefault="002A6B83">
      <w:pPr>
        <w:spacing w:after="0" w:line="360" w:lineRule="auto"/>
        <w:ind w:firstLine="709"/>
        <w:jc w:val="both"/>
        <w:rPr>
          <w:rFonts w:ascii="Times New Roman" w:hAnsi="Times New Roman"/>
          <w:i/>
          <w:sz w:val="24"/>
          <w:szCs w:val="24"/>
        </w:rPr>
      </w:pPr>
      <w:r w:rsidRPr="001759EC">
        <w:rPr>
          <w:rFonts w:ascii="Times New Roman" w:hAnsi="Times New Roman"/>
          <w:i/>
          <w:sz w:val="24"/>
          <w:szCs w:val="24"/>
        </w:rPr>
        <w:t>Построение треугольников по трем сторонам, двум сторонам и углу между ними, стороне и двум прилежащим к ней углам.</w:t>
      </w:r>
    </w:p>
    <w:p w:rsidR="00CA5D34" w:rsidRPr="001759EC" w:rsidRDefault="002A6B83">
      <w:pPr>
        <w:spacing w:after="0" w:line="360" w:lineRule="auto"/>
        <w:ind w:firstLine="709"/>
        <w:jc w:val="both"/>
        <w:rPr>
          <w:rFonts w:ascii="Times New Roman" w:hAnsi="Times New Roman"/>
          <w:i/>
          <w:sz w:val="24"/>
          <w:szCs w:val="24"/>
        </w:rPr>
      </w:pPr>
      <w:r w:rsidRPr="001759EC">
        <w:rPr>
          <w:rFonts w:ascii="Times New Roman" w:hAnsi="Times New Roman"/>
          <w:i/>
          <w:sz w:val="24"/>
          <w:szCs w:val="24"/>
        </w:rPr>
        <w:t>Деление отрезка в данном отношении.</w:t>
      </w:r>
    </w:p>
    <w:p w:rsidR="00CA5D34" w:rsidRPr="001759EC" w:rsidRDefault="002A6B83">
      <w:pPr>
        <w:pStyle w:val="aff5"/>
        <w:spacing w:after="0" w:line="360" w:lineRule="auto"/>
        <w:ind w:firstLine="709"/>
        <w:jc w:val="both"/>
        <w:rPr>
          <w:rFonts w:ascii="Times New Roman" w:hAnsi="Times New Roman"/>
          <w:b/>
          <w:i w:val="0"/>
          <w:color w:val="auto"/>
          <w:spacing w:val="0"/>
        </w:rPr>
      </w:pPr>
      <w:r w:rsidRPr="001759EC">
        <w:rPr>
          <w:rFonts w:ascii="Times New Roman" w:hAnsi="Times New Roman"/>
          <w:b/>
          <w:i w:val="0"/>
          <w:color w:val="auto"/>
          <w:spacing w:val="0"/>
        </w:rPr>
        <w:t xml:space="preserve">Геометрические преобразования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b/>
          <w:bCs/>
          <w:sz w:val="24"/>
          <w:szCs w:val="24"/>
        </w:rPr>
        <w:t>Преобразования</w:t>
      </w:r>
    </w:p>
    <w:p w:rsidR="00CA5D34" w:rsidRPr="001759EC" w:rsidRDefault="002A6B83">
      <w:pPr>
        <w:spacing w:after="0" w:line="360" w:lineRule="auto"/>
        <w:ind w:firstLine="709"/>
        <w:jc w:val="both"/>
        <w:rPr>
          <w:rFonts w:ascii="Times New Roman" w:hAnsi="Times New Roman"/>
          <w:b/>
          <w:bCs/>
          <w:sz w:val="24"/>
          <w:szCs w:val="24"/>
        </w:rPr>
      </w:pPr>
      <w:r w:rsidRPr="001759EC">
        <w:rPr>
          <w:rFonts w:ascii="Times New Roman" w:hAnsi="Times New Roman"/>
          <w:sz w:val="24"/>
          <w:szCs w:val="24"/>
        </w:rPr>
        <w:t xml:space="preserve">Понятие преобразования. Представление о метапредметном понятии «преобразование». </w:t>
      </w:r>
      <w:r w:rsidRPr="001759EC">
        <w:rPr>
          <w:rFonts w:ascii="Times New Roman" w:hAnsi="Times New Roman"/>
          <w:i/>
          <w:sz w:val="24"/>
          <w:szCs w:val="24"/>
        </w:rPr>
        <w:t>Подобие</w:t>
      </w:r>
      <w:r w:rsidRPr="001759EC">
        <w:rPr>
          <w:rFonts w:ascii="Times New Roman" w:hAnsi="Times New Roman"/>
          <w:sz w:val="24"/>
          <w:szCs w:val="24"/>
        </w:rPr>
        <w:t>.</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b/>
          <w:bCs/>
          <w:sz w:val="24"/>
          <w:szCs w:val="24"/>
        </w:rPr>
        <w:t>Движения</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Осевая и центральная симметрия</w:t>
      </w:r>
      <w:r w:rsidRPr="001759EC">
        <w:rPr>
          <w:rFonts w:ascii="Times New Roman" w:hAnsi="Times New Roman"/>
          <w:i/>
          <w:sz w:val="24"/>
          <w:szCs w:val="24"/>
        </w:rPr>
        <w:t>, поворот и параллельный перенос. Комбинации движений на плоскости и их свойства</w:t>
      </w:r>
      <w:r w:rsidRPr="001759EC">
        <w:rPr>
          <w:rFonts w:ascii="Times New Roman" w:hAnsi="Times New Roman"/>
          <w:sz w:val="24"/>
          <w:szCs w:val="24"/>
        </w:rPr>
        <w:t xml:space="preserve">. </w:t>
      </w:r>
    </w:p>
    <w:p w:rsidR="00CA5D34" w:rsidRPr="001759EC" w:rsidRDefault="002A6B83">
      <w:pPr>
        <w:pStyle w:val="aff5"/>
        <w:spacing w:after="0" w:line="360" w:lineRule="auto"/>
        <w:ind w:firstLine="709"/>
        <w:jc w:val="both"/>
        <w:rPr>
          <w:rFonts w:ascii="Times New Roman" w:hAnsi="Times New Roman"/>
          <w:b/>
          <w:i w:val="0"/>
          <w:color w:val="auto"/>
          <w:spacing w:val="0"/>
        </w:rPr>
      </w:pPr>
      <w:r w:rsidRPr="001759EC">
        <w:rPr>
          <w:rFonts w:ascii="Times New Roman" w:hAnsi="Times New Roman"/>
          <w:b/>
          <w:i w:val="0"/>
          <w:color w:val="auto"/>
          <w:spacing w:val="0"/>
        </w:rPr>
        <w:t>Векторы и координаты на плоскости</w:t>
      </w:r>
    </w:p>
    <w:p w:rsidR="00CA5D34" w:rsidRPr="001759EC" w:rsidRDefault="002A6B83">
      <w:pPr>
        <w:spacing w:after="0" w:line="360" w:lineRule="auto"/>
        <w:ind w:firstLine="709"/>
        <w:jc w:val="both"/>
        <w:rPr>
          <w:rFonts w:ascii="Times New Roman" w:hAnsi="Times New Roman"/>
          <w:b/>
          <w:sz w:val="24"/>
          <w:szCs w:val="24"/>
        </w:rPr>
      </w:pPr>
      <w:r w:rsidRPr="001759EC">
        <w:rPr>
          <w:rFonts w:ascii="Times New Roman" w:hAnsi="Times New Roman"/>
          <w:b/>
          <w:iCs/>
          <w:sz w:val="24"/>
          <w:szCs w:val="24"/>
        </w:rPr>
        <w:t>Векторы</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Понятие вектора, действия над векторами</w:t>
      </w:r>
      <w:r w:rsidRPr="001759EC">
        <w:rPr>
          <w:rFonts w:ascii="Times New Roman" w:hAnsi="Times New Roman"/>
          <w:i/>
          <w:sz w:val="24"/>
          <w:szCs w:val="24"/>
        </w:rPr>
        <w:t xml:space="preserve">, </w:t>
      </w:r>
      <w:r w:rsidRPr="001759EC">
        <w:rPr>
          <w:rFonts w:ascii="Times New Roman" w:hAnsi="Times New Roman"/>
          <w:sz w:val="24"/>
          <w:szCs w:val="24"/>
        </w:rPr>
        <w:t>использование векторов в физике,</w:t>
      </w:r>
      <w:r w:rsidRPr="001759EC">
        <w:rPr>
          <w:rFonts w:ascii="Times New Roman" w:hAnsi="Times New Roman"/>
          <w:i/>
          <w:sz w:val="24"/>
          <w:szCs w:val="24"/>
        </w:rPr>
        <w:t xml:space="preserve"> разложение вектора на составляющие, скалярное произведение</w:t>
      </w:r>
      <w:r w:rsidRPr="001759EC">
        <w:rPr>
          <w:rFonts w:ascii="Times New Roman" w:hAnsi="Times New Roman"/>
          <w:sz w:val="24"/>
          <w:szCs w:val="24"/>
        </w:rPr>
        <w:t xml:space="preserve">. </w:t>
      </w:r>
    </w:p>
    <w:p w:rsidR="00CA5D34" w:rsidRPr="001759EC" w:rsidRDefault="002A6B83">
      <w:pPr>
        <w:spacing w:after="0" w:line="360" w:lineRule="auto"/>
        <w:ind w:firstLine="709"/>
        <w:jc w:val="both"/>
        <w:rPr>
          <w:rFonts w:ascii="Times New Roman" w:hAnsi="Times New Roman"/>
          <w:b/>
          <w:bCs/>
          <w:sz w:val="24"/>
          <w:szCs w:val="24"/>
        </w:rPr>
      </w:pPr>
      <w:r w:rsidRPr="001759EC">
        <w:rPr>
          <w:rFonts w:ascii="Times New Roman" w:hAnsi="Times New Roman"/>
          <w:b/>
          <w:bCs/>
          <w:sz w:val="24"/>
          <w:szCs w:val="24"/>
        </w:rPr>
        <w:t>Координаты</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Основные понятия, </w:t>
      </w:r>
      <w:r w:rsidRPr="001759EC">
        <w:rPr>
          <w:rFonts w:ascii="Times New Roman" w:hAnsi="Times New Roman"/>
          <w:i/>
          <w:sz w:val="24"/>
          <w:szCs w:val="24"/>
        </w:rPr>
        <w:t>координаты вектора, расстояние между точками. Координаты середины отрезка. Уравнения фигур.</w:t>
      </w:r>
    </w:p>
    <w:p w:rsidR="00CA5D34" w:rsidRPr="001759EC" w:rsidRDefault="002A6B83">
      <w:pPr>
        <w:spacing w:after="0" w:line="360" w:lineRule="auto"/>
        <w:ind w:firstLine="709"/>
        <w:jc w:val="both"/>
        <w:rPr>
          <w:rFonts w:ascii="Times New Roman" w:hAnsi="Times New Roman"/>
          <w:i/>
          <w:sz w:val="24"/>
          <w:szCs w:val="24"/>
        </w:rPr>
      </w:pPr>
      <w:r w:rsidRPr="001759EC">
        <w:rPr>
          <w:rFonts w:ascii="Times New Roman" w:hAnsi="Times New Roman"/>
          <w:i/>
          <w:sz w:val="24"/>
          <w:szCs w:val="24"/>
        </w:rPr>
        <w:t>Применение векторов и координат для решения простейших геометрических задач.</w:t>
      </w:r>
    </w:p>
    <w:p w:rsidR="00CA5D34" w:rsidRPr="001759EC" w:rsidRDefault="002A6B83">
      <w:pPr>
        <w:spacing w:after="0" w:line="360" w:lineRule="auto"/>
        <w:ind w:firstLine="709"/>
        <w:jc w:val="both"/>
        <w:rPr>
          <w:rFonts w:ascii="Times New Roman" w:hAnsi="Times New Roman"/>
          <w:b/>
          <w:bCs/>
          <w:sz w:val="24"/>
          <w:szCs w:val="24"/>
        </w:rPr>
      </w:pPr>
      <w:bookmarkStart w:id="353" w:name="_Toc405513924"/>
      <w:bookmarkStart w:id="354" w:name="_Toc284662802"/>
      <w:bookmarkStart w:id="355" w:name="_Toc284663429"/>
      <w:bookmarkStart w:id="356" w:name="_Toc31893455"/>
      <w:r w:rsidRPr="001759EC">
        <w:rPr>
          <w:rFonts w:ascii="Times New Roman" w:hAnsi="Times New Roman"/>
          <w:b/>
          <w:bCs/>
          <w:sz w:val="24"/>
          <w:szCs w:val="24"/>
        </w:rPr>
        <w:t>История математики</w:t>
      </w:r>
      <w:bookmarkEnd w:id="353"/>
      <w:bookmarkEnd w:id="354"/>
      <w:bookmarkEnd w:id="355"/>
      <w:bookmarkEnd w:id="356"/>
    </w:p>
    <w:p w:rsidR="00CA5D34" w:rsidRPr="001759EC" w:rsidRDefault="002A6B83">
      <w:pPr>
        <w:spacing w:after="0" w:line="360" w:lineRule="auto"/>
        <w:ind w:firstLine="709"/>
        <w:jc w:val="both"/>
        <w:rPr>
          <w:rFonts w:ascii="Times New Roman" w:hAnsi="Times New Roman"/>
          <w:i/>
          <w:sz w:val="24"/>
          <w:szCs w:val="24"/>
        </w:rPr>
      </w:pPr>
      <w:r w:rsidRPr="001759EC">
        <w:rPr>
          <w:rFonts w:ascii="Times New Roman" w:hAnsi="Times New Roman"/>
          <w:i/>
          <w:sz w:val="24"/>
          <w:szCs w:val="24"/>
        </w:rPr>
        <w:t>Возникновение математики как науки, этапы ее развития. Основные разделы математики. Выдающиеся математики и их вклад в развитие науки.</w:t>
      </w:r>
    </w:p>
    <w:p w:rsidR="00CA5D34" w:rsidRPr="001759EC" w:rsidRDefault="002A6B83">
      <w:pPr>
        <w:spacing w:after="0" w:line="360" w:lineRule="auto"/>
        <w:ind w:firstLine="709"/>
        <w:jc w:val="both"/>
        <w:rPr>
          <w:rFonts w:ascii="Times New Roman" w:hAnsi="Times New Roman"/>
          <w:i/>
          <w:sz w:val="24"/>
          <w:szCs w:val="24"/>
        </w:rPr>
      </w:pPr>
      <w:r w:rsidRPr="001759EC">
        <w:rPr>
          <w:rFonts w:ascii="Times New Roman" w:hAnsi="Times New Roman"/>
          <w:i/>
          <w:sz w:val="24"/>
          <w:szCs w:val="24"/>
        </w:rPr>
        <w:lastRenderedPageBreak/>
        <w:t>Бесконечность множества простых чисел. Числа и длины отрезков. Рациональные числа. Потребность в иррациональных числах. Школа Пифагора</w:t>
      </w:r>
    </w:p>
    <w:p w:rsidR="00CA5D34" w:rsidRPr="001759EC" w:rsidRDefault="002A6B83">
      <w:pPr>
        <w:spacing w:after="0" w:line="360" w:lineRule="auto"/>
        <w:ind w:firstLine="709"/>
        <w:jc w:val="both"/>
        <w:rPr>
          <w:rFonts w:ascii="Times New Roman" w:hAnsi="Times New Roman"/>
          <w:i/>
          <w:sz w:val="24"/>
          <w:szCs w:val="24"/>
        </w:rPr>
      </w:pPr>
      <w:r w:rsidRPr="001759EC">
        <w:rPr>
          <w:rFonts w:ascii="Times New Roman" w:hAnsi="Times New Roman"/>
          <w:i/>
          <w:sz w:val="24"/>
          <w:szCs w:val="24"/>
        </w:rPr>
        <w:t>Зарождение алгебры в недрах арифметики. Ал-Хорезми. Рождение буквенной символики. П. Ферма, Ф. Виет, Р. Декарт. История вопроса о нахождении формул корней алгебраических уравнений степеней, больших четырех. Н. Тарталья, Дж. Кардано, Н.Х. Абель, Э. Галуа.</w:t>
      </w:r>
    </w:p>
    <w:p w:rsidR="00CA5D34" w:rsidRPr="001759EC" w:rsidRDefault="002A6B83">
      <w:pPr>
        <w:spacing w:after="0" w:line="360" w:lineRule="auto"/>
        <w:ind w:firstLine="709"/>
        <w:jc w:val="both"/>
        <w:rPr>
          <w:rFonts w:ascii="Times New Roman" w:hAnsi="Times New Roman"/>
          <w:i/>
          <w:sz w:val="24"/>
          <w:szCs w:val="24"/>
        </w:rPr>
      </w:pPr>
      <w:r w:rsidRPr="001759EC">
        <w:rPr>
          <w:rFonts w:ascii="Times New Roman" w:hAnsi="Times New Roman"/>
          <w:i/>
          <w:sz w:val="24"/>
          <w:szCs w:val="24"/>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систем координат.</w:t>
      </w:r>
    </w:p>
    <w:p w:rsidR="00CA5D34" w:rsidRPr="001759EC" w:rsidRDefault="002A6B83">
      <w:pPr>
        <w:spacing w:after="0" w:line="360" w:lineRule="auto"/>
        <w:ind w:firstLine="709"/>
        <w:jc w:val="both"/>
        <w:rPr>
          <w:rFonts w:ascii="Times New Roman" w:hAnsi="Times New Roman"/>
          <w:i/>
          <w:sz w:val="24"/>
          <w:szCs w:val="24"/>
        </w:rPr>
      </w:pPr>
      <w:r w:rsidRPr="001759EC">
        <w:rPr>
          <w:rFonts w:ascii="Times New Roman" w:hAnsi="Times New Roman"/>
          <w:i/>
          <w:sz w:val="24"/>
          <w:szCs w:val="24"/>
        </w:rPr>
        <w:t>Задача Леонардо Пизанского (Фибоначчи) о кроликах, числа Фибоначчи. Задача о шахматной доске. Сходимость геометрической прогрессии.</w:t>
      </w:r>
    </w:p>
    <w:p w:rsidR="00CA5D34" w:rsidRPr="001759EC" w:rsidRDefault="002A6B83">
      <w:pPr>
        <w:spacing w:after="0" w:line="360" w:lineRule="auto"/>
        <w:ind w:firstLine="709"/>
        <w:jc w:val="both"/>
        <w:rPr>
          <w:rFonts w:ascii="Times New Roman" w:hAnsi="Times New Roman"/>
          <w:i/>
          <w:sz w:val="24"/>
          <w:szCs w:val="24"/>
        </w:rPr>
      </w:pPr>
      <w:r w:rsidRPr="001759EC">
        <w:rPr>
          <w:rFonts w:ascii="Times New Roman" w:hAnsi="Times New Roman"/>
          <w:i/>
          <w:sz w:val="24"/>
          <w:szCs w:val="24"/>
        </w:rPr>
        <w:t>Истоки теории вероятностей: страховое дело, азартные игры. П. Ферма, Б.Паскаль, Я. Бернулли, А.Н.Колмогоров.</w:t>
      </w:r>
    </w:p>
    <w:p w:rsidR="00CA5D34" w:rsidRPr="001759EC" w:rsidRDefault="002A6B83">
      <w:pPr>
        <w:spacing w:after="0" w:line="360" w:lineRule="auto"/>
        <w:ind w:firstLine="709"/>
        <w:jc w:val="both"/>
        <w:rPr>
          <w:rFonts w:ascii="Times New Roman" w:hAnsi="Times New Roman"/>
          <w:i/>
          <w:sz w:val="24"/>
          <w:szCs w:val="24"/>
        </w:rPr>
      </w:pPr>
      <w:r w:rsidRPr="001759EC">
        <w:rPr>
          <w:rFonts w:ascii="Times New Roman" w:hAnsi="Times New Roman"/>
          <w:i/>
          <w:sz w:val="24"/>
          <w:szCs w:val="24"/>
        </w:rPr>
        <w:t>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Золотое сечение. «Начала» Евклида. Л Эйлер, Н.И.Лобачевский. История пятого постулата.</w:t>
      </w:r>
    </w:p>
    <w:p w:rsidR="00CA5D34" w:rsidRPr="001759EC" w:rsidRDefault="002A6B83">
      <w:pPr>
        <w:spacing w:after="0" w:line="360" w:lineRule="auto"/>
        <w:ind w:firstLine="709"/>
        <w:jc w:val="both"/>
        <w:rPr>
          <w:rFonts w:ascii="Times New Roman" w:hAnsi="Times New Roman"/>
          <w:i/>
          <w:sz w:val="24"/>
          <w:szCs w:val="24"/>
        </w:rPr>
      </w:pPr>
      <w:r w:rsidRPr="001759EC">
        <w:rPr>
          <w:rFonts w:ascii="Times New Roman" w:hAnsi="Times New Roman"/>
          <w:i/>
          <w:sz w:val="24"/>
          <w:szCs w:val="24"/>
        </w:rPr>
        <w:t>Геометрия и искусство. Геометрические закономерности окружающего мира.</w:t>
      </w:r>
    </w:p>
    <w:p w:rsidR="00CA5D34" w:rsidRPr="001759EC" w:rsidRDefault="002A6B83">
      <w:pPr>
        <w:spacing w:after="0" w:line="360" w:lineRule="auto"/>
        <w:ind w:firstLine="709"/>
        <w:jc w:val="both"/>
        <w:rPr>
          <w:rFonts w:ascii="Times New Roman" w:hAnsi="Times New Roman"/>
          <w:i/>
          <w:sz w:val="24"/>
          <w:szCs w:val="24"/>
        </w:rPr>
      </w:pPr>
      <w:r w:rsidRPr="001759EC">
        <w:rPr>
          <w:rFonts w:ascii="Times New Roman" w:hAnsi="Times New Roman"/>
          <w:i/>
          <w:sz w:val="24"/>
          <w:szCs w:val="24"/>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CA5D34" w:rsidRPr="001759EC" w:rsidRDefault="002A6B83">
      <w:pPr>
        <w:spacing w:after="0" w:line="360" w:lineRule="auto"/>
        <w:ind w:firstLine="709"/>
        <w:jc w:val="both"/>
        <w:rPr>
          <w:rFonts w:ascii="Times New Roman" w:hAnsi="Times New Roman"/>
          <w:i/>
          <w:sz w:val="24"/>
          <w:szCs w:val="24"/>
        </w:rPr>
      </w:pPr>
      <w:r w:rsidRPr="001759EC">
        <w:rPr>
          <w:rFonts w:ascii="Times New Roman" w:hAnsi="Times New Roman"/>
          <w:i/>
          <w:sz w:val="24"/>
          <w:szCs w:val="24"/>
        </w:rPr>
        <w:t xml:space="preserve">Роль российских ученых в развитии математики: Л. Эйлер. Н.И. Лобачевский, П.Л.Чебышев, С. Ковалевская, А.Н. Колмогоров. </w:t>
      </w:r>
    </w:p>
    <w:p w:rsidR="00CA5D34" w:rsidRPr="001759EC" w:rsidRDefault="002A6B83">
      <w:pPr>
        <w:spacing w:after="0" w:line="360" w:lineRule="auto"/>
        <w:ind w:firstLine="709"/>
        <w:jc w:val="both"/>
        <w:rPr>
          <w:rFonts w:ascii="Times New Roman" w:hAnsi="Times New Roman"/>
          <w:i/>
          <w:sz w:val="24"/>
          <w:szCs w:val="24"/>
        </w:rPr>
      </w:pPr>
      <w:r w:rsidRPr="001759EC">
        <w:rPr>
          <w:rFonts w:ascii="Times New Roman" w:hAnsi="Times New Roman"/>
          <w:i/>
          <w:sz w:val="24"/>
          <w:szCs w:val="24"/>
        </w:rPr>
        <w:t xml:space="preserve">Математика в развитии России: Петр </w:t>
      </w:r>
      <w:r w:rsidRPr="001759EC">
        <w:rPr>
          <w:rFonts w:ascii="Times New Roman" w:hAnsi="Times New Roman"/>
          <w:i/>
          <w:sz w:val="24"/>
          <w:szCs w:val="24"/>
          <w:lang w:val="en-US"/>
        </w:rPr>
        <w:t>I</w:t>
      </w:r>
      <w:r w:rsidRPr="001759EC">
        <w:rPr>
          <w:rFonts w:ascii="Times New Roman" w:hAnsi="Times New Roman"/>
          <w:i/>
          <w:sz w:val="24"/>
          <w:szCs w:val="24"/>
        </w:rPr>
        <w:t>, школа математических и навигацких наук, развитие российского флота, А.Н. Крылов. Космическая программа и М.В. Келдыш.</w:t>
      </w:r>
    </w:p>
    <w:p w:rsidR="00CA5D34" w:rsidRPr="001759EC" w:rsidRDefault="00CA5D34">
      <w:pPr>
        <w:spacing w:after="0" w:line="360" w:lineRule="auto"/>
        <w:ind w:firstLine="709"/>
        <w:jc w:val="both"/>
        <w:rPr>
          <w:rFonts w:ascii="Times New Roman" w:hAnsi="Times New Roman"/>
          <w:i/>
          <w:sz w:val="24"/>
          <w:szCs w:val="24"/>
        </w:rPr>
      </w:pPr>
    </w:p>
    <w:p w:rsidR="00CA5D34" w:rsidRPr="001759EC" w:rsidRDefault="002A6B83">
      <w:pPr>
        <w:spacing w:after="0" w:line="360" w:lineRule="auto"/>
        <w:ind w:firstLine="709"/>
        <w:jc w:val="both"/>
        <w:rPr>
          <w:rFonts w:ascii="Times New Roman" w:hAnsi="Times New Roman"/>
          <w:b/>
          <w:sz w:val="24"/>
          <w:szCs w:val="24"/>
        </w:rPr>
      </w:pPr>
      <w:bookmarkStart w:id="357" w:name="_Toc405513925"/>
      <w:bookmarkStart w:id="358" w:name="_Toc284662803"/>
      <w:bookmarkStart w:id="359" w:name="_Toc284663430"/>
      <w:bookmarkStart w:id="360" w:name="_Toc31893456"/>
      <w:r w:rsidRPr="001759EC">
        <w:rPr>
          <w:rFonts w:ascii="Times New Roman" w:hAnsi="Times New Roman"/>
          <w:b/>
          <w:sz w:val="24"/>
          <w:szCs w:val="24"/>
        </w:rPr>
        <w:t>Содержание курса математики в 7-9 классах (углубленный уровень)</w:t>
      </w:r>
      <w:bookmarkEnd w:id="357"/>
      <w:bookmarkEnd w:id="358"/>
      <w:bookmarkEnd w:id="359"/>
      <w:bookmarkEnd w:id="360"/>
    </w:p>
    <w:p w:rsidR="00CA5D34" w:rsidRPr="001759EC" w:rsidRDefault="002A6B83">
      <w:pPr>
        <w:spacing w:after="0" w:line="360" w:lineRule="auto"/>
        <w:ind w:firstLine="709"/>
        <w:jc w:val="both"/>
        <w:rPr>
          <w:rFonts w:ascii="Times New Roman" w:hAnsi="Times New Roman"/>
          <w:b/>
          <w:sz w:val="24"/>
          <w:szCs w:val="24"/>
        </w:rPr>
      </w:pPr>
      <w:bookmarkStart w:id="361" w:name="_Toc405513926"/>
      <w:bookmarkStart w:id="362" w:name="_Toc284662804"/>
      <w:bookmarkStart w:id="363" w:name="_Toc284663431"/>
      <w:bookmarkStart w:id="364" w:name="_Toc31893457"/>
      <w:r w:rsidRPr="001759EC">
        <w:rPr>
          <w:rFonts w:ascii="Times New Roman" w:hAnsi="Times New Roman"/>
          <w:b/>
          <w:sz w:val="24"/>
          <w:szCs w:val="24"/>
        </w:rPr>
        <w:t>Алгебра</w:t>
      </w:r>
      <w:bookmarkEnd w:id="361"/>
      <w:bookmarkEnd w:id="362"/>
      <w:bookmarkEnd w:id="363"/>
      <w:bookmarkEnd w:id="364"/>
    </w:p>
    <w:p w:rsidR="00CA5D34" w:rsidRPr="001759EC" w:rsidRDefault="002A6B83">
      <w:pPr>
        <w:spacing w:after="0" w:line="360" w:lineRule="auto"/>
        <w:ind w:firstLine="709"/>
        <w:jc w:val="both"/>
        <w:rPr>
          <w:rFonts w:ascii="Times New Roman" w:hAnsi="Times New Roman"/>
          <w:b/>
          <w:sz w:val="24"/>
          <w:szCs w:val="24"/>
        </w:rPr>
      </w:pPr>
      <w:r w:rsidRPr="001759EC">
        <w:rPr>
          <w:rFonts w:ascii="Times New Roman" w:hAnsi="Times New Roman"/>
          <w:b/>
          <w:sz w:val="24"/>
          <w:szCs w:val="24"/>
        </w:rPr>
        <w:t>Числа</w:t>
      </w:r>
    </w:p>
    <w:p w:rsidR="00CA5D34" w:rsidRPr="001759EC" w:rsidRDefault="002A6B83">
      <w:pPr>
        <w:spacing w:after="0" w:line="360" w:lineRule="auto"/>
        <w:ind w:firstLine="709"/>
        <w:jc w:val="both"/>
        <w:rPr>
          <w:rFonts w:ascii="Times New Roman" w:hAnsi="Times New Roman"/>
          <w:b/>
          <w:sz w:val="24"/>
          <w:szCs w:val="24"/>
        </w:rPr>
      </w:pPr>
      <w:r w:rsidRPr="001759EC">
        <w:rPr>
          <w:rFonts w:ascii="Times New Roman" w:hAnsi="Times New Roman"/>
          <w:b/>
          <w:sz w:val="24"/>
          <w:szCs w:val="24"/>
        </w:rPr>
        <w:t>Рациональные числа</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Сравнение рациональных чисел. Действия с рациональными числами. Конечные и бесконечные десятичные дроби. Представление рационального числа в виде десятичной дроби.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b/>
          <w:bCs/>
          <w:sz w:val="24"/>
          <w:szCs w:val="24"/>
        </w:rPr>
        <w:t>Иррациональные числа</w:t>
      </w:r>
    </w:p>
    <w:p w:rsidR="00CA5D34" w:rsidRPr="001759EC" w:rsidRDefault="002A6B83">
      <w:pPr>
        <w:spacing w:after="0" w:line="360" w:lineRule="auto"/>
        <w:ind w:firstLine="709"/>
        <w:jc w:val="both"/>
        <w:rPr>
          <w:rFonts w:ascii="Times New Roman" w:hAnsi="Times New Roman"/>
          <w:bCs/>
          <w:sz w:val="24"/>
          <w:szCs w:val="24"/>
        </w:rPr>
      </w:pPr>
      <w:r w:rsidRPr="001759EC">
        <w:rPr>
          <w:rFonts w:ascii="Times New Roman" w:hAnsi="Times New Roman"/>
          <w:sz w:val="24"/>
          <w:szCs w:val="24"/>
        </w:rPr>
        <w:t xml:space="preserve">Понятие иррационального числа. Распознавание иррациональных чисел. Действия с иррациональными числами. Свойства действий с иррациональными числами. Сравнение иррациональных чисел. </w:t>
      </w:r>
      <w:r w:rsidRPr="001759EC">
        <w:rPr>
          <w:rFonts w:ascii="Times New Roman" w:hAnsi="Times New Roman"/>
          <w:bCs/>
          <w:sz w:val="24"/>
          <w:szCs w:val="24"/>
        </w:rPr>
        <w:t>Множество действительных чисел.</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lastRenderedPageBreak/>
        <w:t xml:space="preserve">Представления о расширениях числовых множеств. </w:t>
      </w:r>
      <w:bookmarkStart w:id="365" w:name="_Toc403076053"/>
    </w:p>
    <w:p w:rsidR="00CA5D34" w:rsidRPr="001759EC" w:rsidRDefault="002A6B83">
      <w:pPr>
        <w:pStyle w:val="aff5"/>
        <w:spacing w:after="0" w:line="360" w:lineRule="auto"/>
        <w:ind w:firstLine="709"/>
        <w:jc w:val="both"/>
        <w:rPr>
          <w:rFonts w:ascii="Times New Roman" w:hAnsi="Times New Roman"/>
          <w:b/>
          <w:i w:val="0"/>
          <w:color w:val="auto"/>
          <w:spacing w:val="0"/>
        </w:rPr>
      </w:pPr>
      <w:r w:rsidRPr="001759EC">
        <w:rPr>
          <w:rFonts w:ascii="Times New Roman" w:hAnsi="Times New Roman"/>
          <w:b/>
          <w:i w:val="0"/>
          <w:color w:val="auto"/>
          <w:spacing w:val="0"/>
        </w:rPr>
        <w:t>Тождественные преобразования</w:t>
      </w:r>
      <w:bookmarkEnd w:id="365"/>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b/>
          <w:bCs/>
          <w:sz w:val="24"/>
          <w:szCs w:val="24"/>
        </w:rPr>
        <w:t>Числовые и буквенные выражения</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Выражение с переменной. Значение выражения. Подстановка выражений вместо переменных.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Законы арифметических действий. Преобразования числовых выражений, содержащих степени с натуральным и целым показателем.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b/>
          <w:bCs/>
          <w:sz w:val="24"/>
          <w:szCs w:val="24"/>
        </w:rPr>
        <w:t>Многочлены</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Одночлен, степень одночлена. Действия с одночленами. Многочлен, степень многочлена. Значения многочлена. Действия с многочленами: сложение, вычитание, умножение, деление. Преобразование целого выражения в многочлен. Формулы сокращенного умножения: разность квадратов, квадрат суммы и разности. Формулы преобразования суммы и разности кубов, куб суммы и разности. Разложение многочленов на множители: вынесение общего множителя за скобки, группировка, использование формул сокращенного умножения. Многочлены с одной переменной. Стандартный вид многочлена с одной переменной.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bCs/>
          <w:sz w:val="24"/>
          <w:szCs w:val="24"/>
        </w:rPr>
        <w:t>Квадратный трехчлен.</w:t>
      </w:r>
      <w:r w:rsidRPr="001759EC">
        <w:rPr>
          <w:rFonts w:ascii="Times New Roman" w:hAnsi="Times New Roman"/>
          <w:sz w:val="24"/>
          <w:szCs w:val="24"/>
        </w:rPr>
        <w:t xml:space="preserve"> Корни квадратного трехчлена. Разложение на множители квадратного трехчлена. Теорема Виета. Теорема, обратная теореме Виета. Выделение полного квадрата. Разложение на множители способом выделения полного квадрата.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b/>
          <w:bCs/>
          <w:sz w:val="24"/>
          <w:szCs w:val="24"/>
        </w:rPr>
        <w:t>Понятие тождества</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Тождественное преобразование. Представление о тождестве на множестве.</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b/>
          <w:bCs/>
          <w:sz w:val="24"/>
          <w:szCs w:val="24"/>
        </w:rPr>
        <w:t>Дробно-рациональные выражения</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Алгебраическая дробь. Преобразования выражений, содержащих степени с целым показателем. Допустимые значения переменных в дробно-рациональных выражениях. Сокращение алгебраических дробей. Приведение алгебраических дробей к общему знаменателю. Действия с алгебраическими дробями: сложение, умножение, деление.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Преобразование выражений, содержащих знак модуля.</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b/>
          <w:bCs/>
          <w:sz w:val="24"/>
          <w:szCs w:val="24"/>
        </w:rPr>
        <w:t>Иррациональные выражения</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Арифметический квадратный корень. Допустимые значения переменных в выражениях, содержащих арифметические квадратные корни. Преобразование выражений, содержащих квадратные корни.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Корни </w:t>
      </w:r>
      <w:r w:rsidRPr="001759EC">
        <w:rPr>
          <w:rFonts w:ascii="Times New Roman" w:hAnsi="Times New Roman"/>
          <w:i/>
          <w:sz w:val="24"/>
          <w:szCs w:val="24"/>
        </w:rPr>
        <w:t>n</w:t>
      </w:r>
      <w:r w:rsidRPr="001759EC">
        <w:rPr>
          <w:rFonts w:ascii="Times New Roman" w:hAnsi="Times New Roman"/>
          <w:sz w:val="24"/>
          <w:szCs w:val="24"/>
        </w:rPr>
        <w:t xml:space="preserve">-ых степеней. Допустимые значения переменных в выражениях, содержащих корни </w:t>
      </w:r>
      <w:r w:rsidRPr="001759EC">
        <w:rPr>
          <w:rFonts w:ascii="Times New Roman" w:hAnsi="Times New Roman"/>
          <w:i/>
          <w:sz w:val="24"/>
          <w:szCs w:val="24"/>
        </w:rPr>
        <w:t>n</w:t>
      </w:r>
      <w:r w:rsidRPr="001759EC">
        <w:rPr>
          <w:rFonts w:ascii="Times New Roman" w:hAnsi="Times New Roman"/>
          <w:sz w:val="24"/>
          <w:szCs w:val="24"/>
        </w:rPr>
        <w:t xml:space="preserve">-ых степеней. Преобразование выражений, содержащих корни </w:t>
      </w:r>
      <w:r w:rsidRPr="001759EC">
        <w:rPr>
          <w:rFonts w:ascii="Times New Roman" w:hAnsi="Times New Roman"/>
          <w:i/>
          <w:sz w:val="24"/>
          <w:szCs w:val="24"/>
        </w:rPr>
        <w:t>n</w:t>
      </w:r>
      <w:r w:rsidRPr="001759EC">
        <w:rPr>
          <w:rFonts w:ascii="Times New Roman" w:hAnsi="Times New Roman"/>
          <w:sz w:val="24"/>
          <w:szCs w:val="24"/>
        </w:rPr>
        <w:t xml:space="preserve">-ых степеней.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Степень с рациональным показателем. Преобразование выражений, содержащих степень с рациональным показателем.</w:t>
      </w:r>
    </w:p>
    <w:p w:rsidR="00CA5D34" w:rsidRPr="001759EC" w:rsidRDefault="002A6B83">
      <w:pPr>
        <w:pStyle w:val="aff5"/>
        <w:spacing w:after="0" w:line="360" w:lineRule="auto"/>
        <w:ind w:firstLine="709"/>
        <w:jc w:val="both"/>
        <w:rPr>
          <w:rFonts w:ascii="Times New Roman" w:hAnsi="Times New Roman"/>
          <w:b/>
          <w:i w:val="0"/>
          <w:color w:val="auto"/>
          <w:spacing w:val="0"/>
        </w:rPr>
      </w:pPr>
      <w:bookmarkStart w:id="366" w:name="_Toc403076054"/>
      <w:r w:rsidRPr="001759EC">
        <w:rPr>
          <w:rFonts w:ascii="Times New Roman" w:hAnsi="Times New Roman"/>
          <w:b/>
          <w:i w:val="0"/>
          <w:color w:val="auto"/>
          <w:spacing w:val="0"/>
        </w:rPr>
        <w:t xml:space="preserve">Уравнения </w:t>
      </w:r>
      <w:bookmarkEnd w:id="366"/>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b/>
          <w:bCs/>
          <w:sz w:val="24"/>
          <w:szCs w:val="24"/>
        </w:rPr>
        <w:lastRenderedPageBreak/>
        <w:t>Равенства</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Числовое равенство. Свойства числовых равенств. Равенство с переменной.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b/>
          <w:bCs/>
          <w:sz w:val="24"/>
          <w:szCs w:val="24"/>
        </w:rPr>
        <w:t>Уравнения</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Понятие уравнения и корня уравнения. Представление о равносильности уравнений и уравнениях-следствиях.</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Представление о равносильности на множестве. Равносильные преобразования уравнений.</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b/>
          <w:sz w:val="24"/>
          <w:szCs w:val="24"/>
        </w:rPr>
        <w:t>Методы решения уравнений</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Методы равносильных преобразований, метод замены переменной, графический метод. Использование свойств функций при решении уравнений, использование теоремы Виета для уравнений степени выше 2.</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b/>
          <w:bCs/>
          <w:sz w:val="24"/>
          <w:szCs w:val="24"/>
        </w:rPr>
        <w:t>Линейное уравнение и его корни</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Решение линейных уравнений. Количество корней линейного уравнения. Линейное уравнение с параметром.</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b/>
          <w:bCs/>
          <w:sz w:val="24"/>
          <w:szCs w:val="24"/>
        </w:rPr>
        <w:t>Квадратное уравнение и его корни</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Дискриминант квадратного уравнения. Формула корней квадратного уравнения. Количество действительных корней квадратного уравнения. Решение квадратных уравнений: графический метод решения, использование формулы для нахождения корней, разложение на множители, подбор корней с использованием теоремы Виета. Биквадратные уравнения. Уравнения, сводимые к линейным и квадратным. Квадратное уравнение с параметром. Решение простейших квадратных уравнений с параметрами. Решение некоторых типов уравнений 3 и 4 степени.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b/>
          <w:sz w:val="24"/>
          <w:szCs w:val="24"/>
        </w:rPr>
        <w:t>Дробно-рациональные уравнения</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Решение дробно-рациональных уравнений.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b/>
          <w:bCs/>
          <w:sz w:val="24"/>
          <w:szCs w:val="24"/>
        </w:rPr>
        <w:t>Простейшие иррациональные уравнения вида</w:t>
      </w:r>
      <w:r w:rsidRPr="001759EC">
        <w:rPr>
          <w:rFonts w:ascii="Times New Roman" w:hAnsi="Times New Roman"/>
          <w:sz w:val="24"/>
          <w:szCs w:val="24"/>
        </w:rPr>
        <w:t xml:space="preserve">: </w:t>
      </w:r>
      <w:r w:rsidRPr="001759EC">
        <w:rPr>
          <w:rFonts w:ascii="Times New Roman" w:hAnsi="Times New Roman"/>
          <w:noProof/>
          <w:position w:val="-16"/>
          <w:sz w:val="24"/>
          <w:szCs w:val="24"/>
          <w:lang w:eastAsia="ru-RU"/>
        </w:rPr>
        <w:drawing>
          <wp:inline distT="0" distB="0" distL="0" distR="0">
            <wp:extent cx="742950" cy="285750"/>
            <wp:effectExtent l="0" t="0" r="0" b="0"/>
            <wp:docPr id="1057"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9" cstate="print"/>
                    <a:srcRect/>
                    <a:stretch/>
                  </pic:blipFill>
                  <pic:spPr>
                    <a:xfrm>
                      <a:off x="0" y="0"/>
                      <a:ext cx="742950" cy="285750"/>
                    </a:xfrm>
                    <a:prstGeom prst="rect">
                      <a:avLst/>
                    </a:prstGeom>
                    <a:ln>
                      <a:noFill/>
                    </a:ln>
                  </pic:spPr>
                </pic:pic>
              </a:graphicData>
            </a:graphic>
          </wp:inline>
        </w:drawing>
      </w:r>
      <w:r w:rsidRPr="001759EC">
        <w:rPr>
          <w:rFonts w:ascii="Times New Roman" w:hAnsi="Times New Roman"/>
          <w:sz w:val="24"/>
          <w:szCs w:val="24"/>
        </w:rPr>
        <w:t xml:space="preserve">; </w:t>
      </w:r>
      <w:r w:rsidRPr="001759EC">
        <w:rPr>
          <w:rFonts w:ascii="Times New Roman" w:hAnsi="Times New Roman"/>
          <w:noProof/>
          <w:position w:val="-16"/>
          <w:sz w:val="24"/>
          <w:szCs w:val="24"/>
          <w:lang w:eastAsia="ru-RU"/>
        </w:rPr>
        <w:drawing>
          <wp:inline distT="0" distB="0" distL="0" distR="0">
            <wp:extent cx="1095375" cy="285750"/>
            <wp:effectExtent l="0" t="0" r="0" b="0"/>
            <wp:docPr id="1058"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x0000_t75"/>
                    <pic:cNvPicPr/>
                  </pic:nvPicPr>
                  <pic:blipFill>
                    <a:blip r:embed="rId10" cstate="print"/>
                    <a:srcRect/>
                    <a:stretch/>
                  </pic:blipFill>
                  <pic:spPr>
                    <a:xfrm>
                      <a:off x="0" y="0"/>
                      <a:ext cx="1095375" cy="285750"/>
                    </a:xfrm>
                    <a:prstGeom prst="rect">
                      <a:avLst/>
                    </a:prstGeom>
                    <a:ln>
                      <a:noFill/>
                    </a:ln>
                  </pic:spPr>
                </pic:pic>
              </a:graphicData>
            </a:graphic>
          </wp:inline>
        </w:drawing>
      </w:r>
      <w:r w:rsidRPr="001759EC">
        <w:rPr>
          <w:rFonts w:ascii="Times New Roman" w:eastAsia="Times New Roman" w:hAnsi="Times New Roman"/>
          <w:sz w:val="24"/>
          <w:szCs w:val="24"/>
        </w:rPr>
        <w:fldChar w:fldCharType="begin"/>
      </w:r>
      <w:r w:rsidRPr="001759EC">
        <w:rPr>
          <w:rFonts w:ascii="Times New Roman" w:eastAsia="Times New Roman" w:hAnsi="Times New Roman"/>
          <w:sz w:val="24"/>
          <w:szCs w:val="24"/>
        </w:rPr>
        <w:instrText xml:space="preserve"> QUOTE </w:instrText>
      </w:r>
      <w:r w:rsidRPr="001759EC">
        <w:rPr>
          <w:rFonts w:ascii="Times New Roman" w:hAnsi="Times New Roman"/>
          <w:noProof/>
          <w:position w:val="-9"/>
          <w:sz w:val="24"/>
          <w:szCs w:val="24"/>
          <w:lang w:eastAsia="ru-RU"/>
        </w:rPr>
        <w:drawing>
          <wp:inline distT="0" distB="0" distL="0" distR="0">
            <wp:extent cx="817244" cy="255905"/>
            <wp:effectExtent l="0" t="0" r="1905" b="0"/>
            <wp:docPr id="1059"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Рисунок 4"/>
                    <pic:cNvPicPr/>
                  </pic:nvPicPr>
                  <pic:blipFill>
                    <a:blip r:embed="rId25" cstate="print">
                      <a:clrChange>
                        <a:clrFrom>
                          <a:srgbClr val="FFFFFF"/>
                        </a:clrFrom>
                        <a:clrTo>
                          <a:srgbClr val="FFFFFF">
                            <a:alpha val="0"/>
                          </a:srgbClr>
                        </a:clrTo>
                      </a:clrChange>
                    </a:blip>
                    <a:srcRect/>
                    <a:stretch/>
                  </pic:blipFill>
                  <pic:spPr>
                    <a:xfrm>
                      <a:off x="0" y="0"/>
                      <a:ext cx="817244" cy="255905"/>
                    </a:xfrm>
                    <a:prstGeom prst="rect">
                      <a:avLst/>
                    </a:prstGeom>
                    <a:ln>
                      <a:noFill/>
                    </a:ln>
                  </pic:spPr>
                </pic:pic>
              </a:graphicData>
            </a:graphic>
          </wp:inline>
        </w:drawing>
      </w:r>
      <w:r w:rsidRPr="001759EC">
        <w:rPr>
          <w:rFonts w:ascii="Times New Roman" w:eastAsia="Times New Roman" w:hAnsi="Times New Roman"/>
          <w:sz w:val="24"/>
          <w:szCs w:val="24"/>
        </w:rPr>
        <w:fldChar w:fldCharType="separate"/>
      </w:r>
      <w:r w:rsidRPr="001759EC">
        <w:rPr>
          <w:rFonts w:ascii="Times New Roman" w:hAnsi="Times New Roman"/>
          <w:noProof/>
          <w:position w:val="-9"/>
          <w:sz w:val="24"/>
          <w:szCs w:val="24"/>
          <w:lang w:eastAsia="ru-RU"/>
        </w:rPr>
        <w:drawing>
          <wp:inline distT="0" distB="0" distL="0" distR="0">
            <wp:extent cx="817244" cy="255905"/>
            <wp:effectExtent l="0" t="0" r="1905" b="0"/>
            <wp:docPr id="1060"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Рисунок 4"/>
                    <pic:cNvPicPr/>
                  </pic:nvPicPr>
                  <pic:blipFill>
                    <a:blip r:embed="rId25" cstate="print">
                      <a:clrChange>
                        <a:clrFrom>
                          <a:srgbClr val="FFFFFF"/>
                        </a:clrFrom>
                        <a:clrTo>
                          <a:srgbClr val="FFFFFF">
                            <a:alpha val="0"/>
                          </a:srgbClr>
                        </a:clrTo>
                      </a:clrChange>
                    </a:blip>
                    <a:srcRect/>
                    <a:stretch/>
                  </pic:blipFill>
                  <pic:spPr>
                    <a:xfrm>
                      <a:off x="0" y="0"/>
                      <a:ext cx="817244" cy="255905"/>
                    </a:xfrm>
                    <a:prstGeom prst="rect">
                      <a:avLst/>
                    </a:prstGeom>
                    <a:ln>
                      <a:noFill/>
                    </a:ln>
                  </pic:spPr>
                </pic:pic>
              </a:graphicData>
            </a:graphic>
          </wp:inline>
        </w:drawing>
      </w:r>
      <w:r w:rsidRPr="001759EC">
        <w:rPr>
          <w:rFonts w:ascii="Times New Roman" w:eastAsia="Times New Roman" w:hAnsi="Times New Roman"/>
          <w:sz w:val="24"/>
          <w:szCs w:val="24"/>
        </w:rPr>
        <w:fldChar w:fldCharType="end"/>
      </w:r>
      <w:r w:rsidRPr="001759EC">
        <w:rPr>
          <w:rFonts w:ascii="Times New Roman" w:eastAsia="Times New Roman" w:hAnsi="Times New Roman"/>
          <w:sz w:val="24"/>
          <w:szCs w:val="24"/>
        </w:rPr>
        <w:fldChar w:fldCharType="begin"/>
      </w:r>
      <w:r w:rsidRPr="001759EC">
        <w:rPr>
          <w:rFonts w:ascii="Times New Roman" w:eastAsia="Times New Roman" w:hAnsi="Times New Roman"/>
          <w:sz w:val="24"/>
          <w:szCs w:val="24"/>
        </w:rPr>
        <w:instrText xml:space="preserve"> QUOTE </w:instrText>
      </w:r>
      <w:r w:rsidRPr="001759EC">
        <w:rPr>
          <w:rFonts w:ascii="Times New Roman" w:hAnsi="Times New Roman"/>
          <w:noProof/>
          <w:position w:val="-8"/>
          <w:sz w:val="24"/>
          <w:szCs w:val="24"/>
          <w:lang w:eastAsia="ru-RU"/>
        </w:rPr>
        <w:drawing>
          <wp:inline distT="0" distB="0" distL="0" distR="0">
            <wp:extent cx="464820" cy="228600"/>
            <wp:effectExtent l="0" t="0" r="0" b="0"/>
            <wp:docPr id="1061"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Рисунок 6"/>
                    <pic:cNvPicPr/>
                  </pic:nvPicPr>
                  <pic:blipFill>
                    <a:blip r:embed="rId26" cstate="print">
                      <a:clrChange>
                        <a:clrFrom>
                          <a:srgbClr val="FFFFFF"/>
                        </a:clrFrom>
                        <a:clrTo>
                          <a:srgbClr val="FFFFFF">
                            <a:alpha val="0"/>
                          </a:srgbClr>
                        </a:clrTo>
                      </a:clrChange>
                    </a:blip>
                    <a:srcRect/>
                    <a:stretch/>
                  </pic:blipFill>
                  <pic:spPr>
                    <a:xfrm>
                      <a:off x="0" y="0"/>
                      <a:ext cx="464820" cy="228600"/>
                    </a:xfrm>
                    <a:prstGeom prst="rect">
                      <a:avLst/>
                    </a:prstGeom>
                    <a:ln>
                      <a:noFill/>
                    </a:ln>
                  </pic:spPr>
                </pic:pic>
              </a:graphicData>
            </a:graphic>
          </wp:inline>
        </w:drawing>
      </w:r>
      <w:r w:rsidRPr="001759EC">
        <w:rPr>
          <w:rFonts w:ascii="Times New Roman" w:eastAsia="Times New Roman" w:hAnsi="Times New Roman"/>
          <w:sz w:val="24"/>
          <w:szCs w:val="24"/>
        </w:rPr>
        <w:fldChar w:fldCharType="separate"/>
      </w:r>
      <w:r w:rsidRPr="001759EC">
        <w:rPr>
          <w:rFonts w:ascii="Times New Roman" w:hAnsi="Times New Roman"/>
          <w:noProof/>
          <w:position w:val="-8"/>
          <w:sz w:val="24"/>
          <w:szCs w:val="24"/>
          <w:lang w:eastAsia="ru-RU"/>
        </w:rPr>
        <w:drawing>
          <wp:inline distT="0" distB="0" distL="0" distR="0">
            <wp:extent cx="464820" cy="228600"/>
            <wp:effectExtent l="0" t="0" r="0" b="0"/>
            <wp:docPr id="1062"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Рисунок 6"/>
                    <pic:cNvPicPr/>
                  </pic:nvPicPr>
                  <pic:blipFill>
                    <a:blip r:embed="rId26" cstate="print">
                      <a:clrChange>
                        <a:clrFrom>
                          <a:srgbClr val="FFFFFF"/>
                        </a:clrFrom>
                        <a:clrTo>
                          <a:srgbClr val="FFFFFF">
                            <a:alpha val="0"/>
                          </a:srgbClr>
                        </a:clrTo>
                      </a:clrChange>
                    </a:blip>
                    <a:srcRect/>
                    <a:stretch/>
                  </pic:blipFill>
                  <pic:spPr>
                    <a:xfrm>
                      <a:off x="0" y="0"/>
                      <a:ext cx="464820" cy="228600"/>
                    </a:xfrm>
                    <a:prstGeom prst="rect">
                      <a:avLst/>
                    </a:prstGeom>
                    <a:ln>
                      <a:noFill/>
                    </a:ln>
                  </pic:spPr>
                </pic:pic>
              </a:graphicData>
            </a:graphic>
          </wp:inline>
        </w:drawing>
      </w:r>
      <w:r w:rsidRPr="001759EC">
        <w:rPr>
          <w:rFonts w:ascii="Times New Roman" w:eastAsia="Times New Roman" w:hAnsi="Times New Roman"/>
          <w:sz w:val="24"/>
          <w:szCs w:val="24"/>
        </w:rPr>
        <w:fldChar w:fldCharType="end"/>
      </w:r>
      <w:r w:rsidRPr="001759EC">
        <w:rPr>
          <w:rFonts w:ascii="Times New Roman" w:eastAsia="Times New Roman" w:hAnsi="Times New Roman"/>
          <w:sz w:val="24"/>
          <w:szCs w:val="24"/>
        </w:rPr>
        <w:fldChar w:fldCharType="begin"/>
      </w:r>
      <w:r w:rsidRPr="001759EC">
        <w:rPr>
          <w:rFonts w:ascii="Times New Roman" w:eastAsia="Times New Roman" w:hAnsi="Times New Roman"/>
          <w:sz w:val="24"/>
          <w:szCs w:val="24"/>
        </w:rPr>
        <w:instrText xml:space="preserve"> QUOTE </w:instrText>
      </w:r>
      <w:r w:rsidRPr="001759EC">
        <w:rPr>
          <w:rFonts w:ascii="Times New Roman" w:hAnsi="Times New Roman"/>
          <w:noProof/>
          <w:position w:val="-8"/>
          <w:sz w:val="24"/>
          <w:szCs w:val="24"/>
          <w:lang w:eastAsia="ru-RU"/>
        </w:rPr>
        <w:drawing>
          <wp:inline distT="0" distB="0" distL="0" distR="0">
            <wp:extent cx="476885" cy="228600"/>
            <wp:effectExtent l="0" t="0" r="0" b="0"/>
            <wp:docPr id="1063"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Рисунок 7"/>
                    <pic:cNvPicPr/>
                  </pic:nvPicPr>
                  <pic:blipFill>
                    <a:blip r:embed="rId27" cstate="print">
                      <a:clrChange>
                        <a:clrFrom>
                          <a:srgbClr val="FFFFFF"/>
                        </a:clrFrom>
                        <a:clrTo>
                          <a:srgbClr val="FFFFFF">
                            <a:alpha val="0"/>
                          </a:srgbClr>
                        </a:clrTo>
                      </a:clrChange>
                    </a:blip>
                    <a:srcRect/>
                    <a:stretch/>
                  </pic:blipFill>
                  <pic:spPr>
                    <a:xfrm>
                      <a:off x="0" y="0"/>
                      <a:ext cx="476885" cy="228600"/>
                    </a:xfrm>
                    <a:prstGeom prst="rect">
                      <a:avLst/>
                    </a:prstGeom>
                    <a:ln>
                      <a:noFill/>
                    </a:ln>
                  </pic:spPr>
                </pic:pic>
              </a:graphicData>
            </a:graphic>
          </wp:inline>
        </w:drawing>
      </w:r>
      <w:r w:rsidRPr="001759EC">
        <w:rPr>
          <w:rFonts w:ascii="Times New Roman" w:eastAsia="Times New Roman" w:hAnsi="Times New Roman"/>
          <w:sz w:val="24"/>
          <w:szCs w:val="24"/>
        </w:rPr>
        <w:fldChar w:fldCharType="separate"/>
      </w:r>
      <w:r w:rsidRPr="001759EC">
        <w:rPr>
          <w:rFonts w:ascii="Times New Roman" w:hAnsi="Times New Roman"/>
          <w:noProof/>
          <w:position w:val="-8"/>
          <w:sz w:val="24"/>
          <w:szCs w:val="24"/>
          <w:lang w:eastAsia="ru-RU"/>
        </w:rPr>
        <w:drawing>
          <wp:inline distT="0" distB="0" distL="0" distR="0">
            <wp:extent cx="476885" cy="228600"/>
            <wp:effectExtent l="0" t="0" r="0" b="0"/>
            <wp:docPr id="1064"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Рисунок 7"/>
                    <pic:cNvPicPr/>
                  </pic:nvPicPr>
                  <pic:blipFill>
                    <a:blip r:embed="rId27" cstate="print">
                      <a:clrChange>
                        <a:clrFrom>
                          <a:srgbClr val="FFFFFF"/>
                        </a:clrFrom>
                        <a:clrTo>
                          <a:srgbClr val="FFFFFF">
                            <a:alpha val="0"/>
                          </a:srgbClr>
                        </a:clrTo>
                      </a:clrChange>
                    </a:blip>
                    <a:srcRect/>
                    <a:stretch/>
                  </pic:blipFill>
                  <pic:spPr>
                    <a:xfrm>
                      <a:off x="0" y="0"/>
                      <a:ext cx="476885" cy="228600"/>
                    </a:xfrm>
                    <a:prstGeom prst="rect">
                      <a:avLst/>
                    </a:prstGeom>
                    <a:ln>
                      <a:noFill/>
                    </a:ln>
                  </pic:spPr>
                </pic:pic>
              </a:graphicData>
            </a:graphic>
          </wp:inline>
        </w:drawing>
      </w:r>
      <w:r w:rsidRPr="001759EC">
        <w:rPr>
          <w:rFonts w:ascii="Times New Roman" w:eastAsia="Times New Roman" w:hAnsi="Times New Roman"/>
          <w:sz w:val="24"/>
          <w:szCs w:val="24"/>
        </w:rPr>
        <w:fldChar w:fldCharType="end"/>
      </w:r>
      <w:r w:rsidRPr="001759EC">
        <w:rPr>
          <w:rFonts w:ascii="Times New Roman" w:eastAsia="Times New Roman" w:hAnsi="Times New Roman"/>
          <w:sz w:val="24"/>
          <w:szCs w:val="24"/>
        </w:rPr>
        <w:t xml:space="preserve"> и их решение. </w:t>
      </w:r>
      <w:r w:rsidRPr="001759EC">
        <w:rPr>
          <w:rFonts w:ascii="Times New Roman" w:hAnsi="Times New Roman"/>
          <w:sz w:val="24"/>
          <w:szCs w:val="24"/>
        </w:rPr>
        <w:t xml:space="preserve">Решение иррациональных уравнений вида </w:t>
      </w:r>
      <w:r w:rsidRPr="001759EC">
        <w:rPr>
          <w:rFonts w:ascii="Times New Roman" w:hAnsi="Times New Roman"/>
          <w:noProof/>
          <w:position w:val="-16"/>
          <w:sz w:val="24"/>
          <w:szCs w:val="24"/>
          <w:lang w:eastAsia="ru-RU"/>
        </w:rPr>
        <w:drawing>
          <wp:inline distT="0" distB="0" distL="0" distR="0">
            <wp:extent cx="914400" cy="285750"/>
            <wp:effectExtent l="0" t="0" r="0" b="0"/>
            <wp:docPr id="1065"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_x0000_t75"/>
                    <pic:cNvPicPr/>
                  </pic:nvPicPr>
                  <pic:blipFill>
                    <a:blip r:embed="rId28" cstate="print"/>
                    <a:srcRect/>
                    <a:stretch/>
                  </pic:blipFill>
                  <pic:spPr>
                    <a:xfrm>
                      <a:off x="0" y="0"/>
                      <a:ext cx="914400" cy="285750"/>
                    </a:xfrm>
                    <a:prstGeom prst="rect">
                      <a:avLst/>
                    </a:prstGeom>
                    <a:ln>
                      <a:noFill/>
                    </a:ln>
                  </pic:spPr>
                </pic:pic>
              </a:graphicData>
            </a:graphic>
          </wp:inline>
        </w:drawing>
      </w:r>
      <w:r w:rsidRPr="001759EC">
        <w:rPr>
          <w:rFonts w:ascii="Times New Roman" w:hAnsi="Times New Roman"/>
          <w:sz w:val="24"/>
          <w:szCs w:val="24"/>
        </w:rPr>
        <w:t>.</w:t>
      </w:r>
    </w:p>
    <w:p w:rsidR="00CA5D34" w:rsidRPr="001759EC" w:rsidRDefault="002A6B83">
      <w:pPr>
        <w:pStyle w:val="aff5"/>
        <w:spacing w:after="0" w:line="360" w:lineRule="auto"/>
        <w:ind w:firstLine="709"/>
        <w:jc w:val="both"/>
        <w:rPr>
          <w:rFonts w:ascii="Times New Roman" w:hAnsi="Times New Roman"/>
          <w:b/>
          <w:i w:val="0"/>
          <w:color w:val="auto"/>
          <w:spacing w:val="0"/>
        </w:rPr>
      </w:pPr>
      <w:r w:rsidRPr="001759EC">
        <w:rPr>
          <w:rFonts w:ascii="Times New Roman" w:hAnsi="Times New Roman"/>
          <w:b/>
          <w:i w:val="0"/>
          <w:color w:val="auto"/>
          <w:spacing w:val="0"/>
        </w:rPr>
        <w:t>Системы уравнений</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Уравнение с двумя переменными. Решение уравнений в целых числах. Линейное уравнение с двумя переменными. Графическая интерпретация линейного уравнения с двумя переменными.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Представление о графической интерпретации произвольного уравнения с двумя переменными: линии на плоскости.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Понятие системы уравнений. Решение систем уравнений.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Представление о равносильности систем уравнений.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lastRenderedPageBreak/>
        <w:t xml:space="preserve">Методы решения систем линейных уравнений с двумя переменными графический метод, метод сложения, метод подстановки. Количество решений системы линейных уравнений. Система линейных уравнений с параметром.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Системы нелинейных уравнений. Методы решения систем нелинейных уравнений. Метод деления, метод замены переменных. Однородные системы. </w:t>
      </w:r>
    </w:p>
    <w:p w:rsidR="00CA5D34" w:rsidRPr="001759EC" w:rsidRDefault="002A6B83">
      <w:pPr>
        <w:pStyle w:val="aff5"/>
        <w:spacing w:after="0" w:line="360" w:lineRule="auto"/>
        <w:ind w:firstLine="709"/>
        <w:jc w:val="both"/>
        <w:rPr>
          <w:rFonts w:ascii="Times New Roman" w:hAnsi="Times New Roman"/>
          <w:b/>
          <w:i w:val="0"/>
          <w:color w:val="auto"/>
          <w:spacing w:val="0"/>
        </w:rPr>
      </w:pPr>
      <w:r w:rsidRPr="001759EC">
        <w:rPr>
          <w:rFonts w:ascii="Times New Roman" w:hAnsi="Times New Roman"/>
          <w:b/>
          <w:i w:val="0"/>
          <w:color w:val="auto"/>
          <w:spacing w:val="0"/>
        </w:rPr>
        <w:t>Неравенства</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Числовые неравенства. Свойства числовых неравенств. Проверка справедливости неравенств при заданных значениях переменных.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Неравенство с переменной. Строгие и нестрогие неравенства. Доказательство неравенств. Неравенства о средних для двух чисел.</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Понятие о решении неравенства. Множество решений неравенства.</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Представление о равносильности неравенств.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Линейное неравенство и множества его решений. Решение линейных неравенств. Линейное неравенство с параметром.</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Квадратное неравенство и его решения. 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Квадратное неравенство с параметром и его решение. </w:t>
      </w:r>
    </w:p>
    <w:p w:rsidR="00CA5D34" w:rsidRPr="001759EC" w:rsidRDefault="002A6B83">
      <w:pPr>
        <w:spacing w:after="0" w:line="360" w:lineRule="auto"/>
        <w:ind w:firstLine="709"/>
        <w:jc w:val="both"/>
        <w:rPr>
          <w:rFonts w:ascii="Times New Roman" w:eastAsia="Times New Roman" w:hAnsi="Times New Roman"/>
          <w:sz w:val="24"/>
          <w:szCs w:val="24"/>
        </w:rPr>
      </w:pPr>
      <w:r w:rsidRPr="001759EC">
        <w:rPr>
          <w:rFonts w:ascii="Times New Roman" w:hAnsi="Times New Roman"/>
          <w:sz w:val="24"/>
          <w:szCs w:val="24"/>
        </w:rPr>
        <w:t xml:space="preserve">Простейшие иррациональные неравенства вида: </w:t>
      </w:r>
      <w:r w:rsidRPr="001759EC">
        <w:rPr>
          <w:rFonts w:ascii="Times New Roman" w:hAnsi="Times New Roman"/>
          <w:noProof/>
          <w:position w:val="-16"/>
          <w:sz w:val="24"/>
          <w:szCs w:val="24"/>
          <w:lang w:eastAsia="ru-RU"/>
        </w:rPr>
        <w:drawing>
          <wp:inline distT="0" distB="0" distL="0" distR="0">
            <wp:extent cx="742950" cy="285750"/>
            <wp:effectExtent l="0" t="0" r="0" b="0"/>
            <wp:docPr id="1066"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_x0000_t75"/>
                    <pic:cNvPicPr/>
                  </pic:nvPicPr>
                  <pic:blipFill>
                    <a:blip r:embed="rId29" cstate="print"/>
                    <a:srcRect/>
                    <a:stretch/>
                  </pic:blipFill>
                  <pic:spPr>
                    <a:xfrm>
                      <a:off x="0" y="0"/>
                      <a:ext cx="742950" cy="285750"/>
                    </a:xfrm>
                    <a:prstGeom prst="rect">
                      <a:avLst/>
                    </a:prstGeom>
                    <a:ln>
                      <a:noFill/>
                    </a:ln>
                  </pic:spPr>
                </pic:pic>
              </a:graphicData>
            </a:graphic>
          </wp:inline>
        </w:drawing>
      </w:r>
      <w:r w:rsidRPr="001759EC">
        <w:rPr>
          <w:rFonts w:ascii="Times New Roman" w:hAnsi="Times New Roman"/>
          <w:sz w:val="24"/>
          <w:szCs w:val="24"/>
        </w:rPr>
        <w:t xml:space="preserve">; </w:t>
      </w:r>
      <w:r w:rsidRPr="001759EC">
        <w:rPr>
          <w:rFonts w:ascii="Times New Roman" w:hAnsi="Times New Roman"/>
          <w:noProof/>
          <w:position w:val="-16"/>
          <w:sz w:val="24"/>
          <w:szCs w:val="24"/>
          <w:lang w:eastAsia="ru-RU"/>
        </w:rPr>
        <w:drawing>
          <wp:inline distT="0" distB="0" distL="0" distR="0">
            <wp:extent cx="742950" cy="285750"/>
            <wp:effectExtent l="0" t="0" r="0" b="0"/>
            <wp:docPr id="1067"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_x0000_t75"/>
                    <pic:cNvPicPr/>
                  </pic:nvPicPr>
                  <pic:blipFill>
                    <a:blip r:embed="rId30" cstate="print"/>
                    <a:srcRect/>
                    <a:stretch/>
                  </pic:blipFill>
                  <pic:spPr>
                    <a:xfrm>
                      <a:off x="0" y="0"/>
                      <a:ext cx="742950" cy="285750"/>
                    </a:xfrm>
                    <a:prstGeom prst="rect">
                      <a:avLst/>
                    </a:prstGeom>
                    <a:ln>
                      <a:noFill/>
                    </a:ln>
                  </pic:spPr>
                </pic:pic>
              </a:graphicData>
            </a:graphic>
          </wp:inline>
        </w:drawing>
      </w:r>
      <w:r w:rsidRPr="001759EC">
        <w:rPr>
          <w:rFonts w:ascii="Times New Roman" w:hAnsi="Times New Roman"/>
          <w:sz w:val="24"/>
          <w:szCs w:val="24"/>
        </w:rPr>
        <w:t xml:space="preserve">; </w:t>
      </w:r>
      <w:r w:rsidRPr="001759EC">
        <w:rPr>
          <w:rFonts w:ascii="Times New Roman" w:hAnsi="Times New Roman"/>
          <w:noProof/>
          <w:position w:val="-16"/>
          <w:sz w:val="24"/>
          <w:szCs w:val="24"/>
          <w:lang w:eastAsia="ru-RU"/>
        </w:rPr>
        <w:drawing>
          <wp:inline distT="0" distB="0" distL="0" distR="0">
            <wp:extent cx="1095375" cy="285750"/>
            <wp:effectExtent l="0" t="0" r="0" b="0"/>
            <wp:docPr id="1068"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_x0000_t75"/>
                    <pic:cNvPicPr/>
                  </pic:nvPicPr>
                  <pic:blipFill>
                    <a:blip r:embed="rId31" cstate="print"/>
                    <a:srcRect/>
                    <a:stretch/>
                  </pic:blipFill>
                  <pic:spPr>
                    <a:xfrm>
                      <a:off x="0" y="0"/>
                      <a:ext cx="1095375" cy="285750"/>
                    </a:xfrm>
                    <a:prstGeom prst="rect">
                      <a:avLst/>
                    </a:prstGeom>
                    <a:ln>
                      <a:noFill/>
                    </a:ln>
                  </pic:spPr>
                </pic:pic>
              </a:graphicData>
            </a:graphic>
          </wp:inline>
        </w:drawing>
      </w:r>
      <w:r w:rsidRPr="001759EC">
        <w:rPr>
          <w:rFonts w:ascii="Times New Roman" w:eastAsia="Times New Roman" w:hAnsi="Times New Roman"/>
          <w:sz w:val="24"/>
          <w:szCs w:val="24"/>
        </w:rPr>
        <w:fldChar w:fldCharType="begin"/>
      </w:r>
      <w:r w:rsidRPr="001759EC">
        <w:rPr>
          <w:rFonts w:ascii="Times New Roman" w:eastAsia="Times New Roman" w:hAnsi="Times New Roman"/>
          <w:sz w:val="24"/>
          <w:szCs w:val="24"/>
        </w:rPr>
        <w:instrText xml:space="preserve"> QUOTE </w:instrText>
      </w:r>
      <w:r w:rsidRPr="001759EC">
        <w:rPr>
          <w:rFonts w:ascii="Times New Roman" w:hAnsi="Times New Roman"/>
          <w:noProof/>
          <w:position w:val="-9"/>
          <w:sz w:val="24"/>
          <w:szCs w:val="24"/>
          <w:lang w:eastAsia="ru-RU"/>
        </w:rPr>
        <w:drawing>
          <wp:inline distT="0" distB="0" distL="0" distR="0">
            <wp:extent cx="817244" cy="255905"/>
            <wp:effectExtent l="0" t="0" r="1905" b="0"/>
            <wp:docPr id="1069"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Рисунок 8"/>
                    <pic:cNvPicPr/>
                  </pic:nvPicPr>
                  <pic:blipFill>
                    <a:blip r:embed="rId32" cstate="print">
                      <a:clrChange>
                        <a:clrFrom>
                          <a:srgbClr val="FFFFFF"/>
                        </a:clrFrom>
                        <a:clrTo>
                          <a:srgbClr val="FFFFFF">
                            <a:alpha val="0"/>
                          </a:srgbClr>
                        </a:clrTo>
                      </a:clrChange>
                    </a:blip>
                    <a:srcRect/>
                    <a:stretch/>
                  </pic:blipFill>
                  <pic:spPr>
                    <a:xfrm>
                      <a:off x="0" y="0"/>
                      <a:ext cx="817244" cy="255905"/>
                    </a:xfrm>
                    <a:prstGeom prst="rect">
                      <a:avLst/>
                    </a:prstGeom>
                    <a:ln>
                      <a:noFill/>
                    </a:ln>
                  </pic:spPr>
                </pic:pic>
              </a:graphicData>
            </a:graphic>
          </wp:inline>
        </w:drawing>
      </w:r>
      <w:r w:rsidRPr="001759EC">
        <w:rPr>
          <w:rFonts w:ascii="Times New Roman" w:eastAsia="Times New Roman" w:hAnsi="Times New Roman"/>
          <w:sz w:val="24"/>
          <w:szCs w:val="24"/>
        </w:rPr>
        <w:fldChar w:fldCharType="separate"/>
      </w:r>
      <w:r w:rsidRPr="001759EC">
        <w:rPr>
          <w:rFonts w:ascii="Times New Roman" w:hAnsi="Times New Roman"/>
          <w:noProof/>
          <w:position w:val="-9"/>
          <w:sz w:val="24"/>
          <w:szCs w:val="24"/>
          <w:lang w:eastAsia="ru-RU"/>
        </w:rPr>
        <w:drawing>
          <wp:inline distT="0" distB="0" distL="0" distR="0">
            <wp:extent cx="817244" cy="255905"/>
            <wp:effectExtent l="0" t="0" r="1905" b="0"/>
            <wp:docPr id="1070"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Рисунок 8"/>
                    <pic:cNvPicPr/>
                  </pic:nvPicPr>
                  <pic:blipFill>
                    <a:blip r:embed="rId32" cstate="print">
                      <a:clrChange>
                        <a:clrFrom>
                          <a:srgbClr val="FFFFFF"/>
                        </a:clrFrom>
                        <a:clrTo>
                          <a:srgbClr val="FFFFFF">
                            <a:alpha val="0"/>
                          </a:srgbClr>
                        </a:clrTo>
                      </a:clrChange>
                    </a:blip>
                    <a:srcRect/>
                    <a:stretch/>
                  </pic:blipFill>
                  <pic:spPr>
                    <a:xfrm>
                      <a:off x="0" y="0"/>
                      <a:ext cx="817244" cy="255905"/>
                    </a:xfrm>
                    <a:prstGeom prst="rect">
                      <a:avLst/>
                    </a:prstGeom>
                    <a:ln>
                      <a:noFill/>
                    </a:ln>
                  </pic:spPr>
                </pic:pic>
              </a:graphicData>
            </a:graphic>
          </wp:inline>
        </w:drawing>
      </w:r>
      <w:r w:rsidRPr="001759EC">
        <w:rPr>
          <w:rFonts w:ascii="Times New Roman" w:eastAsia="Times New Roman" w:hAnsi="Times New Roman"/>
          <w:sz w:val="24"/>
          <w:szCs w:val="24"/>
        </w:rPr>
        <w:fldChar w:fldCharType="end"/>
      </w:r>
      <w:r w:rsidRPr="001759EC">
        <w:rPr>
          <w:rFonts w:ascii="Times New Roman" w:eastAsia="Times New Roman" w:hAnsi="Times New Roman"/>
          <w:sz w:val="24"/>
          <w:szCs w:val="24"/>
        </w:rPr>
        <w:t>.</w:t>
      </w:r>
    </w:p>
    <w:p w:rsidR="00CA5D34" w:rsidRPr="001759EC" w:rsidRDefault="002A6B83">
      <w:pPr>
        <w:spacing w:after="0" w:line="360" w:lineRule="auto"/>
        <w:ind w:firstLine="709"/>
        <w:jc w:val="both"/>
        <w:rPr>
          <w:rFonts w:ascii="Times New Roman" w:eastAsia="Times New Roman" w:hAnsi="Times New Roman"/>
          <w:sz w:val="24"/>
          <w:szCs w:val="24"/>
        </w:rPr>
      </w:pPr>
      <w:r w:rsidRPr="001759EC">
        <w:rPr>
          <w:rFonts w:ascii="Times New Roman" w:eastAsia="Times New Roman" w:hAnsi="Times New Roman"/>
          <w:sz w:val="24"/>
          <w:szCs w:val="24"/>
        </w:rPr>
        <w:t>Обобщенный метод интервалов для решения неравенств.</w:t>
      </w:r>
    </w:p>
    <w:p w:rsidR="00CA5D34" w:rsidRPr="001759EC" w:rsidRDefault="002A6B83">
      <w:pPr>
        <w:pStyle w:val="aff5"/>
        <w:spacing w:after="0" w:line="360" w:lineRule="auto"/>
        <w:ind w:firstLine="709"/>
        <w:jc w:val="both"/>
        <w:rPr>
          <w:rFonts w:ascii="Times New Roman" w:hAnsi="Times New Roman"/>
          <w:b/>
          <w:i w:val="0"/>
          <w:color w:val="auto"/>
          <w:spacing w:val="0"/>
        </w:rPr>
      </w:pPr>
      <w:r w:rsidRPr="001759EC">
        <w:rPr>
          <w:rFonts w:ascii="Times New Roman" w:hAnsi="Times New Roman"/>
          <w:b/>
          <w:i w:val="0"/>
          <w:color w:val="auto"/>
          <w:spacing w:val="0"/>
        </w:rPr>
        <w:t>Системы неравенств</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Системы неравенств с одной переменной. Решение систем неравенств с одной переменной: линейных, квадратных, дробно-рациональных, иррациональных. Изображение решения системы неравенств на числовой прямой. Запись решения системы неравенств.</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Неравенство с двумя переменными. Представление о решении линейного неравенства с двумя переменными. Графическая интерпретация неравенства с двумя переменными. Графический метод решения систем неравенств с двумя переменными.</w:t>
      </w:r>
    </w:p>
    <w:p w:rsidR="00CA5D34" w:rsidRPr="001759EC" w:rsidRDefault="002A6B83">
      <w:pPr>
        <w:pStyle w:val="aff5"/>
        <w:spacing w:after="0" w:line="360" w:lineRule="auto"/>
        <w:ind w:firstLine="709"/>
        <w:jc w:val="both"/>
        <w:rPr>
          <w:rFonts w:ascii="Times New Roman" w:hAnsi="Times New Roman"/>
          <w:b/>
          <w:i w:val="0"/>
          <w:color w:val="auto"/>
          <w:spacing w:val="0"/>
        </w:rPr>
      </w:pPr>
      <w:bookmarkStart w:id="367" w:name="_Toc403076055"/>
      <w:r w:rsidRPr="001759EC">
        <w:rPr>
          <w:rFonts w:ascii="Times New Roman" w:hAnsi="Times New Roman"/>
          <w:b/>
          <w:i w:val="0"/>
          <w:color w:val="auto"/>
          <w:spacing w:val="0"/>
        </w:rPr>
        <w:t>Функции</w:t>
      </w:r>
      <w:bookmarkEnd w:id="367"/>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b/>
          <w:bCs/>
          <w:sz w:val="24"/>
          <w:szCs w:val="24"/>
        </w:rPr>
        <w:t>Понятие зависимости</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Прямоугольная система координат. Формирование представлений о метапредметном понятии «координаты». График зависимости.</w:t>
      </w:r>
    </w:p>
    <w:p w:rsidR="00CA5D34" w:rsidRPr="001759EC" w:rsidRDefault="002A6B83">
      <w:pPr>
        <w:spacing w:after="0" w:line="360" w:lineRule="auto"/>
        <w:ind w:firstLine="709"/>
        <w:jc w:val="both"/>
        <w:rPr>
          <w:rFonts w:ascii="Times New Roman" w:hAnsi="Times New Roman"/>
          <w:b/>
          <w:bCs/>
          <w:sz w:val="24"/>
          <w:szCs w:val="24"/>
        </w:rPr>
      </w:pPr>
      <w:r w:rsidRPr="001759EC">
        <w:rPr>
          <w:rFonts w:ascii="Times New Roman" w:hAnsi="Times New Roman"/>
          <w:b/>
          <w:bCs/>
          <w:sz w:val="24"/>
          <w:szCs w:val="24"/>
        </w:rPr>
        <w:t>Функция</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lastRenderedPageBreak/>
        <w:t xml:space="preserve">Способы задания функций: аналитический, графический, табличный. График функции. Примеры функций, получаемых в процессе исследования различных процессов и решения задач. Значение функции в точке. Свойства функций: область определения, множество значений, нули, промежутки знакопостоянства, четность/нечетность, возрастание и убывание, промежутки монотонности, наибольшее и наименьшее значение, периодичность. Исследование функции по ее графику. </w:t>
      </w:r>
    </w:p>
    <w:p w:rsidR="00CA5D34" w:rsidRPr="001759EC" w:rsidRDefault="002A6B83">
      <w:pPr>
        <w:spacing w:after="0" w:line="360" w:lineRule="auto"/>
        <w:ind w:firstLine="709"/>
        <w:jc w:val="both"/>
        <w:rPr>
          <w:rFonts w:ascii="Times New Roman" w:hAnsi="Times New Roman"/>
          <w:b/>
          <w:bCs/>
          <w:sz w:val="24"/>
          <w:szCs w:val="24"/>
        </w:rPr>
      </w:pPr>
      <w:r w:rsidRPr="001759EC">
        <w:rPr>
          <w:rFonts w:ascii="Times New Roman" w:hAnsi="Times New Roman"/>
          <w:b/>
          <w:bCs/>
          <w:sz w:val="24"/>
          <w:szCs w:val="24"/>
        </w:rPr>
        <w:t>Линейная функция</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Свойства, график. Угловой коэффициент прямой. Расположение графика линейной функции в зависимости от ее коэффициентов.</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b/>
          <w:bCs/>
          <w:sz w:val="24"/>
          <w:szCs w:val="24"/>
        </w:rPr>
        <w:t>Квадратичная функция</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Свойства</w:t>
      </w:r>
      <w:r w:rsidRPr="001759EC">
        <w:rPr>
          <w:rFonts w:ascii="Times New Roman" w:hAnsi="Times New Roman"/>
          <w:bCs/>
          <w:sz w:val="24"/>
          <w:szCs w:val="24"/>
        </w:rPr>
        <w:t>.</w:t>
      </w:r>
      <w:r w:rsidRPr="001759EC">
        <w:rPr>
          <w:rFonts w:ascii="Times New Roman" w:hAnsi="Times New Roman"/>
          <w:sz w:val="24"/>
          <w:szCs w:val="24"/>
        </w:rPr>
        <w:t xml:space="preserve"> Парабола. Построение графика квадратичной функции. Положение графика квадратичной функции в зависимости от ее коэффициентов. Использование свойств квадратичной функции для решения задач.</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b/>
          <w:bCs/>
          <w:sz w:val="24"/>
          <w:szCs w:val="24"/>
        </w:rPr>
        <w:t>Обратная пропорциональность</w:t>
      </w:r>
    </w:p>
    <w:p w:rsidR="00CA5D34" w:rsidRPr="001759EC" w:rsidRDefault="002A6B83">
      <w:pPr>
        <w:spacing w:after="0" w:line="360" w:lineRule="auto"/>
        <w:ind w:firstLine="709"/>
        <w:jc w:val="both"/>
        <w:rPr>
          <w:rFonts w:ascii="Times New Roman" w:eastAsia="Times New Roman" w:hAnsi="Times New Roman"/>
          <w:sz w:val="24"/>
          <w:szCs w:val="24"/>
        </w:rPr>
      </w:pPr>
      <w:r w:rsidRPr="001759EC">
        <w:rPr>
          <w:rFonts w:ascii="Times New Roman" w:hAnsi="Times New Roman"/>
          <w:sz w:val="24"/>
          <w:szCs w:val="24"/>
        </w:rPr>
        <w:t xml:space="preserve">Свойства функции </w:t>
      </w:r>
      <w:r w:rsidRPr="001759EC">
        <w:rPr>
          <w:rFonts w:ascii="Times New Roman" w:hAnsi="Times New Roman"/>
          <w:noProof/>
          <w:position w:val="-24"/>
          <w:sz w:val="24"/>
          <w:szCs w:val="24"/>
          <w:lang w:eastAsia="ru-RU"/>
        </w:rPr>
        <w:drawing>
          <wp:inline distT="0" distB="0" distL="0" distR="0">
            <wp:extent cx="361950" cy="361950"/>
            <wp:effectExtent l="0" t="0" r="0" b="0"/>
            <wp:docPr id="1071"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_x0000_t75"/>
                    <pic:cNvPicPr/>
                  </pic:nvPicPr>
                  <pic:blipFill>
                    <a:blip r:embed="rId22" cstate="print"/>
                    <a:srcRect/>
                    <a:stretch/>
                  </pic:blipFill>
                  <pic:spPr>
                    <a:xfrm>
                      <a:off x="0" y="0"/>
                      <a:ext cx="361950" cy="361950"/>
                    </a:xfrm>
                    <a:prstGeom prst="rect">
                      <a:avLst/>
                    </a:prstGeom>
                    <a:ln>
                      <a:noFill/>
                    </a:ln>
                  </pic:spPr>
                </pic:pic>
              </a:graphicData>
            </a:graphic>
          </wp:inline>
        </w:drawing>
      </w:r>
      <w:r w:rsidRPr="001759EC">
        <w:rPr>
          <w:rFonts w:ascii="Times New Roman" w:eastAsia="Times New Roman" w:hAnsi="Times New Roman"/>
          <w:sz w:val="24"/>
          <w:szCs w:val="24"/>
        </w:rPr>
        <w:fldChar w:fldCharType="begin"/>
      </w:r>
      <w:r w:rsidRPr="001759EC">
        <w:rPr>
          <w:rFonts w:ascii="Times New Roman" w:eastAsia="Times New Roman" w:hAnsi="Times New Roman"/>
          <w:sz w:val="24"/>
          <w:szCs w:val="24"/>
        </w:rPr>
        <w:instrText xml:space="preserve"> QUOTE </w:instrText>
      </w:r>
      <w:r w:rsidRPr="001759EC">
        <w:rPr>
          <w:rFonts w:ascii="Times New Roman" w:hAnsi="Times New Roman"/>
          <w:noProof/>
          <w:position w:val="-15"/>
          <w:sz w:val="24"/>
          <w:szCs w:val="24"/>
          <w:lang w:eastAsia="ru-RU"/>
        </w:rPr>
        <w:drawing>
          <wp:inline distT="0" distB="0" distL="0" distR="0">
            <wp:extent cx="410845" cy="306070"/>
            <wp:effectExtent l="0" t="0" r="8255" b="0"/>
            <wp:docPr id="1072" name="Рисунок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Рисунок 19"/>
                    <pic:cNvPicPr/>
                  </pic:nvPicPr>
                  <pic:blipFill>
                    <a:blip r:embed="rId23" cstate="print">
                      <a:clrChange>
                        <a:clrFrom>
                          <a:srgbClr val="FFFFFF"/>
                        </a:clrFrom>
                        <a:clrTo>
                          <a:srgbClr val="FFFFFF">
                            <a:alpha val="0"/>
                          </a:srgbClr>
                        </a:clrTo>
                      </a:clrChange>
                    </a:blip>
                    <a:srcRect/>
                    <a:stretch/>
                  </pic:blipFill>
                  <pic:spPr>
                    <a:xfrm>
                      <a:off x="0" y="0"/>
                      <a:ext cx="410845" cy="306070"/>
                    </a:xfrm>
                    <a:prstGeom prst="rect">
                      <a:avLst/>
                    </a:prstGeom>
                    <a:ln>
                      <a:noFill/>
                    </a:ln>
                  </pic:spPr>
                </pic:pic>
              </a:graphicData>
            </a:graphic>
          </wp:inline>
        </w:drawing>
      </w:r>
      <w:r w:rsidRPr="001759EC">
        <w:rPr>
          <w:rFonts w:ascii="Times New Roman" w:eastAsia="Times New Roman" w:hAnsi="Times New Roman"/>
          <w:sz w:val="24"/>
          <w:szCs w:val="24"/>
        </w:rPr>
        <w:fldChar w:fldCharType="separate"/>
      </w:r>
      <w:r w:rsidRPr="001759EC">
        <w:rPr>
          <w:rFonts w:ascii="Times New Roman" w:hAnsi="Times New Roman"/>
          <w:noProof/>
          <w:position w:val="-15"/>
          <w:sz w:val="24"/>
          <w:szCs w:val="24"/>
          <w:lang w:eastAsia="ru-RU"/>
        </w:rPr>
        <w:drawing>
          <wp:inline distT="0" distB="0" distL="0" distR="0">
            <wp:extent cx="410845" cy="306070"/>
            <wp:effectExtent l="0" t="0" r="8255" b="0"/>
            <wp:docPr id="1073" name="Рисунок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Рисунок 19"/>
                    <pic:cNvPicPr/>
                  </pic:nvPicPr>
                  <pic:blipFill>
                    <a:blip r:embed="rId23" cstate="print">
                      <a:clrChange>
                        <a:clrFrom>
                          <a:srgbClr val="FFFFFF"/>
                        </a:clrFrom>
                        <a:clrTo>
                          <a:srgbClr val="FFFFFF">
                            <a:alpha val="0"/>
                          </a:srgbClr>
                        </a:clrTo>
                      </a:clrChange>
                    </a:blip>
                    <a:srcRect/>
                    <a:stretch/>
                  </pic:blipFill>
                  <pic:spPr>
                    <a:xfrm>
                      <a:off x="0" y="0"/>
                      <a:ext cx="410845" cy="306070"/>
                    </a:xfrm>
                    <a:prstGeom prst="rect">
                      <a:avLst/>
                    </a:prstGeom>
                    <a:ln>
                      <a:noFill/>
                    </a:ln>
                  </pic:spPr>
                </pic:pic>
              </a:graphicData>
            </a:graphic>
          </wp:inline>
        </w:drawing>
      </w:r>
      <w:r w:rsidRPr="001759EC">
        <w:rPr>
          <w:rFonts w:ascii="Times New Roman" w:eastAsia="Times New Roman" w:hAnsi="Times New Roman"/>
          <w:sz w:val="24"/>
          <w:szCs w:val="24"/>
        </w:rPr>
        <w:fldChar w:fldCharType="end"/>
      </w:r>
      <w:r w:rsidRPr="001759EC">
        <w:rPr>
          <w:rFonts w:ascii="Times New Roman" w:eastAsia="Times New Roman" w:hAnsi="Times New Roman"/>
          <w:sz w:val="24"/>
          <w:szCs w:val="24"/>
        </w:rPr>
        <w:t xml:space="preserve">. Гипербола. Представление об асимптотах. </w:t>
      </w:r>
    </w:p>
    <w:p w:rsidR="00CA5D34" w:rsidRPr="001759EC" w:rsidRDefault="002A6B83">
      <w:pPr>
        <w:spacing w:after="0" w:line="360" w:lineRule="auto"/>
        <w:ind w:firstLine="709"/>
        <w:jc w:val="both"/>
        <w:rPr>
          <w:rFonts w:ascii="Times New Roman" w:eastAsia="Times New Roman" w:hAnsi="Times New Roman"/>
          <w:sz w:val="24"/>
          <w:szCs w:val="24"/>
        </w:rPr>
      </w:pPr>
      <w:r w:rsidRPr="001759EC">
        <w:rPr>
          <w:rFonts w:ascii="Times New Roman" w:eastAsia="Times New Roman" w:hAnsi="Times New Roman"/>
          <w:b/>
          <w:bCs/>
          <w:sz w:val="24"/>
          <w:szCs w:val="24"/>
        </w:rPr>
        <w:t>Степенная функция с показателем 3</w:t>
      </w:r>
    </w:p>
    <w:p w:rsidR="00CA5D34" w:rsidRPr="001759EC" w:rsidRDefault="002A6B83">
      <w:pPr>
        <w:spacing w:after="0" w:line="360" w:lineRule="auto"/>
        <w:ind w:firstLine="709"/>
        <w:jc w:val="both"/>
        <w:rPr>
          <w:rFonts w:ascii="Times New Roman" w:eastAsia="Times New Roman" w:hAnsi="Times New Roman"/>
          <w:sz w:val="24"/>
          <w:szCs w:val="24"/>
        </w:rPr>
      </w:pPr>
      <w:r w:rsidRPr="001759EC">
        <w:rPr>
          <w:rFonts w:ascii="Times New Roman" w:eastAsia="Times New Roman" w:hAnsi="Times New Roman"/>
          <w:sz w:val="24"/>
          <w:szCs w:val="24"/>
        </w:rPr>
        <w:t xml:space="preserve">Свойства. Кубическая парабола. </w:t>
      </w:r>
    </w:p>
    <w:p w:rsidR="00CA5D34" w:rsidRPr="001759EC" w:rsidRDefault="002A6B83">
      <w:pPr>
        <w:spacing w:after="0" w:line="360" w:lineRule="auto"/>
        <w:ind w:firstLine="709"/>
        <w:jc w:val="both"/>
        <w:rPr>
          <w:rFonts w:ascii="Times New Roman" w:eastAsia="Times New Roman" w:hAnsi="Times New Roman"/>
          <w:sz w:val="24"/>
          <w:szCs w:val="24"/>
        </w:rPr>
      </w:pPr>
      <w:r w:rsidRPr="001759EC">
        <w:rPr>
          <w:rFonts w:ascii="Times New Roman" w:eastAsia="Times New Roman" w:hAnsi="Times New Roman"/>
          <w:b/>
          <w:bCs/>
          <w:sz w:val="24"/>
          <w:szCs w:val="24"/>
        </w:rPr>
        <w:t>Функции</w:t>
      </w:r>
      <w:r w:rsidRPr="001759EC">
        <w:rPr>
          <w:rFonts w:ascii="Times New Roman" w:eastAsia="Times New Roman" w:hAnsi="Times New Roman"/>
          <w:bCs/>
          <w:noProof/>
          <w:position w:val="-10"/>
          <w:sz w:val="24"/>
          <w:szCs w:val="24"/>
          <w:lang w:eastAsia="ru-RU"/>
        </w:rPr>
        <w:drawing>
          <wp:inline distT="0" distB="0" distL="0" distR="0">
            <wp:extent cx="552450" cy="180975"/>
            <wp:effectExtent l="0" t="0" r="0" b="0"/>
            <wp:docPr id="1074"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_x0000_t75"/>
                    <pic:cNvPicPr/>
                  </pic:nvPicPr>
                  <pic:blipFill>
                    <a:blip r:embed="rId33" cstate="print"/>
                    <a:srcRect/>
                    <a:stretch/>
                  </pic:blipFill>
                  <pic:spPr>
                    <a:xfrm>
                      <a:off x="0" y="0"/>
                      <a:ext cx="552450" cy="180975"/>
                    </a:xfrm>
                    <a:prstGeom prst="rect">
                      <a:avLst/>
                    </a:prstGeom>
                    <a:ln>
                      <a:noFill/>
                    </a:ln>
                  </pic:spPr>
                </pic:pic>
              </a:graphicData>
            </a:graphic>
          </wp:inline>
        </w:drawing>
      </w:r>
      <w:r w:rsidRPr="001759EC">
        <w:rPr>
          <w:rFonts w:ascii="Times New Roman" w:eastAsia="Times New Roman" w:hAnsi="Times New Roman"/>
          <w:bCs/>
          <w:sz w:val="24"/>
          <w:szCs w:val="24"/>
        </w:rPr>
        <w:t xml:space="preserve">, </w:t>
      </w:r>
      <w:r w:rsidRPr="001759EC">
        <w:rPr>
          <w:rFonts w:ascii="Times New Roman" w:eastAsia="Times New Roman" w:hAnsi="Times New Roman"/>
          <w:b/>
          <w:bCs/>
          <w:noProof/>
          <w:position w:val="-10"/>
          <w:sz w:val="24"/>
          <w:szCs w:val="24"/>
          <w:lang w:eastAsia="ru-RU"/>
        </w:rPr>
        <w:drawing>
          <wp:inline distT="0" distB="0" distL="0" distR="0">
            <wp:extent cx="552450" cy="180975"/>
            <wp:effectExtent l="0" t="0" r="0" b="0"/>
            <wp:docPr id="1075"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_x0000_t75"/>
                    <pic:cNvPicPr/>
                  </pic:nvPicPr>
                  <pic:blipFill>
                    <a:blip r:embed="rId34" cstate="print"/>
                    <a:srcRect/>
                    <a:stretch/>
                  </pic:blipFill>
                  <pic:spPr>
                    <a:xfrm>
                      <a:off x="0" y="0"/>
                      <a:ext cx="552450" cy="180975"/>
                    </a:xfrm>
                    <a:prstGeom prst="rect">
                      <a:avLst/>
                    </a:prstGeom>
                    <a:ln>
                      <a:noFill/>
                    </a:ln>
                  </pic:spPr>
                </pic:pic>
              </a:graphicData>
            </a:graphic>
          </wp:inline>
        </w:drawing>
      </w:r>
      <w:r w:rsidRPr="001759EC">
        <w:rPr>
          <w:rFonts w:ascii="Times New Roman" w:eastAsia="Times New Roman" w:hAnsi="Times New Roman"/>
          <w:bCs/>
          <w:sz w:val="24"/>
          <w:szCs w:val="24"/>
        </w:rPr>
        <w:t xml:space="preserve">, </w:t>
      </w:r>
      <w:r w:rsidRPr="001759EC">
        <w:rPr>
          <w:rFonts w:ascii="Times New Roman" w:eastAsia="Times New Roman" w:hAnsi="Times New Roman"/>
          <w:bCs/>
          <w:noProof/>
          <w:position w:val="-12"/>
          <w:sz w:val="24"/>
          <w:szCs w:val="24"/>
          <w:lang w:eastAsia="ru-RU"/>
        </w:rPr>
        <w:drawing>
          <wp:inline distT="0" distB="0" distL="0" distR="0">
            <wp:extent cx="466725" cy="180975"/>
            <wp:effectExtent l="0" t="0" r="0" b="0"/>
            <wp:docPr id="1076"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_x0000_t75"/>
                    <pic:cNvPicPr/>
                  </pic:nvPicPr>
                  <pic:blipFill>
                    <a:blip r:embed="rId35" cstate="print"/>
                    <a:srcRect/>
                    <a:stretch/>
                  </pic:blipFill>
                  <pic:spPr>
                    <a:xfrm>
                      <a:off x="0" y="0"/>
                      <a:ext cx="466725" cy="180975"/>
                    </a:xfrm>
                    <a:prstGeom prst="rect">
                      <a:avLst/>
                    </a:prstGeom>
                    <a:ln>
                      <a:noFill/>
                    </a:ln>
                  </pic:spPr>
                </pic:pic>
              </a:graphicData>
            </a:graphic>
          </wp:inline>
        </w:drawing>
      </w:r>
      <w:r w:rsidRPr="001759EC">
        <w:rPr>
          <w:rFonts w:ascii="Times New Roman" w:eastAsia="Times New Roman" w:hAnsi="Times New Roman"/>
          <w:bCs/>
          <w:sz w:val="24"/>
          <w:szCs w:val="24"/>
        </w:rPr>
        <w:t>.</w:t>
      </w:r>
      <w:r w:rsidRPr="001759EC">
        <w:rPr>
          <w:rFonts w:ascii="Times New Roman" w:eastAsia="Times New Roman" w:hAnsi="Times New Roman"/>
          <w:sz w:val="24"/>
          <w:szCs w:val="24"/>
        </w:rPr>
        <w:t>Их свойства и графики. Степенная функция с показателем степени больше 3.</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eastAsia="Times New Roman" w:hAnsi="Times New Roman"/>
          <w:sz w:val="24"/>
          <w:szCs w:val="24"/>
        </w:rPr>
        <w:t xml:space="preserve">Преобразование графиков функций: параллельный перенос, симметрия, растяжение/сжатие, отражение.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Представление о взаимно обратных функциях.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Непрерывность функции и точки разрыва функций. Кусочно заданные функции.</w:t>
      </w:r>
    </w:p>
    <w:p w:rsidR="00CA5D34" w:rsidRPr="001759EC" w:rsidRDefault="002A6B83">
      <w:pPr>
        <w:spacing w:after="0" w:line="360" w:lineRule="auto"/>
        <w:ind w:firstLine="709"/>
        <w:jc w:val="both"/>
        <w:rPr>
          <w:rFonts w:ascii="Times New Roman" w:hAnsi="Times New Roman"/>
          <w:b/>
          <w:sz w:val="24"/>
          <w:szCs w:val="24"/>
        </w:rPr>
      </w:pPr>
      <w:r w:rsidRPr="001759EC">
        <w:rPr>
          <w:rFonts w:ascii="Times New Roman" w:hAnsi="Times New Roman"/>
          <w:b/>
          <w:sz w:val="24"/>
          <w:szCs w:val="24"/>
        </w:rPr>
        <w:t>Последовательности и прогрессии</w:t>
      </w:r>
    </w:p>
    <w:p w:rsidR="00CA5D34" w:rsidRPr="001759EC" w:rsidRDefault="002A6B83">
      <w:pPr>
        <w:spacing w:after="0" w:line="360" w:lineRule="auto"/>
        <w:ind w:firstLine="709"/>
        <w:jc w:val="both"/>
        <w:rPr>
          <w:rFonts w:ascii="Times New Roman" w:hAnsi="Times New Roman"/>
          <w:sz w:val="24"/>
          <w:szCs w:val="24"/>
        </w:rPr>
      </w:pPr>
      <w:bookmarkStart w:id="368" w:name="_Toc403076056"/>
      <w:r w:rsidRPr="001759EC">
        <w:rPr>
          <w:rFonts w:ascii="Times New Roman" w:hAnsi="Times New Roman"/>
          <w:sz w:val="24"/>
          <w:szCs w:val="24"/>
        </w:rPr>
        <w:t xml:space="preserve">Числовая последовательность. Примеры. Бесконечные последовательности. Арифметическая прогрессия и ее свойства. Геометрическая прогрессия. Суммирование первых членов арифметической и геометрической прогрессий. Сходящаяся геометрическая прогрессия. Сумма сходящейся геометрической прогрессии. </w:t>
      </w:r>
      <w:bookmarkEnd w:id="368"/>
      <w:r w:rsidRPr="001759EC">
        <w:rPr>
          <w:rFonts w:ascii="Times New Roman" w:hAnsi="Times New Roman"/>
          <w:sz w:val="24"/>
          <w:szCs w:val="24"/>
        </w:rPr>
        <w:t xml:space="preserve">Гармонический ряд. Расходимость гармонического ряда.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Метод математической индукции, его применение для вывода формул, доказательства равенств и неравенств, решения задач на делимость.</w:t>
      </w:r>
    </w:p>
    <w:p w:rsidR="00CA5D34" w:rsidRPr="001759EC" w:rsidRDefault="002A6B83">
      <w:pPr>
        <w:pStyle w:val="aff5"/>
        <w:spacing w:after="0" w:line="360" w:lineRule="auto"/>
        <w:ind w:firstLine="709"/>
        <w:jc w:val="both"/>
        <w:rPr>
          <w:rFonts w:ascii="Times New Roman" w:hAnsi="Times New Roman"/>
          <w:b/>
          <w:i w:val="0"/>
          <w:color w:val="auto"/>
          <w:spacing w:val="0"/>
        </w:rPr>
      </w:pPr>
      <w:bookmarkStart w:id="369" w:name="_Toc403076057"/>
      <w:r w:rsidRPr="001759EC">
        <w:rPr>
          <w:rFonts w:ascii="Times New Roman" w:hAnsi="Times New Roman"/>
          <w:b/>
          <w:i w:val="0"/>
          <w:color w:val="auto"/>
          <w:spacing w:val="0"/>
        </w:rPr>
        <w:t>Решение текстовых задач</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b/>
          <w:sz w:val="24"/>
          <w:szCs w:val="24"/>
        </w:rPr>
        <w:t>Задачи на все арифметические действия</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lastRenderedPageBreak/>
        <w:t>Решение текстовых задач арифметическим способом. Использование таблиц, схем, чертежей, других средств представления данных при решении задачи.</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b/>
          <w:sz w:val="24"/>
          <w:szCs w:val="24"/>
        </w:rPr>
        <w:t>Решение задач на движение, работу, покупки</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Анализ возможных ситуаций взаимного расположения объектов при их движении, соотношения объемов выполняемых работ при совместной работе. </w:t>
      </w:r>
    </w:p>
    <w:p w:rsidR="00CA5D34" w:rsidRPr="001759EC" w:rsidRDefault="002A6B83">
      <w:pPr>
        <w:spacing w:after="0" w:line="360" w:lineRule="auto"/>
        <w:ind w:firstLine="709"/>
        <w:jc w:val="both"/>
        <w:rPr>
          <w:rFonts w:ascii="Times New Roman" w:hAnsi="Times New Roman"/>
          <w:b/>
          <w:sz w:val="24"/>
          <w:szCs w:val="24"/>
        </w:rPr>
      </w:pPr>
      <w:r w:rsidRPr="001759EC">
        <w:rPr>
          <w:rFonts w:ascii="Times New Roman" w:hAnsi="Times New Roman"/>
          <w:b/>
          <w:sz w:val="24"/>
          <w:szCs w:val="24"/>
        </w:rPr>
        <w:t>Решение задач на нахождение части числа и числа по его части</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b/>
          <w:sz w:val="24"/>
          <w:szCs w:val="24"/>
        </w:rPr>
        <w:t>Решение задач на проценты, доли</w:t>
      </w:r>
      <w:r w:rsidRPr="001759EC">
        <w:rPr>
          <w:rFonts w:ascii="Times New Roman" w:hAnsi="Times New Roman"/>
          <w:sz w:val="24"/>
          <w:szCs w:val="24"/>
        </w:rPr>
        <w:t>, применение пропорций при решении задач.</w:t>
      </w:r>
    </w:p>
    <w:p w:rsidR="00CA5D34" w:rsidRPr="001759EC" w:rsidRDefault="002A6B83">
      <w:pPr>
        <w:spacing w:after="0" w:line="360" w:lineRule="auto"/>
        <w:ind w:firstLine="709"/>
        <w:jc w:val="both"/>
        <w:rPr>
          <w:rFonts w:ascii="Times New Roman" w:hAnsi="Times New Roman"/>
          <w:b/>
          <w:sz w:val="24"/>
          <w:szCs w:val="24"/>
        </w:rPr>
      </w:pPr>
      <w:r w:rsidRPr="001759EC">
        <w:rPr>
          <w:rFonts w:ascii="Times New Roman" w:hAnsi="Times New Roman"/>
          <w:b/>
          <w:sz w:val="24"/>
          <w:szCs w:val="24"/>
        </w:rPr>
        <w:t>Логические задачи</w:t>
      </w:r>
    </w:p>
    <w:p w:rsidR="00CA5D34" w:rsidRPr="001759EC" w:rsidRDefault="002A6B83">
      <w:pPr>
        <w:spacing w:after="0" w:line="360" w:lineRule="auto"/>
        <w:ind w:firstLine="709"/>
        <w:jc w:val="both"/>
        <w:rPr>
          <w:rFonts w:ascii="Times New Roman" w:hAnsi="Times New Roman"/>
          <w:bCs/>
          <w:sz w:val="24"/>
          <w:szCs w:val="24"/>
        </w:rPr>
      </w:pPr>
      <w:r w:rsidRPr="001759EC">
        <w:rPr>
          <w:rFonts w:ascii="Times New Roman" w:hAnsi="Times New Roman"/>
          <w:bCs/>
          <w:sz w:val="24"/>
          <w:szCs w:val="24"/>
        </w:rPr>
        <w:t xml:space="preserve">Решение логических задач. Решение логических задач с помощью графов, таблиц. </w:t>
      </w:r>
    </w:p>
    <w:p w:rsidR="00CA5D34" w:rsidRPr="001759EC" w:rsidRDefault="002A6B83">
      <w:pPr>
        <w:spacing w:after="0" w:line="360" w:lineRule="auto"/>
        <w:ind w:firstLine="709"/>
        <w:jc w:val="both"/>
        <w:rPr>
          <w:rFonts w:ascii="Times New Roman" w:hAnsi="Times New Roman"/>
          <w:b/>
          <w:sz w:val="24"/>
          <w:szCs w:val="24"/>
        </w:rPr>
      </w:pPr>
      <w:r w:rsidRPr="001759EC">
        <w:rPr>
          <w:rFonts w:ascii="Times New Roman" w:hAnsi="Times New Roman"/>
          <w:b/>
          <w:sz w:val="24"/>
          <w:szCs w:val="24"/>
        </w:rPr>
        <w:t>Основные методы решения задач</w:t>
      </w:r>
    </w:p>
    <w:p w:rsidR="00CA5D34" w:rsidRPr="001759EC" w:rsidRDefault="002A6B83">
      <w:pPr>
        <w:spacing w:after="0" w:line="360" w:lineRule="auto"/>
        <w:ind w:firstLine="709"/>
        <w:jc w:val="both"/>
        <w:rPr>
          <w:rFonts w:ascii="Times New Roman" w:hAnsi="Times New Roman"/>
          <w:bCs/>
          <w:sz w:val="24"/>
          <w:szCs w:val="24"/>
        </w:rPr>
      </w:pPr>
      <w:r w:rsidRPr="001759EC">
        <w:rPr>
          <w:rFonts w:ascii="Times New Roman" w:hAnsi="Times New Roman"/>
          <w:bCs/>
          <w:sz w:val="24"/>
          <w:szCs w:val="24"/>
        </w:rPr>
        <w:t>Арифметический, алгебраический, перебор вариантов. Первичные представления о других методах решения задач (геометрические и графические методы).</w:t>
      </w:r>
    </w:p>
    <w:p w:rsidR="00CA5D34" w:rsidRPr="001759EC" w:rsidRDefault="002A6B83">
      <w:pPr>
        <w:spacing w:after="0" w:line="360" w:lineRule="auto"/>
        <w:ind w:firstLine="709"/>
        <w:jc w:val="both"/>
        <w:rPr>
          <w:rFonts w:ascii="Times New Roman" w:hAnsi="Times New Roman"/>
          <w:b/>
          <w:sz w:val="24"/>
          <w:szCs w:val="24"/>
        </w:rPr>
      </w:pPr>
      <w:bookmarkStart w:id="370" w:name="_Toc405513927"/>
      <w:bookmarkStart w:id="371" w:name="_Toc284662805"/>
      <w:bookmarkStart w:id="372" w:name="_Toc284663432"/>
      <w:bookmarkStart w:id="373" w:name="_Toc31893458"/>
      <w:r w:rsidRPr="001759EC">
        <w:rPr>
          <w:rFonts w:ascii="Times New Roman" w:hAnsi="Times New Roman"/>
          <w:b/>
          <w:sz w:val="24"/>
          <w:szCs w:val="24"/>
        </w:rPr>
        <w:t>Статистика и теория вероятностей</w:t>
      </w:r>
      <w:bookmarkEnd w:id="369"/>
      <w:bookmarkEnd w:id="370"/>
      <w:bookmarkEnd w:id="371"/>
      <w:bookmarkEnd w:id="372"/>
      <w:bookmarkEnd w:id="373"/>
    </w:p>
    <w:p w:rsidR="00CA5D34" w:rsidRPr="001759EC" w:rsidRDefault="002A6B83">
      <w:pPr>
        <w:spacing w:after="0" w:line="360" w:lineRule="auto"/>
        <w:ind w:firstLine="709"/>
        <w:jc w:val="both"/>
        <w:rPr>
          <w:rFonts w:ascii="Times New Roman" w:hAnsi="Times New Roman"/>
          <w:b/>
          <w:sz w:val="24"/>
          <w:szCs w:val="24"/>
        </w:rPr>
      </w:pPr>
      <w:r w:rsidRPr="001759EC">
        <w:rPr>
          <w:rFonts w:ascii="Times New Roman" w:hAnsi="Times New Roman"/>
          <w:b/>
          <w:sz w:val="24"/>
          <w:szCs w:val="24"/>
        </w:rPr>
        <w:t>Статистика</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Табличное и графическое представление данных, столбчатые и круговые диаграммы, извлечение нужной информации. Диаграммы рассеивания. Описательные статистические показатели: среднее арифметическое, медиана, наибольшее и наименьшее значения числового набора. Отклонение. Случайные выбросы. Меры рассеивания: размах, дисперсия и стандартное отклонение. Свойства среднего арифметического и дисперсии. Случайная изменчивость. Изменчивость при измерениях. Решающие правила. Закономерности в изменчивых величинах.</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b/>
          <w:sz w:val="24"/>
          <w:szCs w:val="24"/>
        </w:rPr>
        <w:t>Случайные опыты и случайные события</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Представление событий с помощью диаграмм Эйлера. Противоположные события, объединение и пересечение событий. Правило сложения вероятностей. Случайный выбор. Независимые события. Последовательные независимые испытания. Представление эксперимента в виде дерева, умножение вероятностей. Испытания до первого успеха. Условная вероятность. Формула полной вероятности.</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b/>
          <w:sz w:val="24"/>
          <w:szCs w:val="24"/>
        </w:rPr>
        <w:t>Элементы комбинаторики и испытания Бернулли</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Правило умножения, перестановки, факториал. Сочетания и число сочетаний. Треугольник Паскаля и бином Ньютона. Опыты с большим числом равновозможных элементарных событий. Вычисление вероятностей в опытах с применением элементов комбинаторики. Испытания Бернулли. Успех и неудача. Вероятности событий в серии испытаний Бернулли.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b/>
          <w:sz w:val="24"/>
          <w:szCs w:val="24"/>
        </w:rPr>
        <w:lastRenderedPageBreak/>
        <w:t>Геометрическая вероятность</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Случайный выбор точки из фигуры на плоскости, отрезка и дуги окружности. Случайный выбор числа из числового отрезка.</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b/>
          <w:sz w:val="24"/>
          <w:szCs w:val="24"/>
        </w:rPr>
        <w:t>Случайные величины</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Дискретная случайная величина и распределение вероятностей. Равномерное дискретное распределение. Геометрическое распределение вероятностей. Распределение Бернулли. Биномиальное распределение. Независимые случайные величины. Сложение, умножение случайных величин. Математическое ожидание и его свойства. Дисперсия и стандартное отклонение случайной величины; свойства дисперсии. Дисперсия числа успехов в серии испытаний Бернулли. Понятие о законе больших чисел. Измерение вероятностей и точность измерения. Применение закона больших чисел в социологии, страховании, в здравоохранении, обеспечении безопасности населения в чрезвычайных ситуациях. </w:t>
      </w:r>
    </w:p>
    <w:p w:rsidR="00CA5D34" w:rsidRPr="001759EC" w:rsidRDefault="002A6B83">
      <w:pPr>
        <w:spacing w:after="0" w:line="360" w:lineRule="auto"/>
        <w:ind w:firstLine="709"/>
        <w:jc w:val="both"/>
        <w:rPr>
          <w:rFonts w:ascii="Times New Roman" w:hAnsi="Times New Roman"/>
          <w:b/>
          <w:sz w:val="24"/>
          <w:szCs w:val="24"/>
        </w:rPr>
      </w:pPr>
      <w:bookmarkStart w:id="374" w:name="_Toc403076059"/>
      <w:bookmarkStart w:id="375" w:name="_Toc405513928"/>
      <w:bookmarkStart w:id="376" w:name="_Toc284662806"/>
      <w:bookmarkStart w:id="377" w:name="_Toc284663433"/>
      <w:bookmarkStart w:id="378" w:name="_Toc31893459"/>
      <w:r w:rsidRPr="001759EC">
        <w:rPr>
          <w:rFonts w:ascii="Times New Roman" w:hAnsi="Times New Roman"/>
          <w:b/>
          <w:sz w:val="24"/>
          <w:szCs w:val="24"/>
        </w:rPr>
        <w:t>Геометрия</w:t>
      </w:r>
      <w:bookmarkEnd w:id="374"/>
      <w:bookmarkEnd w:id="375"/>
      <w:bookmarkEnd w:id="376"/>
      <w:bookmarkEnd w:id="377"/>
      <w:bookmarkEnd w:id="378"/>
    </w:p>
    <w:p w:rsidR="00CA5D34" w:rsidRPr="001759EC" w:rsidRDefault="002A6B83">
      <w:pPr>
        <w:spacing w:after="0" w:line="360" w:lineRule="auto"/>
        <w:ind w:firstLine="709"/>
        <w:jc w:val="both"/>
        <w:rPr>
          <w:rFonts w:ascii="Times New Roman" w:hAnsi="Times New Roman"/>
          <w:b/>
          <w:sz w:val="24"/>
          <w:szCs w:val="24"/>
        </w:rPr>
      </w:pPr>
      <w:r w:rsidRPr="001759EC">
        <w:rPr>
          <w:rFonts w:ascii="Times New Roman" w:hAnsi="Times New Roman"/>
          <w:b/>
          <w:sz w:val="24"/>
          <w:szCs w:val="24"/>
        </w:rPr>
        <w:t>Геометрические фигуры</w:t>
      </w:r>
    </w:p>
    <w:p w:rsidR="00CA5D34" w:rsidRPr="001759EC" w:rsidRDefault="002A6B83">
      <w:pPr>
        <w:spacing w:after="0" w:line="360" w:lineRule="auto"/>
        <w:ind w:firstLine="709"/>
        <w:jc w:val="both"/>
        <w:rPr>
          <w:rFonts w:ascii="Times New Roman" w:hAnsi="Times New Roman"/>
          <w:b/>
          <w:sz w:val="24"/>
          <w:szCs w:val="24"/>
        </w:rPr>
      </w:pPr>
      <w:r w:rsidRPr="001759EC">
        <w:rPr>
          <w:rFonts w:ascii="Times New Roman" w:hAnsi="Times New Roman"/>
          <w:b/>
          <w:sz w:val="24"/>
          <w:szCs w:val="24"/>
        </w:rPr>
        <w:t>Фигуры в геометрии и в окружающем мире</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Геометрическая фигура. Внутренняя, внешняя области фигуры, граница. Линии и области на плоскости. Выпуклая и невыпуклая фигуры. </w:t>
      </w:r>
      <w:r w:rsidRPr="001759EC">
        <w:rPr>
          <w:rFonts w:ascii="Times New Roman" w:hAnsi="Times New Roman"/>
          <w:bCs/>
          <w:sz w:val="24"/>
          <w:szCs w:val="24"/>
        </w:rPr>
        <w:t>Плоская и неплоская фигуры</w:t>
      </w:r>
      <w:r w:rsidRPr="001759EC">
        <w:rPr>
          <w:rFonts w:ascii="Times New Roman" w:hAnsi="Times New Roman"/>
          <w:sz w:val="24"/>
          <w:szCs w:val="24"/>
        </w:rPr>
        <w:t xml:space="preserve">.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Выделение свойств объектов. Формирование представлений о метапредметном понятии «фигура». Точка, отрезок, прямая, луч, ломаная, плоскость, угол, биссектриса угла и ее свойства, виды углов, многоугольники, окружность и круг.</w:t>
      </w:r>
    </w:p>
    <w:p w:rsidR="00CA5D34" w:rsidRPr="001759EC" w:rsidRDefault="002A6B83">
      <w:pPr>
        <w:spacing w:after="0" w:line="360" w:lineRule="auto"/>
        <w:ind w:firstLine="709"/>
        <w:jc w:val="both"/>
        <w:rPr>
          <w:rFonts w:ascii="Times New Roman" w:hAnsi="Times New Roman"/>
          <w:i/>
          <w:iCs/>
          <w:sz w:val="24"/>
          <w:szCs w:val="24"/>
        </w:rPr>
      </w:pPr>
      <w:r w:rsidRPr="001759EC">
        <w:rPr>
          <w:rFonts w:ascii="Times New Roman" w:hAnsi="Times New Roman"/>
          <w:iCs/>
          <w:sz w:val="24"/>
          <w:szCs w:val="24"/>
        </w:rPr>
        <w:t>Осевая симметрия геометрических фигур. Центральная симметрия геометрических фигур</w:t>
      </w:r>
      <w:r w:rsidRPr="001759EC">
        <w:rPr>
          <w:rFonts w:ascii="Times New Roman" w:hAnsi="Times New Roman"/>
          <w:i/>
          <w:iCs/>
          <w:sz w:val="24"/>
          <w:szCs w:val="24"/>
        </w:rPr>
        <w:t>.</w:t>
      </w:r>
    </w:p>
    <w:p w:rsidR="00CA5D34" w:rsidRPr="001759EC" w:rsidRDefault="002A6B83">
      <w:pPr>
        <w:spacing w:after="0" w:line="360" w:lineRule="auto"/>
        <w:ind w:firstLine="709"/>
        <w:jc w:val="both"/>
        <w:rPr>
          <w:rFonts w:ascii="Times New Roman" w:hAnsi="Times New Roman"/>
          <w:b/>
          <w:sz w:val="24"/>
          <w:szCs w:val="24"/>
        </w:rPr>
      </w:pPr>
      <w:r w:rsidRPr="001759EC">
        <w:rPr>
          <w:rFonts w:ascii="Times New Roman" w:hAnsi="Times New Roman"/>
          <w:b/>
          <w:sz w:val="24"/>
          <w:szCs w:val="24"/>
        </w:rPr>
        <w:t>Многоугольники</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Многоугольник, его элементы и его свойства. Правильные многоугольники. </w:t>
      </w:r>
      <w:r w:rsidRPr="001759EC">
        <w:rPr>
          <w:rFonts w:ascii="Times New Roman" w:hAnsi="Times New Roman"/>
          <w:bCs/>
          <w:sz w:val="24"/>
          <w:szCs w:val="24"/>
        </w:rPr>
        <w:t>В</w:t>
      </w:r>
      <w:r w:rsidRPr="001759EC">
        <w:rPr>
          <w:rFonts w:ascii="Times New Roman" w:hAnsi="Times New Roman"/>
          <w:sz w:val="24"/>
          <w:szCs w:val="24"/>
        </w:rPr>
        <w:t xml:space="preserve">ыпуклые и невыпуклые многоугольники. Сумма углов выпуклого многоугольника.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Треугольник. Сумма углов треугольника. Равнобедренный треугольник, свойства и признаки. Равносторонний треугольник. Медианы, биссектрисы, высоты треугольников. Замечательные точки в треугольнике. Неравенство треугольника.</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Четырехугольники. Параллелограмм, ромб, прямоугольник, квадрат, трапеция. Свойства и признаки параллелограмма, ромба, прямоугольника, квадрата. Теорема Вариньона.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b/>
          <w:bCs/>
          <w:sz w:val="24"/>
          <w:szCs w:val="24"/>
        </w:rPr>
        <w:t>Окружность, круг</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Их элементы и свойства. Хорды и секущие, их свойства. Касательные и их свойства. Центральные и вписанные углы. Вписанные и описанные окружности для треугольников. Вписанные и описанные окружности для четырехугольников. Вневписанные окружности. Радикальная ось.</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b/>
          <w:bCs/>
          <w:sz w:val="24"/>
          <w:szCs w:val="24"/>
        </w:rPr>
        <w:t>Фигуры в пространстве (объемные тела)</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lastRenderedPageBreak/>
        <w:t xml:space="preserve">Многогранник и его элементы. Названия многогранников с разным положением и количеством граней. Первичные представления о пирамидах, параллелепипедах, призмах, сфере, шаре, цилиндре, конусе, их элементах и простейших свойствах. </w:t>
      </w:r>
    </w:p>
    <w:p w:rsidR="00CA5D34" w:rsidRPr="001759EC" w:rsidRDefault="002A6B83">
      <w:pPr>
        <w:pStyle w:val="aff5"/>
        <w:spacing w:after="0" w:line="360" w:lineRule="auto"/>
        <w:ind w:firstLine="709"/>
        <w:jc w:val="both"/>
        <w:rPr>
          <w:rFonts w:ascii="Times New Roman" w:hAnsi="Times New Roman"/>
          <w:b/>
          <w:i w:val="0"/>
          <w:color w:val="auto"/>
          <w:spacing w:val="0"/>
        </w:rPr>
      </w:pPr>
      <w:bookmarkStart w:id="379" w:name="_Toc403076060"/>
      <w:r w:rsidRPr="001759EC">
        <w:rPr>
          <w:rFonts w:ascii="Times New Roman" w:hAnsi="Times New Roman"/>
          <w:b/>
          <w:i w:val="0"/>
          <w:color w:val="auto"/>
          <w:spacing w:val="0"/>
        </w:rPr>
        <w:t>Отношения</w:t>
      </w:r>
      <w:bookmarkEnd w:id="379"/>
    </w:p>
    <w:p w:rsidR="00CA5D34" w:rsidRPr="001759EC" w:rsidRDefault="002A6B83">
      <w:pPr>
        <w:spacing w:after="0" w:line="360" w:lineRule="auto"/>
        <w:ind w:firstLine="709"/>
        <w:jc w:val="both"/>
        <w:rPr>
          <w:rFonts w:ascii="Times New Roman" w:hAnsi="Times New Roman"/>
          <w:b/>
          <w:bCs/>
          <w:sz w:val="24"/>
          <w:szCs w:val="24"/>
        </w:rPr>
      </w:pPr>
      <w:r w:rsidRPr="001759EC">
        <w:rPr>
          <w:rFonts w:ascii="Times New Roman" w:hAnsi="Times New Roman"/>
          <w:b/>
          <w:bCs/>
          <w:sz w:val="24"/>
          <w:szCs w:val="24"/>
        </w:rPr>
        <w:t>Равенство фигур</w:t>
      </w:r>
    </w:p>
    <w:p w:rsidR="00CA5D34" w:rsidRPr="001759EC" w:rsidRDefault="002A6B83">
      <w:pPr>
        <w:spacing w:after="0" w:line="360" w:lineRule="auto"/>
        <w:ind w:firstLine="709"/>
        <w:jc w:val="both"/>
        <w:rPr>
          <w:rFonts w:ascii="Times New Roman" w:hAnsi="Times New Roman"/>
          <w:iCs/>
          <w:sz w:val="24"/>
          <w:szCs w:val="24"/>
        </w:rPr>
      </w:pPr>
      <w:r w:rsidRPr="001759EC">
        <w:rPr>
          <w:rFonts w:ascii="Times New Roman" w:hAnsi="Times New Roman"/>
          <w:bCs/>
          <w:sz w:val="24"/>
          <w:szCs w:val="24"/>
        </w:rPr>
        <w:t>С</w:t>
      </w:r>
      <w:r w:rsidRPr="001759EC">
        <w:rPr>
          <w:rFonts w:ascii="Times New Roman" w:hAnsi="Times New Roman"/>
          <w:sz w:val="24"/>
          <w:szCs w:val="24"/>
        </w:rPr>
        <w:t xml:space="preserve">войства и признаки равенства треугольников. </w:t>
      </w:r>
      <w:r w:rsidRPr="001759EC">
        <w:rPr>
          <w:rFonts w:ascii="Times New Roman" w:hAnsi="Times New Roman"/>
          <w:iCs/>
          <w:sz w:val="24"/>
          <w:szCs w:val="24"/>
        </w:rPr>
        <w:t>Дополнительные признаки равенства треугольников. Признаки равенства параллелограммов.</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b/>
          <w:bCs/>
          <w:sz w:val="24"/>
          <w:szCs w:val="24"/>
        </w:rPr>
        <w:t>Параллельность прямых</w:t>
      </w:r>
    </w:p>
    <w:p w:rsidR="00CA5D34" w:rsidRPr="001759EC" w:rsidRDefault="002A6B83">
      <w:pPr>
        <w:spacing w:after="0" w:line="360" w:lineRule="auto"/>
        <w:ind w:firstLine="709"/>
        <w:jc w:val="both"/>
        <w:rPr>
          <w:rFonts w:ascii="Times New Roman" w:hAnsi="Times New Roman"/>
          <w:iCs/>
          <w:sz w:val="24"/>
          <w:szCs w:val="24"/>
        </w:rPr>
      </w:pPr>
      <w:r w:rsidRPr="001759EC">
        <w:rPr>
          <w:rFonts w:ascii="Times New Roman" w:hAnsi="Times New Roman"/>
          <w:sz w:val="24"/>
          <w:szCs w:val="24"/>
        </w:rPr>
        <w:t>Признаки и свойства параллельных прямых. Аксиома параллельности Евклида. Первичные представления о неевклидовых геометриях. Теорема Фалеса.</w:t>
      </w:r>
    </w:p>
    <w:p w:rsidR="00CA5D34" w:rsidRPr="001759EC" w:rsidRDefault="002A6B83">
      <w:pPr>
        <w:spacing w:after="0" w:line="360" w:lineRule="auto"/>
        <w:ind w:firstLine="709"/>
        <w:jc w:val="both"/>
        <w:rPr>
          <w:rFonts w:ascii="Times New Roman" w:hAnsi="Times New Roman"/>
          <w:b/>
          <w:bCs/>
          <w:sz w:val="24"/>
          <w:szCs w:val="24"/>
        </w:rPr>
      </w:pPr>
      <w:r w:rsidRPr="001759EC">
        <w:rPr>
          <w:rFonts w:ascii="Times New Roman" w:hAnsi="Times New Roman"/>
          <w:b/>
          <w:bCs/>
          <w:sz w:val="24"/>
          <w:szCs w:val="24"/>
        </w:rPr>
        <w:t>Перпендикулярные прямые</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bCs/>
          <w:sz w:val="24"/>
          <w:szCs w:val="24"/>
        </w:rPr>
        <w:t xml:space="preserve">Прямой угол. Перпендикуляр к прямой. Серединный перпендикуляр к отрезку. </w:t>
      </w:r>
      <w:r w:rsidRPr="001759EC">
        <w:rPr>
          <w:rFonts w:ascii="Times New Roman" w:hAnsi="Times New Roman"/>
          <w:sz w:val="24"/>
          <w:szCs w:val="24"/>
        </w:rPr>
        <w:t>Свойства и признаки перпендикулярности прямых. Наклонные, проекции, их свойства.</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b/>
          <w:bCs/>
          <w:sz w:val="24"/>
          <w:szCs w:val="24"/>
        </w:rPr>
        <w:t>Подобие</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Пропорциональные отрезки, подобие фигур. Подобные треугольники. Признаки подобия треугольников. Отношение площадей подобных фигур.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b/>
          <w:sz w:val="24"/>
          <w:szCs w:val="24"/>
        </w:rPr>
        <w:t>Взаимное расположение прямой и окружности</w:t>
      </w:r>
      <w:r w:rsidRPr="001759EC">
        <w:rPr>
          <w:rFonts w:ascii="Times New Roman" w:hAnsi="Times New Roman"/>
          <w:sz w:val="24"/>
          <w:szCs w:val="24"/>
        </w:rPr>
        <w:t>, двух окружностей.</w:t>
      </w:r>
    </w:p>
    <w:p w:rsidR="00CA5D34" w:rsidRPr="001759EC" w:rsidRDefault="002A6B83">
      <w:pPr>
        <w:pStyle w:val="aff5"/>
        <w:spacing w:after="0" w:line="360" w:lineRule="auto"/>
        <w:ind w:firstLine="709"/>
        <w:jc w:val="both"/>
        <w:rPr>
          <w:rFonts w:ascii="Times New Roman" w:hAnsi="Times New Roman"/>
          <w:b/>
          <w:i w:val="0"/>
          <w:color w:val="auto"/>
          <w:spacing w:val="0"/>
        </w:rPr>
      </w:pPr>
      <w:bookmarkStart w:id="380" w:name="_Toc403076061"/>
      <w:r w:rsidRPr="001759EC">
        <w:rPr>
          <w:rFonts w:ascii="Times New Roman" w:hAnsi="Times New Roman"/>
          <w:b/>
          <w:i w:val="0"/>
          <w:color w:val="auto"/>
          <w:spacing w:val="0"/>
        </w:rPr>
        <w:t>Измерения и вычисления</w:t>
      </w:r>
      <w:bookmarkEnd w:id="380"/>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b/>
          <w:bCs/>
          <w:sz w:val="24"/>
          <w:szCs w:val="24"/>
        </w:rPr>
        <w:t>Величины</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Понятие величины. Длина. Измерение длины. Единцы измерения длины.</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Величина угла. Градусная мера угла. Синус, косинус и тангенс острого угла прямоугольного треугольника.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Понятие о площади плоской фигуры и ее свойствах. Измерение площадей. Единицы измерения площади.</w:t>
      </w:r>
    </w:p>
    <w:p w:rsidR="00CA5D34" w:rsidRPr="001759EC" w:rsidRDefault="002A6B83">
      <w:pPr>
        <w:spacing w:after="0" w:line="360" w:lineRule="auto"/>
        <w:ind w:firstLine="709"/>
        <w:jc w:val="both"/>
        <w:rPr>
          <w:rFonts w:ascii="Times New Roman" w:hAnsi="Times New Roman"/>
          <w:b/>
          <w:bCs/>
          <w:sz w:val="24"/>
          <w:szCs w:val="24"/>
        </w:rPr>
      </w:pPr>
      <w:r w:rsidRPr="001759EC">
        <w:rPr>
          <w:rFonts w:ascii="Times New Roman" w:hAnsi="Times New Roman"/>
          <w:sz w:val="24"/>
          <w:szCs w:val="24"/>
        </w:rPr>
        <w:t>Представление об объеме пространственной фигуры и его свойствах. Измерение объема. Единицы измерения объемов.</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b/>
          <w:bCs/>
          <w:sz w:val="24"/>
          <w:szCs w:val="24"/>
        </w:rPr>
        <w:t>Измерения и вычисления</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Инструменты для измерений и построений; измерение и вычисление углов, длин (расстояний), площадей, вычисление элементов треугольников с использованием тригонометрических соотношений. Площади. Формулы площади треугольника, параллелограмма и его частных видов, трапеции, формула Герона, формула площади выпуклого четырехугольника, формулы длины окружности и площади круга. Площадь кругового сектора, кругового сегмента. Площадь правильного многоугольника.</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Теорема Пифагора. Пифагоровы тройки. Тригонометрические соотношения в прямоугольном треугольнике. Тригонометрические функции тупого угла.</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lastRenderedPageBreak/>
        <w:t xml:space="preserve">Теорема косинусов. Теорема синусов.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Решение треугольников. Вычисление углов. Вычисление высоты, медианы и биссектрисы треугольника. Ортотреугольник. Теорема Птолемея. Теорема Менелая. Теорема Чевы.</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b/>
          <w:sz w:val="24"/>
          <w:szCs w:val="24"/>
        </w:rPr>
        <w:t>Расстояния</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Расстояние между точками. Расстояние от точки до прямой. Расстояние между фигурами.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Равновеликие и равносоставленные фигуры.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Свойства (аксиомы) длины отрезка, величины угла, площади и объема фигуры</w:t>
      </w:r>
      <w:bookmarkStart w:id="381" w:name="_Toc403076062"/>
      <w:r w:rsidRPr="001759EC">
        <w:rPr>
          <w:rFonts w:ascii="Times New Roman" w:hAnsi="Times New Roman"/>
          <w:sz w:val="24"/>
          <w:szCs w:val="24"/>
        </w:rPr>
        <w:t>.</w:t>
      </w:r>
    </w:p>
    <w:p w:rsidR="00CA5D34" w:rsidRPr="001759EC" w:rsidRDefault="002A6B83">
      <w:pPr>
        <w:pStyle w:val="aff5"/>
        <w:spacing w:after="0" w:line="360" w:lineRule="auto"/>
        <w:ind w:firstLine="709"/>
        <w:jc w:val="both"/>
        <w:rPr>
          <w:rFonts w:ascii="Times New Roman" w:hAnsi="Times New Roman"/>
          <w:b/>
          <w:i w:val="0"/>
          <w:color w:val="auto"/>
          <w:spacing w:val="0"/>
        </w:rPr>
      </w:pPr>
      <w:r w:rsidRPr="001759EC">
        <w:rPr>
          <w:rFonts w:ascii="Times New Roman" w:hAnsi="Times New Roman"/>
          <w:b/>
          <w:i w:val="0"/>
          <w:color w:val="auto"/>
          <w:spacing w:val="0"/>
        </w:rPr>
        <w:t>Геометрические построения</w:t>
      </w:r>
      <w:bookmarkEnd w:id="381"/>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Геометрические построения для иллюстрации свойств геометрических фигур.</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Инструменты для построений. Циркуль, линейка.</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Простейшие построения циркулем и линейкой: построение биссектрисы угла, перпендикуляра к прямой, угла, равного данному.</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Построение треугольников по трем сторонам, двум сторонам и углу между ними, стороне и двум прилежащим к ней углам, </w:t>
      </w:r>
      <w:r w:rsidRPr="001759EC">
        <w:rPr>
          <w:rFonts w:ascii="Times New Roman" w:hAnsi="Times New Roman"/>
          <w:i/>
          <w:sz w:val="24"/>
          <w:szCs w:val="24"/>
        </w:rPr>
        <w:t>по другим элементам</w:t>
      </w:r>
      <w:r w:rsidRPr="001759EC">
        <w:rPr>
          <w:rFonts w:ascii="Times New Roman" w:hAnsi="Times New Roman"/>
          <w:sz w:val="24"/>
          <w:szCs w:val="24"/>
        </w:rPr>
        <w:t>.</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Деление отрезка в данном отношении.</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Основные методы решения задач на построение (метод геометрических мест точек, метод параллельного переноса, метод симметрии, метод подобия).</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Этапы решения задач на построение.</w:t>
      </w:r>
      <w:bookmarkStart w:id="382" w:name="_Toc403076063"/>
    </w:p>
    <w:bookmarkEnd w:id="382"/>
    <w:p w:rsidR="00CA5D34" w:rsidRPr="001759EC" w:rsidRDefault="002A6B83">
      <w:pPr>
        <w:pStyle w:val="aff5"/>
        <w:spacing w:after="0" w:line="360" w:lineRule="auto"/>
        <w:ind w:firstLine="709"/>
        <w:jc w:val="both"/>
        <w:rPr>
          <w:rFonts w:ascii="Times New Roman" w:hAnsi="Times New Roman"/>
          <w:b/>
          <w:i w:val="0"/>
          <w:color w:val="auto"/>
          <w:spacing w:val="0"/>
        </w:rPr>
      </w:pPr>
      <w:r w:rsidRPr="001759EC">
        <w:rPr>
          <w:rFonts w:ascii="Times New Roman" w:hAnsi="Times New Roman"/>
          <w:b/>
          <w:i w:val="0"/>
          <w:color w:val="auto"/>
          <w:spacing w:val="0"/>
        </w:rPr>
        <w:t>Геометрические преобразования</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b/>
          <w:bCs/>
          <w:sz w:val="24"/>
          <w:szCs w:val="24"/>
        </w:rPr>
        <w:t>Преобразования</w:t>
      </w:r>
    </w:p>
    <w:p w:rsidR="00CA5D34" w:rsidRPr="001759EC" w:rsidRDefault="002A6B83">
      <w:pPr>
        <w:spacing w:after="0" w:line="360" w:lineRule="auto"/>
        <w:ind w:firstLine="709"/>
        <w:jc w:val="both"/>
        <w:rPr>
          <w:rFonts w:ascii="Times New Roman" w:hAnsi="Times New Roman"/>
          <w:b/>
          <w:bCs/>
          <w:sz w:val="24"/>
          <w:szCs w:val="24"/>
        </w:rPr>
      </w:pPr>
      <w:r w:rsidRPr="001759EC">
        <w:rPr>
          <w:rFonts w:ascii="Times New Roman" w:hAnsi="Times New Roman"/>
          <w:sz w:val="24"/>
          <w:szCs w:val="24"/>
        </w:rPr>
        <w:t>Представление о межпредметном понятии «преобразование». Преобразования в математике (в арифметике, алгебре, геометрические преобразования).</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b/>
          <w:bCs/>
          <w:sz w:val="24"/>
          <w:szCs w:val="24"/>
        </w:rPr>
        <w:t>Движения</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Осевая и центральная симметрии, поворот и параллельный перенос. Комбинации движений на плоскости и их свойства.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b/>
          <w:bCs/>
          <w:sz w:val="24"/>
          <w:szCs w:val="24"/>
        </w:rPr>
        <w:t>Подобие как преобразование</w:t>
      </w:r>
    </w:p>
    <w:p w:rsidR="00CA5D34" w:rsidRPr="001759EC" w:rsidRDefault="002A6B83">
      <w:pPr>
        <w:spacing w:after="0" w:line="360" w:lineRule="auto"/>
        <w:ind w:firstLine="709"/>
        <w:jc w:val="both"/>
        <w:rPr>
          <w:rFonts w:ascii="Times New Roman" w:hAnsi="Times New Roman"/>
          <w:iCs/>
          <w:sz w:val="24"/>
          <w:szCs w:val="24"/>
        </w:rPr>
      </w:pPr>
      <w:r w:rsidRPr="001759EC">
        <w:rPr>
          <w:rFonts w:ascii="Times New Roman" w:hAnsi="Times New Roman"/>
          <w:sz w:val="24"/>
          <w:szCs w:val="24"/>
        </w:rPr>
        <w:t xml:space="preserve">Гомотетия. </w:t>
      </w:r>
      <w:r w:rsidRPr="001759EC">
        <w:rPr>
          <w:rFonts w:ascii="Times New Roman" w:hAnsi="Times New Roman"/>
          <w:iCs/>
          <w:sz w:val="24"/>
          <w:szCs w:val="24"/>
        </w:rPr>
        <w:t xml:space="preserve">Геометрические преобразования как средство доказательства утверждений и решения задач. </w:t>
      </w:r>
    </w:p>
    <w:p w:rsidR="00CA5D34" w:rsidRPr="001759EC" w:rsidRDefault="002A6B83">
      <w:pPr>
        <w:pStyle w:val="aff5"/>
        <w:spacing w:after="0" w:line="360" w:lineRule="auto"/>
        <w:ind w:firstLine="709"/>
        <w:jc w:val="both"/>
        <w:rPr>
          <w:rFonts w:ascii="Times New Roman" w:hAnsi="Times New Roman"/>
          <w:b/>
          <w:i w:val="0"/>
          <w:color w:val="auto"/>
          <w:spacing w:val="0"/>
        </w:rPr>
      </w:pPr>
      <w:bookmarkStart w:id="383" w:name="_Toc403076064"/>
      <w:r w:rsidRPr="001759EC">
        <w:rPr>
          <w:rFonts w:ascii="Times New Roman" w:hAnsi="Times New Roman"/>
          <w:b/>
          <w:i w:val="0"/>
          <w:color w:val="auto"/>
          <w:spacing w:val="0"/>
        </w:rPr>
        <w:t>Векторы и координаты на плоскости</w:t>
      </w:r>
      <w:bookmarkEnd w:id="383"/>
    </w:p>
    <w:p w:rsidR="00CA5D34" w:rsidRPr="001759EC" w:rsidRDefault="002A6B83">
      <w:pPr>
        <w:spacing w:after="0" w:line="360" w:lineRule="auto"/>
        <w:ind w:firstLine="709"/>
        <w:jc w:val="both"/>
        <w:rPr>
          <w:rFonts w:ascii="Times New Roman" w:hAnsi="Times New Roman"/>
          <w:b/>
          <w:sz w:val="24"/>
          <w:szCs w:val="24"/>
        </w:rPr>
      </w:pPr>
      <w:r w:rsidRPr="001759EC">
        <w:rPr>
          <w:rFonts w:ascii="Times New Roman" w:hAnsi="Times New Roman"/>
          <w:b/>
          <w:iCs/>
          <w:sz w:val="24"/>
          <w:szCs w:val="24"/>
        </w:rPr>
        <w:t>Векторы</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Понятие вектора, действия над векторами, коллинеарные векторы, векторный базис, разложение вектора по базисным векторам. Единственность разложения векторов по базису, скалярное произведение и его свойства, использование векторов в физике.</w:t>
      </w:r>
    </w:p>
    <w:p w:rsidR="00CA5D34" w:rsidRPr="001759EC" w:rsidRDefault="002A6B83">
      <w:pPr>
        <w:spacing w:after="0" w:line="360" w:lineRule="auto"/>
        <w:ind w:firstLine="709"/>
        <w:jc w:val="both"/>
        <w:rPr>
          <w:rFonts w:ascii="Times New Roman" w:hAnsi="Times New Roman"/>
          <w:b/>
          <w:bCs/>
          <w:sz w:val="24"/>
          <w:szCs w:val="24"/>
        </w:rPr>
      </w:pPr>
      <w:r w:rsidRPr="001759EC">
        <w:rPr>
          <w:rFonts w:ascii="Times New Roman" w:hAnsi="Times New Roman"/>
          <w:b/>
          <w:bCs/>
          <w:sz w:val="24"/>
          <w:szCs w:val="24"/>
        </w:rPr>
        <w:t>Координаты</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lastRenderedPageBreak/>
        <w:t>Основные понятия, координаты вектора, расстояние между точками. Координаты середины отрезка. Уравнения фигур.</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Применение векторов и координат для решения геометрических задач.</w:t>
      </w:r>
    </w:p>
    <w:p w:rsidR="00CA5D34" w:rsidRPr="001759EC" w:rsidRDefault="002A6B83">
      <w:pPr>
        <w:spacing w:after="0" w:line="360" w:lineRule="auto"/>
        <w:ind w:firstLine="709"/>
        <w:jc w:val="both"/>
        <w:rPr>
          <w:rFonts w:ascii="Times New Roman" w:hAnsi="Times New Roman"/>
          <w:iCs/>
          <w:sz w:val="24"/>
          <w:szCs w:val="24"/>
        </w:rPr>
      </w:pPr>
      <w:r w:rsidRPr="001759EC">
        <w:rPr>
          <w:rFonts w:ascii="Times New Roman" w:hAnsi="Times New Roman"/>
          <w:iCs/>
          <w:sz w:val="24"/>
          <w:szCs w:val="24"/>
        </w:rPr>
        <w:t>Аффинная система координат. Радиус-векторы точек. Центроид системы точек.</w:t>
      </w:r>
    </w:p>
    <w:p w:rsidR="00CA5D34" w:rsidRPr="001759EC" w:rsidRDefault="002A6B83">
      <w:pPr>
        <w:spacing w:after="0" w:line="360" w:lineRule="auto"/>
        <w:ind w:firstLine="709"/>
        <w:jc w:val="both"/>
        <w:rPr>
          <w:rFonts w:ascii="Times New Roman" w:hAnsi="Times New Roman"/>
          <w:b/>
          <w:i/>
          <w:sz w:val="24"/>
          <w:szCs w:val="24"/>
        </w:rPr>
      </w:pPr>
      <w:bookmarkStart w:id="384" w:name="_Toc403076065"/>
      <w:bookmarkStart w:id="385" w:name="_Toc405513929"/>
      <w:bookmarkStart w:id="386" w:name="_Toc284662807"/>
      <w:bookmarkStart w:id="387" w:name="_Toc284663434"/>
      <w:bookmarkStart w:id="388" w:name="_Toc31893460"/>
      <w:r w:rsidRPr="001759EC">
        <w:rPr>
          <w:rFonts w:ascii="Times New Roman" w:hAnsi="Times New Roman"/>
          <w:b/>
          <w:i/>
          <w:sz w:val="24"/>
          <w:szCs w:val="24"/>
        </w:rPr>
        <w:t>История математики</w:t>
      </w:r>
      <w:bookmarkEnd w:id="384"/>
      <w:bookmarkEnd w:id="385"/>
      <w:bookmarkEnd w:id="386"/>
      <w:bookmarkEnd w:id="387"/>
      <w:bookmarkEnd w:id="388"/>
    </w:p>
    <w:p w:rsidR="00CA5D34" w:rsidRPr="001759EC" w:rsidRDefault="002A6B83">
      <w:pPr>
        <w:spacing w:after="0" w:line="360" w:lineRule="auto"/>
        <w:ind w:firstLine="709"/>
        <w:jc w:val="both"/>
        <w:rPr>
          <w:rFonts w:ascii="Times New Roman" w:hAnsi="Times New Roman"/>
          <w:i/>
          <w:sz w:val="24"/>
          <w:szCs w:val="24"/>
        </w:rPr>
      </w:pPr>
      <w:r w:rsidRPr="001759EC">
        <w:rPr>
          <w:rFonts w:ascii="Times New Roman" w:hAnsi="Times New Roman"/>
          <w:i/>
          <w:sz w:val="24"/>
          <w:szCs w:val="24"/>
        </w:rPr>
        <w:t>Возникновение математики как науки, этапы ее развития. Основные разделы математики. Выдающиеся математики и их вклад в развитие науки.</w:t>
      </w:r>
    </w:p>
    <w:p w:rsidR="00CA5D34" w:rsidRPr="001759EC" w:rsidRDefault="002A6B83">
      <w:pPr>
        <w:spacing w:after="0" w:line="360" w:lineRule="auto"/>
        <w:ind w:firstLine="709"/>
        <w:jc w:val="both"/>
        <w:rPr>
          <w:rFonts w:ascii="Times New Roman" w:hAnsi="Times New Roman"/>
          <w:i/>
          <w:sz w:val="24"/>
          <w:szCs w:val="24"/>
        </w:rPr>
      </w:pPr>
      <w:r w:rsidRPr="001759EC">
        <w:rPr>
          <w:rFonts w:ascii="Times New Roman" w:hAnsi="Times New Roman"/>
          <w:i/>
          <w:sz w:val="24"/>
          <w:szCs w:val="24"/>
        </w:rPr>
        <w:t>Бесконечность множества простых чисел. Числа и длины отрезков. Рациональные числа. Потребность в иррациональных числах. Школа Пифагора</w:t>
      </w:r>
    </w:p>
    <w:p w:rsidR="00CA5D34" w:rsidRPr="001759EC" w:rsidRDefault="002A6B83">
      <w:pPr>
        <w:spacing w:after="0" w:line="360" w:lineRule="auto"/>
        <w:ind w:firstLine="709"/>
        <w:jc w:val="both"/>
        <w:rPr>
          <w:rFonts w:ascii="Times New Roman" w:hAnsi="Times New Roman"/>
          <w:i/>
          <w:sz w:val="24"/>
          <w:szCs w:val="24"/>
        </w:rPr>
      </w:pPr>
      <w:r w:rsidRPr="001759EC">
        <w:rPr>
          <w:rFonts w:ascii="Times New Roman" w:hAnsi="Times New Roman"/>
          <w:i/>
          <w:sz w:val="24"/>
          <w:szCs w:val="24"/>
        </w:rPr>
        <w:t>Зарождение алгебры в недрах арифметики. Ал-Хорезми. Рождение буквенной символики. П. Ферма, Ф. Виет, Р. Декарт. История вопроса о нахождении формул корней алгебраических уравнений степеней, больших четырех. Н. Тарталья, Дж. Кардано, Н.Х. Абель, Э.Галуа.</w:t>
      </w:r>
    </w:p>
    <w:p w:rsidR="00CA5D34" w:rsidRPr="001759EC" w:rsidRDefault="002A6B83">
      <w:pPr>
        <w:spacing w:after="0" w:line="360" w:lineRule="auto"/>
        <w:ind w:firstLine="709"/>
        <w:jc w:val="both"/>
        <w:rPr>
          <w:rFonts w:ascii="Times New Roman" w:hAnsi="Times New Roman"/>
          <w:i/>
          <w:sz w:val="24"/>
          <w:szCs w:val="24"/>
        </w:rPr>
      </w:pPr>
      <w:r w:rsidRPr="001759EC">
        <w:rPr>
          <w:rFonts w:ascii="Times New Roman" w:hAnsi="Times New Roman"/>
          <w:i/>
          <w:sz w:val="24"/>
          <w:szCs w:val="24"/>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координат.</w:t>
      </w:r>
    </w:p>
    <w:p w:rsidR="00CA5D34" w:rsidRPr="001759EC" w:rsidRDefault="002A6B83">
      <w:pPr>
        <w:spacing w:after="0" w:line="360" w:lineRule="auto"/>
        <w:ind w:firstLine="709"/>
        <w:jc w:val="both"/>
        <w:rPr>
          <w:rFonts w:ascii="Times New Roman" w:hAnsi="Times New Roman"/>
          <w:i/>
          <w:sz w:val="24"/>
          <w:szCs w:val="24"/>
        </w:rPr>
      </w:pPr>
      <w:r w:rsidRPr="001759EC">
        <w:rPr>
          <w:rFonts w:ascii="Times New Roman" w:hAnsi="Times New Roman"/>
          <w:i/>
          <w:sz w:val="24"/>
          <w:szCs w:val="24"/>
        </w:rPr>
        <w:t>Задача Леонардо Пизанского (Фибоначчи) о кроликах, числа Фибоначчи. Задача о шахматной доске. Сходимость геометрической прогрессии.</w:t>
      </w:r>
    </w:p>
    <w:p w:rsidR="00CA5D34" w:rsidRPr="001759EC" w:rsidRDefault="002A6B83">
      <w:pPr>
        <w:spacing w:after="0" w:line="360" w:lineRule="auto"/>
        <w:ind w:firstLine="709"/>
        <w:jc w:val="both"/>
        <w:rPr>
          <w:rFonts w:ascii="Times New Roman" w:hAnsi="Times New Roman"/>
          <w:i/>
          <w:sz w:val="24"/>
          <w:szCs w:val="24"/>
        </w:rPr>
      </w:pPr>
      <w:r w:rsidRPr="001759EC">
        <w:rPr>
          <w:rFonts w:ascii="Times New Roman" w:hAnsi="Times New Roman"/>
          <w:i/>
          <w:sz w:val="24"/>
          <w:szCs w:val="24"/>
        </w:rPr>
        <w:t>Истоки теории вероятностей: страховое дело, азартные игры. П. Ферма, Б. Паскаль, Я. Бернулли, А.Н. Колмогоров.</w:t>
      </w:r>
    </w:p>
    <w:p w:rsidR="00CA5D34" w:rsidRPr="001759EC" w:rsidRDefault="002A6B83">
      <w:pPr>
        <w:spacing w:after="0" w:line="360" w:lineRule="auto"/>
        <w:ind w:firstLine="709"/>
        <w:jc w:val="both"/>
        <w:rPr>
          <w:rFonts w:ascii="Times New Roman" w:hAnsi="Times New Roman"/>
          <w:i/>
          <w:sz w:val="24"/>
          <w:szCs w:val="24"/>
        </w:rPr>
      </w:pPr>
      <w:r w:rsidRPr="001759EC">
        <w:rPr>
          <w:rFonts w:ascii="Times New Roman" w:hAnsi="Times New Roman"/>
          <w:i/>
          <w:sz w:val="24"/>
          <w:szCs w:val="24"/>
        </w:rPr>
        <w:t>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Золотое сечение. «Начала» Евклида. Л. Эйлер, Н.И. Лобачевский. История пятого постулата.</w:t>
      </w:r>
    </w:p>
    <w:p w:rsidR="00CA5D34" w:rsidRPr="001759EC" w:rsidRDefault="002A6B83">
      <w:pPr>
        <w:spacing w:after="0" w:line="360" w:lineRule="auto"/>
        <w:ind w:firstLine="709"/>
        <w:jc w:val="both"/>
        <w:rPr>
          <w:rFonts w:ascii="Times New Roman" w:hAnsi="Times New Roman"/>
          <w:i/>
          <w:sz w:val="24"/>
          <w:szCs w:val="24"/>
        </w:rPr>
      </w:pPr>
      <w:r w:rsidRPr="001759EC">
        <w:rPr>
          <w:rFonts w:ascii="Times New Roman" w:hAnsi="Times New Roman"/>
          <w:i/>
          <w:sz w:val="24"/>
          <w:szCs w:val="24"/>
        </w:rPr>
        <w:t>Геометрия и искусство. Геометрические закономерности окружающего мира.</w:t>
      </w:r>
    </w:p>
    <w:p w:rsidR="00CA5D34" w:rsidRPr="001759EC" w:rsidRDefault="002A6B83">
      <w:pPr>
        <w:spacing w:after="0" w:line="360" w:lineRule="auto"/>
        <w:ind w:firstLine="709"/>
        <w:jc w:val="both"/>
        <w:rPr>
          <w:rFonts w:ascii="Times New Roman" w:hAnsi="Times New Roman"/>
          <w:i/>
          <w:sz w:val="24"/>
          <w:szCs w:val="24"/>
        </w:rPr>
      </w:pPr>
      <w:r w:rsidRPr="001759EC">
        <w:rPr>
          <w:rFonts w:ascii="Times New Roman" w:hAnsi="Times New Roman"/>
          <w:i/>
          <w:sz w:val="24"/>
          <w:szCs w:val="24"/>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CA5D34" w:rsidRPr="001759EC" w:rsidRDefault="002A6B83">
      <w:pPr>
        <w:spacing w:after="0" w:line="360" w:lineRule="auto"/>
        <w:ind w:firstLine="709"/>
        <w:jc w:val="both"/>
        <w:rPr>
          <w:rFonts w:ascii="Times New Roman" w:hAnsi="Times New Roman"/>
          <w:i/>
          <w:sz w:val="24"/>
          <w:szCs w:val="24"/>
        </w:rPr>
      </w:pPr>
      <w:r w:rsidRPr="001759EC">
        <w:rPr>
          <w:rFonts w:ascii="Times New Roman" w:hAnsi="Times New Roman"/>
          <w:i/>
          <w:sz w:val="24"/>
          <w:szCs w:val="24"/>
        </w:rPr>
        <w:t xml:space="preserve">Роль российских ученых в развитии математики: Л.Эйлер. Н.И. Лобачевский, П.Л. Чебышев, С. Ковалевская, А.Н. Колмогоров. </w:t>
      </w:r>
    </w:p>
    <w:p w:rsidR="00CA5D34" w:rsidRPr="001759EC" w:rsidRDefault="002A6B83">
      <w:pPr>
        <w:spacing w:after="0" w:line="360" w:lineRule="auto"/>
        <w:ind w:firstLine="709"/>
        <w:jc w:val="both"/>
        <w:rPr>
          <w:rFonts w:ascii="Times New Roman" w:hAnsi="Times New Roman"/>
          <w:i/>
          <w:sz w:val="24"/>
          <w:szCs w:val="24"/>
        </w:rPr>
      </w:pPr>
      <w:r w:rsidRPr="001759EC">
        <w:rPr>
          <w:rFonts w:ascii="Times New Roman" w:hAnsi="Times New Roman"/>
          <w:i/>
          <w:sz w:val="24"/>
          <w:szCs w:val="24"/>
        </w:rPr>
        <w:t xml:space="preserve">Математика в развитии России: Петр </w:t>
      </w:r>
      <w:r w:rsidRPr="001759EC">
        <w:rPr>
          <w:rFonts w:ascii="Times New Roman" w:hAnsi="Times New Roman"/>
          <w:i/>
          <w:sz w:val="24"/>
          <w:szCs w:val="24"/>
          <w:lang w:val="en-US"/>
        </w:rPr>
        <w:t>I</w:t>
      </w:r>
      <w:r w:rsidRPr="001759EC">
        <w:rPr>
          <w:rFonts w:ascii="Times New Roman" w:hAnsi="Times New Roman"/>
          <w:i/>
          <w:sz w:val="24"/>
          <w:szCs w:val="24"/>
        </w:rPr>
        <w:t>, школа математических и навигацких наук, развитие российского флота, А.Н. Крылов. Космическая программа и М.В. Келдыш.</w:t>
      </w:r>
    </w:p>
    <w:p w:rsidR="00CA5D34" w:rsidRPr="001759EC" w:rsidRDefault="00CA5D34">
      <w:pPr>
        <w:spacing w:after="0" w:line="360" w:lineRule="auto"/>
        <w:ind w:firstLine="709"/>
        <w:jc w:val="both"/>
        <w:rPr>
          <w:rFonts w:ascii="Times New Roman" w:hAnsi="Times New Roman"/>
          <w:sz w:val="24"/>
          <w:szCs w:val="24"/>
        </w:rPr>
      </w:pPr>
    </w:p>
    <w:p w:rsidR="00CA5D34" w:rsidRPr="001759EC" w:rsidRDefault="002A6B83">
      <w:pPr>
        <w:pStyle w:val="4"/>
        <w:ind w:left="1701"/>
        <w:rPr>
          <w:sz w:val="24"/>
          <w:szCs w:val="24"/>
        </w:rPr>
      </w:pPr>
      <w:bookmarkStart w:id="389" w:name="_Toc409691709"/>
      <w:bookmarkStart w:id="390" w:name="_Toc410654034"/>
      <w:bookmarkStart w:id="391" w:name="_Toc31893461"/>
      <w:bookmarkStart w:id="392" w:name="_Toc31898641"/>
      <w:bookmarkEnd w:id="326"/>
      <w:r w:rsidRPr="001759EC">
        <w:rPr>
          <w:sz w:val="24"/>
          <w:szCs w:val="24"/>
        </w:rPr>
        <w:t>2.2.2.9. Информатика</w:t>
      </w:r>
      <w:bookmarkEnd w:id="389"/>
      <w:bookmarkEnd w:id="390"/>
      <w:bookmarkEnd w:id="391"/>
      <w:bookmarkEnd w:id="392"/>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При </w:t>
      </w:r>
      <w:r w:rsidRPr="001759EC">
        <w:rPr>
          <w:rFonts w:ascii="Times New Roman" w:hAnsi="Times New Roman"/>
          <w:position w:val="-1"/>
          <w:sz w:val="24"/>
          <w:szCs w:val="24"/>
        </w:rPr>
        <w:t xml:space="preserve">реализации программы учебного предмета «Информатика» у учащихся формируется </w:t>
      </w:r>
      <w:r w:rsidRPr="001759EC">
        <w:rPr>
          <w:rFonts w:ascii="Times New Roman" w:eastAsia="Times New Roman" w:hAnsi="Times New Roman"/>
          <w:sz w:val="24"/>
          <w:szCs w:val="24"/>
          <w:lang w:eastAsia="ru-RU"/>
        </w:rPr>
        <w:t xml:space="preserve"> информационная и алгоритмическая культура;умение формализации и структурирования </w:t>
      </w:r>
      <w:r w:rsidRPr="001759EC">
        <w:rPr>
          <w:rFonts w:ascii="Times New Roman" w:eastAsia="Times New Roman" w:hAnsi="Times New Roman"/>
          <w:sz w:val="24"/>
          <w:szCs w:val="24"/>
          <w:lang w:eastAsia="ru-RU"/>
        </w:rPr>
        <w:lastRenderedPageBreak/>
        <w:t xml:space="preserve">информации, учащиеся овладевают способами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 у учащихся формируется </w:t>
      </w:r>
      <w:r w:rsidRPr="001759EC">
        <w:rPr>
          <w:rFonts w:ascii="Times New Roman" w:eastAsia="Times New Roman" w:hAnsi="Times New Roman"/>
          <w:sz w:val="24"/>
          <w:szCs w:val="24"/>
        </w:rPr>
        <w:t>представление о компьютере как универсальном устройстве обработки информации;</w:t>
      </w:r>
      <w:r w:rsidRPr="001759EC">
        <w:rPr>
          <w:rFonts w:ascii="Times New Roman" w:eastAsia="Times New Roman" w:hAnsi="Times New Roman"/>
          <w:sz w:val="24"/>
          <w:szCs w:val="24"/>
          <w:lang w:eastAsia="ru-RU"/>
        </w:rPr>
        <w:t xml:space="preserve"> представление об основных изучаемых понятиях: информация, алгоритм, модель - и их свойствах;развивается алгоритмическое мышление, необходимое для профессиональной деятельности в современном обществе; формируются</w:t>
      </w:r>
      <w:r w:rsidRPr="001759EC">
        <w:rPr>
          <w:rFonts w:ascii="Times New Roman" w:hAnsi="Times New Roman"/>
          <w:sz w:val="24"/>
          <w:szCs w:val="24"/>
          <w:lang w:eastAsia="ru-RU"/>
        </w:rPr>
        <w:t>представления о том, как понятия и конструкции информатики применяются в реальном мире, о роли информационных технологий и роботизированных устройств в жизни людей, промышленности и научных исследованиях;</w:t>
      </w:r>
      <w:r w:rsidRPr="001759EC">
        <w:rPr>
          <w:rFonts w:ascii="Times New Roman" w:eastAsia="Times New Roman" w:hAnsi="Times New Roman"/>
          <w:sz w:val="24"/>
          <w:szCs w:val="24"/>
          <w:lang w:eastAsia="ru-RU"/>
        </w:rPr>
        <w:t xml:space="preserve"> вырабатываются навык и умение безопасного и целесообразного поведения при работе с компьютерными программами и в </w:t>
      </w:r>
      <w:r w:rsidRPr="001759EC">
        <w:rPr>
          <w:rFonts w:ascii="Times New Roman" w:eastAsia="Times New Roman" w:hAnsi="Times New Roman"/>
          <w:sz w:val="24"/>
          <w:szCs w:val="24"/>
        </w:rPr>
        <w:t xml:space="preserve">сети </w:t>
      </w:r>
      <w:r w:rsidRPr="001759EC">
        <w:rPr>
          <w:rFonts w:ascii="Times New Roman" w:eastAsia="Times New Roman" w:hAnsi="Times New Roman"/>
          <w:sz w:val="24"/>
          <w:szCs w:val="24"/>
          <w:lang w:eastAsia="ru-RU"/>
        </w:rPr>
        <w:t>Интернет, умение соблюдать нормы информационной этики и права.</w:t>
      </w:r>
    </w:p>
    <w:p w:rsidR="00CA5D34" w:rsidRPr="001759EC" w:rsidRDefault="00CA5D34">
      <w:pPr>
        <w:spacing w:after="0" w:line="360" w:lineRule="auto"/>
        <w:jc w:val="both"/>
        <w:rPr>
          <w:rFonts w:ascii="Times New Roman" w:hAnsi="Times New Roman"/>
          <w:sz w:val="24"/>
          <w:szCs w:val="24"/>
        </w:rPr>
      </w:pPr>
    </w:p>
    <w:p w:rsidR="00CA5D34" w:rsidRPr="001759EC" w:rsidRDefault="002A6B83">
      <w:pPr>
        <w:tabs>
          <w:tab w:val="left" w:pos="1180"/>
        </w:tabs>
        <w:spacing w:after="0" w:line="360" w:lineRule="auto"/>
        <w:ind w:firstLine="709"/>
        <w:jc w:val="both"/>
        <w:rPr>
          <w:rFonts w:ascii="Times New Roman" w:hAnsi="Times New Roman"/>
          <w:sz w:val="24"/>
          <w:szCs w:val="24"/>
        </w:rPr>
      </w:pPr>
      <w:r w:rsidRPr="001759EC">
        <w:rPr>
          <w:rFonts w:ascii="Times New Roman" w:hAnsi="Times New Roman"/>
          <w:b/>
          <w:bCs/>
          <w:sz w:val="24"/>
          <w:szCs w:val="24"/>
        </w:rPr>
        <w:t>Введение</w:t>
      </w:r>
    </w:p>
    <w:p w:rsidR="00CA5D34" w:rsidRPr="001759EC" w:rsidRDefault="002A6B83">
      <w:pPr>
        <w:pStyle w:val="a8"/>
        <w:spacing w:line="360" w:lineRule="auto"/>
        <w:ind w:left="709"/>
        <w:jc w:val="both"/>
        <w:rPr>
          <w:rFonts w:ascii="Times New Roman" w:hAnsi="Times New Roman"/>
        </w:rPr>
      </w:pPr>
      <w:r w:rsidRPr="001759EC">
        <w:rPr>
          <w:rFonts w:ascii="Times New Roman" w:eastAsia="Times New Roman" w:hAnsi="Times New Roman"/>
          <w:b/>
          <w:bCs/>
        </w:rPr>
        <w:t>Информация и информационные процессы</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Информация – одно из основных обобщающих понятий современной науки.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Различные аспекты слова «информация»: информация как данные, которые могут быть обработаны автоматизированной системой, и информация как сведения, предназначенные для восприятия человеком.</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Примеры данных: тексты, числа. Дискретность данных. Анализ данных. Возможность описания непрерывных объектов и процессов с помощью дискретных данных.</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Информационные процессы – процессы, связанные с хранением, преобразованием и передачей данных.</w:t>
      </w:r>
    </w:p>
    <w:p w:rsidR="00CA5D34" w:rsidRPr="001759EC" w:rsidRDefault="002A6B83">
      <w:pPr>
        <w:pStyle w:val="a8"/>
        <w:spacing w:line="360" w:lineRule="auto"/>
        <w:ind w:left="709"/>
        <w:jc w:val="both"/>
        <w:rPr>
          <w:rFonts w:ascii="Times New Roman" w:hAnsi="Times New Roman"/>
        </w:rPr>
      </w:pPr>
      <w:r w:rsidRPr="001759EC">
        <w:rPr>
          <w:rFonts w:ascii="Times New Roman" w:eastAsia="Times New Roman" w:hAnsi="Times New Roman"/>
          <w:b/>
          <w:bCs/>
        </w:rPr>
        <w:t>Компьютер – универсальное устройство обработки данных</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Архитектура компьютера: процессор, оперативная память, внешняя энергонезависимая память, устройства ввода-вывода; </w:t>
      </w:r>
      <w:r w:rsidRPr="001759EC">
        <w:rPr>
          <w:rFonts w:ascii="Times New Roman" w:eastAsia="Times New Roman" w:hAnsi="Times New Roman"/>
          <w:sz w:val="24"/>
          <w:szCs w:val="24"/>
        </w:rPr>
        <w:t>их количественные характеристики</w:t>
      </w:r>
      <w:r w:rsidRPr="001759EC">
        <w:rPr>
          <w:rFonts w:ascii="Times New Roman" w:hAnsi="Times New Roman"/>
          <w:sz w:val="24"/>
          <w:szCs w:val="24"/>
        </w:rPr>
        <w:t>.</w:t>
      </w:r>
    </w:p>
    <w:p w:rsidR="00CA5D34" w:rsidRPr="001759EC" w:rsidRDefault="002A6B83">
      <w:pPr>
        <w:spacing w:after="0" w:line="360" w:lineRule="auto"/>
        <w:ind w:firstLine="709"/>
        <w:jc w:val="both"/>
        <w:rPr>
          <w:rFonts w:ascii="Times New Roman" w:hAnsi="Times New Roman"/>
          <w:i/>
          <w:sz w:val="24"/>
          <w:szCs w:val="24"/>
        </w:rPr>
      </w:pPr>
      <w:r w:rsidRPr="001759EC">
        <w:rPr>
          <w:rFonts w:ascii="Times New Roman" w:hAnsi="Times New Roman"/>
          <w:i/>
          <w:sz w:val="24"/>
          <w:szCs w:val="24"/>
        </w:rPr>
        <w:t>Компьютеры, встроенные в технические устройства и производственные комплексы. Роботизированные производства, аддитивные технологии (3</w:t>
      </w:r>
      <w:r w:rsidRPr="001759EC">
        <w:rPr>
          <w:rFonts w:ascii="Times New Roman" w:hAnsi="Times New Roman"/>
          <w:i/>
          <w:sz w:val="24"/>
          <w:szCs w:val="24"/>
          <w:lang w:val="en-US"/>
        </w:rPr>
        <w:t>D</w:t>
      </w:r>
      <w:r w:rsidRPr="001759EC">
        <w:rPr>
          <w:rFonts w:ascii="Times New Roman" w:hAnsi="Times New Roman"/>
          <w:i/>
          <w:sz w:val="24"/>
          <w:szCs w:val="24"/>
        </w:rPr>
        <w:t xml:space="preserve">-принтеры).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eastAsia="Times New Roman" w:hAnsi="Times New Roman"/>
          <w:sz w:val="24"/>
          <w:szCs w:val="24"/>
        </w:rPr>
        <w:t>Программное обеспечение компьютера.</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Носители информации, используемые в ИКТ. История и перспективы развития. Представление об объемах данных и скоростях доступа, характерных для различных видов носителей. </w:t>
      </w:r>
      <w:r w:rsidRPr="001759EC">
        <w:rPr>
          <w:rFonts w:ascii="Times New Roman" w:eastAsia="Times New Roman" w:hAnsi="Times New Roman"/>
          <w:i/>
          <w:sz w:val="24"/>
          <w:szCs w:val="24"/>
        </w:rPr>
        <w:t>Носители информации в живой природе.</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История и тенденции развития компьютеров, улучшение характеристик компьютеров. Суперкомпьютеры.</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i/>
          <w:sz w:val="24"/>
          <w:szCs w:val="24"/>
        </w:rPr>
        <w:t>Физические ограничения на значения характеристик компьютеров</w:t>
      </w:r>
      <w:r w:rsidRPr="001759EC">
        <w:rPr>
          <w:rFonts w:ascii="Times New Roman" w:hAnsi="Times New Roman"/>
          <w:sz w:val="24"/>
          <w:szCs w:val="24"/>
        </w:rPr>
        <w:t>.</w:t>
      </w:r>
    </w:p>
    <w:p w:rsidR="00CA5D34" w:rsidRPr="001759EC" w:rsidRDefault="002A6B83">
      <w:pPr>
        <w:spacing w:after="0" w:line="360" w:lineRule="auto"/>
        <w:ind w:firstLine="709"/>
        <w:jc w:val="both"/>
        <w:rPr>
          <w:rFonts w:ascii="Times New Roman" w:hAnsi="Times New Roman"/>
          <w:i/>
          <w:sz w:val="24"/>
          <w:szCs w:val="24"/>
        </w:rPr>
      </w:pPr>
      <w:r w:rsidRPr="001759EC">
        <w:rPr>
          <w:rFonts w:ascii="Times New Roman" w:hAnsi="Times New Roman"/>
          <w:i/>
          <w:sz w:val="24"/>
          <w:szCs w:val="24"/>
        </w:rPr>
        <w:t>Параллельные вычисления.</w:t>
      </w:r>
    </w:p>
    <w:p w:rsidR="00CA5D34" w:rsidRPr="001759EC" w:rsidRDefault="002A6B83">
      <w:pPr>
        <w:spacing w:after="0" w:line="360" w:lineRule="auto"/>
        <w:ind w:firstLine="709"/>
        <w:jc w:val="both"/>
        <w:rPr>
          <w:rFonts w:ascii="Times New Roman" w:hAnsi="Times New Roman"/>
          <w:b/>
          <w:bCs/>
          <w:sz w:val="24"/>
          <w:szCs w:val="24"/>
        </w:rPr>
      </w:pPr>
      <w:r w:rsidRPr="001759EC">
        <w:rPr>
          <w:rFonts w:ascii="Times New Roman" w:eastAsia="Times New Roman" w:hAnsi="Times New Roman"/>
          <w:sz w:val="24"/>
          <w:szCs w:val="24"/>
        </w:rPr>
        <w:lastRenderedPageBreak/>
        <w:t>Техника безопасности и правила работы на компьютере.</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b/>
          <w:bCs/>
          <w:sz w:val="24"/>
          <w:szCs w:val="24"/>
        </w:rPr>
        <w:t>Математические основы информатики</w:t>
      </w:r>
    </w:p>
    <w:p w:rsidR="00CA5D34" w:rsidRPr="001759EC" w:rsidRDefault="002A6B83">
      <w:pPr>
        <w:pStyle w:val="a8"/>
        <w:spacing w:line="360" w:lineRule="auto"/>
        <w:ind w:left="709"/>
        <w:jc w:val="both"/>
        <w:rPr>
          <w:rFonts w:ascii="Times New Roman" w:hAnsi="Times New Roman"/>
        </w:rPr>
      </w:pPr>
      <w:r w:rsidRPr="001759EC">
        <w:rPr>
          <w:rFonts w:ascii="Times New Roman" w:eastAsia="Times New Roman" w:hAnsi="Times New Roman"/>
          <w:b/>
          <w:bCs/>
        </w:rPr>
        <w:t>Тексты и кодирование</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Символ. Алфавит – конечное множество символов. Текст – конечная последовательность символов данного алфавита. Количество различных текстов данной длины в данном алфавите.</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eastAsia="Times New Roman" w:hAnsi="Times New Roman"/>
          <w:sz w:val="24"/>
          <w:szCs w:val="24"/>
        </w:rPr>
        <w:t>Разнообразие языков и алфавитов. Естественные и формальные языки. Алфавит текстов на русском языке.</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Кодирование символов одного алфавита с помощью кодовых слов в другом алфавите; кодовая таблица, декодирование.</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Двоичный алфавит. Представление данных в компьютере как текстов в двоичном алфавите.</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Двоичные коды с фиксированной длиной кодового слова. Разрядность кода – длина кодового слова. Примеры двоичных кодов с разрядностью 8, 16, </w:t>
      </w:r>
      <w:r w:rsidRPr="001759EC">
        <w:rPr>
          <w:rFonts w:ascii="Times New Roman" w:hAnsi="Times New Roman"/>
          <w:position w:val="-1"/>
          <w:sz w:val="24"/>
          <w:szCs w:val="24"/>
        </w:rPr>
        <w:t>32.</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Единицы измерения длины двоичных текстов: бит, байт, Килобайт и т.д. Количество информации, содержащееся в сообщении.</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i/>
          <w:sz w:val="24"/>
          <w:szCs w:val="24"/>
        </w:rPr>
        <w:t>Подход А.Н. Колмогорова к определению количества информации.</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Зависимость количества кодовых комбинаций от разрядности кода.</w:t>
      </w:r>
      <w:r w:rsidRPr="001759EC">
        <w:rPr>
          <w:rFonts w:ascii="Times New Roman" w:hAnsi="Times New Roman"/>
          <w:i/>
          <w:sz w:val="24"/>
          <w:szCs w:val="24"/>
        </w:rPr>
        <w:t xml:space="preserve">  Код ASCII. </w:t>
      </w:r>
      <w:r w:rsidRPr="001759EC">
        <w:rPr>
          <w:rFonts w:ascii="Times New Roman" w:hAnsi="Times New Roman"/>
          <w:sz w:val="24"/>
          <w:szCs w:val="24"/>
        </w:rPr>
        <w:t>Кодировки кириллицы. Примеры кодирования букв национальных алфавитов. Представление о стандарте Unicode</w:t>
      </w:r>
      <w:r w:rsidRPr="001759EC">
        <w:rPr>
          <w:rFonts w:ascii="Times New Roman" w:hAnsi="Times New Roman"/>
          <w:i/>
          <w:sz w:val="24"/>
          <w:szCs w:val="24"/>
        </w:rPr>
        <w:t>. Таблицы кодировки с алфавитом, отличным от двоичного.</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i/>
          <w:sz w:val="24"/>
          <w:szCs w:val="24"/>
        </w:rPr>
        <w:t>Искажение информации при передаче. Коды, исправляющие ошибки. Возможность однозначного декодирования для кодов с различной длиной кодовых слов.</w:t>
      </w:r>
    </w:p>
    <w:p w:rsidR="00CA5D34" w:rsidRPr="001759EC" w:rsidRDefault="002A6B83">
      <w:pPr>
        <w:pStyle w:val="a8"/>
        <w:spacing w:line="360" w:lineRule="auto"/>
        <w:ind w:left="709"/>
        <w:jc w:val="both"/>
        <w:rPr>
          <w:rFonts w:ascii="Times New Roman" w:hAnsi="Times New Roman"/>
        </w:rPr>
      </w:pPr>
      <w:r w:rsidRPr="001759EC">
        <w:rPr>
          <w:rFonts w:ascii="Times New Roman" w:eastAsia="Times New Roman" w:hAnsi="Times New Roman"/>
          <w:b/>
          <w:bCs/>
        </w:rPr>
        <w:t>Дискретизация</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Измерение и дискретизация. Общее представление о цифровом представлении аудиовизуальных и других непрерывных данных.</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Кодирование цвета. Цветовые модели</w:t>
      </w:r>
      <w:r w:rsidRPr="001759EC">
        <w:rPr>
          <w:rFonts w:ascii="Times New Roman" w:hAnsi="Times New Roman"/>
          <w:b/>
          <w:bCs/>
          <w:sz w:val="24"/>
          <w:szCs w:val="24"/>
        </w:rPr>
        <w:t xml:space="preserve">. </w:t>
      </w:r>
      <w:r w:rsidRPr="001759EC">
        <w:rPr>
          <w:rFonts w:ascii="Times New Roman" w:hAnsi="Times New Roman"/>
          <w:sz w:val="24"/>
          <w:szCs w:val="24"/>
        </w:rPr>
        <w:t xml:space="preserve">Модели RGB </w:t>
      </w:r>
      <w:r w:rsidRPr="001759EC">
        <w:rPr>
          <w:rFonts w:ascii="Times New Roman" w:hAnsi="Times New Roman"/>
          <w:bCs/>
          <w:sz w:val="24"/>
          <w:szCs w:val="24"/>
        </w:rPr>
        <w:t xml:space="preserve">и </w:t>
      </w:r>
      <w:r w:rsidRPr="001759EC">
        <w:rPr>
          <w:rFonts w:ascii="Times New Roman" w:hAnsi="Times New Roman"/>
          <w:sz w:val="24"/>
          <w:szCs w:val="24"/>
        </w:rPr>
        <w:t xml:space="preserve">CMYK. </w:t>
      </w:r>
      <w:r w:rsidRPr="001759EC">
        <w:rPr>
          <w:rFonts w:ascii="Times New Roman" w:hAnsi="Times New Roman"/>
          <w:i/>
          <w:sz w:val="24"/>
          <w:szCs w:val="24"/>
        </w:rPr>
        <w:t>Модели HSB и CMY</w:t>
      </w:r>
      <w:r w:rsidRPr="001759EC">
        <w:rPr>
          <w:rFonts w:ascii="Times New Roman" w:hAnsi="Times New Roman"/>
          <w:sz w:val="24"/>
          <w:szCs w:val="24"/>
        </w:rPr>
        <w:t>. Глубина кодирования. Знакомство с растровой и векторной графикой.</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Кодирование звука</w:t>
      </w:r>
      <w:r w:rsidRPr="001759EC">
        <w:rPr>
          <w:rFonts w:ascii="Times New Roman" w:hAnsi="Times New Roman"/>
          <w:b/>
          <w:bCs/>
          <w:sz w:val="24"/>
          <w:szCs w:val="24"/>
        </w:rPr>
        <w:t xml:space="preserve">. </w:t>
      </w:r>
      <w:r w:rsidRPr="001759EC">
        <w:rPr>
          <w:rFonts w:ascii="Times New Roman" w:hAnsi="Times New Roman"/>
          <w:sz w:val="24"/>
          <w:szCs w:val="24"/>
        </w:rPr>
        <w:t>Разрядность и частота записи. Количество каналов записи.</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Оценка количественных параметров, связанных с представлением и хранением изображений и звуковых файлов.</w:t>
      </w:r>
    </w:p>
    <w:p w:rsidR="00CA5D34" w:rsidRPr="001759EC" w:rsidRDefault="002A6B83">
      <w:pPr>
        <w:pStyle w:val="a8"/>
        <w:spacing w:line="360" w:lineRule="auto"/>
        <w:ind w:left="709"/>
        <w:jc w:val="both"/>
        <w:rPr>
          <w:rFonts w:ascii="Times New Roman" w:hAnsi="Times New Roman"/>
        </w:rPr>
      </w:pPr>
      <w:r w:rsidRPr="001759EC">
        <w:rPr>
          <w:rFonts w:ascii="Times New Roman" w:eastAsia="Times New Roman" w:hAnsi="Times New Roman"/>
          <w:b/>
          <w:bCs/>
        </w:rPr>
        <w:t>Системы счисления</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Позиционные и непозиционные системы счисления. Примеры представления чисел в позиционных системах счисления.</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Основание системы счисления. Алфавит (множество цифр) системы счисления. Количество цифр, используемых в системе счисления с заданным основанием. Краткая и развернутая формы записи чисел в позиционных системах счисления.</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lastRenderedPageBreak/>
        <w:t>Двоичная система счисления, запись целых чисел в пределах от 0 до 1024. Перевод натуральных чисел из десятичной системы счисления в двоичную и из двоичной в десятичную.</w:t>
      </w:r>
    </w:p>
    <w:p w:rsidR="00CA5D34" w:rsidRPr="001759EC" w:rsidRDefault="002A6B83">
      <w:pPr>
        <w:spacing w:after="0" w:line="360" w:lineRule="auto"/>
        <w:ind w:right="40" w:firstLine="709"/>
        <w:jc w:val="both"/>
        <w:rPr>
          <w:rFonts w:ascii="Times New Roman" w:hAnsi="Times New Roman"/>
          <w:sz w:val="24"/>
          <w:szCs w:val="24"/>
        </w:rPr>
      </w:pPr>
      <w:r w:rsidRPr="001759EC">
        <w:rPr>
          <w:rFonts w:ascii="Times New Roman" w:hAnsi="Times New Roman"/>
          <w:sz w:val="24"/>
          <w:szCs w:val="24"/>
        </w:rPr>
        <w:t xml:space="preserve">Восьмеричная и шестнадцатеричная системы счисления. Перевод натуральных чисел из десятичной системы счисления в восьмеричную,  шестнадцатеричную и обратно. </w:t>
      </w:r>
    </w:p>
    <w:p w:rsidR="00CA5D34" w:rsidRPr="001759EC" w:rsidRDefault="002A6B83">
      <w:pPr>
        <w:spacing w:after="0" w:line="360" w:lineRule="auto"/>
        <w:ind w:right="40" w:firstLine="709"/>
        <w:jc w:val="both"/>
        <w:rPr>
          <w:rFonts w:ascii="Times New Roman" w:hAnsi="Times New Roman"/>
          <w:sz w:val="24"/>
          <w:szCs w:val="24"/>
        </w:rPr>
      </w:pPr>
      <w:r w:rsidRPr="001759EC">
        <w:rPr>
          <w:rFonts w:ascii="Times New Roman" w:hAnsi="Times New Roman"/>
          <w:sz w:val="24"/>
          <w:szCs w:val="24"/>
        </w:rPr>
        <w:t xml:space="preserve">Перевод натуральных чисел из двоичной системы счисления в восьмеричную и шестнадцатеричную и обратно. </w:t>
      </w:r>
    </w:p>
    <w:p w:rsidR="00CA5D34" w:rsidRPr="001759EC" w:rsidRDefault="002A6B83">
      <w:pPr>
        <w:spacing w:after="0" w:line="360" w:lineRule="auto"/>
        <w:ind w:firstLine="709"/>
        <w:jc w:val="both"/>
        <w:rPr>
          <w:rFonts w:ascii="Times New Roman" w:hAnsi="Times New Roman"/>
          <w:i/>
          <w:sz w:val="24"/>
          <w:szCs w:val="24"/>
        </w:rPr>
      </w:pPr>
      <w:r w:rsidRPr="001759EC">
        <w:rPr>
          <w:rFonts w:ascii="Times New Roman" w:hAnsi="Times New Roman"/>
          <w:i/>
          <w:sz w:val="24"/>
          <w:szCs w:val="24"/>
        </w:rPr>
        <w:t>Арифметические действия в системах счисления.</w:t>
      </w:r>
    </w:p>
    <w:p w:rsidR="00CA5D34" w:rsidRPr="001759EC" w:rsidRDefault="002A6B83">
      <w:pPr>
        <w:pStyle w:val="a8"/>
        <w:tabs>
          <w:tab w:val="left" w:pos="1260"/>
        </w:tabs>
        <w:spacing w:line="360" w:lineRule="auto"/>
        <w:ind w:left="0" w:firstLine="709"/>
        <w:jc w:val="both"/>
        <w:rPr>
          <w:rFonts w:ascii="Times New Roman" w:hAnsi="Times New Roman"/>
        </w:rPr>
      </w:pPr>
      <w:r w:rsidRPr="001759EC">
        <w:rPr>
          <w:rFonts w:ascii="Times New Roman" w:eastAsia="Times New Roman" w:hAnsi="Times New Roman"/>
          <w:b/>
          <w:bCs/>
        </w:rPr>
        <w:t>Элементы комбинаторики, теории множеств и математической логики</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eastAsia="Times New Roman" w:hAnsi="Times New Roman"/>
          <w:sz w:val="24"/>
          <w:szCs w:val="24"/>
        </w:rPr>
        <w:t xml:space="preserve">Расчет количества вариантов: </w:t>
      </w:r>
      <w:r w:rsidRPr="001759EC">
        <w:rPr>
          <w:rFonts w:ascii="Times New Roman" w:hAnsi="Times New Roman"/>
          <w:sz w:val="24"/>
          <w:szCs w:val="24"/>
        </w:rPr>
        <w:t>формулы перемножения и сложения количества вариантов. Количество текстов данной длины в данном алфавите.</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Множество. Определение количества элементов во множествах, полученных из двух или трех базовых множеств с помощью операций объединения, пересечения и дополнения.</w:t>
      </w:r>
    </w:p>
    <w:p w:rsidR="00CA5D34" w:rsidRPr="001759EC" w:rsidRDefault="002A6B83">
      <w:pPr>
        <w:spacing w:after="0" w:line="360" w:lineRule="auto"/>
        <w:ind w:right="-23" w:firstLine="709"/>
        <w:jc w:val="both"/>
        <w:rPr>
          <w:rFonts w:ascii="Times New Roman" w:hAnsi="Times New Roman"/>
          <w:sz w:val="24"/>
          <w:szCs w:val="24"/>
        </w:rPr>
      </w:pPr>
      <w:r w:rsidRPr="001759EC">
        <w:rPr>
          <w:rFonts w:ascii="Times New Roman" w:hAnsi="Times New Roman"/>
          <w:sz w:val="24"/>
          <w:szCs w:val="24"/>
        </w:rPr>
        <w:t>Высказывания. Простые и сложные высказывания. Диаграммы Эйлера-Венна. Логические значения высказываний. Логические выражения. Логические операции: «и» (конъюнкция, логическое умножение), «или» (дизъюнкция, логическое сложение), «не» (логическое отрицание). Правила записи логических выражений. Приоритеты логических операций.</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eastAsia="Times New Roman" w:hAnsi="Times New Roman"/>
          <w:sz w:val="24"/>
          <w:szCs w:val="24"/>
        </w:rPr>
        <w:t>Таблицы истинности. Построение таблиц истинности для логических выражений.</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i/>
          <w:sz w:val="24"/>
          <w:szCs w:val="24"/>
        </w:rPr>
        <w:t>Логические операции следования (импликация) и равносильности (эквивалентность). Свойства логических операций. Законы алгебры логики</w:t>
      </w:r>
      <w:r w:rsidRPr="001759EC">
        <w:rPr>
          <w:rFonts w:ascii="Times New Roman" w:hAnsi="Times New Roman"/>
          <w:sz w:val="24"/>
          <w:szCs w:val="24"/>
        </w:rPr>
        <w:t xml:space="preserve">. </w:t>
      </w:r>
      <w:r w:rsidRPr="001759EC">
        <w:rPr>
          <w:rFonts w:ascii="Times New Roman" w:hAnsi="Times New Roman"/>
          <w:i/>
          <w:sz w:val="24"/>
          <w:szCs w:val="24"/>
        </w:rPr>
        <w:t>Использование таблиц истинности для доказательства законов алгебры логики. Логические элементы. Схемы логических элементов и их физическая (электронная) реализация. Знакомство с логическими основами компьютера.</w:t>
      </w:r>
    </w:p>
    <w:p w:rsidR="00CA5D34" w:rsidRPr="001759EC" w:rsidRDefault="002A6B83">
      <w:pPr>
        <w:tabs>
          <w:tab w:val="left" w:pos="709"/>
        </w:tabs>
        <w:spacing w:after="0" w:line="360" w:lineRule="auto"/>
        <w:jc w:val="both"/>
        <w:rPr>
          <w:rFonts w:ascii="Times New Roman" w:eastAsia="Times New Roman" w:hAnsi="Times New Roman"/>
          <w:b/>
          <w:bCs/>
          <w:sz w:val="24"/>
          <w:szCs w:val="24"/>
        </w:rPr>
      </w:pPr>
      <w:r w:rsidRPr="001759EC">
        <w:rPr>
          <w:rFonts w:ascii="Times New Roman" w:eastAsia="Times New Roman" w:hAnsi="Times New Roman"/>
          <w:b/>
          <w:bCs/>
          <w:sz w:val="24"/>
          <w:szCs w:val="24"/>
        </w:rPr>
        <w:tab/>
        <w:t>Списки, графы, деревья</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Список. Первый элемент, последний элемент, предыдущий элемент, следующий элемент. Вставка, удаление и замена элемента.</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Граф. Вершина, ребро, путь. Ориентированные и неориентированные графы. Начальная вершина (источник) и конечная вершина (сток) в ориентированном графе. Длина (вес) ребра и пути. Понятие минимального пути. Матрица смежности графа (с длинами ребер).</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Дерево. Корень, лист, вершина (узел). Предшествующая вершина, последующие вершины. Поддерево. Высота дерева. </w:t>
      </w:r>
      <w:r w:rsidRPr="001759EC">
        <w:rPr>
          <w:rFonts w:ascii="Times New Roman" w:hAnsi="Times New Roman"/>
          <w:i/>
          <w:sz w:val="24"/>
          <w:szCs w:val="24"/>
        </w:rPr>
        <w:t>Бинарное дерево. Генеалогическое дерево.</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b/>
          <w:bCs/>
          <w:sz w:val="24"/>
          <w:szCs w:val="24"/>
        </w:rPr>
        <w:t>Алгоритмы и элементы программирования</w:t>
      </w:r>
    </w:p>
    <w:p w:rsidR="00CA5D34" w:rsidRPr="001759EC" w:rsidRDefault="002A6B83">
      <w:pPr>
        <w:pStyle w:val="a8"/>
        <w:tabs>
          <w:tab w:val="left" w:pos="900"/>
        </w:tabs>
        <w:spacing w:line="360" w:lineRule="auto"/>
        <w:ind w:left="709"/>
        <w:jc w:val="both"/>
        <w:rPr>
          <w:rFonts w:ascii="Times New Roman" w:hAnsi="Times New Roman"/>
        </w:rPr>
      </w:pPr>
      <w:r w:rsidRPr="001759EC">
        <w:rPr>
          <w:rFonts w:ascii="Times New Roman" w:eastAsia="Times New Roman" w:hAnsi="Times New Roman"/>
          <w:b/>
          <w:bCs/>
        </w:rPr>
        <w:t>Исполнители и алгоритмы. Управление исполнителями</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Исполнители. Состояния, возможные обстановки и система команд исполнителя; команды-приказы и команды-запросы; отказ исполнителя. Необходимость формального описания исполнителя. </w:t>
      </w:r>
      <w:r w:rsidRPr="001759EC">
        <w:rPr>
          <w:rFonts w:ascii="Times New Roman" w:eastAsia="Times New Roman" w:hAnsi="Times New Roman"/>
          <w:sz w:val="24"/>
          <w:szCs w:val="24"/>
        </w:rPr>
        <w:t>Ручное управление исполнителем.</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lastRenderedPageBreak/>
        <w:t xml:space="preserve">Алгоритм как план управления исполнителем (исполнителями). Алгоритмический язык (язык программирования) – формальный язык для записи алгоритмов. Программа – запись алгоритма на конкретном алгоритмическом языке. Компьютер – автоматическое устройство, способное управлять по заранее составленной программе исполнителями, выполняющими команды. Программное управление исполнителем. </w:t>
      </w:r>
      <w:r w:rsidRPr="001759EC">
        <w:rPr>
          <w:rFonts w:ascii="Times New Roman" w:hAnsi="Times New Roman"/>
          <w:i/>
          <w:sz w:val="24"/>
          <w:szCs w:val="24"/>
        </w:rPr>
        <w:t>Программное управление самодвижущимся роботом.</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eastAsia="Times New Roman" w:hAnsi="Times New Roman"/>
          <w:sz w:val="24"/>
          <w:szCs w:val="24"/>
        </w:rPr>
        <w:t>Словесное описание алгоритмов. Описание алгоритма с помощью блок-схем. Отличие словесного описания алгоритма, от описания на формальном алгоритмическом языке.</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Системы программирования. Средства создания и выполнения программ.</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i/>
          <w:sz w:val="24"/>
          <w:szCs w:val="24"/>
        </w:rPr>
        <w:t>Понятие об этапах разработки программ и приемах отладки программ.</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Управление. Сигнал. Обратная связь. Примеры: компьютер и управляемый им исполнитель (в том числе робот); компьютер, получающий сигналы от цифровых датчиков в ходе наблюдений и экспериментов, и управляющий реальными (в том числе движущимися) устройствами.</w:t>
      </w:r>
    </w:p>
    <w:p w:rsidR="00CA5D34" w:rsidRPr="001759EC" w:rsidRDefault="002A6B83">
      <w:pPr>
        <w:pStyle w:val="a8"/>
        <w:tabs>
          <w:tab w:val="left" w:pos="900"/>
        </w:tabs>
        <w:spacing w:line="360" w:lineRule="auto"/>
        <w:ind w:left="709"/>
        <w:jc w:val="both"/>
        <w:rPr>
          <w:rFonts w:ascii="Times New Roman" w:hAnsi="Times New Roman"/>
        </w:rPr>
      </w:pPr>
      <w:r w:rsidRPr="001759EC">
        <w:rPr>
          <w:rFonts w:ascii="Times New Roman" w:eastAsia="Times New Roman" w:hAnsi="Times New Roman"/>
          <w:b/>
          <w:bCs/>
        </w:rPr>
        <w:t>Алгоритмические конструкции</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eastAsia="Times New Roman" w:hAnsi="Times New Roman"/>
          <w:sz w:val="24"/>
          <w:szCs w:val="24"/>
        </w:rPr>
        <w:t>Конструкция «следование». Линейный алгоритм. Ограниченность линейных алгоритмов</w:t>
      </w:r>
      <w:r w:rsidRPr="001759EC">
        <w:rPr>
          <w:rFonts w:ascii="Times New Roman" w:hAnsi="Times New Roman"/>
          <w:sz w:val="24"/>
          <w:szCs w:val="24"/>
        </w:rPr>
        <w:t>: невозможность предусмотреть зависимость последовательности выполняемых действий от исходных данных.</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Конструкция «ветвление». Условный оператор: полная и неполная формы. </w:t>
      </w:r>
    </w:p>
    <w:p w:rsidR="00CA5D34" w:rsidRPr="001759EC" w:rsidRDefault="002A6B83">
      <w:pPr>
        <w:spacing w:after="0" w:line="360" w:lineRule="auto"/>
        <w:ind w:firstLine="709"/>
        <w:jc w:val="both"/>
        <w:rPr>
          <w:rFonts w:ascii="Times New Roman" w:hAnsi="Times New Roman"/>
          <w:strike/>
          <w:sz w:val="24"/>
          <w:szCs w:val="24"/>
        </w:rPr>
      </w:pPr>
      <w:r w:rsidRPr="001759EC">
        <w:rPr>
          <w:rFonts w:ascii="Times New Roman" w:hAnsi="Times New Roman"/>
          <w:sz w:val="24"/>
          <w:szCs w:val="24"/>
        </w:rPr>
        <w:t>Выполнение  и невыполнение условия (истинность и ложность высказывания). Простые и составные условия. Запись составных условий</w:t>
      </w:r>
      <w:r w:rsidRPr="001759EC">
        <w:rPr>
          <w:rFonts w:ascii="Times New Roman" w:eastAsia="Times New Roman" w:hAnsi="Times New Roman"/>
          <w:sz w:val="24"/>
          <w:szCs w:val="24"/>
        </w:rPr>
        <w:t xml:space="preserve">. </w:t>
      </w:r>
    </w:p>
    <w:p w:rsidR="00CA5D34" w:rsidRPr="001759EC" w:rsidRDefault="002A6B83">
      <w:pPr>
        <w:spacing w:after="0" w:line="360" w:lineRule="auto"/>
        <w:ind w:firstLine="709"/>
        <w:jc w:val="both"/>
        <w:rPr>
          <w:rFonts w:ascii="Times New Roman" w:hAnsi="Times New Roman"/>
          <w:i/>
          <w:sz w:val="24"/>
          <w:szCs w:val="24"/>
        </w:rPr>
      </w:pPr>
      <w:r w:rsidRPr="001759EC">
        <w:rPr>
          <w:rFonts w:ascii="Times New Roman" w:hAnsi="Times New Roman"/>
          <w:sz w:val="24"/>
          <w:szCs w:val="24"/>
        </w:rPr>
        <w:t xml:space="preserve">Конструкция «повторения»: циклы с заданным числом повторений, с условием выполнения, с переменной цикла. </w:t>
      </w:r>
      <w:r w:rsidRPr="001759EC">
        <w:rPr>
          <w:rFonts w:ascii="Times New Roman" w:hAnsi="Times New Roman"/>
          <w:i/>
          <w:sz w:val="24"/>
          <w:szCs w:val="24"/>
        </w:rPr>
        <w:t>Проверка условия выполнения цикла до начала выполнения тела цикла и после выполнения тела цикла: постусловие и предусловие цикла. Инвариант цикла.</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Запись алгоритмических конструкций в выбранном языке программирования.</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i/>
          <w:sz w:val="24"/>
          <w:szCs w:val="24"/>
        </w:rPr>
        <w:t>Примеры записи команд ветвления и повторения и других конструкций в различных алгоритмических языках.</w:t>
      </w:r>
    </w:p>
    <w:p w:rsidR="00CA5D34" w:rsidRPr="001759EC" w:rsidRDefault="002A6B83">
      <w:pPr>
        <w:pStyle w:val="a8"/>
        <w:tabs>
          <w:tab w:val="left" w:pos="900"/>
        </w:tabs>
        <w:spacing w:line="360" w:lineRule="auto"/>
        <w:ind w:left="709"/>
        <w:jc w:val="both"/>
        <w:rPr>
          <w:rFonts w:ascii="Times New Roman" w:eastAsia="Times New Roman" w:hAnsi="Times New Roman"/>
          <w:b/>
          <w:bCs/>
        </w:rPr>
      </w:pPr>
      <w:r w:rsidRPr="001759EC">
        <w:rPr>
          <w:rFonts w:ascii="Times New Roman" w:eastAsia="Times New Roman" w:hAnsi="Times New Roman"/>
          <w:b/>
          <w:bCs/>
        </w:rPr>
        <w:t>Разработка алгоритмов и программ</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Оператор присваивания. </w:t>
      </w:r>
      <w:r w:rsidRPr="001759EC">
        <w:rPr>
          <w:rFonts w:ascii="Times New Roman" w:hAnsi="Times New Roman"/>
          <w:i/>
          <w:sz w:val="24"/>
          <w:szCs w:val="24"/>
        </w:rPr>
        <w:t>Представление о структурах данных.</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Константы и переменные. Переменная: имя и значение. Типы переменных: целые, вещественные, </w:t>
      </w:r>
      <w:r w:rsidRPr="001759EC">
        <w:rPr>
          <w:rFonts w:ascii="Times New Roman" w:hAnsi="Times New Roman"/>
          <w:i/>
          <w:sz w:val="24"/>
          <w:szCs w:val="24"/>
        </w:rPr>
        <w:t>символьные, строковые, логические</w:t>
      </w:r>
      <w:r w:rsidRPr="001759EC">
        <w:rPr>
          <w:rFonts w:ascii="Times New Roman" w:hAnsi="Times New Roman"/>
          <w:sz w:val="24"/>
          <w:szCs w:val="24"/>
        </w:rPr>
        <w:t xml:space="preserve">. Табличные величины (массивы). Одномерные массивы. </w:t>
      </w:r>
      <w:r w:rsidRPr="001759EC">
        <w:rPr>
          <w:rFonts w:ascii="Times New Roman" w:hAnsi="Times New Roman"/>
          <w:i/>
          <w:sz w:val="24"/>
          <w:szCs w:val="24"/>
        </w:rPr>
        <w:t>Двумерные массивы.</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Примеры задач обработки данных:</w:t>
      </w:r>
    </w:p>
    <w:p w:rsidR="00CA5D34" w:rsidRPr="001759EC" w:rsidRDefault="002A6B83" w:rsidP="002A6B83">
      <w:pPr>
        <w:pStyle w:val="a8"/>
        <w:numPr>
          <w:ilvl w:val="0"/>
          <w:numId w:val="171"/>
        </w:numPr>
        <w:tabs>
          <w:tab w:val="left" w:pos="993"/>
        </w:tabs>
        <w:spacing w:line="360" w:lineRule="auto"/>
        <w:ind w:left="0" w:firstLine="709"/>
        <w:jc w:val="both"/>
        <w:rPr>
          <w:rFonts w:ascii="Times New Roman" w:hAnsi="Times New Roman"/>
        </w:rPr>
      </w:pPr>
      <w:r w:rsidRPr="001759EC">
        <w:rPr>
          <w:rFonts w:ascii="Times New Roman" w:eastAsia="Times New Roman" w:hAnsi="Times New Roman"/>
        </w:rPr>
        <w:t xml:space="preserve">нахождение минимального и максимального числа из </w:t>
      </w:r>
      <w:r w:rsidRPr="001759EC">
        <w:rPr>
          <w:rFonts w:ascii="Times New Roman" w:eastAsia="Times New Roman" w:hAnsi="Times New Roman"/>
          <w:w w:val="99"/>
        </w:rPr>
        <w:t xml:space="preserve">двух, трех, </w:t>
      </w:r>
      <w:r w:rsidRPr="001759EC">
        <w:rPr>
          <w:rFonts w:ascii="Times New Roman" w:eastAsia="Times New Roman" w:hAnsi="Times New Roman"/>
        </w:rPr>
        <w:t xml:space="preserve">четырех данных </w:t>
      </w:r>
      <w:r w:rsidRPr="001759EC">
        <w:rPr>
          <w:rFonts w:ascii="Times New Roman" w:eastAsia="Times New Roman" w:hAnsi="Times New Roman"/>
          <w:w w:val="99"/>
        </w:rPr>
        <w:t>чисел;</w:t>
      </w:r>
    </w:p>
    <w:p w:rsidR="00CA5D34" w:rsidRPr="001759EC" w:rsidRDefault="002A6B83" w:rsidP="002A6B83">
      <w:pPr>
        <w:pStyle w:val="a8"/>
        <w:numPr>
          <w:ilvl w:val="0"/>
          <w:numId w:val="171"/>
        </w:numPr>
        <w:tabs>
          <w:tab w:val="left" w:pos="993"/>
        </w:tabs>
        <w:spacing w:line="360" w:lineRule="auto"/>
        <w:ind w:left="0" w:firstLine="709"/>
        <w:jc w:val="both"/>
        <w:rPr>
          <w:rFonts w:ascii="Times New Roman" w:eastAsia="Times New Roman" w:hAnsi="Times New Roman"/>
        </w:rPr>
      </w:pPr>
      <w:r w:rsidRPr="001759EC">
        <w:rPr>
          <w:rFonts w:ascii="Times New Roman" w:eastAsia="Times New Roman" w:hAnsi="Times New Roman"/>
        </w:rPr>
        <w:t>нахождение всех корней заданного квадратного уравнения;</w:t>
      </w:r>
    </w:p>
    <w:p w:rsidR="00CA5D34" w:rsidRPr="001759EC" w:rsidRDefault="002A6B83" w:rsidP="002A6B83">
      <w:pPr>
        <w:pStyle w:val="a8"/>
        <w:numPr>
          <w:ilvl w:val="0"/>
          <w:numId w:val="171"/>
        </w:numPr>
        <w:tabs>
          <w:tab w:val="left" w:pos="993"/>
        </w:tabs>
        <w:spacing w:line="360" w:lineRule="auto"/>
        <w:ind w:left="0" w:firstLine="709"/>
        <w:jc w:val="both"/>
        <w:rPr>
          <w:rFonts w:ascii="Times New Roman" w:eastAsia="Times New Roman" w:hAnsi="Times New Roman"/>
        </w:rPr>
      </w:pPr>
      <w:r w:rsidRPr="001759EC">
        <w:rPr>
          <w:rFonts w:ascii="Times New Roman" w:eastAsia="Times New Roman" w:hAnsi="Times New Roman"/>
        </w:rPr>
        <w:t>заполнение числового массива в соответствии с формулой или путем ввода чисел;</w:t>
      </w:r>
    </w:p>
    <w:p w:rsidR="00CA5D34" w:rsidRPr="001759EC" w:rsidRDefault="002A6B83" w:rsidP="002A6B83">
      <w:pPr>
        <w:pStyle w:val="a8"/>
        <w:numPr>
          <w:ilvl w:val="0"/>
          <w:numId w:val="171"/>
        </w:numPr>
        <w:tabs>
          <w:tab w:val="left" w:pos="993"/>
        </w:tabs>
        <w:spacing w:line="360" w:lineRule="auto"/>
        <w:ind w:left="0" w:firstLine="709"/>
        <w:jc w:val="both"/>
        <w:rPr>
          <w:rFonts w:ascii="Times New Roman" w:eastAsia="Times New Roman" w:hAnsi="Times New Roman"/>
        </w:rPr>
      </w:pPr>
      <w:r w:rsidRPr="001759EC">
        <w:rPr>
          <w:rFonts w:ascii="Times New Roman" w:eastAsia="Times New Roman" w:hAnsi="Times New Roman"/>
        </w:rPr>
        <w:lastRenderedPageBreak/>
        <w:t>нахождение суммы элементов данной конечной числовой последовательности или массива;</w:t>
      </w:r>
    </w:p>
    <w:p w:rsidR="00CA5D34" w:rsidRPr="001759EC" w:rsidRDefault="002A6B83" w:rsidP="002A6B83">
      <w:pPr>
        <w:pStyle w:val="a8"/>
        <w:numPr>
          <w:ilvl w:val="0"/>
          <w:numId w:val="171"/>
        </w:numPr>
        <w:tabs>
          <w:tab w:val="left" w:pos="993"/>
        </w:tabs>
        <w:spacing w:line="360" w:lineRule="auto"/>
        <w:ind w:left="0" w:firstLine="709"/>
        <w:jc w:val="both"/>
        <w:rPr>
          <w:rFonts w:ascii="Times New Roman" w:hAnsi="Times New Roman"/>
        </w:rPr>
      </w:pPr>
      <w:r w:rsidRPr="001759EC">
        <w:rPr>
          <w:rFonts w:ascii="Times New Roman" w:eastAsia="Times New Roman" w:hAnsi="Times New Roman"/>
        </w:rPr>
        <w:t>нахождение минимального (максимального) элемента массива.</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Знакомство с алгоритмами решения этих задач. Реализации этих алгоритмов в выбранной среде программирования.</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Составление алгоритмов и программ по управлению исполнителями </w:t>
      </w:r>
      <w:r w:rsidRPr="001759EC">
        <w:rPr>
          <w:rFonts w:ascii="Times New Roman" w:eastAsia="Times New Roman" w:hAnsi="Times New Roman"/>
          <w:sz w:val="24"/>
          <w:szCs w:val="24"/>
        </w:rPr>
        <w:t>Робот, Черепашка, Чертежник и др.</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i/>
          <w:sz w:val="24"/>
          <w:szCs w:val="24"/>
        </w:rPr>
        <w:t>Знакомство с постановками более сложных задач обработки данных и алгоритмами их решения: сортировка массива, выполнение поэлементных операций с массивами; обработка целых чисел, представленных записями в десятичной и двоичной системах счисления, нахождение наибольшего общего делителя (алгоритм Евклида).</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Понятие об этапах разработки программ: составление требований к программе, выбор алгоритма и его реализация в виде программы на выбранном алгоритмическом языке, отладка программы с помощью выбранной системы программирования, тестирование.</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Простейшие приемы диалоговой отладки программ (выбор точки останова, пошаговое выполнение, просмотр значений величин, отладочный вывод).</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Знакомство с документированием программ. </w:t>
      </w:r>
      <w:r w:rsidRPr="001759EC">
        <w:rPr>
          <w:rFonts w:ascii="Times New Roman" w:hAnsi="Times New Roman"/>
          <w:i/>
          <w:sz w:val="24"/>
          <w:szCs w:val="24"/>
        </w:rPr>
        <w:t>Составление описание программы по образцу.</w:t>
      </w:r>
    </w:p>
    <w:p w:rsidR="00CA5D34" w:rsidRPr="001759EC" w:rsidRDefault="002A6B83">
      <w:pPr>
        <w:pStyle w:val="a8"/>
        <w:tabs>
          <w:tab w:val="left" w:pos="900"/>
        </w:tabs>
        <w:spacing w:line="360" w:lineRule="auto"/>
        <w:ind w:left="709"/>
        <w:jc w:val="both"/>
        <w:rPr>
          <w:rFonts w:ascii="Times New Roman" w:hAnsi="Times New Roman"/>
        </w:rPr>
      </w:pPr>
      <w:r w:rsidRPr="001759EC">
        <w:rPr>
          <w:rFonts w:ascii="Times New Roman" w:eastAsia="Times New Roman" w:hAnsi="Times New Roman"/>
          <w:b/>
          <w:bCs/>
        </w:rPr>
        <w:t>Анализ алгоритмов</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Сложность вычисления: количество выполненных операций, размер используемой памяти; их зависимость от размера исходных данных. Примеры коротких программ, выполняющих много шагов по обработке небольшого объема данных; примеры коротких программ, выполняющих обработку большого объема данных.</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Определение возможных результатов работы алгоритма при данном множестве входных данных; определение возможных входных данных, приводящих к данному результату. Примеры описания объектов и процессов с помощью набора числовых характеристик, а также зависимостей между этими характеристиками, выражаемыми с помощью формул.</w:t>
      </w:r>
    </w:p>
    <w:p w:rsidR="00CA5D34" w:rsidRPr="001759EC" w:rsidRDefault="002A6B83">
      <w:pPr>
        <w:spacing w:after="0" w:line="360" w:lineRule="auto"/>
        <w:ind w:firstLine="709"/>
        <w:rPr>
          <w:rFonts w:ascii="Times New Roman" w:hAnsi="Times New Roman"/>
          <w:b/>
          <w:i/>
          <w:sz w:val="24"/>
          <w:szCs w:val="24"/>
        </w:rPr>
      </w:pPr>
      <w:r w:rsidRPr="001759EC">
        <w:rPr>
          <w:rFonts w:ascii="Times New Roman" w:hAnsi="Times New Roman"/>
          <w:b/>
          <w:i/>
          <w:sz w:val="24"/>
          <w:szCs w:val="24"/>
        </w:rPr>
        <w:t>Робототехника</w:t>
      </w:r>
    </w:p>
    <w:p w:rsidR="00CA5D34" w:rsidRPr="001759EC" w:rsidRDefault="002A6B83">
      <w:pPr>
        <w:spacing w:after="0" w:line="360" w:lineRule="auto"/>
        <w:ind w:firstLine="709"/>
        <w:jc w:val="both"/>
        <w:rPr>
          <w:rFonts w:ascii="Times New Roman" w:hAnsi="Times New Roman"/>
          <w:i/>
          <w:sz w:val="24"/>
          <w:szCs w:val="24"/>
        </w:rPr>
      </w:pPr>
      <w:r w:rsidRPr="001759EC">
        <w:rPr>
          <w:rFonts w:ascii="Times New Roman" w:hAnsi="Times New Roman"/>
          <w:i/>
          <w:sz w:val="24"/>
          <w:szCs w:val="24"/>
        </w:rPr>
        <w:t>Робототехника – наука о разработке и использовании автоматизированных технических систем. Автономные роботы и автоматизированные комплексы. Микроконтроллер. Сигнал. Обратная связь: получение сигналов от цифровых датчиков (касания, расстояния, света, звука и др.</w:t>
      </w:r>
    </w:p>
    <w:p w:rsidR="00CA5D34" w:rsidRPr="001759EC" w:rsidRDefault="002A6B83">
      <w:pPr>
        <w:spacing w:after="0" w:line="360" w:lineRule="auto"/>
        <w:ind w:firstLine="709"/>
        <w:jc w:val="both"/>
        <w:rPr>
          <w:rFonts w:ascii="Times New Roman" w:hAnsi="Times New Roman"/>
          <w:i/>
          <w:sz w:val="24"/>
          <w:szCs w:val="24"/>
        </w:rPr>
      </w:pPr>
      <w:r w:rsidRPr="001759EC">
        <w:rPr>
          <w:rFonts w:ascii="Times New Roman" w:hAnsi="Times New Roman"/>
          <w:i/>
          <w:sz w:val="24"/>
          <w:szCs w:val="24"/>
        </w:rPr>
        <w:t xml:space="preserve"> Примеры роботизированных систем (система управления движением в транспортной системе, сварочная линия автозавода, автоматизированное управление отопления дома, автономная система управления транспортным средством и т.п.). </w:t>
      </w:r>
    </w:p>
    <w:p w:rsidR="00CA5D34" w:rsidRPr="001759EC" w:rsidRDefault="002A6B83">
      <w:pPr>
        <w:spacing w:after="0" w:line="360" w:lineRule="auto"/>
        <w:ind w:firstLine="709"/>
        <w:jc w:val="both"/>
        <w:rPr>
          <w:rFonts w:ascii="Times New Roman" w:hAnsi="Times New Roman"/>
          <w:i/>
          <w:sz w:val="24"/>
          <w:szCs w:val="24"/>
        </w:rPr>
      </w:pPr>
      <w:r w:rsidRPr="001759EC">
        <w:rPr>
          <w:rFonts w:ascii="Times New Roman" w:hAnsi="Times New Roman"/>
          <w:i/>
          <w:sz w:val="24"/>
          <w:szCs w:val="24"/>
        </w:rPr>
        <w:lastRenderedPageBreak/>
        <w:t>Автономные движущиеся роботы. Исполнительные устройства, датчики. Система команд робота. Конструирование робота. Моделирование робота парой: исполнитель команд и устройство управления. Ручное и программное управление роботами.</w:t>
      </w:r>
    </w:p>
    <w:p w:rsidR="00CA5D34" w:rsidRPr="001759EC" w:rsidRDefault="002A6B83">
      <w:pPr>
        <w:spacing w:after="0" w:line="360" w:lineRule="auto"/>
        <w:ind w:firstLine="709"/>
        <w:jc w:val="both"/>
        <w:rPr>
          <w:rFonts w:ascii="Times New Roman" w:hAnsi="Times New Roman"/>
          <w:i/>
          <w:sz w:val="24"/>
          <w:szCs w:val="24"/>
        </w:rPr>
      </w:pPr>
      <w:r w:rsidRPr="001759EC">
        <w:rPr>
          <w:rFonts w:ascii="Times New Roman" w:hAnsi="Times New Roman"/>
          <w:i/>
          <w:sz w:val="24"/>
          <w:szCs w:val="24"/>
        </w:rPr>
        <w:t xml:space="preserve">Пример учебной среды разработки программ управления движущимися роботами. Алгоритмы управления движущимися роботами. Реализация алгоритмов "движение до препятствия", "следование вдоль линии" и т.п. </w:t>
      </w:r>
    </w:p>
    <w:p w:rsidR="00CA5D34" w:rsidRPr="001759EC" w:rsidRDefault="002A6B83">
      <w:pPr>
        <w:spacing w:after="0" w:line="360" w:lineRule="auto"/>
        <w:ind w:firstLine="709"/>
        <w:jc w:val="both"/>
        <w:rPr>
          <w:rFonts w:ascii="Times New Roman" w:hAnsi="Times New Roman"/>
          <w:i/>
          <w:sz w:val="24"/>
          <w:szCs w:val="24"/>
        </w:rPr>
      </w:pPr>
      <w:r w:rsidRPr="001759EC">
        <w:rPr>
          <w:rFonts w:ascii="Times New Roman" w:hAnsi="Times New Roman"/>
          <w:i/>
          <w:sz w:val="24"/>
          <w:szCs w:val="24"/>
        </w:rPr>
        <w:t>Анализ алгоритмов действий роботов. Испытание механизма робота, отладка программы управления роботом Влияние ошибок измерений и вычислений на выполнение алгоритмов управления роботом.</w:t>
      </w:r>
    </w:p>
    <w:p w:rsidR="00CA5D34" w:rsidRPr="001759EC" w:rsidRDefault="002A6B83">
      <w:pPr>
        <w:pStyle w:val="a8"/>
        <w:tabs>
          <w:tab w:val="left" w:pos="900"/>
        </w:tabs>
        <w:spacing w:line="360" w:lineRule="auto"/>
        <w:ind w:left="709"/>
        <w:jc w:val="both"/>
        <w:rPr>
          <w:rFonts w:ascii="Times New Roman" w:hAnsi="Times New Roman"/>
        </w:rPr>
      </w:pPr>
      <w:r w:rsidRPr="001759EC">
        <w:rPr>
          <w:rFonts w:ascii="Times New Roman" w:eastAsia="Times New Roman" w:hAnsi="Times New Roman"/>
          <w:b/>
          <w:bCs/>
        </w:rPr>
        <w:t>Математическое моделирование</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Понятие математической модели. Задачи, решаемые с помощью математического (компьютерного) моделирования. Отличие математической модели от натурной модели и от словесного (литературного) описания объекта. Использование компьютеров при работе с математическими моделями.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Компьютерные эксперименты.</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Примеры использования математических (компьютерных) моделей при решении научно-технических задач. Представление о цикле моделирования: построение математической модели, ее программная реализация, проверка на простых примерах (тестирование), проведение компьютерного эксперимента, анализ его результатов, уточнение модели.</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b/>
          <w:bCs/>
          <w:sz w:val="24"/>
          <w:szCs w:val="24"/>
        </w:rPr>
        <w:t>Использование программных систем и сервисов</w:t>
      </w:r>
    </w:p>
    <w:p w:rsidR="00CA5D34" w:rsidRPr="001759EC" w:rsidRDefault="002A6B83">
      <w:pPr>
        <w:pStyle w:val="a8"/>
        <w:tabs>
          <w:tab w:val="left" w:pos="900"/>
        </w:tabs>
        <w:spacing w:line="360" w:lineRule="auto"/>
        <w:ind w:left="709"/>
        <w:jc w:val="both"/>
        <w:rPr>
          <w:rFonts w:ascii="Times New Roman" w:hAnsi="Times New Roman"/>
        </w:rPr>
      </w:pPr>
      <w:r w:rsidRPr="001759EC">
        <w:rPr>
          <w:rFonts w:ascii="Times New Roman" w:eastAsia="Times New Roman" w:hAnsi="Times New Roman"/>
          <w:b/>
          <w:bCs/>
        </w:rPr>
        <w:t>Файловая система</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Принципы построения файловых систем. Каталог (директория). Основные операции при работе с файлами: создание, редактирование, копирование, перемещение, удаление. Типы файлов.</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Характерные размеры файлов различных типов (страница печатного текста, полный текст романа «Евгений Онегин», минутный видеоклип, полуторачасовой фильм, файл данных космических наблюдений, файл промежуточных данных при математическом моделировании сложных физических процессов и др.).</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Архивирование и разархивирование.</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Файловый менеджер.</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i/>
          <w:sz w:val="24"/>
          <w:szCs w:val="24"/>
        </w:rPr>
        <w:t>Поиск в файловой системе.</w:t>
      </w:r>
    </w:p>
    <w:p w:rsidR="00CA5D34" w:rsidRPr="001759EC" w:rsidRDefault="002A6B83">
      <w:pPr>
        <w:pStyle w:val="a8"/>
        <w:tabs>
          <w:tab w:val="left" w:pos="900"/>
        </w:tabs>
        <w:spacing w:line="360" w:lineRule="auto"/>
        <w:ind w:left="709"/>
        <w:jc w:val="both"/>
        <w:rPr>
          <w:rFonts w:ascii="Times New Roman" w:hAnsi="Times New Roman"/>
        </w:rPr>
      </w:pPr>
      <w:r w:rsidRPr="001759EC">
        <w:rPr>
          <w:rFonts w:ascii="Times New Roman" w:eastAsia="Times New Roman" w:hAnsi="Times New Roman"/>
          <w:b/>
          <w:bCs/>
        </w:rPr>
        <w:t>Подготовка текстов и демонстрационных материалов</w:t>
      </w:r>
    </w:p>
    <w:p w:rsidR="00CA5D34" w:rsidRPr="001759EC" w:rsidRDefault="002A6B83">
      <w:pPr>
        <w:spacing w:after="0" w:line="360" w:lineRule="auto"/>
        <w:ind w:firstLine="709"/>
        <w:jc w:val="both"/>
        <w:rPr>
          <w:rFonts w:ascii="Times New Roman" w:hAnsi="Times New Roman"/>
          <w:strike/>
          <w:sz w:val="24"/>
          <w:szCs w:val="24"/>
        </w:rPr>
      </w:pPr>
      <w:r w:rsidRPr="001759EC">
        <w:rPr>
          <w:rFonts w:ascii="Times New Roman" w:hAnsi="Times New Roman"/>
          <w:sz w:val="24"/>
          <w:szCs w:val="24"/>
        </w:rPr>
        <w:t xml:space="preserve">Текстовые документы и их структурные элементы (страница, абзац, строка, слово, символ). </w:t>
      </w:r>
    </w:p>
    <w:p w:rsidR="00CA5D34" w:rsidRPr="001759EC" w:rsidRDefault="002A6B83">
      <w:pPr>
        <w:spacing w:after="0" w:line="360" w:lineRule="auto"/>
        <w:ind w:firstLine="756"/>
        <w:jc w:val="both"/>
        <w:rPr>
          <w:rFonts w:ascii="Times New Roman" w:eastAsia="Times New Roman" w:hAnsi="Times New Roman"/>
          <w:sz w:val="24"/>
          <w:szCs w:val="24"/>
        </w:rPr>
      </w:pPr>
      <w:r w:rsidRPr="001759EC">
        <w:rPr>
          <w:rFonts w:ascii="Times New Roman" w:hAnsi="Times New Roman"/>
          <w:sz w:val="24"/>
          <w:szCs w:val="24"/>
        </w:rPr>
        <w:t xml:space="preserve">Текстовый процессор – инструмент создания, редактирования и форматирования текстов. Свойства страницы, абзаца, символа. Стилевое форматирование.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lastRenderedPageBreak/>
        <w:t>Включение в текстовый документ списков, таблиц, и графических объектов. Включение в текстовый документ диаграмм, формул, нумерации страниц, колонтитулов, ссылок и др.</w:t>
      </w:r>
      <w:r w:rsidRPr="001759EC">
        <w:rPr>
          <w:rFonts w:ascii="Times New Roman" w:hAnsi="Times New Roman"/>
          <w:i/>
          <w:sz w:val="24"/>
          <w:szCs w:val="24"/>
        </w:rPr>
        <w:t xml:space="preserve"> История изменений.</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Проверка правописания, словари.</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Инструменты ввода текста с использованием сканера, программ распознавания, расшифровки устной речи. Компьютерный перевод.</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i/>
          <w:sz w:val="24"/>
          <w:szCs w:val="24"/>
        </w:rPr>
        <w:t>Понятие о системе стандартов по информации, библиотечному и издательскому делу. Деловая переписка, учебная публикация, коллективная работа. Реферат и аннотация.</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Подготовка компьютерных презентаций. Включение в презентацию аудиовизуальных объектов.</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Знакомство с графическими редакторами. Операции редактирования графических объектов: изменение размера, сжатие изображения; обрезка, поворот, отражение, работа с областями (выделение, копирование, заливка цветом), коррекция цвета, яркости и контрастности. </w:t>
      </w:r>
      <w:r w:rsidRPr="001759EC">
        <w:rPr>
          <w:rFonts w:ascii="Times New Roman" w:hAnsi="Times New Roman"/>
          <w:i/>
          <w:sz w:val="24"/>
          <w:szCs w:val="24"/>
        </w:rPr>
        <w:t xml:space="preserve">Знакомство с обработкой фотографий. Геометрические и стилевые преобразования.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Ввод изображений с использованием различных цифровых устройств (цифровых фотоаппаратов и микроскопов, видеокамер, сканеров и т. д.).</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i/>
          <w:sz w:val="24"/>
          <w:szCs w:val="24"/>
        </w:rPr>
        <w:t>Средства компьютерного проектирования. Чертежи и работа с ними. Базовые операции: выделение, объединение, геометрические преобразования фрагментов и компонентов. Диаграммы, планы, карты.</w:t>
      </w:r>
    </w:p>
    <w:p w:rsidR="00CA5D34" w:rsidRPr="001759EC" w:rsidRDefault="002A6B83">
      <w:pPr>
        <w:pStyle w:val="a8"/>
        <w:tabs>
          <w:tab w:val="left" w:pos="900"/>
        </w:tabs>
        <w:spacing w:line="360" w:lineRule="auto"/>
        <w:ind w:left="709"/>
        <w:jc w:val="both"/>
        <w:rPr>
          <w:rFonts w:ascii="Times New Roman" w:hAnsi="Times New Roman"/>
        </w:rPr>
      </w:pPr>
      <w:r w:rsidRPr="001759EC">
        <w:rPr>
          <w:rFonts w:ascii="Times New Roman" w:eastAsia="Times New Roman" w:hAnsi="Times New Roman"/>
          <w:b/>
          <w:bCs/>
        </w:rPr>
        <w:t>Электронные (динамические) таблицы</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Электронные (динамические) таблицы. Формулы с использованием абсолютной, относительной и смешанной адресации; преобразование формул при копировании. Выделение диапазона таблицы и упорядочивание (сортировка) его элементов; построение графиков и диаграмм.</w:t>
      </w:r>
    </w:p>
    <w:p w:rsidR="00CA5D34" w:rsidRPr="001759EC" w:rsidRDefault="002A6B83">
      <w:pPr>
        <w:pStyle w:val="a8"/>
        <w:tabs>
          <w:tab w:val="left" w:pos="900"/>
        </w:tabs>
        <w:spacing w:line="360" w:lineRule="auto"/>
        <w:ind w:left="709"/>
        <w:jc w:val="both"/>
        <w:rPr>
          <w:rFonts w:ascii="Times New Roman" w:hAnsi="Times New Roman"/>
        </w:rPr>
      </w:pPr>
      <w:r w:rsidRPr="001759EC">
        <w:rPr>
          <w:rFonts w:ascii="Times New Roman" w:eastAsia="Times New Roman" w:hAnsi="Times New Roman"/>
          <w:b/>
          <w:bCs/>
        </w:rPr>
        <w:t>Базы данных. Поиск информации</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Базы данных. Таблица как представление отношения. Поиск данных в готовой базе. </w:t>
      </w:r>
      <w:r w:rsidRPr="001759EC">
        <w:rPr>
          <w:rFonts w:ascii="Times New Roman" w:hAnsi="Times New Roman"/>
          <w:i/>
          <w:sz w:val="24"/>
          <w:szCs w:val="24"/>
        </w:rPr>
        <w:t>Связи между таблицами.</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Поиск информации в сети Интернет. Средства и методика поиска информации. Построение запросов; браузеры. Компьютерные энциклопедии и словари. Компьютерные карты и другие справочные системы. </w:t>
      </w:r>
      <w:r w:rsidRPr="001759EC">
        <w:rPr>
          <w:rFonts w:ascii="Times New Roman" w:hAnsi="Times New Roman"/>
          <w:i/>
          <w:sz w:val="24"/>
          <w:szCs w:val="24"/>
        </w:rPr>
        <w:t>Поисковые машины.</w:t>
      </w:r>
    </w:p>
    <w:p w:rsidR="00CA5D34" w:rsidRPr="001759EC" w:rsidRDefault="002A6B83">
      <w:pPr>
        <w:pStyle w:val="a8"/>
        <w:tabs>
          <w:tab w:val="left" w:pos="900"/>
          <w:tab w:val="left" w:pos="1276"/>
          <w:tab w:val="left" w:pos="2560"/>
          <w:tab w:val="left" w:pos="5140"/>
          <w:tab w:val="left" w:pos="7260"/>
        </w:tabs>
        <w:spacing w:line="360" w:lineRule="auto"/>
        <w:ind w:left="0" w:firstLine="709"/>
        <w:jc w:val="both"/>
        <w:rPr>
          <w:rFonts w:ascii="Times New Roman" w:hAnsi="Times New Roman"/>
        </w:rPr>
      </w:pPr>
      <w:r w:rsidRPr="001759EC">
        <w:rPr>
          <w:rFonts w:ascii="Times New Roman" w:eastAsia="Times New Roman" w:hAnsi="Times New Roman"/>
          <w:b/>
          <w:bCs/>
        </w:rPr>
        <w:t xml:space="preserve">Работа в информационном пространстве. Информационно-коммуникационные </w:t>
      </w:r>
      <w:r w:rsidRPr="001759EC">
        <w:rPr>
          <w:rFonts w:ascii="Times New Roman" w:eastAsia="Times New Roman" w:hAnsi="Times New Roman"/>
          <w:b/>
          <w:bCs/>
          <w:w w:val="99"/>
        </w:rPr>
        <w:t>технологии</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Компьютерные сети. Интернет. Адресация в сети Интернет. Доменная система имен. Сайт. Сетевое хранение данных. </w:t>
      </w:r>
      <w:r w:rsidRPr="001759EC">
        <w:rPr>
          <w:rFonts w:ascii="Times New Roman" w:hAnsi="Times New Roman"/>
          <w:i/>
          <w:sz w:val="24"/>
          <w:szCs w:val="24"/>
        </w:rPr>
        <w:t xml:space="preserve">Большие данные в природе и технике (геномные данные, результаты </w:t>
      </w:r>
      <w:r w:rsidRPr="001759EC">
        <w:rPr>
          <w:rFonts w:ascii="Times New Roman" w:hAnsi="Times New Roman"/>
          <w:i/>
          <w:sz w:val="24"/>
          <w:szCs w:val="24"/>
        </w:rPr>
        <w:lastRenderedPageBreak/>
        <w:t>физических экспериментов, Интернет-данные, в частности, данные социальных сетей). Технологии их обработки и хранения.</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Виды деятельности в сети Интернет. Интернет-сервисы: почтовая служба; справочные службы (карты, расписания и т. п.), поисковые службы, службы обновления программного обеспечения и др.</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Компьютерные вирусы и другие вредоносные программы; защита от них.</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Приемы, повышающие безопасность работы в сети Интернет. </w:t>
      </w:r>
      <w:r w:rsidRPr="001759EC">
        <w:rPr>
          <w:rFonts w:ascii="Times New Roman" w:hAnsi="Times New Roman"/>
          <w:i/>
          <w:sz w:val="24"/>
          <w:szCs w:val="24"/>
        </w:rPr>
        <w:t xml:space="preserve">Проблема подлинности полученной информации. Электронная подпись, сертифицированные сайты и документы. </w:t>
      </w:r>
      <w:r w:rsidRPr="001759EC">
        <w:rPr>
          <w:rFonts w:ascii="Times New Roman" w:hAnsi="Times New Roman"/>
          <w:sz w:val="24"/>
          <w:szCs w:val="24"/>
        </w:rPr>
        <w:t>Методы индивидуального и коллективного размещения новой информации в сети Интернет. Взаимодействие на основе компьютерных сетей: электронная почта, чат, форум, телеконференция и др.</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Гигиенические, эргономические и технические условия эксплуатации средств ИКТ. Экономические, правовые и этические аспекты их использования. Личная информация, средства ее защиты. Организация личного информационного пространства.</w:t>
      </w:r>
    </w:p>
    <w:p w:rsidR="00CA5D34" w:rsidRPr="001759EC" w:rsidRDefault="002A6B83">
      <w:pPr>
        <w:spacing w:after="0" w:line="360" w:lineRule="auto"/>
        <w:ind w:firstLine="709"/>
        <w:jc w:val="both"/>
        <w:rPr>
          <w:rFonts w:ascii="Times New Roman" w:hAnsi="Times New Roman"/>
          <w:i/>
          <w:sz w:val="24"/>
          <w:szCs w:val="24"/>
        </w:rPr>
      </w:pPr>
      <w:r w:rsidRPr="001759EC">
        <w:rPr>
          <w:rFonts w:ascii="Times New Roman" w:hAnsi="Times New Roman"/>
          <w:sz w:val="24"/>
          <w:szCs w:val="24"/>
        </w:rPr>
        <w:t xml:space="preserve">Основные этапы и тенденции развития ИКТ. Стандарты в сфере информатики и ИКТ. </w:t>
      </w:r>
      <w:r w:rsidRPr="001759EC">
        <w:rPr>
          <w:rFonts w:ascii="Times New Roman" w:hAnsi="Times New Roman"/>
          <w:i/>
          <w:sz w:val="24"/>
          <w:szCs w:val="24"/>
        </w:rPr>
        <w:t>Стандартизация и стандарты в сфере информатики и ИКТ докомпьютерной эры (запись чисел, алфавитов национальных языков и др.) и компьютерной эры (языки программирования, адресация в сети Интернет и др.).</w:t>
      </w:r>
    </w:p>
    <w:p w:rsidR="00CA5D34" w:rsidRPr="001759EC" w:rsidRDefault="00CA5D34">
      <w:pPr>
        <w:spacing w:after="0" w:line="360" w:lineRule="auto"/>
        <w:ind w:firstLine="709"/>
        <w:jc w:val="both"/>
        <w:rPr>
          <w:rFonts w:ascii="Times New Roman" w:hAnsi="Times New Roman"/>
          <w:sz w:val="24"/>
          <w:szCs w:val="24"/>
        </w:rPr>
      </w:pPr>
    </w:p>
    <w:p w:rsidR="00CA5D34" w:rsidRPr="001759EC" w:rsidRDefault="002A6B83">
      <w:pPr>
        <w:pStyle w:val="4"/>
        <w:ind w:left="1701"/>
        <w:rPr>
          <w:sz w:val="24"/>
          <w:szCs w:val="24"/>
        </w:rPr>
      </w:pPr>
      <w:bookmarkStart w:id="393" w:name="_Toc409691710"/>
      <w:bookmarkStart w:id="394" w:name="_Toc410654035"/>
      <w:bookmarkStart w:id="395" w:name="_Toc31893462"/>
      <w:bookmarkStart w:id="396" w:name="_Toc31898642"/>
      <w:r w:rsidRPr="001759EC">
        <w:rPr>
          <w:sz w:val="24"/>
          <w:szCs w:val="24"/>
        </w:rPr>
        <w:t>2.2.2.10. Физика</w:t>
      </w:r>
      <w:bookmarkEnd w:id="393"/>
      <w:bookmarkEnd w:id="394"/>
      <w:bookmarkEnd w:id="395"/>
      <w:bookmarkEnd w:id="396"/>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Физическое образование в основной школе должно обеспечить формирование у обучающихся представлений о научной картине мира – важного ресурса научно-технического прогресса, ознакомление обучающихся с физическими и астрономическими явлениями, основными принципами работы механизмов, высокотехнологичных устройств и приборов, развитие компетенций в решении инженерно-технических и научно-исследовательских задач.</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Освоение учебного предмета «Физика» направлено на развитие у обучающихся представлений о строении, свойствах, законах существования и движения материи, на освоение обучающимися общих законов и закономерностей природных явлений, создание условий для формирования интеллектуальных, творческих,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lastRenderedPageBreak/>
        <w:t>Учебный предмет «Физика» способствует формированию у обучающихся умений безопасно использовать лабораторное оборудование, проводить естественно-научные исследования и эксперименты, анализировать полученные результаты, представлять и научно аргументировать полученные выводы.</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Изучение предмета «Физика»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физики в жизни основано на межпредметных связях с предметами: «Математика», «Информатика», «Химия», «Биология», «География», «Экология», «Основы безопасности жизнедеятельности», «История», «Литература» и др.</w:t>
      </w:r>
    </w:p>
    <w:p w:rsidR="00CA5D34" w:rsidRPr="001759EC" w:rsidRDefault="00CA5D34">
      <w:pPr>
        <w:tabs>
          <w:tab w:val="left" w:pos="851"/>
        </w:tabs>
        <w:autoSpaceDE w:val="0"/>
        <w:autoSpaceDN w:val="0"/>
        <w:adjustRightInd w:val="0"/>
        <w:spacing w:after="0" w:line="360" w:lineRule="auto"/>
        <w:ind w:firstLine="709"/>
        <w:jc w:val="both"/>
        <w:rPr>
          <w:rFonts w:ascii="Times New Roman" w:hAnsi="Times New Roman"/>
          <w:sz w:val="24"/>
          <w:szCs w:val="24"/>
        </w:rPr>
      </w:pPr>
    </w:p>
    <w:p w:rsidR="00CA5D34" w:rsidRPr="001759EC" w:rsidRDefault="002A6B83">
      <w:pPr>
        <w:widowControl w:val="0"/>
        <w:tabs>
          <w:tab w:val="left" w:pos="709"/>
          <w:tab w:val="left" w:pos="989"/>
        </w:tabs>
        <w:spacing w:after="0" w:line="360" w:lineRule="auto"/>
        <w:ind w:firstLine="851"/>
        <w:jc w:val="both"/>
        <w:rPr>
          <w:rFonts w:ascii="Times New Roman" w:hAnsi="Times New Roman"/>
          <w:b/>
          <w:sz w:val="24"/>
          <w:szCs w:val="24"/>
        </w:rPr>
      </w:pPr>
      <w:r w:rsidRPr="001759EC">
        <w:rPr>
          <w:rFonts w:ascii="Times New Roman" w:hAnsi="Times New Roman"/>
          <w:b/>
          <w:sz w:val="24"/>
          <w:szCs w:val="24"/>
        </w:rPr>
        <w:t>Физика и физические методы изучения природы</w:t>
      </w:r>
    </w:p>
    <w:p w:rsidR="00CA5D34" w:rsidRPr="001759EC" w:rsidRDefault="002A6B83">
      <w:pPr>
        <w:tabs>
          <w:tab w:val="left" w:pos="851"/>
        </w:tabs>
        <w:spacing w:after="0" w:line="360" w:lineRule="auto"/>
        <w:ind w:firstLine="709"/>
        <w:jc w:val="both"/>
        <w:rPr>
          <w:rFonts w:ascii="Times New Roman" w:hAnsi="Times New Roman"/>
          <w:bCs/>
          <w:sz w:val="24"/>
          <w:szCs w:val="24"/>
        </w:rPr>
      </w:pPr>
      <w:r w:rsidRPr="001759EC">
        <w:rPr>
          <w:rFonts w:ascii="Times New Roman" w:hAnsi="Times New Roman"/>
          <w:sz w:val="24"/>
          <w:szCs w:val="24"/>
        </w:rPr>
        <w:t xml:space="preserve">Физика – наука о природе. </w:t>
      </w:r>
      <w:r w:rsidRPr="001759EC">
        <w:rPr>
          <w:rFonts w:ascii="Times New Roman" w:hAnsi="Times New Roman"/>
          <w:bCs/>
          <w:sz w:val="24"/>
          <w:szCs w:val="24"/>
        </w:rPr>
        <w:t>Физические тела и явления. Наблюдение и описание физических явлений. Физический эксперимент. Моделирование явлений и объектов природы.</w:t>
      </w:r>
    </w:p>
    <w:p w:rsidR="00CA5D34" w:rsidRPr="001759EC" w:rsidRDefault="002A6B83">
      <w:pPr>
        <w:tabs>
          <w:tab w:val="left" w:pos="851"/>
        </w:tabs>
        <w:spacing w:after="0" w:line="360" w:lineRule="auto"/>
        <w:ind w:firstLine="709"/>
        <w:jc w:val="both"/>
        <w:rPr>
          <w:rFonts w:ascii="Times New Roman" w:hAnsi="Times New Roman"/>
          <w:sz w:val="24"/>
          <w:szCs w:val="24"/>
        </w:rPr>
      </w:pPr>
      <w:r w:rsidRPr="001759EC">
        <w:rPr>
          <w:rFonts w:ascii="Times New Roman" w:hAnsi="Times New Roman"/>
          <w:sz w:val="24"/>
          <w:szCs w:val="24"/>
        </w:rPr>
        <w:t>Физические величины и их измерение. Точность и погрешность измерений. Международная система единиц.</w:t>
      </w:r>
    </w:p>
    <w:p w:rsidR="00CA5D34" w:rsidRPr="001759EC" w:rsidRDefault="002A6B83">
      <w:pPr>
        <w:tabs>
          <w:tab w:val="left" w:pos="851"/>
        </w:tabs>
        <w:spacing w:after="0" w:line="360" w:lineRule="auto"/>
        <w:ind w:firstLine="709"/>
        <w:jc w:val="both"/>
        <w:rPr>
          <w:rFonts w:ascii="Times New Roman" w:hAnsi="Times New Roman"/>
          <w:sz w:val="24"/>
          <w:szCs w:val="24"/>
        </w:rPr>
      </w:pPr>
      <w:r w:rsidRPr="001759EC">
        <w:rPr>
          <w:rFonts w:ascii="Times New Roman" w:hAnsi="Times New Roman"/>
          <w:sz w:val="24"/>
          <w:szCs w:val="24"/>
        </w:rPr>
        <w:t>Физические законы и закономерности. Физика и техника. Научный метод познания. Роль физики в формировании естественнонаучной грамотности.</w:t>
      </w:r>
    </w:p>
    <w:p w:rsidR="00CA5D34" w:rsidRPr="001759EC" w:rsidRDefault="002A6B83">
      <w:pPr>
        <w:widowControl w:val="0"/>
        <w:tabs>
          <w:tab w:val="left" w:pos="851"/>
          <w:tab w:val="left" w:pos="989"/>
        </w:tabs>
        <w:spacing w:after="0" w:line="360" w:lineRule="auto"/>
        <w:ind w:left="709"/>
        <w:jc w:val="both"/>
        <w:rPr>
          <w:rFonts w:ascii="Times New Roman" w:hAnsi="Times New Roman"/>
          <w:b/>
          <w:sz w:val="24"/>
          <w:szCs w:val="24"/>
        </w:rPr>
      </w:pPr>
      <w:r w:rsidRPr="001759EC">
        <w:rPr>
          <w:rFonts w:ascii="Times New Roman" w:hAnsi="Times New Roman"/>
          <w:b/>
          <w:sz w:val="24"/>
          <w:szCs w:val="24"/>
        </w:rPr>
        <w:t>Механические явления</w:t>
      </w:r>
    </w:p>
    <w:p w:rsidR="00CA5D34" w:rsidRPr="001759EC" w:rsidRDefault="002A6B83">
      <w:pPr>
        <w:tabs>
          <w:tab w:val="left" w:pos="851"/>
        </w:tabs>
        <w:spacing w:after="0" w:line="360" w:lineRule="auto"/>
        <w:ind w:firstLine="709"/>
        <w:jc w:val="both"/>
        <w:rPr>
          <w:rFonts w:ascii="Times New Roman" w:hAnsi="Times New Roman"/>
          <w:sz w:val="24"/>
          <w:szCs w:val="24"/>
        </w:rPr>
      </w:pPr>
      <w:r w:rsidRPr="001759EC">
        <w:rPr>
          <w:rFonts w:ascii="Times New Roman" w:hAnsi="Times New Roman"/>
          <w:sz w:val="24"/>
          <w:szCs w:val="24"/>
        </w:rPr>
        <w:t>Механическое движение. Материальная точка как модель физического тела. Относительность механического движения. Система отсчета.Физические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Равномерное движение по окружности. Первый закон Ньютона и инерция.Масса тела. Плотность вещества. Сила. Единицы силы. Второй закон Ньютона. Третий закон Ньютона. Свободное падение тел. Сила тяжести. Закон всемирного тяготения. Сила упругости. Закон Гука. Вес тела. Невесомость. Связь между силой тяжести и массой тела. Динамометр. Равнодействующая сила. Сила трения. Трение скольжения. Трение покоя. Трение в природе и технике.</w:t>
      </w:r>
    </w:p>
    <w:p w:rsidR="00CA5D34" w:rsidRPr="001759EC" w:rsidRDefault="002A6B83">
      <w:pPr>
        <w:tabs>
          <w:tab w:val="left" w:pos="851"/>
        </w:tabs>
        <w:spacing w:after="0" w:line="360" w:lineRule="auto"/>
        <w:ind w:firstLine="709"/>
        <w:jc w:val="both"/>
        <w:rPr>
          <w:rFonts w:ascii="Times New Roman" w:hAnsi="Times New Roman"/>
          <w:sz w:val="24"/>
          <w:szCs w:val="24"/>
        </w:rPr>
      </w:pPr>
      <w:r w:rsidRPr="001759EC">
        <w:rPr>
          <w:rFonts w:ascii="Times New Roman" w:hAnsi="Times New Roman"/>
          <w:sz w:val="24"/>
          <w:szCs w:val="24"/>
        </w:rPr>
        <w:t>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p w:rsidR="00CA5D34" w:rsidRPr="001759EC" w:rsidRDefault="002A6B83">
      <w:pPr>
        <w:tabs>
          <w:tab w:val="left" w:pos="851"/>
        </w:tabs>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Простые механизмы. Условия равновесия твердого тела, имеющего закрепленную ось движения. Момент силы. </w:t>
      </w:r>
      <w:r w:rsidRPr="001759EC">
        <w:rPr>
          <w:rFonts w:ascii="Times New Roman" w:hAnsi="Times New Roman"/>
          <w:i/>
          <w:sz w:val="24"/>
          <w:szCs w:val="24"/>
        </w:rPr>
        <w:t xml:space="preserve">Центр тяжести тела. </w:t>
      </w:r>
      <w:r w:rsidRPr="001759EC">
        <w:rPr>
          <w:rFonts w:ascii="Times New Roman" w:hAnsi="Times New Roman"/>
          <w:sz w:val="24"/>
          <w:szCs w:val="24"/>
        </w:rPr>
        <w:t xml:space="preserve">Рычаг. Равновесие сил на рычаге. Рычаги в технике, быту и природе. Подвижные и неподвижные блоки. Равенство работ при использовании </w:t>
      </w:r>
      <w:r w:rsidRPr="001759EC">
        <w:rPr>
          <w:rFonts w:ascii="Times New Roman" w:hAnsi="Times New Roman"/>
          <w:sz w:val="24"/>
          <w:szCs w:val="24"/>
        </w:rPr>
        <w:lastRenderedPageBreak/>
        <w:t>простых механизмов («Золотое правило механики»). Коэффициент полезного действия механизма.</w:t>
      </w:r>
    </w:p>
    <w:p w:rsidR="00CA5D34" w:rsidRPr="001759EC" w:rsidRDefault="002A6B83">
      <w:pPr>
        <w:tabs>
          <w:tab w:val="left" w:pos="851"/>
        </w:tabs>
        <w:spacing w:after="0" w:line="360" w:lineRule="auto"/>
        <w:ind w:firstLine="709"/>
        <w:jc w:val="both"/>
        <w:rPr>
          <w:rFonts w:ascii="Times New Roman" w:hAnsi="Times New Roman"/>
          <w:sz w:val="24"/>
          <w:szCs w:val="24"/>
        </w:rPr>
      </w:pPr>
      <w:r w:rsidRPr="001759EC">
        <w:rPr>
          <w:rFonts w:ascii="Times New Roman" w:hAnsi="Times New Roman"/>
          <w:sz w:val="24"/>
          <w:szCs w:val="24"/>
        </w:rPr>
        <w:t>Давление твердых тел. Единицы измерения давления. Способы изменения давления. Давление жидкостей и газов Закон Паскаля. Давление жидкости на дно и стенки сосуда. Сообщающиеся сосуды. Вес воздуха. Атмосферное давление. Измерение атмосферного давления. Опыт Торричелли. Барометр-анероид.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w:t>
      </w:r>
    </w:p>
    <w:p w:rsidR="00CA5D34" w:rsidRPr="001759EC" w:rsidRDefault="002A6B83">
      <w:pPr>
        <w:tabs>
          <w:tab w:val="left" w:pos="851"/>
        </w:tabs>
        <w:spacing w:after="0" w:line="360" w:lineRule="auto"/>
        <w:ind w:firstLine="709"/>
        <w:jc w:val="both"/>
        <w:rPr>
          <w:rFonts w:ascii="Times New Roman" w:hAnsi="Times New Roman"/>
          <w:sz w:val="24"/>
          <w:szCs w:val="24"/>
        </w:rPr>
      </w:pPr>
      <w:r w:rsidRPr="001759EC">
        <w:rPr>
          <w:rFonts w:ascii="Times New Roman" w:hAnsi="Times New Roman"/>
          <w:sz w:val="24"/>
          <w:szCs w:val="24"/>
        </w:rPr>
        <w:t>Механические колебания. Период, частота, амплитуда колебаний. Резонанс. Механические волны в однородных средах. Длина волны. Звук как механическая волна. Громкость и высота тона звука.</w:t>
      </w:r>
    </w:p>
    <w:p w:rsidR="00CA5D34" w:rsidRPr="001759EC" w:rsidRDefault="002A6B83">
      <w:pPr>
        <w:widowControl w:val="0"/>
        <w:tabs>
          <w:tab w:val="left" w:pos="851"/>
          <w:tab w:val="left" w:pos="989"/>
        </w:tabs>
        <w:spacing w:after="0" w:line="360" w:lineRule="auto"/>
        <w:ind w:left="709"/>
        <w:jc w:val="both"/>
        <w:rPr>
          <w:rFonts w:ascii="Times New Roman" w:hAnsi="Times New Roman"/>
          <w:b/>
          <w:sz w:val="24"/>
          <w:szCs w:val="24"/>
        </w:rPr>
      </w:pPr>
      <w:r w:rsidRPr="001759EC">
        <w:rPr>
          <w:rFonts w:ascii="Times New Roman" w:hAnsi="Times New Roman"/>
          <w:b/>
          <w:sz w:val="24"/>
          <w:szCs w:val="24"/>
        </w:rPr>
        <w:t>Тепловые явления</w:t>
      </w:r>
    </w:p>
    <w:p w:rsidR="00CA5D34" w:rsidRPr="001759EC" w:rsidRDefault="002A6B83">
      <w:pPr>
        <w:tabs>
          <w:tab w:val="left" w:pos="851"/>
        </w:tabs>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Строение вещества. Атомы и молекулы. Тепловое движение атомов и молекул. Диффузия в газах, жидкостях и твердых телах. </w:t>
      </w:r>
      <w:r w:rsidRPr="001759EC">
        <w:rPr>
          <w:rFonts w:ascii="Times New Roman" w:hAnsi="Times New Roman"/>
          <w:i/>
          <w:sz w:val="24"/>
          <w:szCs w:val="24"/>
        </w:rPr>
        <w:t>Броуновское движение</w:t>
      </w:r>
      <w:r w:rsidRPr="001759EC">
        <w:rPr>
          <w:rFonts w:ascii="Times New Roman" w:hAnsi="Times New Roman"/>
          <w:sz w:val="24"/>
          <w:szCs w:val="24"/>
        </w:rPr>
        <w:t>. Взаимодействие (притяжение и отталкивание) молекул. Агрегатные состояния вещества. Различие в строении твердых тел, жидкостей и газов.</w:t>
      </w:r>
    </w:p>
    <w:p w:rsidR="00CA5D34" w:rsidRPr="001759EC" w:rsidRDefault="002A6B83">
      <w:pPr>
        <w:tabs>
          <w:tab w:val="left" w:pos="851"/>
        </w:tabs>
        <w:spacing w:after="0" w:line="360" w:lineRule="auto"/>
        <w:ind w:firstLine="709"/>
        <w:jc w:val="both"/>
        <w:rPr>
          <w:rFonts w:ascii="Times New Roman" w:hAnsi="Times New Roman"/>
          <w:i/>
          <w:sz w:val="24"/>
          <w:szCs w:val="24"/>
        </w:rPr>
      </w:pPr>
      <w:r w:rsidRPr="001759EC">
        <w:rPr>
          <w:rFonts w:ascii="Times New Roman" w:hAnsi="Times New Roman"/>
          <w:sz w:val="24"/>
          <w:szCs w:val="24"/>
        </w:rPr>
        <w:t xml:space="preserve">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Конвекция. Излучение. Примеры теплопередачи в природе и технике. Количество теплоты. Удельная теплоемкость. Удельная теплота сгорания топлива.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испарении жидкости и выделение ее при конденсации пара. Кипение. Зависимость температуры кипения от давления. Удельная теплота парообразования и конденсации. Влажность воздуха. Работа газа при расширении. Преобразования энергии в тепловых машинах (паровая турбина, двигатель внутреннего сгорания, реактивный двигатель). КПД тепловой машины. </w:t>
      </w:r>
      <w:r w:rsidRPr="001759EC">
        <w:rPr>
          <w:rFonts w:ascii="Times New Roman" w:hAnsi="Times New Roman"/>
          <w:i/>
          <w:sz w:val="24"/>
          <w:szCs w:val="24"/>
        </w:rPr>
        <w:t>Экологические проблемы использования тепловых машин.</w:t>
      </w:r>
    </w:p>
    <w:p w:rsidR="00CA5D34" w:rsidRPr="001759EC" w:rsidRDefault="002A6B83">
      <w:pPr>
        <w:widowControl w:val="0"/>
        <w:tabs>
          <w:tab w:val="left" w:pos="851"/>
          <w:tab w:val="left" w:pos="989"/>
        </w:tabs>
        <w:spacing w:after="0" w:line="360" w:lineRule="auto"/>
        <w:ind w:left="709"/>
        <w:jc w:val="both"/>
        <w:rPr>
          <w:rFonts w:ascii="Times New Roman" w:hAnsi="Times New Roman"/>
          <w:b/>
          <w:sz w:val="24"/>
          <w:szCs w:val="24"/>
        </w:rPr>
      </w:pPr>
      <w:r w:rsidRPr="001759EC">
        <w:rPr>
          <w:rFonts w:ascii="Times New Roman" w:hAnsi="Times New Roman"/>
          <w:b/>
          <w:sz w:val="24"/>
          <w:szCs w:val="24"/>
        </w:rPr>
        <w:t>Электромагнитные явления</w:t>
      </w:r>
    </w:p>
    <w:p w:rsidR="00CA5D34" w:rsidRPr="001759EC" w:rsidRDefault="002A6B83">
      <w:pPr>
        <w:tabs>
          <w:tab w:val="left" w:pos="851"/>
        </w:tabs>
        <w:spacing w:after="0" w:line="360" w:lineRule="auto"/>
        <w:ind w:firstLine="709"/>
        <w:jc w:val="both"/>
        <w:rPr>
          <w:rFonts w:ascii="Times New Roman" w:hAnsi="Times New Roman"/>
          <w:i/>
          <w:sz w:val="24"/>
          <w:szCs w:val="24"/>
        </w:rPr>
      </w:pPr>
      <w:r w:rsidRPr="001759EC">
        <w:rPr>
          <w:rFonts w:ascii="Times New Roman" w:hAnsi="Times New Roman"/>
          <w:sz w:val="24"/>
          <w:szCs w:val="24"/>
        </w:rPr>
        <w:t xml:space="preserve">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полупроводники и изоляторы электричества. Электроскоп. Электрическое поле как особый вид материи. </w:t>
      </w:r>
      <w:r w:rsidRPr="001759EC">
        <w:rPr>
          <w:rFonts w:ascii="Times New Roman" w:hAnsi="Times New Roman"/>
          <w:i/>
          <w:sz w:val="24"/>
          <w:szCs w:val="24"/>
        </w:rPr>
        <w:t xml:space="preserve">Напряженность электрического поля. </w:t>
      </w:r>
      <w:r w:rsidRPr="001759EC">
        <w:rPr>
          <w:rFonts w:ascii="Times New Roman" w:hAnsi="Times New Roman"/>
          <w:sz w:val="24"/>
          <w:szCs w:val="24"/>
        </w:rPr>
        <w:t xml:space="preserve">Действие электрического поля на электрические заряды. </w:t>
      </w:r>
      <w:r w:rsidRPr="001759EC">
        <w:rPr>
          <w:rFonts w:ascii="Times New Roman" w:hAnsi="Times New Roman"/>
          <w:i/>
          <w:sz w:val="24"/>
          <w:szCs w:val="24"/>
        </w:rPr>
        <w:t>Конденсатор. Энергия электрического поля конденсатора.</w:t>
      </w:r>
    </w:p>
    <w:p w:rsidR="00CA5D34" w:rsidRPr="001759EC" w:rsidRDefault="002A6B83">
      <w:pPr>
        <w:tabs>
          <w:tab w:val="left" w:pos="851"/>
        </w:tabs>
        <w:spacing w:after="0" w:line="360" w:lineRule="auto"/>
        <w:ind w:firstLine="709"/>
        <w:jc w:val="both"/>
        <w:rPr>
          <w:rFonts w:ascii="Times New Roman" w:hAnsi="Times New Roman"/>
          <w:sz w:val="24"/>
          <w:szCs w:val="24"/>
        </w:rPr>
      </w:pPr>
      <w:r w:rsidRPr="001759EC">
        <w:rPr>
          <w:rFonts w:ascii="Times New Roman" w:hAnsi="Times New Roman"/>
          <w:sz w:val="24"/>
          <w:szCs w:val="24"/>
        </w:rPr>
        <w:lastRenderedPageBreak/>
        <w:t>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металлах. Сила тока. Электрическое напряжение. Электрическое сопротивление проводников. Единицы сопротивления.</w:t>
      </w:r>
    </w:p>
    <w:p w:rsidR="00CA5D34" w:rsidRPr="001759EC" w:rsidRDefault="002A6B83">
      <w:pPr>
        <w:tabs>
          <w:tab w:val="left" w:pos="851"/>
        </w:tabs>
        <w:spacing w:after="0" w:line="360" w:lineRule="auto"/>
        <w:ind w:firstLine="709"/>
        <w:jc w:val="both"/>
        <w:rPr>
          <w:rFonts w:ascii="Times New Roman" w:hAnsi="Times New Roman"/>
          <w:sz w:val="24"/>
          <w:szCs w:val="24"/>
        </w:rPr>
      </w:pPr>
      <w:r w:rsidRPr="001759EC">
        <w:rPr>
          <w:rFonts w:ascii="Times New Roman" w:hAnsi="Times New Roman"/>
          <w:sz w:val="24"/>
          <w:szCs w:val="24"/>
        </w:rPr>
        <w:t>Зависимость силы тока от напряжения. Закон Ома для участка цепи. Удельное сопротивление. Реостаты. Последовательное соединение проводников. Параллельное соединение проводников.</w:t>
      </w:r>
    </w:p>
    <w:p w:rsidR="00CA5D34" w:rsidRPr="001759EC" w:rsidRDefault="002A6B83">
      <w:pPr>
        <w:tabs>
          <w:tab w:val="left" w:pos="851"/>
        </w:tabs>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 - Ленца. Электрические нагревательные и осветительные приборы. Короткое замыкание. </w:t>
      </w:r>
    </w:p>
    <w:p w:rsidR="00CA5D34" w:rsidRPr="001759EC" w:rsidRDefault="002A6B83">
      <w:pPr>
        <w:tabs>
          <w:tab w:val="left" w:pos="851"/>
        </w:tabs>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Магнитное поле. Индукция магнитного поля. 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 Действие магнитного поля на проводник с током и движущуюся заряженную частицу. </w:t>
      </w:r>
      <w:r w:rsidRPr="001759EC">
        <w:rPr>
          <w:rFonts w:ascii="Times New Roman" w:hAnsi="Times New Roman"/>
          <w:i/>
          <w:sz w:val="24"/>
          <w:szCs w:val="24"/>
        </w:rPr>
        <w:t>Сила Ампера и сила Лоренца.</w:t>
      </w:r>
      <w:r w:rsidRPr="001759EC">
        <w:rPr>
          <w:rFonts w:ascii="Times New Roman" w:hAnsi="Times New Roman"/>
          <w:sz w:val="24"/>
          <w:szCs w:val="24"/>
        </w:rPr>
        <w:t xml:space="preserve"> Электродвигатель. Явление электромагнитной индукция. Опыты Фарадея.</w:t>
      </w:r>
    </w:p>
    <w:p w:rsidR="00CA5D34" w:rsidRPr="001759EC" w:rsidRDefault="002A6B83">
      <w:pPr>
        <w:tabs>
          <w:tab w:val="left" w:pos="851"/>
        </w:tabs>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Электромагнитные колебания. </w:t>
      </w:r>
      <w:r w:rsidRPr="001759EC">
        <w:rPr>
          <w:rFonts w:ascii="Times New Roman" w:hAnsi="Times New Roman"/>
          <w:i/>
          <w:sz w:val="24"/>
          <w:szCs w:val="24"/>
        </w:rPr>
        <w:t>Колебательный контур. Электрогенератор. Переменный ток. Трансформатор.</w:t>
      </w:r>
      <w:r w:rsidRPr="001759EC">
        <w:rPr>
          <w:rFonts w:ascii="Times New Roman" w:hAnsi="Times New Roman"/>
          <w:sz w:val="24"/>
          <w:szCs w:val="24"/>
        </w:rPr>
        <w:t xml:space="preserve"> Передача электрической энергии на расстояние. Электромагнитные волны и их свойства. </w:t>
      </w:r>
      <w:r w:rsidRPr="001759EC">
        <w:rPr>
          <w:rFonts w:ascii="Times New Roman" w:hAnsi="Times New Roman"/>
          <w:i/>
          <w:sz w:val="24"/>
          <w:szCs w:val="24"/>
        </w:rPr>
        <w:t>Принципы радиосвязи и телевидения. Влияние электромагнитных излучений на живые организмы.</w:t>
      </w:r>
    </w:p>
    <w:p w:rsidR="00CA5D34" w:rsidRPr="001759EC" w:rsidRDefault="002A6B83">
      <w:pPr>
        <w:tabs>
          <w:tab w:val="left" w:pos="851"/>
        </w:tabs>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Свет – электромагнитная волна. Скорость света. 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сила линзы. Изображение предмета в зеркале и линзе. </w:t>
      </w:r>
      <w:r w:rsidRPr="001759EC">
        <w:rPr>
          <w:rFonts w:ascii="Times New Roman" w:hAnsi="Times New Roman"/>
          <w:i/>
          <w:sz w:val="24"/>
          <w:szCs w:val="24"/>
        </w:rPr>
        <w:t>Оптические приборы.</w:t>
      </w:r>
      <w:r w:rsidRPr="001759EC">
        <w:rPr>
          <w:rFonts w:ascii="Times New Roman" w:hAnsi="Times New Roman"/>
          <w:sz w:val="24"/>
          <w:szCs w:val="24"/>
        </w:rPr>
        <w:t xml:space="preserve"> Глаз как оптическая система. Дисперсия света. </w:t>
      </w:r>
      <w:r w:rsidRPr="001759EC">
        <w:rPr>
          <w:rFonts w:ascii="Times New Roman" w:hAnsi="Times New Roman"/>
          <w:i/>
          <w:sz w:val="24"/>
          <w:szCs w:val="24"/>
        </w:rPr>
        <w:t>Интерференция и дифракция света.</w:t>
      </w:r>
    </w:p>
    <w:p w:rsidR="00CA5D34" w:rsidRPr="001759EC" w:rsidRDefault="002A6B83">
      <w:pPr>
        <w:widowControl w:val="0"/>
        <w:tabs>
          <w:tab w:val="left" w:pos="851"/>
          <w:tab w:val="left" w:pos="989"/>
        </w:tabs>
        <w:spacing w:after="0" w:line="360" w:lineRule="auto"/>
        <w:ind w:left="709"/>
        <w:jc w:val="both"/>
        <w:rPr>
          <w:rFonts w:ascii="Times New Roman" w:hAnsi="Times New Roman"/>
          <w:b/>
          <w:sz w:val="24"/>
          <w:szCs w:val="24"/>
        </w:rPr>
      </w:pPr>
      <w:r w:rsidRPr="001759EC">
        <w:rPr>
          <w:rFonts w:ascii="Times New Roman" w:hAnsi="Times New Roman"/>
          <w:b/>
          <w:sz w:val="24"/>
          <w:szCs w:val="24"/>
        </w:rPr>
        <w:t>Квантовые явления</w:t>
      </w:r>
    </w:p>
    <w:p w:rsidR="00CA5D34" w:rsidRPr="001759EC" w:rsidRDefault="002A6B83">
      <w:pPr>
        <w:tabs>
          <w:tab w:val="left" w:pos="851"/>
        </w:tabs>
        <w:spacing w:after="0" w:line="360" w:lineRule="auto"/>
        <w:ind w:firstLine="709"/>
        <w:jc w:val="both"/>
        <w:rPr>
          <w:rFonts w:ascii="Times New Roman" w:hAnsi="Times New Roman"/>
          <w:sz w:val="24"/>
          <w:szCs w:val="24"/>
        </w:rPr>
      </w:pPr>
      <w:r w:rsidRPr="001759EC">
        <w:rPr>
          <w:rFonts w:ascii="Times New Roman" w:hAnsi="Times New Roman"/>
          <w:sz w:val="24"/>
          <w:szCs w:val="24"/>
        </w:rPr>
        <w:t>Строение атомов. Планетарная модель атома. Квантовый характер поглощения и испускания света атомами. Линейчатые спектры.</w:t>
      </w:r>
    </w:p>
    <w:p w:rsidR="00CA5D34" w:rsidRPr="001759EC" w:rsidRDefault="002A6B83">
      <w:pPr>
        <w:tabs>
          <w:tab w:val="left" w:pos="851"/>
        </w:tabs>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 Опыты Резерфорда.</w:t>
      </w:r>
    </w:p>
    <w:p w:rsidR="00CA5D34" w:rsidRPr="001759EC" w:rsidRDefault="002A6B83">
      <w:pPr>
        <w:tabs>
          <w:tab w:val="left" w:pos="851"/>
        </w:tabs>
        <w:spacing w:after="0" w:line="360" w:lineRule="auto"/>
        <w:ind w:firstLine="709"/>
        <w:jc w:val="both"/>
        <w:rPr>
          <w:rFonts w:ascii="Times New Roman" w:hAnsi="Times New Roman"/>
          <w:i/>
          <w:sz w:val="24"/>
          <w:szCs w:val="24"/>
        </w:rPr>
      </w:pPr>
      <w:r w:rsidRPr="001759EC">
        <w:rPr>
          <w:rFonts w:ascii="Times New Roman" w:hAnsi="Times New Roman"/>
          <w:sz w:val="24"/>
          <w:szCs w:val="24"/>
        </w:rPr>
        <w:t xml:space="preserve">Состав атомного ядра. Протон, нейтрон и электрон. Закон Эйнштейна о пропорциональности массы и энергии. </w:t>
      </w:r>
      <w:r w:rsidRPr="001759EC">
        <w:rPr>
          <w:rFonts w:ascii="Times New Roman" w:hAnsi="Times New Roman"/>
          <w:i/>
          <w:sz w:val="24"/>
          <w:szCs w:val="24"/>
        </w:rPr>
        <w:t>Дефект масс и энергия связи атомных ядер.</w:t>
      </w:r>
      <w:r w:rsidRPr="001759EC">
        <w:rPr>
          <w:rFonts w:ascii="Times New Roman" w:hAnsi="Times New Roman"/>
          <w:sz w:val="24"/>
          <w:szCs w:val="24"/>
        </w:rPr>
        <w:t xml:space="preserve"> Радиоактивность. Период полураспада. Альфа-излучение. </w:t>
      </w:r>
      <w:r w:rsidRPr="001759EC">
        <w:rPr>
          <w:rFonts w:ascii="Times New Roman" w:hAnsi="Times New Roman"/>
          <w:i/>
          <w:sz w:val="24"/>
          <w:szCs w:val="24"/>
        </w:rPr>
        <w:t>Бета-излучение</w:t>
      </w:r>
      <w:r w:rsidRPr="001759EC">
        <w:rPr>
          <w:rFonts w:ascii="Times New Roman" w:hAnsi="Times New Roman"/>
          <w:sz w:val="24"/>
          <w:szCs w:val="24"/>
        </w:rPr>
        <w:t xml:space="preserve">. Гамма-излучение. Ядерные реакции. Источники энергии Солнца и звезд. Ядерная энергетика. </w:t>
      </w:r>
      <w:r w:rsidRPr="001759EC">
        <w:rPr>
          <w:rFonts w:ascii="Times New Roman" w:hAnsi="Times New Roman"/>
          <w:i/>
          <w:sz w:val="24"/>
          <w:szCs w:val="24"/>
        </w:rPr>
        <w:t xml:space="preserve">Экологические проблемы работы атомных электростанций. </w:t>
      </w:r>
      <w:r w:rsidRPr="001759EC">
        <w:rPr>
          <w:rFonts w:ascii="Times New Roman" w:hAnsi="Times New Roman"/>
          <w:sz w:val="24"/>
          <w:szCs w:val="24"/>
        </w:rPr>
        <w:t xml:space="preserve">Дозиметрия. </w:t>
      </w:r>
      <w:r w:rsidRPr="001759EC">
        <w:rPr>
          <w:rFonts w:ascii="Times New Roman" w:hAnsi="Times New Roman"/>
          <w:i/>
          <w:sz w:val="24"/>
          <w:szCs w:val="24"/>
        </w:rPr>
        <w:t>Влияние радиоактивных излучений на живые организмы.</w:t>
      </w:r>
    </w:p>
    <w:p w:rsidR="00CA5D34" w:rsidRPr="001759EC" w:rsidRDefault="002A6B83">
      <w:pPr>
        <w:widowControl w:val="0"/>
        <w:tabs>
          <w:tab w:val="left" w:pos="851"/>
          <w:tab w:val="left" w:pos="989"/>
        </w:tabs>
        <w:spacing w:after="0" w:line="360" w:lineRule="auto"/>
        <w:ind w:left="709"/>
        <w:jc w:val="both"/>
        <w:rPr>
          <w:rFonts w:ascii="Times New Roman" w:hAnsi="Times New Roman"/>
          <w:b/>
          <w:sz w:val="24"/>
          <w:szCs w:val="24"/>
        </w:rPr>
      </w:pPr>
      <w:r w:rsidRPr="001759EC">
        <w:rPr>
          <w:rFonts w:ascii="Times New Roman" w:hAnsi="Times New Roman"/>
          <w:b/>
          <w:sz w:val="24"/>
          <w:szCs w:val="24"/>
        </w:rPr>
        <w:t>Строение и эволюция Вселенной</w:t>
      </w:r>
    </w:p>
    <w:p w:rsidR="00CA5D34" w:rsidRPr="001759EC" w:rsidRDefault="002A6B83">
      <w:pPr>
        <w:tabs>
          <w:tab w:val="left" w:pos="851"/>
        </w:tabs>
        <w:spacing w:after="0" w:line="360" w:lineRule="auto"/>
        <w:ind w:firstLine="709"/>
        <w:jc w:val="both"/>
        <w:rPr>
          <w:rFonts w:ascii="Times New Roman" w:hAnsi="Times New Roman"/>
          <w:sz w:val="24"/>
          <w:szCs w:val="24"/>
        </w:rPr>
      </w:pPr>
      <w:r w:rsidRPr="001759EC">
        <w:rPr>
          <w:rFonts w:ascii="Times New Roman" w:hAnsi="Times New Roman"/>
          <w:sz w:val="24"/>
          <w:szCs w:val="24"/>
        </w:rPr>
        <w:lastRenderedPageBreak/>
        <w:t xml:space="preserve">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звезд. Строение Вселенной. Эволюция Вселенной. Гипотеза Большого взрыва. </w:t>
      </w:r>
    </w:p>
    <w:p w:rsidR="00CA5D34" w:rsidRPr="001759EC" w:rsidRDefault="002A6B83">
      <w:pPr>
        <w:tabs>
          <w:tab w:val="left" w:pos="851"/>
        </w:tabs>
        <w:spacing w:after="0" w:line="360" w:lineRule="auto"/>
        <w:ind w:firstLine="709"/>
        <w:jc w:val="both"/>
        <w:rPr>
          <w:rFonts w:ascii="Times New Roman" w:hAnsi="Times New Roman"/>
          <w:b/>
          <w:bCs/>
          <w:sz w:val="24"/>
          <w:szCs w:val="24"/>
        </w:rPr>
      </w:pPr>
      <w:r w:rsidRPr="001759EC">
        <w:rPr>
          <w:rFonts w:ascii="Times New Roman" w:hAnsi="Times New Roman"/>
          <w:b/>
          <w:bCs/>
          <w:sz w:val="24"/>
          <w:szCs w:val="24"/>
        </w:rPr>
        <w:t>Примерные темы лабораторных и практических работ</w:t>
      </w:r>
    </w:p>
    <w:p w:rsidR="00CA5D34" w:rsidRPr="001759EC" w:rsidRDefault="002A6B83">
      <w:pPr>
        <w:tabs>
          <w:tab w:val="left" w:pos="851"/>
        </w:tabs>
        <w:spacing w:after="0" w:line="360" w:lineRule="auto"/>
        <w:ind w:firstLine="709"/>
        <w:jc w:val="both"/>
        <w:rPr>
          <w:rFonts w:ascii="Times New Roman" w:hAnsi="Times New Roman"/>
          <w:bCs/>
          <w:sz w:val="24"/>
          <w:szCs w:val="24"/>
        </w:rPr>
      </w:pPr>
      <w:r w:rsidRPr="001759EC">
        <w:rPr>
          <w:rFonts w:ascii="Times New Roman" w:hAnsi="Times New Roman"/>
          <w:bCs/>
          <w:sz w:val="24"/>
          <w:szCs w:val="24"/>
        </w:rPr>
        <w:t>Лабораторные работы (независимо от тематической принадлежности) делятся следующие типы:</w:t>
      </w:r>
    </w:p>
    <w:p w:rsidR="00CA5D34" w:rsidRPr="001759EC" w:rsidRDefault="002A6B83">
      <w:pPr>
        <w:widowControl w:val="0"/>
        <w:numPr>
          <w:ilvl w:val="0"/>
          <w:numId w:val="2"/>
        </w:numPr>
        <w:tabs>
          <w:tab w:val="left" w:pos="851"/>
        </w:tabs>
        <w:spacing w:after="0" w:line="360" w:lineRule="auto"/>
        <w:ind w:left="0" w:firstLine="709"/>
        <w:jc w:val="both"/>
        <w:rPr>
          <w:rFonts w:ascii="Times New Roman" w:hAnsi="Times New Roman"/>
          <w:bCs/>
          <w:sz w:val="24"/>
          <w:szCs w:val="24"/>
        </w:rPr>
      </w:pPr>
      <w:r w:rsidRPr="001759EC">
        <w:rPr>
          <w:rFonts w:ascii="Times New Roman" w:hAnsi="Times New Roman"/>
          <w:bCs/>
          <w:sz w:val="24"/>
          <w:szCs w:val="24"/>
        </w:rPr>
        <w:t xml:space="preserve">Проведение прямых измерений физических величин </w:t>
      </w:r>
    </w:p>
    <w:p w:rsidR="00CA5D34" w:rsidRPr="001759EC" w:rsidRDefault="002A6B83">
      <w:pPr>
        <w:widowControl w:val="0"/>
        <w:numPr>
          <w:ilvl w:val="0"/>
          <w:numId w:val="2"/>
        </w:numPr>
        <w:tabs>
          <w:tab w:val="left" w:pos="851"/>
        </w:tabs>
        <w:spacing w:after="0" w:line="360" w:lineRule="auto"/>
        <w:ind w:left="0" w:firstLine="709"/>
        <w:jc w:val="both"/>
        <w:rPr>
          <w:rFonts w:ascii="Times New Roman" w:hAnsi="Times New Roman"/>
          <w:bCs/>
          <w:sz w:val="24"/>
          <w:szCs w:val="24"/>
        </w:rPr>
      </w:pPr>
      <w:r w:rsidRPr="001759EC">
        <w:rPr>
          <w:rFonts w:ascii="Times New Roman" w:hAnsi="Times New Roman"/>
          <w:bCs/>
          <w:sz w:val="24"/>
          <w:szCs w:val="24"/>
        </w:rPr>
        <w:t>Расчет по полученным результатам прямых измерений зависимого от них параметра (косвенные измерения).</w:t>
      </w:r>
    </w:p>
    <w:p w:rsidR="00CA5D34" w:rsidRPr="001759EC" w:rsidRDefault="002A6B83">
      <w:pPr>
        <w:widowControl w:val="0"/>
        <w:numPr>
          <w:ilvl w:val="0"/>
          <w:numId w:val="2"/>
        </w:numPr>
        <w:tabs>
          <w:tab w:val="left" w:pos="851"/>
        </w:tabs>
        <w:spacing w:after="0" w:line="360" w:lineRule="auto"/>
        <w:ind w:left="0" w:firstLine="709"/>
        <w:jc w:val="both"/>
        <w:rPr>
          <w:rFonts w:ascii="Times New Roman" w:hAnsi="Times New Roman"/>
          <w:bCs/>
          <w:sz w:val="24"/>
          <w:szCs w:val="24"/>
        </w:rPr>
      </w:pPr>
      <w:r w:rsidRPr="001759EC">
        <w:rPr>
          <w:rFonts w:ascii="Times New Roman" w:hAnsi="Times New Roman"/>
          <w:bCs/>
          <w:sz w:val="24"/>
          <w:szCs w:val="24"/>
        </w:rPr>
        <w:t>Наблюдение явлений и постановка опытов (на качественном уровне) по обнаружению факторов, влияющих на протекание данных явлений.</w:t>
      </w:r>
    </w:p>
    <w:p w:rsidR="00CA5D34" w:rsidRPr="001759EC" w:rsidRDefault="002A6B83">
      <w:pPr>
        <w:widowControl w:val="0"/>
        <w:numPr>
          <w:ilvl w:val="0"/>
          <w:numId w:val="2"/>
        </w:numPr>
        <w:tabs>
          <w:tab w:val="left" w:pos="851"/>
        </w:tabs>
        <w:spacing w:after="0" w:line="360" w:lineRule="auto"/>
        <w:ind w:left="0" w:firstLine="709"/>
        <w:jc w:val="both"/>
        <w:rPr>
          <w:rFonts w:ascii="Times New Roman" w:hAnsi="Times New Roman"/>
          <w:bCs/>
          <w:sz w:val="24"/>
          <w:szCs w:val="24"/>
        </w:rPr>
      </w:pPr>
      <w:r w:rsidRPr="001759EC">
        <w:rPr>
          <w:rFonts w:ascii="Times New Roman" w:hAnsi="Times New Roman"/>
          <w:bCs/>
          <w:sz w:val="24"/>
          <w:szCs w:val="24"/>
        </w:rPr>
        <w:t>Исследование зависимости одной физической величины от другой с представлением результатов в виде графика или таблицы.</w:t>
      </w:r>
    </w:p>
    <w:p w:rsidR="00CA5D34" w:rsidRPr="001759EC" w:rsidRDefault="002A6B83">
      <w:pPr>
        <w:widowControl w:val="0"/>
        <w:numPr>
          <w:ilvl w:val="0"/>
          <w:numId w:val="2"/>
        </w:numPr>
        <w:tabs>
          <w:tab w:val="left" w:pos="851"/>
        </w:tabs>
        <w:spacing w:after="0" w:line="360" w:lineRule="auto"/>
        <w:ind w:left="0" w:firstLine="709"/>
        <w:jc w:val="both"/>
        <w:rPr>
          <w:rFonts w:ascii="Times New Roman" w:hAnsi="Times New Roman"/>
          <w:bCs/>
          <w:sz w:val="24"/>
          <w:szCs w:val="24"/>
        </w:rPr>
      </w:pPr>
      <w:r w:rsidRPr="001759EC">
        <w:rPr>
          <w:rFonts w:ascii="Times New Roman" w:hAnsi="Times New Roman"/>
          <w:bCs/>
          <w:sz w:val="24"/>
          <w:szCs w:val="24"/>
        </w:rPr>
        <w:t xml:space="preserve">Проверка заданных предположений (прямые измерения физических величин и сравнение заданных соотношений между ними). </w:t>
      </w:r>
    </w:p>
    <w:p w:rsidR="00CA5D34" w:rsidRPr="001759EC" w:rsidRDefault="002A6B83">
      <w:pPr>
        <w:widowControl w:val="0"/>
        <w:numPr>
          <w:ilvl w:val="0"/>
          <w:numId w:val="2"/>
        </w:numPr>
        <w:tabs>
          <w:tab w:val="left" w:pos="851"/>
        </w:tabs>
        <w:spacing w:after="0" w:line="360" w:lineRule="auto"/>
        <w:ind w:left="0" w:firstLine="709"/>
        <w:jc w:val="both"/>
        <w:rPr>
          <w:rFonts w:ascii="Times New Roman" w:hAnsi="Times New Roman"/>
          <w:bCs/>
          <w:sz w:val="24"/>
          <w:szCs w:val="24"/>
        </w:rPr>
      </w:pPr>
      <w:r w:rsidRPr="001759EC">
        <w:rPr>
          <w:rFonts w:ascii="Times New Roman" w:hAnsi="Times New Roman"/>
          <w:bCs/>
          <w:sz w:val="24"/>
          <w:szCs w:val="24"/>
        </w:rPr>
        <w:t>Знакомство с техническими устройствами и их конструирование.</w:t>
      </w:r>
    </w:p>
    <w:p w:rsidR="00CA5D34" w:rsidRPr="001759EC" w:rsidRDefault="002A6B83">
      <w:pPr>
        <w:tabs>
          <w:tab w:val="left" w:pos="851"/>
        </w:tabs>
        <w:spacing w:after="0" w:line="360" w:lineRule="auto"/>
        <w:ind w:firstLine="709"/>
        <w:jc w:val="both"/>
        <w:rPr>
          <w:rFonts w:ascii="Times New Roman" w:hAnsi="Times New Roman"/>
          <w:bCs/>
          <w:sz w:val="24"/>
          <w:szCs w:val="24"/>
        </w:rPr>
      </w:pPr>
      <w:r w:rsidRPr="001759EC">
        <w:rPr>
          <w:rFonts w:ascii="Times New Roman" w:hAnsi="Times New Roman"/>
          <w:bCs/>
          <w:sz w:val="24"/>
          <w:szCs w:val="24"/>
        </w:rPr>
        <w:t>Любая рабочая программа должна предусматривать выполнение лабораторных работ всех указанных типов. Выбор тематики и числа работ каждого типа зависит от особенностей рабочей программы и УМК.</w:t>
      </w:r>
    </w:p>
    <w:p w:rsidR="00CA5D34" w:rsidRPr="001759EC" w:rsidRDefault="002A6B83">
      <w:pPr>
        <w:tabs>
          <w:tab w:val="left" w:pos="851"/>
        </w:tabs>
        <w:spacing w:after="0" w:line="360" w:lineRule="auto"/>
        <w:ind w:firstLine="709"/>
        <w:jc w:val="both"/>
        <w:rPr>
          <w:rFonts w:ascii="Times New Roman" w:hAnsi="Times New Roman"/>
          <w:bCs/>
          <w:sz w:val="24"/>
          <w:szCs w:val="24"/>
        </w:rPr>
      </w:pPr>
      <w:r w:rsidRPr="001759EC">
        <w:rPr>
          <w:rFonts w:ascii="Times New Roman" w:hAnsi="Times New Roman"/>
          <w:b/>
          <w:bCs/>
          <w:sz w:val="24"/>
          <w:szCs w:val="24"/>
        </w:rPr>
        <w:t>Проведение прямых измерений физических величин</w:t>
      </w:r>
    </w:p>
    <w:p w:rsidR="00CA5D34" w:rsidRPr="001759EC" w:rsidRDefault="002A6B83" w:rsidP="002A6B83">
      <w:pPr>
        <w:widowControl w:val="0"/>
        <w:numPr>
          <w:ilvl w:val="0"/>
          <w:numId w:val="76"/>
        </w:numPr>
        <w:tabs>
          <w:tab w:val="left" w:pos="851"/>
          <w:tab w:val="left" w:pos="989"/>
        </w:tabs>
        <w:spacing w:after="0" w:line="360" w:lineRule="auto"/>
        <w:ind w:left="0" w:firstLine="709"/>
        <w:jc w:val="both"/>
        <w:rPr>
          <w:rFonts w:ascii="Times New Roman" w:hAnsi="Times New Roman"/>
          <w:bCs/>
          <w:sz w:val="24"/>
          <w:szCs w:val="24"/>
        </w:rPr>
      </w:pPr>
      <w:r w:rsidRPr="001759EC">
        <w:rPr>
          <w:rFonts w:ascii="Times New Roman" w:hAnsi="Times New Roman"/>
          <w:bCs/>
          <w:sz w:val="24"/>
          <w:szCs w:val="24"/>
        </w:rPr>
        <w:t>Измерение размеров тел.</w:t>
      </w:r>
    </w:p>
    <w:p w:rsidR="00CA5D34" w:rsidRPr="001759EC" w:rsidRDefault="002A6B83" w:rsidP="002A6B83">
      <w:pPr>
        <w:widowControl w:val="0"/>
        <w:numPr>
          <w:ilvl w:val="0"/>
          <w:numId w:val="76"/>
        </w:numPr>
        <w:tabs>
          <w:tab w:val="left" w:pos="851"/>
          <w:tab w:val="left" w:pos="989"/>
        </w:tabs>
        <w:spacing w:after="0" w:line="360" w:lineRule="auto"/>
        <w:ind w:left="0" w:firstLine="709"/>
        <w:jc w:val="both"/>
        <w:rPr>
          <w:rFonts w:ascii="Times New Roman" w:hAnsi="Times New Roman"/>
          <w:bCs/>
          <w:sz w:val="24"/>
          <w:szCs w:val="24"/>
        </w:rPr>
      </w:pPr>
      <w:r w:rsidRPr="001759EC">
        <w:rPr>
          <w:rFonts w:ascii="Times New Roman" w:hAnsi="Times New Roman"/>
          <w:bCs/>
          <w:sz w:val="24"/>
          <w:szCs w:val="24"/>
        </w:rPr>
        <w:t>Измерение размеров малых тел.</w:t>
      </w:r>
    </w:p>
    <w:p w:rsidR="00CA5D34" w:rsidRPr="001759EC" w:rsidRDefault="002A6B83" w:rsidP="002A6B83">
      <w:pPr>
        <w:widowControl w:val="0"/>
        <w:numPr>
          <w:ilvl w:val="0"/>
          <w:numId w:val="76"/>
        </w:numPr>
        <w:tabs>
          <w:tab w:val="left" w:pos="851"/>
          <w:tab w:val="left" w:pos="989"/>
        </w:tabs>
        <w:spacing w:after="0" w:line="360" w:lineRule="auto"/>
        <w:ind w:left="0" w:firstLine="709"/>
        <w:jc w:val="both"/>
        <w:rPr>
          <w:rFonts w:ascii="Times New Roman" w:hAnsi="Times New Roman"/>
          <w:bCs/>
          <w:sz w:val="24"/>
          <w:szCs w:val="24"/>
        </w:rPr>
      </w:pPr>
      <w:r w:rsidRPr="001759EC">
        <w:rPr>
          <w:rFonts w:ascii="Times New Roman" w:hAnsi="Times New Roman"/>
          <w:bCs/>
          <w:sz w:val="24"/>
          <w:szCs w:val="24"/>
        </w:rPr>
        <w:t>Измерение массы тела.</w:t>
      </w:r>
    </w:p>
    <w:p w:rsidR="00CA5D34" w:rsidRPr="001759EC" w:rsidRDefault="002A6B83" w:rsidP="002A6B83">
      <w:pPr>
        <w:widowControl w:val="0"/>
        <w:numPr>
          <w:ilvl w:val="0"/>
          <w:numId w:val="76"/>
        </w:numPr>
        <w:tabs>
          <w:tab w:val="left" w:pos="851"/>
          <w:tab w:val="left" w:pos="989"/>
        </w:tabs>
        <w:spacing w:after="0" w:line="360" w:lineRule="auto"/>
        <w:ind w:left="0" w:firstLine="709"/>
        <w:jc w:val="both"/>
        <w:rPr>
          <w:rFonts w:ascii="Times New Roman" w:hAnsi="Times New Roman"/>
          <w:bCs/>
          <w:sz w:val="24"/>
          <w:szCs w:val="24"/>
        </w:rPr>
      </w:pPr>
      <w:r w:rsidRPr="001759EC">
        <w:rPr>
          <w:rFonts w:ascii="Times New Roman" w:hAnsi="Times New Roman"/>
          <w:bCs/>
          <w:sz w:val="24"/>
          <w:szCs w:val="24"/>
        </w:rPr>
        <w:t>Измерение объема тела.</w:t>
      </w:r>
    </w:p>
    <w:p w:rsidR="00CA5D34" w:rsidRPr="001759EC" w:rsidRDefault="002A6B83" w:rsidP="002A6B83">
      <w:pPr>
        <w:widowControl w:val="0"/>
        <w:numPr>
          <w:ilvl w:val="0"/>
          <w:numId w:val="76"/>
        </w:numPr>
        <w:tabs>
          <w:tab w:val="left" w:pos="851"/>
          <w:tab w:val="left" w:pos="989"/>
        </w:tabs>
        <w:spacing w:after="0" w:line="360" w:lineRule="auto"/>
        <w:ind w:left="0" w:firstLine="709"/>
        <w:jc w:val="both"/>
        <w:rPr>
          <w:rFonts w:ascii="Times New Roman" w:hAnsi="Times New Roman"/>
          <w:bCs/>
          <w:sz w:val="24"/>
          <w:szCs w:val="24"/>
        </w:rPr>
      </w:pPr>
      <w:r w:rsidRPr="001759EC">
        <w:rPr>
          <w:rFonts w:ascii="Times New Roman" w:hAnsi="Times New Roman"/>
          <w:bCs/>
          <w:sz w:val="24"/>
          <w:szCs w:val="24"/>
        </w:rPr>
        <w:t>Измерение силы.</w:t>
      </w:r>
    </w:p>
    <w:p w:rsidR="00CA5D34" w:rsidRPr="001759EC" w:rsidRDefault="002A6B83" w:rsidP="002A6B83">
      <w:pPr>
        <w:widowControl w:val="0"/>
        <w:numPr>
          <w:ilvl w:val="0"/>
          <w:numId w:val="76"/>
        </w:numPr>
        <w:tabs>
          <w:tab w:val="left" w:pos="851"/>
          <w:tab w:val="left" w:pos="989"/>
        </w:tabs>
        <w:spacing w:after="0" w:line="360" w:lineRule="auto"/>
        <w:ind w:left="0" w:firstLine="709"/>
        <w:jc w:val="both"/>
        <w:rPr>
          <w:rFonts w:ascii="Times New Roman" w:hAnsi="Times New Roman"/>
          <w:bCs/>
          <w:sz w:val="24"/>
          <w:szCs w:val="24"/>
        </w:rPr>
      </w:pPr>
      <w:r w:rsidRPr="001759EC">
        <w:rPr>
          <w:rFonts w:ascii="Times New Roman" w:hAnsi="Times New Roman"/>
          <w:bCs/>
          <w:sz w:val="24"/>
          <w:szCs w:val="24"/>
        </w:rPr>
        <w:t>Измерение времени процесса, периода колебаний.</w:t>
      </w:r>
    </w:p>
    <w:p w:rsidR="00CA5D34" w:rsidRPr="001759EC" w:rsidRDefault="002A6B83" w:rsidP="002A6B83">
      <w:pPr>
        <w:widowControl w:val="0"/>
        <w:numPr>
          <w:ilvl w:val="0"/>
          <w:numId w:val="76"/>
        </w:numPr>
        <w:tabs>
          <w:tab w:val="left" w:pos="851"/>
          <w:tab w:val="left" w:pos="989"/>
        </w:tabs>
        <w:spacing w:after="0" w:line="360" w:lineRule="auto"/>
        <w:ind w:left="0" w:firstLine="709"/>
        <w:jc w:val="both"/>
        <w:rPr>
          <w:rFonts w:ascii="Times New Roman" w:hAnsi="Times New Roman"/>
          <w:bCs/>
          <w:sz w:val="24"/>
          <w:szCs w:val="24"/>
        </w:rPr>
      </w:pPr>
      <w:r w:rsidRPr="001759EC">
        <w:rPr>
          <w:rFonts w:ascii="Times New Roman" w:hAnsi="Times New Roman"/>
          <w:bCs/>
          <w:sz w:val="24"/>
          <w:szCs w:val="24"/>
        </w:rPr>
        <w:t>Измерение температуры.</w:t>
      </w:r>
    </w:p>
    <w:p w:rsidR="00CA5D34" w:rsidRPr="001759EC" w:rsidRDefault="002A6B83" w:rsidP="002A6B83">
      <w:pPr>
        <w:widowControl w:val="0"/>
        <w:numPr>
          <w:ilvl w:val="0"/>
          <w:numId w:val="76"/>
        </w:numPr>
        <w:tabs>
          <w:tab w:val="left" w:pos="851"/>
          <w:tab w:val="left" w:pos="989"/>
        </w:tabs>
        <w:spacing w:after="0" w:line="360" w:lineRule="auto"/>
        <w:ind w:left="0" w:firstLine="709"/>
        <w:jc w:val="both"/>
        <w:rPr>
          <w:rFonts w:ascii="Times New Roman" w:hAnsi="Times New Roman"/>
          <w:bCs/>
          <w:sz w:val="24"/>
          <w:szCs w:val="24"/>
        </w:rPr>
      </w:pPr>
      <w:r w:rsidRPr="001759EC">
        <w:rPr>
          <w:rFonts w:ascii="Times New Roman" w:hAnsi="Times New Roman"/>
          <w:bCs/>
          <w:sz w:val="24"/>
          <w:szCs w:val="24"/>
        </w:rPr>
        <w:t>Измерение давления воздуха в баллоне под поршнем.</w:t>
      </w:r>
    </w:p>
    <w:p w:rsidR="00CA5D34" w:rsidRPr="001759EC" w:rsidRDefault="002A6B83" w:rsidP="002A6B83">
      <w:pPr>
        <w:widowControl w:val="0"/>
        <w:numPr>
          <w:ilvl w:val="0"/>
          <w:numId w:val="76"/>
        </w:numPr>
        <w:tabs>
          <w:tab w:val="left" w:pos="851"/>
          <w:tab w:val="left" w:pos="989"/>
        </w:tabs>
        <w:spacing w:after="0" w:line="360" w:lineRule="auto"/>
        <w:ind w:left="0" w:firstLine="709"/>
        <w:jc w:val="both"/>
        <w:rPr>
          <w:rFonts w:ascii="Times New Roman" w:hAnsi="Times New Roman"/>
          <w:bCs/>
          <w:sz w:val="24"/>
          <w:szCs w:val="24"/>
        </w:rPr>
      </w:pPr>
      <w:r w:rsidRPr="001759EC">
        <w:rPr>
          <w:rFonts w:ascii="Times New Roman" w:hAnsi="Times New Roman"/>
          <w:bCs/>
          <w:sz w:val="24"/>
          <w:szCs w:val="24"/>
        </w:rPr>
        <w:t>Измерение силы тока и его регулирование.</w:t>
      </w:r>
    </w:p>
    <w:p w:rsidR="00CA5D34" w:rsidRPr="001759EC" w:rsidRDefault="002A6B83" w:rsidP="002A6B83">
      <w:pPr>
        <w:widowControl w:val="0"/>
        <w:numPr>
          <w:ilvl w:val="0"/>
          <w:numId w:val="76"/>
        </w:numPr>
        <w:tabs>
          <w:tab w:val="left" w:pos="851"/>
          <w:tab w:val="left" w:pos="989"/>
        </w:tabs>
        <w:spacing w:after="0" w:line="360" w:lineRule="auto"/>
        <w:ind w:left="0" w:firstLine="709"/>
        <w:jc w:val="both"/>
        <w:rPr>
          <w:rFonts w:ascii="Times New Roman" w:hAnsi="Times New Roman"/>
          <w:bCs/>
          <w:sz w:val="24"/>
          <w:szCs w:val="24"/>
        </w:rPr>
      </w:pPr>
      <w:r w:rsidRPr="001759EC">
        <w:rPr>
          <w:rFonts w:ascii="Times New Roman" w:hAnsi="Times New Roman"/>
          <w:bCs/>
          <w:sz w:val="24"/>
          <w:szCs w:val="24"/>
        </w:rPr>
        <w:t>Измерение напряжения.</w:t>
      </w:r>
    </w:p>
    <w:p w:rsidR="00CA5D34" w:rsidRPr="001759EC" w:rsidRDefault="002A6B83" w:rsidP="002A6B83">
      <w:pPr>
        <w:widowControl w:val="0"/>
        <w:numPr>
          <w:ilvl w:val="0"/>
          <w:numId w:val="76"/>
        </w:numPr>
        <w:tabs>
          <w:tab w:val="left" w:pos="851"/>
          <w:tab w:val="left" w:pos="989"/>
        </w:tabs>
        <w:spacing w:after="0" w:line="360" w:lineRule="auto"/>
        <w:ind w:left="0" w:firstLine="709"/>
        <w:jc w:val="both"/>
        <w:rPr>
          <w:rFonts w:ascii="Times New Roman" w:hAnsi="Times New Roman"/>
          <w:bCs/>
          <w:sz w:val="24"/>
          <w:szCs w:val="24"/>
        </w:rPr>
      </w:pPr>
      <w:r w:rsidRPr="001759EC">
        <w:rPr>
          <w:rFonts w:ascii="Times New Roman" w:hAnsi="Times New Roman"/>
          <w:bCs/>
          <w:sz w:val="24"/>
          <w:szCs w:val="24"/>
        </w:rPr>
        <w:t>Измерение углов падения и преломления.</w:t>
      </w:r>
    </w:p>
    <w:p w:rsidR="00CA5D34" w:rsidRPr="001759EC" w:rsidRDefault="002A6B83" w:rsidP="002A6B83">
      <w:pPr>
        <w:widowControl w:val="0"/>
        <w:numPr>
          <w:ilvl w:val="0"/>
          <w:numId w:val="76"/>
        </w:numPr>
        <w:tabs>
          <w:tab w:val="left" w:pos="851"/>
          <w:tab w:val="left" w:pos="989"/>
        </w:tabs>
        <w:spacing w:after="0" w:line="360" w:lineRule="auto"/>
        <w:ind w:left="0" w:firstLine="709"/>
        <w:jc w:val="both"/>
        <w:rPr>
          <w:rFonts w:ascii="Times New Roman" w:hAnsi="Times New Roman"/>
          <w:bCs/>
          <w:sz w:val="24"/>
          <w:szCs w:val="24"/>
        </w:rPr>
      </w:pPr>
      <w:r w:rsidRPr="001759EC">
        <w:rPr>
          <w:rFonts w:ascii="Times New Roman" w:hAnsi="Times New Roman"/>
          <w:bCs/>
          <w:sz w:val="24"/>
          <w:szCs w:val="24"/>
        </w:rPr>
        <w:t>Измерение фокусного расстояния линзы.</w:t>
      </w:r>
    </w:p>
    <w:p w:rsidR="00CA5D34" w:rsidRPr="001759EC" w:rsidRDefault="002A6B83" w:rsidP="002A6B83">
      <w:pPr>
        <w:widowControl w:val="0"/>
        <w:numPr>
          <w:ilvl w:val="0"/>
          <w:numId w:val="76"/>
        </w:numPr>
        <w:tabs>
          <w:tab w:val="left" w:pos="851"/>
          <w:tab w:val="left" w:pos="989"/>
        </w:tabs>
        <w:spacing w:after="0" w:line="360" w:lineRule="auto"/>
        <w:ind w:left="0" w:firstLine="709"/>
        <w:jc w:val="both"/>
        <w:rPr>
          <w:rFonts w:ascii="Times New Roman" w:hAnsi="Times New Roman"/>
          <w:sz w:val="24"/>
          <w:szCs w:val="24"/>
        </w:rPr>
      </w:pPr>
      <w:r w:rsidRPr="001759EC">
        <w:rPr>
          <w:rFonts w:ascii="Times New Roman" w:hAnsi="Times New Roman"/>
          <w:bCs/>
          <w:sz w:val="24"/>
          <w:szCs w:val="24"/>
        </w:rPr>
        <w:t>Измерение радиоактивного</w:t>
      </w:r>
      <w:r w:rsidRPr="001759EC">
        <w:rPr>
          <w:rFonts w:ascii="Times New Roman" w:hAnsi="Times New Roman"/>
          <w:sz w:val="24"/>
          <w:szCs w:val="24"/>
        </w:rPr>
        <w:t xml:space="preserve"> фона.</w:t>
      </w:r>
    </w:p>
    <w:p w:rsidR="00CA5D34" w:rsidRPr="001759EC" w:rsidRDefault="002A6B83">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4"/>
          <w:szCs w:val="24"/>
        </w:rPr>
      </w:pPr>
      <w:r w:rsidRPr="001759EC">
        <w:rPr>
          <w:rFonts w:ascii="Times New Roman" w:eastAsia="Courier New" w:hAnsi="Times New Roman"/>
          <w:b/>
          <w:sz w:val="24"/>
          <w:szCs w:val="24"/>
        </w:rPr>
        <w:t>Расчет по полученным результатам прямых измерений зависимого от них параметра (косвенные измерения)</w:t>
      </w:r>
    </w:p>
    <w:p w:rsidR="00CA5D34" w:rsidRPr="001759EC" w:rsidRDefault="002A6B83" w:rsidP="002A6B83">
      <w:pPr>
        <w:widowControl w:val="0"/>
        <w:numPr>
          <w:ilvl w:val="0"/>
          <w:numId w:val="180"/>
        </w:numPr>
        <w:tabs>
          <w:tab w:val="left" w:pos="851"/>
          <w:tab w:val="left" w:pos="989"/>
        </w:tabs>
        <w:spacing w:after="0" w:line="360" w:lineRule="auto"/>
        <w:ind w:left="0" w:firstLine="709"/>
        <w:jc w:val="both"/>
        <w:rPr>
          <w:rFonts w:ascii="Times New Roman" w:hAnsi="Times New Roman"/>
          <w:bCs/>
          <w:sz w:val="24"/>
          <w:szCs w:val="24"/>
        </w:rPr>
      </w:pPr>
      <w:r w:rsidRPr="001759EC">
        <w:rPr>
          <w:rFonts w:ascii="Times New Roman" w:hAnsi="Times New Roman"/>
          <w:bCs/>
          <w:sz w:val="24"/>
          <w:szCs w:val="24"/>
        </w:rPr>
        <w:lastRenderedPageBreak/>
        <w:t>Измерение плотности вещества твердого тела.</w:t>
      </w:r>
    </w:p>
    <w:p w:rsidR="00CA5D34" w:rsidRPr="001759EC" w:rsidRDefault="002A6B83" w:rsidP="002A6B83">
      <w:pPr>
        <w:widowControl w:val="0"/>
        <w:numPr>
          <w:ilvl w:val="0"/>
          <w:numId w:val="180"/>
        </w:numPr>
        <w:tabs>
          <w:tab w:val="left" w:pos="851"/>
          <w:tab w:val="left" w:pos="989"/>
        </w:tabs>
        <w:spacing w:after="0" w:line="360" w:lineRule="auto"/>
        <w:ind w:left="0" w:firstLine="709"/>
        <w:jc w:val="both"/>
        <w:rPr>
          <w:rFonts w:ascii="Times New Roman" w:hAnsi="Times New Roman"/>
          <w:bCs/>
          <w:sz w:val="24"/>
          <w:szCs w:val="24"/>
        </w:rPr>
      </w:pPr>
      <w:r w:rsidRPr="001759EC">
        <w:rPr>
          <w:rFonts w:ascii="Times New Roman" w:hAnsi="Times New Roman"/>
          <w:bCs/>
          <w:sz w:val="24"/>
          <w:szCs w:val="24"/>
        </w:rPr>
        <w:t>Определение коэффициента трения скольжения.</w:t>
      </w:r>
    </w:p>
    <w:p w:rsidR="00CA5D34" w:rsidRPr="001759EC" w:rsidRDefault="002A6B83" w:rsidP="002A6B83">
      <w:pPr>
        <w:widowControl w:val="0"/>
        <w:numPr>
          <w:ilvl w:val="0"/>
          <w:numId w:val="180"/>
        </w:numPr>
        <w:tabs>
          <w:tab w:val="left" w:pos="851"/>
          <w:tab w:val="left" w:pos="989"/>
        </w:tabs>
        <w:spacing w:after="0" w:line="360" w:lineRule="auto"/>
        <w:ind w:left="0" w:firstLine="709"/>
        <w:jc w:val="both"/>
        <w:rPr>
          <w:rFonts w:ascii="Times New Roman" w:hAnsi="Times New Roman"/>
          <w:bCs/>
          <w:sz w:val="24"/>
          <w:szCs w:val="24"/>
        </w:rPr>
      </w:pPr>
      <w:r w:rsidRPr="001759EC">
        <w:rPr>
          <w:rFonts w:ascii="Times New Roman" w:hAnsi="Times New Roman"/>
          <w:bCs/>
          <w:sz w:val="24"/>
          <w:szCs w:val="24"/>
        </w:rPr>
        <w:t>Определение жесткости пружины.</w:t>
      </w:r>
    </w:p>
    <w:p w:rsidR="00CA5D34" w:rsidRPr="001759EC" w:rsidRDefault="002A6B83" w:rsidP="002A6B83">
      <w:pPr>
        <w:widowControl w:val="0"/>
        <w:numPr>
          <w:ilvl w:val="0"/>
          <w:numId w:val="180"/>
        </w:numPr>
        <w:tabs>
          <w:tab w:val="left" w:pos="851"/>
          <w:tab w:val="left" w:pos="989"/>
        </w:tabs>
        <w:spacing w:after="0" w:line="360" w:lineRule="auto"/>
        <w:ind w:left="0" w:firstLine="709"/>
        <w:jc w:val="both"/>
        <w:rPr>
          <w:rFonts w:ascii="Times New Roman" w:hAnsi="Times New Roman"/>
          <w:bCs/>
          <w:sz w:val="24"/>
          <w:szCs w:val="24"/>
        </w:rPr>
      </w:pPr>
      <w:r w:rsidRPr="001759EC">
        <w:rPr>
          <w:rFonts w:ascii="Times New Roman" w:hAnsi="Times New Roman"/>
          <w:bCs/>
          <w:sz w:val="24"/>
          <w:szCs w:val="24"/>
        </w:rPr>
        <w:t>Определение выталкивающей силы, действующей на погруженное в жидкость тело.</w:t>
      </w:r>
    </w:p>
    <w:p w:rsidR="00CA5D34" w:rsidRPr="001759EC" w:rsidRDefault="002A6B83" w:rsidP="002A6B83">
      <w:pPr>
        <w:widowControl w:val="0"/>
        <w:numPr>
          <w:ilvl w:val="0"/>
          <w:numId w:val="180"/>
        </w:numPr>
        <w:tabs>
          <w:tab w:val="left" w:pos="851"/>
          <w:tab w:val="left" w:pos="989"/>
        </w:tabs>
        <w:spacing w:after="0" w:line="360" w:lineRule="auto"/>
        <w:ind w:left="0" w:firstLine="709"/>
        <w:jc w:val="both"/>
        <w:rPr>
          <w:rFonts w:ascii="Times New Roman" w:hAnsi="Times New Roman"/>
          <w:bCs/>
          <w:sz w:val="24"/>
          <w:szCs w:val="24"/>
        </w:rPr>
      </w:pPr>
      <w:r w:rsidRPr="001759EC">
        <w:rPr>
          <w:rFonts w:ascii="Times New Roman" w:hAnsi="Times New Roman"/>
          <w:bCs/>
          <w:sz w:val="24"/>
          <w:szCs w:val="24"/>
        </w:rPr>
        <w:t>Определение момента силы.</w:t>
      </w:r>
    </w:p>
    <w:p w:rsidR="00CA5D34" w:rsidRPr="001759EC" w:rsidRDefault="002A6B83" w:rsidP="002A6B83">
      <w:pPr>
        <w:widowControl w:val="0"/>
        <w:numPr>
          <w:ilvl w:val="0"/>
          <w:numId w:val="180"/>
        </w:numPr>
        <w:tabs>
          <w:tab w:val="left" w:pos="851"/>
          <w:tab w:val="left" w:pos="989"/>
        </w:tabs>
        <w:spacing w:after="0" w:line="360" w:lineRule="auto"/>
        <w:ind w:left="0" w:firstLine="709"/>
        <w:jc w:val="both"/>
        <w:rPr>
          <w:rFonts w:ascii="Times New Roman" w:hAnsi="Times New Roman"/>
          <w:bCs/>
          <w:sz w:val="24"/>
          <w:szCs w:val="24"/>
        </w:rPr>
      </w:pPr>
      <w:r w:rsidRPr="001759EC">
        <w:rPr>
          <w:rFonts w:ascii="Times New Roman" w:hAnsi="Times New Roman"/>
          <w:bCs/>
          <w:sz w:val="24"/>
          <w:szCs w:val="24"/>
        </w:rPr>
        <w:t>Измерение скорости равномерного движения.</w:t>
      </w:r>
    </w:p>
    <w:p w:rsidR="00CA5D34" w:rsidRPr="001759EC" w:rsidRDefault="002A6B83" w:rsidP="002A6B83">
      <w:pPr>
        <w:widowControl w:val="0"/>
        <w:numPr>
          <w:ilvl w:val="0"/>
          <w:numId w:val="180"/>
        </w:numPr>
        <w:tabs>
          <w:tab w:val="left" w:pos="851"/>
          <w:tab w:val="left" w:pos="989"/>
        </w:tabs>
        <w:spacing w:after="0" w:line="360" w:lineRule="auto"/>
        <w:ind w:left="0" w:firstLine="709"/>
        <w:jc w:val="both"/>
        <w:rPr>
          <w:rFonts w:ascii="Times New Roman" w:hAnsi="Times New Roman"/>
          <w:bCs/>
          <w:sz w:val="24"/>
          <w:szCs w:val="24"/>
        </w:rPr>
      </w:pPr>
      <w:r w:rsidRPr="001759EC">
        <w:rPr>
          <w:rFonts w:ascii="Times New Roman" w:hAnsi="Times New Roman"/>
          <w:bCs/>
          <w:sz w:val="24"/>
          <w:szCs w:val="24"/>
        </w:rPr>
        <w:t>Измерение средней скорости движения.</w:t>
      </w:r>
    </w:p>
    <w:p w:rsidR="00CA5D34" w:rsidRPr="001759EC" w:rsidRDefault="002A6B83" w:rsidP="002A6B83">
      <w:pPr>
        <w:widowControl w:val="0"/>
        <w:numPr>
          <w:ilvl w:val="0"/>
          <w:numId w:val="180"/>
        </w:numPr>
        <w:tabs>
          <w:tab w:val="left" w:pos="851"/>
          <w:tab w:val="left" w:pos="989"/>
        </w:tabs>
        <w:spacing w:after="0" w:line="360" w:lineRule="auto"/>
        <w:ind w:left="0" w:firstLine="709"/>
        <w:jc w:val="both"/>
        <w:rPr>
          <w:rFonts w:ascii="Times New Roman" w:hAnsi="Times New Roman"/>
          <w:bCs/>
          <w:sz w:val="24"/>
          <w:szCs w:val="24"/>
        </w:rPr>
      </w:pPr>
      <w:r w:rsidRPr="001759EC">
        <w:rPr>
          <w:rFonts w:ascii="Times New Roman" w:hAnsi="Times New Roman"/>
          <w:bCs/>
          <w:sz w:val="24"/>
          <w:szCs w:val="24"/>
        </w:rPr>
        <w:t>Измерение ускорения равноускоренного движения.</w:t>
      </w:r>
    </w:p>
    <w:p w:rsidR="00CA5D34" w:rsidRPr="001759EC" w:rsidRDefault="002A6B83" w:rsidP="002A6B83">
      <w:pPr>
        <w:widowControl w:val="0"/>
        <w:numPr>
          <w:ilvl w:val="0"/>
          <w:numId w:val="180"/>
        </w:numPr>
        <w:tabs>
          <w:tab w:val="left" w:pos="851"/>
          <w:tab w:val="left" w:pos="989"/>
        </w:tabs>
        <w:spacing w:after="0" w:line="360" w:lineRule="auto"/>
        <w:ind w:left="0" w:firstLine="709"/>
        <w:jc w:val="both"/>
        <w:rPr>
          <w:rFonts w:ascii="Times New Roman" w:hAnsi="Times New Roman"/>
          <w:bCs/>
          <w:sz w:val="24"/>
          <w:szCs w:val="24"/>
        </w:rPr>
      </w:pPr>
      <w:r w:rsidRPr="001759EC">
        <w:rPr>
          <w:rFonts w:ascii="Times New Roman" w:hAnsi="Times New Roman"/>
          <w:bCs/>
          <w:sz w:val="24"/>
          <w:szCs w:val="24"/>
        </w:rPr>
        <w:t>Определение работы и мощности.</w:t>
      </w:r>
    </w:p>
    <w:p w:rsidR="00CA5D34" w:rsidRPr="001759EC" w:rsidRDefault="002A6B83" w:rsidP="002A6B83">
      <w:pPr>
        <w:widowControl w:val="0"/>
        <w:numPr>
          <w:ilvl w:val="0"/>
          <w:numId w:val="180"/>
        </w:numPr>
        <w:tabs>
          <w:tab w:val="left" w:pos="851"/>
          <w:tab w:val="left" w:pos="989"/>
        </w:tabs>
        <w:spacing w:after="0" w:line="360" w:lineRule="auto"/>
        <w:ind w:left="0" w:firstLine="709"/>
        <w:jc w:val="both"/>
        <w:rPr>
          <w:rFonts w:ascii="Times New Roman" w:hAnsi="Times New Roman"/>
          <w:bCs/>
          <w:sz w:val="24"/>
          <w:szCs w:val="24"/>
        </w:rPr>
      </w:pPr>
      <w:r w:rsidRPr="001759EC">
        <w:rPr>
          <w:rFonts w:ascii="Times New Roman" w:hAnsi="Times New Roman"/>
          <w:bCs/>
          <w:sz w:val="24"/>
          <w:szCs w:val="24"/>
        </w:rPr>
        <w:t>Определение частоты колебаний груза на пружине и нити.</w:t>
      </w:r>
    </w:p>
    <w:p w:rsidR="00CA5D34" w:rsidRPr="001759EC" w:rsidRDefault="002A6B83" w:rsidP="002A6B83">
      <w:pPr>
        <w:widowControl w:val="0"/>
        <w:numPr>
          <w:ilvl w:val="0"/>
          <w:numId w:val="180"/>
        </w:numPr>
        <w:tabs>
          <w:tab w:val="left" w:pos="851"/>
          <w:tab w:val="left" w:pos="989"/>
        </w:tabs>
        <w:spacing w:after="0" w:line="360" w:lineRule="auto"/>
        <w:ind w:left="0" w:firstLine="709"/>
        <w:jc w:val="both"/>
        <w:rPr>
          <w:rFonts w:ascii="Times New Roman" w:hAnsi="Times New Roman"/>
          <w:bCs/>
          <w:sz w:val="24"/>
          <w:szCs w:val="24"/>
        </w:rPr>
      </w:pPr>
      <w:r w:rsidRPr="001759EC">
        <w:rPr>
          <w:rFonts w:ascii="Times New Roman" w:hAnsi="Times New Roman"/>
          <w:bCs/>
          <w:sz w:val="24"/>
          <w:szCs w:val="24"/>
        </w:rPr>
        <w:t>Определение относительной влажности.</w:t>
      </w:r>
    </w:p>
    <w:p w:rsidR="00CA5D34" w:rsidRPr="001759EC" w:rsidRDefault="002A6B83" w:rsidP="002A6B83">
      <w:pPr>
        <w:widowControl w:val="0"/>
        <w:numPr>
          <w:ilvl w:val="0"/>
          <w:numId w:val="180"/>
        </w:numPr>
        <w:tabs>
          <w:tab w:val="left" w:pos="851"/>
          <w:tab w:val="left" w:pos="989"/>
        </w:tabs>
        <w:spacing w:after="0" w:line="360" w:lineRule="auto"/>
        <w:ind w:left="0" w:firstLine="709"/>
        <w:jc w:val="both"/>
        <w:rPr>
          <w:rFonts w:ascii="Times New Roman" w:hAnsi="Times New Roman"/>
          <w:bCs/>
          <w:sz w:val="24"/>
          <w:szCs w:val="24"/>
        </w:rPr>
      </w:pPr>
      <w:r w:rsidRPr="001759EC">
        <w:rPr>
          <w:rFonts w:ascii="Times New Roman" w:hAnsi="Times New Roman"/>
          <w:bCs/>
          <w:sz w:val="24"/>
          <w:szCs w:val="24"/>
        </w:rPr>
        <w:t>Определение количества теплоты.</w:t>
      </w:r>
    </w:p>
    <w:p w:rsidR="00CA5D34" w:rsidRPr="001759EC" w:rsidRDefault="002A6B83" w:rsidP="002A6B83">
      <w:pPr>
        <w:widowControl w:val="0"/>
        <w:numPr>
          <w:ilvl w:val="0"/>
          <w:numId w:val="180"/>
        </w:numPr>
        <w:tabs>
          <w:tab w:val="left" w:pos="851"/>
          <w:tab w:val="left" w:pos="989"/>
        </w:tabs>
        <w:spacing w:after="0" w:line="360" w:lineRule="auto"/>
        <w:ind w:left="0" w:firstLine="709"/>
        <w:jc w:val="both"/>
        <w:rPr>
          <w:rFonts w:ascii="Times New Roman" w:hAnsi="Times New Roman"/>
          <w:bCs/>
          <w:sz w:val="24"/>
          <w:szCs w:val="24"/>
        </w:rPr>
      </w:pPr>
      <w:r w:rsidRPr="001759EC">
        <w:rPr>
          <w:rFonts w:ascii="Times New Roman" w:hAnsi="Times New Roman"/>
          <w:bCs/>
          <w:sz w:val="24"/>
          <w:szCs w:val="24"/>
        </w:rPr>
        <w:t>Определение удельной теплоемкости.</w:t>
      </w:r>
    </w:p>
    <w:p w:rsidR="00CA5D34" w:rsidRPr="001759EC" w:rsidRDefault="002A6B83" w:rsidP="002A6B83">
      <w:pPr>
        <w:widowControl w:val="0"/>
        <w:numPr>
          <w:ilvl w:val="0"/>
          <w:numId w:val="180"/>
        </w:numPr>
        <w:tabs>
          <w:tab w:val="left" w:pos="851"/>
          <w:tab w:val="left" w:pos="989"/>
        </w:tabs>
        <w:spacing w:after="0" w:line="360" w:lineRule="auto"/>
        <w:ind w:left="0" w:firstLine="709"/>
        <w:jc w:val="both"/>
        <w:rPr>
          <w:rFonts w:ascii="Times New Roman" w:hAnsi="Times New Roman"/>
          <w:bCs/>
          <w:sz w:val="24"/>
          <w:szCs w:val="24"/>
        </w:rPr>
      </w:pPr>
      <w:r w:rsidRPr="001759EC">
        <w:rPr>
          <w:rFonts w:ascii="Times New Roman" w:hAnsi="Times New Roman"/>
          <w:bCs/>
          <w:sz w:val="24"/>
          <w:szCs w:val="24"/>
        </w:rPr>
        <w:t>Измерение работы и мощности электрического тока.</w:t>
      </w:r>
    </w:p>
    <w:p w:rsidR="00CA5D34" w:rsidRPr="001759EC" w:rsidRDefault="002A6B83" w:rsidP="002A6B83">
      <w:pPr>
        <w:widowControl w:val="0"/>
        <w:numPr>
          <w:ilvl w:val="0"/>
          <w:numId w:val="180"/>
        </w:numPr>
        <w:tabs>
          <w:tab w:val="left" w:pos="851"/>
          <w:tab w:val="left" w:pos="989"/>
        </w:tabs>
        <w:spacing w:after="0" w:line="360" w:lineRule="auto"/>
        <w:ind w:left="0" w:firstLine="709"/>
        <w:jc w:val="both"/>
        <w:rPr>
          <w:rFonts w:ascii="Times New Roman" w:hAnsi="Times New Roman"/>
          <w:bCs/>
          <w:sz w:val="24"/>
          <w:szCs w:val="24"/>
        </w:rPr>
      </w:pPr>
      <w:r w:rsidRPr="001759EC">
        <w:rPr>
          <w:rFonts w:ascii="Times New Roman" w:hAnsi="Times New Roman"/>
          <w:bCs/>
          <w:sz w:val="24"/>
          <w:szCs w:val="24"/>
        </w:rPr>
        <w:t>Измерение сопротивления.</w:t>
      </w:r>
    </w:p>
    <w:p w:rsidR="00CA5D34" w:rsidRPr="001759EC" w:rsidRDefault="002A6B83" w:rsidP="002A6B83">
      <w:pPr>
        <w:widowControl w:val="0"/>
        <w:numPr>
          <w:ilvl w:val="0"/>
          <w:numId w:val="180"/>
        </w:numPr>
        <w:tabs>
          <w:tab w:val="left" w:pos="851"/>
          <w:tab w:val="left" w:pos="989"/>
        </w:tabs>
        <w:spacing w:after="0" w:line="360" w:lineRule="auto"/>
        <w:ind w:left="0" w:firstLine="709"/>
        <w:jc w:val="both"/>
        <w:rPr>
          <w:rFonts w:ascii="Times New Roman" w:hAnsi="Times New Roman"/>
          <w:bCs/>
          <w:sz w:val="24"/>
          <w:szCs w:val="24"/>
        </w:rPr>
      </w:pPr>
      <w:r w:rsidRPr="001759EC">
        <w:rPr>
          <w:rFonts w:ascii="Times New Roman" w:hAnsi="Times New Roman"/>
          <w:bCs/>
          <w:sz w:val="24"/>
          <w:szCs w:val="24"/>
        </w:rPr>
        <w:t>Определение оптической силы линзы.</w:t>
      </w:r>
    </w:p>
    <w:p w:rsidR="00CA5D34" w:rsidRPr="001759EC" w:rsidRDefault="002A6B83" w:rsidP="002A6B83">
      <w:pPr>
        <w:widowControl w:val="0"/>
        <w:numPr>
          <w:ilvl w:val="0"/>
          <w:numId w:val="180"/>
        </w:numPr>
        <w:tabs>
          <w:tab w:val="left" w:pos="851"/>
          <w:tab w:val="left" w:pos="989"/>
        </w:tabs>
        <w:spacing w:after="0" w:line="360" w:lineRule="auto"/>
        <w:ind w:left="0" w:firstLine="709"/>
        <w:jc w:val="both"/>
        <w:rPr>
          <w:rFonts w:ascii="Times New Roman" w:hAnsi="Times New Roman"/>
          <w:bCs/>
          <w:sz w:val="24"/>
          <w:szCs w:val="24"/>
        </w:rPr>
      </w:pPr>
      <w:r w:rsidRPr="001759EC">
        <w:rPr>
          <w:rFonts w:ascii="Times New Roman" w:hAnsi="Times New Roman"/>
          <w:bCs/>
          <w:sz w:val="24"/>
          <w:szCs w:val="24"/>
        </w:rPr>
        <w:t>Исследование зависимости выталкивающей силы от объема погруженной части от плотности жидкости, ее независимости от плотности и массы тела.</w:t>
      </w:r>
    </w:p>
    <w:p w:rsidR="00CA5D34" w:rsidRPr="001759EC" w:rsidRDefault="002A6B83" w:rsidP="002A6B83">
      <w:pPr>
        <w:widowControl w:val="0"/>
        <w:numPr>
          <w:ilvl w:val="0"/>
          <w:numId w:val="180"/>
        </w:numPr>
        <w:tabs>
          <w:tab w:val="left" w:pos="851"/>
          <w:tab w:val="left" w:pos="989"/>
        </w:tabs>
        <w:spacing w:after="0" w:line="360" w:lineRule="auto"/>
        <w:ind w:left="0" w:firstLine="709"/>
        <w:jc w:val="both"/>
        <w:rPr>
          <w:rFonts w:ascii="Times New Roman" w:hAnsi="Times New Roman"/>
          <w:bCs/>
          <w:sz w:val="24"/>
          <w:szCs w:val="24"/>
        </w:rPr>
      </w:pPr>
      <w:r w:rsidRPr="001759EC">
        <w:rPr>
          <w:rFonts w:ascii="Times New Roman" w:hAnsi="Times New Roman"/>
          <w:bCs/>
          <w:sz w:val="24"/>
          <w:szCs w:val="24"/>
        </w:rPr>
        <w:t>Исследование зависимости силы трения от характера поверхности, ее независимости от площади.</w:t>
      </w:r>
    </w:p>
    <w:p w:rsidR="00CA5D34" w:rsidRPr="001759EC" w:rsidRDefault="002A6B83">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4"/>
          <w:szCs w:val="24"/>
        </w:rPr>
      </w:pPr>
      <w:r w:rsidRPr="001759EC">
        <w:rPr>
          <w:rFonts w:ascii="Times New Roman" w:eastAsia="Courier New" w:hAnsi="Times New Roman"/>
          <w:b/>
          <w:sz w:val="24"/>
          <w:szCs w:val="24"/>
        </w:rPr>
        <w:t>Наблюдение явлений и постановка опытов (на качественном уровне) по обнаружению факторов, влияющих на протекание данных явлений</w:t>
      </w:r>
    </w:p>
    <w:p w:rsidR="00CA5D34" w:rsidRPr="001759EC" w:rsidRDefault="002A6B83" w:rsidP="002A6B83">
      <w:pPr>
        <w:widowControl w:val="0"/>
        <w:numPr>
          <w:ilvl w:val="0"/>
          <w:numId w:val="56"/>
        </w:numPr>
        <w:tabs>
          <w:tab w:val="left" w:pos="851"/>
          <w:tab w:val="left" w:pos="989"/>
        </w:tabs>
        <w:spacing w:after="0" w:line="360" w:lineRule="auto"/>
        <w:ind w:left="0" w:firstLine="709"/>
        <w:jc w:val="both"/>
        <w:rPr>
          <w:rFonts w:ascii="Times New Roman" w:hAnsi="Times New Roman"/>
          <w:bCs/>
          <w:sz w:val="24"/>
          <w:szCs w:val="24"/>
        </w:rPr>
      </w:pPr>
      <w:r w:rsidRPr="001759EC">
        <w:rPr>
          <w:rFonts w:ascii="Times New Roman" w:hAnsi="Times New Roman"/>
          <w:bCs/>
          <w:sz w:val="24"/>
          <w:szCs w:val="24"/>
        </w:rPr>
        <w:t>Наблюдение зависимости периода колебаний груза на нити от длины и независимости от массы.</w:t>
      </w:r>
    </w:p>
    <w:p w:rsidR="00CA5D34" w:rsidRPr="001759EC" w:rsidRDefault="002A6B83" w:rsidP="002A6B83">
      <w:pPr>
        <w:widowControl w:val="0"/>
        <w:numPr>
          <w:ilvl w:val="0"/>
          <w:numId w:val="56"/>
        </w:numPr>
        <w:tabs>
          <w:tab w:val="left" w:pos="851"/>
          <w:tab w:val="left" w:pos="989"/>
        </w:tabs>
        <w:spacing w:after="0" w:line="360" w:lineRule="auto"/>
        <w:ind w:left="0" w:firstLine="709"/>
        <w:jc w:val="both"/>
        <w:rPr>
          <w:rFonts w:ascii="Times New Roman" w:hAnsi="Times New Roman"/>
          <w:bCs/>
          <w:sz w:val="24"/>
          <w:szCs w:val="24"/>
        </w:rPr>
      </w:pPr>
      <w:r w:rsidRPr="001759EC">
        <w:rPr>
          <w:rFonts w:ascii="Times New Roman" w:hAnsi="Times New Roman"/>
          <w:bCs/>
          <w:sz w:val="24"/>
          <w:szCs w:val="24"/>
        </w:rPr>
        <w:t>Наблюдение зависимости периода колебаний груза на пружине от массы и жесткости.</w:t>
      </w:r>
    </w:p>
    <w:p w:rsidR="00CA5D34" w:rsidRPr="001759EC" w:rsidRDefault="002A6B83" w:rsidP="002A6B83">
      <w:pPr>
        <w:widowControl w:val="0"/>
        <w:numPr>
          <w:ilvl w:val="0"/>
          <w:numId w:val="56"/>
        </w:numPr>
        <w:tabs>
          <w:tab w:val="left" w:pos="851"/>
          <w:tab w:val="left" w:pos="989"/>
        </w:tabs>
        <w:spacing w:after="0" w:line="360" w:lineRule="auto"/>
        <w:ind w:left="0" w:firstLine="709"/>
        <w:jc w:val="both"/>
        <w:rPr>
          <w:rFonts w:ascii="Times New Roman" w:hAnsi="Times New Roman"/>
          <w:bCs/>
          <w:sz w:val="24"/>
          <w:szCs w:val="24"/>
        </w:rPr>
      </w:pPr>
      <w:r w:rsidRPr="001759EC">
        <w:rPr>
          <w:rFonts w:ascii="Times New Roman" w:hAnsi="Times New Roman"/>
          <w:bCs/>
          <w:sz w:val="24"/>
          <w:szCs w:val="24"/>
        </w:rPr>
        <w:t>Наблюдение зависимости давления газа от объема и температуры.</w:t>
      </w:r>
    </w:p>
    <w:p w:rsidR="00CA5D34" w:rsidRPr="001759EC" w:rsidRDefault="002A6B83" w:rsidP="002A6B83">
      <w:pPr>
        <w:widowControl w:val="0"/>
        <w:numPr>
          <w:ilvl w:val="0"/>
          <w:numId w:val="56"/>
        </w:numPr>
        <w:tabs>
          <w:tab w:val="left" w:pos="851"/>
          <w:tab w:val="left" w:pos="989"/>
        </w:tabs>
        <w:spacing w:after="0" w:line="360" w:lineRule="auto"/>
        <w:ind w:left="0" w:firstLine="709"/>
        <w:jc w:val="both"/>
        <w:rPr>
          <w:rFonts w:ascii="Times New Roman" w:hAnsi="Times New Roman"/>
          <w:bCs/>
          <w:sz w:val="24"/>
          <w:szCs w:val="24"/>
        </w:rPr>
      </w:pPr>
      <w:r w:rsidRPr="001759EC">
        <w:rPr>
          <w:rFonts w:ascii="Times New Roman" w:hAnsi="Times New Roman"/>
          <w:bCs/>
          <w:sz w:val="24"/>
          <w:szCs w:val="24"/>
        </w:rPr>
        <w:t>Наблюдение зависимости температуры остывающей воды от времени.</w:t>
      </w:r>
    </w:p>
    <w:p w:rsidR="00CA5D34" w:rsidRPr="001759EC" w:rsidRDefault="002A6B83" w:rsidP="002A6B83">
      <w:pPr>
        <w:widowControl w:val="0"/>
        <w:numPr>
          <w:ilvl w:val="0"/>
          <w:numId w:val="56"/>
        </w:numPr>
        <w:tabs>
          <w:tab w:val="left" w:pos="851"/>
          <w:tab w:val="left" w:pos="989"/>
        </w:tabs>
        <w:spacing w:after="0" w:line="360" w:lineRule="auto"/>
        <w:ind w:left="0" w:firstLine="709"/>
        <w:jc w:val="both"/>
        <w:rPr>
          <w:rFonts w:ascii="Times New Roman" w:hAnsi="Times New Roman"/>
          <w:bCs/>
          <w:sz w:val="24"/>
          <w:szCs w:val="24"/>
        </w:rPr>
      </w:pPr>
      <w:r w:rsidRPr="001759EC">
        <w:rPr>
          <w:rFonts w:ascii="Times New Roman" w:hAnsi="Times New Roman"/>
          <w:bCs/>
          <w:sz w:val="24"/>
          <w:szCs w:val="24"/>
        </w:rPr>
        <w:t>Исследование явления взаимодействия катушки с током и магнита.</w:t>
      </w:r>
    </w:p>
    <w:p w:rsidR="00CA5D34" w:rsidRPr="001759EC" w:rsidRDefault="002A6B83" w:rsidP="002A6B83">
      <w:pPr>
        <w:widowControl w:val="0"/>
        <w:numPr>
          <w:ilvl w:val="0"/>
          <w:numId w:val="56"/>
        </w:numPr>
        <w:tabs>
          <w:tab w:val="left" w:pos="851"/>
          <w:tab w:val="left" w:pos="989"/>
        </w:tabs>
        <w:spacing w:after="0" w:line="360" w:lineRule="auto"/>
        <w:ind w:left="0" w:firstLine="709"/>
        <w:jc w:val="both"/>
        <w:rPr>
          <w:rFonts w:ascii="Times New Roman" w:hAnsi="Times New Roman"/>
          <w:bCs/>
          <w:sz w:val="24"/>
          <w:szCs w:val="24"/>
        </w:rPr>
      </w:pPr>
      <w:r w:rsidRPr="001759EC">
        <w:rPr>
          <w:rFonts w:ascii="Times New Roman" w:hAnsi="Times New Roman"/>
          <w:bCs/>
          <w:sz w:val="24"/>
          <w:szCs w:val="24"/>
        </w:rPr>
        <w:t>Исследование явления электромагнитной индукции.</w:t>
      </w:r>
    </w:p>
    <w:p w:rsidR="00CA5D34" w:rsidRPr="001759EC" w:rsidRDefault="002A6B83" w:rsidP="002A6B83">
      <w:pPr>
        <w:widowControl w:val="0"/>
        <w:numPr>
          <w:ilvl w:val="0"/>
          <w:numId w:val="56"/>
        </w:numPr>
        <w:tabs>
          <w:tab w:val="left" w:pos="851"/>
          <w:tab w:val="left" w:pos="989"/>
        </w:tabs>
        <w:spacing w:after="0" w:line="360" w:lineRule="auto"/>
        <w:ind w:left="0" w:firstLine="709"/>
        <w:jc w:val="both"/>
        <w:rPr>
          <w:rFonts w:ascii="Times New Roman" w:hAnsi="Times New Roman"/>
          <w:bCs/>
          <w:sz w:val="24"/>
          <w:szCs w:val="24"/>
        </w:rPr>
      </w:pPr>
      <w:r w:rsidRPr="001759EC">
        <w:rPr>
          <w:rFonts w:ascii="Times New Roman" w:hAnsi="Times New Roman"/>
          <w:bCs/>
          <w:sz w:val="24"/>
          <w:szCs w:val="24"/>
        </w:rPr>
        <w:t>Наблюдение явления отражения и преломления света.</w:t>
      </w:r>
    </w:p>
    <w:p w:rsidR="00CA5D34" w:rsidRPr="001759EC" w:rsidRDefault="002A6B83" w:rsidP="002A6B83">
      <w:pPr>
        <w:widowControl w:val="0"/>
        <w:numPr>
          <w:ilvl w:val="0"/>
          <w:numId w:val="56"/>
        </w:numPr>
        <w:tabs>
          <w:tab w:val="left" w:pos="851"/>
          <w:tab w:val="left" w:pos="989"/>
        </w:tabs>
        <w:spacing w:after="0" w:line="360" w:lineRule="auto"/>
        <w:ind w:left="0" w:firstLine="709"/>
        <w:jc w:val="both"/>
        <w:rPr>
          <w:rFonts w:ascii="Times New Roman" w:hAnsi="Times New Roman"/>
          <w:bCs/>
          <w:sz w:val="24"/>
          <w:szCs w:val="24"/>
        </w:rPr>
      </w:pPr>
      <w:r w:rsidRPr="001759EC">
        <w:rPr>
          <w:rFonts w:ascii="Times New Roman" w:hAnsi="Times New Roman"/>
          <w:bCs/>
          <w:sz w:val="24"/>
          <w:szCs w:val="24"/>
        </w:rPr>
        <w:t>Наблюдение явления дисперсии.</w:t>
      </w:r>
    </w:p>
    <w:p w:rsidR="00CA5D34" w:rsidRPr="001759EC" w:rsidRDefault="002A6B83" w:rsidP="002A6B83">
      <w:pPr>
        <w:widowControl w:val="0"/>
        <w:numPr>
          <w:ilvl w:val="0"/>
          <w:numId w:val="56"/>
        </w:numPr>
        <w:tabs>
          <w:tab w:val="left" w:pos="851"/>
          <w:tab w:val="left" w:pos="989"/>
        </w:tabs>
        <w:spacing w:after="0" w:line="360" w:lineRule="auto"/>
        <w:ind w:left="0" w:firstLine="709"/>
        <w:jc w:val="both"/>
        <w:rPr>
          <w:rFonts w:ascii="Times New Roman" w:hAnsi="Times New Roman"/>
          <w:bCs/>
          <w:sz w:val="24"/>
          <w:szCs w:val="24"/>
        </w:rPr>
      </w:pPr>
      <w:r w:rsidRPr="001759EC">
        <w:rPr>
          <w:rFonts w:ascii="Times New Roman" w:hAnsi="Times New Roman"/>
          <w:bCs/>
          <w:sz w:val="24"/>
          <w:szCs w:val="24"/>
        </w:rPr>
        <w:t>Обнаружение зависимости сопротивления проводника от его параметров и вещества.</w:t>
      </w:r>
    </w:p>
    <w:p w:rsidR="00CA5D34" w:rsidRPr="001759EC" w:rsidRDefault="002A6B83" w:rsidP="002A6B83">
      <w:pPr>
        <w:widowControl w:val="0"/>
        <w:numPr>
          <w:ilvl w:val="0"/>
          <w:numId w:val="56"/>
        </w:numPr>
        <w:tabs>
          <w:tab w:val="left" w:pos="851"/>
          <w:tab w:val="left" w:pos="989"/>
        </w:tabs>
        <w:spacing w:after="0" w:line="360" w:lineRule="auto"/>
        <w:ind w:left="0" w:firstLine="709"/>
        <w:jc w:val="both"/>
        <w:rPr>
          <w:rFonts w:ascii="Times New Roman" w:hAnsi="Times New Roman"/>
          <w:bCs/>
          <w:sz w:val="24"/>
          <w:szCs w:val="24"/>
        </w:rPr>
      </w:pPr>
      <w:r w:rsidRPr="001759EC">
        <w:rPr>
          <w:rFonts w:ascii="Times New Roman" w:hAnsi="Times New Roman"/>
          <w:bCs/>
          <w:sz w:val="24"/>
          <w:szCs w:val="24"/>
        </w:rPr>
        <w:t>Исследование зависимости веса тела в жидкости от объема погруженной части.</w:t>
      </w:r>
    </w:p>
    <w:p w:rsidR="00CA5D34" w:rsidRPr="001759EC" w:rsidRDefault="002A6B83" w:rsidP="002A6B83">
      <w:pPr>
        <w:widowControl w:val="0"/>
        <w:numPr>
          <w:ilvl w:val="0"/>
          <w:numId w:val="56"/>
        </w:numPr>
        <w:tabs>
          <w:tab w:val="left" w:pos="851"/>
          <w:tab w:val="left" w:pos="989"/>
        </w:tabs>
        <w:spacing w:after="0" w:line="360" w:lineRule="auto"/>
        <w:ind w:left="0" w:firstLine="709"/>
        <w:jc w:val="both"/>
        <w:rPr>
          <w:rFonts w:ascii="Times New Roman" w:hAnsi="Times New Roman"/>
          <w:bCs/>
          <w:sz w:val="24"/>
          <w:szCs w:val="24"/>
        </w:rPr>
      </w:pPr>
      <w:r w:rsidRPr="001759EC">
        <w:rPr>
          <w:rFonts w:ascii="Times New Roman" w:hAnsi="Times New Roman"/>
          <w:bCs/>
          <w:sz w:val="24"/>
          <w:szCs w:val="24"/>
        </w:rPr>
        <w:t>Исследование зависимости одной физической величины от другой с представлением результатов в виде графика или таблицы.</w:t>
      </w:r>
    </w:p>
    <w:p w:rsidR="00CA5D34" w:rsidRPr="001759EC" w:rsidRDefault="002A6B83" w:rsidP="002A6B83">
      <w:pPr>
        <w:widowControl w:val="0"/>
        <w:numPr>
          <w:ilvl w:val="0"/>
          <w:numId w:val="56"/>
        </w:numPr>
        <w:tabs>
          <w:tab w:val="left" w:pos="851"/>
          <w:tab w:val="left" w:pos="989"/>
        </w:tabs>
        <w:spacing w:after="0" w:line="360" w:lineRule="auto"/>
        <w:ind w:left="0" w:firstLine="709"/>
        <w:jc w:val="both"/>
        <w:rPr>
          <w:rFonts w:ascii="Times New Roman" w:hAnsi="Times New Roman"/>
          <w:bCs/>
          <w:sz w:val="24"/>
          <w:szCs w:val="24"/>
        </w:rPr>
      </w:pPr>
      <w:r w:rsidRPr="001759EC">
        <w:rPr>
          <w:rFonts w:ascii="Times New Roman" w:hAnsi="Times New Roman"/>
          <w:bCs/>
          <w:sz w:val="24"/>
          <w:szCs w:val="24"/>
        </w:rPr>
        <w:lastRenderedPageBreak/>
        <w:t>Исследование зависимости массы от объема.</w:t>
      </w:r>
    </w:p>
    <w:p w:rsidR="00CA5D34" w:rsidRPr="001759EC" w:rsidRDefault="002A6B83" w:rsidP="002A6B83">
      <w:pPr>
        <w:widowControl w:val="0"/>
        <w:numPr>
          <w:ilvl w:val="0"/>
          <w:numId w:val="56"/>
        </w:numPr>
        <w:tabs>
          <w:tab w:val="left" w:pos="851"/>
          <w:tab w:val="left" w:pos="989"/>
        </w:tabs>
        <w:spacing w:after="0" w:line="360" w:lineRule="auto"/>
        <w:ind w:left="0" w:firstLine="709"/>
        <w:jc w:val="both"/>
        <w:rPr>
          <w:rFonts w:ascii="Times New Roman" w:hAnsi="Times New Roman"/>
          <w:bCs/>
          <w:sz w:val="24"/>
          <w:szCs w:val="24"/>
        </w:rPr>
      </w:pPr>
      <w:r w:rsidRPr="001759EC">
        <w:rPr>
          <w:rFonts w:ascii="Times New Roman" w:hAnsi="Times New Roman"/>
          <w:bCs/>
          <w:sz w:val="24"/>
          <w:szCs w:val="24"/>
        </w:rPr>
        <w:t>Исследование зависимости пути от времени при равноускоренном движении без начальной скорости.</w:t>
      </w:r>
    </w:p>
    <w:p w:rsidR="00CA5D34" w:rsidRPr="001759EC" w:rsidRDefault="002A6B83" w:rsidP="002A6B83">
      <w:pPr>
        <w:widowControl w:val="0"/>
        <w:numPr>
          <w:ilvl w:val="0"/>
          <w:numId w:val="56"/>
        </w:numPr>
        <w:tabs>
          <w:tab w:val="left" w:pos="851"/>
          <w:tab w:val="left" w:pos="989"/>
        </w:tabs>
        <w:spacing w:after="0" w:line="360" w:lineRule="auto"/>
        <w:ind w:left="0" w:firstLine="709"/>
        <w:jc w:val="both"/>
        <w:rPr>
          <w:rFonts w:ascii="Times New Roman" w:hAnsi="Times New Roman"/>
          <w:bCs/>
          <w:sz w:val="24"/>
          <w:szCs w:val="24"/>
        </w:rPr>
      </w:pPr>
      <w:r w:rsidRPr="001759EC">
        <w:rPr>
          <w:rFonts w:ascii="Times New Roman" w:hAnsi="Times New Roman"/>
          <w:bCs/>
          <w:sz w:val="24"/>
          <w:szCs w:val="24"/>
        </w:rPr>
        <w:t>Исследование зависимости скорости от времени и пути при равноускоренном движении.</w:t>
      </w:r>
    </w:p>
    <w:p w:rsidR="00CA5D34" w:rsidRPr="001759EC" w:rsidRDefault="002A6B83" w:rsidP="002A6B83">
      <w:pPr>
        <w:widowControl w:val="0"/>
        <w:numPr>
          <w:ilvl w:val="0"/>
          <w:numId w:val="56"/>
        </w:numPr>
        <w:tabs>
          <w:tab w:val="left" w:pos="851"/>
          <w:tab w:val="left" w:pos="989"/>
        </w:tabs>
        <w:spacing w:after="0" w:line="360" w:lineRule="auto"/>
        <w:ind w:left="0" w:firstLine="709"/>
        <w:jc w:val="both"/>
        <w:rPr>
          <w:rFonts w:ascii="Times New Roman" w:hAnsi="Times New Roman"/>
          <w:bCs/>
          <w:sz w:val="24"/>
          <w:szCs w:val="24"/>
        </w:rPr>
      </w:pPr>
      <w:r w:rsidRPr="001759EC">
        <w:rPr>
          <w:rFonts w:ascii="Times New Roman" w:hAnsi="Times New Roman"/>
          <w:bCs/>
          <w:sz w:val="24"/>
          <w:szCs w:val="24"/>
        </w:rPr>
        <w:t>Исследование зависимости силы трения от силы давления.</w:t>
      </w:r>
    </w:p>
    <w:p w:rsidR="00CA5D34" w:rsidRPr="001759EC" w:rsidRDefault="002A6B83" w:rsidP="002A6B83">
      <w:pPr>
        <w:widowControl w:val="0"/>
        <w:numPr>
          <w:ilvl w:val="0"/>
          <w:numId w:val="56"/>
        </w:numPr>
        <w:tabs>
          <w:tab w:val="left" w:pos="851"/>
          <w:tab w:val="left" w:pos="989"/>
        </w:tabs>
        <w:spacing w:after="0" w:line="360" w:lineRule="auto"/>
        <w:ind w:left="0" w:firstLine="709"/>
        <w:jc w:val="both"/>
        <w:rPr>
          <w:rFonts w:ascii="Times New Roman" w:hAnsi="Times New Roman"/>
          <w:bCs/>
          <w:sz w:val="24"/>
          <w:szCs w:val="24"/>
        </w:rPr>
      </w:pPr>
      <w:r w:rsidRPr="001759EC">
        <w:rPr>
          <w:rFonts w:ascii="Times New Roman" w:hAnsi="Times New Roman"/>
          <w:bCs/>
          <w:sz w:val="24"/>
          <w:szCs w:val="24"/>
        </w:rPr>
        <w:t>Исследование зависимости деформации пружины от силы.</w:t>
      </w:r>
    </w:p>
    <w:p w:rsidR="00CA5D34" w:rsidRPr="001759EC" w:rsidRDefault="002A6B83" w:rsidP="002A6B83">
      <w:pPr>
        <w:widowControl w:val="0"/>
        <w:numPr>
          <w:ilvl w:val="0"/>
          <w:numId w:val="56"/>
        </w:numPr>
        <w:tabs>
          <w:tab w:val="left" w:pos="851"/>
          <w:tab w:val="left" w:pos="989"/>
        </w:tabs>
        <w:spacing w:after="0" w:line="360" w:lineRule="auto"/>
        <w:ind w:left="0" w:firstLine="709"/>
        <w:jc w:val="both"/>
        <w:rPr>
          <w:rFonts w:ascii="Times New Roman" w:hAnsi="Times New Roman"/>
          <w:bCs/>
          <w:sz w:val="24"/>
          <w:szCs w:val="24"/>
        </w:rPr>
      </w:pPr>
      <w:r w:rsidRPr="001759EC">
        <w:rPr>
          <w:rFonts w:ascii="Times New Roman" w:hAnsi="Times New Roman"/>
          <w:bCs/>
          <w:sz w:val="24"/>
          <w:szCs w:val="24"/>
        </w:rPr>
        <w:t>Исследование зависимости периода колебаний груза на нити от длины.</w:t>
      </w:r>
    </w:p>
    <w:p w:rsidR="00CA5D34" w:rsidRPr="001759EC" w:rsidRDefault="002A6B83" w:rsidP="002A6B83">
      <w:pPr>
        <w:widowControl w:val="0"/>
        <w:numPr>
          <w:ilvl w:val="0"/>
          <w:numId w:val="56"/>
        </w:numPr>
        <w:tabs>
          <w:tab w:val="left" w:pos="851"/>
          <w:tab w:val="left" w:pos="989"/>
        </w:tabs>
        <w:spacing w:after="0" w:line="360" w:lineRule="auto"/>
        <w:ind w:left="0" w:firstLine="709"/>
        <w:jc w:val="both"/>
        <w:rPr>
          <w:rFonts w:ascii="Times New Roman" w:hAnsi="Times New Roman"/>
          <w:bCs/>
          <w:sz w:val="24"/>
          <w:szCs w:val="24"/>
        </w:rPr>
      </w:pPr>
      <w:r w:rsidRPr="001759EC">
        <w:rPr>
          <w:rFonts w:ascii="Times New Roman" w:hAnsi="Times New Roman"/>
          <w:bCs/>
          <w:sz w:val="24"/>
          <w:szCs w:val="24"/>
        </w:rPr>
        <w:t>Исследование зависимости периода колебаний груза на пружине от жесткости и массы.</w:t>
      </w:r>
    </w:p>
    <w:p w:rsidR="00CA5D34" w:rsidRPr="001759EC" w:rsidRDefault="002A6B83" w:rsidP="002A6B83">
      <w:pPr>
        <w:widowControl w:val="0"/>
        <w:numPr>
          <w:ilvl w:val="0"/>
          <w:numId w:val="56"/>
        </w:numPr>
        <w:tabs>
          <w:tab w:val="left" w:pos="851"/>
          <w:tab w:val="left" w:pos="989"/>
        </w:tabs>
        <w:spacing w:after="0" w:line="360" w:lineRule="auto"/>
        <w:ind w:left="0" w:firstLine="709"/>
        <w:jc w:val="both"/>
        <w:rPr>
          <w:rFonts w:ascii="Times New Roman" w:hAnsi="Times New Roman"/>
          <w:bCs/>
          <w:sz w:val="24"/>
          <w:szCs w:val="24"/>
        </w:rPr>
      </w:pPr>
      <w:r w:rsidRPr="001759EC">
        <w:rPr>
          <w:rFonts w:ascii="Times New Roman" w:hAnsi="Times New Roman"/>
          <w:bCs/>
          <w:sz w:val="24"/>
          <w:szCs w:val="24"/>
        </w:rPr>
        <w:t>Исследование зависимости силы тока через проводник от напряжения.</w:t>
      </w:r>
    </w:p>
    <w:p w:rsidR="00CA5D34" w:rsidRPr="001759EC" w:rsidRDefault="002A6B83" w:rsidP="002A6B83">
      <w:pPr>
        <w:widowControl w:val="0"/>
        <w:numPr>
          <w:ilvl w:val="0"/>
          <w:numId w:val="56"/>
        </w:numPr>
        <w:tabs>
          <w:tab w:val="left" w:pos="851"/>
          <w:tab w:val="left" w:pos="989"/>
        </w:tabs>
        <w:spacing w:after="0" w:line="360" w:lineRule="auto"/>
        <w:ind w:left="0" w:firstLine="709"/>
        <w:jc w:val="both"/>
        <w:rPr>
          <w:rFonts w:ascii="Times New Roman" w:hAnsi="Times New Roman"/>
          <w:bCs/>
          <w:sz w:val="24"/>
          <w:szCs w:val="24"/>
        </w:rPr>
      </w:pPr>
      <w:r w:rsidRPr="001759EC">
        <w:rPr>
          <w:rFonts w:ascii="Times New Roman" w:hAnsi="Times New Roman"/>
          <w:bCs/>
          <w:sz w:val="24"/>
          <w:szCs w:val="24"/>
        </w:rPr>
        <w:t>Исследование зависимости силы тока через лампочку от напряжения.</w:t>
      </w:r>
    </w:p>
    <w:p w:rsidR="00CA5D34" w:rsidRPr="001759EC" w:rsidRDefault="002A6B83" w:rsidP="002A6B83">
      <w:pPr>
        <w:widowControl w:val="0"/>
        <w:numPr>
          <w:ilvl w:val="0"/>
          <w:numId w:val="56"/>
        </w:numPr>
        <w:tabs>
          <w:tab w:val="left" w:pos="851"/>
          <w:tab w:val="left" w:pos="989"/>
        </w:tabs>
        <w:spacing w:after="0" w:line="360" w:lineRule="auto"/>
        <w:ind w:left="0" w:firstLine="709"/>
        <w:jc w:val="both"/>
        <w:rPr>
          <w:rFonts w:ascii="Times New Roman" w:hAnsi="Times New Roman"/>
          <w:bCs/>
          <w:sz w:val="24"/>
          <w:szCs w:val="24"/>
        </w:rPr>
      </w:pPr>
      <w:r w:rsidRPr="001759EC">
        <w:rPr>
          <w:rFonts w:ascii="Times New Roman" w:hAnsi="Times New Roman"/>
          <w:bCs/>
          <w:sz w:val="24"/>
          <w:szCs w:val="24"/>
        </w:rPr>
        <w:t>Исследование зависимости угла преломления от угла падения.</w:t>
      </w:r>
    </w:p>
    <w:p w:rsidR="00CA5D34" w:rsidRPr="001759EC" w:rsidRDefault="002A6B83">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4"/>
          <w:szCs w:val="24"/>
        </w:rPr>
      </w:pPr>
      <w:r w:rsidRPr="001759EC">
        <w:rPr>
          <w:rFonts w:ascii="Times New Roman" w:eastAsia="Courier New" w:hAnsi="Times New Roman"/>
          <w:b/>
          <w:sz w:val="24"/>
          <w:szCs w:val="24"/>
        </w:rPr>
        <w:t>Проверка заданных предположений (прямые измерения физических величин и сравнение заданных соотношений между ними). Проверка гипотез</w:t>
      </w:r>
    </w:p>
    <w:p w:rsidR="00CA5D34" w:rsidRPr="001759EC" w:rsidRDefault="002A6B83" w:rsidP="002A6B83">
      <w:pPr>
        <w:widowControl w:val="0"/>
        <w:numPr>
          <w:ilvl w:val="0"/>
          <w:numId w:val="211"/>
        </w:numPr>
        <w:tabs>
          <w:tab w:val="left" w:pos="851"/>
          <w:tab w:val="left" w:pos="989"/>
        </w:tabs>
        <w:spacing w:after="0" w:line="360" w:lineRule="auto"/>
        <w:ind w:left="0" w:firstLine="709"/>
        <w:jc w:val="both"/>
        <w:rPr>
          <w:rFonts w:ascii="Times New Roman" w:hAnsi="Times New Roman"/>
          <w:bCs/>
          <w:sz w:val="24"/>
          <w:szCs w:val="24"/>
        </w:rPr>
      </w:pPr>
      <w:r w:rsidRPr="001759EC">
        <w:rPr>
          <w:rFonts w:ascii="Times New Roman" w:hAnsi="Times New Roman"/>
          <w:bCs/>
          <w:sz w:val="24"/>
          <w:szCs w:val="24"/>
        </w:rPr>
        <w:t>Проверка гипотезы о линейной зависимости длины столбика жидкости в трубке от температуры.</w:t>
      </w:r>
    </w:p>
    <w:p w:rsidR="00CA5D34" w:rsidRPr="001759EC" w:rsidRDefault="002A6B83" w:rsidP="002A6B83">
      <w:pPr>
        <w:widowControl w:val="0"/>
        <w:numPr>
          <w:ilvl w:val="0"/>
          <w:numId w:val="211"/>
        </w:numPr>
        <w:tabs>
          <w:tab w:val="left" w:pos="851"/>
          <w:tab w:val="left" w:pos="989"/>
        </w:tabs>
        <w:spacing w:after="0" w:line="360" w:lineRule="auto"/>
        <w:ind w:left="0" w:firstLine="709"/>
        <w:jc w:val="both"/>
        <w:rPr>
          <w:rFonts w:ascii="Times New Roman" w:hAnsi="Times New Roman"/>
          <w:bCs/>
          <w:sz w:val="24"/>
          <w:szCs w:val="24"/>
        </w:rPr>
      </w:pPr>
      <w:r w:rsidRPr="001759EC">
        <w:rPr>
          <w:rFonts w:ascii="Times New Roman" w:hAnsi="Times New Roman"/>
          <w:bCs/>
          <w:sz w:val="24"/>
          <w:szCs w:val="24"/>
        </w:rPr>
        <w:t>Проверка гипотезы о прямой пропорциональности скорости при равноускоренном движении пройденному пути.</w:t>
      </w:r>
    </w:p>
    <w:p w:rsidR="00CA5D34" w:rsidRPr="001759EC" w:rsidRDefault="002A6B83" w:rsidP="002A6B83">
      <w:pPr>
        <w:widowControl w:val="0"/>
        <w:numPr>
          <w:ilvl w:val="0"/>
          <w:numId w:val="211"/>
        </w:numPr>
        <w:tabs>
          <w:tab w:val="left" w:pos="851"/>
          <w:tab w:val="left" w:pos="989"/>
        </w:tabs>
        <w:spacing w:after="0" w:line="360" w:lineRule="auto"/>
        <w:ind w:left="0" w:firstLine="709"/>
        <w:jc w:val="both"/>
        <w:rPr>
          <w:rFonts w:ascii="Times New Roman" w:hAnsi="Times New Roman"/>
          <w:bCs/>
          <w:sz w:val="24"/>
          <w:szCs w:val="24"/>
        </w:rPr>
      </w:pPr>
      <w:r w:rsidRPr="001759EC">
        <w:rPr>
          <w:rFonts w:ascii="Times New Roman" w:hAnsi="Times New Roman"/>
          <w:bCs/>
          <w:sz w:val="24"/>
          <w:szCs w:val="24"/>
        </w:rPr>
        <w:t>Проверка гипотезы: при последовательно включенных лампочки и проводника или двух проводников напряжения складывать нельзя (можно).</w:t>
      </w:r>
    </w:p>
    <w:p w:rsidR="00CA5D34" w:rsidRPr="001759EC" w:rsidRDefault="002A6B83" w:rsidP="002A6B83">
      <w:pPr>
        <w:widowControl w:val="0"/>
        <w:numPr>
          <w:ilvl w:val="0"/>
          <w:numId w:val="211"/>
        </w:numPr>
        <w:tabs>
          <w:tab w:val="left" w:pos="851"/>
          <w:tab w:val="left" w:pos="989"/>
        </w:tabs>
        <w:spacing w:after="0" w:line="360" w:lineRule="auto"/>
        <w:ind w:left="0" w:firstLine="709"/>
        <w:jc w:val="both"/>
        <w:rPr>
          <w:rFonts w:ascii="Times New Roman" w:hAnsi="Times New Roman"/>
          <w:bCs/>
          <w:sz w:val="24"/>
          <w:szCs w:val="24"/>
        </w:rPr>
      </w:pPr>
      <w:r w:rsidRPr="001759EC">
        <w:rPr>
          <w:rFonts w:ascii="Times New Roman" w:hAnsi="Times New Roman"/>
          <w:bCs/>
          <w:sz w:val="24"/>
          <w:szCs w:val="24"/>
        </w:rPr>
        <w:t>Проверка правила сложения токов на двух параллельно включенных резисторов.</w:t>
      </w:r>
    </w:p>
    <w:p w:rsidR="00CA5D34" w:rsidRPr="001759EC" w:rsidRDefault="002A6B83">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4"/>
          <w:szCs w:val="24"/>
        </w:rPr>
      </w:pPr>
      <w:r w:rsidRPr="001759EC">
        <w:rPr>
          <w:rFonts w:ascii="Times New Roman" w:eastAsia="Courier New" w:hAnsi="Times New Roman"/>
          <w:b/>
          <w:sz w:val="24"/>
          <w:szCs w:val="24"/>
        </w:rPr>
        <w:t>Знакомство с техническими устройствами и их конструирование</w:t>
      </w:r>
    </w:p>
    <w:p w:rsidR="00CA5D34" w:rsidRPr="001759EC" w:rsidRDefault="002A6B83" w:rsidP="002A6B83">
      <w:pPr>
        <w:widowControl w:val="0"/>
        <w:numPr>
          <w:ilvl w:val="0"/>
          <w:numId w:val="211"/>
        </w:numPr>
        <w:tabs>
          <w:tab w:val="left" w:pos="851"/>
          <w:tab w:val="left" w:pos="989"/>
        </w:tabs>
        <w:spacing w:after="0" w:line="360" w:lineRule="auto"/>
        <w:ind w:left="0" w:firstLine="709"/>
        <w:jc w:val="both"/>
        <w:rPr>
          <w:rFonts w:ascii="Times New Roman" w:hAnsi="Times New Roman"/>
          <w:bCs/>
          <w:sz w:val="24"/>
          <w:szCs w:val="24"/>
        </w:rPr>
      </w:pPr>
      <w:r w:rsidRPr="001759EC">
        <w:rPr>
          <w:rFonts w:ascii="Times New Roman" w:hAnsi="Times New Roman"/>
          <w:bCs/>
          <w:sz w:val="24"/>
          <w:szCs w:val="24"/>
        </w:rPr>
        <w:t>Конструирование наклонной плоскости с заданным значением КПД.</w:t>
      </w:r>
    </w:p>
    <w:p w:rsidR="00CA5D34" w:rsidRPr="001759EC" w:rsidRDefault="002A6B83" w:rsidP="002A6B83">
      <w:pPr>
        <w:widowControl w:val="0"/>
        <w:numPr>
          <w:ilvl w:val="0"/>
          <w:numId w:val="211"/>
        </w:numPr>
        <w:tabs>
          <w:tab w:val="left" w:pos="851"/>
          <w:tab w:val="left" w:pos="989"/>
        </w:tabs>
        <w:spacing w:after="0" w:line="360" w:lineRule="auto"/>
        <w:ind w:left="0" w:firstLine="709"/>
        <w:jc w:val="both"/>
        <w:rPr>
          <w:rFonts w:ascii="Times New Roman" w:hAnsi="Times New Roman"/>
          <w:bCs/>
          <w:sz w:val="24"/>
          <w:szCs w:val="24"/>
        </w:rPr>
      </w:pPr>
      <w:r w:rsidRPr="001759EC">
        <w:rPr>
          <w:rFonts w:ascii="Times New Roman" w:hAnsi="Times New Roman"/>
          <w:bCs/>
          <w:sz w:val="24"/>
          <w:szCs w:val="24"/>
        </w:rPr>
        <w:t>Конструирование ареометра и испытание его работы.</w:t>
      </w:r>
    </w:p>
    <w:p w:rsidR="00CA5D34" w:rsidRPr="001759EC" w:rsidRDefault="002A6B83" w:rsidP="002A6B83">
      <w:pPr>
        <w:widowControl w:val="0"/>
        <w:numPr>
          <w:ilvl w:val="0"/>
          <w:numId w:val="211"/>
        </w:numPr>
        <w:tabs>
          <w:tab w:val="left" w:pos="851"/>
          <w:tab w:val="left" w:pos="989"/>
        </w:tabs>
        <w:spacing w:after="0" w:line="360" w:lineRule="auto"/>
        <w:ind w:left="0" w:firstLine="709"/>
        <w:jc w:val="both"/>
        <w:rPr>
          <w:rFonts w:ascii="Times New Roman" w:hAnsi="Times New Roman"/>
          <w:bCs/>
          <w:sz w:val="24"/>
          <w:szCs w:val="24"/>
        </w:rPr>
      </w:pPr>
      <w:r w:rsidRPr="001759EC">
        <w:rPr>
          <w:rFonts w:ascii="Times New Roman" w:hAnsi="Times New Roman"/>
          <w:bCs/>
          <w:sz w:val="24"/>
          <w:szCs w:val="24"/>
        </w:rPr>
        <w:t>Сборка электрической цепи и измерение силы тока в ее различных участках.</w:t>
      </w:r>
    </w:p>
    <w:p w:rsidR="00CA5D34" w:rsidRPr="001759EC" w:rsidRDefault="002A6B83" w:rsidP="002A6B83">
      <w:pPr>
        <w:widowControl w:val="0"/>
        <w:numPr>
          <w:ilvl w:val="0"/>
          <w:numId w:val="211"/>
        </w:numPr>
        <w:tabs>
          <w:tab w:val="left" w:pos="851"/>
          <w:tab w:val="left" w:pos="989"/>
        </w:tabs>
        <w:spacing w:after="0" w:line="360" w:lineRule="auto"/>
        <w:ind w:left="0" w:firstLine="709"/>
        <w:jc w:val="both"/>
        <w:rPr>
          <w:rFonts w:ascii="Times New Roman" w:hAnsi="Times New Roman"/>
          <w:bCs/>
          <w:sz w:val="24"/>
          <w:szCs w:val="24"/>
        </w:rPr>
      </w:pPr>
      <w:r w:rsidRPr="001759EC">
        <w:rPr>
          <w:rFonts w:ascii="Times New Roman" w:hAnsi="Times New Roman"/>
          <w:bCs/>
          <w:sz w:val="24"/>
          <w:szCs w:val="24"/>
        </w:rPr>
        <w:t>Сборка электромагнита и испытание его действия.</w:t>
      </w:r>
    </w:p>
    <w:p w:rsidR="00CA5D34" w:rsidRPr="001759EC" w:rsidRDefault="002A6B83" w:rsidP="002A6B83">
      <w:pPr>
        <w:widowControl w:val="0"/>
        <w:numPr>
          <w:ilvl w:val="0"/>
          <w:numId w:val="211"/>
        </w:numPr>
        <w:tabs>
          <w:tab w:val="left" w:pos="851"/>
          <w:tab w:val="left" w:pos="989"/>
        </w:tabs>
        <w:spacing w:after="0" w:line="360" w:lineRule="auto"/>
        <w:ind w:left="0" w:firstLine="709"/>
        <w:jc w:val="both"/>
        <w:rPr>
          <w:rFonts w:ascii="Times New Roman" w:hAnsi="Times New Roman"/>
          <w:bCs/>
          <w:sz w:val="24"/>
          <w:szCs w:val="24"/>
        </w:rPr>
      </w:pPr>
      <w:r w:rsidRPr="001759EC">
        <w:rPr>
          <w:rFonts w:ascii="Times New Roman" w:hAnsi="Times New Roman"/>
          <w:bCs/>
          <w:sz w:val="24"/>
          <w:szCs w:val="24"/>
        </w:rPr>
        <w:t>Изучение электрического двигателя постоянного тока (на модели).</w:t>
      </w:r>
    </w:p>
    <w:p w:rsidR="00CA5D34" w:rsidRPr="001759EC" w:rsidRDefault="002A6B83" w:rsidP="002A6B83">
      <w:pPr>
        <w:widowControl w:val="0"/>
        <w:numPr>
          <w:ilvl w:val="0"/>
          <w:numId w:val="211"/>
        </w:numPr>
        <w:tabs>
          <w:tab w:val="left" w:pos="851"/>
          <w:tab w:val="left" w:pos="989"/>
        </w:tabs>
        <w:spacing w:after="0" w:line="360" w:lineRule="auto"/>
        <w:ind w:left="0" w:firstLine="709"/>
        <w:jc w:val="both"/>
        <w:rPr>
          <w:rFonts w:ascii="Times New Roman" w:hAnsi="Times New Roman"/>
          <w:bCs/>
          <w:sz w:val="24"/>
          <w:szCs w:val="24"/>
        </w:rPr>
      </w:pPr>
      <w:r w:rsidRPr="001759EC">
        <w:rPr>
          <w:rFonts w:ascii="Times New Roman" w:hAnsi="Times New Roman"/>
          <w:bCs/>
          <w:sz w:val="24"/>
          <w:szCs w:val="24"/>
        </w:rPr>
        <w:t>Конструирование электродвигателя.</w:t>
      </w:r>
    </w:p>
    <w:p w:rsidR="00CA5D34" w:rsidRPr="001759EC" w:rsidRDefault="002A6B83" w:rsidP="002A6B83">
      <w:pPr>
        <w:widowControl w:val="0"/>
        <w:numPr>
          <w:ilvl w:val="0"/>
          <w:numId w:val="211"/>
        </w:numPr>
        <w:tabs>
          <w:tab w:val="left" w:pos="851"/>
          <w:tab w:val="left" w:pos="989"/>
        </w:tabs>
        <w:spacing w:after="0" w:line="360" w:lineRule="auto"/>
        <w:ind w:left="0" w:firstLine="709"/>
        <w:jc w:val="both"/>
        <w:rPr>
          <w:rFonts w:ascii="Times New Roman" w:hAnsi="Times New Roman"/>
          <w:bCs/>
          <w:sz w:val="24"/>
          <w:szCs w:val="24"/>
        </w:rPr>
      </w:pPr>
      <w:r w:rsidRPr="001759EC">
        <w:rPr>
          <w:rFonts w:ascii="Times New Roman" w:hAnsi="Times New Roman"/>
          <w:bCs/>
          <w:sz w:val="24"/>
          <w:szCs w:val="24"/>
        </w:rPr>
        <w:t>Конструирование модели телескопа.</w:t>
      </w:r>
    </w:p>
    <w:p w:rsidR="00CA5D34" w:rsidRPr="001759EC" w:rsidRDefault="002A6B83" w:rsidP="002A6B83">
      <w:pPr>
        <w:widowControl w:val="0"/>
        <w:numPr>
          <w:ilvl w:val="0"/>
          <w:numId w:val="211"/>
        </w:numPr>
        <w:tabs>
          <w:tab w:val="left" w:pos="851"/>
          <w:tab w:val="left" w:pos="989"/>
        </w:tabs>
        <w:spacing w:after="0" w:line="360" w:lineRule="auto"/>
        <w:ind w:left="0" w:firstLine="709"/>
        <w:jc w:val="both"/>
        <w:rPr>
          <w:rFonts w:ascii="Times New Roman" w:hAnsi="Times New Roman"/>
          <w:bCs/>
          <w:sz w:val="24"/>
          <w:szCs w:val="24"/>
        </w:rPr>
      </w:pPr>
      <w:r w:rsidRPr="001759EC">
        <w:rPr>
          <w:rFonts w:ascii="Times New Roman" w:hAnsi="Times New Roman"/>
          <w:bCs/>
          <w:sz w:val="24"/>
          <w:szCs w:val="24"/>
        </w:rPr>
        <w:t>Конструирование модели лодки с заданной грузоподъемностью.</w:t>
      </w:r>
    </w:p>
    <w:p w:rsidR="00CA5D34" w:rsidRPr="001759EC" w:rsidRDefault="002A6B83" w:rsidP="002A6B83">
      <w:pPr>
        <w:widowControl w:val="0"/>
        <w:numPr>
          <w:ilvl w:val="0"/>
          <w:numId w:val="211"/>
        </w:numPr>
        <w:tabs>
          <w:tab w:val="left" w:pos="851"/>
          <w:tab w:val="left" w:pos="989"/>
        </w:tabs>
        <w:spacing w:after="0" w:line="360" w:lineRule="auto"/>
        <w:ind w:left="0" w:firstLine="709"/>
        <w:jc w:val="both"/>
        <w:rPr>
          <w:rFonts w:ascii="Times New Roman" w:hAnsi="Times New Roman"/>
          <w:bCs/>
          <w:sz w:val="24"/>
          <w:szCs w:val="24"/>
        </w:rPr>
      </w:pPr>
      <w:r w:rsidRPr="001759EC">
        <w:rPr>
          <w:rFonts w:ascii="Times New Roman" w:hAnsi="Times New Roman"/>
          <w:bCs/>
          <w:sz w:val="24"/>
          <w:szCs w:val="24"/>
        </w:rPr>
        <w:t>Оценка своего зрения и подбор очков.</w:t>
      </w:r>
    </w:p>
    <w:p w:rsidR="00CA5D34" w:rsidRPr="001759EC" w:rsidRDefault="002A6B83" w:rsidP="002A6B83">
      <w:pPr>
        <w:widowControl w:val="0"/>
        <w:numPr>
          <w:ilvl w:val="0"/>
          <w:numId w:val="211"/>
        </w:numPr>
        <w:tabs>
          <w:tab w:val="left" w:pos="851"/>
          <w:tab w:val="left" w:pos="989"/>
        </w:tabs>
        <w:spacing w:after="0" w:line="360" w:lineRule="auto"/>
        <w:ind w:left="0" w:firstLine="709"/>
        <w:jc w:val="both"/>
        <w:rPr>
          <w:rFonts w:ascii="Times New Roman" w:hAnsi="Times New Roman"/>
          <w:bCs/>
          <w:sz w:val="24"/>
          <w:szCs w:val="24"/>
        </w:rPr>
      </w:pPr>
      <w:r w:rsidRPr="001759EC">
        <w:rPr>
          <w:rFonts w:ascii="Times New Roman" w:hAnsi="Times New Roman"/>
          <w:bCs/>
          <w:sz w:val="24"/>
          <w:szCs w:val="24"/>
        </w:rPr>
        <w:t>Конструирование простейшего генератора.</w:t>
      </w:r>
    </w:p>
    <w:p w:rsidR="00CA5D34" w:rsidRPr="001759EC" w:rsidRDefault="002A6B83" w:rsidP="002A6B83">
      <w:pPr>
        <w:widowControl w:val="0"/>
        <w:numPr>
          <w:ilvl w:val="0"/>
          <w:numId w:val="211"/>
        </w:numPr>
        <w:tabs>
          <w:tab w:val="left" w:pos="851"/>
          <w:tab w:val="left" w:pos="989"/>
        </w:tabs>
        <w:spacing w:after="0" w:line="360" w:lineRule="auto"/>
        <w:ind w:left="0" w:firstLine="709"/>
        <w:jc w:val="both"/>
        <w:rPr>
          <w:rFonts w:ascii="Times New Roman" w:hAnsi="Times New Roman"/>
          <w:bCs/>
          <w:sz w:val="24"/>
          <w:szCs w:val="24"/>
        </w:rPr>
      </w:pPr>
      <w:r w:rsidRPr="001759EC">
        <w:rPr>
          <w:rFonts w:ascii="Times New Roman" w:hAnsi="Times New Roman"/>
          <w:bCs/>
          <w:sz w:val="24"/>
          <w:szCs w:val="24"/>
        </w:rPr>
        <w:t>Изучение свойств изображения в линзах.</w:t>
      </w:r>
    </w:p>
    <w:p w:rsidR="00CA5D34" w:rsidRPr="001759EC" w:rsidRDefault="00CA5D34">
      <w:pPr>
        <w:spacing w:after="0" w:line="360" w:lineRule="auto"/>
        <w:ind w:firstLine="709"/>
        <w:jc w:val="both"/>
        <w:rPr>
          <w:rFonts w:ascii="Times New Roman" w:hAnsi="Times New Roman"/>
          <w:sz w:val="24"/>
          <w:szCs w:val="24"/>
        </w:rPr>
      </w:pPr>
    </w:p>
    <w:p w:rsidR="00CA5D34" w:rsidRPr="001759EC" w:rsidRDefault="002A6B83">
      <w:pPr>
        <w:pStyle w:val="4"/>
        <w:ind w:left="1701"/>
        <w:rPr>
          <w:sz w:val="24"/>
          <w:szCs w:val="24"/>
        </w:rPr>
      </w:pPr>
      <w:bookmarkStart w:id="397" w:name="_Toc409691711"/>
      <w:bookmarkStart w:id="398" w:name="_Toc410654036"/>
      <w:bookmarkStart w:id="399" w:name="_Toc31893463"/>
      <w:bookmarkStart w:id="400" w:name="_Toc31898643"/>
      <w:r w:rsidRPr="001759EC">
        <w:rPr>
          <w:sz w:val="24"/>
          <w:szCs w:val="24"/>
        </w:rPr>
        <w:lastRenderedPageBreak/>
        <w:t>2.2.2.11. Биология</w:t>
      </w:r>
      <w:bookmarkEnd w:id="397"/>
      <w:bookmarkEnd w:id="398"/>
      <w:bookmarkEnd w:id="399"/>
      <w:bookmarkEnd w:id="400"/>
    </w:p>
    <w:p w:rsidR="00CA5D34" w:rsidRPr="001759EC" w:rsidRDefault="002A6B83">
      <w:pPr>
        <w:overflowPunct w:val="0"/>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sz w:val="24"/>
          <w:szCs w:val="24"/>
        </w:rPr>
        <w:t>Биологическое образование в основной школе должно обеспечить формирование биологической и экологической грамотности, расширение представлений об уникальных особенностях живой природы, ее многообразии и эволюции, человеке как биосоциальном существе, развитие компетенций в решении практических задач, связанных с живой природой.</w:t>
      </w:r>
    </w:p>
    <w:p w:rsidR="00CA5D34" w:rsidRPr="001759EC" w:rsidRDefault="002A6B83">
      <w:pPr>
        <w:overflowPunct w:val="0"/>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sz w:val="24"/>
          <w:szCs w:val="24"/>
        </w:rPr>
        <w:t>Освоение учебного предмета «Биология» направлено на развитие у обучающихся ценностного отношения к объектам живой природы, создание условий для формирования интеллектуальных,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CA5D34" w:rsidRPr="001759EC" w:rsidRDefault="002A6B83">
      <w:pPr>
        <w:overflowPunct w:val="0"/>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sz w:val="24"/>
          <w:szCs w:val="24"/>
        </w:rPr>
        <w:t>Учебный предмет «Биология» способствует формированию у обучающихся умения безопасно использовать лабораторное оборудование, проводить исследования, анализировать полученные результаты, представлять</w:t>
      </w:r>
      <w:bookmarkStart w:id="401" w:name="page3"/>
      <w:bookmarkEnd w:id="401"/>
      <w:r w:rsidRPr="001759EC">
        <w:rPr>
          <w:rFonts w:ascii="Times New Roman" w:hAnsi="Times New Roman"/>
          <w:sz w:val="24"/>
          <w:szCs w:val="24"/>
        </w:rPr>
        <w:t xml:space="preserve"> и научно аргументировать полученные выводы.</w:t>
      </w:r>
    </w:p>
    <w:p w:rsidR="00CA5D34" w:rsidRPr="001759EC" w:rsidRDefault="002A6B83">
      <w:pPr>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sz w:val="24"/>
          <w:szCs w:val="24"/>
        </w:rPr>
        <w:t>Изучение предмета «Биология»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«Физика», «Химия», «География», «Математика», «Экология», «Основы безопасности жизнедеятельности», «История», «Русский язык», «Литература» и др.</w:t>
      </w:r>
      <w:bookmarkStart w:id="402" w:name="page15"/>
      <w:bookmarkStart w:id="403" w:name="page25"/>
      <w:bookmarkEnd w:id="402"/>
      <w:bookmarkEnd w:id="403"/>
      <w:r w:rsidRPr="001759EC">
        <w:rPr>
          <w:rFonts w:ascii="Times New Roman" w:hAnsi="Times New Roman"/>
          <w:sz w:val="24"/>
          <w:szCs w:val="24"/>
        </w:rPr>
        <w:t xml:space="preserve"> </w:t>
      </w:r>
    </w:p>
    <w:p w:rsidR="00CA5D34" w:rsidRPr="001759EC" w:rsidRDefault="002A6B83">
      <w:pPr>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b/>
          <w:bCs/>
          <w:sz w:val="24"/>
          <w:szCs w:val="24"/>
        </w:rPr>
        <w:t>Живые организмы</w:t>
      </w:r>
    </w:p>
    <w:p w:rsidR="00CA5D34" w:rsidRPr="001759EC" w:rsidRDefault="002A6B83">
      <w:pPr>
        <w:overflowPunct w:val="0"/>
        <w:autoSpaceDE w:val="0"/>
        <w:autoSpaceDN w:val="0"/>
        <w:adjustRightInd w:val="0"/>
        <w:spacing w:after="0" w:line="360" w:lineRule="auto"/>
        <w:ind w:left="709"/>
        <w:contextualSpacing/>
        <w:jc w:val="both"/>
        <w:rPr>
          <w:rFonts w:ascii="Times New Roman" w:hAnsi="Times New Roman"/>
          <w:bCs/>
          <w:sz w:val="24"/>
          <w:szCs w:val="24"/>
        </w:rPr>
      </w:pPr>
      <w:r w:rsidRPr="001759EC">
        <w:rPr>
          <w:rFonts w:ascii="Times New Roman" w:hAnsi="Times New Roman"/>
          <w:b/>
          <w:bCs/>
          <w:sz w:val="24"/>
          <w:szCs w:val="24"/>
        </w:rPr>
        <w:t>Биология – наука о живых организмах</w:t>
      </w:r>
    </w:p>
    <w:p w:rsidR="00CA5D34" w:rsidRPr="001759EC" w:rsidRDefault="002A6B83">
      <w:pPr>
        <w:overflowPunct w:val="0"/>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Биология как наука. Методы изучения живых организмов. Роль биологии в познании окружающего мира и практической деятельности людей. Соблюдение правил поведения в окружающей среде. Бережное отношение к природе. Охрана биологических объектов. Правила работы в кабинете биологии, с биологическими приборами и инструментами. </w:t>
      </w:r>
    </w:p>
    <w:p w:rsidR="00CA5D34" w:rsidRPr="001759EC" w:rsidRDefault="002A6B83">
      <w:pPr>
        <w:overflowPunct w:val="0"/>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sz w:val="24"/>
          <w:szCs w:val="24"/>
        </w:rPr>
        <w:t>Свойства живых организмов (</w:t>
      </w:r>
      <w:r w:rsidRPr="001759EC">
        <w:rPr>
          <w:rFonts w:ascii="Times New Roman" w:hAnsi="Times New Roman"/>
          <w:i/>
          <w:sz w:val="24"/>
          <w:szCs w:val="24"/>
        </w:rPr>
        <w:t>структурированность, целостность</w:t>
      </w:r>
      <w:r w:rsidRPr="001759EC">
        <w:rPr>
          <w:rFonts w:ascii="Times New Roman" w:hAnsi="Times New Roman"/>
          <w:sz w:val="24"/>
          <w:szCs w:val="24"/>
        </w:rPr>
        <w:t xml:space="preserve">, обмен веществ, движение, размножение, развитие, раздражимость, приспособленность, </w:t>
      </w:r>
      <w:r w:rsidRPr="001759EC">
        <w:rPr>
          <w:rFonts w:ascii="Times New Roman" w:hAnsi="Times New Roman"/>
          <w:i/>
          <w:sz w:val="24"/>
          <w:szCs w:val="24"/>
        </w:rPr>
        <w:t>наследственность и изменчивость</w:t>
      </w:r>
      <w:r w:rsidRPr="001759EC">
        <w:rPr>
          <w:rFonts w:ascii="Times New Roman" w:hAnsi="Times New Roman"/>
          <w:sz w:val="24"/>
          <w:szCs w:val="24"/>
        </w:rPr>
        <w:t>) их проявление у растений, животных, грибов и бактерий.</w:t>
      </w:r>
    </w:p>
    <w:p w:rsidR="00CA5D34" w:rsidRPr="001759EC" w:rsidRDefault="002A6B83">
      <w:pPr>
        <w:overflowPunct w:val="0"/>
        <w:autoSpaceDE w:val="0"/>
        <w:autoSpaceDN w:val="0"/>
        <w:adjustRightInd w:val="0"/>
        <w:spacing w:after="0" w:line="360" w:lineRule="auto"/>
        <w:ind w:left="709"/>
        <w:contextualSpacing/>
        <w:jc w:val="both"/>
        <w:rPr>
          <w:rFonts w:ascii="Times New Roman" w:hAnsi="Times New Roman"/>
          <w:b/>
          <w:bCs/>
          <w:sz w:val="24"/>
          <w:szCs w:val="24"/>
        </w:rPr>
      </w:pPr>
      <w:r w:rsidRPr="001759EC">
        <w:rPr>
          <w:rFonts w:ascii="Times New Roman" w:hAnsi="Times New Roman"/>
          <w:b/>
          <w:bCs/>
          <w:sz w:val="24"/>
          <w:szCs w:val="24"/>
        </w:rPr>
        <w:t>Клеточное строение организмов</w:t>
      </w:r>
    </w:p>
    <w:p w:rsidR="00CA5D34" w:rsidRPr="001759EC" w:rsidRDefault="002A6B83">
      <w:pPr>
        <w:overflowPunct w:val="0"/>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Клетка – основа строения и жизнедеятельности организмов. </w:t>
      </w:r>
      <w:r w:rsidRPr="001759EC">
        <w:rPr>
          <w:rFonts w:ascii="Times New Roman" w:hAnsi="Times New Roman"/>
          <w:i/>
          <w:sz w:val="24"/>
          <w:szCs w:val="24"/>
        </w:rPr>
        <w:t>История изучения клетки. Методы изучения клетки.</w:t>
      </w:r>
      <w:r w:rsidRPr="001759EC">
        <w:rPr>
          <w:rFonts w:ascii="Times New Roman" w:hAnsi="Times New Roman"/>
          <w:sz w:val="24"/>
          <w:szCs w:val="24"/>
        </w:rPr>
        <w:t xml:space="preserve"> Строение и жизнедеятельность клетки. Бактериальная клетка. Животная клетка. Растительная клетка. Грибная клетка. </w:t>
      </w:r>
      <w:r w:rsidRPr="001759EC">
        <w:rPr>
          <w:rFonts w:ascii="Times New Roman" w:hAnsi="Times New Roman"/>
          <w:i/>
          <w:sz w:val="24"/>
          <w:szCs w:val="24"/>
        </w:rPr>
        <w:t>Ткани организмов.</w:t>
      </w:r>
    </w:p>
    <w:p w:rsidR="00CA5D34" w:rsidRPr="001759EC" w:rsidRDefault="002A6B83">
      <w:pPr>
        <w:overflowPunct w:val="0"/>
        <w:autoSpaceDE w:val="0"/>
        <w:autoSpaceDN w:val="0"/>
        <w:adjustRightInd w:val="0"/>
        <w:spacing w:after="0" w:line="360" w:lineRule="auto"/>
        <w:ind w:left="709"/>
        <w:contextualSpacing/>
        <w:jc w:val="both"/>
        <w:rPr>
          <w:rFonts w:ascii="Times New Roman" w:hAnsi="Times New Roman"/>
          <w:b/>
          <w:bCs/>
          <w:sz w:val="24"/>
          <w:szCs w:val="24"/>
        </w:rPr>
      </w:pPr>
      <w:r w:rsidRPr="001759EC">
        <w:rPr>
          <w:rFonts w:ascii="Times New Roman" w:hAnsi="Times New Roman"/>
          <w:b/>
          <w:bCs/>
          <w:sz w:val="24"/>
          <w:szCs w:val="24"/>
        </w:rPr>
        <w:t>Многообразие организмов</w:t>
      </w:r>
    </w:p>
    <w:p w:rsidR="00CA5D34" w:rsidRPr="001759EC" w:rsidRDefault="002A6B83">
      <w:pPr>
        <w:overflowPunct w:val="0"/>
        <w:autoSpaceDE w:val="0"/>
        <w:autoSpaceDN w:val="0"/>
        <w:adjustRightInd w:val="0"/>
        <w:spacing w:after="0" w:line="360" w:lineRule="auto"/>
        <w:ind w:firstLine="709"/>
        <w:contextualSpacing/>
        <w:jc w:val="both"/>
        <w:rPr>
          <w:rFonts w:ascii="Times New Roman" w:hAnsi="Times New Roman"/>
          <w:sz w:val="24"/>
          <w:szCs w:val="24"/>
        </w:rPr>
      </w:pPr>
      <w:r w:rsidRPr="001759EC">
        <w:rPr>
          <w:rFonts w:ascii="Times New Roman" w:hAnsi="Times New Roman"/>
          <w:sz w:val="24"/>
          <w:szCs w:val="24"/>
        </w:rPr>
        <w:lastRenderedPageBreak/>
        <w:t>Клеточные и неклеточные формы жизни. Организм. Классификация организмов. Принципы классификации. Одноклеточные и многоклеточные организмы. Основные царства живой природы.</w:t>
      </w:r>
    </w:p>
    <w:p w:rsidR="00CA5D34" w:rsidRPr="001759EC" w:rsidRDefault="002A6B83">
      <w:pPr>
        <w:autoSpaceDE w:val="0"/>
        <w:autoSpaceDN w:val="0"/>
        <w:adjustRightInd w:val="0"/>
        <w:spacing w:after="0" w:line="360" w:lineRule="auto"/>
        <w:ind w:left="709"/>
        <w:contextualSpacing/>
        <w:jc w:val="both"/>
        <w:rPr>
          <w:rFonts w:ascii="Times New Roman" w:hAnsi="Times New Roman"/>
          <w:b/>
          <w:bCs/>
          <w:sz w:val="24"/>
          <w:szCs w:val="24"/>
        </w:rPr>
      </w:pPr>
      <w:r w:rsidRPr="001759EC">
        <w:rPr>
          <w:rFonts w:ascii="Times New Roman" w:hAnsi="Times New Roman"/>
          <w:b/>
          <w:bCs/>
          <w:sz w:val="24"/>
          <w:szCs w:val="24"/>
        </w:rPr>
        <w:t xml:space="preserve">Среды жизни </w:t>
      </w:r>
    </w:p>
    <w:p w:rsidR="00CA5D34" w:rsidRPr="001759EC" w:rsidRDefault="002A6B83">
      <w:pPr>
        <w:autoSpaceDE w:val="0"/>
        <w:autoSpaceDN w:val="0"/>
        <w:adjustRightInd w:val="0"/>
        <w:spacing w:after="0" w:line="360" w:lineRule="auto"/>
        <w:ind w:firstLine="709"/>
        <w:contextualSpacing/>
        <w:jc w:val="both"/>
        <w:rPr>
          <w:rFonts w:ascii="Times New Roman" w:hAnsi="Times New Roman"/>
          <w:sz w:val="24"/>
          <w:szCs w:val="24"/>
        </w:rPr>
      </w:pPr>
      <w:r w:rsidRPr="001759EC">
        <w:rPr>
          <w:rFonts w:ascii="Times New Roman" w:hAnsi="Times New Roman"/>
          <w:sz w:val="24"/>
          <w:szCs w:val="24"/>
        </w:rPr>
        <w:t xml:space="preserve">Среда обитания. Факторы </w:t>
      </w:r>
      <w:r w:rsidRPr="001759EC">
        <w:rPr>
          <w:rFonts w:ascii="Times New Roman" w:hAnsi="Times New Roman"/>
          <w:bCs/>
          <w:sz w:val="24"/>
          <w:szCs w:val="24"/>
        </w:rPr>
        <w:t>с</w:t>
      </w:r>
      <w:r w:rsidRPr="001759EC">
        <w:rPr>
          <w:rFonts w:ascii="Times New Roman" w:hAnsi="Times New Roman"/>
          <w:sz w:val="24"/>
          <w:szCs w:val="24"/>
        </w:rPr>
        <w:t xml:space="preserve">реды обитания. Места обитания. Приспособления организмов к жизни в наземно-воздушной среде. Приспособления организмов к жизни в водной среде. Приспособления организмов к жизни в почвенной среде. Приспособления организмов к жизни в организменной среде. </w:t>
      </w:r>
      <w:r w:rsidRPr="001759EC">
        <w:rPr>
          <w:rFonts w:ascii="Times New Roman" w:hAnsi="Times New Roman"/>
          <w:i/>
          <w:sz w:val="24"/>
          <w:szCs w:val="24"/>
        </w:rPr>
        <w:t>Растительный и животный мир родного края.</w:t>
      </w:r>
    </w:p>
    <w:p w:rsidR="00CA5D34" w:rsidRPr="001759EC" w:rsidRDefault="002A6B83">
      <w:pPr>
        <w:overflowPunct w:val="0"/>
        <w:autoSpaceDE w:val="0"/>
        <w:autoSpaceDN w:val="0"/>
        <w:adjustRightInd w:val="0"/>
        <w:spacing w:after="0" w:line="360" w:lineRule="auto"/>
        <w:ind w:left="709"/>
        <w:jc w:val="both"/>
        <w:rPr>
          <w:rFonts w:ascii="Times New Roman" w:hAnsi="Times New Roman"/>
          <w:b/>
          <w:bCs/>
          <w:sz w:val="24"/>
          <w:szCs w:val="24"/>
        </w:rPr>
      </w:pPr>
      <w:r w:rsidRPr="001759EC">
        <w:rPr>
          <w:rFonts w:ascii="Times New Roman" w:hAnsi="Times New Roman"/>
          <w:b/>
          <w:bCs/>
          <w:sz w:val="24"/>
          <w:szCs w:val="24"/>
        </w:rPr>
        <w:t>Царство Растения</w:t>
      </w:r>
    </w:p>
    <w:p w:rsidR="00CA5D34" w:rsidRPr="001759EC" w:rsidRDefault="002A6B83">
      <w:pPr>
        <w:overflowPunct w:val="0"/>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Многообразие и значение растений в природе и жизни человека. Общее знакомство с цветковыми растениями. Растительные ткани и органы растений. Вегетативные и генеративные органы. Жизненные формы растений. Растение – целостный организм (биосистема). Условия обитания растений. Среды обитания растений. Сезонные явления в жизни растений. </w:t>
      </w:r>
    </w:p>
    <w:p w:rsidR="00CA5D34" w:rsidRPr="001759EC" w:rsidRDefault="002A6B83">
      <w:pPr>
        <w:overflowPunct w:val="0"/>
        <w:autoSpaceDE w:val="0"/>
        <w:autoSpaceDN w:val="0"/>
        <w:adjustRightInd w:val="0"/>
        <w:spacing w:after="0" w:line="360" w:lineRule="auto"/>
        <w:ind w:left="709"/>
        <w:jc w:val="both"/>
        <w:rPr>
          <w:rFonts w:ascii="Times New Roman" w:hAnsi="Times New Roman"/>
          <w:b/>
          <w:bCs/>
          <w:sz w:val="24"/>
          <w:szCs w:val="24"/>
        </w:rPr>
      </w:pPr>
      <w:r w:rsidRPr="001759EC">
        <w:rPr>
          <w:rFonts w:ascii="Times New Roman" w:hAnsi="Times New Roman"/>
          <w:b/>
          <w:bCs/>
          <w:sz w:val="24"/>
          <w:szCs w:val="24"/>
        </w:rPr>
        <w:t>Органы цветкового растения</w:t>
      </w:r>
    </w:p>
    <w:p w:rsidR="00CA5D34" w:rsidRPr="001759EC" w:rsidRDefault="002A6B83">
      <w:pPr>
        <w:overflowPunct w:val="0"/>
        <w:autoSpaceDE w:val="0"/>
        <w:autoSpaceDN w:val="0"/>
        <w:adjustRightInd w:val="0"/>
        <w:spacing w:after="0" w:line="360" w:lineRule="auto"/>
        <w:ind w:firstLine="709"/>
        <w:jc w:val="both"/>
        <w:rPr>
          <w:rFonts w:ascii="Times New Roman" w:hAnsi="Times New Roman"/>
          <w:b/>
          <w:bCs/>
          <w:sz w:val="24"/>
          <w:szCs w:val="24"/>
        </w:rPr>
      </w:pPr>
      <w:r w:rsidRPr="001759EC">
        <w:rPr>
          <w:rFonts w:ascii="Times New Roman" w:hAnsi="Times New Roman"/>
          <w:bCs/>
          <w:sz w:val="24"/>
          <w:szCs w:val="24"/>
        </w:rPr>
        <w:t xml:space="preserve">Семя. </w:t>
      </w:r>
      <w:r w:rsidRPr="001759EC">
        <w:rPr>
          <w:rFonts w:ascii="Times New Roman" w:hAnsi="Times New Roman"/>
          <w:sz w:val="24"/>
          <w:szCs w:val="24"/>
        </w:rPr>
        <w:t>Строение семени. Корень. Зоны корня. Виды корней. Корневые системы. Значение корня. Видоизменения корней</w:t>
      </w:r>
      <w:r w:rsidRPr="001759EC">
        <w:rPr>
          <w:rFonts w:ascii="Times New Roman" w:hAnsi="Times New Roman"/>
          <w:i/>
          <w:sz w:val="24"/>
          <w:szCs w:val="24"/>
        </w:rPr>
        <w:t>.</w:t>
      </w:r>
      <w:r w:rsidRPr="001759EC">
        <w:rPr>
          <w:rFonts w:ascii="Times New Roman" w:hAnsi="Times New Roman"/>
          <w:sz w:val="24"/>
          <w:szCs w:val="24"/>
        </w:rPr>
        <w:t xml:space="preserve"> Побег. Генеративные и вегетативные побеги. Строение побега. Разнообразие и значение побегов. Видоизмененные побеги. Почки. Вегетативные и генеративные почки. Строение листа. Листорасположение. Жилкование листа. Стебель. Строение и значение стебля. Строение и значение цветка. Соцветия. Опыление. Виды опыления. Строение и значение плода. Многообразие плодов. Распространение плодов.</w:t>
      </w:r>
    </w:p>
    <w:p w:rsidR="00CA5D34" w:rsidRPr="001759EC" w:rsidRDefault="002A6B83">
      <w:pPr>
        <w:overflowPunct w:val="0"/>
        <w:autoSpaceDE w:val="0"/>
        <w:autoSpaceDN w:val="0"/>
        <w:adjustRightInd w:val="0"/>
        <w:spacing w:after="0" w:line="360" w:lineRule="auto"/>
        <w:ind w:left="709"/>
        <w:jc w:val="both"/>
        <w:rPr>
          <w:rFonts w:ascii="Times New Roman" w:hAnsi="Times New Roman"/>
          <w:b/>
          <w:bCs/>
          <w:sz w:val="24"/>
          <w:szCs w:val="24"/>
        </w:rPr>
      </w:pPr>
      <w:r w:rsidRPr="001759EC">
        <w:rPr>
          <w:rFonts w:ascii="Times New Roman" w:hAnsi="Times New Roman"/>
          <w:b/>
          <w:bCs/>
          <w:sz w:val="24"/>
          <w:szCs w:val="24"/>
        </w:rPr>
        <w:t>Микроскопическое строение растений</w:t>
      </w:r>
    </w:p>
    <w:p w:rsidR="00CA5D34" w:rsidRPr="001759EC" w:rsidRDefault="002A6B83">
      <w:pPr>
        <w:overflowPunct w:val="0"/>
        <w:autoSpaceDE w:val="0"/>
        <w:autoSpaceDN w:val="0"/>
        <w:adjustRightInd w:val="0"/>
        <w:spacing w:after="0" w:line="360" w:lineRule="auto"/>
        <w:ind w:firstLine="709"/>
        <w:jc w:val="both"/>
        <w:rPr>
          <w:rFonts w:ascii="Times New Roman" w:hAnsi="Times New Roman"/>
          <w:b/>
          <w:bCs/>
          <w:sz w:val="24"/>
          <w:szCs w:val="24"/>
        </w:rPr>
      </w:pPr>
      <w:r w:rsidRPr="001759EC">
        <w:rPr>
          <w:rFonts w:ascii="Times New Roman" w:hAnsi="Times New Roman"/>
          <w:sz w:val="24"/>
          <w:szCs w:val="24"/>
        </w:rPr>
        <w:t>Разнообразие растительных клеток. Ткани растений. Микроскопическое строение корня. Корневой волосок. Микроскопическое строение стебля. Микроскопическое строение листа.</w:t>
      </w:r>
    </w:p>
    <w:p w:rsidR="00CA5D34" w:rsidRPr="001759EC" w:rsidRDefault="002A6B83">
      <w:pPr>
        <w:tabs>
          <w:tab w:val="left" w:pos="851"/>
          <w:tab w:val="left" w:pos="1160"/>
        </w:tabs>
        <w:autoSpaceDE w:val="0"/>
        <w:autoSpaceDN w:val="0"/>
        <w:adjustRightInd w:val="0"/>
        <w:spacing w:after="0" w:line="360" w:lineRule="auto"/>
        <w:ind w:left="709"/>
        <w:contextualSpacing/>
        <w:jc w:val="both"/>
        <w:rPr>
          <w:rFonts w:ascii="Times New Roman" w:hAnsi="Times New Roman"/>
          <w:b/>
          <w:bCs/>
          <w:sz w:val="24"/>
          <w:szCs w:val="24"/>
        </w:rPr>
      </w:pPr>
      <w:r w:rsidRPr="001759EC">
        <w:rPr>
          <w:rFonts w:ascii="Times New Roman" w:hAnsi="Times New Roman"/>
          <w:b/>
          <w:bCs/>
          <w:sz w:val="24"/>
          <w:szCs w:val="24"/>
        </w:rPr>
        <w:t>Жизнедеятельность цветковых растений</w:t>
      </w:r>
    </w:p>
    <w:p w:rsidR="00CA5D34" w:rsidRPr="001759EC" w:rsidRDefault="002A6B83">
      <w:pPr>
        <w:tabs>
          <w:tab w:val="left" w:pos="1160"/>
        </w:tabs>
        <w:autoSpaceDE w:val="0"/>
        <w:autoSpaceDN w:val="0"/>
        <w:adjustRightInd w:val="0"/>
        <w:spacing w:after="0" w:line="360" w:lineRule="auto"/>
        <w:ind w:firstLine="709"/>
        <w:contextualSpacing/>
        <w:jc w:val="both"/>
        <w:rPr>
          <w:rFonts w:ascii="Times New Roman" w:hAnsi="Times New Roman"/>
          <w:sz w:val="24"/>
          <w:szCs w:val="24"/>
        </w:rPr>
      </w:pPr>
      <w:r w:rsidRPr="001759EC">
        <w:rPr>
          <w:rFonts w:ascii="Times New Roman" w:hAnsi="Times New Roman"/>
          <w:bCs/>
          <w:sz w:val="24"/>
          <w:szCs w:val="24"/>
        </w:rPr>
        <w:t xml:space="preserve">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 </w:t>
      </w:r>
      <w:r w:rsidRPr="001759EC">
        <w:rPr>
          <w:rFonts w:ascii="Times New Roman" w:hAnsi="Times New Roman"/>
          <w:bCs/>
          <w:i/>
          <w:sz w:val="24"/>
          <w:szCs w:val="24"/>
        </w:rPr>
        <w:t>Движения</w:t>
      </w:r>
      <w:r w:rsidRPr="001759EC">
        <w:rPr>
          <w:rFonts w:ascii="Times New Roman" w:hAnsi="Times New Roman"/>
          <w:bCs/>
          <w:sz w:val="24"/>
          <w:szCs w:val="24"/>
        </w:rPr>
        <w:t xml:space="preserve">. Рост, развитие и размножение растений. Половое размножение растений. </w:t>
      </w:r>
      <w:r w:rsidRPr="001759EC">
        <w:rPr>
          <w:rFonts w:ascii="Times New Roman" w:hAnsi="Times New Roman"/>
          <w:bCs/>
          <w:i/>
          <w:sz w:val="24"/>
          <w:szCs w:val="24"/>
        </w:rPr>
        <w:t>Оплодотворение у цветковых растений.</w:t>
      </w:r>
      <w:r w:rsidRPr="001759EC">
        <w:rPr>
          <w:rFonts w:ascii="Times New Roman" w:hAnsi="Times New Roman"/>
          <w:bCs/>
          <w:sz w:val="24"/>
          <w:szCs w:val="24"/>
        </w:rPr>
        <w:t xml:space="preserve"> Вегетативное размножение растений. Приемы выращивания и размножения растений и ухода за ними. Космическая роль зеленых растений.</w:t>
      </w:r>
    </w:p>
    <w:p w:rsidR="00CA5D34" w:rsidRPr="001759EC" w:rsidRDefault="002A6B83">
      <w:pPr>
        <w:overflowPunct w:val="0"/>
        <w:autoSpaceDE w:val="0"/>
        <w:autoSpaceDN w:val="0"/>
        <w:adjustRightInd w:val="0"/>
        <w:spacing w:after="0" w:line="360" w:lineRule="auto"/>
        <w:ind w:left="709"/>
        <w:contextualSpacing/>
        <w:jc w:val="both"/>
        <w:rPr>
          <w:rFonts w:ascii="Times New Roman" w:hAnsi="Times New Roman"/>
          <w:b/>
          <w:bCs/>
          <w:sz w:val="24"/>
          <w:szCs w:val="24"/>
        </w:rPr>
      </w:pPr>
      <w:r w:rsidRPr="001759EC">
        <w:rPr>
          <w:rFonts w:ascii="Times New Roman" w:hAnsi="Times New Roman"/>
          <w:b/>
          <w:bCs/>
          <w:sz w:val="24"/>
          <w:szCs w:val="24"/>
        </w:rPr>
        <w:t>Многообразие растений</w:t>
      </w:r>
    </w:p>
    <w:p w:rsidR="00CA5D34" w:rsidRPr="001759EC" w:rsidRDefault="002A6B83">
      <w:pPr>
        <w:overflowPunct w:val="0"/>
        <w:autoSpaceDE w:val="0"/>
        <w:autoSpaceDN w:val="0"/>
        <w:adjustRightInd w:val="0"/>
        <w:spacing w:after="0" w:line="360" w:lineRule="auto"/>
        <w:ind w:firstLine="709"/>
        <w:contextualSpacing/>
        <w:jc w:val="both"/>
        <w:rPr>
          <w:rFonts w:ascii="Times New Roman" w:hAnsi="Times New Roman"/>
          <w:sz w:val="24"/>
          <w:szCs w:val="24"/>
        </w:rPr>
      </w:pPr>
      <w:r w:rsidRPr="001759EC">
        <w:rPr>
          <w:rFonts w:ascii="Times New Roman" w:hAnsi="Times New Roman"/>
          <w:sz w:val="24"/>
          <w:szCs w:val="24"/>
        </w:rPr>
        <w:t xml:space="preserve">Классификация растений. Водоросли – низшие растения. Многообразие водорослей. Высшие споровые растения (мхи, папоротники, хвощи, плауны), отличительные особенности и многообразие. Отдел Голосеменные, отличительные особенности и многообразие. Отдел Покрытосеменные (Цветковые), отличительные особенности. Классы Однодольные и </w:t>
      </w:r>
      <w:r w:rsidRPr="001759EC">
        <w:rPr>
          <w:rFonts w:ascii="Times New Roman" w:hAnsi="Times New Roman"/>
          <w:sz w:val="24"/>
          <w:szCs w:val="24"/>
        </w:rPr>
        <w:lastRenderedPageBreak/>
        <w:t>Двудольные. Многообразие цветковых растений. Меры профилактики заболеваний, вызываемых растениями.</w:t>
      </w:r>
    </w:p>
    <w:p w:rsidR="00CA5D34" w:rsidRPr="001759EC" w:rsidRDefault="002A6B83">
      <w:pPr>
        <w:tabs>
          <w:tab w:val="left" w:pos="851"/>
        </w:tabs>
        <w:overflowPunct w:val="0"/>
        <w:autoSpaceDE w:val="0"/>
        <w:autoSpaceDN w:val="0"/>
        <w:adjustRightInd w:val="0"/>
        <w:spacing w:after="0" w:line="360" w:lineRule="auto"/>
        <w:ind w:left="709"/>
        <w:contextualSpacing/>
        <w:jc w:val="both"/>
        <w:rPr>
          <w:rFonts w:ascii="Times New Roman" w:hAnsi="Times New Roman"/>
          <w:b/>
          <w:bCs/>
          <w:sz w:val="24"/>
          <w:szCs w:val="24"/>
        </w:rPr>
      </w:pPr>
      <w:r w:rsidRPr="001759EC">
        <w:rPr>
          <w:rFonts w:ascii="Times New Roman" w:hAnsi="Times New Roman"/>
          <w:b/>
          <w:bCs/>
          <w:sz w:val="24"/>
          <w:szCs w:val="24"/>
        </w:rPr>
        <w:t xml:space="preserve">Царство Бактерии </w:t>
      </w:r>
    </w:p>
    <w:p w:rsidR="00CA5D34" w:rsidRPr="001759EC" w:rsidRDefault="002A6B83">
      <w:pPr>
        <w:overflowPunct w:val="0"/>
        <w:autoSpaceDE w:val="0"/>
        <w:autoSpaceDN w:val="0"/>
        <w:adjustRightInd w:val="0"/>
        <w:spacing w:after="0" w:line="360" w:lineRule="auto"/>
        <w:ind w:firstLine="709"/>
        <w:contextualSpacing/>
        <w:jc w:val="both"/>
        <w:rPr>
          <w:rFonts w:ascii="Times New Roman" w:hAnsi="Times New Roman"/>
          <w:sz w:val="24"/>
          <w:szCs w:val="24"/>
        </w:rPr>
      </w:pPr>
      <w:r w:rsidRPr="001759EC">
        <w:rPr>
          <w:rFonts w:ascii="Times New Roman" w:hAnsi="Times New Roman"/>
          <w:sz w:val="24"/>
          <w:szCs w:val="24"/>
        </w:rPr>
        <w:t xml:space="preserve">Бактерии,их строение и жизнедеятельность. Роль бактерий в природе, жизни человека. Меры профилактики заболеваний, вызываемых бактериями. </w:t>
      </w:r>
      <w:r w:rsidRPr="001759EC">
        <w:rPr>
          <w:rFonts w:ascii="Times New Roman" w:hAnsi="Times New Roman"/>
          <w:i/>
          <w:sz w:val="24"/>
          <w:szCs w:val="24"/>
        </w:rPr>
        <w:t>Значение работ Р. Коха и Л. Пастера.</w:t>
      </w:r>
    </w:p>
    <w:p w:rsidR="00CA5D34" w:rsidRPr="001759EC" w:rsidRDefault="002A6B83">
      <w:pPr>
        <w:tabs>
          <w:tab w:val="left" w:pos="851"/>
        </w:tabs>
        <w:autoSpaceDE w:val="0"/>
        <w:autoSpaceDN w:val="0"/>
        <w:adjustRightInd w:val="0"/>
        <w:spacing w:after="0" w:line="360" w:lineRule="auto"/>
        <w:ind w:left="709"/>
        <w:contextualSpacing/>
        <w:jc w:val="both"/>
        <w:rPr>
          <w:rFonts w:ascii="Times New Roman" w:hAnsi="Times New Roman"/>
          <w:b/>
          <w:bCs/>
          <w:sz w:val="24"/>
          <w:szCs w:val="24"/>
        </w:rPr>
      </w:pPr>
      <w:r w:rsidRPr="001759EC">
        <w:rPr>
          <w:rFonts w:ascii="Times New Roman" w:hAnsi="Times New Roman"/>
          <w:b/>
          <w:bCs/>
          <w:sz w:val="24"/>
          <w:szCs w:val="24"/>
        </w:rPr>
        <w:t>Царство Грибы</w:t>
      </w:r>
    </w:p>
    <w:p w:rsidR="00CA5D34" w:rsidRPr="001759EC" w:rsidRDefault="002A6B83">
      <w:pPr>
        <w:autoSpaceDE w:val="0"/>
        <w:autoSpaceDN w:val="0"/>
        <w:adjustRightInd w:val="0"/>
        <w:spacing w:after="0" w:line="360" w:lineRule="auto"/>
        <w:ind w:firstLine="709"/>
        <w:contextualSpacing/>
        <w:jc w:val="both"/>
        <w:rPr>
          <w:rFonts w:ascii="Times New Roman" w:hAnsi="Times New Roman"/>
          <w:sz w:val="24"/>
          <w:szCs w:val="24"/>
        </w:rPr>
      </w:pPr>
      <w:r w:rsidRPr="001759EC">
        <w:rPr>
          <w:rFonts w:ascii="Times New Roman" w:hAnsi="Times New Roman"/>
          <w:sz w:val="24"/>
          <w:szCs w:val="24"/>
        </w:rPr>
        <w:t>Отличительные особенности грибов.</w:t>
      </w:r>
      <w:r w:rsidRPr="001759EC">
        <w:rPr>
          <w:rFonts w:ascii="Times New Roman" w:hAnsi="Times New Roman"/>
          <w:bCs/>
          <w:sz w:val="24"/>
          <w:szCs w:val="24"/>
        </w:rPr>
        <w:t xml:space="preserve"> Многообразие грибов. </w:t>
      </w:r>
      <w:r w:rsidRPr="001759EC">
        <w:rPr>
          <w:rFonts w:ascii="Times New Roman" w:hAnsi="Times New Roman"/>
          <w:sz w:val="24"/>
          <w:szCs w:val="24"/>
        </w:rPr>
        <w:t>Роль грибов в природе, жизни человека. Грибы-паразиты. Съедобные и ядовитые грибы. Первая помощь при отравлении грибами. Меры профилактики заболеваний, вызываемых грибами. Лишайники, их роль в природе и жизни человека.</w:t>
      </w:r>
    </w:p>
    <w:p w:rsidR="00CA5D34" w:rsidRPr="001759EC" w:rsidRDefault="002A6B83">
      <w:pPr>
        <w:tabs>
          <w:tab w:val="left" w:pos="851"/>
        </w:tabs>
        <w:overflowPunct w:val="0"/>
        <w:autoSpaceDE w:val="0"/>
        <w:autoSpaceDN w:val="0"/>
        <w:adjustRightInd w:val="0"/>
        <w:spacing w:after="0" w:line="360" w:lineRule="auto"/>
        <w:ind w:left="709"/>
        <w:contextualSpacing/>
        <w:jc w:val="both"/>
        <w:rPr>
          <w:rFonts w:ascii="Times New Roman" w:hAnsi="Times New Roman"/>
          <w:b/>
          <w:bCs/>
          <w:sz w:val="24"/>
          <w:szCs w:val="24"/>
        </w:rPr>
      </w:pPr>
      <w:r w:rsidRPr="001759EC">
        <w:rPr>
          <w:rFonts w:ascii="Times New Roman" w:hAnsi="Times New Roman"/>
          <w:b/>
          <w:bCs/>
          <w:sz w:val="24"/>
          <w:szCs w:val="24"/>
        </w:rPr>
        <w:t>Царство Животные</w:t>
      </w:r>
    </w:p>
    <w:p w:rsidR="00CA5D34" w:rsidRPr="001759EC" w:rsidRDefault="002A6B83">
      <w:pPr>
        <w:overflowPunct w:val="0"/>
        <w:autoSpaceDE w:val="0"/>
        <w:autoSpaceDN w:val="0"/>
        <w:adjustRightInd w:val="0"/>
        <w:spacing w:after="0" w:line="360" w:lineRule="auto"/>
        <w:ind w:firstLine="709"/>
        <w:contextualSpacing/>
        <w:jc w:val="both"/>
        <w:rPr>
          <w:rFonts w:ascii="Times New Roman" w:hAnsi="Times New Roman"/>
          <w:sz w:val="24"/>
          <w:szCs w:val="24"/>
        </w:rPr>
      </w:pPr>
      <w:r w:rsidRPr="001759EC">
        <w:rPr>
          <w:rFonts w:ascii="Times New Roman" w:hAnsi="Times New Roman"/>
          <w:sz w:val="24"/>
          <w:szCs w:val="24"/>
        </w:rPr>
        <w:t>Общее знакомство с животными. Животные ткани, органы и системы органов животных.</w:t>
      </w:r>
      <w:r w:rsidRPr="001759EC">
        <w:rPr>
          <w:rFonts w:ascii="Times New Roman" w:hAnsi="Times New Roman"/>
          <w:i/>
          <w:sz w:val="24"/>
          <w:szCs w:val="24"/>
        </w:rPr>
        <w:t xml:space="preserve"> Организм животного как биосистема. </w:t>
      </w:r>
      <w:r w:rsidRPr="001759EC">
        <w:rPr>
          <w:rFonts w:ascii="Times New Roman" w:hAnsi="Times New Roman"/>
          <w:sz w:val="24"/>
          <w:szCs w:val="24"/>
        </w:rPr>
        <w:t xml:space="preserve"> Многообразие и классификация животных. Среды обитания животных. Сезонные явления в жизни животных. Поведение животных (раздражимость, рефлексы и инстинкты). Разнообразие отношений животных в природе. Значение животных в природе и жизни человека.</w:t>
      </w:r>
    </w:p>
    <w:p w:rsidR="00CA5D34" w:rsidRPr="001759EC" w:rsidRDefault="002A6B83">
      <w:pPr>
        <w:overflowPunct w:val="0"/>
        <w:autoSpaceDE w:val="0"/>
        <w:autoSpaceDN w:val="0"/>
        <w:adjustRightInd w:val="0"/>
        <w:spacing w:after="0" w:line="360" w:lineRule="auto"/>
        <w:ind w:left="709"/>
        <w:contextualSpacing/>
        <w:jc w:val="both"/>
        <w:rPr>
          <w:rFonts w:ascii="Times New Roman" w:hAnsi="Times New Roman"/>
          <w:b/>
          <w:bCs/>
          <w:sz w:val="24"/>
          <w:szCs w:val="24"/>
        </w:rPr>
      </w:pPr>
      <w:r w:rsidRPr="001759EC">
        <w:rPr>
          <w:rFonts w:ascii="Times New Roman" w:hAnsi="Times New Roman"/>
          <w:b/>
          <w:bCs/>
          <w:sz w:val="24"/>
          <w:szCs w:val="24"/>
        </w:rPr>
        <w:t>Одноклеточные животные, или Простейшие</w:t>
      </w:r>
    </w:p>
    <w:p w:rsidR="00CA5D34" w:rsidRPr="001759EC" w:rsidRDefault="002A6B83">
      <w:pPr>
        <w:overflowPunct w:val="0"/>
        <w:autoSpaceDE w:val="0"/>
        <w:autoSpaceDN w:val="0"/>
        <w:adjustRightInd w:val="0"/>
        <w:spacing w:after="0" w:line="360" w:lineRule="auto"/>
        <w:ind w:firstLine="709"/>
        <w:contextualSpacing/>
        <w:jc w:val="both"/>
        <w:rPr>
          <w:rFonts w:ascii="Times New Roman" w:hAnsi="Times New Roman"/>
          <w:sz w:val="24"/>
          <w:szCs w:val="24"/>
        </w:rPr>
      </w:pPr>
      <w:r w:rsidRPr="001759EC">
        <w:rPr>
          <w:rFonts w:ascii="Times New Roman" w:hAnsi="Times New Roman"/>
          <w:sz w:val="24"/>
          <w:szCs w:val="24"/>
        </w:rPr>
        <w:t xml:space="preserve">Общая характеристика простейших. </w:t>
      </w:r>
      <w:r w:rsidRPr="001759EC">
        <w:rPr>
          <w:rFonts w:ascii="Times New Roman" w:hAnsi="Times New Roman"/>
          <w:i/>
          <w:sz w:val="24"/>
          <w:szCs w:val="24"/>
        </w:rPr>
        <w:t>Происхождение простейших</w:t>
      </w:r>
      <w:r w:rsidRPr="001759EC">
        <w:rPr>
          <w:rFonts w:ascii="Times New Roman" w:hAnsi="Times New Roman"/>
          <w:sz w:val="24"/>
          <w:szCs w:val="24"/>
        </w:rPr>
        <w:t>. Значение простейших в природе и жизни человека. Пути заражения человека и животных паразитическими простейшими. Меры профилактики заболеваний, вызываемых одноклеточными животными.</w:t>
      </w:r>
    </w:p>
    <w:p w:rsidR="00CA5D34" w:rsidRPr="001759EC" w:rsidRDefault="002A6B83">
      <w:pPr>
        <w:autoSpaceDE w:val="0"/>
        <w:autoSpaceDN w:val="0"/>
        <w:adjustRightInd w:val="0"/>
        <w:spacing w:after="0" w:line="360" w:lineRule="auto"/>
        <w:ind w:left="709"/>
        <w:contextualSpacing/>
        <w:jc w:val="both"/>
        <w:rPr>
          <w:rFonts w:ascii="Times New Roman" w:hAnsi="Times New Roman"/>
          <w:b/>
          <w:bCs/>
          <w:sz w:val="24"/>
          <w:szCs w:val="24"/>
        </w:rPr>
      </w:pPr>
      <w:r w:rsidRPr="001759EC">
        <w:rPr>
          <w:rFonts w:ascii="Times New Roman" w:hAnsi="Times New Roman"/>
          <w:b/>
          <w:bCs/>
          <w:sz w:val="24"/>
          <w:szCs w:val="24"/>
        </w:rPr>
        <w:t>Тип Кишечнополостные</w:t>
      </w:r>
    </w:p>
    <w:p w:rsidR="00CA5D34" w:rsidRPr="001759EC" w:rsidRDefault="002A6B83">
      <w:pPr>
        <w:autoSpaceDE w:val="0"/>
        <w:autoSpaceDN w:val="0"/>
        <w:adjustRightInd w:val="0"/>
        <w:spacing w:after="0" w:line="360" w:lineRule="auto"/>
        <w:ind w:firstLine="709"/>
        <w:contextualSpacing/>
        <w:jc w:val="both"/>
        <w:rPr>
          <w:rFonts w:ascii="Times New Roman" w:hAnsi="Times New Roman"/>
          <w:sz w:val="24"/>
          <w:szCs w:val="24"/>
        </w:rPr>
      </w:pPr>
      <w:r w:rsidRPr="001759EC">
        <w:rPr>
          <w:rFonts w:ascii="Times New Roman" w:hAnsi="Times New Roman"/>
          <w:bCs/>
          <w:sz w:val="24"/>
          <w:szCs w:val="24"/>
        </w:rPr>
        <w:t xml:space="preserve">Многоклеточные животные. </w:t>
      </w:r>
      <w:r w:rsidRPr="001759EC">
        <w:rPr>
          <w:rFonts w:ascii="Times New Roman" w:hAnsi="Times New Roman"/>
          <w:sz w:val="24"/>
          <w:szCs w:val="24"/>
        </w:rPr>
        <w:t xml:space="preserve">Общая характеристика типа Кишечнополостные. Регенерация. </w:t>
      </w:r>
      <w:r w:rsidRPr="001759EC">
        <w:rPr>
          <w:rFonts w:ascii="Times New Roman" w:hAnsi="Times New Roman"/>
          <w:i/>
          <w:sz w:val="24"/>
          <w:szCs w:val="24"/>
        </w:rPr>
        <w:t>Происхождение кишечнополостных.</w:t>
      </w:r>
      <w:r w:rsidRPr="001759EC">
        <w:rPr>
          <w:rFonts w:ascii="Times New Roman" w:hAnsi="Times New Roman"/>
          <w:sz w:val="24"/>
          <w:szCs w:val="24"/>
        </w:rPr>
        <w:t xml:space="preserve"> Значение кишечнополостных в природе и жизни человека.</w:t>
      </w:r>
    </w:p>
    <w:p w:rsidR="00CA5D34" w:rsidRPr="001759EC" w:rsidRDefault="002A6B83">
      <w:pPr>
        <w:autoSpaceDE w:val="0"/>
        <w:autoSpaceDN w:val="0"/>
        <w:adjustRightInd w:val="0"/>
        <w:spacing w:after="0" w:line="360" w:lineRule="auto"/>
        <w:ind w:firstLine="709"/>
        <w:contextualSpacing/>
        <w:jc w:val="both"/>
        <w:rPr>
          <w:rFonts w:ascii="Times New Roman" w:hAnsi="Times New Roman"/>
          <w:b/>
          <w:bCs/>
          <w:sz w:val="24"/>
          <w:szCs w:val="24"/>
        </w:rPr>
      </w:pPr>
      <w:r w:rsidRPr="001759EC">
        <w:rPr>
          <w:rFonts w:ascii="Times New Roman" w:hAnsi="Times New Roman"/>
          <w:b/>
          <w:bCs/>
          <w:sz w:val="24"/>
          <w:szCs w:val="24"/>
        </w:rPr>
        <w:t xml:space="preserve">Типы червей </w:t>
      </w:r>
    </w:p>
    <w:p w:rsidR="00CA5D34" w:rsidRPr="001759EC" w:rsidRDefault="002A6B83">
      <w:pPr>
        <w:autoSpaceDE w:val="0"/>
        <w:autoSpaceDN w:val="0"/>
        <w:adjustRightInd w:val="0"/>
        <w:spacing w:after="0" w:line="360" w:lineRule="auto"/>
        <w:ind w:firstLine="709"/>
        <w:contextualSpacing/>
        <w:jc w:val="both"/>
        <w:rPr>
          <w:rFonts w:ascii="Times New Roman" w:hAnsi="Times New Roman"/>
          <w:i/>
          <w:sz w:val="24"/>
          <w:szCs w:val="24"/>
        </w:rPr>
      </w:pPr>
      <w:r w:rsidRPr="001759EC">
        <w:rPr>
          <w:rFonts w:ascii="Times New Roman" w:hAnsi="Times New Roman"/>
          <w:sz w:val="24"/>
          <w:szCs w:val="24"/>
        </w:rPr>
        <w:t xml:space="preserve">Тип Плоские черви, общая характеристика. Тип Круглые черви, общая характеристика. Тип Кольчатые черви, общая характеристика. Паразитические плоские и круглые черви. Пути заражения человека и животных паразитическими червями. Меры профилактики заражения. Значение дождевых червей в почвообразовании. </w:t>
      </w:r>
      <w:r w:rsidRPr="001759EC">
        <w:rPr>
          <w:rFonts w:ascii="Times New Roman" w:hAnsi="Times New Roman"/>
          <w:i/>
          <w:sz w:val="24"/>
          <w:szCs w:val="24"/>
        </w:rPr>
        <w:t xml:space="preserve">Происхождение червей. </w:t>
      </w:r>
    </w:p>
    <w:p w:rsidR="00CA5D34" w:rsidRPr="001759EC" w:rsidRDefault="002A6B83">
      <w:pPr>
        <w:tabs>
          <w:tab w:val="left" w:pos="1223"/>
        </w:tabs>
        <w:overflowPunct w:val="0"/>
        <w:autoSpaceDE w:val="0"/>
        <w:autoSpaceDN w:val="0"/>
        <w:adjustRightInd w:val="0"/>
        <w:spacing w:after="0" w:line="360" w:lineRule="auto"/>
        <w:ind w:left="709"/>
        <w:jc w:val="both"/>
        <w:rPr>
          <w:rFonts w:ascii="Times New Roman" w:hAnsi="Times New Roman"/>
          <w:b/>
          <w:bCs/>
          <w:sz w:val="24"/>
          <w:szCs w:val="24"/>
        </w:rPr>
      </w:pPr>
      <w:r w:rsidRPr="001759EC">
        <w:rPr>
          <w:rFonts w:ascii="Times New Roman" w:hAnsi="Times New Roman"/>
          <w:b/>
          <w:bCs/>
          <w:sz w:val="24"/>
          <w:szCs w:val="24"/>
        </w:rPr>
        <w:t>Тип Моллюски</w:t>
      </w:r>
    </w:p>
    <w:p w:rsidR="00CA5D34" w:rsidRPr="001759EC" w:rsidRDefault="002A6B83">
      <w:pPr>
        <w:tabs>
          <w:tab w:val="left" w:pos="1223"/>
        </w:tabs>
        <w:overflowPunct w:val="0"/>
        <w:autoSpaceDE w:val="0"/>
        <w:autoSpaceDN w:val="0"/>
        <w:adjustRightInd w:val="0"/>
        <w:spacing w:after="0" w:line="360" w:lineRule="auto"/>
        <w:ind w:firstLine="709"/>
        <w:jc w:val="both"/>
        <w:rPr>
          <w:rFonts w:ascii="Times New Roman" w:hAnsi="Times New Roman"/>
          <w:b/>
          <w:bCs/>
          <w:sz w:val="24"/>
          <w:szCs w:val="24"/>
        </w:rPr>
      </w:pPr>
      <w:r w:rsidRPr="001759EC">
        <w:rPr>
          <w:rFonts w:ascii="Times New Roman" w:hAnsi="Times New Roman"/>
          <w:sz w:val="24"/>
          <w:szCs w:val="24"/>
        </w:rPr>
        <w:t xml:space="preserve">Общая характеристика типа Моллюски. Многообразие моллюсков. </w:t>
      </w:r>
      <w:r w:rsidRPr="001759EC">
        <w:rPr>
          <w:rFonts w:ascii="Times New Roman" w:hAnsi="Times New Roman"/>
          <w:i/>
          <w:sz w:val="24"/>
          <w:szCs w:val="24"/>
        </w:rPr>
        <w:t>Происхождение моллюсков</w:t>
      </w:r>
      <w:r w:rsidRPr="001759EC">
        <w:rPr>
          <w:rFonts w:ascii="Times New Roman" w:hAnsi="Times New Roman"/>
          <w:sz w:val="24"/>
          <w:szCs w:val="24"/>
        </w:rPr>
        <w:t xml:space="preserve"> и их значение в природе и жизни человека.</w:t>
      </w:r>
    </w:p>
    <w:p w:rsidR="00CA5D34" w:rsidRPr="001759EC" w:rsidRDefault="002A6B83">
      <w:pPr>
        <w:tabs>
          <w:tab w:val="left" w:pos="1158"/>
        </w:tabs>
        <w:overflowPunct w:val="0"/>
        <w:autoSpaceDE w:val="0"/>
        <w:autoSpaceDN w:val="0"/>
        <w:adjustRightInd w:val="0"/>
        <w:spacing w:after="0" w:line="360" w:lineRule="auto"/>
        <w:ind w:left="709"/>
        <w:jc w:val="both"/>
        <w:rPr>
          <w:rFonts w:ascii="Times New Roman" w:hAnsi="Times New Roman"/>
          <w:b/>
          <w:bCs/>
          <w:sz w:val="24"/>
          <w:szCs w:val="24"/>
        </w:rPr>
      </w:pPr>
      <w:r w:rsidRPr="001759EC">
        <w:rPr>
          <w:rFonts w:ascii="Times New Roman" w:hAnsi="Times New Roman"/>
          <w:b/>
          <w:bCs/>
          <w:sz w:val="24"/>
          <w:szCs w:val="24"/>
        </w:rPr>
        <w:t>Тип Членистоногие</w:t>
      </w:r>
    </w:p>
    <w:p w:rsidR="00CA5D34" w:rsidRPr="001759EC" w:rsidRDefault="002A6B83">
      <w:pPr>
        <w:overflowPunct w:val="0"/>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bCs/>
          <w:sz w:val="24"/>
          <w:szCs w:val="24"/>
        </w:rPr>
        <w:t xml:space="preserve">Общая характеристика типа Членистоногие. Среды жизни. </w:t>
      </w:r>
      <w:r w:rsidRPr="001759EC">
        <w:rPr>
          <w:rFonts w:ascii="Times New Roman" w:hAnsi="Times New Roman"/>
          <w:i/>
          <w:sz w:val="24"/>
          <w:szCs w:val="24"/>
        </w:rPr>
        <w:t>Происхождение членистоногих</w:t>
      </w:r>
      <w:r w:rsidRPr="001759EC">
        <w:rPr>
          <w:rFonts w:ascii="Times New Roman" w:hAnsi="Times New Roman"/>
          <w:sz w:val="24"/>
          <w:szCs w:val="24"/>
        </w:rPr>
        <w:t>. Охрана членистоногих.</w:t>
      </w:r>
    </w:p>
    <w:p w:rsidR="00CA5D34" w:rsidRPr="001759EC" w:rsidRDefault="002A6B83">
      <w:pPr>
        <w:overflowPunct w:val="0"/>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sz w:val="24"/>
          <w:szCs w:val="24"/>
        </w:rPr>
        <w:lastRenderedPageBreak/>
        <w:t xml:space="preserve">Класс Ракообразные. Особенности строения и жизнедеятельности ракообразных, их значение в природе и жизни человека. </w:t>
      </w:r>
    </w:p>
    <w:p w:rsidR="00CA5D34" w:rsidRPr="001759EC" w:rsidRDefault="002A6B83">
      <w:pPr>
        <w:overflowPunct w:val="0"/>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sz w:val="24"/>
          <w:szCs w:val="24"/>
        </w:rPr>
        <w:t>Класс Паукообразные. Особенности строения и жизнедеятельности паукообразных, их значение в природе и жизни человека.</w:t>
      </w:r>
      <w:r w:rsidRPr="001759EC">
        <w:rPr>
          <w:rFonts w:ascii="Times New Roman" w:hAnsi="Times New Roman"/>
          <w:bCs/>
          <w:sz w:val="24"/>
          <w:szCs w:val="24"/>
        </w:rPr>
        <w:t xml:space="preserve"> Клещи – переносчики возбудителей заболеваний животных и человека. Меры профилактики.</w:t>
      </w:r>
    </w:p>
    <w:p w:rsidR="00CA5D34" w:rsidRPr="001759EC" w:rsidRDefault="002A6B83">
      <w:pPr>
        <w:overflowPunct w:val="0"/>
        <w:autoSpaceDE w:val="0"/>
        <w:autoSpaceDN w:val="0"/>
        <w:adjustRightInd w:val="0"/>
        <w:spacing w:after="0" w:line="360" w:lineRule="auto"/>
        <w:ind w:firstLine="709"/>
        <w:jc w:val="both"/>
        <w:rPr>
          <w:rFonts w:ascii="Times New Roman" w:hAnsi="Times New Roman"/>
          <w:b/>
          <w:bCs/>
          <w:sz w:val="24"/>
          <w:szCs w:val="24"/>
        </w:rPr>
      </w:pPr>
      <w:r w:rsidRPr="001759EC">
        <w:rPr>
          <w:rFonts w:ascii="Times New Roman" w:hAnsi="Times New Roman"/>
          <w:sz w:val="24"/>
          <w:szCs w:val="24"/>
        </w:rPr>
        <w:t xml:space="preserve">Класс Насекомые. Особенности строения и жизнедеятельности насекомых. Поведение насекомых, </w:t>
      </w:r>
      <w:r w:rsidRPr="001759EC">
        <w:rPr>
          <w:rFonts w:ascii="Times New Roman" w:hAnsi="Times New Roman"/>
          <w:bCs/>
          <w:sz w:val="24"/>
          <w:szCs w:val="24"/>
        </w:rPr>
        <w:t>инстинкты.</w:t>
      </w:r>
      <w:r w:rsidRPr="001759EC">
        <w:rPr>
          <w:rFonts w:ascii="Times New Roman" w:hAnsi="Times New Roman"/>
          <w:sz w:val="24"/>
          <w:szCs w:val="24"/>
        </w:rPr>
        <w:t xml:space="preserve"> Значение насекомых в природе и сельскохозяйственной деятельности человека. Насекомые – вредители. </w:t>
      </w:r>
      <w:r w:rsidRPr="001759EC">
        <w:rPr>
          <w:rFonts w:ascii="Times New Roman" w:hAnsi="Times New Roman"/>
          <w:i/>
          <w:sz w:val="24"/>
          <w:szCs w:val="24"/>
        </w:rPr>
        <w:t>Меры по сокращению численности насекомых-вредителей. Насекомые, снижающие численность вредителей растений.</w:t>
      </w:r>
      <w:r w:rsidRPr="001759EC">
        <w:rPr>
          <w:rFonts w:ascii="Times New Roman" w:hAnsi="Times New Roman"/>
          <w:sz w:val="24"/>
          <w:szCs w:val="24"/>
        </w:rPr>
        <w:t xml:space="preserve"> Насекомые – переносчики возбудителей и паразиты человека и домашних животных. Одомашненные насекомые: медоносная пчела и тутовый шелкопряд.</w:t>
      </w:r>
    </w:p>
    <w:p w:rsidR="00CA5D34" w:rsidRPr="001759EC" w:rsidRDefault="002A6B83">
      <w:pPr>
        <w:tabs>
          <w:tab w:val="left" w:pos="851"/>
        </w:tabs>
        <w:overflowPunct w:val="0"/>
        <w:autoSpaceDE w:val="0"/>
        <w:autoSpaceDN w:val="0"/>
        <w:adjustRightInd w:val="0"/>
        <w:spacing w:after="0" w:line="360" w:lineRule="auto"/>
        <w:ind w:left="709"/>
        <w:contextualSpacing/>
        <w:jc w:val="both"/>
        <w:rPr>
          <w:rFonts w:ascii="Times New Roman" w:hAnsi="Times New Roman"/>
          <w:b/>
          <w:bCs/>
          <w:sz w:val="24"/>
          <w:szCs w:val="24"/>
        </w:rPr>
      </w:pPr>
      <w:r w:rsidRPr="001759EC">
        <w:rPr>
          <w:rFonts w:ascii="Times New Roman" w:hAnsi="Times New Roman"/>
          <w:b/>
          <w:bCs/>
          <w:sz w:val="24"/>
          <w:szCs w:val="24"/>
        </w:rPr>
        <w:t>Тип Хордовые</w:t>
      </w:r>
    </w:p>
    <w:p w:rsidR="00CA5D34" w:rsidRPr="001759EC" w:rsidRDefault="002A6B83">
      <w:pPr>
        <w:overflowPunct w:val="0"/>
        <w:autoSpaceDE w:val="0"/>
        <w:autoSpaceDN w:val="0"/>
        <w:adjustRightInd w:val="0"/>
        <w:spacing w:after="0" w:line="360" w:lineRule="auto"/>
        <w:ind w:firstLine="709"/>
        <w:contextualSpacing/>
        <w:jc w:val="both"/>
        <w:rPr>
          <w:rFonts w:ascii="Times New Roman" w:hAnsi="Times New Roman"/>
          <w:sz w:val="24"/>
          <w:szCs w:val="24"/>
        </w:rPr>
      </w:pPr>
      <w:r w:rsidRPr="001759EC">
        <w:rPr>
          <w:rFonts w:ascii="Times New Roman" w:hAnsi="Times New Roman"/>
          <w:bCs/>
          <w:sz w:val="24"/>
          <w:szCs w:val="24"/>
        </w:rPr>
        <w:t xml:space="preserve">Общая </w:t>
      </w:r>
      <w:r w:rsidRPr="001759EC">
        <w:rPr>
          <w:rFonts w:ascii="Times New Roman" w:hAnsi="Times New Roman"/>
          <w:sz w:val="24"/>
          <w:szCs w:val="24"/>
        </w:rPr>
        <w:t>характеристика типа Хордовых. Подтип Бесчерепные. Ланцетник. Подтип Черепные, или Позвоночные. Общая характеристика надкласса Рыбы. Места обитания и внешнее строение рыб. Особенности внутреннего строения и процессов жизнедеятельности у рыб в связи с водным образом жизни. Размножение и развитие и миграция рыб в природе. Основные систематические группы рыб. Значение рыб в природе и жизни человека. Рыбоводство и охрана рыбных запасов.</w:t>
      </w:r>
    </w:p>
    <w:p w:rsidR="00CA5D34" w:rsidRPr="001759EC" w:rsidRDefault="002A6B83">
      <w:pPr>
        <w:overflowPunct w:val="0"/>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Класс Земноводные. Общая характеристика класса Земноводные. Места обитания и распространение земноводных. Особенности внешнего строения в связи с образом жизни. Внутреннее строение земноводных. Размножение и развитие земноводных. </w:t>
      </w:r>
      <w:r w:rsidRPr="001759EC">
        <w:rPr>
          <w:rFonts w:ascii="Times New Roman" w:hAnsi="Times New Roman"/>
          <w:i/>
          <w:sz w:val="24"/>
          <w:szCs w:val="24"/>
        </w:rPr>
        <w:t>Происхождение земноводных</w:t>
      </w:r>
      <w:r w:rsidRPr="001759EC">
        <w:rPr>
          <w:rFonts w:ascii="Times New Roman" w:hAnsi="Times New Roman"/>
          <w:sz w:val="24"/>
          <w:szCs w:val="24"/>
        </w:rPr>
        <w:t>. Многообразие современных земноводных и их охрана. Значение земноводных в природе и жизни человека.</w:t>
      </w:r>
    </w:p>
    <w:p w:rsidR="00CA5D34" w:rsidRPr="001759EC" w:rsidRDefault="002A6B83">
      <w:pPr>
        <w:overflowPunct w:val="0"/>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sz w:val="24"/>
          <w:szCs w:val="24"/>
        </w:rPr>
        <w:t>Класс Пресмыкающиеся. Общая характеристика класса Пресмыкающиеся. Места обитания, особенности</w:t>
      </w:r>
      <w:bookmarkStart w:id="404" w:name="page11"/>
      <w:bookmarkEnd w:id="404"/>
      <w:r w:rsidRPr="001759EC">
        <w:rPr>
          <w:rFonts w:ascii="Times New Roman" w:hAnsi="Times New Roman"/>
          <w:sz w:val="24"/>
          <w:szCs w:val="24"/>
        </w:rPr>
        <w:t xml:space="preserve"> внешнего и внутреннего строения пресмыкающихся. Размножение пресмыкающихся. </w:t>
      </w:r>
      <w:r w:rsidRPr="001759EC">
        <w:rPr>
          <w:rFonts w:ascii="Times New Roman" w:hAnsi="Times New Roman"/>
          <w:i/>
          <w:sz w:val="24"/>
          <w:szCs w:val="24"/>
        </w:rPr>
        <w:t>Происхождение</w:t>
      </w:r>
      <w:r w:rsidRPr="001759EC">
        <w:rPr>
          <w:rFonts w:ascii="Times New Roman" w:hAnsi="Times New Roman"/>
          <w:sz w:val="24"/>
          <w:szCs w:val="24"/>
        </w:rPr>
        <w:t xml:space="preserve"> и многообразие древних пресмыкающихся. Значение пресмыкающихся в природе и жизни человека. </w:t>
      </w:r>
    </w:p>
    <w:p w:rsidR="00CA5D34" w:rsidRPr="001759EC" w:rsidRDefault="002A6B83">
      <w:pPr>
        <w:overflowPunct w:val="0"/>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Класс Птицы. Общая характеристика класса Птицы. Места обитания и особенности внешнего строения птиц. Особенности внутреннего строения и жизнедеятельности птиц. Размножение и развитие птиц. </w:t>
      </w:r>
      <w:r w:rsidRPr="001759EC">
        <w:rPr>
          <w:rFonts w:ascii="Times New Roman" w:hAnsi="Times New Roman"/>
          <w:i/>
          <w:sz w:val="24"/>
          <w:szCs w:val="24"/>
        </w:rPr>
        <w:t>Сезонные явления в жизни птиц. Экологические группы птиц.</w:t>
      </w:r>
      <w:r w:rsidRPr="001759EC">
        <w:rPr>
          <w:rFonts w:ascii="Times New Roman" w:hAnsi="Times New Roman"/>
          <w:sz w:val="24"/>
          <w:szCs w:val="24"/>
        </w:rPr>
        <w:t xml:space="preserve"> Происхождение птиц. Значение птиц в природе и жизни человека. Охрана птиц. Птицеводство. </w:t>
      </w:r>
      <w:r w:rsidRPr="001759EC">
        <w:rPr>
          <w:rFonts w:ascii="Times New Roman" w:hAnsi="Times New Roman"/>
          <w:i/>
          <w:sz w:val="24"/>
          <w:szCs w:val="24"/>
        </w:rPr>
        <w:t>Домашние птицы, приемы выращивания и ухода за птицами.</w:t>
      </w:r>
    </w:p>
    <w:p w:rsidR="00CA5D34" w:rsidRPr="001759EC" w:rsidRDefault="002A6B83">
      <w:pPr>
        <w:overflowPunct w:val="0"/>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Класс Млекопитающие. Общая характеристика класса Млекопитающие. Среды жизни млекопитающих. Особенности внешнего строения, скелета и мускулатуры млекопитающих. Органы полости тела. Нервная система и поведение млекопитающих, </w:t>
      </w:r>
      <w:r w:rsidRPr="001759EC">
        <w:rPr>
          <w:rFonts w:ascii="Times New Roman" w:hAnsi="Times New Roman"/>
          <w:i/>
          <w:sz w:val="24"/>
          <w:szCs w:val="24"/>
        </w:rPr>
        <w:t>рассудочное поведение</w:t>
      </w:r>
      <w:r w:rsidRPr="001759EC">
        <w:rPr>
          <w:rFonts w:ascii="Times New Roman" w:hAnsi="Times New Roman"/>
          <w:sz w:val="24"/>
          <w:szCs w:val="24"/>
        </w:rPr>
        <w:t xml:space="preserve">. </w:t>
      </w:r>
      <w:r w:rsidRPr="001759EC">
        <w:rPr>
          <w:rFonts w:ascii="Times New Roman" w:hAnsi="Times New Roman"/>
          <w:sz w:val="24"/>
          <w:szCs w:val="24"/>
        </w:rPr>
        <w:lastRenderedPageBreak/>
        <w:t xml:space="preserve">Размножение и развитие млекопитающих. Происхождение млекопитающих. Многообразие млекопитающих. Млекопитающие – переносчики возбудителей опасных заболеваний. Меры борьбы с грызунами. Меры предосторожности и первая помощь при укусах животных. Экологические группы млекопитающих. Сезонные явления в жизни млекопитающих. Происхождение и значение млекопитающих. Охрана млекопитающих. Важнейшие породы домашних млекопитающих. Приемы выращивания и ухода за домашними млекопитающими. </w:t>
      </w:r>
      <w:r w:rsidRPr="001759EC">
        <w:rPr>
          <w:rFonts w:ascii="Times New Roman" w:hAnsi="Times New Roman"/>
          <w:i/>
          <w:sz w:val="24"/>
          <w:szCs w:val="24"/>
        </w:rPr>
        <w:t>Многообразие птиц и млекопитающих родного края.</w:t>
      </w:r>
    </w:p>
    <w:p w:rsidR="00CA5D34" w:rsidRPr="001759EC" w:rsidRDefault="002A6B83">
      <w:pPr>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b/>
          <w:bCs/>
          <w:sz w:val="24"/>
          <w:szCs w:val="24"/>
        </w:rPr>
        <w:t>Человек и его здоровье</w:t>
      </w:r>
    </w:p>
    <w:p w:rsidR="00CA5D34" w:rsidRPr="001759EC" w:rsidRDefault="002A6B83">
      <w:pPr>
        <w:autoSpaceDE w:val="0"/>
        <w:autoSpaceDN w:val="0"/>
        <w:adjustRightInd w:val="0"/>
        <w:spacing w:after="0" w:line="360" w:lineRule="auto"/>
        <w:ind w:left="709"/>
        <w:contextualSpacing/>
        <w:jc w:val="both"/>
        <w:rPr>
          <w:rFonts w:ascii="Times New Roman" w:hAnsi="Times New Roman"/>
          <w:b/>
          <w:bCs/>
          <w:sz w:val="24"/>
          <w:szCs w:val="24"/>
        </w:rPr>
      </w:pPr>
      <w:r w:rsidRPr="001759EC">
        <w:rPr>
          <w:rFonts w:ascii="Times New Roman" w:hAnsi="Times New Roman"/>
          <w:b/>
          <w:bCs/>
          <w:sz w:val="24"/>
          <w:szCs w:val="24"/>
        </w:rPr>
        <w:t>Введение в науки о человеке</w:t>
      </w:r>
    </w:p>
    <w:p w:rsidR="00CA5D34" w:rsidRPr="001759EC" w:rsidRDefault="002A6B83">
      <w:pPr>
        <w:autoSpaceDE w:val="0"/>
        <w:autoSpaceDN w:val="0"/>
        <w:adjustRightInd w:val="0"/>
        <w:spacing w:after="0" w:line="360" w:lineRule="auto"/>
        <w:ind w:firstLine="709"/>
        <w:contextualSpacing/>
        <w:jc w:val="both"/>
        <w:rPr>
          <w:rFonts w:ascii="Times New Roman" w:hAnsi="Times New Roman"/>
          <w:sz w:val="24"/>
          <w:szCs w:val="24"/>
        </w:rPr>
      </w:pPr>
      <w:r w:rsidRPr="001759EC">
        <w:rPr>
          <w:rFonts w:ascii="Times New Roman" w:hAnsi="Times New Roman"/>
          <w:sz w:val="24"/>
          <w:szCs w:val="24"/>
        </w:rPr>
        <w:t>Значение знаний об особенностях строения и жизнедеятельности организма человека для самопознания и сохранения здоровья. Комплекс наук, изучающих организм человека. Научные методы изучения человеческого организма (наблюдение, измерение, эксперимент). Место человека в системе животного мира. Сходства и отличия человека и животных. Особенности человека как социального существа. Происхождение современного человека. Расы.</w:t>
      </w:r>
    </w:p>
    <w:p w:rsidR="00CA5D34" w:rsidRPr="001759EC" w:rsidRDefault="002A6B83">
      <w:pPr>
        <w:autoSpaceDE w:val="0"/>
        <w:autoSpaceDN w:val="0"/>
        <w:adjustRightInd w:val="0"/>
        <w:spacing w:after="0" w:line="360" w:lineRule="auto"/>
        <w:ind w:left="360" w:firstLine="348"/>
        <w:contextualSpacing/>
        <w:jc w:val="both"/>
        <w:rPr>
          <w:rFonts w:ascii="Times New Roman" w:hAnsi="Times New Roman"/>
          <w:b/>
          <w:bCs/>
          <w:sz w:val="24"/>
          <w:szCs w:val="24"/>
        </w:rPr>
      </w:pPr>
      <w:r w:rsidRPr="001759EC">
        <w:rPr>
          <w:rFonts w:ascii="Times New Roman" w:hAnsi="Times New Roman"/>
          <w:b/>
          <w:bCs/>
          <w:sz w:val="24"/>
          <w:szCs w:val="24"/>
        </w:rPr>
        <w:t>Общие свойства организма человека</w:t>
      </w:r>
    </w:p>
    <w:p w:rsidR="00CA5D34" w:rsidRPr="001759EC" w:rsidRDefault="002A6B83">
      <w:pPr>
        <w:autoSpaceDE w:val="0"/>
        <w:autoSpaceDN w:val="0"/>
        <w:adjustRightInd w:val="0"/>
        <w:spacing w:after="0" w:line="360" w:lineRule="auto"/>
        <w:ind w:firstLine="709"/>
        <w:jc w:val="both"/>
        <w:rPr>
          <w:rFonts w:ascii="Times New Roman" w:hAnsi="Times New Roman"/>
          <w:i/>
          <w:sz w:val="24"/>
          <w:szCs w:val="24"/>
        </w:rPr>
      </w:pPr>
      <w:r w:rsidRPr="001759EC">
        <w:rPr>
          <w:rFonts w:ascii="Times New Roman" w:hAnsi="Times New Roman"/>
          <w:sz w:val="24"/>
          <w:szCs w:val="24"/>
        </w:rPr>
        <w:t xml:space="preserve">Клетка – основа строения, жизнедеятельности и развития организмов. Строение, химический состав, жизненные свойства клетки. Ткани, органы и системы органов организма человека, их строение и функции. Организм человека как биосистема. Внутренняя среда организма (кровь, лимфа, тканевая жидкость). </w:t>
      </w:r>
    </w:p>
    <w:p w:rsidR="00CA5D34" w:rsidRPr="001759EC" w:rsidRDefault="002A6B83">
      <w:pPr>
        <w:overflowPunct w:val="0"/>
        <w:autoSpaceDE w:val="0"/>
        <w:autoSpaceDN w:val="0"/>
        <w:adjustRightInd w:val="0"/>
        <w:spacing w:after="0" w:line="360" w:lineRule="auto"/>
        <w:ind w:left="709"/>
        <w:contextualSpacing/>
        <w:jc w:val="both"/>
        <w:rPr>
          <w:rFonts w:ascii="Times New Roman" w:hAnsi="Times New Roman"/>
          <w:b/>
          <w:bCs/>
          <w:sz w:val="24"/>
          <w:szCs w:val="24"/>
        </w:rPr>
      </w:pPr>
      <w:r w:rsidRPr="001759EC">
        <w:rPr>
          <w:rFonts w:ascii="Times New Roman" w:hAnsi="Times New Roman"/>
          <w:b/>
          <w:bCs/>
          <w:sz w:val="24"/>
          <w:szCs w:val="24"/>
        </w:rPr>
        <w:t>Нейрогуморальная регуляция функций организма</w:t>
      </w:r>
    </w:p>
    <w:p w:rsidR="00CA5D34" w:rsidRPr="001759EC" w:rsidRDefault="002A6B83">
      <w:pPr>
        <w:overflowPunct w:val="0"/>
        <w:autoSpaceDE w:val="0"/>
        <w:autoSpaceDN w:val="0"/>
        <w:adjustRightInd w:val="0"/>
        <w:spacing w:after="0" w:line="360" w:lineRule="auto"/>
        <w:ind w:firstLine="709"/>
        <w:contextualSpacing/>
        <w:jc w:val="both"/>
        <w:rPr>
          <w:rFonts w:ascii="Times New Roman" w:hAnsi="Times New Roman"/>
          <w:bCs/>
          <w:sz w:val="24"/>
          <w:szCs w:val="24"/>
        </w:rPr>
      </w:pPr>
      <w:r w:rsidRPr="001759EC">
        <w:rPr>
          <w:rFonts w:ascii="Times New Roman" w:hAnsi="Times New Roman"/>
          <w:bCs/>
          <w:sz w:val="24"/>
          <w:szCs w:val="24"/>
        </w:rPr>
        <w:t xml:space="preserve">Регуляция функций организма, способы регуляции. Механизмы регуляции функций. </w:t>
      </w:r>
    </w:p>
    <w:p w:rsidR="00CA5D34" w:rsidRPr="001759EC" w:rsidRDefault="002A6B83">
      <w:pPr>
        <w:overflowPunct w:val="0"/>
        <w:autoSpaceDE w:val="0"/>
        <w:autoSpaceDN w:val="0"/>
        <w:adjustRightInd w:val="0"/>
        <w:spacing w:after="0" w:line="360" w:lineRule="auto"/>
        <w:ind w:firstLine="709"/>
        <w:contextualSpacing/>
        <w:jc w:val="both"/>
        <w:rPr>
          <w:rFonts w:ascii="Times New Roman" w:hAnsi="Times New Roman"/>
          <w:bCs/>
          <w:sz w:val="24"/>
          <w:szCs w:val="24"/>
        </w:rPr>
      </w:pPr>
      <w:r w:rsidRPr="001759EC">
        <w:rPr>
          <w:rFonts w:ascii="Times New Roman" w:hAnsi="Times New Roman"/>
          <w:bCs/>
          <w:sz w:val="24"/>
          <w:szCs w:val="24"/>
        </w:rPr>
        <w:t xml:space="preserve">Нервная система: центральная и периферическая, соматическая и вегетативная. Нейроны, нервы, нервные узлы. Рефлекторный принцип работы нервной системы. Рефлекторная дуга. Спинной мозг. Головной мозг. Большие полушария головного мозга. </w:t>
      </w:r>
      <w:r w:rsidRPr="001759EC">
        <w:rPr>
          <w:rFonts w:ascii="Times New Roman" w:hAnsi="Times New Roman"/>
          <w:bCs/>
          <w:i/>
          <w:sz w:val="24"/>
          <w:szCs w:val="24"/>
        </w:rPr>
        <w:t>Особенности развития головного мозга человека и его функциональная асимметрия.</w:t>
      </w:r>
      <w:r w:rsidRPr="001759EC">
        <w:rPr>
          <w:rFonts w:ascii="Times New Roman" w:hAnsi="Times New Roman"/>
          <w:bCs/>
          <w:sz w:val="24"/>
          <w:szCs w:val="24"/>
        </w:rPr>
        <w:t xml:space="preserve"> Нарушения деятельности нервной системы и их предупреждение.</w:t>
      </w:r>
    </w:p>
    <w:p w:rsidR="00CA5D34" w:rsidRPr="001759EC" w:rsidRDefault="002A6B83">
      <w:pPr>
        <w:overflowPunct w:val="0"/>
        <w:autoSpaceDE w:val="0"/>
        <w:autoSpaceDN w:val="0"/>
        <w:adjustRightInd w:val="0"/>
        <w:spacing w:after="0" w:line="360" w:lineRule="auto"/>
        <w:ind w:firstLine="709"/>
        <w:contextualSpacing/>
        <w:jc w:val="both"/>
        <w:rPr>
          <w:rFonts w:ascii="Times New Roman" w:hAnsi="Times New Roman"/>
          <w:bCs/>
          <w:sz w:val="24"/>
          <w:szCs w:val="24"/>
        </w:rPr>
      </w:pPr>
      <w:r w:rsidRPr="001759EC">
        <w:rPr>
          <w:rFonts w:ascii="Times New Roman" w:hAnsi="Times New Roman"/>
          <w:bCs/>
          <w:sz w:val="24"/>
          <w:szCs w:val="24"/>
        </w:rPr>
        <w:t xml:space="preserve">Железы и их классификация. Эндокринная система. Гормоны, их роль в регуляции физиологических функций организма. Железы внутренней секреции: гипофиз, </w:t>
      </w:r>
      <w:r w:rsidRPr="001759EC">
        <w:rPr>
          <w:rFonts w:ascii="Times New Roman" w:hAnsi="Times New Roman"/>
          <w:bCs/>
          <w:i/>
          <w:sz w:val="24"/>
          <w:szCs w:val="24"/>
        </w:rPr>
        <w:t>эпифиз</w:t>
      </w:r>
      <w:r w:rsidRPr="001759EC">
        <w:rPr>
          <w:rFonts w:ascii="Times New Roman" w:hAnsi="Times New Roman"/>
          <w:bCs/>
          <w:sz w:val="24"/>
          <w:szCs w:val="24"/>
        </w:rPr>
        <w:t xml:space="preserve">, щитовидная железа, надпочечники. Железы смешанной секреции: поджелудочная и половые железы. Регуляция функций эндокринных желез. </w:t>
      </w:r>
    </w:p>
    <w:p w:rsidR="00CA5D34" w:rsidRPr="001759EC" w:rsidRDefault="002A6B83">
      <w:pPr>
        <w:tabs>
          <w:tab w:val="left" w:pos="851"/>
        </w:tabs>
        <w:autoSpaceDE w:val="0"/>
        <w:autoSpaceDN w:val="0"/>
        <w:adjustRightInd w:val="0"/>
        <w:spacing w:after="0" w:line="360" w:lineRule="auto"/>
        <w:ind w:left="709"/>
        <w:contextualSpacing/>
        <w:jc w:val="both"/>
        <w:rPr>
          <w:rFonts w:ascii="Times New Roman" w:hAnsi="Times New Roman"/>
          <w:bCs/>
          <w:sz w:val="24"/>
          <w:szCs w:val="24"/>
        </w:rPr>
      </w:pPr>
      <w:r w:rsidRPr="001759EC">
        <w:rPr>
          <w:rFonts w:ascii="Times New Roman" w:hAnsi="Times New Roman"/>
          <w:b/>
          <w:bCs/>
          <w:sz w:val="24"/>
          <w:szCs w:val="24"/>
        </w:rPr>
        <w:t>Опора и движение</w:t>
      </w:r>
    </w:p>
    <w:p w:rsidR="00CA5D34" w:rsidRPr="001759EC" w:rsidRDefault="002A6B83">
      <w:pPr>
        <w:autoSpaceDE w:val="0"/>
        <w:autoSpaceDN w:val="0"/>
        <w:adjustRightInd w:val="0"/>
        <w:spacing w:after="0" w:line="360" w:lineRule="auto"/>
        <w:ind w:firstLine="709"/>
        <w:contextualSpacing/>
        <w:jc w:val="both"/>
        <w:rPr>
          <w:rFonts w:ascii="Times New Roman" w:hAnsi="Times New Roman"/>
          <w:sz w:val="24"/>
          <w:szCs w:val="24"/>
        </w:rPr>
      </w:pPr>
      <w:r w:rsidRPr="001759EC">
        <w:rPr>
          <w:rFonts w:ascii="Times New Roman" w:hAnsi="Times New Roman"/>
          <w:sz w:val="24"/>
          <w:szCs w:val="24"/>
        </w:rPr>
        <w:t xml:space="preserve">Опорно-двигательная система: строение, функции. Кость: химический состав, строение, рост. Соединение костей. Скелет человека. Особенности скелета человека, связанные с прямохождением и трудовой деятельностью. Влияние факторов окружающей среды и образа жизни на развитие скелета. Мышцы и их функции. Значение физических упражнений для </w:t>
      </w:r>
      <w:r w:rsidRPr="001759EC">
        <w:rPr>
          <w:rFonts w:ascii="Times New Roman" w:hAnsi="Times New Roman"/>
          <w:sz w:val="24"/>
          <w:szCs w:val="24"/>
        </w:rPr>
        <w:lastRenderedPageBreak/>
        <w:t>правильного формирования скелета и мышц. Гиподинамия. Профилактика травматизма. Первая помощь при травмах опорно-двигательного аппарата.</w:t>
      </w:r>
    </w:p>
    <w:p w:rsidR="00CA5D34" w:rsidRPr="001759EC" w:rsidRDefault="002A6B83">
      <w:pPr>
        <w:autoSpaceDE w:val="0"/>
        <w:autoSpaceDN w:val="0"/>
        <w:adjustRightInd w:val="0"/>
        <w:spacing w:after="0" w:line="360" w:lineRule="auto"/>
        <w:ind w:firstLine="709"/>
        <w:contextualSpacing/>
        <w:jc w:val="both"/>
        <w:rPr>
          <w:rFonts w:ascii="Times New Roman" w:hAnsi="Times New Roman"/>
          <w:b/>
          <w:bCs/>
          <w:sz w:val="24"/>
          <w:szCs w:val="24"/>
        </w:rPr>
      </w:pPr>
      <w:r w:rsidRPr="001759EC">
        <w:rPr>
          <w:rFonts w:ascii="Times New Roman" w:hAnsi="Times New Roman"/>
          <w:b/>
          <w:bCs/>
          <w:sz w:val="24"/>
          <w:szCs w:val="24"/>
        </w:rPr>
        <w:t>Кровь и кровообращение</w:t>
      </w:r>
    </w:p>
    <w:p w:rsidR="00CA5D34" w:rsidRPr="001759EC" w:rsidRDefault="002A6B83">
      <w:pPr>
        <w:autoSpaceDE w:val="0"/>
        <w:autoSpaceDN w:val="0"/>
        <w:adjustRightInd w:val="0"/>
        <w:spacing w:after="0" w:line="360" w:lineRule="auto"/>
        <w:ind w:firstLine="709"/>
        <w:contextualSpacing/>
        <w:jc w:val="both"/>
        <w:rPr>
          <w:rFonts w:ascii="Times New Roman" w:hAnsi="Times New Roman"/>
          <w:sz w:val="24"/>
          <w:szCs w:val="24"/>
        </w:rPr>
      </w:pPr>
      <w:r w:rsidRPr="001759EC">
        <w:rPr>
          <w:rFonts w:ascii="Times New Roman" w:hAnsi="Times New Roman"/>
          <w:sz w:val="24"/>
          <w:szCs w:val="24"/>
        </w:rPr>
        <w:t xml:space="preserve">Функции крови илимфы. Поддержание постоянства внутренней среды. </w:t>
      </w:r>
      <w:r w:rsidRPr="001759EC">
        <w:rPr>
          <w:rFonts w:ascii="Times New Roman" w:hAnsi="Times New Roman"/>
          <w:i/>
          <w:sz w:val="24"/>
          <w:szCs w:val="24"/>
        </w:rPr>
        <w:t>Гомеостаз</w:t>
      </w:r>
      <w:r w:rsidRPr="001759EC">
        <w:rPr>
          <w:rFonts w:ascii="Times New Roman" w:hAnsi="Times New Roman"/>
          <w:sz w:val="24"/>
          <w:szCs w:val="24"/>
        </w:rPr>
        <w:t xml:space="preserve">. Состав крови. Форменные элементы крови: эритроциты, лейкоциты, тромбоциты. Группы крови. Резус-фактор. Переливание крови. Свертывание крови. Иммунитет. Факторы, влияющие на иммунитет. </w:t>
      </w:r>
      <w:r w:rsidRPr="001759EC">
        <w:rPr>
          <w:rFonts w:ascii="Times New Roman" w:hAnsi="Times New Roman"/>
          <w:i/>
          <w:sz w:val="24"/>
          <w:szCs w:val="24"/>
        </w:rPr>
        <w:t>Значение работ Л. Пастера и И.И. Мечникова в области иммунитета.</w:t>
      </w:r>
      <w:r w:rsidRPr="001759EC">
        <w:rPr>
          <w:rFonts w:ascii="Times New Roman" w:hAnsi="Times New Roman"/>
          <w:sz w:val="24"/>
          <w:szCs w:val="24"/>
        </w:rPr>
        <w:t xml:space="preserve"> Роль прививок в борьбе с инфекционными заболеваниями. Кровеносная и лимфатическая системы: строение, функции. Строение сосудов. Движение крови по сосудам. Строение и работа сердца. Сердечный цикл. Пульс. Давление крови. </w:t>
      </w:r>
      <w:r w:rsidRPr="001759EC">
        <w:rPr>
          <w:rFonts w:ascii="Times New Roman" w:hAnsi="Times New Roman"/>
          <w:i/>
          <w:sz w:val="24"/>
          <w:szCs w:val="24"/>
        </w:rPr>
        <w:t xml:space="preserve">Движение лимфы по сосудам. </w:t>
      </w:r>
      <w:r w:rsidRPr="001759EC">
        <w:rPr>
          <w:rFonts w:ascii="Times New Roman" w:hAnsi="Times New Roman"/>
          <w:sz w:val="24"/>
          <w:szCs w:val="24"/>
        </w:rPr>
        <w:t xml:space="preserve">Гигиена сердечно-сосудистой системы. Профилактика сердечно-сосудистых заболеваний. Виды кровотечений, приемы оказания первой помощи при кровотечениях. </w:t>
      </w:r>
    </w:p>
    <w:p w:rsidR="00CA5D34" w:rsidRPr="001759EC" w:rsidRDefault="002A6B83">
      <w:pPr>
        <w:overflowPunct w:val="0"/>
        <w:autoSpaceDE w:val="0"/>
        <w:autoSpaceDN w:val="0"/>
        <w:adjustRightInd w:val="0"/>
        <w:spacing w:after="0" w:line="360" w:lineRule="auto"/>
        <w:ind w:left="709"/>
        <w:contextualSpacing/>
        <w:jc w:val="both"/>
        <w:rPr>
          <w:rFonts w:ascii="Times New Roman" w:hAnsi="Times New Roman"/>
          <w:b/>
          <w:bCs/>
          <w:sz w:val="24"/>
          <w:szCs w:val="24"/>
        </w:rPr>
      </w:pPr>
      <w:r w:rsidRPr="001759EC">
        <w:rPr>
          <w:rFonts w:ascii="Times New Roman" w:hAnsi="Times New Roman"/>
          <w:b/>
          <w:bCs/>
          <w:sz w:val="24"/>
          <w:szCs w:val="24"/>
        </w:rPr>
        <w:t>Дыхание</w:t>
      </w:r>
    </w:p>
    <w:p w:rsidR="00CA5D34" w:rsidRPr="001759EC" w:rsidRDefault="002A6B83">
      <w:pPr>
        <w:overflowPunct w:val="0"/>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sz w:val="24"/>
          <w:szCs w:val="24"/>
        </w:rPr>
        <w:t>Дыхательная система: строение и функции.</w:t>
      </w:r>
      <w:r w:rsidRPr="001759EC">
        <w:rPr>
          <w:rFonts w:ascii="Times New Roman" w:hAnsi="Times New Roman"/>
          <w:bCs/>
          <w:sz w:val="24"/>
          <w:szCs w:val="24"/>
        </w:rPr>
        <w:t xml:space="preserve"> Этапы дыхания</w:t>
      </w:r>
      <w:r w:rsidRPr="001759EC">
        <w:rPr>
          <w:rFonts w:ascii="Times New Roman" w:hAnsi="Times New Roman"/>
          <w:sz w:val="24"/>
          <w:szCs w:val="24"/>
        </w:rPr>
        <w:t>. Легочные объемы. Газообмен в легких и тканях. Регуляция дыхания. Гигиена дыхания. Вред табакокурения. Предупреждение распространения инфекционных заболеваний и соблюдение мер профилактики для защиты собственного организма. Первая помощь при остановке дыхания, спасении утопающего, отравлении угарным газом.</w:t>
      </w:r>
    </w:p>
    <w:p w:rsidR="00CA5D34" w:rsidRPr="001759EC" w:rsidRDefault="002A6B83">
      <w:pPr>
        <w:tabs>
          <w:tab w:val="left" w:pos="851"/>
        </w:tabs>
        <w:autoSpaceDE w:val="0"/>
        <w:autoSpaceDN w:val="0"/>
        <w:adjustRightInd w:val="0"/>
        <w:spacing w:after="0" w:line="360" w:lineRule="auto"/>
        <w:ind w:left="709"/>
        <w:contextualSpacing/>
        <w:jc w:val="both"/>
        <w:rPr>
          <w:rFonts w:ascii="Times New Roman" w:hAnsi="Times New Roman"/>
          <w:b/>
          <w:bCs/>
          <w:sz w:val="24"/>
          <w:szCs w:val="24"/>
        </w:rPr>
      </w:pPr>
      <w:r w:rsidRPr="001759EC">
        <w:rPr>
          <w:rFonts w:ascii="Times New Roman" w:hAnsi="Times New Roman"/>
          <w:b/>
          <w:bCs/>
          <w:sz w:val="24"/>
          <w:szCs w:val="24"/>
        </w:rPr>
        <w:t>Пищеварение</w:t>
      </w:r>
    </w:p>
    <w:p w:rsidR="00CA5D34" w:rsidRPr="001759EC" w:rsidRDefault="002A6B83">
      <w:pPr>
        <w:autoSpaceDE w:val="0"/>
        <w:autoSpaceDN w:val="0"/>
        <w:adjustRightInd w:val="0"/>
        <w:spacing w:after="0" w:line="360" w:lineRule="auto"/>
        <w:ind w:firstLine="709"/>
        <w:contextualSpacing/>
        <w:jc w:val="both"/>
        <w:rPr>
          <w:rFonts w:ascii="Times New Roman" w:hAnsi="Times New Roman"/>
          <w:sz w:val="24"/>
          <w:szCs w:val="24"/>
        </w:rPr>
      </w:pPr>
      <w:r w:rsidRPr="001759EC">
        <w:rPr>
          <w:rFonts w:ascii="Times New Roman" w:hAnsi="Times New Roman"/>
          <w:sz w:val="24"/>
          <w:szCs w:val="24"/>
        </w:rPr>
        <w:t>Питание.</w:t>
      </w:r>
      <w:r w:rsidRPr="001759EC">
        <w:rPr>
          <w:rFonts w:ascii="Times New Roman" w:hAnsi="Times New Roman"/>
          <w:bCs/>
          <w:sz w:val="24"/>
          <w:szCs w:val="24"/>
        </w:rPr>
        <w:t xml:space="preserve"> Пищеварение. </w:t>
      </w:r>
      <w:r w:rsidRPr="001759EC">
        <w:rPr>
          <w:rFonts w:ascii="Times New Roman" w:hAnsi="Times New Roman"/>
          <w:sz w:val="24"/>
          <w:szCs w:val="24"/>
        </w:rPr>
        <w:t xml:space="preserve">Пищеварительная система: строение и функции. Ферменты, роль ферментов в пищеварении. Обработка пищи в ротовой полости. Зубы и уход за ними. Слюна и слюнные железы. Глотание. Пищеварение в желудке. Желудочный сок. Аппетит. Пищеварение в тонком кишечнике. Роль печени и поджелудочной железы в пищеварении. Всасывание питательных веществ. Особенности пищеварения в толстом кишечнике. Вклад Павлова И. П. в изучение пищеварения. Гигиена питания, предотвращение желудочно-кишечных заболеваний. </w:t>
      </w:r>
    </w:p>
    <w:p w:rsidR="00CA5D34" w:rsidRPr="001759EC" w:rsidRDefault="002A6B83">
      <w:pPr>
        <w:tabs>
          <w:tab w:val="left" w:pos="851"/>
        </w:tabs>
        <w:autoSpaceDE w:val="0"/>
        <w:autoSpaceDN w:val="0"/>
        <w:adjustRightInd w:val="0"/>
        <w:spacing w:after="0" w:line="360" w:lineRule="auto"/>
        <w:ind w:firstLine="709"/>
        <w:contextualSpacing/>
        <w:jc w:val="both"/>
        <w:rPr>
          <w:rFonts w:ascii="Times New Roman" w:hAnsi="Times New Roman"/>
          <w:b/>
          <w:bCs/>
          <w:sz w:val="24"/>
          <w:szCs w:val="24"/>
        </w:rPr>
      </w:pPr>
      <w:r w:rsidRPr="001759EC">
        <w:rPr>
          <w:rFonts w:ascii="Times New Roman" w:hAnsi="Times New Roman"/>
          <w:b/>
          <w:bCs/>
          <w:sz w:val="24"/>
          <w:szCs w:val="24"/>
        </w:rPr>
        <w:t>Обмен веществ и энергии</w:t>
      </w:r>
    </w:p>
    <w:p w:rsidR="00CA5D34" w:rsidRPr="001759EC" w:rsidRDefault="002A6B83">
      <w:pPr>
        <w:autoSpaceDE w:val="0"/>
        <w:autoSpaceDN w:val="0"/>
        <w:adjustRightInd w:val="0"/>
        <w:spacing w:after="0" w:line="360" w:lineRule="auto"/>
        <w:ind w:firstLine="709"/>
        <w:contextualSpacing/>
        <w:jc w:val="both"/>
        <w:rPr>
          <w:rFonts w:ascii="Times New Roman" w:hAnsi="Times New Roman"/>
          <w:sz w:val="24"/>
          <w:szCs w:val="24"/>
        </w:rPr>
      </w:pPr>
      <w:r w:rsidRPr="001759EC">
        <w:rPr>
          <w:rFonts w:ascii="Times New Roman" w:hAnsi="Times New Roman"/>
          <w:sz w:val="24"/>
          <w:szCs w:val="24"/>
        </w:rPr>
        <w:t xml:space="preserve">Обмен веществ и превращение энергии. Две стороны обмена веществ и энергии. Обмен органических и неорганических веществ. Витамины. Проявление гиповитаминозов и авитаминозов, и меры их предупреждения. Энергетический обмен и питание. Пищевые рационы. Нормы питания. Регуляция обмена веществ. </w:t>
      </w:r>
    </w:p>
    <w:p w:rsidR="00CA5D34" w:rsidRPr="001759EC" w:rsidRDefault="002A6B83">
      <w:pPr>
        <w:autoSpaceDE w:val="0"/>
        <w:autoSpaceDN w:val="0"/>
        <w:adjustRightInd w:val="0"/>
        <w:spacing w:after="0" w:line="360" w:lineRule="auto"/>
        <w:ind w:firstLine="709"/>
        <w:contextualSpacing/>
        <w:jc w:val="both"/>
        <w:rPr>
          <w:rFonts w:ascii="Times New Roman" w:hAnsi="Times New Roman"/>
          <w:sz w:val="24"/>
          <w:szCs w:val="24"/>
        </w:rPr>
      </w:pPr>
      <w:r w:rsidRPr="001759EC">
        <w:rPr>
          <w:rFonts w:ascii="Times New Roman" w:hAnsi="Times New Roman"/>
          <w:sz w:val="24"/>
          <w:szCs w:val="24"/>
        </w:rPr>
        <w:t xml:space="preserve">Поддержание температуры тела. </w:t>
      </w:r>
      <w:r w:rsidRPr="001759EC">
        <w:rPr>
          <w:rFonts w:ascii="Times New Roman" w:hAnsi="Times New Roman"/>
          <w:i/>
          <w:sz w:val="24"/>
          <w:szCs w:val="24"/>
        </w:rPr>
        <w:t>Терморегуляция при разных условиях среды.</w:t>
      </w:r>
      <w:r w:rsidRPr="001759EC">
        <w:rPr>
          <w:rFonts w:ascii="Times New Roman" w:hAnsi="Times New Roman"/>
          <w:sz w:val="24"/>
          <w:szCs w:val="24"/>
        </w:rPr>
        <w:t xml:space="preserve"> Покровы тела. Уход за кожей, волосами, ногтями. Роль кожи в процессах терморегуляции. Приемы оказания первой помощи при травмах, ожогах, обморожениях и их профилактика.</w:t>
      </w:r>
    </w:p>
    <w:p w:rsidR="00CA5D34" w:rsidRPr="001759EC" w:rsidRDefault="002A6B83">
      <w:pPr>
        <w:autoSpaceDE w:val="0"/>
        <w:autoSpaceDN w:val="0"/>
        <w:adjustRightInd w:val="0"/>
        <w:spacing w:after="0" w:line="360" w:lineRule="auto"/>
        <w:ind w:left="709"/>
        <w:contextualSpacing/>
        <w:jc w:val="both"/>
        <w:rPr>
          <w:rFonts w:ascii="Times New Roman" w:hAnsi="Times New Roman"/>
          <w:b/>
          <w:bCs/>
          <w:sz w:val="24"/>
          <w:szCs w:val="24"/>
        </w:rPr>
      </w:pPr>
      <w:r w:rsidRPr="001759EC">
        <w:rPr>
          <w:rFonts w:ascii="Times New Roman" w:hAnsi="Times New Roman"/>
          <w:b/>
          <w:bCs/>
          <w:sz w:val="24"/>
          <w:szCs w:val="24"/>
        </w:rPr>
        <w:t>Выделение</w:t>
      </w:r>
    </w:p>
    <w:p w:rsidR="00CA5D34" w:rsidRPr="001759EC" w:rsidRDefault="002A6B83">
      <w:pPr>
        <w:autoSpaceDE w:val="0"/>
        <w:autoSpaceDN w:val="0"/>
        <w:adjustRightInd w:val="0"/>
        <w:spacing w:after="0" w:line="360" w:lineRule="auto"/>
        <w:ind w:firstLine="709"/>
        <w:contextualSpacing/>
        <w:jc w:val="both"/>
        <w:rPr>
          <w:rFonts w:ascii="Times New Roman" w:hAnsi="Times New Roman"/>
          <w:sz w:val="24"/>
          <w:szCs w:val="24"/>
        </w:rPr>
      </w:pPr>
      <w:r w:rsidRPr="001759EC">
        <w:rPr>
          <w:rFonts w:ascii="Times New Roman" w:hAnsi="Times New Roman"/>
          <w:sz w:val="24"/>
          <w:szCs w:val="24"/>
        </w:rPr>
        <w:lastRenderedPageBreak/>
        <w:t xml:space="preserve">Мочевыделительная система: строение и функции. Процесс образования и выделения мочи, его регуляция. Заболевания органов мочевыделительной системы и меры их предупреждения. </w:t>
      </w:r>
    </w:p>
    <w:p w:rsidR="00CA5D34" w:rsidRPr="001759EC" w:rsidRDefault="002A6B83">
      <w:pPr>
        <w:autoSpaceDE w:val="0"/>
        <w:autoSpaceDN w:val="0"/>
        <w:adjustRightInd w:val="0"/>
        <w:spacing w:after="0" w:line="360" w:lineRule="auto"/>
        <w:ind w:left="709"/>
        <w:contextualSpacing/>
        <w:jc w:val="both"/>
        <w:rPr>
          <w:rFonts w:ascii="Times New Roman" w:hAnsi="Times New Roman"/>
          <w:b/>
          <w:bCs/>
          <w:sz w:val="24"/>
          <w:szCs w:val="24"/>
        </w:rPr>
      </w:pPr>
      <w:r w:rsidRPr="001759EC">
        <w:rPr>
          <w:rFonts w:ascii="Times New Roman" w:hAnsi="Times New Roman"/>
          <w:b/>
          <w:bCs/>
          <w:sz w:val="24"/>
          <w:szCs w:val="24"/>
        </w:rPr>
        <w:t>Размножение и развитие</w:t>
      </w:r>
    </w:p>
    <w:p w:rsidR="00CA5D34" w:rsidRPr="001759EC" w:rsidRDefault="002A6B83">
      <w:pPr>
        <w:autoSpaceDE w:val="0"/>
        <w:autoSpaceDN w:val="0"/>
        <w:adjustRightInd w:val="0"/>
        <w:spacing w:after="0" w:line="360" w:lineRule="auto"/>
        <w:ind w:firstLine="709"/>
        <w:contextualSpacing/>
        <w:jc w:val="both"/>
        <w:rPr>
          <w:rFonts w:ascii="Times New Roman" w:hAnsi="Times New Roman"/>
          <w:sz w:val="24"/>
          <w:szCs w:val="24"/>
        </w:rPr>
      </w:pPr>
      <w:r w:rsidRPr="001759EC">
        <w:rPr>
          <w:rFonts w:ascii="Times New Roman" w:hAnsi="Times New Roman"/>
          <w:sz w:val="24"/>
          <w:szCs w:val="24"/>
        </w:rPr>
        <w:t xml:space="preserve">Половая система: строение и функции. Оплодотворение и внутриутробное развитие. </w:t>
      </w:r>
      <w:r w:rsidRPr="001759EC">
        <w:rPr>
          <w:rFonts w:ascii="Times New Roman" w:hAnsi="Times New Roman"/>
          <w:i/>
          <w:sz w:val="24"/>
          <w:szCs w:val="24"/>
        </w:rPr>
        <w:t>Роды.</w:t>
      </w:r>
      <w:r w:rsidRPr="001759EC">
        <w:rPr>
          <w:rFonts w:ascii="Times New Roman" w:hAnsi="Times New Roman"/>
          <w:sz w:val="24"/>
          <w:szCs w:val="24"/>
        </w:rPr>
        <w:t xml:space="preserve"> Рост и развитие ребенка. Половое созревание.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w:t>
      </w:r>
      <w:bookmarkStart w:id="405" w:name="page17"/>
      <w:bookmarkEnd w:id="405"/>
      <w:r w:rsidRPr="001759EC">
        <w:rPr>
          <w:rFonts w:ascii="Times New Roman" w:hAnsi="Times New Roman"/>
          <w:sz w:val="24"/>
          <w:szCs w:val="24"/>
        </w:rPr>
        <w:t xml:space="preserve"> передающиеся половым путем и их профилактика. ВИЧ, профилактика СПИДа.</w:t>
      </w:r>
    </w:p>
    <w:p w:rsidR="00CA5D34" w:rsidRPr="001759EC" w:rsidRDefault="002A6B83">
      <w:pPr>
        <w:overflowPunct w:val="0"/>
        <w:autoSpaceDE w:val="0"/>
        <w:autoSpaceDN w:val="0"/>
        <w:adjustRightInd w:val="0"/>
        <w:spacing w:after="0" w:line="360" w:lineRule="auto"/>
        <w:ind w:left="709"/>
        <w:contextualSpacing/>
        <w:jc w:val="both"/>
        <w:rPr>
          <w:rFonts w:ascii="Times New Roman" w:hAnsi="Times New Roman"/>
          <w:b/>
          <w:bCs/>
          <w:sz w:val="24"/>
          <w:szCs w:val="24"/>
        </w:rPr>
      </w:pPr>
      <w:r w:rsidRPr="001759EC">
        <w:rPr>
          <w:rFonts w:ascii="Times New Roman" w:hAnsi="Times New Roman"/>
          <w:b/>
          <w:bCs/>
          <w:sz w:val="24"/>
          <w:szCs w:val="24"/>
        </w:rPr>
        <w:t>Сенсорные системы (анализаторы)</w:t>
      </w:r>
    </w:p>
    <w:p w:rsidR="00CA5D34" w:rsidRPr="001759EC" w:rsidRDefault="002A6B83">
      <w:pPr>
        <w:overflowPunct w:val="0"/>
        <w:autoSpaceDE w:val="0"/>
        <w:autoSpaceDN w:val="0"/>
        <w:adjustRightInd w:val="0"/>
        <w:spacing w:after="0" w:line="360" w:lineRule="auto"/>
        <w:ind w:firstLine="709"/>
        <w:contextualSpacing/>
        <w:jc w:val="both"/>
        <w:rPr>
          <w:rFonts w:ascii="Times New Roman" w:hAnsi="Times New Roman"/>
          <w:sz w:val="24"/>
          <w:szCs w:val="24"/>
        </w:rPr>
      </w:pPr>
      <w:r w:rsidRPr="001759EC">
        <w:rPr>
          <w:rFonts w:ascii="Times New Roman" w:hAnsi="Times New Roman"/>
          <w:sz w:val="24"/>
          <w:szCs w:val="24"/>
        </w:rPr>
        <w:t>Органы чувств и их значение в жизни человека. Сенсорные системы, их строение и функции. Глаз и зрение. Оптическая система глаза. Сетчатка. Зрительные рецепторы: палочки и колбочки. Нарушения зрения и их предупреждение. Ухо и слух. Строение и функции органа слуха. Гигиена слуха. Органы равновесия, мышечного чувства, осязания, обоняния и вкуса. Взаимодействие сенсорных систем. Влияние экологических факторов на органы чувств.</w:t>
      </w:r>
    </w:p>
    <w:p w:rsidR="00CA5D34" w:rsidRPr="001759EC" w:rsidRDefault="002A6B83">
      <w:pPr>
        <w:autoSpaceDE w:val="0"/>
        <w:autoSpaceDN w:val="0"/>
        <w:adjustRightInd w:val="0"/>
        <w:spacing w:after="0" w:line="360" w:lineRule="auto"/>
        <w:ind w:left="709"/>
        <w:contextualSpacing/>
        <w:jc w:val="both"/>
        <w:rPr>
          <w:rFonts w:ascii="Times New Roman" w:hAnsi="Times New Roman"/>
          <w:b/>
          <w:bCs/>
          <w:sz w:val="24"/>
          <w:szCs w:val="24"/>
        </w:rPr>
      </w:pPr>
      <w:r w:rsidRPr="001759EC">
        <w:rPr>
          <w:rFonts w:ascii="Times New Roman" w:hAnsi="Times New Roman"/>
          <w:b/>
          <w:bCs/>
          <w:sz w:val="24"/>
          <w:szCs w:val="24"/>
        </w:rPr>
        <w:t>Высшая нервная деятельность</w:t>
      </w:r>
    </w:p>
    <w:p w:rsidR="00CA5D34" w:rsidRPr="001759EC" w:rsidRDefault="002A6B83">
      <w:pPr>
        <w:autoSpaceDE w:val="0"/>
        <w:autoSpaceDN w:val="0"/>
        <w:adjustRightInd w:val="0"/>
        <w:spacing w:after="0" w:line="360" w:lineRule="auto"/>
        <w:ind w:firstLine="709"/>
        <w:contextualSpacing/>
        <w:jc w:val="both"/>
        <w:rPr>
          <w:rFonts w:ascii="Times New Roman" w:hAnsi="Times New Roman"/>
          <w:sz w:val="24"/>
          <w:szCs w:val="24"/>
        </w:rPr>
      </w:pPr>
      <w:r w:rsidRPr="001759EC">
        <w:rPr>
          <w:rFonts w:ascii="Times New Roman" w:hAnsi="Times New Roman"/>
          <w:sz w:val="24"/>
          <w:szCs w:val="24"/>
        </w:rPr>
        <w:t xml:space="preserve">Высшая нервная деятельность человека, </w:t>
      </w:r>
      <w:r w:rsidRPr="001759EC">
        <w:rPr>
          <w:rFonts w:ascii="Times New Roman" w:hAnsi="Times New Roman"/>
          <w:i/>
          <w:sz w:val="24"/>
          <w:szCs w:val="24"/>
        </w:rPr>
        <w:t>работы И. М. Сеченова, И. П. Павлова, А. А. Ухтомского и П. К. Анохина.</w:t>
      </w:r>
      <w:r w:rsidRPr="001759EC">
        <w:rPr>
          <w:rFonts w:ascii="Times New Roman" w:hAnsi="Times New Roman"/>
          <w:sz w:val="24"/>
          <w:szCs w:val="24"/>
        </w:rPr>
        <w:t xml:space="preserve"> Безусловные и условные рефлексы, их значение. Познавательная деятельность мозга. Эмоции, память, мышление, речь. Сон и бодрствование. Значение сна. Предупреждение нарушений сна.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Индивидуальные особенности личности: способности, темперамент, характер, одаренность. Психология и поведение человека. Цели и мотивы деятельности. </w:t>
      </w:r>
      <w:r w:rsidRPr="001759EC">
        <w:rPr>
          <w:rFonts w:ascii="Times New Roman" w:hAnsi="Times New Roman"/>
          <w:i/>
          <w:sz w:val="24"/>
          <w:szCs w:val="24"/>
        </w:rPr>
        <w:t>Значение интеллектуальных, творческих и эстетических потребностей.</w:t>
      </w:r>
      <w:r w:rsidRPr="001759EC">
        <w:rPr>
          <w:rFonts w:ascii="Times New Roman" w:hAnsi="Times New Roman"/>
          <w:sz w:val="24"/>
          <w:szCs w:val="24"/>
        </w:rPr>
        <w:t xml:space="preserve"> Роль обучения и воспитания в развитии психики и поведения человека.</w:t>
      </w:r>
    </w:p>
    <w:p w:rsidR="00CA5D34" w:rsidRPr="001759EC" w:rsidRDefault="002A6B83">
      <w:pPr>
        <w:autoSpaceDE w:val="0"/>
        <w:autoSpaceDN w:val="0"/>
        <w:adjustRightInd w:val="0"/>
        <w:spacing w:after="0" w:line="360" w:lineRule="auto"/>
        <w:ind w:left="709"/>
        <w:contextualSpacing/>
        <w:jc w:val="both"/>
        <w:rPr>
          <w:rFonts w:ascii="Times New Roman" w:hAnsi="Times New Roman"/>
          <w:b/>
          <w:bCs/>
          <w:sz w:val="24"/>
          <w:szCs w:val="24"/>
        </w:rPr>
      </w:pPr>
      <w:r w:rsidRPr="001759EC">
        <w:rPr>
          <w:rFonts w:ascii="Times New Roman" w:hAnsi="Times New Roman"/>
          <w:b/>
          <w:bCs/>
          <w:sz w:val="24"/>
          <w:szCs w:val="24"/>
        </w:rPr>
        <w:t>Здоровье человека и его охрана</w:t>
      </w:r>
    </w:p>
    <w:p w:rsidR="00CA5D34" w:rsidRPr="001759EC" w:rsidRDefault="002A6B83">
      <w:pPr>
        <w:autoSpaceDE w:val="0"/>
        <w:autoSpaceDN w:val="0"/>
        <w:adjustRightInd w:val="0"/>
        <w:spacing w:after="0" w:line="360" w:lineRule="auto"/>
        <w:ind w:firstLine="709"/>
        <w:contextualSpacing/>
        <w:jc w:val="both"/>
        <w:rPr>
          <w:rFonts w:ascii="Times New Roman" w:hAnsi="Times New Roman"/>
          <w:sz w:val="24"/>
          <w:szCs w:val="24"/>
        </w:rPr>
      </w:pPr>
      <w:r w:rsidRPr="001759EC">
        <w:rPr>
          <w:rFonts w:ascii="Times New Roman" w:hAnsi="Times New Roman"/>
          <w:sz w:val="24"/>
          <w:szCs w:val="24"/>
        </w:rPr>
        <w:t>Здоровье человека. Соблюдение санитарно-гигиенических норм и правил здорового образа жизни. Укрепление здоровья: аутотренинг, закаливание, двигательная активность, сбалансированное питание. Влияние физических упражнений на органы и системы органов. Защитно-приспособительные реакции организма. Факторы, нарушающие здоровье (гиподинамия, курение, употребление алкоголя, несбалансированное питание, стресс). Культура отношения к собственному здоровью и здоровью окружающих.</w:t>
      </w:r>
    </w:p>
    <w:p w:rsidR="00CA5D34" w:rsidRPr="001759EC" w:rsidRDefault="002A6B83">
      <w:pPr>
        <w:autoSpaceDE w:val="0"/>
        <w:autoSpaceDN w:val="0"/>
        <w:adjustRightInd w:val="0"/>
        <w:spacing w:after="0" w:line="360" w:lineRule="auto"/>
        <w:ind w:firstLine="709"/>
        <w:contextualSpacing/>
        <w:jc w:val="both"/>
        <w:rPr>
          <w:rFonts w:ascii="Times New Roman" w:hAnsi="Times New Roman"/>
          <w:sz w:val="24"/>
          <w:szCs w:val="24"/>
        </w:rPr>
      </w:pPr>
      <w:r w:rsidRPr="001759EC">
        <w:rPr>
          <w:rFonts w:ascii="Times New Roman" w:hAnsi="Times New Roman"/>
          <w:sz w:val="24"/>
          <w:szCs w:val="24"/>
        </w:rPr>
        <w:t xml:space="preserve">Человек и окружающая среда. </w:t>
      </w:r>
      <w:r w:rsidRPr="001759EC">
        <w:rPr>
          <w:rFonts w:ascii="Times New Roman" w:hAnsi="Times New Roman"/>
          <w:i/>
          <w:sz w:val="24"/>
          <w:szCs w:val="24"/>
        </w:rPr>
        <w:t>Значение окружающей среды как источника веществ и энергии. Социальная и природная среда, адаптации к ним. Краткая характеристика основных форм труда. Рациональная организация труда и отдыха.</w:t>
      </w:r>
      <w:r w:rsidRPr="001759EC">
        <w:rPr>
          <w:rFonts w:ascii="Times New Roman" w:hAnsi="Times New Roman"/>
          <w:sz w:val="24"/>
          <w:szCs w:val="24"/>
        </w:rPr>
        <w:t xml:space="preserve"> Соблюдение правил поведения в </w:t>
      </w:r>
      <w:r w:rsidRPr="001759EC">
        <w:rPr>
          <w:rFonts w:ascii="Times New Roman" w:hAnsi="Times New Roman"/>
          <w:sz w:val="24"/>
          <w:szCs w:val="24"/>
        </w:rPr>
        <w:lastRenderedPageBreak/>
        <w:t xml:space="preserve">окружающей среде, в опасных и чрезвычайных ситуациях, как основа безопасности собственной жизни. Зависимость здоровья человека от состояния окружающей среды. </w:t>
      </w:r>
    </w:p>
    <w:p w:rsidR="00CA5D34" w:rsidRPr="001759EC" w:rsidRDefault="002A6B83">
      <w:pPr>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b/>
          <w:bCs/>
          <w:sz w:val="24"/>
          <w:szCs w:val="24"/>
        </w:rPr>
        <w:t>Общие биологические закономерности</w:t>
      </w:r>
    </w:p>
    <w:p w:rsidR="00CA5D34" w:rsidRPr="001759EC" w:rsidRDefault="002A6B83">
      <w:pPr>
        <w:overflowPunct w:val="0"/>
        <w:autoSpaceDE w:val="0"/>
        <w:autoSpaceDN w:val="0"/>
        <w:adjustRightInd w:val="0"/>
        <w:spacing w:after="0" w:line="360" w:lineRule="auto"/>
        <w:ind w:left="709"/>
        <w:contextualSpacing/>
        <w:jc w:val="both"/>
        <w:rPr>
          <w:rFonts w:ascii="Times New Roman" w:hAnsi="Times New Roman"/>
          <w:b/>
          <w:bCs/>
          <w:sz w:val="24"/>
          <w:szCs w:val="24"/>
        </w:rPr>
      </w:pPr>
      <w:r w:rsidRPr="001759EC">
        <w:rPr>
          <w:rFonts w:ascii="Times New Roman" w:hAnsi="Times New Roman"/>
          <w:b/>
          <w:bCs/>
          <w:sz w:val="24"/>
          <w:szCs w:val="24"/>
        </w:rPr>
        <w:t>Биология как наука</w:t>
      </w:r>
    </w:p>
    <w:p w:rsidR="00CA5D34" w:rsidRPr="001759EC" w:rsidRDefault="002A6B83">
      <w:pPr>
        <w:overflowPunct w:val="0"/>
        <w:autoSpaceDE w:val="0"/>
        <w:autoSpaceDN w:val="0"/>
        <w:adjustRightInd w:val="0"/>
        <w:spacing w:after="0" w:line="360" w:lineRule="auto"/>
        <w:ind w:firstLine="709"/>
        <w:contextualSpacing/>
        <w:jc w:val="both"/>
        <w:rPr>
          <w:rFonts w:ascii="Times New Roman" w:hAnsi="Times New Roman"/>
          <w:i/>
          <w:sz w:val="24"/>
          <w:szCs w:val="24"/>
        </w:rPr>
      </w:pPr>
      <w:r w:rsidRPr="001759EC">
        <w:rPr>
          <w:rFonts w:ascii="Times New Roman" w:hAnsi="Times New Roman"/>
          <w:sz w:val="24"/>
          <w:szCs w:val="24"/>
        </w:rPr>
        <w:t xml:space="preserve">Научные методы изучения, применяемые в биологии: наблюдение, описание, эксперимент. Гипотеза, модель, теория, их значение и использование в повседневной жизни. Биологические науки. Роль биологии в формировании естественно-научной картины мира. Основные признаки живого. Уровни организации живой природы. </w:t>
      </w:r>
      <w:r w:rsidRPr="001759EC">
        <w:rPr>
          <w:rFonts w:ascii="Times New Roman" w:hAnsi="Times New Roman"/>
          <w:i/>
          <w:sz w:val="24"/>
          <w:szCs w:val="24"/>
        </w:rPr>
        <w:t>Живые природные объекты как система. Классификация живых природных объектов.</w:t>
      </w:r>
    </w:p>
    <w:p w:rsidR="00CA5D34" w:rsidRPr="001759EC" w:rsidRDefault="002A6B83">
      <w:pPr>
        <w:overflowPunct w:val="0"/>
        <w:autoSpaceDE w:val="0"/>
        <w:autoSpaceDN w:val="0"/>
        <w:adjustRightInd w:val="0"/>
        <w:spacing w:after="0" w:line="360" w:lineRule="auto"/>
        <w:ind w:left="709"/>
        <w:jc w:val="both"/>
        <w:rPr>
          <w:rFonts w:ascii="Times New Roman" w:hAnsi="Times New Roman"/>
          <w:b/>
          <w:bCs/>
          <w:sz w:val="24"/>
          <w:szCs w:val="24"/>
        </w:rPr>
      </w:pPr>
      <w:r w:rsidRPr="001759EC">
        <w:rPr>
          <w:rFonts w:ascii="Times New Roman" w:hAnsi="Times New Roman"/>
          <w:b/>
          <w:bCs/>
          <w:sz w:val="24"/>
          <w:szCs w:val="24"/>
        </w:rPr>
        <w:t>Клетка</w:t>
      </w:r>
    </w:p>
    <w:p w:rsidR="00CA5D34" w:rsidRPr="001759EC" w:rsidRDefault="002A6B83">
      <w:pPr>
        <w:overflowPunct w:val="0"/>
        <w:autoSpaceDE w:val="0"/>
        <w:autoSpaceDN w:val="0"/>
        <w:adjustRightInd w:val="0"/>
        <w:spacing w:after="0" w:line="360" w:lineRule="auto"/>
        <w:ind w:firstLine="709"/>
        <w:jc w:val="both"/>
        <w:rPr>
          <w:rFonts w:ascii="Times New Roman" w:hAnsi="Times New Roman"/>
          <w:b/>
          <w:bCs/>
          <w:sz w:val="24"/>
          <w:szCs w:val="24"/>
        </w:rPr>
      </w:pPr>
      <w:r w:rsidRPr="001759EC">
        <w:rPr>
          <w:rFonts w:ascii="Times New Roman" w:hAnsi="Times New Roman"/>
          <w:sz w:val="24"/>
          <w:szCs w:val="24"/>
        </w:rPr>
        <w:t xml:space="preserve">Клеточная теория. Клеточное строение организмов как доказательство их родства, единства живой природы. Строение клетки: клеточная оболочка, плазматическая мембрана, цитоплазма, ядро, органоиды. Многообразие клеток. Обмен веществ и превращение энергии в клетке. Хромосомы и гены. </w:t>
      </w:r>
      <w:r w:rsidRPr="001759EC">
        <w:rPr>
          <w:rFonts w:ascii="Times New Roman" w:hAnsi="Times New Roman"/>
          <w:i/>
          <w:sz w:val="24"/>
          <w:szCs w:val="24"/>
        </w:rPr>
        <w:t>Нарушения в строении и функционировании клеток – одна из причин заболевания организма.</w:t>
      </w:r>
      <w:r w:rsidRPr="001759EC">
        <w:rPr>
          <w:rFonts w:ascii="Times New Roman" w:hAnsi="Times New Roman"/>
          <w:sz w:val="24"/>
          <w:szCs w:val="24"/>
        </w:rPr>
        <w:t xml:space="preserve"> Деление клетки – основа размножения, роста и развития организмов. </w:t>
      </w:r>
    </w:p>
    <w:p w:rsidR="00CA5D34" w:rsidRPr="001759EC" w:rsidRDefault="002A6B83">
      <w:pPr>
        <w:overflowPunct w:val="0"/>
        <w:autoSpaceDE w:val="0"/>
        <w:autoSpaceDN w:val="0"/>
        <w:adjustRightInd w:val="0"/>
        <w:spacing w:after="0" w:line="360" w:lineRule="auto"/>
        <w:ind w:left="709"/>
        <w:contextualSpacing/>
        <w:jc w:val="both"/>
        <w:rPr>
          <w:rFonts w:ascii="Times New Roman" w:hAnsi="Times New Roman"/>
          <w:b/>
          <w:bCs/>
          <w:sz w:val="24"/>
          <w:szCs w:val="24"/>
        </w:rPr>
      </w:pPr>
      <w:r w:rsidRPr="001759EC">
        <w:rPr>
          <w:rFonts w:ascii="Times New Roman" w:hAnsi="Times New Roman"/>
          <w:b/>
          <w:bCs/>
          <w:sz w:val="24"/>
          <w:szCs w:val="24"/>
        </w:rPr>
        <w:t>Организм</w:t>
      </w:r>
    </w:p>
    <w:p w:rsidR="00CA5D34" w:rsidRPr="001759EC" w:rsidRDefault="002A6B83">
      <w:pPr>
        <w:overflowPunct w:val="0"/>
        <w:autoSpaceDE w:val="0"/>
        <w:autoSpaceDN w:val="0"/>
        <w:adjustRightInd w:val="0"/>
        <w:spacing w:after="0" w:line="360" w:lineRule="auto"/>
        <w:ind w:firstLine="709"/>
        <w:contextualSpacing/>
        <w:jc w:val="both"/>
        <w:rPr>
          <w:rFonts w:ascii="Times New Roman" w:hAnsi="Times New Roman"/>
          <w:sz w:val="24"/>
          <w:szCs w:val="24"/>
        </w:rPr>
      </w:pPr>
      <w:r w:rsidRPr="001759EC">
        <w:rPr>
          <w:rFonts w:ascii="Times New Roman" w:hAnsi="Times New Roman"/>
          <w:bCs/>
          <w:sz w:val="24"/>
          <w:szCs w:val="24"/>
        </w:rPr>
        <w:t xml:space="preserve">Клеточные и неклеточные формы жизни. Вирусы. Одноклеточные и многоклеточные организмы. Особенности химического состава  организмов: неорганические и органические вещества, их роль в организме. Обмен веществ и превращения энергии – признак живых организмов. </w:t>
      </w:r>
      <w:r w:rsidRPr="001759EC">
        <w:rPr>
          <w:rFonts w:ascii="Times New Roman" w:hAnsi="Times New Roman"/>
          <w:bCs/>
          <w:i/>
          <w:sz w:val="24"/>
          <w:szCs w:val="24"/>
        </w:rPr>
        <w:t>Питание, дыхание, транспорт веществ, удаление продуктов обмена, координация и регуляция функций, движение и опора у растений и животных.</w:t>
      </w:r>
      <w:r w:rsidRPr="001759EC">
        <w:rPr>
          <w:rFonts w:ascii="Times New Roman" w:hAnsi="Times New Roman"/>
          <w:bCs/>
          <w:sz w:val="24"/>
          <w:szCs w:val="24"/>
        </w:rPr>
        <w:t xml:space="preserve"> Рост и развитие организмов. Размножение. Бесполое и половое размножение. Половые клетки. Оплодотворение. Наследственность и изменчивость – свойства организмов. Наследственная и ненаследственная изменчивость. Приспособленность организмов к условиям среды.</w:t>
      </w:r>
    </w:p>
    <w:p w:rsidR="00CA5D34" w:rsidRPr="001759EC" w:rsidRDefault="002A6B83">
      <w:pPr>
        <w:overflowPunct w:val="0"/>
        <w:autoSpaceDE w:val="0"/>
        <w:autoSpaceDN w:val="0"/>
        <w:adjustRightInd w:val="0"/>
        <w:spacing w:after="0" w:line="360" w:lineRule="auto"/>
        <w:ind w:firstLine="709"/>
        <w:contextualSpacing/>
        <w:jc w:val="both"/>
        <w:rPr>
          <w:rFonts w:ascii="Times New Roman" w:hAnsi="Times New Roman"/>
          <w:b/>
          <w:bCs/>
          <w:sz w:val="24"/>
          <w:szCs w:val="24"/>
        </w:rPr>
      </w:pPr>
      <w:r w:rsidRPr="001759EC">
        <w:rPr>
          <w:rFonts w:ascii="Times New Roman" w:hAnsi="Times New Roman"/>
          <w:b/>
          <w:bCs/>
          <w:sz w:val="24"/>
          <w:szCs w:val="24"/>
        </w:rPr>
        <w:t>Вид</w:t>
      </w:r>
    </w:p>
    <w:p w:rsidR="00CA5D34" w:rsidRPr="001759EC" w:rsidRDefault="002A6B83">
      <w:pPr>
        <w:tabs>
          <w:tab w:val="left" w:pos="0"/>
        </w:tabs>
        <w:overflowPunct w:val="0"/>
        <w:autoSpaceDE w:val="0"/>
        <w:autoSpaceDN w:val="0"/>
        <w:adjustRightInd w:val="0"/>
        <w:spacing w:after="0" w:line="360" w:lineRule="auto"/>
        <w:ind w:firstLine="709"/>
        <w:contextualSpacing/>
        <w:jc w:val="both"/>
        <w:rPr>
          <w:rFonts w:ascii="Times New Roman" w:hAnsi="Times New Roman"/>
          <w:sz w:val="24"/>
          <w:szCs w:val="24"/>
        </w:rPr>
      </w:pPr>
      <w:r w:rsidRPr="001759EC">
        <w:rPr>
          <w:rFonts w:ascii="Times New Roman" w:hAnsi="Times New Roman"/>
          <w:bCs/>
          <w:sz w:val="24"/>
          <w:szCs w:val="24"/>
        </w:rPr>
        <w:t xml:space="preserve">Вид, признаки вида. </w:t>
      </w:r>
      <w:r w:rsidRPr="001759EC">
        <w:rPr>
          <w:rFonts w:ascii="Times New Roman" w:hAnsi="Times New Roman"/>
          <w:sz w:val="24"/>
          <w:szCs w:val="24"/>
        </w:rPr>
        <w:t xml:space="preserve">Вид как основная систематическая категория живого. Популяция как форма существования вида в природе. Популяция как единица эволюции. Ч. Дарвин – основоположник учения об эволюции. Основные движущие силы эволюции в природе. Результаты эволюции: многообразие видов, приспособленность организмов к среде обитания. </w:t>
      </w:r>
      <w:r w:rsidRPr="001759EC">
        <w:rPr>
          <w:rFonts w:ascii="Times New Roman" w:hAnsi="Times New Roman"/>
          <w:i/>
          <w:sz w:val="24"/>
          <w:szCs w:val="24"/>
        </w:rPr>
        <w:t xml:space="preserve">Усложнение растений и животных в процессе эволюции. Происхождение основных систематических групп растений и животных. </w:t>
      </w:r>
      <w:r w:rsidRPr="001759EC">
        <w:rPr>
          <w:rFonts w:ascii="Times New Roman" w:hAnsi="Times New Roman"/>
          <w:sz w:val="24"/>
          <w:szCs w:val="24"/>
        </w:rPr>
        <w:t xml:space="preserve">Применение знаний о наследственности, изменчивости и искусственном отборе при выведении новых пород животных, сортов растений и штаммов микроорганизмов. </w:t>
      </w:r>
    </w:p>
    <w:p w:rsidR="00CA5D34" w:rsidRPr="001759EC" w:rsidRDefault="002A6B83">
      <w:pPr>
        <w:autoSpaceDE w:val="0"/>
        <w:autoSpaceDN w:val="0"/>
        <w:adjustRightInd w:val="0"/>
        <w:spacing w:after="0" w:line="360" w:lineRule="auto"/>
        <w:ind w:firstLine="709"/>
        <w:contextualSpacing/>
        <w:jc w:val="both"/>
        <w:rPr>
          <w:rFonts w:ascii="Times New Roman" w:hAnsi="Times New Roman"/>
          <w:b/>
          <w:bCs/>
          <w:sz w:val="24"/>
          <w:szCs w:val="24"/>
        </w:rPr>
      </w:pPr>
      <w:r w:rsidRPr="001759EC">
        <w:rPr>
          <w:rFonts w:ascii="Times New Roman" w:hAnsi="Times New Roman"/>
          <w:b/>
          <w:bCs/>
          <w:sz w:val="24"/>
          <w:szCs w:val="24"/>
        </w:rPr>
        <w:t>Экосистемы</w:t>
      </w:r>
    </w:p>
    <w:p w:rsidR="00CA5D34" w:rsidRPr="001759EC" w:rsidRDefault="002A6B83">
      <w:pPr>
        <w:autoSpaceDE w:val="0"/>
        <w:autoSpaceDN w:val="0"/>
        <w:adjustRightInd w:val="0"/>
        <w:spacing w:after="0" w:line="360" w:lineRule="auto"/>
        <w:ind w:firstLine="709"/>
        <w:contextualSpacing/>
        <w:jc w:val="both"/>
        <w:rPr>
          <w:rFonts w:ascii="Times New Roman" w:hAnsi="Times New Roman"/>
          <w:sz w:val="24"/>
          <w:szCs w:val="24"/>
        </w:rPr>
      </w:pPr>
      <w:r w:rsidRPr="001759EC">
        <w:rPr>
          <w:rFonts w:ascii="Times New Roman" w:hAnsi="Times New Roman"/>
          <w:bCs/>
          <w:sz w:val="24"/>
          <w:szCs w:val="24"/>
        </w:rPr>
        <w:t xml:space="preserve">Экология, экологические факторы, их влияние на организмы. Экосистемная организация живой природы. Экосистема, ее основные компоненты. Структура экосистемы. Пищевые связи в </w:t>
      </w:r>
      <w:r w:rsidRPr="001759EC">
        <w:rPr>
          <w:rFonts w:ascii="Times New Roman" w:hAnsi="Times New Roman"/>
          <w:bCs/>
          <w:sz w:val="24"/>
          <w:szCs w:val="24"/>
        </w:rPr>
        <w:lastRenderedPageBreak/>
        <w:t>экосистеме. Взаимодействие популяций разных видов в экосистеме. Естественная экосистема (б</w:t>
      </w:r>
      <w:r w:rsidRPr="001759EC">
        <w:rPr>
          <w:rFonts w:ascii="Times New Roman" w:hAnsi="Times New Roman"/>
          <w:sz w:val="24"/>
          <w:szCs w:val="24"/>
        </w:rPr>
        <w:t xml:space="preserve">иогеоценоз). Агроэкосистема (агроценоз) как искусственное сообщество организмов. </w:t>
      </w:r>
      <w:r w:rsidRPr="001759EC">
        <w:rPr>
          <w:rFonts w:ascii="Times New Roman" w:hAnsi="Times New Roman"/>
          <w:i/>
          <w:sz w:val="24"/>
          <w:szCs w:val="24"/>
        </w:rPr>
        <w:t xml:space="preserve">Круговорот веществ и поток энергии в биогеоценозах. </w:t>
      </w:r>
      <w:r w:rsidRPr="001759EC">
        <w:rPr>
          <w:rFonts w:ascii="Times New Roman" w:hAnsi="Times New Roman"/>
          <w:sz w:val="24"/>
          <w:szCs w:val="24"/>
        </w:rPr>
        <w:t>Биосфера – глобальная экосистема. В. И.  Вернадский – основоположник учения о биосфере. Структура</w:t>
      </w:r>
      <w:bookmarkStart w:id="406" w:name="page23"/>
      <w:bookmarkEnd w:id="406"/>
      <w:r w:rsidRPr="001759EC">
        <w:rPr>
          <w:rFonts w:ascii="Times New Roman" w:hAnsi="Times New Roman"/>
          <w:sz w:val="24"/>
          <w:szCs w:val="24"/>
        </w:rPr>
        <w:t xml:space="preserve"> биосферы. Распространение и роль живого вещества в биосфере.</w:t>
      </w:r>
      <w:r w:rsidRPr="001759EC">
        <w:rPr>
          <w:rFonts w:ascii="Times New Roman" w:hAnsi="Times New Roman"/>
          <w:i/>
          <w:sz w:val="24"/>
          <w:szCs w:val="24"/>
        </w:rPr>
        <w:t xml:space="preserve"> Ноосфера. Краткая история эволюции биосферы.</w:t>
      </w:r>
      <w:r w:rsidRPr="001759EC">
        <w:rPr>
          <w:rFonts w:ascii="Times New Roman" w:hAnsi="Times New Roman"/>
          <w:sz w:val="24"/>
          <w:szCs w:val="24"/>
        </w:rPr>
        <w:t xml:space="preserve"> Значение охраны биосферы для сохранения жизни на Земле. Биологическое разнообразие как основа устойчивости биосферы. Современные экологические проблемы, их влияние на собственную жизнь и жизнь окружающих людей. Последствия деятельности человека в экосистемах. Влияние собственных поступков на живые организмы и экосистемы.</w:t>
      </w:r>
    </w:p>
    <w:p w:rsidR="00CA5D34" w:rsidRPr="001759EC" w:rsidRDefault="002A6B83">
      <w:pPr>
        <w:autoSpaceDE w:val="0"/>
        <w:autoSpaceDN w:val="0"/>
        <w:adjustRightInd w:val="0"/>
        <w:spacing w:after="0" w:line="360" w:lineRule="auto"/>
        <w:ind w:firstLine="709"/>
        <w:jc w:val="both"/>
        <w:rPr>
          <w:rFonts w:ascii="Times New Roman" w:hAnsi="Times New Roman"/>
          <w:b/>
          <w:bCs/>
          <w:sz w:val="24"/>
          <w:szCs w:val="24"/>
        </w:rPr>
      </w:pPr>
      <w:r w:rsidRPr="001759EC">
        <w:rPr>
          <w:rFonts w:ascii="Times New Roman" w:hAnsi="Times New Roman"/>
          <w:b/>
          <w:bCs/>
          <w:sz w:val="24"/>
          <w:szCs w:val="24"/>
        </w:rPr>
        <w:t>Примерный список лабораторных и практических работ по разделу «Живые организмы»:</w:t>
      </w:r>
    </w:p>
    <w:p w:rsidR="00CA5D34" w:rsidRPr="001759EC" w:rsidRDefault="002A6B83" w:rsidP="002A6B83">
      <w:pPr>
        <w:numPr>
          <w:ilvl w:val="0"/>
          <w:numId w:val="178"/>
        </w:numPr>
        <w:overflowPunct w:val="0"/>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 xml:space="preserve">Изучение устройства увеличительных приборов и правил работы с ними; </w:t>
      </w:r>
    </w:p>
    <w:p w:rsidR="00CA5D34" w:rsidRPr="001759EC" w:rsidRDefault="002A6B83" w:rsidP="002A6B83">
      <w:pPr>
        <w:numPr>
          <w:ilvl w:val="0"/>
          <w:numId w:val="178"/>
        </w:numPr>
        <w:overflowPunct w:val="0"/>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 xml:space="preserve">Приготовление микропрепарата кожицы чешуи лука (мякоти плода томата); </w:t>
      </w:r>
    </w:p>
    <w:p w:rsidR="00CA5D34" w:rsidRPr="001759EC" w:rsidRDefault="002A6B83" w:rsidP="002A6B83">
      <w:pPr>
        <w:numPr>
          <w:ilvl w:val="0"/>
          <w:numId w:val="178"/>
        </w:numPr>
        <w:overflowPunct w:val="0"/>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 xml:space="preserve">Изучение органов цветкового растения; </w:t>
      </w:r>
    </w:p>
    <w:p w:rsidR="00CA5D34" w:rsidRPr="001759EC" w:rsidRDefault="002A6B83" w:rsidP="002A6B83">
      <w:pPr>
        <w:numPr>
          <w:ilvl w:val="0"/>
          <w:numId w:val="178"/>
        </w:numPr>
        <w:overflowPunct w:val="0"/>
        <w:autoSpaceDE w:val="0"/>
        <w:autoSpaceDN w:val="0"/>
        <w:adjustRightInd w:val="0"/>
        <w:spacing w:after="0" w:line="360" w:lineRule="auto"/>
        <w:ind w:left="0" w:firstLine="709"/>
        <w:jc w:val="both"/>
        <w:rPr>
          <w:rFonts w:ascii="Times New Roman" w:hAnsi="Times New Roman"/>
          <w:sz w:val="24"/>
          <w:szCs w:val="24"/>
          <w:lang w:val="en-US"/>
        </w:rPr>
      </w:pPr>
      <w:r w:rsidRPr="001759EC">
        <w:rPr>
          <w:rFonts w:ascii="Times New Roman" w:hAnsi="Times New Roman"/>
          <w:sz w:val="24"/>
          <w:szCs w:val="24"/>
          <w:lang w:val="en-US"/>
        </w:rPr>
        <w:t xml:space="preserve">Изучение строения позвоночного животного; </w:t>
      </w:r>
    </w:p>
    <w:p w:rsidR="00CA5D34" w:rsidRPr="001759EC" w:rsidRDefault="002A6B83" w:rsidP="002A6B83">
      <w:pPr>
        <w:numPr>
          <w:ilvl w:val="0"/>
          <w:numId w:val="178"/>
        </w:numPr>
        <w:overflowPunct w:val="0"/>
        <w:autoSpaceDE w:val="0"/>
        <w:autoSpaceDN w:val="0"/>
        <w:adjustRightInd w:val="0"/>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t xml:space="preserve">Выявление передвижение воды и минеральных веществ в растении; </w:t>
      </w:r>
    </w:p>
    <w:p w:rsidR="00CA5D34" w:rsidRPr="001759EC" w:rsidRDefault="002A6B83" w:rsidP="002A6B83">
      <w:pPr>
        <w:numPr>
          <w:ilvl w:val="0"/>
          <w:numId w:val="178"/>
        </w:numPr>
        <w:overflowPunct w:val="0"/>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 xml:space="preserve">Изучение строения семян однодольных и двудольных растений; </w:t>
      </w:r>
    </w:p>
    <w:p w:rsidR="00CA5D34" w:rsidRPr="001759EC" w:rsidRDefault="002A6B83" w:rsidP="002A6B83">
      <w:pPr>
        <w:numPr>
          <w:ilvl w:val="0"/>
          <w:numId w:val="178"/>
        </w:numPr>
        <w:overflowPunct w:val="0"/>
        <w:autoSpaceDE w:val="0"/>
        <w:autoSpaceDN w:val="0"/>
        <w:adjustRightInd w:val="0"/>
        <w:spacing w:after="0" w:line="360" w:lineRule="auto"/>
        <w:ind w:left="0" w:firstLine="709"/>
        <w:jc w:val="both"/>
        <w:rPr>
          <w:rFonts w:ascii="Times New Roman" w:hAnsi="Times New Roman"/>
          <w:sz w:val="24"/>
          <w:szCs w:val="24"/>
          <w:lang w:val="en-US"/>
        </w:rPr>
      </w:pPr>
      <w:r w:rsidRPr="001759EC">
        <w:rPr>
          <w:rFonts w:ascii="Times New Roman" w:hAnsi="Times New Roman"/>
          <w:i/>
          <w:sz w:val="24"/>
          <w:szCs w:val="24"/>
          <w:lang w:val="en-US"/>
        </w:rPr>
        <w:t>Изучение строения водорослей</w:t>
      </w:r>
      <w:r w:rsidRPr="001759EC">
        <w:rPr>
          <w:rFonts w:ascii="Times New Roman" w:hAnsi="Times New Roman"/>
          <w:sz w:val="24"/>
          <w:szCs w:val="24"/>
          <w:lang w:val="en-US"/>
        </w:rPr>
        <w:t xml:space="preserve">; </w:t>
      </w:r>
    </w:p>
    <w:p w:rsidR="00CA5D34" w:rsidRPr="001759EC" w:rsidRDefault="002A6B83" w:rsidP="002A6B83">
      <w:pPr>
        <w:numPr>
          <w:ilvl w:val="0"/>
          <w:numId w:val="178"/>
        </w:numPr>
        <w:overflowPunct w:val="0"/>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 xml:space="preserve">Изучение внешнего строения мхов (на местных видах); </w:t>
      </w:r>
    </w:p>
    <w:p w:rsidR="00CA5D34" w:rsidRPr="001759EC" w:rsidRDefault="002A6B83" w:rsidP="002A6B83">
      <w:pPr>
        <w:numPr>
          <w:ilvl w:val="0"/>
          <w:numId w:val="178"/>
        </w:numPr>
        <w:overflowPunct w:val="0"/>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 xml:space="preserve">Изучение внешнего строения папоротника (хвоща); </w:t>
      </w:r>
    </w:p>
    <w:p w:rsidR="00CA5D34" w:rsidRPr="001759EC" w:rsidRDefault="002A6B83" w:rsidP="002A6B83">
      <w:pPr>
        <w:numPr>
          <w:ilvl w:val="0"/>
          <w:numId w:val="178"/>
        </w:numPr>
        <w:overflowPunct w:val="0"/>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 xml:space="preserve">Изучение внешнего строения хвои, шишек и семян голосеменных растений; </w:t>
      </w:r>
    </w:p>
    <w:p w:rsidR="00CA5D34" w:rsidRPr="001759EC" w:rsidRDefault="002A6B83" w:rsidP="002A6B83">
      <w:pPr>
        <w:numPr>
          <w:ilvl w:val="0"/>
          <w:numId w:val="178"/>
        </w:numPr>
        <w:overflowPunct w:val="0"/>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 xml:space="preserve">Изучение внешнего строения покрытосеменных растений; </w:t>
      </w:r>
    </w:p>
    <w:p w:rsidR="00CA5D34" w:rsidRPr="001759EC" w:rsidRDefault="002A6B83" w:rsidP="002A6B83">
      <w:pPr>
        <w:numPr>
          <w:ilvl w:val="0"/>
          <w:numId w:val="178"/>
        </w:numPr>
        <w:overflowPunct w:val="0"/>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 xml:space="preserve">Определение признаков класса в строении растений; </w:t>
      </w:r>
    </w:p>
    <w:p w:rsidR="00CA5D34" w:rsidRPr="001759EC" w:rsidRDefault="002A6B83" w:rsidP="002A6B83">
      <w:pPr>
        <w:numPr>
          <w:ilvl w:val="0"/>
          <w:numId w:val="178"/>
        </w:numPr>
        <w:overflowPunct w:val="0"/>
        <w:autoSpaceDE w:val="0"/>
        <w:autoSpaceDN w:val="0"/>
        <w:adjustRightInd w:val="0"/>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t>Определение до рода или вида нескольких травянистых растений одного-двух семейств;</w:t>
      </w:r>
    </w:p>
    <w:p w:rsidR="00CA5D34" w:rsidRPr="001759EC" w:rsidRDefault="002A6B83" w:rsidP="002A6B83">
      <w:pPr>
        <w:numPr>
          <w:ilvl w:val="0"/>
          <w:numId w:val="178"/>
        </w:numPr>
        <w:overflowPunct w:val="0"/>
        <w:autoSpaceDE w:val="0"/>
        <w:autoSpaceDN w:val="0"/>
        <w:adjustRightInd w:val="0"/>
        <w:spacing w:after="0" w:line="360" w:lineRule="auto"/>
        <w:ind w:left="0" w:firstLine="709"/>
        <w:jc w:val="both"/>
        <w:rPr>
          <w:rFonts w:ascii="Times New Roman" w:hAnsi="Times New Roman"/>
          <w:sz w:val="24"/>
          <w:szCs w:val="24"/>
          <w:lang w:val="en-US"/>
        </w:rPr>
      </w:pPr>
      <w:r w:rsidRPr="001759EC">
        <w:rPr>
          <w:rFonts w:ascii="Times New Roman" w:hAnsi="Times New Roman"/>
          <w:sz w:val="24"/>
          <w:szCs w:val="24"/>
          <w:lang w:val="en-US"/>
        </w:rPr>
        <w:t xml:space="preserve">Изучение строения плесневых грибов; </w:t>
      </w:r>
    </w:p>
    <w:p w:rsidR="00CA5D34" w:rsidRPr="001759EC" w:rsidRDefault="002A6B83" w:rsidP="002A6B83">
      <w:pPr>
        <w:numPr>
          <w:ilvl w:val="0"/>
          <w:numId w:val="178"/>
        </w:numPr>
        <w:overflowPunct w:val="0"/>
        <w:autoSpaceDE w:val="0"/>
        <w:autoSpaceDN w:val="0"/>
        <w:adjustRightInd w:val="0"/>
        <w:spacing w:after="0" w:line="360" w:lineRule="auto"/>
        <w:ind w:left="0" w:firstLine="709"/>
        <w:jc w:val="both"/>
        <w:rPr>
          <w:rFonts w:ascii="Times New Roman" w:hAnsi="Times New Roman"/>
          <w:sz w:val="24"/>
          <w:szCs w:val="24"/>
          <w:lang w:val="en-US"/>
        </w:rPr>
      </w:pPr>
      <w:r w:rsidRPr="001759EC">
        <w:rPr>
          <w:rFonts w:ascii="Times New Roman" w:hAnsi="Times New Roman"/>
          <w:sz w:val="24"/>
          <w:szCs w:val="24"/>
          <w:lang w:val="en-US"/>
        </w:rPr>
        <w:t xml:space="preserve">Вегетативное размножение комнатных растений; </w:t>
      </w:r>
    </w:p>
    <w:p w:rsidR="00CA5D34" w:rsidRPr="001759EC" w:rsidRDefault="002A6B83" w:rsidP="002A6B83">
      <w:pPr>
        <w:numPr>
          <w:ilvl w:val="0"/>
          <w:numId w:val="178"/>
        </w:numPr>
        <w:overflowPunct w:val="0"/>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 xml:space="preserve">Изучение строения и передвижения одноклеточных животных; </w:t>
      </w:r>
    </w:p>
    <w:p w:rsidR="00CA5D34" w:rsidRPr="001759EC" w:rsidRDefault="002A6B83" w:rsidP="002A6B83">
      <w:pPr>
        <w:numPr>
          <w:ilvl w:val="0"/>
          <w:numId w:val="178"/>
        </w:numPr>
        <w:overflowPunct w:val="0"/>
        <w:autoSpaceDE w:val="0"/>
        <w:autoSpaceDN w:val="0"/>
        <w:adjustRightInd w:val="0"/>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t xml:space="preserve">Изучение внешнего строения дождевого червя, наблюдение за его передвижением и реакциями на раздражения; </w:t>
      </w:r>
    </w:p>
    <w:p w:rsidR="00CA5D34" w:rsidRPr="001759EC" w:rsidRDefault="002A6B83" w:rsidP="002A6B83">
      <w:pPr>
        <w:numPr>
          <w:ilvl w:val="0"/>
          <w:numId w:val="178"/>
        </w:numPr>
        <w:overflowPunct w:val="0"/>
        <w:autoSpaceDE w:val="0"/>
        <w:autoSpaceDN w:val="0"/>
        <w:adjustRightInd w:val="0"/>
        <w:spacing w:after="0" w:line="360" w:lineRule="auto"/>
        <w:ind w:left="0" w:firstLine="709"/>
        <w:jc w:val="both"/>
        <w:rPr>
          <w:rFonts w:ascii="Times New Roman" w:hAnsi="Times New Roman"/>
          <w:sz w:val="24"/>
          <w:szCs w:val="24"/>
          <w:lang w:val="en-US"/>
        </w:rPr>
      </w:pPr>
      <w:r w:rsidRPr="001759EC">
        <w:rPr>
          <w:rFonts w:ascii="Times New Roman" w:hAnsi="Times New Roman"/>
          <w:sz w:val="24"/>
          <w:szCs w:val="24"/>
          <w:lang w:val="en-US"/>
        </w:rPr>
        <w:t xml:space="preserve">Изучение строения раковин моллюсков; </w:t>
      </w:r>
    </w:p>
    <w:p w:rsidR="00CA5D34" w:rsidRPr="001759EC" w:rsidRDefault="002A6B83" w:rsidP="002A6B83">
      <w:pPr>
        <w:numPr>
          <w:ilvl w:val="0"/>
          <w:numId w:val="178"/>
        </w:numPr>
        <w:overflowPunct w:val="0"/>
        <w:autoSpaceDE w:val="0"/>
        <w:autoSpaceDN w:val="0"/>
        <w:adjustRightInd w:val="0"/>
        <w:spacing w:after="0" w:line="360" w:lineRule="auto"/>
        <w:ind w:left="0" w:firstLine="709"/>
        <w:jc w:val="both"/>
        <w:rPr>
          <w:rFonts w:ascii="Times New Roman" w:hAnsi="Times New Roman"/>
          <w:sz w:val="24"/>
          <w:szCs w:val="24"/>
          <w:lang w:val="en-US"/>
        </w:rPr>
      </w:pPr>
      <w:r w:rsidRPr="001759EC">
        <w:rPr>
          <w:rFonts w:ascii="Times New Roman" w:hAnsi="Times New Roman"/>
          <w:sz w:val="24"/>
          <w:szCs w:val="24"/>
          <w:lang w:val="en-US"/>
        </w:rPr>
        <w:t xml:space="preserve">Изучение внешнего строения насекомого; </w:t>
      </w:r>
    </w:p>
    <w:p w:rsidR="00CA5D34" w:rsidRPr="001759EC" w:rsidRDefault="002A6B83" w:rsidP="002A6B83">
      <w:pPr>
        <w:numPr>
          <w:ilvl w:val="0"/>
          <w:numId w:val="178"/>
        </w:numPr>
        <w:overflowPunct w:val="0"/>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 xml:space="preserve">Изучение типов развития насекомых; </w:t>
      </w:r>
    </w:p>
    <w:p w:rsidR="00CA5D34" w:rsidRPr="001759EC" w:rsidRDefault="002A6B83" w:rsidP="002A6B83">
      <w:pPr>
        <w:numPr>
          <w:ilvl w:val="0"/>
          <w:numId w:val="178"/>
        </w:numPr>
        <w:overflowPunct w:val="0"/>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 xml:space="preserve">Изучение внешнего строения и передвижения рыб; </w:t>
      </w:r>
    </w:p>
    <w:p w:rsidR="00CA5D34" w:rsidRPr="001759EC" w:rsidRDefault="002A6B83" w:rsidP="002A6B83">
      <w:pPr>
        <w:numPr>
          <w:ilvl w:val="0"/>
          <w:numId w:val="178"/>
        </w:numPr>
        <w:overflowPunct w:val="0"/>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 xml:space="preserve">Изучение внешнего строения и перьевого покрова птиц; </w:t>
      </w:r>
    </w:p>
    <w:p w:rsidR="00CA5D34" w:rsidRPr="001759EC" w:rsidRDefault="002A6B83" w:rsidP="002A6B83">
      <w:pPr>
        <w:numPr>
          <w:ilvl w:val="0"/>
          <w:numId w:val="178"/>
        </w:numPr>
        <w:overflowPunct w:val="0"/>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lastRenderedPageBreak/>
        <w:t xml:space="preserve">Изучение внешнего строения, скелета и зубной системы млекопитающих. </w:t>
      </w:r>
    </w:p>
    <w:p w:rsidR="00CA5D34" w:rsidRPr="001759EC" w:rsidRDefault="002A6B83">
      <w:pPr>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b/>
          <w:bCs/>
          <w:sz w:val="24"/>
          <w:szCs w:val="24"/>
        </w:rPr>
        <w:t>Примерный список экскурсий по разделу «Живые организмы»:</w:t>
      </w:r>
    </w:p>
    <w:p w:rsidR="00CA5D34" w:rsidRPr="001759EC" w:rsidRDefault="002A6B83" w:rsidP="002A6B83">
      <w:pPr>
        <w:numPr>
          <w:ilvl w:val="0"/>
          <w:numId w:val="3"/>
        </w:numPr>
        <w:overflowPunct w:val="0"/>
        <w:autoSpaceDE w:val="0"/>
        <w:autoSpaceDN w:val="0"/>
        <w:adjustRightInd w:val="0"/>
        <w:spacing w:after="0" w:line="360" w:lineRule="auto"/>
        <w:ind w:left="0" w:firstLine="709"/>
        <w:jc w:val="both"/>
        <w:rPr>
          <w:rFonts w:ascii="Times New Roman" w:hAnsi="Times New Roman"/>
          <w:sz w:val="24"/>
          <w:szCs w:val="24"/>
          <w:lang w:val="en-US"/>
        </w:rPr>
      </w:pPr>
      <w:r w:rsidRPr="001759EC">
        <w:rPr>
          <w:rFonts w:ascii="Times New Roman" w:hAnsi="Times New Roman"/>
          <w:sz w:val="24"/>
          <w:szCs w:val="24"/>
          <w:lang w:val="en-US"/>
        </w:rPr>
        <w:t xml:space="preserve">Многообразие животных; </w:t>
      </w:r>
    </w:p>
    <w:p w:rsidR="00CA5D34" w:rsidRPr="001759EC" w:rsidRDefault="002A6B83" w:rsidP="002A6B83">
      <w:pPr>
        <w:numPr>
          <w:ilvl w:val="0"/>
          <w:numId w:val="3"/>
        </w:numPr>
        <w:overflowPunct w:val="0"/>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 xml:space="preserve">Осенние (зимние, весенние) явления в жизни растений и животных; </w:t>
      </w:r>
    </w:p>
    <w:p w:rsidR="00CA5D34" w:rsidRPr="001759EC" w:rsidRDefault="002A6B83" w:rsidP="002A6B83">
      <w:pPr>
        <w:numPr>
          <w:ilvl w:val="0"/>
          <w:numId w:val="3"/>
        </w:numPr>
        <w:overflowPunct w:val="0"/>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 xml:space="preserve">Разнообразие и роль членистоногих в природе родного края; </w:t>
      </w:r>
    </w:p>
    <w:p w:rsidR="00CA5D34" w:rsidRPr="001759EC" w:rsidRDefault="002A6B83" w:rsidP="002A6B83">
      <w:pPr>
        <w:numPr>
          <w:ilvl w:val="0"/>
          <w:numId w:val="3"/>
        </w:numPr>
        <w:overflowPunct w:val="0"/>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Разнообразие птиц и млекопитающих местности проживания (экскурсия в природу, зоопарк или музей).</w:t>
      </w:r>
    </w:p>
    <w:p w:rsidR="00CA5D34" w:rsidRPr="001759EC" w:rsidRDefault="002A6B83">
      <w:pPr>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b/>
          <w:bCs/>
          <w:sz w:val="24"/>
          <w:szCs w:val="24"/>
        </w:rPr>
        <w:t>Примерный список лабораторных и практических работ по разделу «Человек и его здоровье»:</w:t>
      </w:r>
    </w:p>
    <w:p w:rsidR="00CA5D34" w:rsidRPr="001759EC" w:rsidRDefault="002A6B83" w:rsidP="002A6B83">
      <w:pPr>
        <w:numPr>
          <w:ilvl w:val="0"/>
          <w:numId w:val="129"/>
        </w:numPr>
        <w:overflowPunct w:val="0"/>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 xml:space="preserve">Выявление особенностей строения клеток разных тканей; </w:t>
      </w:r>
    </w:p>
    <w:p w:rsidR="00CA5D34" w:rsidRPr="001759EC" w:rsidRDefault="002A6B83" w:rsidP="002A6B83">
      <w:pPr>
        <w:numPr>
          <w:ilvl w:val="0"/>
          <w:numId w:val="129"/>
        </w:numPr>
        <w:tabs>
          <w:tab w:val="left" w:pos="280"/>
        </w:tabs>
        <w:overflowPunct w:val="0"/>
        <w:autoSpaceDE w:val="0"/>
        <w:autoSpaceDN w:val="0"/>
        <w:adjustRightInd w:val="0"/>
        <w:spacing w:after="0" w:line="360" w:lineRule="auto"/>
        <w:ind w:left="0" w:firstLine="709"/>
        <w:jc w:val="both"/>
        <w:rPr>
          <w:rFonts w:ascii="Times New Roman" w:hAnsi="Times New Roman"/>
          <w:i/>
          <w:sz w:val="24"/>
          <w:szCs w:val="24"/>
          <w:lang w:val="en-US"/>
        </w:rPr>
      </w:pPr>
      <w:r w:rsidRPr="001759EC">
        <w:rPr>
          <w:rFonts w:ascii="Times New Roman" w:hAnsi="Times New Roman"/>
          <w:i/>
          <w:sz w:val="24"/>
          <w:szCs w:val="24"/>
        </w:rPr>
        <w:t>Изучение с</w:t>
      </w:r>
      <w:r w:rsidRPr="001759EC">
        <w:rPr>
          <w:rFonts w:ascii="Times New Roman" w:hAnsi="Times New Roman"/>
          <w:i/>
          <w:sz w:val="24"/>
          <w:szCs w:val="24"/>
          <w:lang w:val="en-US"/>
        </w:rPr>
        <w:t>троени</w:t>
      </w:r>
      <w:r w:rsidRPr="001759EC">
        <w:rPr>
          <w:rFonts w:ascii="Times New Roman" w:hAnsi="Times New Roman"/>
          <w:i/>
          <w:sz w:val="24"/>
          <w:szCs w:val="24"/>
        </w:rPr>
        <w:t>я</w:t>
      </w:r>
      <w:r w:rsidRPr="001759EC">
        <w:rPr>
          <w:rFonts w:ascii="Times New Roman" w:hAnsi="Times New Roman"/>
          <w:i/>
          <w:sz w:val="24"/>
          <w:szCs w:val="24"/>
          <w:lang w:val="en-US"/>
        </w:rPr>
        <w:t xml:space="preserve"> головного мозга; </w:t>
      </w:r>
    </w:p>
    <w:p w:rsidR="00CA5D34" w:rsidRPr="001759EC" w:rsidRDefault="002A6B83" w:rsidP="002A6B83">
      <w:pPr>
        <w:numPr>
          <w:ilvl w:val="0"/>
          <w:numId w:val="129"/>
        </w:numPr>
        <w:tabs>
          <w:tab w:val="left" w:pos="280"/>
        </w:tabs>
        <w:overflowPunct w:val="0"/>
        <w:autoSpaceDE w:val="0"/>
        <w:autoSpaceDN w:val="0"/>
        <w:adjustRightInd w:val="0"/>
        <w:spacing w:after="0" w:line="360" w:lineRule="auto"/>
        <w:ind w:left="0" w:firstLine="709"/>
        <w:jc w:val="both"/>
        <w:rPr>
          <w:rFonts w:ascii="Times New Roman" w:hAnsi="Times New Roman"/>
          <w:i/>
          <w:sz w:val="24"/>
          <w:szCs w:val="24"/>
          <w:lang w:val="en-US"/>
        </w:rPr>
      </w:pPr>
      <w:r w:rsidRPr="001759EC">
        <w:rPr>
          <w:rFonts w:ascii="Times New Roman" w:hAnsi="Times New Roman"/>
          <w:i/>
          <w:sz w:val="24"/>
          <w:szCs w:val="24"/>
        </w:rPr>
        <w:t>Выявление особенностей с</w:t>
      </w:r>
      <w:r w:rsidRPr="001759EC">
        <w:rPr>
          <w:rFonts w:ascii="Times New Roman" w:hAnsi="Times New Roman"/>
          <w:i/>
          <w:sz w:val="24"/>
          <w:szCs w:val="24"/>
          <w:lang w:val="en-US"/>
        </w:rPr>
        <w:t>троени</w:t>
      </w:r>
      <w:r w:rsidRPr="001759EC">
        <w:rPr>
          <w:rFonts w:ascii="Times New Roman" w:hAnsi="Times New Roman"/>
          <w:i/>
          <w:sz w:val="24"/>
          <w:szCs w:val="24"/>
        </w:rPr>
        <w:t>я</w:t>
      </w:r>
      <w:r w:rsidRPr="001759EC">
        <w:rPr>
          <w:rFonts w:ascii="Times New Roman" w:hAnsi="Times New Roman"/>
          <w:i/>
          <w:sz w:val="24"/>
          <w:szCs w:val="24"/>
          <w:lang w:val="en-US"/>
        </w:rPr>
        <w:t xml:space="preserve"> позвонков; </w:t>
      </w:r>
    </w:p>
    <w:p w:rsidR="00CA5D34" w:rsidRPr="001759EC" w:rsidRDefault="002A6B83" w:rsidP="002A6B83">
      <w:pPr>
        <w:numPr>
          <w:ilvl w:val="0"/>
          <w:numId w:val="129"/>
        </w:numPr>
        <w:tabs>
          <w:tab w:val="left" w:pos="280"/>
        </w:tabs>
        <w:overflowPunct w:val="0"/>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 xml:space="preserve">Выявление нарушения осанки и наличия плоскостопия; </w:t>
      </w:r>
    </w:p>
    <w:p w:rsidR="00CA5D34" w:rsidRPr="001759EC" w:rsidRDefault="002A6B83" w:rsidP="002A6B83">
      <w:pPr>
        <w:numPr>
          <w:ilvl w:val="0"/>
          <w:numId w:val="129"/>
        </w:numPr>
        <w:tabs>
          <w:tab w:val="left" w:pos="280"/>
        </w:tabs>
        <w:overflowPunct w:val="0"/>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 xml:space="preserve">Сравнение микроскопического строения крови человека и лягушки; </w:t>
      </w:r>
    </w:p>
    <w:p w:rsidR="00CA5D34" w:rsidRPr="001759EC" w:rsidRDefault="002A6B83" w:rsidP="002A6B83">
      <w:pPr>
        <w:numPr>
          <w:ilvl w:val="0"/>
          <w:numId w:val="129"/>
        </w:numPr>
        <w:tabs>
          <w:tab w:val="left" w:pos="280"/>
        </w:tabs>
        <w:overflowPunct w:val="0"/>
        <w:autoSpaceDE w:val="0"/>
        <w:autoSpaceDN w:val="0"/>
        <w:adjustRightInd w:val="0"/>
        <w:spacing w:after="0" w:line="360" w:lineRule="auto"/>
        <w:ind w:left="0" w:firstLine="709"/>
        <w:jc w:val="both"/>
        <w:rPr>
          <w:rFonts w:ascii="Times New Roman" w:hAnsi="Times New Roman"/>
          <w:i/>
          <w:sz w:val="24"/>
          <w:szCs w:val="24"/>
        </w:rPr>
      </w:pPr>
      <w:r w:rsidRPr="001759EC">
        <w:rPr>
          <w:rFonts w:ascii="Times New Roman" w:hAnsi="Times New Roman"/>
          <w:sz w:val="24"/>
          <w:szCs w:val="24"/>
        </w:rPr>
        <w:t xml:space="preserve">Подсчет пульса в разных условиях. </w:t>
      </w:r>
      <w:r w:rsidRPr="001759EC">
        <w:rPr>
          <w:rFonts w:ascii="Times New Roman" w:hAnsi="Times New Roman"/>
          <w:i/>
          <w:sz w:val="24"/>
          <w:szCs w:val="24"/>
        </w:rPr>
        <w:t xml:space="preserve">Измерение артериального давления; </w:t>
      </w:r>
    </w:p>
    <w:p w:rsidR="00CA5D34" w:rsidRPr="001759EC" w:rsidRDefault="002A6B83" w:rsidP="002A6B83">
      <w:pPr>
        <w:numPr>
          <w:ilvl w:val="0"/>
          <w:numId w:val="129"/>
        </w:numPr>
        <w:overflowPunct w:val="0"/>
        <w:autoSpaceDE w:val="0"/>
        <w:autoSpaceDN w:val="0"/>
        <w:adjustRightInd w:val="0"/>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t>Измерение жизненной емкости легких. Дыхательные движения.</w:t>
      </w:r>
    </w:p>
    <w:p w:rsidR="00CA5D34" w:rsidRPr="001759EC" w:rsidRDefault="002A6B83" w:rsidP="002A6B83">
      <w:pPr>
        <w:numPr>
          <w:ilvl w:val="0"/>
          <w:numId w:val="129"/>
        </w:numPr>
        <w:tabs>
          <w:tab w:val="left" w:pos="280"/>
        </w:tabs>
        <w:overflowPunct w:val="0"/>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 xml:space="preserve">Изучение строения и работы органа зрения. </w:t>
      </w:r>
    </w:p>
    <w:p w:rsidR="00CA5D34" w:rsidRPr="001759EC" w:rsidRDefault="002A6B83">
      <w:pPr>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b/>
          <w:bCs/>
          <w:sz w:val="24"/>
          <w:szCs w:val="24"/>
        </w:rPr>
        <w:t>Примерный список лабораторных и практических работ по разделу «Общебиологические закономерности»:</w:t>
      </w:r>
    </w:p>
    <w:p w:rsidR="00CA5D34" w:rsidRPr="001759EC" w:rsidRDefault="002A6B83" w:rsidP="002A6B83">
      <w:pPr>
        <w:numPr>
          <w:ilvl w:val="0"/>
          <w:numId w:val="162"/>
        </w:numPr>
        <w:tabs>
          <w:tab w:val="left" w:pos="500"/>
        </w:tabs>
        <w:autoSpaceDE w:val="0"/>
        <w:autoSpaceDN w:val="0"/>
        <w:adjustRightInd w:val="0"/>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 xml:space="preserve">Изучение клеток и тканей растений и животных на готовых </w:t>
      </w:r>
      <w:bookmarkStart w:id="407" w:name="page27"/>
      <w:bookmarkEnd w:id="407"/>
      <w:r w:rsidRPr="001759EC">
        <w:rPr>
          <w:rFonts w:ascii="Times New Roman" w:hAnsi="Times New Roman"/>
          <w:sz w:val="24"/>
          <w:szCs w:val="24"/>
        </w:rPr>
        <w:t>микропрепаратах;</w:t>
      </w:r>
    </w:p>
    <w:p w:rsidR="00CA5D34" w:rsidRPr="001759EC" w:rsidRDefault="002A6B83" w:rsidP="002A6B83">
      <w:pPr>
        <w:numPr>
          <w:ilvl w:val="0"/>
          <w:numId w:val="162"/>
        </w:numPr>
        <w:overflowPunct w:val="0"/>
        <w:autoSpaceDE w:val="0"/>
        <w:autoSpaceDN w:val="0"/>
        <w:adjustRightInd w:val="0"/>
        <w:spacing w:after="0" w:line="360" w:lineRule="auto"/>
        <w:ind w:left="0" w:firstLine="709"/>
        <w:jc w:val="both"/>
        <w:rPr>
          <w:rFonts w:ascii="Times New Roman" w:hAnsi="Times New Roman"/>
          <w:sz w:val="24"/>
          <w:szCs w:val="24"/>
          <w:lang w:val="en-US"/>
        </w:rPr>
      </w:pPr>
      <w:r w:rsidRPr="001759EC">
        <w:rPr>
          <w:rFonts w:ascii="Times New Roman" w:hAnsi="Times New Roman"/>
          <w:sz w:val="24"/>
          <w:szCs w:val="24"/>
        </w:rPr>
        <w:t>Выявление и</w:t>
      </w:r>
      <w:r w:rsidRPr="001759EC">
        <w:rPr>
          <w:rFonts w:ascii="Times New Roman" w:hAnsi="Times New Roman"/>
          <w:sz w:val="24"/>
          <w:szCs w:val="24"/>
          <w:lang w:val="en-US"/>
        </w:rPr>
        <w:t>зменчивост</w:t>
      </w:r>
      <w:r w:rsidRPr="001759EC">
        <w:rPr>
          <w:rFonts w:ascii="Times New Roman" w:hAnsi="Times New Roman"/>
          <w:sz w:val="24"/>
          <w:szCs w:val="24"/>
        </w:rPr>
        <w:t>и</w:t>
      </w:r>
      <w:r w:rsidRPr="001759EC">
        <w:rPr>
          <w:rFonts w:ascii="Times New Roman" w:hAnsi="Times New Roman"/>
          <w:sz w:val="24"/>
          <w:szCs w:val="24"/>
          <w:lang w:val="en-US"/>
        </w:rPr>
        <w:t xml:space="preserve"> организмов; </w:t>
      </w:r>
    </w:p>
    <w:p w:rsidR="00CA5D34" w:rsidRPr="001759EC" w:rsidRDefault="002A6B83" w:rsidP="002A6B83">
      <w:pPr>
        <w:numPr>
          <w:ilvl w:val="0"/>
          <w:numId w:val="162"/>
        </w:numPr>
        <w:overflowPunct w:val="0"/>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 xml:space="preserve">Выявление приспособлений у организмов к среде обитания (на конкретных примерах). </w:t>
      </w:r>
    </w:p>
    <w:p w:rsidR="00CA5D34" w:rsidRPr="001759EC" w:rsidRDefault="002A6B83">
      <w:pPr>
        <w:autoSpaceDE w:val="0"/>
        <w:autoSpaceDN w:val="0"/>
        <w:adjustRightInd w:val="0"/>
        <w:spacing w:after="0" w:line="360" w:lineRule="auto"/>
        <w:ind w:firstLine="709"/>
        <w:jc w:val="both"/>
        <w:rPr>
          <w:rFonts w:ascii="Times New Roman" w:hAnsi="Times New Roman"/>
          <w:b/>
          <w:bCs/>
          <w:sz w:val="24"/>
          <w:szCs w:val="24"/>
        </w:rPr>
      </w:pPr>
      <w:r w:rsidRPr="001759EC">
        <w:rPr>
          <w:rFonts w:ascii="Times New Roman" w:hAnsi="Times New Roman"/>
          <w:b/>
          <w:bCs/>
          <w:sz w:val="24"/>
          <w:szCs w:val="24"/>
        </w:rPr>
        <w:t>Примерный список экскурсий по разделу «Общебиологические закономерности»:</w:t>
      </w:r>
    </w:p>
    <w:p w:rsidR="00CA5D34" w:rsidRPr="001759EC" w:rsidRDefault="002A6B83" w:rsidP="002A6B83">
      <w:pPr>
        <w:numPr>
          <w:ilvl w:val="0"/>
          <w:numId w:val="207"/>
        </w:numPr>
        <w:autoSpaceDE w:val="0"/>
        <w:autoSpaceDN w:val="0"/>
        <w:adjustRightInd w:val="0"/>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Изучение и описание экосистемы своей местности.</w:t>
      </w:r>
    </w:p>
    <w:p w:rsidR="00CA5D34" w:rsidRPr="001759EC" w:rsidRDefault="002A6B83" w:rsidP="002A6B83">
      <w:pPr>
        <w:numPr>
          <w:ilvl w:val="0"/>
          <w:numId w:val="207"/>
        </w:numPr>
        <w:autoSpaceDE w:val="0"/>
        <w:autoSpaceDN w:val="0"/>
        <w:adjustRightInd w:val="0"/>
        <w:spacing w:after="0" w:line="360" w:lineRule="auto"/>
        <w:ind w:left="0" w:firstLine="709"/>
        <w:contextualSpacing/>
        <w:jc w:val="both"/>
        <w:rPr>
          <w:rFonts w:ascii="Times New Roman" w:hAnsi="Times New Roman"/>
          <w:i/>
          <w:sz w:val="24"/>
          <w:szCs w:val="24"/>
        </w:rPr>
      </w:pPr>
      <w:r w:rsidRPr="001759EC">
        <w:rPr>
          <w:rFonts w:ascii="Times New Roman" w:hAnsi="Times New Roman"/>
          <w:i/>
          <w:sz w:val="24"/>
          <w:szCs w:val="24"/>
        </w:rPr>
        <w:t>Многообразие живых организмов (на примере парка или природного участка).</w:t>
      </w:r>
    </w:p>
    <w:p w:rsidR="00CA5D34" w:rsidRPr="001759EC" w:rsidRDefault="002A6B83" w:rsidP="002A6B83">
      <w:pPr>
        <w:numPr>
          <w:ilvl w:val="0"/>
          <w:numId w:val="207"/>
        </w:numPr>
        <w:autoSpaceDE w:val="0"/>
        <w:autoSpaceDN w:val="0"/>
        <w:adjustRightInd w:val="0"/>
        <w:spacing w:after="0" w:line="360" w:lineRule="auto"/>
        <w:ind w:left="0" w:firstLine="709"/>
        <w:contextualSpacing/>
        <w:jc w:val="both"/>
        <w:rPr>
          <w:rFonts w:ascii="Times New Roman" w:hAnsi="Times New Roman"/>
          <w:i/>
          <w:sz w:val="24"/>
          <w:szCs w:val="24"/>
        </w:rPr>
      </w:pPr>
      <w:r w:rsidRPr="001759EC">
        <w:rPr>
          <w:rFonts w:ascii="Times New Roman" w:hAnsi="Times New Roman"/>
          <w:i/>
          <w:sz w:val="24"/>
          <w:szCs w:val="24"/>
        </w:rPr>
        <w:t>Естественный отбор - движущая сила эволюции.</w:t>
      </w:r>
    </w:p>
    <w:p w:rsidR="00CA5D34" w:rsidRPr="001759EC" w:rsidRDefault="00CA5D34">
      <w:pPr>
        <w:overflowPunct w:val="0"/>
        <w:autoSpaceDE w:val="0"/>
        <w:autoSpaceDN w:val="0"/>
        <w:adjustRightInd w:val="0"/>
        <w:spacing w:after="0" w:line="360" w:lineRule="auto"/>
        <w:ind w:firstLine="709"/>
        <w:jc w:val="both"/>
        <w:rPr>
          <w:rFonts w:ascii="Times New Roman" w:hAnsi="Times New Roman"/>
          <w:sz w:val="24"/>
          <w:szCs w:val="24"/>
        </w:rPr>
      </w:pPr>
    </w:p>
    <w:p w:rsidR="00CA5D34" w:rsidRPr="001759EC" w:rsidRDefault="002A6B83">
      <w:pPr>
        <w:pStyle w:val="4"/>
        <w:ind w:left="1701"/>
        <w:rPr>
          <w:sz w:val="24"/>
          <w:szCs w:val="24"/>
        </w:rPr>
      </w:pPr>
      <w:bookmarkStart w:id="408" w:name="_Toc409691712"/>
      <w:bookmarkStart w:id="409" w:name="_Toc410654037"/>
      <w:bookmarkStart w:id="410" w:name="_Toc31893464"/>
      <w:bookmarkStart w:id="411" w:name="_Toc31898644"/>
      <w:r w:rsidRPr="001759EC">
        <w:rPr>
          <w:sz w:val="24"/>
          <w:szCs w:val="24"/>
        </w:rPr>
        <w:t>2.2.2.12. Химия</w:t>
      </w:r>
      <w:bookmarkEnd w:id="408"/>
      <w:bookmarkEnd w:id="409"/>
      <w:bookmarkEnd w:id="410"/>
      <w:bookmarkEnd w:id="411"/>
    </w:p>
    <w:p w:rsidR="00CA5D34" w:rsidRPr="001759EC" w:rsidRDefault="002A6B83">
      <w:pPr>
        <w:spacing w:after="0" w:line="360" w:lineRule="auto"/>
        <w:ind w:firstLine="709"/>
        <w:jc w:val="both"/>
        <w:rPr>
          <w:rFonts w:ascii="Times New Roman" w:eastAsia="Times New Roman" w:hAnsi="Times New Roman"/>
          <w:sz w:val="24"/>
          <w:szCs w:val="24"/>
          <w:lang w:eastAsia="ru-RU"/>
        </w:rPr>
      </w:pPr>
      <w:r w:rsidRPr="001759EC">
        <w:rPr>
          <w:rFonts w:ascii="Times New Roman" w:eastAsia="Times New Roman" w:hAnsi="Times New Roman"/>
          <w:sz w:val="24"/>
          <w:szCs w:val="24"/>
          <w:lang w:eastAsia="ru-RU"/>
        </w:rPr>
        <w:t>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создании основы химических знаний, необходимых для повседневной жизни, навыков здорового и безопасного для человека и окружающей его среды образа жизни, а также в воспитании экологической культуры.</w:t>
      </w:r>
    </w:p>
    <w:p w:rsidR="00CA5D34" w:rsidRPr="001759EC" w:rsidRDefault="002A6B83">
      <w:pPr>
        <w:spacing w:after="0" w:line="360" w:lineRule="auto"/>
        <w:ind w:firstLine="709"/>
        <w:jc w:val="both"/>
        <w:rPr>
          <w:rFonts w:ascii="Times New Roman" w:eastAsia="Times New Roman" w:hAnsi="Times New Roman"/>
          <w:sz w:val="24"/>
          <w:szCs w:val="24"/>
          <w:lang w:eastAsia="ru-RU"/>
        </w:rPr>
      </w:pPr>
      <w:r w:rsidRPr="001759EC">
        <w:rPr>
          <w:rFonts w:ascii="Times New Roman" w:eastAsia="Times New Roman" w:hAnsi="Times New Roman"/>
          <w:sz w:val="24"/>
          <w:szCs w:val="24"/>
          <w:lang w:eastAsia="ru-RU"/>
        </w:rPr>
        <w:lastRenderedPageBreak/>
        <w:t>Успешность изучения химии связана с овладением химическим языком, соблюдением правил безопасной работы при выполнении химического эксперимента, осознанием многочисленных связей химии с другими предметами школьного курса.</w:t>
      </w:r>
    </w:p>
    <w:p w:rsidR="00CA5D34" w:rsidRPr="001759EC" w:rsidRDefault="002A6B83">
      <w:pPr>
        <w:spacing w:after="0" w:line="360" w:lineRule="auto"/>
        <w:ind w:firstLine="709"/>
        <w:jc w:val="both"/>
        <w:rPr>
          <w:rFonts w:ascii="Times New Roman" w:eastAsia="Times New Roman" w:hAnsi="Times New Roman"/>
          <w:sz w:val="24"/>
          <w:szCs w:val="24"/>
          <w:lang w:eastAsia="ru-RU"/>
        </w:rPr>
      </w:pPr>
      <w:r w:rsidRPr="001759EC">
        <w:rPr>
          <w:rFonts w:ascii="Times New Roman" w:eastAsia="Times New Roman" w:hAnsi="Times New Roman"/>
          <w:sz w:val="24"/>
          <w:szCs w:val="24"/>
          <w:lang w:eastAsia="ru-RU"/>
        </w:rPr>
        <w:t>Программа включает в себя основы неорганической и органической химии. Главной идеей программы является создание базового комплекса опорных знаний по химии, выраженных в форме, соответствующей возрасту обучающихся.</w:t>
      </w:r>
    </w:p>
    <w:p w:rsidR="00CA5D34" w:rsidRPr="001759EC" w:rsidRDefault="002A6B83">
      <w:pPr>
        <w:spacing w:after="0" w:line="360" w:lineRule="auto"/>
        <w:ind w:firstLine="709"/>
        <w:jc w:val="both"/>
        <w:rPr>
          <w:rFonts w:ascii="Times New Roman" w:eastAsia="Times New Roman" w:hAnsi="Times New Roman"/>
          <w:sz w:val="24"/>
          <w:szCs w:val="24"/>
          <w:lang w:eastAsia="ru-RU"/>
        </w:rPr>
      </w:pPr>
      <w:r w:rsidRPr="001759EC">
        <w:rPr>
          <w:rFonts w:ascii="Times New Roman" w:eastAsia="Times New Roman" w:hAnsi="Times New Roman"/>
          <w:sz w:val="24"/>
          <w:szCs w:val="24"/>
          <w:lang w:eastAsia="ru-RU"/>
        </w:rPr>
        <w:t>В содержании данного курса представлены основополагающие химические теоретические знания, включающие изучение состава и строения веществ, зависимости их свойств от строения, прогнозирование свойств веществ, исследование закономерностей химических превращений и путей управления ими в целях получения веществ и материалов.</w:t>
      </w:r>
    </w:p>
    <w:p w:rsidR="00CA5D34" w:rsidRPr="001759EC" w:rsidRDefault="002A6B83">
      <w:pPr>
        <w:spacing w:after="0" w:line="360" w:lineRule="auto"/>
        <w:ind w:firstLine="709"/>
        <w:jc w:val="both"/>
        <w:rPr>
          <w:rFonts w:ascii="Times New Roman" w:eastAsia="Times New Roman" w:hAnsi="Times New Roman"/>
          <w:sz w:val="24"/>
          <w:szCs w:val="24"/>
          <w:lang w:eastAsia="ru-RU"/>
        </w:rPr>
      </w:pPr>
      <w:r w:rsidRPr="001759EC">
        <w:rPr>
          <w:rFonts w:ascii="Times New Roman" w:eastAsia="Times New Roman" w:hAnsi="Times New Roman"/>
          <w:sz w:val="24"/>
          <w:szCs w:val="24"/>
          <w:lang w:eastAsia="ru-RU"/>
        </w:rPr>
        <w:t>Теоретическую основу изучения неорганической химии составляет атомно-молекулярное учение, Периодический закон Д.И. Менделеева с краткими сведениями о строении атома, видах химической связи, закономерностях протекания химических реакций.</w:t>
      </w:r>
    </w:p>
    <w:p w:rsidR="00CA5D34" w:rsidRPr="001759EC" w:rsidRDefault="002A6B83">
      <w:pPr>
        <w:spacing w:after="0" w:line="360" w:lineRule="auto"/>
        <w:ind w:firstLine="709"/>
        <w:jc w:val="both"/>
        <w:rPr>
          <w:rFonts w:ascii="Times New Roman" w:eastAsia="Times New Roman" w:hAnsi="Times New Roman"/>
          <w:sz w:val="24"/>
          <w:szCs w:val="24"/>
          <w:lang w:eastAsia="ru-RU"/>
        </w:rPr>
      </w:pPr>
      <w:r w:rsidRPr="001759EC">
        <w:rPr>
          <w:rFonts w:ascii="Times New Roman" w:eastAsia="Times New Roman" w:hAnsi="Times New Roman"/>
          <w:sz w:val="24"/>
          <w:szCs w:val="24"/>
          <w:lang w:eastAsia="ru-RU"/>
        </w:rPr>
        <w:t>В изучении курса значительная роль отводится химическому эксперименту: проведению практических и лабораторных работ, описанию результатов ученического эксперимента, соблюдению норм и правил безопасной работы в химической лаборатории.</w:t>
      </w:r>
    </w:p>
    <w:p w:rsidR="00CA5D34" w:rsidRPr="001759EC" w:rsidRDefault="002A6B83">
      <w:pPr>
        <w:spacing w:after="0" w:line="360" w:lineRule="auto"/>
        <w:ind w:firstLine="709"/>
        <w:contextualSpacing/>
        <w:jc w:val="both"/>
        <w:rPr>
          <w:rFonts w:ascii="Times New Roman" w:eastAsia="Times New Roman" w:hAnsi="Times New Roman"/>
          <w:sz w:val="24"/>
          <w:szCs w:val="24"/>
          <w:lang w:eastAsia="ru-RU"/>
        </w:rPr>
      </w:pPr>
      <w:r w:rsidRPr="001759EC">
        <w:rPr>
          <w:rFonts w:ascii="Times New Roman" w:eastAsia="Times New Roman" w:hAnsi="Times New Roman"/>
          <w:sz w:val="24"/>
          <w:szCs w:val="24"/>
          <w:lang w:eastAsia="ru-RU"/>
        </w:rPr>
        <w:t>Реализация данной программы в процессе обучения позволит обучающимся усвоить ключевые химические компетенции и понять роль и значение химии среди других наук о природе.</w:t>
      </w:r>
    </w:p>
    <w:p w:rsidR="00CA5D34" w:rsidRPr="001759EC" w:rsidRDefault="002A6B83">
      <w:pPr>
        <w:spacing w:after="0" w:line="360" w:lineRule="auto"/>
        <w:ind w:firstLine="709"/>
        <w:contextualSpacing/>
        <w:jc w:val="both"/>
        <w:rPr>
          <w:rFonts w:ascii="Times New Roman" w:eastAsia="Times New Roman" w:hAnsi="Times New Roman"/>
          <w:sz w:val="24"/>
          <w:szCs w:val="24"/>
          <w:lang w:eastAsia="ru-RU"/>
        </w:rPr>
      </w:pPr>
      <w:r w:rsidRPr="001759EC">
        <w:rPr>
          <w:rFonts w:ascii="Times New Roman" w:eastAsia="Times New Roman" w:hAnsi="Times New Roman"/>
          <w:sz w:val="24"/>
          <w:szCs w:val="24"/>
          <w:lang w:eastAsia="ru-RU"/>
        </w:rPr>
        <w:t>Изучение предмета «Химия»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«Биология», «География», «История», «Литература», «Математика», «Основы безопасности жизнедеятельности», «Русский язык», «Физика», «Экология».</w:t>
      </w:r>
    </w:p>
    <w:p w:rsidR="00CA5D34" w:rsidRPr="001759EC" w:rsidRDefault="00CA5D34">
      <w:pPr>
        <w:pStyle w:val="a8"/>
        <w:spacing w:line="360" w:lineRule="auto"/>
        <w:ind w:left="0" w:firstLine="709"/>
        <w:jc w:val="both"/>
        <w:rPr>
          <w:rFonts w:ascii="Times New Roman" w:eastAsia="Times New Roman" w:hAnsi="Times New Roman"/>
        </w:rPr>
      </w:pPr>
    </w:p>
    <w:p w:rsidR="00CA5D34" w:rsidRPr="001759EC" w:rsidRDefault="002A6B83">
      <w:pPr>
        <w:autoSpaceDE w:val="0"/>
        <w:autoSpaceDN w:val="0"/>
        <w:adjustRightInd w:val="0"/>
        <w:spacing w:after="0" w:line="360" w:lineRule="auto"/>
        <w:ind w:firstLine="709"/>
        <w:jc w:val="both"/>
        <w:rPr>
          <w:rFonts w:ascii="Times New Roman" w:hAnsi="Times New Roman"/>
          <w:b/>
          <w:bCs/>
          <w:sz w:val="24"/>
          <w:szCs w:val="24"/>
        </w:rPr>
      </w:pPr>
      <w:r w:rsidRPr="001759EC">
        <w:rPr>
          <w:rFonts w:ascii="Times New Roman" w:hAnsi="Times New Roman"/>
          <w:b/>
          <w:bCs/>
          <w:sz w:val="24"/>
          <w:szCs w:val="24"/>
        </w:rPr>
        <w:t>Первоначальные химические понятия</w:t>
      </w:r>
    </w:p>
    <w:p w:rsidR="00CA5D34" w:rsidRPr="001759EC" w:rsidRDefault="002A6B83">
      <w:pPr>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Предмет химии. </w:t>
      </w:r>
      <w:r w:rsidRPr="001759EC">
        <w:rPr>
          <w:rFonts w:ascii="Times New Roman" w:hAnsi="Times New Roman"/>
          <w:i/>
          <w:sz w:val="24"/>
          <w:szCs w:val="24"/>
        </w:rPr>
        <w:t>Тела и вещества. Основные методы познания: наблюдение, измерение, эксперимент.</w:t>
      </w:r>
      <w:r w:rsidRPr="001759EC">
        <w:rPr>
          <w:rFonts w:ascii="Times New Roman" w:hAnsi="Times New Roman"/>
          <w:sz w:val="24"/>
          <w:szCs w:val="24"/>
        </w:rPr>
        <w:t xml:space="preserve"> Физические и химические явления. Чистые вещества и смеси. Способы разделения смесей. Атом. Молекула. Химический элемент. Знаки химических элементов. Простые и сложные вещества. Валентность. </w:t>
      </w:r>
      <w:r w:rsidRPr="001759EC">
        <w:rPr>
          <w:rFonts w:ascii="Times New Roman" w:hAnsi="Times New Roman"/>
          <w:i/>
          <w:sz w:val="24"/>
          <w:szCs w:val="24"/>
        </w:rPr>
        <w:t>Закон постоянства состава вещества.</w:t>
      </w:r>
      <w:r w:rsidRPr="001759EC">
        <w:rPr>
          <w:rFonts w:ascii="Times New Roman" w:hAnsi="Times New Roman"/>
          <w:sz w:val="24"/>
          <w:szCs w:val="24"/>
        </w:rPr>
        <w:t xml:space="preserve"> Химические формулы. Индексы. Относительная атомная и молекулярная массы. Массовая доля химического элемента в соединении. Закон сохранения массы веществ. Химические уравнения. Коэффициенты. Условия и признаки протекания химических реакций. Моль – единица количества вещества. Молярная масса.</w:t>
      </w:r>
    </w:p>
    <w:p w:rsidR="00CA5D34" w:rsidRPr="001759EC" w:rsidRDefault="002A6B83">
      <w:pPr>
        <w:autoSpaceDE w:val="0"/>
        <w:autoSpaceDN w:val="0"/>
        <w:adjustRightInd w:val="0"/>
        <w:spacing w:after="0" w:line="360" w:lineRule="auto"/>
        <w:ind w:firstLine="709"/>
        <w:jc w:val="both"/>
        <w:rPr>
          <w:rFonts w:ascii="Times New Roman" w:hAnsi="Times New Roman"/>
          <w:b/>
          <w:bCs/>
          <w:sz w:val="24"/>
          <w:szCs w:val="24"/>
        </w:rPr>
      </w:pPr>
      <w:r w:rsidRPr="001759EC">
        <w:rPr>
          <w:rFonts w:ascii="Times New Roman" w:hAnsi="Times New Roman"/>
          <w:b/>
          <w:bCs/>
          <w:sz w:val="24"/>
          <w:szCs w:val="24"/>
        </w:rPr>
        <w:t>Кислород. Водород</w:t>
      </w:r>
    </w:p>
    <w:p w:rsidR="00CA5D34" w:rsidRPr="001759EC" w:rsidRDefault="002A6B83">
      <w:pPr>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sz w:val="24"/>
          <w:szCs w:val="24"/>
        </w:rPr>
        <w:lastRenderedPageBreak/>
        <w:t xml:space="preserve">Кислород – химический элемент и простое вещество. </w:t>
      </w:r>
      <w:r w:rsidRPr="001759EC">
        <w:rPr>
          <w:rFonts w:ascii="Times New Roman" w:hAnsi="Times New Roman"/>
          <w:i/>
          <w:sz w:val="24"/>
          <w:szCs w:val="24"/>
        </w:rPr>
        <w:t>Озон. Состав воздуха.</w:t>
      </w:r>
      <w:r w:rsidRPr="001759EC">
        <w:rPr>
          <w:rFonts w:ascii="Times New Roman" w:hAnsi="Times New Roman"/>
          <w:sz w:val="24"/>
          <w:szCs w:val="24"/>
        </w:rPr>
        <w:t xml:space="preserve"> Физические и химические свойства кислорода. Получение и применение кислорода. </w:t>
      </w:r>
      <w:r w:rsidRPr="001759EC">
        <w:rPr>
          <w:rFonts w:ascii="Times New Roman" w:hAnsi="Times New Roman"/>
          <w:i/>
          <w:sz w:val="24"/>
          <w:szCs w:val="24"/>
        </w:rPr>
        <w:t>Тепловой эффект химических реакций. Понятие об экзо- и эндотермических реакциях</w:t>
      </w:r>
      <w:r w:rsidRPr="001759EC">
        <w:rPr>
          <w:rFonts w:ascii="Times New Roman" w:hAnsi="Times New Roman"/>
          <w:sz w:val="24"/>
          <w:szCs w:val="24"/>
        </w:rPr>
        <w:t xml:space="preserve">. Водород – химический элемент и простое вещество. Физические и химические свойства водорода. Получение водорода в лаборатории. </w:t>
      </w:r>
      <w:r w:rsidRPr="001759EC">
        <w:rPr>
          <w:rFonts w:ascii="Times New Roman" w:hAnsi="Times New Roman"/>
          <w:i/>
          <w:sz w:val="24"/>
          <w:szCs w:val="24"/>
        </w:rPr>
        <w:t>Получение водорода в промышленности</w:t>
      </w:r>
      <w:r w:rsidRPr="001759EC">
        <w:rPr>
          <w:rFonts w:ascii="Times New Roman" w:hAnsi="Times New Roman"/>
          <w:sz w:val="24"/>
          <w:szCs w:val="24"/>
        </w:rPr>
        <w:t xml:space="preserve">. </w:t>
      </w:r>
      <w:r w:rsidRPr="001759EC">
        <w:rPr>
          <w:rFonts w:ascii="Times New Roman" w:hAnsi="Times New Roman"/>
          <w:i/>
          <w:sz w:val="24"/>
          <w:szCs w:val="24"/>
        </w:rPr>
        <w:t>Применение водорода</w:t>
      </w:r>
      <w:r w:rsidRPr="001759EC">
        <w:rPr>
          <w:rFonts w:ascii="Times New Roman" w:hAnsi="Times New Roman"/>
          <w:sz w:val="24"/>
          <w:szCs w:val="24"/>
        </w:rPr>
        <w:t>. Закон Авогадро. Молярный объем газов. Качественные реакции на газообразные вещества (кислород, водород). Объемные отношения газов при химических реакциях.</w:t>
      </w:r>
    </w:p>
    <w:p w:rsidR="00CA5D34" w:rsidRPr="001759EC" w:rsidRDefault="002A6B83">
      <w:pPr>
        <w:autoSpaceDE w:val="0"/>
        <w:autoSpaceDN w:val="0"/>
        <w:adjustRightInd w:val="0"/>
        <w:spacing w:after="0" w:line="360" w:lineRule="auto"/>
        <w:ind w:firstLine="709"/>
        <w:jc w:val="both"/>
        <w:rPr>
          <w:rFonts w:ascii="Times New Roman" w:hAnsi="Times New Roman"/>
          <w:b/>
          <w:bCs/>
          <w:sz w:val="24"/>
          <w:szCs w:val="24"/>
        </w:rPr>
      </w:pPr>
      <w:r w:rsidRPr="001759EC">
        <w:rPr>
          <w:rFonts w:ascii="Times New Roman" w:hAnsi="Times New Roman"/>
          <w:b/>
          <w:bCs/>
          <w:sz w:val="24"/>
          <w:szCs w:val="24"/>
        </w:rPr>
        <w:t>Вода. Растворы</w:t>
      </w:r>
    </w:p>
    <w:p w:rsidR="00CA5D34" w:rsidRPr="001759EC" w:rsidRDefault="002A6B83">
      <w:pPr>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i/>
          <w:sz w:val="24"/>
          <w:szCs w:val="24"/>
        </w:rPr>
        <w:t>Вода в природе. Круговорот воды в природе. Физические и химические свойства воды.</w:t>
      </w:r>
      <w:r w:rsidRPr="001759EC">
        <w:rPr>
          <w:rFonts w:ascii="Times New Roman" w:hAnsi="Times New Roman"/>
          <w:sz w:val="24"/>
          <w:szCs w:val="24"/>
        </w:rPr>
        <w:t xml:space="preserve"> Растворы. </w:t>
      </w:r>
      <w:r w:rsidRPr="001759EC">
        <w:rPr>
          <w:rFonts w:ascii="Times New Roman" w:hAnsi="Times New Roman"/>
          <w:i/>
          <w:sz w:val="24"/>
          <w:szCs w:val="24"/>
        </w:rPr>
        <w:t>Растворимость веществ в воде.</w:t>
      </w:r>
      <w:r w:rsidRPr="001759EC">
        <w:rPr>
          <w:rFonts w:ascii="Times New Roman" w:hAnsi="Times New Roman"/>
          <w:sz w:val="24"/>
          <w:szCs w:val="24"/>
        </w:rPr>
        <w:t xml:space="preserve"> Концентрация растворов. Массовая доля растворенного вещества в растворе.</w:t>
      </w:r>
    </w:p>
    <w:p w:rsidR="00CA5D34" w:rsidRPr="001759EC" w:rsidRDefault="002A6B83">
      <w:pPr>
        <w:autoSpaceDE w:val="0"/>
        <w:autoSpaceDN w:val="0"/>
        <w:adjustRightInd w:val="0"/>
        <w:spacing w:after="0" w:line="360" w:lineRule="auto"/>
        <w:ind w:firstLine="709"/>
        <w:jc w:val="both"/>
        <w:rPr>
          <w:rFonts w:ascii="Times New Roman" w:hAnsi="Times New Roman"/>
          <w:b/>
          <w:bCs/>
          <w:sz w:val="24"/>
          <w:szCs w:val="24"/>
        </w:rPr>
      </w:pPr>
      <w:r w:rsidRPr="001759EC">
        <w:rPr>
          <w:rFonts w:ascii="Times New Roman" w:hAnsi="Times New Roman"/>
          <w:b/>
          <w:bCs/>
          <w:sz w:val="24"/>
          <w:szCs w:val="24"/>
        </w:rPr>
        <w:t>Основные классы неорганических соединений</w:t>
      </w:r>
    </w:p>
    <w:p w:rsidR="00CA5D34" w:rsidRPr="001759EC" w:rsidRDefault="002A6B83">
      <w:pPr>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Оксиды. Классификация. Номенклатура. </w:t>
      </w:r>
      <w:r w:rsidRPr="001759EC">
        <w:rPr>
          <w:rFonts w:ascii="Times New Roman" w:hAnsi="Times New Roman"/>
          <w:i/>
          <w:sz w:val="24"/>
          <w:szCs w:val="24"/>
        </w:rPr>
        <w:t>Физические свойства оксидов.</w:t>
      </w:r>
      <w:r w:rsidRPr="001759EC">
        <w:rPr>
          <w:rFonts w:ascii="Times New Roman" w:hAnsi="Times New Roman"/>
          <w:sz w:val="24"/>
          <w:szCs w:val="24"/>
        </w:rPr>
        <w:t xml:space="preserve"> Химические свойства оксидов. </w:t>
      </w:r>
      <w:r w:rsidRPr="001759EC">
        <w:rPr>
          <w:rFonts w:ascii="Times New Roman" w:hAnsi="Times New Roman"/>
          <w:i/>
          <w:sz w:val="24"/>
          <w:szCs w:val="24"/>
        </w:rPr>
        <w:t>Получение и применение оксидов.</w:t>
      </w:r>
      <w:r w:rsidRPr="001759EC">
        <w:rPr>
          <w:rFonts w:ascii="Times New Roman" w:hAnsi="Times New Roman"/>
          <w:sz w:val="24"/>
          <w:szCs w:val="24"/>
        </w:rPr>
        <w:t xml:space="preserve"> Основания. Классификация. Номенклатура. </w:t>
      </w:r>
      <w:r w:rsidRPr="001759EC">
        <w:rPr>
          <w:rFonts w:ascii="Times New Roman" w:hAnsi="Times New Roman"/>
          <w:i/>
          <w:sz w:val="24"/>
          <w:szCs w:val="24"/>
        </w:rPr>
        <w:t>Физические свойства оснований. Получение оснований.</w:t>
      </w:r>
      <w:r w:rsidRPr="001759EC">
        <w:rPr>
          <w:rFonts w:ascii="Times New Roman" w:hAnsi="Times New Roman"/>
          <w:sz w:val="24"/>
          <w:szCs w:val="24"/>
        </w:rPr>
        <w:t xml:space="preserve"> Химические свойства оснований. Реакция нейтрализации. Кислоты. Классификация. Номенклатура. </w:t>
      </w:r>
      <w:r w:rsidRPr="001759EC">
        <w:rPr>
          <w:rFonts w:ascii="Times New Roman" w:hAnsi="Times New Roman"/>
          <w:i/>
          <w:sz w:val="24"/>
          <w:szCs w:val="24"/>
        </w:rPr>
        <w:t>Физические свойства кислот.Получение и применение кислот.</w:t>
      </w:r>
      <w:r w:rsidRPr="001759EC">
        <w:rPr>
          <w:rFonts w:ascii="Times New Roman" w:hAnsi="Times New Roman"/>
          <w:sz w:val="24"/>
          <w:szCs w:val="24"/>
        </w:rPr>
        <w:t xml:space="preserve"> Химические свойства кислот. Индикаторы. Изменение окраски индикаторов в различных средах. Соли. Классификация. Номенклатура. </w:t>
      </w:r>
      <w:r w:rsidRPr="001759EC">
        <w:rPr>
          <w:rFonts w:ascii="Times New Roman" w:hAnsi="Times New Roman"/>
          <w:i/>
          <w:sz w:val="24"/>
          <w:szCs w:val="24"/>
        </w:rPr>
        <w:t>Физические свойства солей. Получение и применение солей.</w:t>
      </w:r>
      <w:r w:rsidRPr="001759EC">
        <w:rPr>
          <w:rFonts w:ascii="Times New Roman" w:hAnsi="Times New Roman"/>
          <w:sz w:val="24"/>
          <w:szCs w:val="24"/>
        </w:rPr>
        <w:t xml:space="preserve"> Химические свойства солей. Генетическая связь между классами неорганических соединений. </w:t>
      </w:r>
      <w:r w:rsidRPr="001759EC">
        <w:rPr>
          <w:rFonts w:ascii="Times New Roman" w:hAnsi="Times New Roman"/>
          <w:i/>
          <w:sz w:val="24"/>
          <w:szCs w:val="24"/>
        </w:rPr>
        <w:t>Проблема безопасного использования веществ и химических реакций в повседневной жизни. Токсичные, горючие и взрывоопасные вещества. Бытовая химическая грамотность.</w:t>
      </w:r>
    </w:p>
    <w:p w:rsidR="00CA5D34" w:rsidRPr="001759EC" w:rsidRDefault="002A6B83">
      <w:pPr>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b/>
          <w:bCs/>
          <w:sz w:val="24"/>
          <w:szCs w:val="24"/>
        </w:rPr>
        <w:t>Строение атома. Периодический закон и периодическая система химических элементов Д.И. Менделеева</w:t>
      </w:r>
    </w:p>
    <w:p w:rsidR="00CA5D34" w:rsidRPr="001759EC" w:rsidRDefault="002A6B83">
      <w:pPr>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Строение атома: ядро, энергетический уровень. </w:t>
      </w:r>
      <w:r w:rsidRPr="001759EC">
        <w:rPr>
          <w:rFonts w:ascii="Times New Roman" w:hAnsi="Times New Roman"/>
          <w:i/>
          <w:sz w:val="24"/>
          <w:szCs w:val="24"/>
        </w:rPr>
        <w:t>Состав ядра атома: протоны, нейтроны. Изотопы.</w:t>
      </w:r>
      <w:r w:rsidRPr="001759EC">
        <w:rPr>
          <w:rFonts w:ascii="Times New Roman" w:hAnsi="Times New Roman"/>
          <w:sz w:val="24"/>
          <w:szCs w:val="24"/>
        </w:rPr>
        <w:t xml:space="preserve"> Периодический закон Д.И. Менделеева. Периодическая система химических элементов Д.И. Менделеева. Физический смысл атомного (порядкового) номера химического элемента, номера группы и периода периодической системы. Строение энергетических уровней атомов первых 20 химических элементов периодической системы Д.И. Менделеева. Закономерности изменения свойств атомов химических элементов и их соединений на основе положения в периодической системе Д.И. Менделеева и строения атома. Значение Периодического закона Д.И. Менделеева.</w:t>
      </w:r>
    </w:p>
    <w:p w:rsidR="00CA5D34" w:rsidRPr="001759EC" w:rsidRDefault="002A6B83">
      <w:pPr>
        <w:autoSpaceDE w:val="0"/>
        <w:autoSpaceDN w:val="0"/>
        <w:adjustRightInd w:val="0"/>
        <w:spacing w:after="0" w:line="360" w:lineRule="auto"/>
        <w:ind w:firstLine="709"/>
        <w:jc w:val="both"/>
        <w:rPr>
          <w:rFonts w:ascii="Times New Roman" w:hAnsi="Times New Roman"/>
          <w:b/>
          <w:bCs/>
          <w:sz w:val="24"/>
          <w:szCs w:val="24"/>
        </w:rPr>
      </w:pPr>
      <w:r w:rsidRPr="001759EC">
        <w:rPr>
          <w:rFonts w:ascii="Times New Roman" w:hAnsi="Times New Roman"/>
          <w:b/>
          <w:bCs/>
          <w:sz w:val="24"/>
          <w:szCs w:val="24"/>
        </w:rPr>
        <w:t>Строение веществ. Химическая связь</w:t>
      </w:r>
    </w:p>
    <w:p w:rsidR="00CA5D34" w:rsidRPr="001759EC" w:rsidRDefault="002A6B83">
      <w:pPr>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i/>
          <w:sz w:val="24"/>
          <w:szCs w:val="24"/>
        </w:rPr>
        <w:t>Электроотрицательность атомов химических элементов.</w:t>
      </w:r>
      <w:r w:rsidRPr="001759EC">
        <w:rPr>
          <w:rFonts w:ascii="Times New Roman" w:hAnsi="Times New Roman"/>
          <w:sz w:val="24"/>
          <w:szCs w:val="24"/>
        </w:rPr>
        <w:t xml:space="preserve"> Ковалентная химическая связь: неполярная и полярная. </w:t>
      </w:r>
      <w:r w:rsidRPr="001759EC">
        <w:rPr>
          <w:rFonts w:ascii="Times New Roman" w:hAnsi="Times New Roman"/>
          <w:i/>
          <w:sz w:val="24"/>
          <w:szCs w:val="24"/>
        </w:rPr>
        <w:t xml:space="preserve">Понятие о водородной связи и ее влиянии на физические свойства веществ </w:t>
      </w:r>
      <w:r w:rsidRPr="001759EC">
        <w:rPr>
          <w:rFonts w:ascii="Times New Roman" w:hAnsi="Times New Roman"/>
          <w:i/>
          <w:sz w:val="24"/>
          <w:szCs w:val="24"/>
        </w:rPr>
        <w:lastRenderedPageBreak/>
        <w:t>на примере воды.</w:t>
      </w:r>
      <w:r w:rsidRPr="001759EC">
        <w:rPr>
          <w:rFonts w:ascii="Times New Roman" w:hAnsi="Times New Roman"/>
          <w:sz w:val="24"/>
          <w:szCs w:val="24"/>
        </w:rPr>
        <w:t xml:space="preserve"> Ионная связь. Металлическая связь. </w:t>
      </w:r>
      <w:r w:rsidRPr="001759EC">
        <w:rPr>
          <w:rFonts w:ascii="Times New Roman" w:hAnsi="Times New Roman"/>
          <w:i/>
          <w:sz w:val="24"/>
          <w:szCs w:val="24"/>
        </w:rPr>
        <w:t>Типы кристаллических решеток (атомная, молекулярная, ионная, металлическая). Зависимость физических свойств веществ от типа кристаллической решетки.</w:t>
      </w:r>
    </w:p>
    <w:p w:rsidR="00CA5D34" w:rsidRPr="001759EC" w:rsidRDefault="002A6B83">
      <w:pPr>
        <w:autoSpaceDE w:val="0"/>
        <w:autoSpaceDN w:val="0"/>
        <w:adjustRightInd w:val="0"/>
        <w:spacing w:after="0" w:line="360" w:lineRule="auto"/>
        <w:ind w:firstLine="709"/>
        <w:jc w:val="both"/>
        <w:rPr>
          <w:rFonts w:ascii="Times New Roman" w:hAnsi="Times New Roman"/>
          <w:b/>
          <w:bCs/>
          <w:sz w:val="24"/>
          <w:szCs w:val="24"/>
        </w:rPr>
      </w:pPr>
      <w:r w:rsidRPr="001759EC">
        <w:rPr>
          <w:rFonts w:ascii="Times New Roman" w:hAnsi="Times New Roman"/>
          <w:b/>
          <w:bCs/>
          <w:sz w:val="24"/>
          <w:szCs w:val="24"/>
        </w:rPr>
        <w:t>Химические реакции</w:t>
      </w:r>
    </w:p>
    <w:p w:rsidR="00CA5D34" w:rsidRPr="001759EC" w:rsidRDefault="002A6B83">
      <w:pPr>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i/>
          <w:sz w:val="24"/>
          <w:szCs w:val="24"/>
        </w:rPr>
        <w:t>Понятие о скорости химической реакции. Факторы, влияющие на скорость химической реакции</w:t>
      </w:r>
      <w:r w:rsidRPr="001759EC">
        <w:rPr>
          <w:rFonts w:ascii="Times New Roman" w:hAnsi="Times New Roman"/>
          <w:sz w:val="24"/>
          <w:szCs w:val="24"/>
        </w:rPr>
        <w:t xml:space="preserve">. </w:t>
      </w:r>
      <w:r w:rsidRPr="001759EC">
        <w:rPr>
          <w:rFonts w:ascii="Times New Roman" w:hAnsi="Times New Roman"/>
          <w:i/>
          <w:sz w:val="24"/>
          <w:szCs w:val="24"/>
        </w:rPr>
        <w:t>Понятие о катализаторе.</w:t>
      </w:r>
      <w:r w:rsidRPr="001759EC">
        <w:rPr>
          <w:rFonts w:ascii="Times New Roman" w:hAnsi="Times New Roman"/>
          <w:sz w:val="24"/>
          <w:szCs w:val="24"/>
        </w:rPr>
        <w:t xml:space="preserve"> Классификация химических реакций по различным признакам: числу и составу исходных и полученных веществ; изменению степеней окисления атомов химических элементов; поглощению или выделению энергии. Электролитическая диссоциация. Электролиты и неэлектролиты. Ионы. Катионы и анионы. Реакции ионного обмена. Условия протекания реакций ионного обмена. Электролитическая диссоциация кислот, щелочей и солей. Степень окисления. Определение степени окисления атомов химических элементов в соединениях. Окислитель. Восстановитель. Сущность окислительно-восстановительных реакций.</w:t>
      </w:r>
    </w:p>
    <w:p w:rsidR="00CA5D34" w:rsidRPr="001759EC" w:rsidRDefault="002A6B83">
      <w:pPr>
        <w:autoSpaceDE w:val="0"/>
        <w:autoSpaceDN w:val="0"/>
        <w:adjustRightInd w:val="0"/>
        <w:spacing w:after="0" w:line="360" w:lineRule="auto"/>
        <w:ind w:firstLine="709"/>
        <w:jc w:val="both"/>
        <w:rPr>
          <w:rFonts w:ascii="Times New Roman" w:hAnsi="Times New Roman"/>
          <w:b/>
          <w:bCs/>
          <w:sz w:val="24"/>
          <w:szCs w:val="24"/>
        </w:rPr>
      </w:pPr>
      <w:r w:rsidRPr="001759EC">
        <w:rPr>
          <w:rFonts w:ascii="Times New Roman" w:hAnsi="Times New Roman"/>
          <w:b/>
          <w:bCs/>
          <w:sz w:val="24"/>
          <w:szCs w:val="24"/>
        </w:rPr>
        <w:t xml:space="preserve">Неметаллы </w:t>
      </w:r>
      <w:r w:rsidRPr="001759EC">
        <w:rPr>
          <w:rFonts w:ascii="Times New Roman" w:hAnsi="Times New Roman"/>
          <w:b/>
          <w:bCs/>
          <w:sz w:val="24"/>
          <w:szCs w:val="24"/>
          <w:lang w:val="en-US"/>
        </w:rPr>
        <w:t>IV</w:t>
      </w:r>
      <w:r w:rsidRPr="001759EC">
        <w:rPr>
          <w:rFonts w:ascii="Times New Roman" w:hAnsi="Times New Roman"/>
          <w:b/>
          <w:bCs/>
          <w:sz w:val="24"/>
          <w:szCs w:val="24"/>
        </w:rPr>
        <w:t xml:space="preserve"> – </w:t>
      </w:r>
      <w:r w:rsidRPr="001759EC">
        <w:rPr>
          <w:rFonts w:ascii="Times New Roman" w:hAnsi="Times New Roman"/>
          <w:b/>
          <w:bCs/>
          <w:sz w:val="24"/>
          <w:szCs w:val="24"/>
          <w:lang w:val="en-US"/>
        </w:rPr>
        <w:t>VII</w:t>
      </w:r>
      <w:r w:rsidRPr="001759EC">
        <w:rPr>
          <w:rFonts w:ascii="Times New Roman" w:hAnsi="Times New Roman"/>
          <w:b/>
          <w:bCs/>
          <w:sz w:val="24"/>
          <w:szCs w:val="24"/>
        </w:rPr>
        <w:t xml:space="preserve"> групп и их соединения</w:t>
      </w:r>
    </w:p>
    <w:p w:rsidR="00CA5D34" w:rsidRPr="001759EC" w:rsidRDefault="002A6B83">
      <w:pPr>
        <w:autoSpaceDE w:val="0"/>
        <w:autoSpaceDN w:val="0"/>
        <w:adjustRightInd w:val="0"/>
        <w:spacing w:after="0" w:line="360" w:lineRule="auto"/>
        <w:ind w:firstLine="709"/>
        <w:jc w:val="both"/>
        <w:rPr>
          <w:rFonts w:ascii="Times New Roman" w:hAnsi="Times New Roman"/>
          <w:b/>
          <w:bCs/>
          <w:sz w:val="24"/>
          <w:szCs w:val="24"/>
        </w:rPr>
      </w:pPr>
      <w:r w:rsidRPr="001759EC">
        <w:rPr>
          <w:rFonts w:ascii="Times New Roman" w:hAnsi="Times New Roman"/>
          <w:sz w:val="24"/>
          <w:szCs w:val="24"/>
        </w:rPr>
        <w:t xml:space="preserve">Положение неметаллов в периодической системе химических элементов Д.И. Менделеева. Общие свойства неметаллов. Галогены: физические и химические свойства. Соединения галогенов: хлороводород, хлороводородная кислота и ее соли. Сера: физические и химические свойства. Соединения серы: сероводород, сульфиды, оксиды серы. Серная, </w:t>
      </w:r>
      <w:r w:rsidRPr="001759EC">
        <w:rPr>
          <w:rFonts w:ascii="Times New Roman" w:hAnsi="Times New Roman"/>
          <w:i/>
          <w:sz w:val="24"/>
          <w:szCs w:val="24"/>
        </w:rPr>
        <w:t>сернистая и сероводородная кислоты</w:t>
      </w:r>
      <w:r w:rsidRPr="001759EC">
        <w:rPr>
          <w:rFonts w:ascii="Times New Roman" w:hAnsi="Times New Roman"/>
          <w:sz w:val="24"/>
          <w:szCs w:val="24"/>
        </w:rPr>
        <w:t xml:space="preserve"> и их соли. Азот: физические и химические свойства. Аммиак. Соли аммония. Оксиды азота. Азотная кислота и ее соли. Фосфор: физические и химические свойства. Соединения фосфора: оксид фосфора (</w:t>
      </w:r>
      <w:r w:rsidRPr="001759EC">
        <w:rPr>
          <w:rFonts w:ascii="Times New Roman" w:hAnsi="Times New Roman"/>
          <w:sz w:val="24"/>
          <w:szCs w:val="24"/>
          <w:lang w:val="en-US"/>
        </w:rPr>
        <w:t>V</w:t>
      </w:r>
      <w:r w:rsidRPr="001759EC">
        <w:rPr>
          <w:rFonts w:ascii="Times New Roman" w:hAnsi="Times New Roman"/>
          <w:sz w:val="24"/>
          <w:szCs w:val="24"/>
        </w:rPr>
        <w:t xml:space="preserve">), ортофосфорная кислота и ее соли. Углерод: физические и химические свойства. </w:t>
      </w:r>
      <w:r w:rsidRPr="001759EC">
        <w:rPr>
          <w:rFonts w:ascii="Times New Roman" w:hAnsi="Times New Roman"/>
          <w:i/>
          <w:sz w:val="24"/>
          <w:szCs w:val="24"/>
        </w:rPr>
        <w:t xml:space="preserve">Аллотропия углерода: алмаз, графит, карбин, фуллерены. </w:t>
      </w:r>
      <w:r w:rsidRPr="001759EC">
        <w:rPr>
          <w:rFonts w:ascii="Times New Roman" w:hAnsi="Times New Roman"/>
          <w:sz w:val="24"/>
          <w:szCs w:val="24"/>
        </w:rPr>
        <w:t xml:space="preserve">Соединения углерода: оксиды углерода (II) и (IV), угольная кислота и ее соли. </w:t>
      </w:r>
      <w:r w:rsidRPr="001759EC">
        <w:rPr>
          <w:rFonts w:ascii="Times New Roman" w:hAnsi="Times New Roman"/>
          <w:i/>
          <w:sz w:val="24"/>
          <w:szCs w:val="24"/>
        </w:rPr>
        <w:t>Кремний и его соединения.</w:t>
      </w:r>
    </w:p>
    <w:p w:rsidR="00CA5D34" w:rsidRPr="001759EC" w:rsidRDefault="002A6B83">
      <w:pPr>
        <w:autoSpaceDE w:val="0"/>
        <w:autoSpaceDN w:val="0"/>
        <w:adjustRightInd w:val="0"/>
        <w:spacing w:after="0" w:line="360" w:lineRule="auto"/>
        <w:ind w:firstLine="709"/>
        <w:jc w:val="both"/>
        <w:rPr>
          <w:rFonts w:ascii="Times New Roman" w:hAnsi="Times New Roman"/>
          <w:b/>
          <w:bCs/>
          <w:sz w:val="24"/>
          <w:szCs w:val="24"/>
        </w:rPr>
      </w:pPr>
      <w:r w:rsidRPr="001759EC">
        <w:rPr>
          <w:rFonts w:ascii="Times New Roman" w:hAnsi="Times New Roman"/>
          <w:b/>
          <w:bCs/>
          <w:sz w:val="24"/>
          <w:szCs w:val="24"/>
        </w:rPr>
        <w:t>Металлы и их соединения</w:t>
      </w:r>
    </w:p>
    <w:p w:rsidR="00CA5D34" w:rsidRPr="001759EC" w:rsidRDefault="002A6B83">
      <w:pPr>
        <w:autoSpaceDE w:val="0"/>
        <w:autoSpaceDN w:val="0"/>
        <w:adjustRightInd w:val="0"/>
        <w:spacing w:after="0" w:line="360" w:lineRule="auto"/>
        <w:ind w:firstLine="709"/>
        <w:jc w:val="both"/>
        <w:rPr>
          <w:rFonts w:ascii="Times New Roman" w:hAnsi="Times New Roman"/>
          <w:b/>
          <w:bCs/>
          <w:sz w:val="24"/>
          <w:szCs w:val="24"/>
        </w:rPr>
      </w:pPr>
      <w:r w:rsidRPr="001759EC">
        <w:rPr>
          <w:rFonts w:ascii="Times New Roman" w:hAnsi="Times New Roman"/>
          <w:i/>
          <w:sz w:val="24"/>
          <w:szCs w:val="24"/>
        </w:rPr>
        <w:t>Положение металлов в периодической системе химических элементов Д.И. Менделеева. Металлы в природе и общие способы их получения</w:t>
      </w:r>
      <w:r w:rsidRPr="001759EC">
        <w:rPr>
          <w:rFonts w:ascii="Times New Roman" w:hAnsi="Times New Roman"/>
          <w:sz w:val="24"/>
          <w:szCs w:val="24"/>
        </w:rPr>
        <w:t xml:space="preserve">. </w:t>
      </w:r>
      <w:r w:rsidRPr="001759EC">
        <w:rPr>
          <w:rFonts w:ascii="Times New Roman" w:hAnsi="Times New Roman"/>
          <w:i/>
          <w:sz w:val="24"/>
          <w:szCs w:val="24"/>
        </w:rPr>
        <w:t>Общие физические свойства металлов.</w:t>
      </w:r>
      <w:r w:rsidRPr="001759EC">
        <w:rPr>
          <w:rFonts w:ascii="Times New Roman" w:hAnsi="Times New Roman"/>
          <w:sz w:val="24"/>
          <w:szCs w:val="24"/>
        </w:rPr>
        <w:t xml:space="preserve"> Общие химические свойства металлов: реакции с неметаллами, кислотами, солями. </w:t>
      </w:r>
      <w:r w:rsidRPr="001759EC">
        <w:rPr>
          <w:rFonts w:ascii="Times New Roman" w:hAnsi="Times New Roman"/>
          <w:i/>
          <w:sz w:val="24"/>
          <w:szCs w:val="24"/>
        </w:rPr>
        <w:t>Электрохимический ряд напряжений металлов.</w:t>
      </w:r>
      <w:r w:rsidRPr="001759EC">
        <w:rPr>
          <w:rFonts w:ascii="Times New Roman" w:hAnsi="Times New Roman"/>
          <w:sz w:val="24"/>
          <w:szCs w:val="24"/>
        </w:rPr>
        <w:t xml:space="preserve"> Щелочные металлы и их соединения. Щелочноземельные металлы и их соединения. Алюминий. Амфотерность оксида и гидроксида алюминия. Железо. Соединения железа и их свойства: оксиды, гидроксиды и соли железа (II и III).</w:t>
      </w:r>
    </w:p>
    <w:p w:rsidR="00CA5D34" w:rsidRPr="001759EC" w:rsidRDefault="002A6B83">
      <w:pPr>
        <w:autoSpaceDE w:val="0"/>
        <w:autoSpaceDN w:val="0"/>
        <w:adjustRightInd w:val="0"/>
        <w:spacing w:after="0" w:line="360" w:lineRule="auto"/>
        <w:ind w:firstLine="709"/>
        <w:jc w:val="both"/>
        <w:rPr>
          <w:rFonts w:ascii="Times New Roman" w:hAnsi="Times New Roman"/>
          <w:b/>
          <w:bCs/>
          <w:sz w:val="24"/>
          <w:szCs w:val="24"/>
        </w:rPr>
      </w:pPr>
      <w:r w:rsidRPr="001759EC">
        <w:rPr>
          <w:rFonts w:ascii="Times New Roman" w:hAnsi="Times New Roman"/>
          <w:b/>
          <w:bCs/>
          <w:sz w:val="24"/>
          <w:szCs w:val="24"/>
        </w:rPr>
        <w:t>Первоначальные сведения об органических веществах</w:t>
      </w:r>
    </w:p>
    <w:p w:rsidR="00CA5D34" w:rsidRPr="001759EC" w:rsidRDefault="002A6B83">
      <w:pPr>
        <w:autoSpaceDE w:val="0"/>
        <w:autoSpaceDN w:val="0"/>
        <w:adjustRightInd w:val="0"/>
        <w:spacing w:after="0" w:line="360" w:lineRule="auto"/>
        <w:ind w:firstLine="709"/>
        <w:jc w:val="both"/>
        <w:rPr>
          <w:rFonts w:ascii="Times New Roman" w:hAnsi="Times New Roman"/>
          <w:i/>
          <w:sz w:val="24"/>
          <w:szCs w:val="24"/>
        </w:rPr>
      </w:pPr>
      <w:r w:rsidRPr="001759EC">
        <w:rPr>
          <w:rFonts w:ascii="Times New Roman" w:hAnsi="Times New Roman"/>
          <w:bCs/>
          <w:sz w:val="24"/>
          <w:szCs w:val="24"/>
        </w:rPr>
        <w:t>П</w:t>
      </w:r>
      <w:r w:rsidRPr="001759EC">
        <w:rPr>
          <w:rFonts w:ascii="Times New Roman" w:hAnsi="Times New Roman"/>
          <w:sz w:val="24"/>
          <w:szCs w:val="24"/>
        </w:rPr>
        <w:t xml:space="preserve">ервоначальные сведения о строении органических веществ. Углеводороды: метан, этан, этилен. </w:t>
      </w:r>
      <w:r w:rsidRPr="001759EC">
        <w:rPr>
          <w:rFonts w:ascii="Times New Roman" w:hAnsi="Times New Roman"/>
          <w:i/>
          <w:sz w:val="24"/>
          <w:szCs w:val="24"/>
        </w:rPr>
        <w:t xml:space="preserve">Источники углеводородов: природный газ, нефть, уголь. </w:t>
      </w:r>
      <w:r w:rsidRPr="001759EC">
        <w:rPr>
          <w:rFonts w:ascii="Times New Roman" w:hAnsi="Times New Roman"/>
          <w:sz w:val="24"/>
          <w:szCs w:val="24"/>
        </w:rPr>
        <w:t xml:space="preserve">Кислородсодержащие соединения: спирты (метанол, этанол, глицерин), карбоновые кислоты (уксусная кислота, аминоуксусная кислота, стеариновая и олеиновая кислоты). Биологически важные вещества: жиры, глюкоза, белки. </w:t>
      </w:r>
      <w:r w:rsidRPr="001759EC">
        <w:rPr>
          <w:rFonts w:ascii="Times New Roman" w:hAnsi="Times New Roman"/>
          <w:i/>
          <w:sz w:val="24"/>
          <w:szCs w:val="24"/>
        </w:rPr>
        <w:t>Химическое загрязнение окружающей среды и его последствия.</w:t>
      </w:r>
    </w:p>
    <w:p w:rsidR="00CA5D34" w:rsidRPr="001759EC" w:rsidRDefault="002A6B83">
      <w:pPr>
        <w:autoSpaceDE w:val="0"/>
        <w:autoSpaceDN w:val="0"/>
        <w:adjustRightInd w:val="0"/>
        <w:spacing w:after="0" w:line="360" w:lineRule="auto"/>
        <w:ind w:firstLine="709"/>
        <w:jc w:val="both"/>
        <w:rPr>
          <w:rFonts w:ascii="Times New Roman" w:hAnsi="Times New Roman"/>
          <w:b/>
          <w:bCs/>
          <w:sz w:val="24"/>
          <w:szCs w:val="24"/>
        </w:rPr>
      </w:pPr>
      <w:r w:rsidRPr="001759EC">
        <w:rPr>
          <w:rFonts w:ascii="Times New Roman" w:hAnsi="Times New Roman"/>
          <w:b/>
          <w:bCs/>
          <w:sz w:val="24"/>
          <w:szCs w:val="24"/>
        </w:rPr>
        <w:lastRenderedPageBreak/>
        <w:t>Типы расчетных задач:</w:t>
      </w:r>
    </w:p>
    <w:p w:rsidR="00CA5D34" w:rsidRPr="001759EC" w:rsidRDefault="002A6B83" w:rsidP="002A6B83">
      <w:pPr>
        <w:numPr>
          <w:ilvl w:val="0"/>
          <w:numId w:val="121"/>
        </w:numPr>
        <w:autoSpaceDE w:val="0"/>
        <w:autoSpaceDN w:val="0"/>
        <w:adjustRightInd w:val="0"/>
        <w:spacing w:after="0" w:line="360" w:lineRule="auto"/>
        <w:ind w:left="0" w:firstLine="709"/>
        <w:jc w:val="both"/>
        <w:rPr>
          <w:rFonts w:ascii="Times New Roman" w:hAnsi="Times New Roman"/>
          <w:bCs/>
          <w:sz w:val="24"/>
          <w:szCs w:val="24"/>
        </w:rPr>
      </w:pPr>
      <w:r w:rsidRPr="001759EC">
        <w:rPr>
          <w:rFonts w:ascii="Times New Roman" w:hAnsi="Times New Roman"/>
          <w:bCs/>
          <w:sz w:val="24"/>
          <w:szCs w:val="24"/>
        </w:rPr>
        <w:t>Вычисление массовой доли химического элемента по формуле соединения.</w:t>
      </w:r>
    </w:p>
    <w:p w:rsidR="00CA5D34" w:rsidRPr="001759EC" w:rsidRDefault="002A6B83">
      <w:pPr>
        <w:autoSpaceDE w:val="0"/>
        <w:autoSpaceDN w:val="0"/>
        <w:adjustRightInd w:val="0"/>
        <w:spacing w:after="0" w:line="360" w:lineRule="auto"/>
        <w:ind w:firstLine="709"/>
        <w:jc w:val="both"/>
        <w:rPr>
          <w:rFonts w:ascii="Times New Roman" w:hAnsi="Times New Roman"/>
          <w:bCs/>
          <w:i/>
          <w:sz w:val="24"/>
          <w:szCs w:val="24"/>
        </w:rPr>
      </w:pPr>
      <w:r w:rsidRPr="001759EC">
        <w:rPr>
          <w:rFonts w:ascii="Times New Roman" w:hAnsi="Times New Roman"/>
          <w:bCs/>
          <w:i/>
          <w:sz w:val="24"/>
          <w:szCs w:val="24"/>
        </w:rPr>
        <w:t>Установление простейшей формулы вещества по массовым долям химических элементов.</w:t>
      </w:r>
    </w:p>
    <w:p w:rsidR="00CA5D34" w:rsidRPr="001759EC" w:rsidRDefault="002A6B83" w:rsidP="002A6B83">
      <w:pPr>
        <w:numPr>
          <w:ilvl w:val="0"/>
          <w:numId w:val="121"/>
        </w:numPr>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Вычисления по химическим уравнениям количества, объема, массы вещества по количеству, объему, массе реагентов или продуктов реакции.</w:t>
      </w:r>
    </w:p>
    <w:p w:rsidR="00CA5D34" w:rsidRPr="001759EC" w:rsidRDefault="002A6B83" w:rsidP="002A6B83">
      <w:pPr>
        <w:numPr>
          <w:ilvl w:val="0"/>
          <w:numId w:val="121"/>
        </w:numPr>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Расчет массовой доли растворенного вещества в растворе.</w:t>
      </w:r>
    </w:p>
    <w:p w:rsidR="00CA5D34" w:rsidRPr="001759EC" w:rsidRDefault="002A6B83">
      <w:pPr>
        <w:autoSpaceDE w:val="0"/>
        <w:autoSpaceDN w:val="0"/>
        <w:adjustRightInd w:val="0"/>
        <w:spacing w:after="0" w:line="360" w:lineRule="auto"/>
        <w:ind w:firstLine="709"/>
        <w:jc w:val="both"/>
        <w:rPr>
          <w:rFonts w:ascii="Times New Roman" w:hAnsi="Times New Roman"/>
          <w:b/>
          <w:bCs/>
          <w:sz w:val="24"/>
          <w:szCs w:val="24"/>
        </w:rPr>
      </w:pPr>
      <w:r w:rsidRPr="001759EC">
        <w:rPr>
          <w:rFonts w:ascii="Times New Roman" w:hAnsi="Times New Roman"/>
          <w:b/>
          <w:bCs/>
          <w:sz w:val="24"/>
          <w:szCs w:val="24"/>
        </w:rPr>
        <w:t>Примерные темы практических работ:</w:t>
      </w:r>
    </w:p>
    <w:p w:rsidR="00CA5D34" w:rsidRPr="001759EC" w:rsidRDefault="002A6B83" w:rsidP="002A6B83">
      <w:pPr>
        <w:numPr>
          <w:ilvl w:val="0"/>
          <w:numId w:val="34"/>
        </w:numPr>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Лабораторное оборудование и приемы обращения с ним. Правила безопасной работы в химической лаборатории.</w:t>
      </w:r>
    </w:p>
    <w:p w:rsidR="00CA5D34" w:rsidRPr="001759EC" w:rsidRDefault="002A6B83" w:rsidP="002A6B83">
      <w:pPr>
        <w:numPr>
          <w:ilvl w:val="0"/>
          <w:numId w:val="34"/>
        </w:numPr>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Очистка загрязненной поваренной соли.</w:t>
      </w:r>
    </w:p>
    <w:p w:rsidR="00CA5D34" w:rsidRPr="001759EC" w:rsidRDefault="002A6B83" w:rsidP="002A6B83">
      <w:pPr>
        <w:numPr>
          <w:ilvl w:val="0"/>
          <w:numId w:val="34"/>
        </w:numPr>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Признаки протекания химических реакций.</w:t>
      </w:r>
    </w:p>
    <w:p w:rsidR="00CA5D34" w:rsidRPr="001759EC" w:rsidRDefault="002A6B83" w:rsidP="002A6B83">
      <w:pPr>
        <w:numPr>
          <w:ilvl w:val="0"/>
          <w:numId w:val="34"/>
        </w:numPr>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Получение кислорода и изучение его свойств.</w:t>
      </w:r>
    </w:p>
    <w:p w:rsidR="00CA5D34" w:rsidRPr="001759EC" w:rsidRDefault="002A6B83" w:rsidP="002A6B83">
      <w:pPr>
        <w:numPr>
          <w:ilvl w:val="0"/>
          <w:numId w:val="34"/>
        </w:numPr>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Получение водорода и изучение его свойств.</w:t>
      </w:r>
    </w:p>
    <w:p w:rsidR="00CA5D34" w:rsidRPr="001759EC" w:rsidRDefault="002A6B83" w:rsidP="002A6B83">
      <w:pPr>
        <w:numPr>
          <w:ilvl w:val="0"/>
          <w:numId w:val="34"/>
        </w:numPr>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Приготовление растворов с определенной массовой долей растворенного вещества.</w:t>
      </w:r>
    </w:p>
    <w:p w:rsidR="00CA5D34" w:rsidRPr="001759EC" w:rsidRDefault="002A6B83" w:rsidP="002A6B83">
      <w:pPr>
        <w:numPr>
          <w:ilvl w:val="0"/>
          <w:numId w:val="34"/>
        </w:numPr>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Решение экспериментальных задач по теме «Основные классы неорганических соединений».</w:t>
      </w:r>
    </w:p>
    <w:p w:rsidR="00CA5D34" w:rsidRPr="001759EC" w:rsidRDefault="002A6B83" w:rsidP="002A6B83">
      <w:pPr>
        <w:numPr>
          <w:ilvl w:val="0"/>
          <w:numId w:val="34"/>
        </w:numPr>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Реакции ионного обмена.</w:t>
      </w:r>
    </w:p>
    <w:p w:rsidR="00CA5D34" w:rsidRPr="001759EC" w:rsidRDefault="002A6B83" w:rsidP="002A6B83">
      <w:pPr>
        <w:numPr>
          <w:ilvl w:val="0"/>
          <w:numId w:val="34"/>
        </w:numPr>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t>Качественные реакции на ионы в растворе.</w:t>
      </w:r>
    </w:p>
    <w:p w:rsidR="00CA5D34" w:rsidRPr="001759EC" w:rsidRDefault="002A6B83" w:rsidP="002A6B83">
      <w:pPr>
        <w:numPr>
          <w:ilvl w:val="0"/>
          <w:numId w:val="34"/>
        </w:numPr>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t>Получение аммиака и изучение его свойств.</w:t>
      </w:r>
    </w:p>
    <w:p w:rsidR="00CA5D34" w:rsidRPr="001759EC" w:rsidRDefault="002A6B83" w:rsidP="002A6B83">
      <w:pPr>
        <w:numPr>
          <w:ilvl w:val="0"/>
          <w:numId w:val="34"/>
        </w:numPr>
        <w:spacing w:after="0" w:line="360" w:lineRule="auto"/>
        <w:ind w:left="0" w:firstLine="709"/>
        <w:jc w:val="both"/>
        <w:rPr>
          <w:rFonts w:ascii="Times New Roman" w:hAnsi="Times New Roman"/>
          <w:i/>
          <w:sz w:val="24"/>
          <w:szCs w:val="24"/>
        </w:rPr>
      </w:pPr>
      <w:r w:rsidRPr="001759EC">
        <w:rPr>
          <w:rFonts w:ascii="Times New Roman" w:hAnsi="Times New Roman"/>
          <w:i/>
          <w:sz w:val="24"/>
          <w:szCs w:val="24"/>
        </w:rPr>
        <w:t>Получение углекислого газа и изучение его свойств.</w:t>
      </w:r>
    </w:p>
    <w:p w:rsidR="00CA5D34" w:rsidRPr="001759EC" w:rsidRDefault="002A6B83" w:rsidP="002A6B83">
      <w:pPr>
        <w:numPr>
          <w:ilvl w:val="0"/>
          <w:numId w:val="34"/>
        </w:numPr>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Решение экспериментальных задач по теме «Неметаллы IV – VII групп и их соединений».</w:t>
      </w:r>
    </w:p>
    <w:p w:rsidR="00CA5D34" w:rsidRPr="001759EC" w:rsidRDefault="002A6B83" w:rsidP="002A6B83">
      <w:pPr>
        <w:numPr>
          <w:ilvl w:val="0"/>
          <w:numId w:val="34"/>
        </w:numPr>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Решение экспериментальных задач по теме «Металлы и их соединения».</w:t>
      </w:r>
    </w:p>
    <w:p w:rsidR="00CA5D34" w:rsidRPr="001759EC" w:rsidRDefault="00CA5D34">
      <w:pPr>
        <w:spacing w:after="0" w:line="360" w:lineRule="auto"/>
        <w:ind w:firstLine="709"/>
        <w:jc w:val="both"/>
        <w:rPr>
          <w:rFonts w:ascii="Times New Roman" w:hAnsi="Times New Roman"/>
          <w:sz w:val="24"/>
          <w:szCs w:val="24"/>
        </w:rPr>
      </w:pPr>
    </w:p>
    <w:p w:rsidR="00CA5D34" w:rsidRPr="001759EC" w:rsidRDefault="002A6B83">
      <w:pPr>
        <w:pStyle w:val="4"/>
        <w:ind w:left="1701"/>
        <w:rPr>
          <w:sz w:val="24"/>
          <w:szCs w:val="24"/>
        </w:rPr>
      </w:pPr>
      <w:bookmarkStart w:id="412" w:name="_Toc409691713"/>
      <w:bookmarkStart w:id="413" w:name="_Toc410654038"/>
      <w:bookmarkStart w:id="414" w:name="_Toc31893465"/>
      <w:bookmarkStart w:id="415" w:name="_Toc31898645"/>
      <w:r w:rsidRPr="001759EC">
        <w:rPr>
          <w:sz w:val="24"/>
          <w:szCs w:val="24"/>
        </w:rPr>
        <w:t>2.2.2.13. Изобразительное искусство</w:t>
      </w:r>
      <w:bookmarkEnd w:id="412"/>
      <w:bookmarkEnd w:id="413"/>
      <w:bookmarkEnd w:id="414"/>
      <w:bookmarkEnd w:id="415"/>
    </w:p>
    <w:p w:rsidR="00CA5D34" w:rsidRPr="001759EC" w:rsidRDefault="002A6B83">
      <w:pPr>
        <w:tabs>
          <w:tab w:val="left" w:pos="1134"/>
        </w:tabs>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Программа учебного предмета «Изобразительное искусство» ориентирована на развитие компетенций в области освоения культурного наследия, умения ориентироваться в различных сферах мировой художественной культуры, на формирование у обучающихся целостных представлений об исторических традициях и ценностях русской художественной культуры. </w:t>
      </w:r>
    </w:p>
    <w:p w:rsidR="00CA5D34" w:rsidRPr="001759EC" w:rsidRDefault="002A6B83">
      <w:pPr>
        <w:tabs>
          <w:tab w:val="left" w:pos="1134"/>
        </w:tabs>
        <w:spacing w:after="0" w:line="360" w:lineRule="auto"/>
        <w:ind w:firstLine="709"/>
        <w:jc w:val="both"/>
        <w:rPr>
          <w:rFonts w:ascii="Times New Roman" w:hAnsi="Times New Roman"/>
          <w:sz w:val="24"/>
          <w:szCs w:val="24"/>
        </w:rPr>
      </w:pPr>
      <w:r w:rsidRPr="001759EC">
        <w:rPr>
          <w:rFonts w:ascii="Times New Roman" w:hAnsi="Times New Roman"/>
          <w:sz w:val="24"/>
          <w:szCs w:val="24"/>
        </w:rPr>
        <w:t>В программе предусмотрена практическая художественно-творческая деятельность, аналитическое восприятие произведений искусства. Программа включает в себя основы разных видов визуально-пространственных искусств – живописи, графики, скульптуры, дизайна, архитектуры, народного и декоративно-прикладного искусства, театра, фото- и киноискусства.</w:t>
      </w:r>
    </w:p>
    <w:p w:rsidR="00CA5D34" w:rsidRPr="001759EC" w:rsidRDefault="002A6B83">
      <w:pPr>
        <w:tabs>
          <w:tab w:val="left" w:pos="1134"/>
        </w:tabs>
        <w:spacing w:after="0" w:line="360" w:lineRule="auto"/>
        <w:ind w:firstLine="709"/>
        <w:jc w:val="both"/>
        <w:rPr>
          <w:rFonts w:ascii="Times New Roman" w:hAnsi="Times New Roman"/>
          <w:sz w:val="24"/>
          <w:szCs w:val="24"/>
        </w:rPr>
      </w:pPr>
      <w:r w:rsidRPr="001759EC">
        <w:rPr>
          <w:rFonts w:ascii="Times New Roman" w:hAnsi="Times New Roman"/>
          <w:sz w:val="24"/>
          <w:szCs w:val="24"/>
        </w:rPr>
        <w:lastRenderedPageBreak/>
        <w:t>Отличительной особенностью программы является новый взгляд на предмет «Изобразительное искусство», суть которого заключается в том, что искусство в нем рассматривается как особая духовная сфера, концентрирующая в себе колоссальный эстетический, художественный и нравственный мировой опыт. Как целостность, состоящая из народного искусства и профессионально-художественного, проявляющихся и живущих по своим законам и находящихся в постоянном взаимодействии.</w:t>
      </w:r>
    </w:p>
    <w:p w:rsidR="00CA5D34" w:rsidRPr="001759EC" w:rsidRDefault="002A6B83">
      <w:pPr>
        <w:tabs>
          <w:tab w:val="left" w:pos="1134"/>
        </w:tabs>
        <w:spacing w:after="0" w:line="360" w:lineRule="auto"/>
        <w:ind w:firstLine="709"/>
        <w:jc w:val="both"/>
        <w:rPr>
          <w:rFonts w:ascii="Times New Roman" w:hAnsi="Times New Roman"/>
          <w:sz w:val="24"/>
          <w:szCs w:val="24"/>
        </w:rPr>
      </w:pPr>
      <w:r w:rsidRPr="001759EC">
        <w:rPr>
          <w:rFonts w:ascii="Times New Roman" w:hAnsi="Times New Roman"/>
          <w:sz w:val="24"/>
          <w:szCs w:val="24"/>
        </w:rPr>
        <w:t>В программу включены следующие основные виды художественно-творческой деятельности:</w:t>
      </w:r>
    </w:p>
    <w:p w:rsidR="00CA5D34" w:rsidRPr="001759EC" w:rsidRDefault="002A6B83" w:rsidP="002A6B83">
      <w:pPr>
        <w:pStyle w:val="a8"/>
        <w:numPr>
          <w:ilvl w:val="0"/>
          <w:numId w:val="135"/>
        </w:numPr>
        <w:tabs>
          <w:tab w:val="left" w:pos="1134"/>
        </w:tabs>
        <w:spacing w:line="360" w:lineRule="auto"/>
        <w:ind w:left="0" w:firstLine="709"/>
        <w:jc w:val="both"/>
        <w:rPr>
          <w:rFonts w:ascii="Times New Roman" w:hAnsi="Times New Roman"/>
        </w:rPr>
      </w:pPr>
      <w:r w:rsidRPr="001759EC">
        <w:rPr>
          <w:rFonts w:ascii="Times New Roman" w:hAnsi="Times New Roman"/>
        </w:rPr>
        <w:t>ценностно-ориентационная и коммуникативная деятельность;</w:t>
      </w:r>
    </w:p>
    <w:p w:rsidR="00CA5D34" w:rsidRPr="001759EC" w:rsidRDefault="002A6B83" w:rsidP="002A6B83">
      <w:pPr>
        <w:pStyle w:val="a8"/>
        <w:numPr>
          <w:ilvl w:val="0"/>
          <w:numId w:val="135"/>
        </w:numPr>
        <w:tabs>
          <w:tab w:val="left" w:pos="1134"/>
        </w:tabs>
        <w:spacing w:line="360" w:lineRule="auto"/>
        <w:ind w:left="0" w:firstLine="709"/>
        <w:jc w:val="both"/>
        <w:rPr>
          <w:rFonts w:ascii="Times New Roman" w:hAnsi="Times New Roman"/>
        </w:rPr>
      </w:pPr>
      <w:r w:rsidRPr="001759EC">
        <w:rPr>
          <w:rFonts w:ascii="Times New Roman" w:hAnsi="Times New Roman"/>
        </w:rPr>
        <w:t>изобразительная деятельность (основы художественного изображения);</w:t>
      </w:r>
    </w:p>
    <w:p w:rsidR="00CA5D34" w:rsidRPr="001759EC" w:rsidRDefault="002A6B83" w:rsidP="002A6B83">
      <w:pPr>
        <w:pStyle w:val="a8"/>
        <w:numPr>
          <w:ilvl w:val="0"/>
          <w:numId w:val="135"/>
        </w:numPr>
        <w:tabs>
          <w:tab w:val="left" w:pos="1134"/>
        </w:tabs>
        <w:spacing w:line="360" w:lineRule="auto"/>
        <w:ind w:left="0" w:firstLine="709"/>
        <w:jc w:val="both"/>
        <w:rPr>
          <w:rFonts w:ascii="Times New Roman" w:hAnsi="Times New Roman"/>
        </w:rPr>
      </w:pPr>
      <w:r w:rsidRPr="001759EC">
        <w:rPr>
          <w:rFonts w:ascii="Times New Roman" w:hAnsi="Times New Roman"/>
        </w:rPr>
        <w:t xml:space="preserve">декоративно-прикладная деятельность (основы народного и декоративно-прикладного искусства); </w:t>
      </w:r>
    </w:p>
    <w:p w:rsidR="00CA5D34" w:rsidRPr="001759EC" w:rsidRDefault="002A6B83" w:rsidP="002A6B83">
      <w:pPr>
        <w:pStyle w:val="a8"/>
        <w:numPr>
          <w:ilvl w:val="0"/>
          <w:numId w:val="135"/>
        </w:numPr>
        <w:tabs>
          <w:tab w:val="left" w:pos="1134"/>
        </w:tabs>
        <w:spacing w:line="360" w:lineRule="auto"/>
        <w:ind w:left="0" w:firstLine="709"/>
        <w:jc w:val="both"/>
        <w:rPr>
          <w:rFonts w:ascii="Times New Roman" w:hAnsi="Times New Roman"/>
        </w:rPr>
      </w:pPr>
      <w:r w:rsidRPr="001759EC">
        <w:rPr>
          <w:rFonts w:ascii="Times New Roman" w:hAnsi="Times New Roman"/>
        </w:rPr>
        <w:t>художественно-конструкторская деятельность (элементы дизайна и архитектуры);</w:t>
      </w:r>
    </w:p>
    <w:p w:rsidR="00CA5D34" w:rsidRPr="001759EC" w:rsidRDefault="002A6B83" w:rsidP="002A6B83">
      <w:pPr>
        <w:pStyle w:val="a8"/>
        <w:numPr>
          <w:ilvl w:val="0"/>
          <w:numId w:val="135"/>
        </w:numPr>
        <w:tabs>
          <w:tab w:val="left" w:pos="1134"/>
        </w:tabs>
        <w:spacing w:line="360" w:lineRule="auto"/>
        <w:ind w:left="0" w:firstLine="709"/>
        <w:jc w:val="both"/>
        <w:rPr>
          <w:rFonts w:ascii="Times New Roman" w:hAnsi="Times New Roman"/>
        </w:rPr>
      </w:pPr>
      <w:r w:rsidRPr="001759EC">
        <w:rPr>
          <w:rFonts w:ascii="Times New Roman" w:hAnsi="Times New Roman"/>
        </w:rPr>
        <w:t>художественно-творческая деятельность на основе синтеза искусств.</w:t>
      </w:r>
    </w:p>
    <w:p w:rsidR="00CA5D34" w:rsidRPr="001759EC" w:rsidRDefault="002A6B83">
      <w:pPr>
        <w:tabs>
          <w:tab w:val="left" w:pos="1134"/>
        </w:tabs>
        <w:spacing w:after="0" w:line="360" w:lineRule="auto"/>
        <w:ind w:firstLine="709"/>
        <w:jc w:val="both"/>
        <w:rPr>
          <w:rFonts w:ascii="Times New Roman" w:hAnsi="Times New Roman"/>
          <w:sz w:val="24"/>
          <w:szCs w:val="24"/>
        </w:rPr>
      </w:pPr>
      <w:r w:rsidRPr="001759EC">
        <w:rPr>
          <w:rFonts w:ascii="Times New Roman" w:hAnsi="Times New Roman"/>
          <w:sz w:val="24"/>
          <w:szCs w:val="24"/>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CA5D34" w:rsidRPr="001759EC" w:rsidRDefault="002A6B83">
      <w:pPr>
        <w:tabs>
          <w:tab w:val="left" w:pos="1134"/>
        </w:tabs>
        <w:spacing w:after="0" w:line="360" w:lineRule="auto"/>
        <w:ind w:firstLine="709"/>
        <w:jc w:val="both"/>
        <w:rPr>
          <w:rFonts w:ascii="Times New Roman" w:hAnsi="Times New Roman"/>
          <w:sz w:val="24"/>
          <w:szCs w:val="24"/>
        </w:rPr>
      </w:pPr>
      <w:r w:rsidRPr="001759EC">
        <w:rPr>
          <w:rFonts w:ascii="Times New Roman" w:hAnsi="Times New Roman"/>
          <w:sz w:val="24"/>
          <w:szCs w:val="24"/>
        </w:rPr>
        <w:t>Изучение предмета «Изобразительное искусство» построено на освоении общенаучных методов (наблюдение, измерение,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CA5D34" w:rsidRPr="001759EC" w:rsidRDefault="00CA5D34">
      <w:pPr>
        <w:spacing w:after="0" w:line="360" w:lineRule="auto"/>
        <w:ind w:firstLine="709"/>
        <w:jc w:val="both"/>
        <w:rPr>
          <w:rFonts w:ascii="Times New Roman" w:eastAsia="Times New Roman" w:hAnsi="Times New Roman"/>
          <w:sz w:val="24"/>
          <w:szCs w:val="24"/>
        </w:rPr>
      </w:pPr>
    </w:p>
    <w:p w:rsidR="00CA5D34" w:rsidRPr="001759EC" w:rsidRDefault="002A6B83">
      <w:pPr>
        <w:spacing w:after="0" w:line="360" w:lineRule="auto"/>
        <w:ind w:firstLine="709"/>
        <w:jc w:val="both"/>
        <w:rPr>
          <w:rFonts w:ascii="Times New Roman" w:eastAsia="Times New Roman" w:hAnsi="Times New Roman"/>
          <w:sz w:val="24"/>
          <w:szCs w:val="24"/>
        </w:rPr>
      </w:pPr>
      <w:r w:rsidRPr="001759EC">
        <w:rPr>
          <w:rFonts w:ascii="Times New Roman" w:eastAsia="Times New Roman" w:hAnsi="Times New Roman"/>
          <w:sz w:val="24"/>
          <w:szCs w:val="24"/>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CA5D34" w:rsidRPr="001759EC" w:rsidRDefault="002A6B83">
      <w:pPr>
        <w:spacing w:after="0" w:line="360" w:lineRule="auto"/>
        <w:ind w:firstLine="709"/>
        <w:jc w:val="both"/>
        <w:rPr>
          <w:rFonts w:ascii="Times New Roman" w:eastAsia="Times New Roman" w:hAnsi="Times New Roman"/>
          <w:sz w:val="24"/>
          <w:szCs w:val="24"/>
        </w:rPr>
      </w:pPr>
      <w:r w:rsidRPr="001759EC">
        <w:rPr>
          <w:rFonts w:ascii="Times New Roman" w:eastAsia="Times New Roman" w:hAnsi="Times New Roman"/>
          <w:sz w:val="24"/>
          <w:szCs w:val="24"/>
        </w:rPr>
        <w:t>Изучение предмета «Изобразительное искусство» построено на освоении общенаучных методов (наблюдение, измерение, эксперимент,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CA5D34" w:rsidRPr="001759EC" w:rsidRDefault="002A6B83">
      <w:pPr>
        <w:pStyle w:val="a8"/>
        <w:tabs>
          <w:tab w:val="left" w:pos="426"/>
        </w:tabs>
        <w:spacing w:line="360" w:lineRule="auto"/>
        <w:ind w:left="0" w:firstLine="709"/>
        <w:jc w:val="both"/>
        <w:rPr>
          <w:rFonts w:ascii="Times New Roman" w:eastAsia="Times New Roman" w:hAnsi="Times New Roman"/>
          <w:b/>
        </w:rPr>
      </w:pPr>
      <w:r w:rsidRPr="001759EC">
        <w:rPr>
          <w:rFonts w:ascii="Times New Roman" w:eastAsia="Times New Roman" w:hAnsi="Times New Roman"/>
          <w:b/>
        </w:rPr>
        <w:t>Народное художественное творчество – неиссякаемый источник самобытной красоты</w:t>
      </w:r>
    </w:p>
    <w:p w:rsidR="00CA5D34" w:rsidRPr="001759EC" w:rsidRDefault="002A6B83">
      <w:pPr>
        <w:tabs>
          <w:tab w:val="left" w:pos="426"/>
          <w:tab w:val="left" w:pos="709"/>
        </w:tabs>
        <w:spacing w:after="0" w:line="360" w:lineRule="auto"/>
        <w:ind w:firstLine="709"/>
        <w:jc w:val="both"/>
        <w:rPr>
          <w:rFonts w:ascii="Times New Roman" w:eastAsia="Times New Roman" w:hAnsi="Times New Roman"/>
          <w:b/>
          <w:sz w:val="24"/>
          <w:szCs w:val="24"/>
          <w:lang w:eastAsia="ru-RU"/>
        </w:rPr>
      </w:pPr>
      <w:r w:rsidRPr="001759EC">
        <w:rPr>
          <w:rFonts w:ascii="Times New Roman" w:eastAsia="Times New Roman" w:hAnsi="Times New Roman"/>
          <w:sz w:val="24"/>
          <w:szCs w:val="24"/>
          <w:lang w:eastAsia="ru-RU"/>
        </w:rPr>
        <w:t xml:space="preserve">Солярные знаки (декоративное изображение и их условно-символический характер). Древние образы в народном творчестве. Русская изба: единство конструкции и декора. Крестьянский дом как отражение уклада крестьянской жизни и памятник архитектуры. Орнамент как основа декоративного украшения. Праздничный народный костюм – целостный художественный образ. Обрядовые действия народного праздника, их символическое значение. </w:t>
      </w:r>
      <w:r w:rsidRPr="001759EC">
        <w:rPr>
          <w:rFonts w:ascii="Times New Roman" w:eastAsia="Times New Roman" w:hAnsi="Times New Roman"/>
          <w:sz w:val="24"/>
          <w:szCs w:val="24"/>
          <w:lang w:eastAsia="ru-RU"/>
        </w:rPr>
        <w:lastRenderedPageBreak/>
        <w:t xml:space="preserve">Различие национальных особенностей русского орнамента и орнаментов других народов России. Древние образы в народных игрушках (Дымковская игрушка, Филимоновская игрушка). Композиционное, стилевое и цветовое единство в изделиях народных промыслов (искусство Гжели, Городецкая роспись, Хохлома, Жостово, роспись по металлу, щепа, роспись по лубу и дереву, тиснение и резьба по бересте). Связь времен в народном искусстве. </w:t>
      </w:r>
    </w:p>
    <w:p w:rsidR="00CA5D34" w:rsidRPr="001759EC" w:rsidRDefault="002A6B83">
      <w:pPr>
        <w:spacing w:after="0" w:line="360" w:lineRule="auto"/>
        <w:ind w:firstLine="709"/>
        <w:jc w:val="both"/>
        <w:rPr>
          <w:rFonts w:ascii="Times New Roman" w:eastAsia="Times New Roman" w:hAnsi="Times New Roman"/>
          <w:b/>
          <w:sz w:val="24"/>
          <w:szCs w:val="24"/>
          <w:lang w:eastAsia="ru-RU"/>
        </w:rPr>
      </w:pPr>
      <w:r w:rsidRPr="001759EC">
        <w:rPr>
          <w:rFonts w:ascii="Times New Roman" w:eastAsia="Times New Roman" w:hAnsi="Times New Roman"/>
          <w:b/>
          <w:sz w:val="24"/>
          <w:szCs w:val="24"/>
          <w:lang w:eastAsia="ru-RU"/>
        </w:rPr>
        <w:t>Виды изобразительного искусства и основы образного языка</w:t>
      </w:r>
    </w:p>
    <w:p w:rsidR="00CA5D34" w:rsidRPr="001759EC" w:rsidRDefault="002A6B83">
      <w:pPr>
        <w:spacing w:after="0" w:line="360" w:lineRule="auto"/>
        <w:ind w:firstLine="709"/>
        <w:jc w:val="both"/>
        <w:rPr>
          <w:rFonts w:ascii="Times New Roman" w:eastAsia="Times New Roman" w:hAnsi="Times New Roman"/>
          <w:sz w:val="24"/>
          <w:szCs w:val="24"/>
          <w:lang w:eastAsia="ru-RU"/>
        </w:rPr>
      </w:pPr>
      <w:r w:rsidRPr="001759EC">
        <w:rPr>
          <w:rFonts w:ascii="Times New Roman" w:eastAsia="Times New Roman" w:hAnsi="Times New Roman"/>
          <w:sz w:val="24"/>
          <w:szCs w:val="24"/>
          <w:lang w:eastAsia="ru-RU"/>
        </w:rPr>
        <w:t xml:space="preserve">Пространственные искусства. Художественные материалы. Жанры в изобразительном искусстве. Выразительные возможности изобразительного искусства. Язык и смысл. Рисунок – основа изобразительного творчества. Художественный образ. Стилевое единство. Линия, пятно. Ритм. Цвет. Основы цветоведения. Композиция. Натюрморт. Понятие формы. Геометрические тела: куб, шар, цилиндр, конус, призма. Многообразие форм окружающего мира. Изображение объема на плоскости. Освещение. Свет и тень. Натюрморт в графике. Цвет в натюрморте. Пейзаж. Правила построения перспективы. Воздушная перспектива. Пейзаж настроения. Природа и художник. Пейзаж в живописи художников – импрессионистов (К. Моне, А. Сислей). Пейзаж в графике. Работа на пленэре. </w:t>
      </w:r>
    </w:p>
    <w:p w:rsidR="00CA5D34" w:rsidRPr="001759EC" w:rsidRDefault="002A6B83">
      <w:pPr>
        <w:spacing w:after="0" w:line="360" w:lineRule="auto"/>
        <w:ind w:firstLine="709"/>
        <w:rPr>
          <w:rFonts w:ascii="Times New Roman" w:eastAsia="Times New Roman" w:hAnsi="Times New Roman"/>
          <w:b/>
          <w:sz w:val="24"/>
          <w:szCs w:val="24"/>
          <w:lang w:eastAsia="ru-RU"/>
        </w:rPr>
      </w:pPr>
      <w:r w:rsidRPr="001759EC">
        <w:rPr>
          <w:rFonts w:ascii="Times New Roman" w:eastAsia="Times New Roman" w:hAnsi="Times New Roman"/>
          <w:b/>
          <w:sz w:val="24"/>
          <w:szCs w:val="24"/>
          <w:lang w:eastAsia="ru-RU"/>
        </w:rPr>
        <w:t>Понимание смысла деятельности художника</w:t>
      </w:r>
    </w:p>
    <w:p w:rsidR="00CA5D34" w:rsidRPr="001759EC" w:rsidRDefault="002A6B83">
      <w:pPr>
        <w:spacing w:after="0" w:line="360" w:lineRule="auto"/>
        <w:ind w:firstLine="709"/>
        <w:jc w:val="both"/>
        <w:rPr>
          <w:rFonts w:ascii="Times New Roman" w:eastAsia="Times New Roman" w:hAnsi="Times New Roman"/>
          <w:sz w:val="24"/>
          <w:szCs w:val="24"/>
          <w:lang w:eastAsia="ru-RU"/>
        </w:rPr>
      </w:pPr>
      <w:r w:rsidRPr="001759EC">
        <w:rPr>
          <w:rFonts w:ascii="Times New Roman" w:eastAsia="Times New Roman" w:hAnsi="Times New Roman"/>
          <w:sz w:val="24"/>
          <w:szCs w:val="24"/>
          <w:lang w:eastAsia="ru-RU"/>
        </w:rPr>
        <w:t xml:space="preserve">Портрет. Конструкция головы человека и ее основные пропорции. Изображение головы человека в пространстве. Портрет в скульптуре. Графический портретный рисунок. Образные возможности освещения в портрете. Роль цвета в портрете. Великие портретисты прошлого (В.А. Тропинин, И.Е. Репин, И.Н. Крамской, В.А. Серов). Портрет в изобразительном искусстве XX века (К.С. Петров-Водкин, П.Д. Корин). </w:t>
      </w:r>
    </w:p>
    <w:p w:rsidR="00CA5D34" w:rsidRPr="001759EC" w:rsidRDefault="002A6B83">
      <w:pPr>
        <w:spacing w:after="0" w:line="360" w:lineRule="auto"/>
        <w:ind w:firstLine="709"/>
        <w:jc w:val="both"/>
        <w:rPr>
          <w:rFonts w:ascii="Times New Roman" w:eastAsia="Times New Roman" w:hAnsi="Times New Roman"/>
          <w:sz w:val="24"/>
          <w:szCs w:val="24"/>
          <w:lang w:eastAsia="ru-RU"/>
        </w:rPr>
      </w:pPr>
      <w:r w:rsidRPr="001759EC">
        <w:rPr>
          <w:rFonts w:ascii="Times New Roman" w:eastAsia="Times New Roman" w:hAnsi="Times New Roman"/>
          <w:sz w:val="24"/>
          <w:szCs w:val="24"/>
          <w:lang w:eastAsia="ru-RU"/>
        </w:rPr>
        <w:t>Изображение фигуры человека и образ человека. Изображение фигуры человека в истории искусства (Леонардо да Винчи, Микеланджело Буанаротти, О. Роден). Пропорции и строение фигуры человека. Лепка фигуры человека. Набросок фигуры человека с натуры. Основы представлений о выражении в образах искусства нравственного поиска человечества (В.М. Васнецов, М.В. Нестеров).</w:t>
      </w:r>
    </w:p>
    <w:p w:rsidR="00CA5D34" w:rsidRPr="001759EC" w:rsidRDefault="002A6B83">
      <w:pPr>
        <w:spacing w:after="0" w:line="360" w:lineRule="auto"/>
        <w:ind w:firstLine="709"/>
        <w:rPr>
          <w:rFonts w:ascii="Times New Roman" w:eastAsia="Times New Roman" w:hAnsi="Times New Roman"/>
          <w:b/>
          <w:sz w:val="24"/>
          <w:szCs w:val="24"/>
          <w:lang w:eastAsia="ru-RU"/>
        </w:rPr>
      </w:pPr>
      <w:r w:rsidRPr="001759EC">
        <w:rPr>
          <w:rFonts w:ascii="Times New Roman" w:eastAsia="Times New Roman" w:hAnsi="Times New Roman"/>
          <w:b/>
          <w:sz w:val="24"/>
          <w:szCs w:val="24"/>
          <w:lang w:eastAsia="ru-RU"/>
        </w:rPr>
        <w:t>Вечные темы и великие исторические события в искусстве</w:t>
      </w:r>
    </w:p>
    <w:p w:rsidR="00CA5D34" w:rsidRPr="001759EC" w:rsidRDefault="002A6B83">
      <w:pPr>
        <w:spacing w:after="0" w:line="360" w:lineRule="auto"/>
        <w:ind w:firstLine="709"/>
        <w:jc w:val="both"/>
        <w:rPr>
          <w:rFonts w:ascii="Times New Roman" w:eastAsia="Times New Roman" w:hAnsi="Times New Roman"/>
          <w:sz w:val="24"/>
          <w:szCs w:val="24"/>
          <w:lang w:eastAsia="ru-RU"/>
        </w:rPr>
      </w:pPr>
      <w:r w:rsidRPr="001759EC">
        <w:rPr>
          <w:rFonts w:ascii="Times New Roman" w:eastAsia="Times New Roman" w:hAnsi="Times New Roman"/>
          <w:sz w:val="24"/>
          <w:szCs w:val="24"/>
          <w:lang w:eastAsia="ru-RU"/>
        </w:rPr>
        <w:t xml:space="preserve">Сюжет и содержание в картине. Процесс работы над тематической картиной. Библейские сюжеты в мировом изобразительном искусстве (Леонардо да Винчи, Рембрандт, Микеланджело Буанаротти, Рафаэль Санти). Мифологические темы в зарубежном искусстве (С. Боттичелли, Джорджоне, Рафаэль Санти). Русская религиозная живопись XIX века (А.А. Иванов, И.Н. Крамской, В.Д. Поленов). Тематическая картина в русском искусстве XIX века (К.П. Брюллов). Историческая живопись художников объединения «Мир искусства» (А.Н. Бенуа, Е.Е. Лансере, Н.К. Рерих). Исторические картины из жизни моего города (исторический жанр). Праздники и повседневность в изобразительном искусстве (бытовой жанр). Тема Великой Отечественной </w:t>
      </w:r>
      <w:r w:rsidRPr="001759EC">
        <w:rPr>
          <w:rFonts w:ascii="Times New Roman" w:eastAsia="Times New Roman" w:hAnsi="Times New Roman"/>
          <w:sz w:val="24"/>
          <w:szCs w:val="24"/>
          <w:lang w:eastAsia="ru-RU"/>
        </w:rPr>
        <w:lastRenderedPageBreak/>
        <w:t>войны в монументальном искусстве и в живописи. Мемориальные ансамбли. Место и роль картины в искусстве XX века (Ю.И. Пименов, Ф.П. Решетников, В.Н. Бакшеев, Т.Н. Яблонская). Искусство иллюстрации (И.Я. Билибин, В.А. Милашевский, В.А. Фаворский). Анималистический жанр (В.А. Ватагин, Е.И. Чарушин). Образы животных в современных предметах декоративно-прикладного искусства. Стилизация изображения животных.</w:t>
      </w:r>
    </w:p>
    <w:p w:rsidR="00CA5D34" w:rsidRPr="001759EC" w:rsidRDefault="002A6B83">
      <w:pPr>
        <w:spacing w:after="0" w:line="360" w:lineRule="auto"/>
        <w:ind w:firstLine="709"/>
        <w:rPr>
          <w:rFonts w:ascii="Times New Roman" w:eastAsia="Times New Roman" w:hAnsi="Times New Roman"/>
          <w:b/>
          <w:sz w:val="24"/>
          <w:szCs w:val="24"/>
          <w:lang w:eastAsia="ru-RU"/>
        </w:rPr>
      </w:pPr>
      <w:r w:rsidRPr="001759EC">
        <w:rPr>
          <w:rFonts w:ascii="Times New Roman" w:eastAsia="Times New Roman" w:hAnsi="Times New Roman"/>
          <w:b/>
          <w:sz w:val="24"/>
          <w:szCs w:val="24"/>
          <w:lang w:eastAsia="ru-RU"/>
        </w:rPr>
        <w:t>Конструктивное искусство: архитектура и дизайн</w:t>
      </w:r>
    </w:p>
    <w:p w:rsidR="00CA5D34" w:rsidRPr="001759EC" w:rsidRDefault="002A6B83">
      <w:pPr>
        <w:spacing w:after="0" w:line="360" w:lineRule="auto"/>
        <w:ind w:firstLine="709"/>
        <w:jc w:val="both"/>
        <w:rPr>
          <w:rFonts w:ascii="Times New Roman" w:eastAsia="Times New Roman" w:hAnsi="Times New Roman"/>
          <w:sz w:val="24"/>
          <w:szCs w:val="24"/>
          <w:lang w:eastAsia="ru-RU"/>
        </w:rPr>
      </w:pPr>
      <w:r w:rsidRPr="001759EC">
        <w:rPr>
          <w:rFonts w:ascii="Times New Roman" w:eastAsia="Times New Roman" w:hAnsi="Times New Roman"/>
          <w:sz w:val="24"/>
          <w:szCs w:val="24"/>
          <w:lang w:eastAsia="ru-RU"/>
        </w:rPr>
        <w:t xml:space="preserve">Художественный язык конструктивных искусств. Роль искусства в организации предметно – пространственной среды жизни человека. От плоскостного изображения к объемному макету. Здание как сочетание различных объемов. Понятие модуля. Важнейшие архитектурные элементы здания. Вещь как сочетание объемов и как образ времени. Единство художественного и функционального в вещи. Форма и материал. Цвет в архитектуре и дизайне. Архитектурный образ как понятие эпохи (Ш.Э. ле Корбюзье). Тенденции и перспективы развития современной архитектуры. Жилое пространство города (город, микрорайон, улица). Природа и архитектура. Ландшафтный дизайн. Основные школы садово-паркового искусства. Русская усадебная культура XVIII - XIX веков. Искусство флористики. Проектирование пространственной и предметной среды. Дизайн моего сада. История костюма. Композиционно - конструктивные принципы дизайна одежды. </w:t>
      </w:r>
    </w:p>
    <w:p w:rsidR="00CA5D34" w:rsidRPr="001759EC" w:rsidRDefault="002A6B83">
      <w:pPr>
        <w:spacing w:after="0" w:line="360" w:lineRule="auto"/>
        <w:ind w:firstLine="709"/>
        <w:rPr>
          <w:rFonts w:ascii="Times New Roman" w:eastAsia="Times New Roman" w:hAnsi="Times New Roman"/>
          <w:b/>
          <w:sz w:val="24"/>
          <w:szCs w:val="24"/>
          <w:lang w:eastAsia="ru-RU"/>
        </w:rPr>
      </w:pPr>
      <w:r w:rsidRPr="001759EC">
        <w:rPr>
          <w:rFonts w:ascii="Times New Roman" w:eastAsia="Times New Roman" w:hAnsi="Times New Roman"/>
          <w:b/>
          <w:sz w:val="24"/>
          <w:szCs w:val="24"/>
          <w:lang w:eastAsia="ru-RU"/>
        </w:rPr>
        <w:t xml:space="preserve">Изобразительное искусство и архитектура России </w:t>
      </w:r>
      <w:r w:rsidRPr="001759EC">
        <w:rPr>
          <w:rFonts w:ascii="Times New Roman" w:eastAsia="Times New Roman" w:hAnsi="Times New Roman"/>
          <w:b/>
          <w:sz w:val="24"/>
          <w:szCs w:val="24"/>
          <w:lang w:val="en-US"/>
        </w:rPr>
        <w:t>XI</w:t>
      </w:r>
      <w:r w:rsidRPr="001759EC">
        <w:rPr>
          <w:rFonts w:ascii="Times New Roman" w:eastAsia="Times New Roman" w:hAnsi="Times New Roman"/>
          <w:b/>
          <w:sz w:val="24"/>
          <w:szCs w:val="24"/>
        </w:rPr>
        <w:t xml:space="preserve"> –</w:t>
      </w:r>
      <w:r w:rsidRPr="001759EC">
        <w:rPr>
          <w:rFonts w:ascii="Times New Roman" w:eastAsia="Times New Roman" w:hAnsi="Times New Roman"/>
          <w:b/>
          <w:sz w:val="24"/>
          <w:szCs w:val="24"/>
          <w:lang w:val="en-US"/>
        </w:rPr>
        <w:t>XVII</w:t>
      </w:r>
      <w:r w:rsidRPr="001759EC">
        <w:rPr>
          <w:rFonts w:ascii="Times New Roman" w:eastAsia="Times New Roman" w:hAnsi="Times New Roman"/>
          <w:b/>
          <w:sz w:val="24"/>
          <w:szCs w:val="24"/>
        </w:rPr>
        <w:t xml:space="preserve"> вв</w:t>
      </w:r>
      <w:r w:rsidRPr="001759EC">
        <w:rPr>
          <w:rFonts w:ascii="Times New Roman" w:eastAsia="Times New Roman" w:hAnsi="Times New Roman"/>
          <w:b/>
          <w:sz w:val="24"/>
          <w:szCs w:val="24"/>
          <w:lang w:eastAsia="ru-RU"/>
        </w:rPr>
        <w:t>.</w:t>
      </w:r>
    </w:p>
    <w:p w:rsidR="00CA5D34" w:rsidRPr="001759EC" w:rsidRDefault="002A6B83">
      <w:pPr>
        <w:spacing w:after="0" w:line="360" w:lineRule="auto"/>
        <w:ind w:firstLine="709"/>
        <w:jc w:val="both"/>
        <w:rPr>
          <w:rFonts w:ascii="Times New Roman" w:eastAsia="Times New Roman" w:hAnsi="Times New Roman"/>
          <w:sz w:val="24"/>
          <w:szCs w:val="24"/>
          <w:lang w:eastAsia="ru-RU"/>
        </w:rPr>
      </w:pPr>
      <w:r w:rsidRPr="001759EC">
        <w:rPr>
          <w:rFonts w:ascii="Times New Roman" w:eastAsia="Times New Roman" w:hAnsi="Times New Roman"/>
          <w:sz w:val="24"/>
          <w:szCs w:val="24"/>
          <w:lang w:eastAsia="ru-RU"/>
        </w:rPr>
        <w:t>Художественная культура и искусство Древней Руси, ее символичность, обращенность к внутреннему миру человека. Архитектура Киевской Руси. Мозаика. Красота и своеобразие архитектуры Владимиро-Суздальской Руси. Архитектура Великого Новгорода. Образный мир древнерусской живописи (Андрей Рублев, Феофан Грек, Дионисий). Соборы Московского Кремля. Шатровая архитектура (церковь Вознесения Христова в селе Коломенском, Храм Покрова на Рву). Изобразительное искусство «бунташного века» (парсуна). Московское барокко.</w:t>
      </w:r>
    </w:p>
    <w:p w:rsidR="00CA5D34" w:rsidRPr="001759EC" w:rsidRDefault="002A6B83">
      <w:pPr>
        <w:spacing w:after="0" w:line="360" w:lineRule="auto"/>
        <w:ind w:firstLine="709"/>
        <w:rPr>
          <w:rFonts w:ascii="Times New Roman" w:eastAsia="Times New Roman" w:hAnsi="Times New Roman"/>
          <w:b/>
          <w:i/>
          <w:sz w:val="24"/>
          <w:szCs w:val="24"/>
          <w:lang w:eastAsia="ru-RU"/>
        </w:rPr>
      </w:pPr>
      <w:r w:rsidRPr="001759EC">
        <w:rPr>
          <w:rFonts w:ascii="Times New Roman" w:eastAsia="Times New Roman" w:hAnsi="Times New Roman"/>
          <w:b/>
          <w:i/>
          <w:sz w:val="24"/>
          <w:szCs w:val="24"/>
          <w:lang w:eastAsia="ru-RU"/>
        </w:rPr>
        <w:t>Искусство полиграфии</w:t>
      </w:r>
    </w:p>
    <w:p w:rsidR="00CA5D34" w:rsidRPr="001759EC" w:rsidRDefault="002A6B83">
      <w:pPr>
        <w:spacing w:after="0" w:line="360" w:lineRule="auto"/>
        <w:ind w:firstLine="709"/>
        <w:jc w:val="both"/>
        <w:rPr>
          <w:rFonts w:ascii="Times New Roman" w:eastAsia="Times New Roman" w:hAnsi="Times New Roman"/>
          <w:i/>
          <w:sz w:val="24"/>
          <w:szCs w:val="24"/>
          <w:lang w:eastAsia="ru-RU"/>
        </w:rPr>
      </w:pPr>
      <w:r w:rsidRPr="001759EC">
        <w:rPr>
          <w:rFonts w:ascii="Times New Roman" w:eastAsia="Times New Roman" w:hAnsi="Times New Roman"/>
          <w:i/>
          <w:sz w:val="24"/>
          <w:szCs w:val="24"/>
          <w:lang w:eastAsia="ru-RU"/>
        </w:rPr>
        <w:t>Специфика изображения в полиграфии. Формы полиграфической продукции (книги, журналы, плакаты, афиши, открытки, буклеты). Типы изображения в полиграфии (графическое, живописное, компьютерное фотографическое). Искусство шрифта. Композиционные основы макетирования в графическом дизайне. Проектирование обложки книги, рекламы, открытки, визитной карточки и др.</w:t>
      </w:r>
    </w:p>
    <w:p w:rsidR="00CA5D34" w:rsidRPr="001759EC" w:rsidRDefault="002A6B83">
      <w:pPr>
        <w:spacing w:after="0" w:line="360" w:lineRule="auto"/>
        <w:ind w:firstLine="709"/>
        <w:jc w:val="both"/>
        <w:rPr>
          <w:rFonts w:ascii="Times New Roman" w:eastAsia="Times New Roman" w:hAnsi="Times New Roman"/>
          <w:b/>
          <w:i/>
          <w:sz w:val="24"/>
          <w:szCs w:val="24"/>
          <w:lang w:eastAsia="ru-RU"/>
        </w:rPr>
      </w:pPr>
      <w:r w:rsidRPr="001759EC">
        <w:rPr>
          <w:rFonts w:ascii="Times New Roman" w:eastAsia="Times New Roman" w:hAnsi="Times New Roman"/>
          <w:b/>
          <w:i/>
          <w:sz w:val="24"/>
          <w:szCs w:val="24"/>
          <w:lang w:eastAsia="ru-RU"/>
        </w:rPr>
        <w:t>Стили, направления виды и жанры в русском изобразительном искусстве и архитектуре XVIII - XIX вв.</w:t>
      </w:r>
    </w:p>
    <w:p w:rsidR="00CA5D34" w:rsidRPr="001759EC" w:rsidRDefault="002A6B83">
      <w:pPr>
        <w:spacing w:after="0" w:line="360" w:lineRule="auto"/>
        <w:ind w:firstLine="709"/>
        <w:jc w:val="both"/>
        <w:rPr>
          <w:rFonts w:ascii="Times New Roman" w:eastAsia="Times New Roman" w:hAnsi="Times New Roman"/>
          <w:i/>
          <w:sz w:val="24"/>
          <w:szCs w:val="24"/>
          <w:lang w:eastAsia="ru-RU"/>
        </w:rPr>
      </w:pPr>
      <w:r w:rsidRPr="001759EC">
        <w:rPr>
          <w:rFonts w:ascii="Times New Roman" w:eastAsia="Times New Roman" w:hAnsi="Times New Roman"/>
          <w:i/>
          <w:sz w:val="24"/>
          <w:szCs w:val="24"/>
          <w:lang w:eastAsia="ru-RU"/>
        </w:rPr>
        <w:t xml:space="preserve">Классицизм в русской портретной живописи XVIII века (И.П. Аргунов, Ф.С. Рокотов, Д.Г. Левицкий, В.Л. Боровиковский). Архитектурные шедевры стиля барокко в Санкт-Петербурге (В.В. Растрелли, А. Ринальди). Классицизм в русской архитектуре (В.И. Баженов, М.Ф. Казаков). </w:t>
      </w:r>
      <w:r w:rsidRPr="001759EC">
        <w:rPr>
          <w:rFonts w:ascii="Times New Roman" w:eastAsia="Times New Roman" w:hAnsi="Times New Roman"/>
          <w:i/>
          <w:sz w:val="24"/>
          <w:szCs w:val="24"/>
          <w:lang w:eastAsia="ru-RU"/>
        </w:rPr>
        <w:lastRenderedPageBreak/>
        <w:t>Русская классическая скульптура XVIII века (Ф.И. Шубин, М.И. Козловский). Жанровая живопись в произведениях русских художников XIX века (П.А. Федотов). «Товарищество передвижников» (И.Н. Крамской, В.Г. Перов, А.И. Куинджи). Тема русского раздолья в пейзажной живописи XIX века (А.К. Саврасов, И.И. Шишкин, И.И. Левитан, В.Д. Поленов). Исторический жанр (В.И. Суриков). «Русский стиль» в архитектуре модерна (Исторический музей в Москве, Храм Воскресения Христова (Спас на Крови) в г. Санкт - Петербурге). Монументальная скульптура второй половины XIX века (М.О. Микешин, А.М. Опекушин, М.М. Антокольский).</w:t>
      </w:r>
    </w:p>
    <w:p w:rsidR="00CA5D34" w:rsidRPr="001759EC" w:rsidRDefault="002A6B83">
      <w:pPr>
        <w:spacing w:after="0" w:line="360" w:lineRule="auto"/>
        <w:ind w:firstLine="709"/>
        <w:jc w:val="both"/>
        <w:rPr>
          <w:rFonts w:ascii="Times New Roman" w:eastAsia="Times New Roman" w:hAnsi="Times New Roman"/>
          <w:b/>
          <w:i/>
          <w:sz w:val="24"/>
          <w:szCs w:val="24"/>
          <w:lang w:eastAsia="ru-RU"/>
        </w:rPr>
      </w:pPr>
      <w:r w:rsidRPr="001759EC">
        <w:rPr>
          <w:rFonts w:ascii="Times New Roman" w:eastAsia="Times New Roman" w:hAnsi="Times New Roman"/>
          <w:b/>
          <w:i/>
          <w:sz w:val="24"/>
          <w:szCs w:val="24"/>
          <w:lang w:eastAsia="ru-RU"/>
        </w:rPr>
        <w:t>Взаимосвязь истории искусства и истории человечества</w:t>
      </w:r>
    </w:p>
    <w:p w:rsidR="00CA5D34" w:rsidRPr="001759EC" w:rsidRDefault="002A6B83">
      <w:pPr>
        <w:spacing w:after="0" w:line="360" w:lineRule="auto"/>
        <w:ind w:firstLine="709"/>
        <w:jc w:val="both"/>
        <w:rPr>
          <w:rFonts w:ascii="Times New Roman" w:eastAsia="Times New Roman" w:hAnsi="Times New Roman"/>
          <w:i/>
          <w:sz w:val="24"/>
          <w:szCs w:val="24"/>
          <w:lang w:eastAsia="ru-RU"/>
        </w:rPr>
      </w:pPr>
      <w:r w:rsidRPr="001759EC">
        <w:rPr>
          <w:rFonts w:ascii="Times New Roman" w:eastAsia="Times New Roman" w:hAnsi="Times New Roman"/>
          <w:i/>
          <w:sz w:val="24"/>
          <w:szCs w:val="24"/>
          <w:lang w:eastAsia="ru-RU"/>
        </w:rPr>
        <w:t>Традиции и новаторство в изобразительном искусстве XX века (модерн, авангард, сюрреализм). Модерн в русской архитектуре (Ф. Шехтель). Стиль модерн в зарубежной архитектуре (А. Гауди). Крупнейшие художественные музеи мира и их роль в культуре (Прадо, Лувр, Дрезденская галерея). Российские художественные музеи (Русский музей, Эрмитаж, Третьяковская галерея, Музей изобразительных искусств имени А.С. Пушкина). Художественно-творческие проекты.</w:t>
      </w:r>
    </w:p>
    <w:p w:rsidR="00CA5D34" w:rsidRPr="001759EC" w:rsidRDefault="002A6B83">
      <w:pPr>
        <w:spacing w:after="0" w:line="360" w:lineRule="auto"/>
        <w:ind w:firstLine="709"/>
        <w:jc w:val="both"/>
        <w:rPr>
          <w:rFonts w:ascii="Times New Roman" w:eastAsia="Times New Roman" w:hAnsi="Times New Roman"/>
          <w:b/>
          <w:i/>
          <w:sz w:val="24"/>
          <w:szCs w:val="24"/>
          <w:lang w:eastAsia="ru-RU"/>
        </w:rPr>
      </w:pPr>
      <w:r w:rsidRPr="001759EC">
        <w:rPr>
          <w:rFonts w:ascii="Times New Roman" w:eastAsia="Times New Roman" w:hAnsi="Times New Roman"/>
          <w:b/>
          <w:i/>
          <w:sz w:val="24"/>
          <w:szCs w:val="24"/>
          <w:lang w:eastAsia="ru-RU"/>
        </w:rPr>
        <w:t>Изображение в синтетических и экранных видах искусства и художественная фотография</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eastAsia="Times New Roman" w:hAnsi="Times New Roman"/>
          <w:i/>
          <w:sz w:val="24"/>
          <w:szCs w:val="24"/>
          <w:lang w:eastAsia="ru-RU"/>
        </w:rPr>
        <w:t xml:space="preserve">Роль изображения в синтетических искусствах. Театральное искусство и художник. Сценография – особый вид художественного творчества. Костюм, грим и маска. Театральные художники начала </w:t>
      </w:r>
      <w:r w:rsidRPr="001759EC">
        <w:rPr>
          <w:rFonts w:ascii="Times New Roman" w:eastAsia="Times New Roman" w:hAnsi="Times New Roman"/>
          <w:i/>
          <w:sz w:val="24"/>
          <w:szCs w:val="24"/>
          <w:lang w:val="en-US" w:eastAsia="ru-RU"/>
        </w:rPr>
        <w:t>XX</w:t>
      </w:r>
      <w:r w:rsidRPr="001759EC">
        <w:rPr>
          <w:rFonts w:ascii="Times New Roman" w:eastAsia="Times New Roman" w:hAnsi="Times New Roman"/>
          <w:i/>
          <w:sz w:val="24"/>
          <w:szCs w:val="24"/>
          <w:lang w:eastAsia="ru-RU"/>
        </w:rPr>
        <w:t xml:space="preserve"> века (А.Я. Головин, А.Н. Бенуа, М.В. Добужинский). Опыт художественно-творческой деятельности. Создание художественного образа в искусстве фотографии. Особенности художественной фотографии. Выразительные средства фотографии (композиция, план, ракурс, свет, ритм и др.). Изображение в фотографии и в живописи. 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Мастера российского кинематографа (С.М. Эйзенштейн, С.Ф. Бондарчук, А.А. Тарковский, Н.С. Михалков). Телевизионное изображение, его особенности и возможности (видеосюжет, репортаж и др.). Художественно-творческие проекты.</w:t>
      </w:r>
    </w:p>
    <w:p w:rsidR="00CA5D34" w:rsidRPr="001759EC" w:rsidRDefault="00CA5D34">
      <w:pPr>
        <w:pStyle w:val="3"/>
        <w:spacing w:before="0" w:beforeAutospacing="0" w:after="0" w:afterAutospacing="0" w:line="360" w:lineRule="auto"/>
        <w:ind w:firstLine="709"/>
        <w:rPr>
          <w:sz w:val="24"/>
          <w:szCs w:val="24"/>
        </w:rPr>
      </w:pPr>
      <w:bookmarkStart w:id="416" w:name="_Toc409691714"/>
    </w:p>
    <w:p w:rsidR="00CA5D34" w:rsidRPr="001759EC" w:rsidRDefault="002A6B83">
      <w:pPr>
        <w:pStyle w:val="4"/>
        <w:ind w:left="1701"/>
        <w:rPr>
          <w:sz w:val="24"/>
          <w:szCs w:val="24"/>
        </w:rPr>
      </w:pPr>
      <w:bookmarkStart w:id="417" w:name="_Toc410654039"/>
      <w:bookmarkStart w:id="418" w:name="_Toc31893466"/>
      <w:bookmarkStart w:id="419" w:name="_Toc31898646"/>
      <w:r w:rsidRPr="001759EC">
        <w:rPr>
          <w:sz w:val="24"/>
          <w:szCs w:val="24"/>
        </w:rPr>
        <w:t>2.2.2.14. Музыка</w:t>
      </w:r>
      <w:bookmarkEnd w:id="416"/>
      <w:bookmarkEnd w:id="417"/>
      <w:bookmarkEnd w:id="418"/>
      <w:bookmarkEnd w:id="419"/>
    </w:p>
    <w:p w:rsidR="00CA5D34" w:rsidRPr="001759EC" w:rsidRDefault="002A6B83">
      <w:pPr>
        <w:spacing w:after="0" w:line="360" w:lineRule="auto"/>
        <w:ind w:firstLine="709"/>
        <w:jc w:val="both"/>
        <w:rPr>
          <w:rFonts w:ascii="Times New Roman" w:eastAsia="Times New Roman" w:hAnsi="Times New Roman"/>
          <w:sz w:val="24"/>
          <w:szCs w:val="24"/>
          <w:lang w:eastAsia="ru-RU"/>
        </w:rPr>
      </w:pPr>
      <w:r w:rsidRPr="001759EC">
        <w:rPr>
          <w:rFonts w:ascii="Times New Roman" w:eastAsia="Times New Roman" w:hAnsi="Times New Roman"/>
          <w:sz w:val="24"/>
          <w:szCs w:val="24"/>
          <w:lang w:eastAsia="ru-RU"/>
        </w:rPr>
        <w:t xml:space="preserve">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 развитие музыкальных способностей обучающихся, а также способности к </w:t>
      </w:r>
      <w:r w:rsidRPr="001759EC">
        <w:rPr>
          <w:rFonts w:ascii="Times New Roman" w:eastAsia="Times New Roman" w:hAnsi="Times New Roman"/>
          <w:sz w:val="24"/>
          <w:szCs w:val="24"/>
          <w:lang w:eastAsia="ru-RU"/>
        </w:rPr>
        <w:lastRenderedPageBreak/>
        <w:t>сопереживанию произведениям искусства через различные виды музыкальной деятельности, овладение практическими умениями и навыками в различных видах музыкально-творческой деятельности.</w:t>
      </w:r>
    </w:p>
    <w:p w:rsidR="00CA5D34" w:rsidRPr="001759EC" w:rsidRDefault="002A6B83">
      <w:pPr>
        <w:spacing w:after="0" w:line="360" w:lineRule="auto"/>
        <w:ind w:firstLine="709"/>
        <w:jc w:val="both"/>
        <w:rPr>
          <w:rFonts w:ascii="Times New Roman" w:eastAsia="Times New Roman" w:hAnsi="Times New Roman"/>
          <w:sz w:val="24"/>
          <w:szCs w:val="24"/>
          <w:lang w:eastAsia="ru-RU"/>
        </w:rPr>
      </w:pPr>
      <w:r w:rsidRPr="001759EC">
        <w:rPr>
          <w:rFonts w:ascii="Times New Roman" w:eastAsia="Times New Roman" w:hAnsi="Times New Roman"/>
          <w:sz w:val="24"/>
          <w:szCs w:val="24"/>
          <w:lang w:eastAsia="ru-RU"/>
        </w:rPr>
        <w:t>Освоение предмета «Музыка» направлено на:</w:t>
      </w:r>
    </w:p>
    <w:p w:rsidR="00CA5D34" w:rsidRPr="001759EC" w:rsidRDefault="002A6B83" w:rsidP="002A6B83">
      <w:pPr>
        <w:pStyle w:val="a8"/>
        <w:numPr>
          <w:ilvl w:val="0"/>
          <w:numId w:val="128"/>
        </w:numPr>
        <w:tabs>
          <w:tab w:val="left" w:pos="1134"/>
        </w:tabs>
        <w:spacing w:line="360" w:lineRule="auto"/>
        <w:ind w:left="0" w:firstLine="709"/>
        <w:jc w:val="both"/>
        <w:rPr>
          <w:rFonts w:ascii="Times New Roman" w:eastAsia="Times New Roman" w:hAnsi="Times New Roman"/>
        </w:rPr>
      </w:pPr>
      <w:r w:rsidRPr="001759EC">
        <w:rPr>
          <w:rFonts w:ascii="Times New Roman" w:eastAsia="Times New Roman" w:hAnsi="Times New Roman"/>
        </w:rPr>
        <w:t>приобщение школьников к музыке как эмоциональному, нравственно-эстетическому феномену, осознание через музыку жизненных явлений, раскрывающих духовный опыт поколений;</w:t>
      </w:r>
    </w:p>
    <w:p w:rsidR="00CA5D34" w:rsidRPr="001759EC" w:rsidRDefault="002A6B83" w:rsidP="002A6B83">
      <w:pPr>
        <w:pStyle w:val="a8"/>
        <w:numPr>
          <w:ilvl w:val="0"/>
          <w:numId w:val="128"/>
        </w:numPr>
        <w:tabs>
          <w:tab w:val="left" w:pos="1134"/>
        </w:tabs>
        <w:spacing w:line="360" w:lineRule="auto"/>
        <w:ind w:left="0" w:firstLine="709"/>
        <w:jc w:val="both"/>
        <w:rPr>
          <w:rFonts w:ascii="Times New Roman" w:eastAsia="Times New Roman" w:hAnsi="Times New Roman"/>
        </w:rPr>
      </w:pPr>
      <w:r w:rsidRPr="001759EC">
        <w:rPr>
          <w:rFonts w:ascii="Times New Roman" w:eastAsia="Times New Roman" w:hAnsi="Times New Roman"/>
        </w:rPr>
        <w:t>расширение музыкального и общего культурного кругозора школьников; воспитание их музыкального вкуса, устойчивого интереса к музыке своего народа и других народов мира, классическому и современному музыкальному наследию;</w:t>
      </w:r>
    </w:p>
    <w:p w:rsidR="00CA5D34" w:rsidRPr="001759EC" w:rsidRDefault="002A6B83" w:rsidP="002A6B83">
      <w:pPr>
        <w:pStyle w:val="a8"/>
        <w:numPr>
          <w:ilvl w:val="0"/>
          <w:numId w:val="128"/>
        </w:numPr>
        <w:tabs>
          <w:tab w:val="left" w:pos="1134"/>
        </w:tabs>
        <w:spacing w:line="360" w:lineRule="auto"/>
        <w:ind w:left="0" w:firstLine="709"/>
        <w:jc w:val="both"/>
        <w:rPr>
          <w:rFonts w:ascii="Times New Roman" w:eastAsia="Times New Roman" w:hAnsi="Times New Roman"/>
        </w:rPr>
      </w:pPr>
      <w:r w:rsidRPr="001759EC">
        <w:rPr>
          <w:rFonts w:ascii="Times New Roman" w:eastAsia="Times New Roman" w:hAnsi="Times New Roman"/>
        </w:rPr>
        <w:t>развитие творческого потенциала, ассоциативности мышления, воображения, позволяющих проявить творческую индивидуальность в различных видах музыкальной деятельности;</w:t>
      </w:r>
    </w:p>
    <w:p w:rsidR="00CA5D34" w:rsidRPr="001759EC" w:rsidRDefault="002A6B83" w:rsidP="002A6B83">
      <w:pPr>
        <w:pStyle w:val="a8"/>
        <w:numPr>
          <w:ilvl w:val="0"/>
          <w:numId w:val="128"/>
        </w:numPr>
        <w:tabs>
          <w:tab w:val="left" w:pos="1134"/>
        </w:tabs>
        <w:spacing w:line="360" w:lineRule="auto"/>
        <w:ind w:left="0" w:firstLine="709"/>
        <w:jc w:val="both"/>
        <w:rPr>
          <w:rFonts w:ascii="Times New Roman" w:eastAsia="Times New Roman" w:hAnsi="Times New Roman"/>
        </w:rPr>
      </w:pPr>
      <w:r w:rsidRPr="001759EC">
        <w:rPr>
          <w:rFonts w:ascii="Times New Roman" w:eastAsia="Times New Roman" w:hAnsi="Times New Roman"/>
        </w:rPr>
        <w:t>развитие способности к эстетическому освоению мира, способности оценивать произведения искусства по законам гармонии и красоты;</w:t>
      </w:r>
    </w:p>
    <w:p w:rsidR="00CA5D34" w:rsidRPr="001759EC" w:rsidRDefault="002A6B83" w:rsidP="002A6B83">
      <w:pPr>
        <w:pStyle w:val="a8"/>
        <w:numPr>
          <w:ilvl w:val="0"/>
          <w:numId w:val="128"/>
        </w:numPr>
        <w:tabs>
          <w:tab w:val="left" w:pos="1134"/>
        </w:tabs>
        <w:spacing w:line="360" w:lineRule="auto"/>
        <w:ind w:left="0" w:firstLine="709"/>
        <w:jc w:val="both"/>
        <w:rPr>
          <w:rFonts w:ascii="Times New Roman" w:eastAsia="Times New Roman" w:hAnsi="Times New Roman"/>
        </w:rPr>
      </w:pPr>
      <w:r w:rsidRPr="001759EC">
        <w:rPr>
          <w:rFonts w:ascii="Times New Roman" w:eastAsia="Times New Roman" w:hAnsi="Times New Roman"/>
        </w:rPr>
        <w:t>овладение основами музыкальной грамотности в опоре на способность эмоционального восприятия музыки как живого образного искусства во взаимосвязи с жизнью, на специальную терминологию и ключевые понятия музыкального искусства, элементарную нотную грамоту.</w:t>
      </w:r>
    </w:p>
    <w:p w:rsidR="00CA5D34" w:rsidRPr="001759EC" w:rsidRDefault="002A6B83">
      <w:pPr>
        <w:spacing w:after="0" w:line="360" w:lineRule="auto"/>
        <w:ind w:firstLine="709"/>
        <w:jc w:val="both"/>
        <w:rPr>
          <w:rFonts w:ascii="Times New Roman" w:eastAsia="Times New Roman" w:hAnsi="Times New Roman"/>
          <w:sz w:val="24"/>
          <w:szCs w:val="24"/>
          <w:lang w:eastAsia="ru-RU"/>
        </w:rPr>
      </w:pPr>
      <w:r w:rsidRPr="001759EC">
        <w:rPr>
          <w:rFonts w:ascii="Times New Roman" w:eastAsia="Times New Roman" w:hAnsi="Times New Roman"/>
          <w:sz w:val="24"/>
          <w:szCs w:val="24"/>
          <w:lang w:eastAsia="ru-RU"/>
        </w:rPr>
        <w:t>В рамках продуктивной музыкально-творческой деятельности учебный предмет «Музыка» способствует формированию у обучающихся потребности в общении с музыкой в ходе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CA5D34" w:rsidRPr="001759EC" w:rsidRDefault="002A6B83">
      <w:pPr>
        <w:spacing w:after="0" w:line="360" w:lineRule="auto"/>
        <w:ind w:firstLine="709"/>
        <w:jc w:val="both"/>
        <w:rPr>
          <w:rFonts w:ascii="Times New Roman" w:eastAsia="Times New Roman" w:hAnsi="Times New Roman"/>
          <w:sz w:val="24"/>
          <w:szCs w:val="24"/>
          <w:lang w:eastAsia="ru-RU"/>
        </w:rPr>
      </w:pPr>
      <w:r w:rsidRPr="001759EC">
        <w:rPr>
          <w:rFonts w:ascii="Times New Roman" w:eastAsia="Times New Roman" w:hAnsi="Times New Roman"/>
          <w:sz w:val="24"/>
          <w:szCs w:val="24"/>
          <w:lang w:eastAsia="ru-RU"/>
        </w:rPr>
        <w:t>Изучение предмета «Музыка»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«Литература», «Русский язык», «Изобразительное искусство», «История», «География», «Математика» и др.</w:t>
      </w:r>
    </w:p>
    <w:p w:rsidR="00CA5D34" w:rsidRPr="001759EC" w:rsidRDefault="002A6B83">
      <w:pPr>
        <w:spacing w:after="0" w:line="360" w:lineRule="auto"/>
        <w:ind w:firstLine="709"/>
        <w:jc w:val="both"/>
        <w:rPr>
          <w:rFonts w:ascii="Times New Roman" w:eastAsia="Times New Roman" w:hAnsi="Times New Roman"/>
          <w:sz w:val="24"/>
          <w:szCs w:val="24"/>
          <w:lang w:eastAsia="ru-RU"/>
        </w:rPr>
      </w:pPr>
      <w:r w:rsidRPr="001759EC">
        <w:rPr>
          <w:rFonts w:ascii="Times New Roman" w:eastAsia="Times New Roman" w:hAnsi="Times New Roman"/>
          <w:sz w:val="24"/>
          <w:szCs w:val="24"/>
          <w:lang w:eastAsia="ru-RU"/>
        </w:rPr>
        <w:t>Программа содержит перечень музыкальных произведений, используемых для обеспечения достижения образовательных результатов, по выбору образовательной организации. По усмотрению учителя музыкальный и теоретический материал разделов, связанных с народным музыкальным творчеством, может быть дополнен регионально-национальным компонентом.</w:t>
      </w:r>
    </w:p>
    <w:p w:rsidR="00CA5D34" w:rsidRPr="001759EC" w:rsidRDefault="00CA5D34">
      <w:pPr>
        <w:spacing w:after="0" w:line="360" w:lineRule="auto"/>
        <w:ind w:firstLine="709"/>
        <w:jc w:val="both"/>
        <w:rPr>
          <w:rFonts w:ascii="Times New Roman" w:hAnsi="Times New Roman"/>
          <w:sz w:val="24"/>
          <w:szCs w:val="24"/>
        </w:rPr>
      </w:pPr>
    </w:p>
    <w:p w:rsidR="00CA5D34" w:rsidRPr="001759EC" w:rsidRDefault="002A6B83">
      <w:pPr>
        <w:spacing w:after="0" w:line="360" w:lineRule="auto"/>
        <w:ind w:firstLine="709"/>
        <w:jc w:val="both"/>
        <w:rPr>
          <w:rFonts w:ascii="Times New Roman" w:hAnsi="Times New Roman"/>
          <w:b/>
          <w:sz w:val="24"/>
          <w:szCs w:val="24"/>
        </w:rPr>
      </w:pPr>
      <w:r w:rsidRPr="001759EC">
        <w:rPr>
          <w:rFonts w:ascii="Times New Roman" w:hAnsi="Times New Roman"/>
          <w:b/>
          <w:sz w:val="24"/>
          <w:szCs w:val="24"/>
        </w:rPr>
        <w:lastRenderedPageBreak/>
        <w:t>Музыка как вид искусства</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Интонация как носитель образного смысла. Многообразие интонационно-образных построений.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камерной, симфонической и театральной музыки. Различные формы построения музыки (двухчастная и трехчастная, вариации, рондо,</w:t>
      </w:r>
      <w:r w:rsidRPr="001759EC">
        <w:rPr>
          <w:rFonts w:ascii="Times New Roman" w:hAnsi="Times New Roman"/>
          <w:i/>
          <w:sz w:val="24"/>
          <w:szCs w:val="24"/>
        </w:rPr>
        <w:t xml:space="preserve"> сонатно-симфонический цикл, сюита), </w:t>
      </w:r>
      <w:r w:rsidRPr="001759EC">
        <w:rPr>
          <w:rFonts w:ascii="Times New Roman" w:hAnsi="Times New Roman"/>
          <w:sz w:val="24"/>
          <w:szCs w:val="24"/>
        </w:rPr>
        <w:t>их возможности в воплощении и развитии музыкальных образов. Круг музыкальных образов (лирические, драматические, героические, романтические, эпические и др.), их взаимосвязь и развитие. Многообразие связей музыки с литературой. Взаимодействие музыки и литературы в музыкальном театре. Программная музыка. Многообразие связей музыки с изобразительным искусством. Портрет в музыке и изобразительном искусстве. Картины природы в музыке и в изобразительном искусстве. Символика скульптуры, архитектуры, музыки.</w:t>
      </w:r>
    </w:p>
    <w:p w:rsidR="00CA5D34" w:rsidRPr="001759EC" w:rsidRDefault="002A6B83">
      <w:pPr>
        <w:spacing w:after="0" w:line="360" w:lineRule="auto"/>
        <w:ind w:firstLine="709"/>
        <w:jc w:val="both"/>
        <w:rPr>
          <w:rFonts w:ascii="Times New Roman" w:hAnsi="Times New Roman"/>
          <w:b/>
          <w:sz w:val="24"/>
          <w:szCs w:val="24"/>
        </w:rPr>
      </w:pPr>
      <w:r w:rsidRPr="001759EC">
        <w:rPr>
          <w:rFonts w:ascii="Times New Roman" w:hAnsi="Times New Roman"/>
          <w:b/>
          <w:sz w:val="24"/>
          <w:szCs w:val="24"/>
        </w:rPr>
        <w:t>Народное музыкальное творчество</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музыки. </w:t>
      </w:r>
      <w:r w:rsidRPr="001759EC">
        <w:rPr>
          <w:rFonts w:ascii="Times New Roman" w:hAnsi="Times New Roman"/>
          <w:i/>
          <w:sz w:val="24"/>
          <w:szCs w:val="24"/>
        </w:rPr>
        <w:t xml:space="preserve">Различные исполнительские типы художественного общения (хоровое, соревновательное, сказительное). </w:t>
      </w:r>
      <w:r w:rsidRPr="001759EC">
        <w:rPr>
          <w:rFonts w:ascii="Times New Roman" w:hAnsi="Times New Roman"/>
          <w:sz w:val="24"/>
          <w:szCs w:val="24"/>
        </w:rPr>
        <w:t>Музыкальный фольклор народов России. Знакомство с музыкальной культурой, народным музыкальным творчеством своего региона. Истоки и интонационное своеобразие, музыкального фольклора разных стран.</w:t>
      </w:r>
    </w:p>
    <w:p w:rsidR="00CA5D34" w:rsidRPr="001759EC" w:rsidRDefault="002A6B83">
      <w:pPr>
        <w:spacing w:after="0" w:line="360" w:lineRule="auto"/>
        <w:ind w:left="709"/>
        <w:contextualSpacing/>
        <w:jc w:val="both"/>
        <w:rPr>
          <w:rFonts w:ascii="Times New Roman" w:hAnsi="Times New Roman"/>
          <w:b/>
          <w:sz w:val="24"/>
          <w:szCs w:val="24"/>
        </w:rPr>
      </w:pPr>
      <w:r w:rsidRPr="001759EC">
        <w:rPr>
          <w:rFonts w:ascii="Times New Roman" w:hAnsi="Times New Roman"/>
          <w:b/>
          <w:sz w:val="24"/>
          <w:szCs w:val="24"/>
        </w:rPr>
        <w:t xml:space="preserve">Русская музыка от эпохи средневековья до рубежа </w:t>
      </w:r>
      <w:r w:rsidRPr="001759EC">
        <w:rPr>
          <w:rFonts w:ascii="Times New Roman" w:hAnsi="Times New Roman"/>
          <w:b/>
          <w:sz w:val="24"/>
          <w:szCs w:val="24"/>
          <w:lang w:val="en-US"/>
        </w:rPr>
        <w:t>XIX</w:t>
      </w:r>
      <w:r w:rsidRPr="001759EC">
        <w:rPr>
          <w:rFonts w:ascii="Times New Roman" w:hAnsi="Times New Roman"/>
          <w:b/>
          <w:sz w:val="24"/>
          <w:szCs w:val="24"/>
        </w:rPr>
        <w:t>-ХХ вв.</w:t>
      </w:r>
    </w:p>
    <w:p w:rsidR="00CA5D34" w:rsidRPr="001759EC" w:rsidRDefault="002A6B83">
      <w:pPr>
        <w:spacing w:line="360" w:lineRule="auto"/>
        <w:ind w:firstLine="709"/>
        <w:contextualSpacing/>
        <w:jc w:val="both"/>
        <w:rPr>
          <w:rFonts w:ascii="Times New Roman" w:hAnsi="Times New Roman"/>
          <w:sz w:val="24"/>
          <w:szCs w:val="24"/>
        </w:rPr>
      </w:pPr>
      <w:r w:rsidRPr="001759EC">
        <w:rPr>
          <w:rFonts w:ascii="Times New Roman" w:hAnsi="Times New Roman"/>
          <w:sz w:val="24"/>
          <w:szCs w:val="24"/>
        </w:rPr>
        <w:t xml:space="preserve">Древнерусская духовная музыка. </w:t>
      </w:r>
      <w:r w:rsidRPr="001759EC">
        <w:rPr>
          <w:rFonts w:ascii="Times New Roman" w:hAnsi="Times New Roman"/>
          <w:i/>
          <w:sz w:val="24"/>
          <w:szCs w:val="24"/>
        </w:rPr>
        <w:t>Знаменный распев как основа древнерусской храмовой музыки.</w:t>
      </w:r>
      <w:r w:rsidRPr="001759EC">
        <w:rPr>
          <w:rFonts w:ascii="Times New Roman" w:hAnsi="Times New Roman"/>
          <w:sz w:val="24"/>
          <w:szCs w:val="24"/>
        </w:rPr>
        <w:t xml:space="preserve"> Основные жанры профессиональной музыки эпохи Просвещения: кант, хоровой концерт, литургия. Формирование русской классической музыкальной школы (М.И. Глинка). Обращение композиторов к народным истокам профессиональной музыки. Романтизм в русской музыке. Стилевые особенности в творчестве русских композиторов (М.И. Глинка, М.П. Мусоргский, А.П. Бородин, Н.А. Римский-Корсаков, П.И. Чайковский, С.В. Рахманинов). Роль фольклора в становлении профессионального музыкального искусства. Духовная музыка русских композиторов. Традиции русской музыкальной классики, стилевые черты русской классической музыкальной школы.</w:t>
      </w:r>
    </w:p>
    <w:p w:rsidR="00CA5D34" w:rsidRPr="001759EC" w:rsidRDefault="002A6B83">
      <w:pPr>
        <w:spacing w:after="0" w:line="360" w:lineRule="auto"/>
        <w:ind w:firstLine="709"/>
        <w:contextualSpacing/>
        <w:jc w:val="both"/>
        <w:rPr>
          <w:rFonts w:ascii="Times New Roman" w:hAnsi="Times New Roman"/>
          <w:b/>
          <w:sz w:val="24"/>
          <w:szCs w:val="24"/>
        </w:rPr>
      </w:pPr>
      <w:r w:rsidRPr="001759EC">
        <w:rPr>
          <w:rFonts w:ascii="Times New Roman" w:hAnsi="Times New Roman"/>
          <w:b/>
          <w:sz w:val="24"/>
          <w:szCs w:val="24"/>
        </w:rPr>
        <w:t xml:space="preserve">Зарубежная музыка от эпохи средневековья до рубежа </w:t>
      </w:r>
      <w:r w:rsidRPr="001759EC">
        <w:rPr>
          <w:rFonts w:ascii="Times New Roman" w:hAnsi="Times New Roman"/>
          <w:b/>
          <w:sz w:val="24"/>
          <w:szCs w:val="24"/>
          <w:lang w:val="en-US"/>
        </w:rPr>
        <w:t>XI</w:t>
      </w:r>
      <w:r w:rsidRPr="001759EC">
        <w:rPr>
          <w:rFonts w:ascii="Times New Roman" w:hAnsi="Times New Roman"/>
          <w:b/>
          <w:sz w:val="24"/>
          <w:szCs w:val="24"/>
        </w:rPr>
        <w:t>Х-</w:t>
      </w:r>
      <w:r w:rsidRPr="001759EC">
        <w:rPr>
          <w:rFonts w:ascii="Times New Roman" w:hAnsi="Times New Roman"/>
          <w:b/>
          <w:sz w:val="24"/>
          <w:szCs w:val="24"/>
          <w:lang w:val="en-US"/>
        </w:rPr>
        <w:t>X</w:t>
      </w:r>
      <w:r w:rsidRPr="001759EC">
        <w:rPr>
          <w:rFonts w:ascii="Times New Roman" w:hAnsi="Times New Roman"/>
          <w:b/>
          <w:sz w:val="24"/>
          <w:szCs w:val="24"/>
        </w:rPr>
        <w:t>Х вв.</w:t>
      </w:r>
    </w:p>
    <w:p w:rsidR="00CA5D34" w:rsidRPr="001759EC" w:rsidRDefault="002A6B83">
      <w:pPr>
        <w:spacing w:after="0" w:line="360" w:lineRule="auto"/>
        <w:ind w:firstLine="709"/>
        <w:contextualSpacing/>
        <w:jc w:val="both"/>
        <w:rPr>
          <w:rFonts w:ascii="Times New Roman" w:hAnsi="Times New Roman"/>
          <w:sz w:val="24"/>
          <w:szCs w:val="24"/>
        </w:rPr>
      </w:pPr>
      <w:r w:rsidRPr="001759EC">
        <w:rPr>
          <w:rFonts w:ascii="Times New Roman" w:hAnsi="Times New Roman"/>
          <w:sz w:val="24"/>
          <w:szCs w:val="24"/>
        </w:rPr>
        <w:t>Средневековая духовная музыка: григорианский хорал. Жанры зарубежной духовной и светской музыки в эпохи Возрождения и Барокко (мадригал, мотет, фуга, месса, реквием, шансон). И.С. Бах – выдающийся музыкант эпохи Барокко. Венская классическая школа (Й. Гайдн, В. Моцарт, Л. Бетховен). Творчество композиторов-романтиков Ф. Шопен, Ф. Лист, Р. Шуман, Ф. Шуберт, Э.</w:t>
      </w:r>
      <w:r w:rsidRPr="001759EC">
        <w:rPr>
          <w:rFonts w:ascii="Times New Roman" w:hAnsi="Times New Roman"/>
          <w:sz w:val="24"/>
          <w:szCs w:val="24"/>
          <w:lang w:val="en-US"/>
        </w:rPr>
        <w:t> </w:t>
      </w:r>
      <w:r w:rsidRPr="001759EC">
        <w:rPr>
          <w:rFonts w:ascii="Times New Roman" w:hAnsi="Times New Roman"/>
          <w:sz w:val="24"/>
          <w:szCs w:val="24"/>
        </w:rPr>
        <w:t xml:space="preserve">Григ). Оперный жанр в творчестве композиторов </w:t>
      </w:r>
      <w:r w:rsidRPr="001759EC">
        <w:rPr>
          <w:rFonts w:ascii="Times New Roman" w:hAnsi="Times New Roman"/>
          <w:sz w:val="24"/>
          <w:szCs w:val="24"/>
          <w:lang w:val="en-US"/>
        </w:rPr>
        <w:t>XIX</w:t>
      </w:r>
      <w:r w:rsidRPr="001759EC">
        <w:rPr>
          <w:rFonts w:ascii="Times New Roman" w:hAnsi="Times New Roman"/>
          <w:sz w:val="24"/>
          <w:szCs w:val="24"/>
        </w:rPr>
        <w:t xml:space="preserve"> века (Ж. Бизе, Дж. Верди). </w:t>
      </w:r>
      <w:r w:rsidRPr="001759EC">
        <w:rPr>
          <w:rFonts w:ascii="Times New Roman" w:hAnsi="Times New Roman"/>
          <w:sz w:val="24"/>
          <w:szCs w:val="24"/>
        </w:rPr>
        <w:lastRenderedPageBreak/>
        <w:t xml:space="preserve">Основные жанры светской музыки (соната, симфония, камерно-инструментальная и вокальная музыка, опера, балет). </w:t>
      </w:r>
      <w:r w:rsidRPr="001759EC">
        <w:rPr>
          <w:rFonts w:ascii="Times New Roman" w:hAnsi="Times New Roman"/>
          <w:i/>
          <w:sz w:val="24"/>
          <w:szCs w:val="24"/>
        </w:rPr>
        <w:t xml:space="preserve">Развитие жанров светской музыки </w:t>
      </w:r>
      <w:r w:rsidRPr="001759EC">
        <w:rPr>
          <w:rFonts w:ascii="Times New Roman" w:hAnsi="Times New Roman"/>
          <w:sz w:val="24"/>
          <w:szCs w:val="24"/>
        </w:rPr>
        <w:t xml:space="preserve">Основные жанры светской музыки </w:t>
      </w:r>
      <w:r w:rsidRPr="001759EC">
        <w:rPr>
          <w:rFonts w:ascii="Times New Roman" w:hAnsi="Times New Roman"/>
          <w:sz w:val="24"/>
          <w:szCs w:val="24"/>
          <w:lang w:val="en-US"/>
        </w:rPr>
        <w:t>XIX</w:t>
      </w:r>
      <w:r w:rsidRPr="001759EC">
        <w:rPr>
          <w:rFonts w:ascii="Times New Roman" w:hAnsi="Times New Roman"/>
          <w:sz w:val="24"/>
          <w:szCs w:val="24"/>
        </w:rPr>
        <w:t xml:space="preserve"> века (соната, симфония, камерно-инструментальная и вокальная музыка, опера, балет). </w:t>
      </w:r>
      <w:r w:rsidRPr="001759EC">
        <w:rPr>
          <w:rFonts w:ascii="Times New Roman" w:hAnsi="Times New Roman"/>
          <w:i/>
          <w:sz w:val="24"/>
          <w:szCs w:val="24"/>
        </w:rPr>
        <w:t>Развитие жанров светской музыки (камерная инструментальная и вокальная музыка, концерт, симфония, опера, балет).</w:t>
      </w:r>
    </w:p>
    <w:p w:rsidR="00CA5D34" w:rsidRPr="001759EC" w:rsidRDefault="002A6B83">
      <w:pPr>
        <w:spacing w:after="0" w:line="360" w:lineRule="auto"/>
        <w:ind w:left="709"/>
        <w:contextualSpacing/>
        <w:jc w:val="both"/>
        <w:rPr>
          <w:rFonts w:ascii="Times New Roman" w:hAnsi="Times New Roman"/>
          <w:b/>
          <w:sz w:val="24"/>
          <w:szCs w:val="24"/>
        </w:rPr>
      </w:pPr>
      <w:r w:rsidRPr="001759EC">
        <w:rPr>
          <w:rFonts w:ascii="Times New Roman" w:hAnsi="Times New Roman"/>
          <w:b/>
          <w:sz w:val="24"/>
          <w:szCs w:val="24"/>
        </w:rPr>
        <w:t xml:space="preserve">Русская и зарубежная музыкальная культура </w:t>
      </w:r>
      <w:r w:rsidRPr="001759EC">
        <w:rPr>
          <w:rFonts w:ascii="Times New Roman" w:hAnsi="Times New Roman"/>
          <w:b/>
          <w:sz w:val="24"/>
          <w:szCs w:val="24"/>
          <w:lang w:val="en-US"/>
        </w:rPr>
        <w:t>XX</w:t>
      </w:r>
      <w:r w:rsidRPr="001759EC">
        <w:rPr>
          <w:rFonts w:ascii="Times New Roman" w:hAnsi="Times New Roman"/>
          <w:b/>
          <w:sz w:val="24"/>
          <w:szCs w:val="24"/>
        </w:rPr>
        <w:t xml:space="preserve"> в.</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Знакомство с творчеством всемирно известных отечественных композиторов (И.Ф. Стравинский, С.С. Прокофьев, Д.Д. Шостакович, Г.В. Свиридов, Р. Щедрин, </w:t>
      </w:r>
      <w:r w:rsidRPr="001759EC">
        <w:rPr>
          <w:rFonts w:ascii="Times New Roman" w:hAnsi="Times New Roman"/>
          <w:i/>
          <w:sz w:val="24"/>
          <w:szCs w:val="24"/>
        </w:rPr>
        <w:t>А.И. Хачатурян, А.Г. Шнитке)</w:t>
      </w:r>
      <w:r w:rsidRPr="001759EC">
        <w:rPr>
          <w:rFonts w:ascii="Times New Roman" w:hAnsi="Times New Roman"/>
          <w:sz w:val="24"/>
          <w:szCs w:val="24"/>
        </w:rPr>
        <w:t xml:space="preserve"> и зарубежных композиторов ХХ столетия (К. Дебюсси, </w:t>
      </w:r>
      <w:r w:rsidRPr="001759EC">
        <w:rPr>
          <w:rFonts w:ascii="Times New Roman" w:hAnsi="Times New Roman"/>
          <w:i/>
          <w:sz w:val="24"/>
          <w:szCs w:val="24"/>
        </w:rPr>
        <w:t>К. Орф, М. Равель, Б. Бриттен, А. Шенберг).</w:t>
      </w:r>
      <w:r w:rsidRPr="001759EC">
        <w:rPr>
          <w:rFonts w:ascii="Times New Roman" w:hAnsi="Times New Roman"/>
          <w:sz w:val="24"/>
          <w:szCs w:val="24"/>
        </w:rPr>
        <w:t xml:space="preserve"> Многообразие стилей в отечественной и зарубежной музыке ХХ века (импрессионизм). Джаз: спиричуэл, блюз, симфоджаз – наиболее яркие композиторы и исполнители. Отечественные и зарубежные композиторы-песенники ХХ столетия. Обобщенное представление о современной музыке, ее разнообразии и характерных признаках. Авторская песня: прошлое и настоящее. Рок-музыка и ее отдельные направления (рок-опера, рок-н-ролл.). Мюзикл. Электронная музыка. Современные технологии записи и воспроизведения музыки.</w:t>
      </w:r>
    </w:p>
    <w:p w:rsidR="00CA5D34" w:rsidRPr="001759EC" w:rsidRDefault="002A6B83">
      <w:pPr>
        <w:tabs>
          <w:tab w:val="left" w:pos="1985"/>
        </w:tabs>
        <w:spacing w:after="0" w:line="360" w:lineRule="auto"/>
        <w:ind w:left="709"/>
        <w:contextualSpacing/>
        <w:jc w:val="both"/>
        <w:rPr>
          <w:rFonts w:ascii="Times New Roman" w:hAnsi="Times New Roman"/>
          <w:b/>
          <w:sz w:val="24"/>
          <w:szCs w:val="24"/>
        </w:rPr>
      </w:pPr>
      <w:r w:rsidRPr="001759EC">
        <w:rPr>
          <w:rFonts w:ascii="Times New Roman" w:hAnsi="Times New Roman"/>
          <w:b/>
          <w:sz w:val="24"/>
          <w:szCs w:val="24"/>
        </w:rPr>
        <w:t>Современная музыкальная жизнь</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Панорама современной музыкальной жизни в России и за рубежом: концерты, конкурсы и фестивали (современной и классической музыки). Наследие выдающихся отечественных (Ф.И. Шаляпин, Д.Ф. Ойстрах, А.В. Свешников; Д.А. Хворостовский, А.Ю. Нетребко, В.Т. Спиваков, Н.Л. Луганский, Д.Л. Мацуев и др.) и зарубежных исполнителей (Э. Карузо, М. Каллас; Л. Паваротти, М. Кабалье, В. Клиберн, В. Кельмпфф и др.) классической музыки. Современные выдающиеся, композиторы, вокальные  исполнители и инструментальные коллективы. Всемирные центры музыкальной культуры и музыкального образования. Может ли современная музыка считаться классической? Классическая музыка в современных обработках.</w:t>
      </w:r>
    </w:p>
    <w:p w:rsidR="00CA5D34" w:rsidRPr="001759EC" w:rsidRDefault="002A6B83">
      <w:pPr>
        <w:spacing w:after="0" w:line="360" w:lineRule="auto"/>
        <w:ind w:left="709"/>
        <w:contextualSpacing/>
        <w:jc w:val="both"/>
        <w:rPr>
          <w:rFonts w:ascii="Times New Roman" w:hAnsi="Times New Roman"/>
          <w:b/>
          <w:sz w:val="24"/>
          <w:szCs w:val="24"/>
        </w:rPr>
      </w:pPr>
      <w:r w:rsidRPr="001759EC">
        <w:rPr>
          <w:rFonts w:ascii="Times New Roman" w:hAnsi="Times New Roman"/>
          <w:b/>
          <w:sz w:val="24"/>
          <w:szCs w:val="24"/>
        </w:rPr>
        <w:t>Значение музыки в жизни человека</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Музыкальное искусство как воплощение жизненной красоты и жизненной правды. Стиль как отражение мироощущения композитора. Воздействие музыки на человека, ее роль в человеческом обществе. «Вечные» проблемы жизни в творчестве композиторов. Своеобразие видения картины мира в национальных музыкальных культурах Востока и Запада. Преобразующая сила музыки как вида искусства.</w:t>
      </w:r>
    </w:p>
    <w:p w:rsidR="00CA5D34" w:rsidRPr="001759EC" w:rsidRDefault="002A6B83">
      <w:pPr>
        <w:spacing w:after="0" w:line="360" w:lineRule="auto"/>
        <w:ind w:firstLine="709"/>
        <w:contextualSpacing/>
        <w:jc w:val="center"/>
        <w:rPr>
          <w:rFonts w:ascii="Times New Roman" w:hAnsi="Times New Roman"/>
          <w:sz w:val="24"/>
          <w:szCs w:val="24"/>
        </w:rPr>
      </w:pPr>
      <w:r w:rsidRPr="001759EC">
        <w:rPr>
          <w:rFonts w:ascii="Times New Roman" w:hAnsi="Times New Roman"/>
          <w:b/>
          <w:sz w:val="24"/>
          <w:szCs w:val="24"/>
        </w:rPr>
        <w:t>Перечень музыкальных произведений для использования в обеспечении образовательных результатов по выбору образовательной организации для использования в обеспечении образовательных результатов</w:t>
      </w:r>
    </w:p>
    <w:p w:rsidR="00CA5D34" w:rsidRPr="001759EC" w:rsidRDefault="002A6B83" w:rsidP="002A6B83">
      <w:pPr>
        <w:numPr>
          <w:ilvl w:val="0"/>
          <w:numId w:val="99"/>
        </w:numPr>
        <w:spacing w:after="0" w:line="360" w:lineRule="auto"/>
        <w:ind w:left="0" w:firstLine="709"/>
        <w:contextualSpacing/>
        <w:jc w:val="both"/>
        <w:rPr>
          <w:rFonts w:ascii="Times New Roman" w:hAnsi="Times New Roman"/>
          <w:sz w:val="24"/>
          <w:szCs w:val="24"/>
        </w:rPr>
      </w:pPr>
      <w:bookmarkStart w:id="420" w:name="_Toc409691715"/>
      <w:r w:rsidRPr="001759EC">
        <w:rPr>
          <w:rFonts w:ascii="Times New Roman" w:hAnsi="Times New Roman"/>
          <w:sz w:val="24"/>
          <w:szCs w:val="24"/>
        </w:rPr>
        <w:t>Ч. Айвз. «Космический пейзаж».</w:t>
      </w:r>
    </w:p>
    <w:p w:rsidR="00CA5D34" w:rsidRPr="001759EC" w:rsidRDefault="002A6B83" w:rsidP="002A6B83">
      <w:pPr>
        <w:numPr>
          <w:ilvl w:val="0"/>
          <w:numId w:val="99"/>
        </w:numPr>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Г. Аллегри. «Мизерере» («Помилуй»).</w:t>
      </w:r>
    </w:p>
    <w:p w:rsidR="00CA5D34" w:rsidRPr="001759EC" w:rsidRDefault="002A6B83" w:rsidP="002A6B83">
      <w:pPr>
        <w:numPr>
          <w:ilvl w:val="0"/>
          <w:numId w:val="99"/>
        </w:numPr>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lastRenderedPageBreak/>
        <w:t>Американский народный блюз «Роллем Пит» и «Город Нью-Йорк» (обр. Дж. Сильвермена, перевод С. Болотина).</w:t>
      </w:r>
    </w:p>
    <w:p w:rsidR="00CA5D34" w:rsidRPr="001759EC" w:rsidRDefault="002A6B83" w:rsidP="002A6B83">
      <w:pPr>
        <w:numPr>
          <w:ilvl w:val="0"/>
          <w:numId w:val="99"/>
        </w:numPr>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Л. Армстронг. «Блюз Западной окраины».</w:t>
      </w:r>
    </w:p>
    <w:p w:rsidR="00CA5D34" w:rsidRPr="001759EC" w:rsidRDefault="002A6B83" w:rsidP="002A6B83">
      <w:pPr>
        <w:numPr>
          <w:ilvl w:val="0"/>
          <w:numId w:val="99"/>
        </w:numPr>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Э. Артемьев. «Мозаика».</w:t>
      </w:r>
    </w:p>
    <w:p w:rsidR="00CA5D34" w:rsidRPr="001759EC" w:rsidRDefault="002A6B83" w:rsidP="002A6B83">
      <w:pPr>
        <w:numPr>
          <w:ilvl w:val="0"/>
          <w:numId w:val="99"/>
        </w:numPr>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И. Бах. Маленькая прелюдия для органа соль минор (обр. для ф-но Д.Б. Кабалевского). Токката и фуга ре минор для органа. Органная фуга соль минор. Органная фуга ля минор. Прелюдия до мажор (ХТК, том Ι). Фуга ре диез минор (ХТК, том Ι). Итальянский концерт. Прелюдия № 8 ми минор («12 маленьких прелюдий для начинающих»). Высокая месса си минор (хор «Kirie» (№ 1), хор «Gloria» (№ 4), ария альта «</w:t>
      </w:r>
      <w:r w:rsidRPr="001759EC">
        <w:rPr>
          <w:rFonts w:ascii="Times New Roman" w:hAnsi="Times New Roman"/>
          <w:sz w:val="24"/>
          <w:szCs w:val="24"/>
          <w:lang w:val="en-US"/>
        </w:rPr>
        <w:t>A</w:t>
      </w:r>
      <w:r w:rsidRPr="001759EC">
        <w:rPr>
          <w:rFonts w:ascii="Times New Roman" w:hAnsi="Times New Roman"/>
          <w:sz w:val="24"/>
          <w:szCs w:val="24"/>
        </w:rPr>
        <w:t>gnus Dei» (№ 23), хор «S</w:t>
      </w:r>
      <w:r w:rsidRPr="001759EC">
        <w:rPr>
          <w:rFonts w:ascii="Times New Roman" w:hAnsi="Times New Roman"/>
          <w:sz w:val="24"/>
          <w:szCs w:val="24"/>
          <w:lang w:val="en-US"/>
        </w:rPr>
        <w:t>a</w:t>
      </w:r>
      <w:r w:rsidRPr="001759EC">
        <w:rPr>
          <w:rFonts w:ascii="Times New Roman" w:hAnsi="Times New Roman"/>
          <w:sz w:val="24"/>
          <w:szCs w:val="24"/>
        </w:rPr>
        <w:t>nctus» (№ 20)). Оратория «Страсти по Матфею» (ария альта № 47). Сюита № 2 (7 часть «Шутка»). И. Бах-Ф. Бузони. Чакона из Партиты № 2 для скрипки соло.</w:t>
      </w:r>
    </w:p>
    <w:p w:rsidR="00CA5D34" w:rsidRPr="001759EC" w:rsidRDefault="002A6B83" w:rsidP="002A6B83">
      <w:pPr>
        <w:numPr>
          <w:ilvl w:val="0"/>
          <w:numId w:val="99"/>
        </w:numPr>
        <w:spacing w:after="0" w:line="360" w:lineRule="auto"/>
        <w:ind w:left="0" w:firstLine="709"/>
        <w:contextualSpacing/>
        <w:jc w:val="both"/>
        <w:rPr>
          <w:rFonts w:ascii="Times New Roman" w:hAnsi="Times New Roman"/>
          <w:sz w:val="24"/>
          <w:szCs w:val="24"/>
          <w:lang w:val="it-IT"/>
        </w:rPr>
      </w:pPr>
      <w:r w:rsidRPr="001759EC">
        <w:rPr>
          <w:rFonts w:ascii="Times New Roman" w:hAnsi="Times New Roman"/>
          <w:sz w:val="24"/>
          <w:szCs w:val="24"/>
        </w:rPr>
        <w:t>И</w:t>
      </w:r>
      <w:r w:rsidRPr="001759EC">
        <w:rPr>
          <w:rFonts w:ascii="Times New Roman" w:hAnsi="Times New Roman"/>
          <w:sz w:val="24"/>
          <w:szCs w:val="24"/>
          <w:lang w:val="it-IT"/>
        </w:rPr>
        <w:t xml:space="preserve">. </w:t>
      </w:r>
      <w:r w:rsidRPr="001759EC">
        <w:rPr>
          <w:rFonts w:ascii="Times New Roman" w:hAnsi="Times New Roman"/>
          <w:sz w:val="24"/>
          <w:szCs w:val="24"/>
        </w:rPr>
        <w:t>Бах</w:t>
      </w:r>
      <w:r w:rsidRPr="001759EC">
        <w:rPr>
          <w:rFonts w:ascii="Times New Roman" w:hAnsi="Times New Roman"/>
          <w:sz w:val="24"/>
          <w:szCs w:val="24"/>
          <w:lang w:val="it-IT"/>
        </w:rPr>
        <w:t>-</w:t>
      </w:r>
      <w:r w:rsidRPr="001759EC">
        <w:rPr>
          <w:rFonts w:ascii="Times New Roman" w:hAnsi="Times New Roman"/>
          <w:sz w:val="24"/>
          <w:szCs w:val="24"/>
        </w:rPr>
        <w:t>Ш</w:t>
      </w:r>
      <w:r w:rsidRPr="001759EC">
        <w:rPr>
          <w:rFonts w:ascii="Times New Roman" w:hAnsi="Times New Roman"/>
          <w:sz w:val="24"/>
          <w:szCs w:val="24"/>
          <w:lang w:val="it-IT"/>
        </w:rPr>
        <w:t xml:space="preserve">. </w:t>
      </w:r>
      <w:r w:rsidRPr="001759EC">
        <w:rPr>
          <w:rFonts w:ascii="Times New Roman" w:hAnsi="Times New Roman"/>
          <w:sz w:val="24"/>
          <w:szCs w:val="24"/>
        </w:rPr>
        <w:t>Гуно</w:t>
      </w:r>
      <w:r w:rsidRPr="001759EC">
        <w:rPr>
          <w:rFonts w:ascii="Times New Roman" w:hAnsi="Times New Roman"/>
          <w:sz w:val="24"/>
          <w:szCs w:val="24"/>
          <w:lang w:val="en-US"/>
        </w:rPr>
        <w:t>.</w:t>
      </w:r>
      <w:r w:rsidRPr="001759EC">
        <w:rPr>
          <w:rFonts w:ascii="Times New Roman" w:hAnsi="Times New Roman"/>
          <w:sz w:val="24"/>
          <w:szCs w:val="24"/>
          <w:lang w:val="it-IT"/>
        </w:rPr>
        <w:t xml:space="preserve"> «Ave Maria»</w:t>
      </w:r>
      <w:r w:rsidRPr="001759EC">
        <w:rPr>
          <w:rFonts w:ascii="Times New Roman" w:hAnsi="Times New Roman"/>
          <w:sz w:val="24"/>
          <w:szCs w:val="24"/>
          <w:lang w:val="en-US"/>
        </w:rPr>
        <w:t>.</w:t>
      </w:r>
    </w:p>
    <w:p w:rsidR="00CA5D34" w:rsidRPr="001759EC" w:rsidRDefault="002A6B83" w:rsidP="002A6B83">
      <w:pPr>
        <w:numPr>
          <w:ilvl w:val="0"/>
          <w:numId w:val="99"/>
        </w:numPr>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М. Березовский. Хоровой концерт «Не отвержи мене во время старости».</w:t>
      </w:r>
    </w:p>
    <w:p w:rsidR="00CA5D34" w:rsidRPr="001759EC" w:rsidRDefault="002A6B83" w:rsidP="002A6B83">
      <w:pPr>
        <w:numPr>
          <w:ilvl w:val="0"/>
          <w:numId w:val="99"/>
        </w:numPr>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Л. Бернстайн. Мюзикл «Вестсайдская история» (песня Тони «Мария!», песня и танец девушек «Америка», дуэт Тони и Марии, сцена драки).</w:t>
      </w:r>
    </w:p>
    <w:p w:rsidR="00CA5D34" w:rsidRPr="001759EC" w:rsidRDefault="002A6B83" w:rsidP="002A6B83">
      <w:pPr>
        <w:numPr>
          <w:ilvl w:val="0"/>
          <w:numId w:val="99"/>
        </w:numPr>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Л. Бетховен. Симфония № 5. Соната № 7 (экспозиция Ι части). Соната № 8 («Патетическая»). Соната № 14 («Лунная»). Соната № 20 (ΙΙ часть, менуэт). Соната № 23 («Аппассионата»). Рондо-каприччио «Ярость по поводу утерянного гроша». Экосез ми бемоль мажор. Концерт № 4 для ф-но с орк. (фрагмент ΙΙ части). Музыка к трагедии И. Гете «Эгмонт» (Увертюра. Песня Клерхен). Шотландская песня «Верный Джонни».</w:t>
      </w:r>
    </w:p>
    <w:p w:rsidR="00CA5D34" w:rsidRPr="001759EC" w:rsidRDefault="002A6B83" w:rsidP="002A6B83">
      <w:pPr>
        <w:numPr>
          <w:ilvl w:val="0"/>
          <w:numId w:val="99"/>
        </w:numPr>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Ж. Бизе. Опера «Кармен» (фрагменты:Увертюра, Хабанера из I д., Сегедилья, Сцена гадания).</w:t>
      </w:r>
    </w:p>
    <w:p w:rsidR="00CA5D34" w:rsidRPr="001759EC" w:rsidRDefault="002A6B83" w:rsidP="002A6B83">
      <w:pPr>
        <w:numPr>
          <w:ilvl w:val="0"/>
          <w:numId w:val="99"/>
        </w:numPr>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 xml:space="preserve">Ж. Бизе-Р. Щедрин. Балет «Кармен-сюита» (Вступление (№ 1). Танец (№ 2) Развод караула (№ 4). Выход Кармен и Хабанера (№ 5). Вторая интермеццо (№ 7). Болеро (№ 8). Тореро (№ 9). Тореро и Кармен (№ 10). Адажио (№ 11). Гадание (№ 12). Финал (№ 13). </w:t>
      </w:r>
    </w:p>
    <w:p w:rsidR="00CA5D34" w:rsidRPr="001759EC" w:rsidRDefault="002A6B83" w:rsidP="002A6B83">
      <w:pPr>
        <w:numPr>
          <w:ilvl w:val="0"/>
          <w:numId w:val="99"/>
        </w:numPr>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А. Бородин. Квартет № 2 (Ноктюрн, III ч.). Симфония № 2 «Богатырская» (экспозиция, Ι ч.). Опера «Князь Игорь» (Хор из пролога «Солнцу красному слава!», Ария Князя Игоря из II д., Половецкая пляска с хором из II д., Плач Ярославны из IV д.).</w:t>
      </w:r>
    </w:p>
    <w:p w:rsidR="00CA5D34" w:rsidRPr="001759EC" w:rsidRDefault="002A6B83" w:rsidP="002A6B83">
      <w:pPr>
        <w:numPr>
          <w:ilvl w:val="0"/>
          <w:numId w:val="99"/>
        </w:numPr>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Д. Бортнянский. Херувимская песня № 7. «Слава Отцу и Сыну и Святому Духу».</w:t>
      </w:r>
    </w:p>
    <w:p w:rsidR="00CA5D34" w:rsidRPr="001759EC" w:rsidRDefault="002A6B83" w:rsidP="002A6B83">
      <w:pPr>
        <w:numPr>
          <w:ilvl w:val="0"/>
          <w:numId w:val="99"/>
        </w:numPr>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Ж. Брель. Вальс.</w:t>
      </w:r>
    </w:p>
    <w:p w:rsidR="00CA5D34" w:rsidRPr="001759EC" w:rsidRDefault="002A6B83" w:rsidP="002A6B83">
      <w:pPr>
        <w:numPr>
          <w:ilvl w:val="0"/>
          <w:numId w:val="99"/>
        </w:numPr>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Дж. Верди. Опера «Риголетто» (Песенка Герцога, Финал).</w:t>
      </w:r>
    </w:p>
    <w:p w:rsidR="00CA5D34" w:rsidRPr="001759EC" w:rsidRDefault="002A6B83" w:rsidP="002A6B83">
      <w:pPr>
        <w:numPr>
          <w:ilvl w:val="0"/>
          <w:numId w:val="99"/>
        </w:numPr>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А. Вивальди. Цикл концертов для скрипки соло, струнного квинтета, органа и чембало «Времена года» («Весна», «Зима»).</w:t>
      </w:r>
    </w:p>
    <w:p w:rsidR="00CA5D34" w:rsidRPr="001759EC" w:rsidRDefault="002A6B83" w:rsidP="002A6B83">
      <w:pPr>
        <w:numPr>
          <w:ilvl w:val="0"/>
          <w:numId w:val="99"/>
        </w:numPr>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Э. Вила Лобос. «Бразильская бахиана» № 5 (ария для сопрано и виолончелей).</w:t>
      </w:r>
    </w:p>
    <w:p w:rsidR="00CA5D34" w:rsidRPr="001759EC" w:rsidRDefault="002A6B83" w:rsidP="002A6B83">
      <w:pPr>
        <w:numPr>
          <w:ilvl w:val="0"/>
          <w:numId w:val="99"/>
        </w:numPr>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lastRenderedPageBreak/>
        <w:t>А. Варламов. «Горные вершины» (сл. М. Лермонтова). «Красный сарафан» (сл. Г. Цыганова).</w:t>
      </w:r>
    </w:p>
    <w:p w:rsidR="00CA5D34" w:rsidRPr="001759EC" w:rsidRDefault="002A6B83" w:rsidP="002A6B83">
      <w:pPr>
        <w:numPr>
          <w:ilvl w:val="0"/>
          <w:numId w:val="99"/>
        </w:numPr>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В. Гаврилин «Перезвоны». По прочтении В. Шукшина (симфония-действо для солистов, хора, гобоя и ударных): «Весело на душе» (№ 1), «Смерть разбойника» (№ 2), «Ерунда» (№ 4), «Ти-ри-ри» (№ 8), «Вечерняя музыка» (№ 10), «Молитва» (№ 17). Вокальный цикл «Времена года» («Весна», «Осень»).</w:t>
      </w:r>
    </w:p>
    <w:p w:rsidR="00CA5D34" w:rsidRPr="001759EC" w:rsidRDefault="002A6B83" w:rsidP="002A6B83">
      <w:pPr>
        <w:numPr>
          <w:ilvl w:val="0"/>
          <w:numId w:val="99"/>
        </w:numPr>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 xml:space="preserve">Й. Гайдн. Симфония № 103 («С тремоло литавр»). </w:t>
      </w:r>
      <w:r w:rsidRPr="001759EC">
        <w:rPr>
          <w:rFonts w:ascii="Times New Roman" w:hAnsi="Times New Roman"/>
          <w:sz w:val="24"/>
          <w:szCs w:val="24"/>
          <w:lang w:val="en-US"/>
        </w:rPr>
        <w:t>I</w:t>
      </w:r>
      <w:r w:rsidRPr="001759EC">
        <w:rPr>
          <w:rFonts w:ascii="Times New Roman" w:hAnsi="Times New Roman"/>
          <w:sz w:val="24"/>
          <w:szCs w:val="24"/>
        </w:rPr>
        <w:t xml:space="preserve"> часть, </w:t>
      </w:r>
      <w:r w:rsidRPr="001759EC">
        <w:rPr>
          <w:rFonts w:ascii="Times New Roman" w:hAnsi="Times New Roman"/>
          <w:sz w:val="24"/>
          <w:szCs w:val="24"/>
          <w:lang w:val="en-US"/>
        </w:rPr>
        <w:t>IV</w:t>
      </w:r>
      <w:r w:rsidRPr="001759EC">
        <w:rPr>
          <w:rFonts w:ascii="Times New Roman" w:hAnsi="Times New Roman"/>
          <w:sz w:val="24"/>
          <w:szCs w:val="24"/>
        </w:rPr>
        <w:t xml:space="preserve"> часть. </w:t>
      </w:r>
    </w:p>
    <w:p w:rsidR="00CA5D34" w:rsidRPr="001759EC" w:rsidRDefault="002A6B83" w:rsidP="002A6B83">
      <w:pPr>
        <w:numPr>
          <w:ilvl w:val="0"/>
          <w:numId w:val="99"/>
        </w:numPr>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Г. Гендель. Пассакалия из сюиты соль минор. Хор «Аллилуйя» (№ 44) из оратории «Мессия».</w:t>
      </w:r>
    </w:p>
    <w:p w:rsidR="00CA5D34" w:rsidRPr="001759EC" w:rsidRDefault="002A6B83" w:rsidP="002A6B83">
      <w:pPr>
        <w:numPr>
          <w:ilvl w:val="0"/>
          <w:numId w:val="99"/>
        </w:numPr>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Дж. Гершвин. Опера «Порги и Бесс» (Колыбельная Клары из I д., Песня Порги из II д., Дуэт Порги и Бесс из II д., Песенка Спортинг Лайфа из II д.). Концерт для ф-но с оркестром (Ι часть). Рапсодия в блюзовых тонах. «Любимый мой» (сл. А. Гершвина, русский текст Т. Сикорской).</w:t>
      </w:r>
    </w:p>
    <w:p w:rsidR="00CA5D34" w:rsidRPr="001759EC" w:rsidRDefault="002A6B83" w:rsidP="002A6B83">
      <w:pPr>
        <w:numPr>
          <w:ilvl w:val="0"/>
          <w:numId w:val="99"/>
        </w:numPr>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М. Глинка. Опера «Иван Сусанин» (Рондо Антониды из I д., хор «Разгулялися, разливалися», романс Антониды, Полонез, Краковяк, Мазурка из II д., Песня Вани из III д., Хор поляков из IV д., Ария Сусанина из IV д., хор «Славься!»). Опера «Руслан и Людмила» (Увертюра, Сцена Наины и Фарлафа, Персидский хор, заключительный хор «Слава великим богам!»). «Вальс-фантазия». Романс «Я помню чудное мгновенье» (ст. А. Пушкина). «Патриотическая песня» (сл. А. Машистова). Романс «Жаворонок» (ст. Н. Кукольника).</w:t>
      </w:r>
    </w:p>
    <w:p w:rsidR="00CA5D34" w:rsidRPr="001759EC" w:rsidRDefault="002A6B83" w:rsidP="002A6B83">
      <w:pPr>
        <w:numPr>
          <w:ilvl w:val="0"/>
          <w:numId w:val="99"/>
        </w:numPr>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М. Глинка-М. Балакирев. «Жаворонок» (фортепианная пьеса).</w:t>
      </w:r>
    </w:p>
    <w:p w:rsidR="00CA5D34" w:rsidRPr="001759EC" w:rsidRDefault="002A6B83" w:rsidP="002A6B83">
      <w:pPr>
        <w:numPr>
          <w:ilvl w:val="0"/>
          <w:numId w:val="99"/>
        </w:numPr>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К. Глюк. Опера «Орфей и Эвридика» (хор «Струн золотых напев», Мелодия, Хор фурий).</w:t>
      </w:r>
    </w:p>
    <w:p w:rsidR="00CA5D34" w:rsidRPr="001759EC" w:rsidRDefault="002A6B83" w:rsidP="002A6B83">
      <w:pPr>
        <w:numPr>
          <w:ilvl w:val="0"/>
          <w:numId w:val="99"/>
        </w:numPr>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Э. Григ. Музыка к драме Г. Ибсена «Пер Гюнт» (Песня Сольвейг, «Смерть Озе»). Соната для виолончели и фортепиано» (Ι часть).</w:t>
      </w:r>
    </w:p>
    <w:p w:rsidR="00CA5D34" w:rsidRPr="001759EC" w:rsidRDefault="002A6B83" w:rsidP="002A6B83">
      <w:pPr>
        <w:numPr>
          <w:ilvl w:val="0"/>
          <w:numId w:val="99"/>
        </w:numPr>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А. Гурилев. «Домик-крошечка» (сл. С. Любецкого). «Вьется ласточка сизокрылая» (сл. Н. Грекова). «Колокольчик» (сл. И. Макарова).</w:t>
      </w:r>
    </w:p>
    <w:p w:rsidR="00CA5D34" w:rsidRPr="001759EC" w:rsidRDefault="002A6B83" w:rsidP="002A6B83">
      <w:pPr>
        <w:numPr>
          <w:ilvl w:val="0"/>
          <w:numId w:val="99"/>
        </w:numPr>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К. Дебюсси. Ноктюрн «Празднества». «Бергамасская сюита» («Лунный свет»). Фортепианная сюита «Детский уголок» («Кукольный кэк-уок»).</w:t>
      </w:r>
    </w:p>
    <w:p w:rsidR="00CA5D34" w:rsidRPr="001759EC" w:rsidRDefault="002A6B83" w:rsidP="002A6B83">
      <w:pPr>
        <w:numPr>
          <w:ilvl w:val="0"/>
          <w:numId w:val="99"/>
        </w:numPr>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Б. Дварионас. «Деревянная лошадка».</w:t>
      </w:r>
    </w:p>
    <w:p w:rsidR="00CA5D34" w:rsidRPr="001759EC" w:rsidRDefault="002A6B83" w:rsidP="002A6B83">
      <w:pPr>
        <w:numPr>
          <w:ilvl w:val="0"/>
          <w:numId w:val="99"/>
        </w:numPr>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И. Дунаевский. Марш из к/ф «Веселые ребята» (сл. В. Лебедева-Кумача). Оперетта «Белая акация» (Вальс, Песня об Одессе, Выход Ларисы и семи кавалеров).</w:t>
      </w:r>
    </w:p>
    <w:p w:rsidR="00CA5D34" w:rsidRPr="001759EC" w:rsidRDefault="002A6B83" w:rsidP="002A6B83">
      <w:pPr>
        <w:numPr>
          <w:ilvl w:val="0"/>
          <w:numId w:val="99"/>
        </w:numPr>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А. Журбин. Рок-опера «Орфей и Эвридика» (фрагменты по выбору учителя).</w:t>
      </w:r>
    </w:p>
    <w:p w:rsidR="00CA5D34" w:rsidRPr="001759EC" w:rsidRDefault="002A6B83" w:rsidP="002A6B83">
      <w:pPr>
        <w:numPr>
          <w:ilvl w:val="0"/>
          <w:numId w:val="99"/>
        </w:numPr>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Знаменный распев.</w:t>
      </w:r>
    </w:p>
    <w:p w:rsidR="00CA5D34" w:rsidRPr="001759EC" w:rsidRDefault="002A6B83" w:rsidP="002A6B83">
      <w:pPr>
        <w:numPr>
          <w:ilvl w:val="0"/>
          <w:numId w:val="99"/>
        </w:numPr>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lastRenderedPageBreak/>
        <w:t>Д. Кабалевский. Опера «Кола Брюньон» (Увертюра, Монолог Кола). Концерт № 3 для ф-но с оркестром (Финал). «Реквием» на стихи Р. Рождественского («Наши дети», «Помните!»). «Школьные годы».</w:t>
      </w:r>
    </w:p>
    <w:p w:rsidR="00CA5D34" w:rsidRPr="001759EC" w:rsidRDefault="002A6B83" w:rsidP="002A6B83">
      <w:pPr>
        <w:numPr>
          <w:ilvl w:val="0"/>
          <w:numId w:val="99"/>
        </w:numPr>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В. Калинников. Симфония № 1 (соль минор, I часть).</w:t>
      </w:r>
    </w:p>
    <w:p w:rsidR="00CA5D34" w:rsidRPr="001759EC" w:rsidRDefault="002A6B83" w:rsidP="002A6B83">
      <w:pPr>
        <w:numPr>
          <w:ilvl w:val="0"/>
          <w:numId w:val="99"/>
        </w:numPr>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К. Караев. Балет «Тропою грома» (Танец черных).</w:t>
      </w:r>
    </w:p>
    <w:p w:rsidR="00CA5D34" w:rsidRPr="001759EC" w:rsidRDefault="002A6B83" w:rsidP="002A6B83">
      <w:pPr>
        <w:numPr>
          <w:ilvl w:val="0"/>
          <w:numId w:val="99"/>
        </w:numPr>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Д. Каччини. «</w:t>
      </w:r>
      <w:r w:rsidRPr="001759EC">
        <w:rPr>
          <w:rFonts w:ascii="Times New Roman" w:hAnsi="Times New Roman"/>
          <w:sz w:val="24"/>
          <w:szCs w:val="24"/>
          <w:lang w:val="en-US"/>
        </w:rPr>
        <w:t>Ave</w:t>
      </w:r>
      <w:r w:rsidRPr="001759EC">
        <w:rPr>
          <w:rFonts w:ascii="Times New Roman" w:hAnsi="Times New Roman"/>
          <w:sz w:val="24"/>
          <w:szCs w:val="24"/>
        </w:rPr>
        <w:t xml:space="preserve"> </w:t>
      </w:r>
      <w:r w:rsidRPr="001759EC">
        <w:rPr>
          <w:rFonts w:ascii="Times New Roman" w:hAnsi="Times New Roman"/>
          <w:sz w:val="24"/>
          <w:szCs w:val="24"/>
          <w:lang w:val="en-US"/>
        </w:rPr>
        <w:t>Maria».</w:t>
      </w:r>
    </w:p>
    <w:p w:rsidR="00CA5D34" w:rsidRPr="001759EC" w:rsidRDefault="002A6B83" w:rsidP="002A6B83">
      <w:pPr>
        <w:numPr>
          <w:ilvl w:val="0"/>
          <w:numId w:val="99"/>
        </w:numPr>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В. Кикта. Фрески Софии Киевской (концертная симфония для арфы с оркестром) (фрагменты по усмотрению учителя). «Мой край тополиный» (сл. И. Векшегоновой).</w:t>
      </w:r>
    </w:p>
    <w:p w:rsidR="00CA5D34" w:rsidRPr="001759EC" w:rsidRDefault="002A6B83" w:rsidP="002A6B83">
      <w:pPr>
        <w:numPr>
          <w:ilvl w:val="0"/>
          <w:numId w:val="99"/>
        </w:numPr>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В. Лаурушас. «В путь».</w:t>
      </w:r>
    </w:p>
    <w:p w:rsidR="00CA5D34" w:rsidRPr="001759EC" w:rsidRDefault="002A6B83" w:rsidP="002A6B83">
      <w:pPr>
        <w:numPr>
          <w:ilvl w:val="0"/>
          <w:numId w:val="99"/>
        </w:numPr>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Ф. Лист. Венгерская рапсодия № 2. Этюд Паганини (№ 6).</w:t>
      </w:r>
    </w:p>
    <w:p w:rsidR="00CA5D34" w:rsidRPr="001759EC" w:rsidRDefault="002A6B83" w:rsidP="002A6B83">
      <w:pPr>
        <w:numPr>
          <w:ilvl w:val="0"/>
          <w:numId w:val="99"/>
        </w:numPr>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И. Лученок. «Хатынь» (ст. Г. Петренко).</w:t>
      </w:r>
    </w:p>
    <w:p w:rsidR="00CA5D34" w:rsidRPr="001759EC" w:rsidRDefault="002A6B83" w:rsidP="002A6B83">
      <w:pPr>
        <w:numPr>
          <w:ilvl w:val="0"/>
          <w:numId w:val="99"/>
        </w:numPr>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А. Лядов. Кикимора (народное сказание для оркестра).</w:t>
      </w:r>
    </w:p>
    <w:p w:rsidR="00CA5D34" w:rsidRPr="001759EC" w:rsidRDefault="002A6B83" w:rsidP="002A6B83">
      <w:pPr>
        <w:numPr>
          <w:ilvl w:val="0"/>
          <w:numId w:val="99"/>
        </w:numPr>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Ф. Лэй. «История любви».</w:t>
      </w:r>
    </w:p>
    <w:p w:rsidR="00CA5D34" w:rsidRPr="001759EC" w:rsidRDefault="002A6B83" w:rsidP="002A6B83">
      <w:pPr>
        <w:numPr>
          <w:ilvl w:val="0"/>
          <w:numId w:val="99"/>
        </w:numPr>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Мадригалы эпохи Возрождения.</w:t>
      </w:r>
    </w:p>
    <w:p w:rsidR="00CA5D34" w:rsidRPr="001759EC" w:rsidRDefault="002A6B83" w:rsidP="002A6B83">
      <w:pPr>
        <w:numPr>
          <w:ilvl w:val="0"/>
          <w:numId w:val="99"/>
        </w:numPr>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Р. де Лиль. «Марсельеза».</w:t>
      </w:r>
    </w:p>
    <w:p w:rsidR="00CA5D34" w:rsidRPr="001759EC" w:rsidRDefault="002A6B83" w:rsidP="002A6B83">
      <w:pPr>
        <w:numPr>
          <w:ilvl w:val="0"/>
          <w:numId w:val="99"/>
        </w:numPr>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А. Марчелло. Концерт для гобоя с оркестром ре минор (II часть, Адажио).</w:t>
      </w:r>
    </w:p>
    <w:p w:rsidR="00CA5D34" w:rsidRPr="001759EC" w:rsidRDefault="002A6B83" w:rsidP="002A6B83">
      <w:pPr>
        <w:numPr>
          <w:ilvl w:val="0"/>
          <w:numId w:val="99"/>
        </w:numPr>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М. Матвеев. «Матушка, матушка, что во поле пыльно».</w:t>
      </w:r>
    </w:p>
    <w:p w:rsidR="00CA5D34" w:rsidRPr="001759EC" w:rsidRDefault="002A6B83" w:rsidP="002A6B83">
      <w:pPr>
        <w:numPr>
          <w:ilvl w:val="0"/>
          <w:numId w:val="99"/>
        </w:numPr>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Д. Мийо. «Бразилейра».</w:t>
      </w:r>
    </w:p>
    <w:p w:rsidR="00CA5D34" w:rsidRPr="001759EC" w:rsidRDefault="002A6B83" w:rsidP="002A6B83">
      <w:pPr>
        <w:numPr>
          <w:ilvl w:val="0"/>
          <w:numId w:val="99"/>
        </w:numPr>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И. Морозов. Балет «Айболит» (фрагменты: Полечка, Морское плавание, Галоп).</w:t>
      </w:r>
    </w:p>
    <w:p w:rsidR="00CA5D34" w:rsidRPr="001759EC" w:rsidRDefault="002A6B83" w:rsidP="002A6B83">
      <w:pPr>
        <w:numPr>
          <w:ilvl w:val="0"/>
          <w:numId w:val="99"/>
        </w:numPr>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В. Моцарт. Фантазия для фортепиано до минор. Фантазия для фортепиано ре минор. Соната до мажор (эксп. Ι ч.). «Маленькая ночная серенада» (Рондо). Симфония № 40. Симфония № 41 (фрагмент ΙΙ ч.). Реквием («</w:t>
      </w:r>
      <w:r w:rsidRPr="001759EC">
        <w:rPr>
          <w:rFonts w:ascii="Times New Roman" w:hAnsi="Times New Roman"/>
          <w:sz w:val="24"/>
          <w:szCs w:val="24"/>
          <w:lang w:val="en-US"/>
        </w:rPr>
        <w:t>Dies</w:t>
      </w:r>
      <w:r w:rsidRPr="001759EC">
        <w:rPr>
          <w:rFonts w:ascii="Times New Roman" w:hAnsi="Times New Roman"/>
          <w:sz w:val="24"/>
          <w:szCs w:val="24"/>
        </w:rPr>
        <w:t xml:space="preserve"> </w:t>
      </w:r>
      <w:r w:rsidRPr="001759EC">
        <w:rPr>
          <w:rFonts w:ascii="Times New Roman" w:hAnsi="Times New Roman"/>
          <w:sz w:val="24"/>
          <w:szCs w:val="24"/>
          <w:lang w:val="en-US"/>
        </w:rPr>
        <w:t>ire</w:t>
      </w:r>
      <w:r w:rsidRPr="001759EC">
        <w:rPr>
          <w:rFonts w:ascii="Times New Roman" w:hAnsi="Times New Roman"/>
          <w:sz w:val="24"/>
          <w:szCs w:val="24"/>
        </w:rPr>
        <w:t>», «Lacrimoza»). Соната № 11 (I, II, III ч.). Фрагменты из оперы «Волшебная флейта». Мотет «</w:t>
      </w:r>
      <w:r w:rsidRPr="001759EC">
        <w:rPr>
          <w:rFonts w:ascii="Times New Roman" w:hAnsi="Times New Roman"/>
          <w:sz w:val="24"/>
          <w:szCs w:val="24"/>
          <w:lang w:val="en-US"/>
        </w:rPr>
        <w:t>Ave</w:t>
      </w:r>
      <w:r w:rsidRPr="001759EC">
        <w:rPr>
          <w:rFonts w:ascii="Times New Roman" w:hAnsi="Times New Roman"/>
          <w:sz w:val="24"/>
          <w:szCs w:val="24"/>
        </w:rPr>
        <w:t xml:space="preserve">, </w:t>
      </w:r>
      <w:r w:rsidRPr="001759EC">
        <w:rPr>
          <w:rFonts w:ascii="Times New Roman" w:hAnsi="Times New Roman"/>
          <w:sz w:val="24"/>
          <w:szCs w:val="24"/>
          <w:lang w:val="en-US"/>
        </w:rPr>
        <w:t>verum</w:t>
      </w:r>
      <w:r w:rsidRPr="001759EC">
        <w:rPr>
          <w:rFonts w:ascii="Times New Roman" w:hAnsi="Times New Roman"/>
          <w:sz w:val="24"/>
          <w:szCs w:val="24"/>
        </w:rPr>
        <w:t xml:space="preserve"> </w:t>
      </w:r>
      <w:r w:rsidRPr="001759EC">
        <w:rPr>
          <w:rFonts w:ascii="Times New Roman" w:hAnsi="Times New Roman"/>
          <w:bCs/>
          <w:sz w:val="24"/>
          <w:szCs w:val="24"/>
          <w:shd w:val="clear" w:color="auto" w:fill="FFFFFF"/>
        </w:rPr>
        <w:t>corpus</w:t>
      </w:r>
      <w:r w:rsidRPr="001759EC">
        <w:rPr>
          <w:rFonts w:ascii="Times New Roman" w:hAnsi="Times New Roman"/>
          <w:sz w:val="24"/>
          <w:szCs w:val="24"/>
        </w:rPr>
        <w:t>».</w:t>
      </w:r>
    </w:p>
    <w:p w:rsidR="00CA5D34" w:rsidRPr="001759EC" w:rsidRDefault="002A6B83" w:rsidP="002A6B83">
      <w:pPr>
        <w:numPr>
          <w:ilvl w:val="0"/>
          <w:numId w:val="99"/>
        </w:numPr>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М. Мусоргский. Опера «Борис Годунов» (Вступление, Песня Варлаама, Сцена смерти Бориса, сцена под Кромами). Опера «Хованщина» (Вступление, Пляска персидок).</w:t>
      </w:r>
    </w:p>
    <w:p w:rsidR="00CA5D34" w:rsidRPr="001759EC" w:rsidRDefault="002A6B83" w:rsidP="002A6B83">
      <w:pPr>
        <w:numPr>
          <w:ilvl w:val="0"/>
          <w:numId w:val="99"/>
        </w:numPr>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Н. Мясковский. Симфония № 6 (экспозиция финала).</w:t>
      </w:r>
    </w:p>
    <w:p w:rsidR="00CA5D34" w:rsidRPr="001759EC" w:rsidRDefault="002A6B83" w:rsidP="002A6B83">
      <w:pPr>
        <w:numPr>
          <w:ilvl w:val="0"/>
          <w:numId w:val="99"/>
        </w:numPr>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Народные музыкальные произведения России, народов РФ и стран мира по выбору образовательной организации.</w:t>
      </w:r>
    </w:p>
    <w:p w:rsidR="00CA5D34" w:rsidRPr="001759EC" w:rsidRDefault="002A6B83" w:rsidP="002A6B83">
      <w:pPr>
        <w:numPr>
          <w:ilvl w:val="0"/>
          <w:numId w:val="99"/>
        </w:numPr>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Негритянский спиричуэл.</w:t>
      </w:r>
    </w:p>
    <w:p w:rsidR="00CA5D34" w:rsidRPr="001759EC" w:rsidRDefault="002A6B83" w:rsidP="002A6B83">
      <w:pPr>
        <w:numPr>
          <w:ilvl w:val="0"/>
          <w:numId w:val="99"/>
        </w:numPr>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М. Огинский. Полонез ре минор («Прощание с Родиной»).</w:t>
      </w:r>
    </w:p>
    <w:p w:rsidR="00CA5D34" w:rsidRPr="001759EC" w:rsidRDefault="002A6B83" w:rsidP="002A6B83">
      <w:pPr>
        <w:numPr>
          <w:ilvl w:val="0"/>
          <w:numId w:val="99"/>
        </w:numPr>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К. Орф. Сценическая кантата для певцов, хора и оркестра «Кармина Бурана». (</w:t>
      </w:r>
      <w:r w:rsidRPr="001759EC">
        <w:rPr>
          <w:rFonts w:ascii="Times New Roman" w:hAnsi="Times New Roman"/>
          <w:sz w:val="24"/>
          <w:szCs w:val="24"/>
          <w:shd w:val="clear" w:color="auto" w:fill="FFFFFF"/>
        </w:rPr>
        <w:t>«Песни Бойерна: Мирские песни для исполнения певцами и хорами, совместно с инструментами и магическими изображениями») (фрагменты по выбору учителя</w:t>
      </w:r>
      <w:r w:rsidRPr="001759EC">
        <w:rPr>
          <w:rFonts w:ascii="Times New Roman" w:hAnsi="Times New Roman"/>
          <w:sz w:val="24"/>
          <w:szCs w:val="24"/>
        </w:rPr>
        <w:t>).</w:t>
      </w:r>
    </w:p>
    <w:p w:rsidR="00CA5D34" w:rsidRPr="001759EC" w:rsidRDefault="002A6B83" w:rsidP="002A6B83">
      <w:pPr>
        <w:numPr>
          <w:ilvl w:val="0"/>
          <w:numId w:val="99"/>
        </w:numPr>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Дж. Перголези «</w:t>
      </w:r>
      <w:r w:rsidRPr="001759EC">
        <w:rPr>
          <w:rFonts w:ascii="Times New Roman" w:hAnsi="Times New Roman"/>
          <w:sz w:val="24"/>
          <w:szCs w:val="24"/>
          <w:lang w:val="en-US"/>
        </w:rPr>
        <w:t>Stabat</w:t>
      </w:r>
      <w:r w:rsidRPr="001759EC">
        <w:rPr>
          <w:rFonts w:ascii="Times New Roman" w:hAnsi="Times New Roman"/>
          <w:sz w:val="24"/>
          <w:szCs w:val="24"/>
        </w:rPr>
        <w:t xml:space="preserve"> </w:t>
      </w:r>
      <w:r w:rsidRPr="001759EC">
        <w:rPr>
          <w:rFonts w:ascii="Times New Roman" w:hAnsi="Times New Roman"/>
          <w:sz w:val="24"/>
          <w:szCs w:val="24"/>
          <w:lang w:val="en-US"/>
        </w:rPr>
        <w:t>mater</w:t>
      </w:r>
      <w:r w:rsidRPr="001759EC">
        <w:rPr>
          <w:rFonts w:ascii="Times New Roman" w:hAnsi="Times New Roman"/>
          <w:sz w:val="24"/>
          <w:szCs w:val="24"/>
        </w:rPr>
        <w:t>» (фрагменты по выбору учителя).</w:t>
      </w:r>
    </w:p>
    <w:p w:rsidR="00CA5D34" w:rsidRPr="001759EC" w:rsidRDefault="002A6B83" w:rsidP="002A6B83">
      <w:pPr>
        <w:numPr>
          <w:ilvl w:val="0"/>
          <w:numId w:val="99"/>
        </w:numPr>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lastRenderedPageBreak/>
        <w:t>С. Прокофьев. Опера «Война и мир» (Ария Кутузова, Вальс). Соната № 2 (Ι ч.). Симфония № 1 («Классическая». Ι ч., ΙΙ ч., III ч. Гавот, IV ч. Финал). Балет «Ромео и Джульетта» (Улица просыпается, Танец рыцарей, Патер Лоренцо). Кантата «Александр Невский» (Ледовое побоище). Фортепианные миниатюры «Мимолетности» (по выбору учителя).</w:t>
      </w:r>
    </w:p>
    <w:p w:rsidR="00CA5D34" w:rsidRPr="001759EC" w:rsidRDefault="002A6B83" w:rsidP="002A6B83">
      <w:pPr>
        <w:numPr>
          <w:ilvl w:val="0"/>
          <w:numId w:val="99"/>
        </w:numPr>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М. Равель. «Болеро».</w:t>
      </w:r>
    </w:p>
    <w:p w:rsidR="00CA5D34" w:rsidRPr="001759EC" w:rsidRDefault="002A6B83" w:rsidP="002A6B83">
      <w:pPr>
        <w:numPr>
          <w:ilvl w:val="0"/>
          <w:numId w:val="99"/>
        </w:numPr>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С. Рахманинов. Концерт № 2 для ф-но с оркестром (Ι часть). Концерт № 3 для ф-но с оркестром (Ι часть). «Вокализ». Романс «Весенние воды» (сл. Ф. Тютчева). Романс «Островок» (сл. К. Бальмонта, из Шелли). Романс «Сирень» (сл. Е. Бекетовой). Прелюдии (до диез минор, соль минор, соль диез минор). Сюита для двух фортепиано № 1 (фрагменты по выбору учителя). «Всенощное бдение» (фрагменты по выбору учителя).</w:t>
      </w:r>
    </w:p>
    <w:p w:rsidR="00CA5D34" w:rsidRPr="001759EC" w:rsidRDefault="002A6B83" w:rsidP="002A6B83">
      <w:pPr>
        <w:numPr>
          <w:ilvl w:val="0"/>
          <w:numId w:val="99"/>
        </w:numPr>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Н. Римский-Корсаков. Опера «Садко» (Колыбельная Волховы, хороводная песня Садко «Заиграйте, мои гусельки», Сцена появления лебедей, Песня Варяжского гостя, Песня Индийского гостя, Песня Веденецкого гостя). Опера «Золотой петушок» («Шествие»). Опера «Снегурочка» (Пролог: Сцена Снегурочки с Морозом и Весной, Ария Снегурочки «С подружками по ягоды ходить»; Третья песня Леля (ΙΙΙ д.), Сцена таяния Снегурочки «Люблю и таю» (Ι</w:t>
      </w:r>
      <w:r w:rsidRPr="001759EC">
        <w:rPr>
          <w:rFonts w:ascii="Times New Roman" w:hAnsi="Times New Roman"/>
          <w:sz w:val="24"/>
          <w:szCs w:val="24"/>
          <w:lang w:val="en-US"/>
        </w:rPr>
        <w:t>V</w:t>
      </w:r>
      <w:r w:rsidRPr="001759EC">
        <w:rPr>
          <w:rFonts w:ascii="Times New Roman" w:hAnsi="Times New Roman"/>
          <w:sz w:val="24"/>
          <w:szCs w:val="24"/>
        </w:rPr>
        <w:t xml:space="preserve"> д.)). Опера «Сказка о царе Салтане» («Полет шмеля»). Опера «Сказание о невидимом граде Китеже и деве Февронии» (оркестровый эпизод «Сеча при Керженце»). Симфоническая сюита «Шехеразада» (I часть). Романс «Горные вершины» (ст. М. Лермонтова).</w:t>
      </w:r>
    </w:p>
    <w:p w:rsidR="00CA5D34" w:rsidRPr="001759EC" w:rsidRDefault="002A6B83" w:rsidP="002A6B83">
      <w:pPr>
        <w:numPr>
          <w:ilvl w:val="0"/>
          <w:numId w:val="99"/>
        </w:numPr>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А. Рубинштейн. Романс «Горные вершины» (ст. М. Лермонтова).</w:t>
      </w:r>
    </w:p>
    <w:p w:rsidR="00CA5D34" w:rsidRPr="001759EC" w:rsidRDefault="002A6B83" w:rsidP="002A6B83">
      <w:pPr>
        <w:numPr>
          <w:ilvl w:val="0"/>
          <w:numId w:val="99"/>
        </w:numPr>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Ян Сибелиус. Музыка к пьесе А. Ярнефельта «Куолема» («Грустный вальс»).</w:t>
      </w:r>
    </w:p>
    <w:p w:rsidR="00CA5D34" w:rsidRPr="001759EC" w:rsidRDefault="002A6B83" w:rsidP="002A6B83">
      <w:pPr>
        <w:numPr>
          <w:ilvl w:val="0"/>
          <w:numId w:val="99"/>
        </w:numPr>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П. Сигер «Песня о молоте». «Все преодолеем».</w:t>
      </w:r>
    </w:p>
    <w:p w:rsidR="00CA5D34" w:rsidRPr="001759EC" w:rsidRDefault="002A6B83" w:rsidP="002A6B83">
      <w:pPr>
        <w:numPr>
          <w:ilvl w:val="0"/>
          <w:numId w:val="99"/>
        </w:numPr>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Г. Свиридов. Кантата «Памяти С. Есенина» (ΙΙ ч. «Поет зима, аукает»). Сюита «Время, вперед!» (</w:t>
      </w:r>
      <w:r w:rsidRPr="001759EC">
        <w:rPr>
          <w:rFonts w:ascii="Times New Roman" w:hAnsi="Times New Roman"/>
          <w:sz w:val="24"/>
          <w:szCs w:val="24"/>
          <w:lang w:val="en-US"/>
        </w:rPr>
        <w:t>VI</w:t>
      </w:r>
      <w:r w:rsidRPr="001759EC">
        <w:rPr>
          <w:rFonts w:ascii="Times New Roman" w:hAnsi="Times New Roman"/>
          <w:sz w:val="24"/>
          <w:szCs w:val="24"/>
        </w:rPr>
        <w:t xml:space="preserve"> ч.). «Музыкальные иллюстрации к повести А. Пушкина «Метель» («Тройка», «Вальс», «Весна и осень», «Романс», «Пастораль», «Военный марш», «Венчание»). Музыка к драме А. Толстого «Царь Федор Иоанович» («Любовь святая»).</w:t>
      </w:r>
    </w:p>
    <w:p w:rsidR="00CA5D34" w:rsidRPr="001759EC" w:rsidRDefault="002A6B83" w:rsidP="002A6B83">
      <w:pPr>
        <w:numPr>
          <w:ilvl w:val="0"/>
          <w:numId w:val="99"/>
        </w:numPr>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А. Скрябин. Этюд № 12 (ре диез минор). Прелюдия № 4 (ми бемоль минор).</w:t>
      </w:r>
    </w:p>
    <w:p w:rsidR="00CA5D34" w:rsidRPr="001759EC" w:rsidRDefault="002A6B83" w:rsidP="002A6B83">
      <w:pPr>
        <w:numPr>
          <w:ilvl w:val="0"/>
          <w:numId w:val="99"/>
        </w:numPr>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 xml:space="preserve">И. Стравинский. Балет «Петрушка» (Первая картина: темы гулянья, Балаганный дед, Танцовщица, Шарманщик играет на трубе, Фокусник играет на флейте, Танец оживших кукол). Сюита № 2 для оркестра. </w:t>
      </w:r>
    </w:p>
    <w:p w:rsidR="00CA5D34" w:rsidRPr="001759EC" w:rsidRDefault="002A6B83" w:rsidP="002A6B83">
      <w:pPr>
        <w:numPr>
          <w:ilvl w:val="0"/>
          <w:numId w:val="99"/>
        </w:numPr>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М. Теодоракис «На побережье тайном». «Я – фронт».</w:t>
      </w:r>
    </w:p>
    <w:p w:rsidR="00CA5D34" w:rsidRPr="001759EC" w:rsidRDefault="002A6B83" w:rsidP="002A6B83">
      <w:pPr>
        <w:numPr>
          <w:ilvl w:val="0"/>
          <w:numId w:val="99"/>
        </w:numPr>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Б. Тищенко. Балет «Ярославна» (Плач Ярославны из ΙΙΙ действия, другие фрагменты по выбору учителя).</w:t>
      </w:r>
    </w:p>
    <w:p w:rsidR="00CA5D34" w:rsidRPr="001759EC" w:rsidRDefault="002A6B83" w:rsidP="002A6B83">
      <w:pPr>
        <w:numPr>
          <w:ilvl w:val="0"/>
          <w:numId w:val="99"/>
        </w:numPr>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Э. Уэббер. Рок-опера «Иисус Христос – суперзвезда» (фрагменты по выбору учителя). Мюзикл «Кошки», либретто по Т. Элиоту (фрагменты по выбору учителя).</w:t>
      </w:r>
    </w:p>
    <w:p w:rsidR="00CA5D34" w:rsidRPr="001759EC" w:rsidRDefault="002A6B83" w:rsidP="002A6B83">
      <w:pPr>
        <w:numPr>
          <w:ilvl w:val="0"/>
          <w:numId w:val="99"/>
        </w:numPr>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lastRenderedPageBreak/>
        <w:t>А. Хачатурян. Балет «Гаянэ» (Танец с саблями, Колыбельная). Концерт для скрипки с оркестром (I ч., II ч., ΙΙΙ ч.). Музыка к драме М. Лермонтова «Маскарад» (Галоп, Вальс).</w:t>
      </w:r>
    </w:p>
    <w:p w:rsidR="00CA5D34" w:rsidRPr="001759EC" w:rsidRDefault="002A6B83" w:rsidP="002A6B83">
      <w:pPr>
        <w:numPr>
          <w:ilvl w:val="0"/>
          <w:numId w:val="99"/>
        </w:numPr>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К. Хачатурян. Балет «Чиполлино» (фрагменты).</w:t>
      </w:r>
    </w:p>
    <w:p w:rsidR="00CA5D34" w:rsidRPr="001759EC" w:rsidRDefault="002A6B83" w:rsidP="002A6B83">
      <w:pPr>
        <w:numPr>
          <w:ilvl w:val="0"/>
          <w:numId w:val="99"/>
        </w:numPr>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 xml:space="preserve">Т. Хренников. Сюита из балета «Любовью за любовь» (Увертюра. Общее адажио. Сцена заговора. Общий танец. Дуэт Беатриче и Бенедикта. Гимн любви). </w:t>
      </w:r>
    </w:p>
    <w:p w:rsidR="00CA5D34" w:rsidRPr="001759EC" w:rsidRDefault="002A6B83" w:rsidP="002A6B83">
      <w:pPr>
        <w:numPr>
          <w:ilvl w:val="0"/>
          <w:numId w:val="99"/>
        </w:numPr>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П. Чайковский. Вступление к опере «Евгений Онегин». Симфония № 4 (ΙΙΙ ч.). Симфония № 5 (I ч., III ч. Вальс, IV ч. Финал). Симфония № 6. Концерт № 1 для ф-но с оркестром (ΙΙ ч., ΙΙΙ ч.). Увертюра-фантазия «Ромео и Джульетта». Торжественная увертюра «1812 год». Сюита № 4 «Моцартиана». Фортепианный цикл «Времена года» («На тройке», «Баркарола»). Ноктюрн до-диез минор. «Всенощное бдение» («Богородице Дево, радуйся» № 8). «Я ли в поле да не травушка была» (ст. И. Сурикова). «Легенда» (сл. А. Плещеева). «Покаянная молитва о Руси».</w:t>
      </w:r>
    </w:p>
    <w:p w:rsidR="00CA5D34" w:rsidRPr="001759EC" w:rsidRDefault="002A6B83" w:rsidP="002A6B83">
      <w:pPr>
        <w:numPr>
          <w:ilvl w:val="0"/>
          <w:numId w:val="99"/>
        </w:numPr>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П. Чесноков. «Да исправится молитва моя».</w:t>
      </w:r>
    </w:p>
    <w:p w:rsidR="00CA5D34" w:rsidRPr="001759EC" w:rsidRDefault="002A6B83" w:rsidP="002A6B83">
      <w:pPr>
        <w:numPr>
          <w:ilvl w:val="0"/>
          <w:numId w:val="99"/>
        </w:numPr>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М. Чюрленис. Прелюдия ре минор. Прелюдия ми минор. Прелюдия ля минор. Симфоническая поэма «Море».</w:t>
      </w:r>
    </w:p>
    <w:p w:rsidR="00CA5D34" w:rsidRPr="001759EC" w:rsidRDefault="002A6B83" w:rsidP="002A6B83">
      <w:pPr>
        <w:numPr>
          <w:ilvl w:val="0"/>
          <w:numId w:val="99"/>
        </w:numPr>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А. Шнитке. Кончерто гроссо. Сюита в старинном стиле для скрипки и фортепиано. Ревизская сказка (сюита из музыки к одноименному спектаклю на Таганке): Увертюра (№ 1), Детство Чичикова (№ 2), Шинель (№ 4),Чиновники (№ 5).</w:t>
      </w:r>
    </w:p>
    <w:p w:rsidR="00CA5D34" w:rsidRPr="001759EC" w:rsidRDefault="002A6B83" w:rsidP="002A6B83">
      <w:pPr>
        <w:numPr>
          <w:ilvl w:val="0"/>
          <w:numId w:val="99"/>
        </w:numPr>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Ф. Шопен. Вальс № 6 (ре бемоль мажор). Вальс № 7 (до диез минор). Вальс № 10 (си минор). Мазурка № 1. Мазурка № 47. Мазурка № 48. Полонез (ля мажор). Ноктюрн фа минор. Этюд № 12 (до минор). Полонез (ля мажор).</w:t>
      </w:r>
    </w:p>
    <w:p w:rsidR="00CA5D34" w:rsidRPr="001759EC" w:rsidRDefault="002A6B83" w:rsidP="002A6B83">
      <w:pPr>
        <w:numPr>
          <w:ilvl w:val="0"/>
          <w:numId w:val="99"/>
        </w:numPr>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Д. Шостакович. Симфония № 7 «Ленинградская». «Праздничная увертюра».</w:t>
      </w:r>
    </w:p>
    <w:p w:rsidR="00CA5D34" w:rsidRPr="001759EC" w:rsidRDefault="002A6B83" w:rsidP="002A6B83">
      <w:pPr>
        <w:numPr>
          <w:ilvl w:val="0"/>
          <w:numId w:val="99"/>
        </w:numPr>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 xml:space="preserve">И. Штраус. «Полька-пиццикато». Вальс из оперетты «Летучая мышь». </w:t>
      </w:r>
    </w:p>
    <w:p w:rsidR="00CA5D34" w:rsidRPr="001759EC" w:rsidRDefault="002A6B83" w:rsidP="002A6B83">
      <w:pPr>
        <w:numPr>
          <w:ilvl w:val="0"/>
          <w:numId w:val="99"/>
        </w:numPr>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Ф. Шуберт. Симфония № 8 («Неоконченная»). Вокальный цикл на ст. В. Мюллера «Прекрасная мельничиха» («В путь»). «Лесной царь» (ст. И. Гете). «Шарманщик» (ст. В Мюллера»). «Серенада» (сл. Л. Рельштаба, перевод Н. Огарева). «</w:t>
      </w:r>
      <w:r w:rsidRPr="001759EC">
        <w:rPr>
          <w:rFonts w:ascii="Times New Roman" w:hAnsi="Times New Roman"/>
          <w:sz w:val="24"/>
          <w:szCs w:val="24"/>
          <w:lang w:val="en-US"/>
        </w:rPr>
        <w:t>Ave</w:t>
      </w:r>
      <w:r w:rsidRPr="001759EC">
        <w:rPr>
          <w:rFonts w:ascii="Times New Roman" w:hAnsi="Times New Roman"/>
          <w:sz w:val="24"/>
          <w:szCs w:val="24"/>
        </w:rPr>
        <w:t xml:space="preserve"> </w:t>
      </w:r>
      <w:r w:rsidRPr="001759EC">
        <w:rPr>
          <w:rFonts w:ascii="Times New Roman" w:hAnsi="Times New Roman"/>
          <w:sz w:val="24"/>
          <w:szCs w:val="24"/>
          <w:lang w:val="en-US"/>
        </w:rPr>
        <w:t>Maria</w:t>
      </w:r>
      <w:r w:rsidRPr="001759EC">
        <w:rPr>
          <w:rFonts w:ascii="Times New Roman" w:hAnsi="Times New Roman"/>
          <w:sz w:val="24"/>
          <w:szCs w:val="24"/>
        </w:rPr>
        <w:t>» (сл. В. Скотта).</w:t>
      </w:r>
    </w:p>
    <w:p w:rsidR="00CA5D34" w:rsidRPr="001759EC" w:rsidRDefault="002A6B83" w:rsidP="002A6B83">
      <w:pPr>
        <w:numPr>
          <w:ilvl w:val="0"/>
          <w:numId w:val="99"/>
        </w:numPr>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Р. Щедрин. Опера «Не только любовь». (Песня и частушки Варвары).</w:t>
      </w:r>
    </w:p>
    <w:p w:rsidR="00CA5D34" w:rsidRPr="001759EC" w:rsidRDefault="002A6B83" w:rsidP="002A6B83">
      <w:pPr>
        <w:numPr>
          <w:ilvl w:val="0"/>
          <w:numId w:val="99"/>
        </w:numPr>
        <w:spacing w:after="0" w:line="360" w:lineRule="auto"/>
        <w:ind w:left="0" w:firstLine="709"/>
        <w:contextualSpacing/>
        <w:jc w:val="both"/>
        <w:rPr>
          <w:rFonts w:ascii="Times New Roman" w:hAnsi="Times New Roman"/>
          <w:sz w:val="24"/>
          <w:szCs w:val="24"/>
        </w:rPr>
      </w:pPr>
      <w:r w:rsidRPr="001759EC">
        <w:rPr>
          <w:rFonts w:ascii="Times New Roman" w:hAnsi="Times New Roman"/>
          <w:sz w:val="24"/>
          <w:szCs w:val="24"/>
        </w:rPr>
        <w:t>Д. Эллингтон. «Караван».</w:t>
      </w:r>
    </w:p>
    <w:p w:rsidR="00CA5D34" w:rsidRPr="001759EC" w:rsidRDefault="002A6B83">
      <w:pPr>
        <w:pStyle w:val="afffa"/>
        <w:rPr>
          <w:sz w:val="24"/>
          <w:szCs w:val="24"/>
        </w:rPr>
      </w:pPr>
      <w:r w:rsidRPr="001759EC">
        <w:rPr>
          <w:sz w:val="24"/>
          <w:szCs w:val="24"/>
        </w:rPr>
        <w:t>А. Эшпай. «Венгерские напевы».</w:t>
      </w:r>
    </w:p>
    <w:p w:rsidR="00CA5D34" w:rsidRPr="001759EC" w:rsidRDefault="002A6B83">
      <w:pPr>
        <w:pStyle w:val="4"/>
        <w:ind w:left="1701"/>
        <w:rPr>
          <w:sz w:val="24"/>
          <w:szCs w:val="24"/>
        </w:rPr>
      </w:pPr>
      <w:bookmarkStart w:id="421" w:name="_Toc410654040"/>
      <w:bookmarkStart w:id="422" w:name="_Toc31893467"/>
      <w:bookmarkStart w:id="423" w:name="_Toc31898647"/>
      <w:r w:rsidRPr="001759EC">
        <w:rPr>
          <w:sz w:val="24"/>
          <w:szCs w:val="24"/>
        </w:rPr>
        <w:t>2.2.2.15. Технология</w:t>
      </w:r>
      <w:bookmarkEnd w:id="420"/>
      <w:bookmarkEnd w:id="421"/>
      <w:bookmarkEnd w:id="422"/>
      <w:bookmarkEnd w:id="423"/>
    </w:p>
    <w:p w:rsidR="00CA5D34" w:rsidRPr="001759EC" w:rsidRDefault="002A6B83">
      <w:pPr>
        <w:spacing w:before="240" w:after="0" w:line="360" w:lineRule="auto"/>
        <w:ind w:firstLine="700"/>
        <w:jc w:val="both"/>
        <w:rPr>
          <w:rFonts w:ascii="Times New Roman" w:eastAsia="Times New Roman" w:hAnsi="Times New Roman"/>
          <w:b/>
          <w:sz w:val="24"/>
          <w:szCs w:val="24"/>
        </w:rPr>
      </w:pPr>
      <w:r w:rsidRPr="001759EC">
        <w:rPr>
          <w:rFonts w:ascii="Times New Roman" w:eastAsia="Times New Roman" w:hAnsi="Times New Roman"/>
          <w:b/>
          <w:sz w:val="24"/>
          <w:szCs w:val="24"/>
        </w:rPr>
        <w:t>Цели и задачи технологического образования</w:t>
      </w:r>
    </w:p>
    <w:p w:rsidR="00CA5D34" w:rsidRPr="001759EC" w:rsidRDefault="002A6B83">
      <w:pPr>
        <w:spacing w:before="240" w:after="0" w:line="360" w:lineRule="auto"/>
        <w:ind w:firstLine="700"/>
        <w:jc w:val="both"/>
        <w:rPr>
          <w:rFonts w:ascii="Times New Roman" w:eastAsia="Times New Roman" w:hAnsi="Times New Roman"/>
          <w:sz w:val="24"/>
          <w:szCs w:val="24"/>
        </w:rPr>
      </w:pPr>
      <w:r w:rsidRPr="001759EC">
        <w:rPr>
          <w:rFonts w:ascii="Times New Roman" w:eastAsia="Times New Roman" w:hAnsi="Times New Roman"/>
          <w:sz w:val="24"/>
          <w:szCs w:val="24"/>
        </w:rPr>
        <w:t xml:space="preserve">Предметная область «Технология» является необходимым компонентом общего образования всех школьников, предоставляя им возможность применять на практике знания основ наук. Это предметная область, обеспечивающая интеграцию знаний из областей </w:t>
      </w:r>
      <w:r w:rsidRPr="001759EC">
        <w:rPr>
          <w:rFonts w:ascii="Times New Roman" w:eastAsia="Times New Roman" w:hAnsi="Times New Roman"/>
          <w:sz w:val="24"/>
          <w:szCs w:val="24"/>
        </w:rPr>
        <w:lastRenderedPageBreak/>
        <w:t>естественнонаучных дисциплин, отражающая в своем содержании общие принципы преобразующей деятельности человека и аспекты материальной культуры. Она направлена на овладение обучающимися навыками конкретной предметно-преобразующей деятельности, создание новых ценностей, соответствующих потребностям развития общества. В рамках предметной области «Технология» происходит знакомство с миром технологий и способами их применения в общественном производстве.</w:t>
      </w:r>
    </w:p>
    <w:p w:rsidR="00CA5D34" w:rsidRPr="001759EC" w:rsidRDefault="002A6B83">
      <w:pPr>
        <w:spacing w:before="240" w:after="0" w:line="360" w:lineRule="auto"/>
        <w:ind w:firstLine="700"/>
        <w:jc w:val="both"/>
        <w:rPr>
          <w:rFonts w:ascii="Times New Roman" w:eastAsia="Times New Roman" w:hAnsi="Times New Roman"/>
          <w:sz w:val="24"/>
          <w:szCs w:val="24"/>
        </w:rPr>
      </w:pPr>
      <w:r w:rsidRPr="001759EC">
        <w:rPr>
          <w:rFonts w:ascii="Times New Roman" w:eastAsia="Times New Roman" w:hAnsi="Times New Roman"/>
          <w:sz w:val="24"/>
          <w:szCs w:val="24"/>
        </w:rPr>
        <w:t>Программа предмета «Технология» обеспечивает формирование у обучающихся технологического мышления. Схема технологического мышления («потребность — цель — способ — результат») позволяет наиболее органично решать задачи установления связей между образовательным и жизненным пространством, образовательными результатами, полученными при изучении различных предметных областей, а также собственными образовательными результатами и жизненными задачами. Кроме того, схема технологического мышления позволяет вводить в образовательный процесс ситуации, дающие опыт принятия прагматичных решений на основе собственных образовательных результатов, начиная от решения бытовых вопросов и заканчивая решением о формировании стратегии собственного профессионального саморазвития. Таким образом, предметная область «Технология» позволяет формировать у обучающихся сквозные технологические компетенции, необходимые для разумной организации собственной жизни и успешной профессиональной самореализации в будущем, создает условия для развития инициативности, изобретательности, гибкости мышления.</w:t>
      </w:r>
    </w:p>
    <w:p w:rsidR="00CA5D34" w:rsidRPr="001759EC" w:rsidRDefault="002A6B83">
      <w:pPr>
        <w:spacing w:before="240" w:after="0" w:line="360" w:lineRule="auto"/>
        <w:ind w:firstLine="700"/>
        <w:jc w:val="both"/>
        <w:rPr>
          <w:rFonts w:ascii="Times New Roman" w:eastAsia="Times New Roman" w:hAnsi="Times New Roman"/>
          <w:sz w:val="24"/>
          <w:szCs w:val="24"/>
        </w:rPr>
      </w:pPr>
      <w:r w:rsidRPr="001759EC">
        <w:rPr>
          <w:rFonts w:ascii="Times New Roman" w:eastAsia="Times New Roman" w:hAnsi="Times New Roman"/>
          <w:sz w:val="24"/>
          <w:szCs w:val="24"/>
        </w:rPr>
        <w:t>Предмет «Технология» является базой, на которой может быть сформировано проектное мышление обучающихся. Проектная деятельность как способ преобразования реальности в соответствии с поставленной целью оказывается адекватным средством в ситуациях, когда сформировалась или выявлена в ближайшем окружении новая потребность, для которой в опыте обучающегося нет отработанной технологии целеполагания и построения способа достижения целей или имеется противоречие между представлениями о должном, в котором выявленная потребность удовлетворяется, и реальной ситуацией.  Таким образом, в программу включено содержание, адекватное требованиям ФГОС к освоению обучающимися принципов и алгоритмов проектной деятельности.</w:t>
      </w:r>
    </w:p>
    <w:p w:rsidR="00CA5D34" w:rsidRPr="001759EC" w:rsidRDefault="002A6B83">
      <w:pPr>
        <w:spacing w:before="240" w:after="0" w:line="360" w:lineRule="auto"/>
        <w:ind w:firstLine="700"/>
        <w:jc w:val="both"/>
        <w:rPr>
          <w:rFonts w:ascii="Times New Roman" w:eastAsia="Times New Roman" w:hAnsi="Times New Roman"/>
          <w:sz w:val="24"/>
          <w:szCs w:val="24"/>
        </w:rPr>
      </w:pPr>
      <w:r w:rsidRPr="001759EC">
        <w:rPr>
          <w:rFonts w:ascii="Times New Roman" w:eastAsia="Times New Roman" w:hAnsi="Times New Roman"/>
          <w:sz w:val="24"/>
          <w:szCs w:val="24"/>
        </w:rPr>
        <w:t xml:space="preserve">Проектно-технологическое мышление может развиваться только с опорой на универсальные способы деятельности в сферах самоуправления и разрешения проблем, работы с информацией и командной работы. Поэтому предмет «Технология» принимает на себя значительную долю деятельности образовательной организации по формированию универсальных учебных действий в той их части, в которой они описывают присвоенные способы </w:t>
      </w:r>
      <w:r w:rsidRPr="001759EC">
        <w:rPr>
          <w:rFonts w:ascii="Times New Roman" w:eastAsia="Times New Roman" w:hAnsi="Times New Roman"/>
          <w:sz w:val="24"/>
          <w:szCs w:val="24"/>
        </w:rPr>
        <w:lastRenderedPageBreak/>
        <w:t>деятельности, в равной мере применимые в учебных и жизненных ситуациях. В отношении задачи формирования регулятивных универсальных учебных действий «Технология» является базовой структурной составляющей учебного плана школы. Программа обеспечивает оперативное введение в образовательный процесс содержания, адекватно отражающего смену жизненных реалий, формирует пространство, на котором происходит сопоставление обучающимся собственных стремлений, полученного опыта учебной деятельности и информации, в том числе в отношении профессионального самоопределения.</w:t>
      </w:r>
    </w:p>
    <w:p w:rsidR="00CA5D34" w:rsidRPr="001759EC" w:rsidRDefault="002A6B83">
      <w:pPr>
        <w:spacing w:before="240" w:after="0" w:line="360" w:lineRule="auto"/>
        <w:ind w:firstLine="700"/>
        <w:jc w:val="both"/>
        <w:rPr>
          <w:rFonts w:ascii="Times New Roman" w:eastAsia="Times New Roman" w:hAnsi="Times New Roman"/>
          <w:sz w:val="24"/>
          <w:szCs w:val="24"/>
        </w:rPr>
      </w:pPr>
      <w:r w:rsidRPr="001759EC">
        <w:rPr>
          <w:rFonts w:ascii="Times New Roman" w:eastAsia="Times New Roman" w:hAnsi="Times New Roman"/>
          <w:sz w:val="24"/>
          <w:szCs w:val="24"/>
        </w:rPr>
        <w:t>Цели программы:</w:t>
      </w:r>
    </w:p>
    <w:p w:rsidR="00CA5D34" w:rsidRPr="001759EC" w:rsidRDefault="002A6B83" w:rsidP="002A6B83">
      <w:pPr>
        <w:pStyle w:val="a8"/>
        <w:numPr>
          <w:ilvl w:val="3"/>
          <w:numId w:val="166"/>
        </w:numPr>
        <w:spacing w:line="360" w:lineRule="auto"/>
        <w:ind w:left="0" w:firstLine="709"/>
        <w:jc w:val="both"/>
        <w:rPr>
          <w:rFonts w:ascii="Times New Roman" w:eastAsia="Times New Roman" w:hAnsi="Times New Roman"/>
        </w:rPr>
      </w:pPr>
      <w:r w:rsidRPr="001759EC">
        <w:rPr>
          <w:rFonts w:ascii="Times New Roman" w:eastAsia="Times New Roman" w:hAnsi="Times New Roman"/>
        </w:rPr>
        <w:t>Обеспечение понимания обучающимися сущности современных технологий и перспектив их развития.</w:t>
      </w:r>
    </w:p>
    <w:p w:rsidR="00CA5D34" w:rsidRPr="001759EC" w:rsidRDefault="002A6B83" w:rsidP="002A6B83">
      <w:pPr>
        <w:pStyle w:val="a8"/>
        <w:numPr>
          <w:ilvl w:val="3"/>
          <w:numId w:val="166"/>
        </w:numPr>
        <w:spacing w:line="360" w:lineRule="auto"/>
        <w:ind w:left="0" w:firstLine="709"/>
        <w:jc w:val="both"/>
        <w:rPr>
          <w:rFonts w:ascii="Times New Roman" w:eastAsia="Times New Roman" w:hAnsi="Times New Roman"/>
        </w:rPr>
      </w:pPr>
      <w:r w:rsidRPr="001759EC">
        <w:rPr>
          <w:rFonts w:ascii="Times New Roman" w:eastAsia="Times New Roman" w:hAnsi="Times New Roman"/>
        </w:rPr>
        <w:t>Формирование технологической культуры и проектно-технологического мышления обучающихся.</w:t>
      </w:r>
    </w:p>
    <w:p w:rsidR="00CA5D34" w:rsidRPr="001759EC" w:rsidRDefault="002A6B83" w:rsidP="002A6B83">
      <w:pPr>
        <w:pStyle w:val="a8"/>
        <w:numPr>
          <w:ilvl w:val="3"/>
          <w:numId w:val="166"/>
        </w:numPr>
        <w:spacing w:line="360" w:lineRule="auto"/>
        <w:ind w:left="0" w:firstLine="709"/>
        <w:jc w:val="both"/>
        <w:rPr>
          <w:rFonts w:ascii="Times New Roman" w:eastAsia="Times New Roman" w:hAnsi="Times New Roman"/>
        </w:rPr>
      </w:pPr>
      <w:r w:rsidRPr="001759EC">
        <w:rPr>
          <w:rFonts w:ascii="Times New Roman" w:eastAsia="Times New Roman" w:hAnsi="Times New Roman"/>
        </w:rPr>
        <w:t>Формирование информационной основы и персонального опыта, необходимых для определения обучающимся направлений своего дальнейшего образования в контексте построения жизненных планов, в первую очередь касающихся сферы и содержания будущей профессиональной деятельности.</w:t>
      </w:r>
    </w:p>
    <w:p w:rsidR="00CA5D34" w:rsidRPr="001759EC" w:rsidRDefault="002A6B83">
      <w:pPr>
        <w:spacing w:before="240" w:after="0" w:line="360" w:lineRule="auto"/>
        <w:ind w:firstLine="700"/>
        <w:jc w:val="both"/>
        <w:rPr>
          <w:rFonts w:ascii="Times New Roman" w:eastAsia="Times New Roman" w:hAnsi="Times New Roman"/>
          <w:sz w:val="24"/>
          <w:szCs w:val="24"/>
        </w:rPr>
      </w:pPr>
      <w:r w:rsidRPr="001759EC">
        <w:rPr>
          <w:rFonts w:ascii="Times New Roman" w:eastAsia="Times New Roman" w:hAnsi="Times New Roman"/>
          <w:sz w:val="24"/>
          <w:szCs w:val="24"/>
        </w:rPr>
        <w:t>Программа реализуется из расчета 2 часа в неделю в 5–8 классах, 1 час — в 9 классе.</w:t>
      </w:r>
    </w:p>
    <w:p w:rsidR="00CA5D34" w:rsidRPr="001759EC" w:rsidRDefault="002A6B83">
      <w:pPr>
        <w:spacing w:before="240" w:after="0" w:line="360" w:lineRule="auto"/>
        <w:ind w:firstLine="700"/>
        <w:jc w:val="both"/>
        <w:rPr>
          <w:rFonts w:ascii="Times New Roman" w:eastAsia="Times New Roman" w:hAnsi="Times New Roman"/>
          <w:sz w:val="24"/>
          <w:szCs w:val="24"/>
        </w:rPr>
      </w:pPr>
      <w:r w:rsidRPr="001759EC">
        <w:rPr>
          <w:rFonts w:ascii="Times New Roman" w:eastAsia="Times New Roman" w:hAnsi="Times New Roman"/>
          <w:sz w:val="24"/>
          <w:szCs w:val="24"/>
        </w:rPr>
        <w:t>Основную часть содержания программы составляет деятельность обучающихся, направленная на создание и преобразование как материальных, так и информационных объектов. Важнейшую группу образовательных результатов составляет полученный и осмысленный обучающимися опыт практической деятельности. В урочное время деятельность обучающихся организуется как в индивидуальном, так и в групповом формате. Сопровождение со стороны педагога должно быть направлено на отход от формы прямого руководства к форме консультационного сопровождения и педагогического наблюдения за деятельностью с последующей рефлексией. Рекомендуется строить программу таким образом, чтобы объяснение педагога в той или иной форме составляло не более 0,2 урочного времени и не более 0,15 объема программы.</w:t>
      </w:r>
    </w:p>
    <w:p w:rsidR="00CA5D34" w:rsidRPr="001759EC" w:rsidRDefault="002A6B83">
      <w:pPr>
        <w:spacing w:before="240" w:after="0" w:line="360" w:lineRule="auto"/>
        <w:ind w:firstLine="700"/>
        <w:jc w:val="both"/>
        <w:rPr>
          <w:rFonts w:ascii="Times New Roman" w:eastAsia="Times New Roman" w:hAnsi="Times New Roman"/>
          <w:sz w:val="24"/>
          <w:szCs w:val="24"/>
        </w:rPr>
      </w:pPr>
      <w:r w:rsidRPr="001759EC">
        <w:rPr>
          <w:rFonts w:ascii="Times New Roman" w:eastAsia="Times New Roman" w:hAnsi="Times New Roman"/>
          <w:sz w:val="24"/>
          <w:szCs w:val="24"/>
        </w:rPr>
        <w:t>Подразумевается и значительная внеурочная активность обучающихся. Такое решение обусловлено задачами формирования учебной самостоятельности, высокой степенью ориентации на индивидуальные запросы и интересы обучающегося, ориентацией на особенность возраста как периода разнообразных «безответственных» проб. В рамках внеурочной деятельности активность обучающихся связана:</w:t>
      </w:r>
    </w:p>
    <w:p w:rsidR="00CA5D34" w:rsidRPr="001759EC" w:rsidRDefault="002A6B83" w:rsidP="002A6B83">
      <w:pPr>
        <w:numPr>
          <w:ilvl w:val="0"/>
          <w:numId w:val="194"/>
        </w:numPr>
        <w:tabs>
          <w:tab w:val="left" w:pos="993"/>
        </w:tabs>
        <w:spacing w:after="0" w:line="360" w:lineRule="auto"/>
        <w:ind w:left="0" w:firstLine="1134"/>
        <w:jc w:val="both"/>
        <w:rPr>
          <w:rFonts w:ascii="Times New Roman" w:eastAsia="Times New Roman" w:hAnsi="Times New Roman"/>
          <w:sz w:val="24"/>
          <w:szCs w:val="24"/>
        </w:rPr>
      </w:pPr>
      <w:r w:rsidRPr="001759EC">
        <w:rPr>
          <w:rFonts w:ascii="Times New Roman" w:eastAsia="Times New Roman" w:hAnsi="Times New Roman"/>
          <w:sz w:val="24"/>
          <w:szCs w:val="24"/>
        </w:rPr>
        <w:t>с выполнением заданий на самостоятельную работу с информацией;</w:t>
      </w:r>
    </w:p>
    <w:p w:rsidR="00CA5D34" w:rsidRPr="001759EC" w:rsidRDefault="002A6B83" w:rsidP="002A6B83">
      <w:pPr>
        <w:numPr>
          <w:ilvl w:val="0"/>
          <w:numId w:val="194"/>
        </w:numPr>
        <w:tabs>
          <w:tab w:val="left" w:pos="993"/>
        </w:tabs>
        <w:spacing w:after="0" w:line="360" w:lineRule="auto"/>
        <w:ind w:left="0" w:firstLine="1134"/>
        <w:jc w:val="both"/>
        <w:rPr>
          <w:rFonts w:ascii="Times New Roman" w:eastAsia="Times New Roman" w:hAnsi="Times New Roman"/>
          <w:sz w:val="24"/>
          <w:szCs w:val="24"/>
        </w:rPr>
      </w:pPr>
      <w:bookmarkStart w:id="424" w:name="_68fvr6qyp4sc" w:colFirst="0" w:colLast="0"/>
      <w:bookmarkEnd w:id="424"/>
      <w:r w:rsidRPr="001759EC">
        <w:rPr>
          <w:rFonts w:ascii="Times New Roman" w:eastAsia="Times New Roman" w:hAnsi="Times New Roman"/>
          <w:sz w:val="24"/>
          <w:szCs w:val="24"/>
        </w:rPr>
        <w:lastRenderedPageBreak/>
        <w:t>с проектной деятельностью;</w:t>
      </w:r>
    </w:p>
    <w:p w:rsidR="00CA5D34" w:rsidRPr="001759EC" w:rsidRDefault="002A6B83" w:rsidP="002A6B83">
      <w:pPr>
        <w:numPr>
          <w:ilvl w:val="0"/>
          <w:numId w:val="194"/>
        </w:numPr>
        <w:tabs>
          <w:tab w:val="left" w:pos="993"/>
        </w:tabs>
        <w:spacing w:after="0" w:line="360" w:lineRule="auto"/>
        <w:ind w:left="0" w:firstLine="1134"/>
        <w:jc w:val="both"/>
        <w:rPr>
          <w:rFonts w:ascii="Times New Roman" w:eastAsia="Times New Roman" w:hAnsi="Times New Roman"/>
          <w:sz w:val="24"/>
          <w:szCs w:val="24"/>
        </w:rPr>
      </w:pPr>
      <w:bookmarkStart w:id="425" w:name="_kba2udnt449m" w:colFirst="0" w:colLast="0"/>
      <w:bookmarkEnd w:id="425"/>
      <w:r w:rsidRPr="001759EC">
        <w:rPr>
          <w:rFonts w:ascii="Times New Roman" w:eastAsia="Times New Roman" w:hAnsi="Times New Roman"/>
          <w:sz w:val="24"/>
          <w:szCs w:val="24"/>
        </w:rPr>
        <w:t>с выполнением практических заданий, требующих наблюдения за окружающей действительностью или ее преобразования, или в целом продолжительных временных периодов на реализацию.</w:t>
      </w:r>
    </w:p>
    <w:p w:rsidR="00CA5D34" w:rsidRPr="001759EC" w:rsidRDefault="002A6B83">
      <w:pPr>
        <w:spacing w:before="240" w:after="0" w:line="360" w:lineRule="auto"/>
        <w:ind w:firstLine="700"/>
        <w:jc w:val="both"/>
        <w:rPr>
          <w:rFonts w:ascii="Times New Roman" w:eastAsia="Times New Roman" w:hAnsi="Times New Roman"/>
          <w:sz w:val="24"/>
          <w:szCs w:val="24"/>
        </w:rPr>
      </w:pPr>
      <w:r w:rsidRPr="001759EC">
        <w:rPr>
          <w:rFonts w:ascii="Times New Roman" w:eastAsia="Times New Roman" w:hAnsi="Times New Roman"/>
          <w:sz w:val="24"/>
          <w:szCs w:val="24"/>
        </w:rPr>
        <w:t>Таким образом, формы внеурочной деятельности в рамках предметной области «Технология» — это экскурсии, домашние задания и краткосрочные курсы дополнительного образования, позволяющие освоить конкретную материальную или информационную технологию, необходимую для изготовления продукта в проекте обучающихся, актуального на момент прохождения курса.</w:t>
      </w:r>
    </w:p>
    <w:p w:rsidR="00CA5D34" w:rsidRPr="001759EC" w:rsidRDefault="002A6B83">
      <w:pPr>
        <w:spacing w:before="240" w:after="0" w:line="360" w:lineRule="auto"/>
        <w:ind w:firstLine="700"/>
        <w:jc w:val="both"/>
        <w:rPr>
          <w:rFonts w:ascii="Times New Roman" w:eastAsia="Times New Roman" w:hAnsi="Times New Roman"/>
          <w:sz w:val="24"/>
          <w:szCs w:val="24"/>
        </w:rPr>
      </w:pPr>
      <w:r w:rsidRPr="001759EC">
        <w:rPr>
          <w:rFonts w:ascii="Times New Roman" w:eastAsia="Times New Roman" w:hAnsi="Times New Roman"/>
          <w:sz w:val="24"/>
          <w:szCs w:val="24"/>
        </w:rPr>
        <w:t>Предметная область «Технология» направлена на развитие гибких компетенций как комплекса неспециализированных надпрофессиональных навыков, которые отвечают за успешное участие человека в рабочем процессе и высокую производительность, в первую очередь таких, как коммуникация, креативность, командное решение проектных задач (коллаборация), критическое мышление.</w:t>
      </w:r>
    </w:p>
    <w:p w:rsidR="00CA5D34" w:rsidRPr="001759EC" w:rsidRDefault="002A6B83">
      <w:pPr>
        <w:spacing w:before="240" w:after="0" w:line="360" w:lineRule="auto"/>
        <w:ind w:firstLine="700"/>
        <w:jc w:val="both"/>
        <w:rPr>
          <w:rFonts w:ascii="Times New Roman" w:eastAsia="Times New Roman" w:hAnsi="Times New Roman"/>
          <w:sz w:val="24"/>
          <w:szCs w:val="24"/>
        </w:rPr>
      </w:pPr>
      <w:r w:rsidRPr="001759EC">
        <w:rPr>
          <w:rFonts w:ascii="Times New Roman" w:eastAsia="Times New Roman" w:hAnsi="Times New Roman"/>
          <w:sz w:val="24"/>
          <w:szCs w:val="24"/>
        </w:rPr>
        <w:t>В соответствии с целями содержание предметной области «Технология» выстроено в модульной структуре, обеспечивая получение заявленных образовательным стандартом результатов.</w:t>
      </w:r>
    </w:p>
    <w:p w:rsidR="00CA5D34" w:rsidRPr="001759EC" w:rsidRDefault="002A6B83">
      <w:pPr>
        <w:spacing w:before="240" w:after="0" w:line="360" w:lineRule="auto"/>
        <w:ind w:firstLine="700"/>
        <w:jc w:val="both"/>
        <w:rPr>
          <w:rFonts w:ascii="Times New Roman" w:eastAsia="Times New Roman" w:hAnsi="Times New Roman"/>
          <w:sz w:val="24"/>
          <w:szCs w:val="24"/>
        </w:rPr>
      </w:pPr>
      <w:r w:rsidRPr="001759EC">
        <w:rPr>
          <w:rFonts w:ascii="Times New Roman" w:eastAsia="Times New Roman" w:hAnsi="Times New Roman"/>
          <w:sz w:val="24"/>
          <w:szCs w:val="24"/>
        </w:rPr>
        <w:t>Применение модульной структуры обеспечивает возможность вариативного освоения образовательных модулей и их разбиение на части с целью освоения модуля в рамках различных классов для формирования рабочей программы, учитывающей потребности обучающихся, компетенции преподавателя, специфику материально-технического обеспечения и специфику научно-технологического развития в регионе.</w:t>
      </w:r>
    </w:p>
    <w:p w:rsidR="00CA5D34" w:rsidRPr="001759EC" w:rsidRDefault="002A6B83">
      <w:pPr>
        <w:spacing w:before="240" w:after="0" w:line="360" w:lineRule="auto"/>
        <w:ind w:firstLine="700"/>
        <w:jc w:val="both"/>
        <w:rPr>
          <w:rFonts w:ascii="Times New Roman" w:eastAsia="Times New Roman" w:hAnsi="Times New Roman"/>
          <w:sz w:val="24"/>
          <w:szCs w:val="24"/>
        </w:rPr>
      </w:pPr>
      <w:r w:rsidRPr="001759EC">
        <w:rPr>
          <w:rFonts w:ascii="Times New Roman" w:eastAsia="Times New Roman" w:hAnsi="Times New Roman"/>
          <w:sz w:val="24"/>
          <w:szCs w:val="24"/>
        </w:rPr>
        <w:t>Задачей образовательного модуля является освоение сквозных технологических компетенций, применимых в различных профессиональных областях. Одним из наиболее эффективных инструментов для продуктивного освоения и обеспечения связи между частями модулей является кейс-метод — техника обучения, использующая описание реальных инженерных, экономических, социальных и бизнес-ситуаций. Метод направлен на изучение обучающимися жизненной ситуации, оценку и анализ сути проблем, предложение возможных решений и выбор лучшего из них для дальнейшей реализации. Кейсы основываются на реальных фактических ситуациях или на материалах, максимально приближенных к реальной ситуации.</w:t>
      </w:r>
    </w:p>
    <w:p w:rsidR="00CA5D34" w:rsidRPr="001759EC" w:rsidRDefault="002A6B83">
      <w:pPr>
        <w:spacing w:before="240" w:after="0" w:line="360" w:lineRule="auto"/>
        <w:ind w:firstLine="700"/>
        <w:jc w:val="both"/>
        <w:rPr>
          <w:rFonts w:ascii="Times New Roman" w:eastAsia="Times New Roman" w:hAnsi="Times New Roman"/>
          <w:sz w:val="24"/>
          <w:szCs w:val="24"/>
        </w:rPr>
      </w:pPr>
      <w:bookmarkStart w:id="426" w:name="_wibnoruib21n" w:colFirst="0" w:colLast="0"/>
      <w:bookmarkEnd w:id="426"/>
      <w:r w:rsidRPr="001759EC">
        <w:rPr>
          <w:rFonts w:ascii="Times New Roman" w:eastAsia="Times New Roman" w:hAnsi="Times New Roman"/>
          <w:sz w:val="24"/>
          <w:szCs w:val="24"/>
        </w:rPr>
        <w:lastRenderedPageBreak/>
        <w:t>Модуль «Компьютерная графика, черчение» включает содержание, позволяющее ввести обучающихся в принципы современных технологий двумерной графики и ее применения, прививает навыки визуализации, эскизирования и создания графических документов с использованием чертежных инструментов и приспособлений и (или) с использованием графических редакторов, а также систем автоматизированного проектирования (САПР).</w:t>
      </w:r>
    </w:p>
    <w:p w:rsidR="00CA5D34" w:rsidRPr="001759EC" w:rsidRDefault="002A6B83">
      <w:pPr>
        <w:spacing w:before="240" w:after="0" w:line="360" w:lineRule="auto"/>
        <w:ind w:firstLine="700"/>
        <w:jc w:val="both"/>
        <w:rPr>
          <w:rFonts w:ascii="Times New Roman" w:eastAsia="Times New Roman" w:hAnsi="Times New Roman"/>
          <w:sz w:val="24"/>
          <w:szCs w:val="24"/>
        </w:rPr>
      </w:pPr>
      <w:bookmarkStart w:id="427" w:name="_hykmiz2347sz" w:colFirst="0" w:colLast="0"/>
      <w:bookmarkEnd w:id="427"/>
      <w:r w:rsidRPr="001759EC">
        <w:rPr>
          <w:rFonts w:ascii="Times New Roman" w:eastAsia="Times New Roman" w:hAnsi="Times New Roman"/>
          <w:sz w:val="24"/>
          <w:szCs w:val="24"/>
        </w:rPr>
        <w:t>Модуль «3D-моделирование, прототипирование и макетирование» включает в себя содержание, посвященное изучению основ трехмерного моделирования, макетирования и прототипирования, освоению навыков создания, анимации и визуализации 3D-моделей с использованием программного обеспечения графических редакторов, навыков изготовления и модернизации прототипов и макетов с использованием технологического оборудования.</w:t>
      </w:r>
    </w:p>
    <w:p w:rsidR="00CA5D34" w:rsidRPr="001759EC" w:rsidRDefault="002A6B83">
      <w:pPr>
        <w:spacing w:before="240" w:after="0" w:line="360" w:lineRule="auto"/>
        <w:ind w:firstLine="700"/>
        <w:jc w:val="both"/>
        <w:rPr>
          <w:rFonts w:ascii="Times New Roman" w:eastAsia="Times New Roman" w:hAnsi="Times New Roman"/>
          <w:sz w:val="24"/>
          <w:szCs w:val="24"/>
        </w:rPr>
      </w:pPr>
      <w:bookmarkStart w:id="428" w:name="_jvp05b9s07ou" w:colFirst="0" w:colLast="0"/>
      <w:bookmarkEnd w:id="428"/>
      <w:r w:rsidRPr="001759EC">
        <w:rPr>
          <w:rFonts w:ascii="Times New Roman" w:eastAsia="Times New Roman" w:hAnsi="Times New Roman"/>
          <w:sz w:val="24"/>
          <w:szCs w:val="24"/>
        </w:rPr>
        <w:t>Модуль «Технологии обработки материалов, пищевых продуктов» включает в себя содержание, посвященное изучению технологий обработки различных материалов и пищевых продуктов, формирует базовые навыки применения ручного и электрифицированного инструмента, технологического оборудования для обработки различных материалов; формирует навыки применения технологий обработки пищевых продуктов, используемых не только в быту, но и в индустрии общественного питания.</w:t>
      </w:r>
    </w:p>
    <w:p w:rsidR="00CA5D34" w:rsidRPr="001759EC" w:rsidRDefault="002A6B83">
      <w:pPr>
        <w:spacing w:before="240" w:after="0" w:line="360" w:lineRule="auto"/>
        <w:ind w:firstLine="700"/>
        <w:jc w:val="both"/>
        <w:rPr>
          <w:rFonts w:ascii="Times New Roman" w:eastAsia="Times New Roman" w:hAnsi="Times New Roman"/>
          <w:sz w:val="24"/>
          <w:szCs w:val="24"/>
        </w:rPr>
      </w:pPr>
      <w:bookmarkStart w:id="429" w:name="_nqbzah9hva15" w:colFirst="0" w:colLast="0"/>
      <w:bookmarkEnd w:id="429"/>
      <w:r w:rsidRPr="001759EC">
        <w:rPr>
          <w:rFonts w:ascii="Times New Roman" w:eastAsia="Times New Roman" w:hAnsi="Times New Roman"/>
          <w:sz w:val="24"/>
          <w:szCs w:val="24"/>
        </w:rPr>
        <w:t>Модуль «Робототехника» включает в себя содержание, касающееся изучения видов и конструкций роботов и освоения навыков моделирования, конструирования, программирования (управления) и изготовления движущихся моделей роботов.</w:t>
      </w:r>
    </w:p>
    <w:p w:rsidR="00CA5D34" w:rsidRPr="001759EC" w:rsidRDefault="002A6B83">
      <w:pPr>
        <w:spacing w:before="240" w:after="0" w:line="360" w:lineRule="auto"/>
        <w:ind w:firstLine="700"/>
        <w:jc w:val="both"/>
        <w:rPr>
          <w:rFonts w:ascii="Times New Roman" w:eastAsia="Times New Roman" w:hAnsi="Times New Roman"/>
          <w:sz w:val="24"/>
          <w:szCs w:val="24"/>
        </w:rPr>
      </w:pPr>
      <w:bookmarkStart w:id="430" w:name="_8o5dnexep238" w:colFirst="0" w:colLast="0"/>
      <w:bookmarkEnd w:id="430"/>
      <w:r w:rsidRPr="001759EC">
        <w:rPr>
          <w:rFonts w:ascii="Times New Roman" w:eastAsia="Times New Roman" w:hAnsi="Times New Roman"/>
          <w:sz w:val="24"/>
          <w:szCs w:val="24"/>
        </w:rPr>
        <w:t>Модуль «Автоматизированные системы» направлен на развитие базовых компетенций в области автоматических и автоматизированных систем, освоение навыков по проектированию, моделированию, конструированию и созданию действующих моделей автоматических и автоматизированных систем различных типов.</w:t>
      </w:r>
    </w:p>
    <w:p w:rsidR="00CA5D34" w:rsidRPr="001759EC" w:rsidRDefault="002A6B83">
      <w:pPr>
        <w:spacing w:before="240" w:after="0" w:line="360" w:lineRule="auto"/>
        <w:ind w:firstLine="700"/>
        <w:jc w:val="both"/>
        <w:rPr>
          <w:rFonts w:ascii="Times New Roman" w:eastAsia="Times New Roman" w:hAnsi="Times New Roman"/>
          <w:sz w:val="24"/>
          <w:szCs w:val="24"/>
        </w:rPr>
      </w:pPr>
      <w:r w:rsidRPr="001759EC">
        <w:rPr>
          <w:rFonts w:ascii="Times New Roman" w:eastAsia="Times New Roman" w:hAnsi="Times New Roman"/>
          <w:sz w:val="24"/>
          <w:szCs w:val="24"/>
        </w:rPr>
        <w:t>Модуль «Производство и технологии» включает в себя содержание, касающееся изучения роли техники и технологий для прогрессивного развития общества, причин и последствий развития технологий, изучения перспектив и этапности технологического развития общества, структуры и технологий материального и нематериального производства, изучения разнообразия существующих и будущих профессий и технологий, способствует формированию персональной стратегии личностного и профессионального саморазвития.</w:t>
      </w:r>
    </w:p>
    <w:p w:rsidR="00CA5D34" w:rsidRPr="001759EC" w:rsidRDefault="002A6B83">
      <w:pPr>
        <w:spacing w:before="240" w:after="0" w:line="360" w:lineRule="auto"/>
        <w:ind w:firstLine="700"/>
        <w:jc w:val="both"/>
        <w:rPr>
          <w:rFonts w:ascii="Times New Roman" w:eastAsia="Times New Roman" w:hAnsi="Times New Roman"/>
          <w:sz w:val="24"/>
          <w:szCs w:val="24"/>
        </w:rPr>
      </w:pPr>
      <w:r w:rsidRPr="001759EC">
        <w:rPr>
          <w:rFonts w:ascii="Times New Roman" w:eastAsia="Times New Roman" w:hAnsi="Times New Roman"/>
          <w:sz w:val="24"/>
          <w:szCs w:val="24"/>
        </w:rPr>
        <w:lastRenderedPageBreak/>
        <w:t>Дополнительные модули, описывающие технологии, соответствующие тенденциям научно-технологического развития в регионе, в том числе «Растениеводство» и «Животноводство».</w:t>
      </w:r>
    </w:p>
    <w:p w:rsidR="00CA5D34" w:rsidRPr="001759EC" w:rsidRDefault="002A6B83">
      <w:pPr>
        <w:spacing w:before="240" w:after="0" w:line="360" w:lineRule="auto"/>
        <w:ind w:firstLine="700"/>
        <w:jc w:val="both"/>
        <w:rPr>
          <w:rFonts w:ascii="Times New Roman" w:eastAsia="Times New Roman" w:hAnsi="Times New Roman"/>
          <w:sz w:val="24"/>
          <w:szCs w:val="24"/>
        </w:rPr>
      </w:pPr>
      <w:r w:rsidRPr="001759EC">
        <w:rPr>
          <w:rFonts w:ascii="Times New Roman" w:eastAsia="Times New Roman" w:hAnsi="Times New Roman"/>
          <w:sz w:val="24"/>
          <w:szCs w:val="24"/>
        </w:rPr>
        <w:t>При этом с целью формирования у обучающегося представления комплексного предметного, метапредметного и личностного содержания программа должна отражать три блока содержания: «Технология», «Культура» и «Личностное развитие».</w:t>
      </w:r>
    </w:p>
    <w:p w:rsidR="00CA5D34" w:rsidRPr="001759EC" w:rsidRDefault="002A6B83">
      <w:pPr>
        <w:spacing w:before="240" w:after="0" w:line="360" w:lineRule="auto"/>
        <w:ind w:firstLine="700"/>
        <w:jc w:val="both"/>
        <w:rPr>
          <w:rFonts w:ascii="Times New Roman" w:eastAsia="Times New Roman" w:hAnsi="Times New Roman"/>
          <w:sz w:val="24"/>
          <w:szCs w:val="24"/>
        </w:rPr>
      </w:pPr>
      <w:r w:rsidRPr="001759EC">
        <w:rPr>
          <w:rFonts w:ascii="Times New Roman" w:eastAsia="Times New Roman" w:hAnsi="Times New Roman"/>
          <w:sz w:val="24"/>
          <w:szCs w:val="24"/>
        </w:rPr>
        <w:t>Первый блок включает содержание, позволяющее ввести обучающихся в контекст современных материальных и информационных технологий, показывающее технологическую эволюцию человечества, ее закономерности, технологические тренды ближайших десятилетий.</w:t>
      </w:r>
    </w:p>
    <w:p w:rsidR="00CA5D34" w:rsidRPr="001759EC" w:rsidRDefault="002A6B83">
      <w:pPr>
        <w:spacing w:before="240" w:after="0" w:line="360" w:lineRule="auto"/>
        <w:ind w:firstLine="700"/>
        <w:jc w:val="both"/>
        <w:rPr>
          <w:rFonts w:ascii="Times New Roman" w:eastAsia="Times New Roman" w:hAnsi="Times New Roman"/>
          <w:sz w:val="24"/>
          <w:szCs w:val="24"/>
        </w:rPr>
      </w:pPr>
      <w:r w:rsidRPr="001759EC">
        <w:rPr>
          <w:rFonts w:ascii="Times New Roman" w:eastAsia="Times New Roman" w:hAnsi="Times New Roman"/>
          <w:sz w:val="24"/>
          <w:szCs w:val="24"/>
        </w:rPr>
        <w:t>Второй блок содержания позволяет обучающемуся получить опыт персонифицированного действия в рамках разработки технологических решений, изучения и применения навыков использования средств технологического оснащения, а также специального и специализированного программного обеспечения.</w:t>
      </w:r>
    </w:p>
    <w:p w:rsidR="00CA5D34" w:rsidRPr="001759EC" w:rsidRDefault="002A6B83">
      <w:pPr>
        <w:spacing w:before="240" w:after="0" w:line="360" w:lineRule="auto"/>
        <w:ind w:firstLine="700"/>
        <w:jc w:val="both"/>
        <w:rPr>
          <w:rFonts w:ascii="Times New Roman" w:eastAsia="Times New Roman" w:hAnsi="Times New Roman"/>
          <w:sz w:val="24"/>
          <w:szCs w:val="24"/>
        </w:rPr>
      </w:pPr>
      <w:r w:rsidRPr="001759EC">
        <w:rPr>
          <w:rFonts w:ascii="Times New Roman" w:eastAsia="Times New Roman" w:hAnsi="Times New Roman"/>
          <w:sz w:val="24"/>
          <w:szCs w:val="24"/>
        </w:rPr>
        <w:t>Содержание второго блока организовано таким образом, чтобы формировать универсальные учебные действия обучающихся, в первую очередь регулятивные (работа по инструкции, анализ ситуации, постановка цели и задач, планирование деятельности и ресурсов, планирование и осуществление текущего контроля деятельности, разработка документации, оценка результата и продукта деятельности) и коммуникативные (письменная коммуникация, публичное выступление, продуктивное групповое взаимодействие).</w:t>
      </w:r>
    </w:p>
    <w:p w:rsidR="00CA5D34" w:rsidRPr="001759EC" w:rsidRDefault="002A6B83">
      <w:pPr>
        <w:spacing w:before="240" w:after="0" w:line="360" w:lineRule="auto"/>
        <w:ind w:firstLine="700"/>
        <w:jc w:val="both"/>
        <w:rPr>
          <w:rFonts w:ascii="Times New Roman" w:eastAsia="Times New Roman" w:hAnsi="Times New Roman"/>
          <w:sz w:val="24"/>
          <w:szCs w:val="24"/>
        </w:rPr>
      </w:pPr>
      <w:r w:rsidRPr="001759EC">
        <w:rPr>
          <w:rFonts w:ascii="Times New Roman" w:eastAsia="Times New Roman" w:hAnsi="Times New Roman"/>
          <w:sz w:val="24"/>
          <w:szCs w:val="24"/>
        </w:rPr>
        <w:t>Базовыми образовательными технологиями, обеспечивающими работу с содержанием второго блока, являются технологии проектной деятельности.</w:t>
      </w:r>
    </w:p>
    <w:p w:rsidR="00CA5D34" w:rsidRPr="001759EC" w:rsidRDefault="002A6B83">
      <w:pPr>
        <w:spacing w:before="240" w:after="0" w:line="360" w:lineRule="auto"/>
        <w:ind w:firstLine="700"/>
        <w:jc w:val="both"/>
        <w:rPr>
          <w:rFonts w:ascii="Times New Roman" w:eastAsia="Times New Roman" w:hAnsi="Times New Roman"/>
          <w:sz w:val="24"/>
          <w:szCs w:val="24"/>
        </w:rPr>
      </w:pPr>
      <w:r w:rsidRPr="001759EC">
        <w:rPr>
          <w:rFonts w:ascii="Times New Roman" w:eastAsia="Times New Roman" w:hAnsi="Times New Roman"/>
          <w:sz w:val="24"/>
          <w:szCs w:val="24"/>
        </w:rPr>
        <w:t>Второй блок реализуется в следующих организационных формах:</w:t>
      </w:r>
    </w:p>
    <w:p w:rsidR="00CA5D34" w:rsidRPr="001759EC" w:rsidRDefault="002A6B83" w:rsidP="002A6B83">
      <w:pPr>
        <w:pStyle w:val="a8"/>
        <w:numPr>
          <w:ilvl w:val="0"/>
          <w:numId w:val="133"/>
        </w:numPr>
        <w:tabs>
          <w:tab w:val="left" w:pos="993"/>
        </w:tabs>
        <w:spacing w:before="240" w:line="360" w:lineRule="auto"/>
        <w:ind w:left="0" w:firstLine="709"/>
        <w:jc w:val="both"/>
        <w:rPr>
          <w:rFonts w:ascii="Times New Roman" w:eastAsia="Times New Roman" w:hAnsi="Times New Roman"/>
        </w:rPr>
      </w:pPr>
      <w:r w:rsidRPr="001759EC">
        <w:rPr>
          <w:rFonts w:ascii="Times New Roman" w:eastAsia="Times New Roman" w:hAnsi="Times New Roman"/>
        </w:rPr>
        <w:t>теоретическое обучение и формирование информационной основы проектной деятельности — в рамках урочной деятельности;</w:t>
      </w:r>
    </w:p>
    <w:p w:rsidR="00CA5D34" w:rsidRPr="001759EC" w:rsidRDefault="002A6B83" w:rsidP="002A6B83">
      <w:pPr>
        <w:pStyle w:val="a8"/>
        <w:numPr>
          <w:ilvl w:val="0"/>
          <w:numId w:val="133"/>
        </w:numPr>
        <w:tabs>
          <w:tab w:val="left" w:pos="993"/>
        </w:tabs>
        <w:spacing w:before="240" w:line="360" w:lineRule="auto"/>
        <w:ind w:left="0" w:firstLine="709"/>
        <w:jc w:val="both"/>
        <w:rPr>
          <w:rFonts w:ascii="Times New Roman" w:eastAsia="Times New Roman" w:hAnsi="Times New Roman"/>
        </w:rPr>
      </w:pPr>
      <w:r w:rsidRPr="001759EC">
        <w:rPr>
          <w:rFonts w:ascii="Times New Roman" w:eastAsia="Times New Roman" w:hAnsi="Times New Roman"/>
        </w:rPr>
        <w:t>практические работы с инструментами и оборудованием, а также в средах моделирования, программирования и конструирования — в рамках урочной деятельности;</w:t>
      </w:r>
    </w:p>
    <w:p w:rsidR="00CA5D34" w:rsidRPr="001759EC" w:rsidRDefault="002A6B83" w:rsidP="002A6B83">
      <w:pPr>
        <w:pStyle w:val="a8"/>
        <w:numPr>
          <w:ilvl w:val="0"/>
          <w:numId w:val="133"/>
        </w:numPr>
        <w:tabs>
          <w:tab w:val="left" w:pos="993"/>
        </w:tabs>
        <w:spacing w:before="240" w:line="360" w:lineRule="auto"/>
        <w:ind w:left="0" w:firstLine="709"/>
        <w:jc w:val="both"/>
        <w:rPr>
          <w:rFonts w:ascii="Times New Roman" w:eastAsia="Times New Roman" w:hAnsi="Times New Roman"/>
        </w:rPr>
      </w:pPr>
      <w:r w:rsidRPr="001759EC">
        <w:rPr>
          <w:rFonts w:ascii="Times New Roman" w:eastAsia="Times New Roman" w:hAnsi="Times New Roman"/>
        </w:rPr>
        <w:t>проектная деятельность в рамках урочной и внеурочной деятельности.</w:t>
      </w:r>
    </w:p>
    <w:p w:rsidR="00CA5D34" w:rsidRPr="001759EC" w:rsidRDefault="002A6B83">
      <w:pPr>
        <w:spacing w:before="240" w:after="0" w:line="360" w:lineRule="auto"/>
        <w:ind w:firstLine="700"/>
        <w:jc w:val="both"/>
        <w:rPr>
          <w:rFonts w:ascii="Times New Roman" w:eastAsia="Times New Roman" w:hAnsi="Times New Roman"/>
          <w:sz w:val="24"/>
          <w:szCs w:val="24"/>
        </w:rPr>
      </w:pPr>
      <w:r w:rsidRPr="001759EC">
        <w:rPr>
          <w:rFonts w:ascii="Times New Roman" w:eastAsia="Times New Roman" w:hAnsi="Times New Roman"/>
          <w:sz w:val="24"/>
          <w:szCs w:val="24"/>
        </w:rPr>
        <w:t xml:space="preserve">Третий блок содержания обеспечивает обучающегося информацией о профессиональной деятельности в контексте современных производственных технологий; производящих отраслях и сфере услуг конкретного региона, региональных рынках труда; законах, которым подчиняется </w:t>
      </w:r>
      <w:r w:rsidRPr="001759EC">
        <w:rPr>
          <w:rFonts w:ascii="Times New Roman" w:eastAsia="Times New Roman" w:hAnsi="Times New Roman"/>
          <w:sz w:val="24"/>
          <w:szCs w:val="24"/>
        </w:rPr>
        <w:lastRenderedPageBreak/>
        <w:t>развитие трудовых ресурсов современного общества, а также позволяет сформировать ситуации, в которых обучающийся получает возможность социально-профессиональных проб и опыт принятия и обоснования собственных решений.</w:t>
      </w:r>
    </w:p>
    <w:p w:rsidR="00CA5D34" w:rsidRPr="001759EC" w:rsidRDefault="002A6B83">
      <w:pPr>
        <w:spacing w:before="240" w:after="0" w:line="360" w:lineRule="auto"/>
        <w:ind w:firstLine="700"/>
        <w:jc w:val="both"/>
        <w:rPr>
          <w:rFonts w:ascii="Times New Roman" w:eastAsia="Times New Roman" w:hAnsi="Times New Roman"/>
          <w:sz w:val="24"/>
          <w:szCs w:val="24"/>
        </w:rPr>
      </w:pPr>
      <w:r w:rsidRPr="001759EC">
        <w:rPr>
          <w:rFonts w:ascii="Times New Roman" w:eastAsia="Times New Roman" w:hAnsi="Times New Roman"/>
          <w:sz w:val="24"/>
          <w:szCs w:val="24"/>
        </w:rPr>
        <w:t>Содержание третьего блока организовано таким образом, чтобы позволить формировать универсальные учебные действия обучающихся, в первую очередь личностные (оценка внутренних ресурсов, принятие ответственного решения, планирование собственного продвижения) и учебные (обработка информации: анализ и прогнозирование, извлечение информации из первичных источников), включает общие вопросы планирования профессионального образования и карьеры, анализа территориального рынка труда, а также индивидуальные программы образовательных путешествий и широкую номенклатуру краткосрочных курсов, призванных стать для обучающихся ситуацией пробы в определенных видах деятельности и/или в оперировании с определенными объектами воздействия.</w:t>
      </w:r>
    </w:p>
    <w:p w:rsidR="00CA5D34" w:rsidRPr="001759EC" w:rsidRDefault="002A6B83">
      <w:pPr>
        <w:spacing w:before="240" w:after="0" w:line="360" w:lineRule="auto"/>
        <w:ind w:firstLine="700"/>
        <w:jc w:val="both"/>
        <w:rPr>
          <w:rFonts w:ascii="Times New Roman" w:eastAsia="Times New Roman" w:hAnsi="Times New Roman"/>
          <w:sz w:val="24"/>
          <w:szCs w:val="24"/>
        </w:rPr>
      </w:pPr>
      <w:r w:rsidRPr="001759EC">
        <w:rPr>
          <w:rFonts w:ascii="Times New Roman" w:eastAsia="Times New Roman" w:hAnsi="Times New Roman"/>
          <w:sz w:val="24"/>
          <w:szCs w:val="24"/>
        </w:rPr>
        <w:t>Все блоки содержания связаны между собой: результаты работ в рамках одного блока служат исходным продуктом для постановки задач в другом — от информирования через моделирование элементов технологий и ситуаций к реальным технологическим системам и производствам, способам их обслуживания и устройству отношений работника и работодателя.</w:t>
      </w:r>
    </w:p>
    <w:p w:rsidR="00CA5D34" w:rsidRPr="001759EC" w:rsidRDefault="002A6B83">
      <w:pPr>
        <w:spacing w:before="240" w:after="0" w:line="360" w:lineRule="auto"/>
        <w:ind w:firstLine="700"/>
        <w:jc w:val="both"/>
        <w:rPr>
          <w:rFonts w:ascii="Times New Roman" w:eastAsia="Times New Roman" w:hAnsi="Times New Roman"/>
          <w:b/>
          <w:sz w:val="24"/>
          <w:szCs w:val="24"/>
        </w:rPr>
      </w:pPr>
      <w:r w:rsidRPr="001759EC">
        <w:rPr>
          <w:rFonts w:ascii="Times New Roman" w:eastAsia="Times New Roman" w:hAnsi="Times New Roman"/>
          <w:b/>
          <w:sz w:val="24"/>
          <w:szCs w:val="24"/>
        </w:rPr>
        <w:t>Современные технологии и перспективы их развития</w:t>
      </w:r>
    </w:p>
    <w:p w:rsidR="00CA5D34" w:rsidRPr="001759EC" w:rsidRDefault="002A6B83">
      <w:pPr>
        <w:spacing w:before="240" w:after="0" w:line="360" w:lineRule="auto"/>
        <w:ind w:firstLine="700"/>
        <w:jc w:val="both"/>
        <w:rPr>
          <w:rFonts w:ascii="Times New Roman" w:eastAsia="Times New Roman" w:hAnsi="Times New Roman"/>
          <w:sz w:val="24"/>
          <w:szCs w:val="24"/>
        </w:rPr>
      </w:pPr>
      <w:r w:rsidRPr="001759EC">
        <w:rPr>
          <w:rFonts w:ascii="Times New Roman" w:eastAsia="Times New Roman" w:hAnsi="Times New Roman"/>
          <w:sz w:val="24"/>
          <w:szCs w:val="24"/>
        </w:rPr>
        <w:t>Развитие технологий. Понятие «технологии». Материальные технологии, информационные технологии, социальные технологии.</w:t>
      </w:r>
    </w:p>
    <w:p w:rsidR="00CA5D34" w:rsidRPr="001759EC" w:rsidRDefault="002A6B83">
      <w:pPr>
        <w:spacing w:before="240" w:after="0" w:line="360" w:lineRule="auto"/>
        <w:ind w:firstLine="700"/>
        <w:jc w:val="both"/>
        <w:rPr>
          <w:rFonts w:ascii="Times New Roman" w:eastAsia="Times New Roman" w:hAnsi="Times New Roman"/>
          <w:sz w:val="24"/>
          <w:szCs w:val="24"/>
        </w:rPr>
      </w:pPr>
      <w:r w:rsidRPr="001759EC">
        <w:rPr>
          <w:rFonts w:ascii="Times New Roman" w:eastAsia="Times New Roman" w:hAnsi="Times New Roman"/>
          <w:sz w:val="24"/>
          <w:szCs w:val="24"/>
        </w:rPr>
        <w:t>История развития технологий. Источники развития технологий: эволюция потребностей, практический опыт, научное знание, технологизация научных идей. Развитие технологий и их влияние на среду обитания человека и уклад общественной жизни. Технологии и мировое хозяйство. Закономерности технологического развития.</w:t>
      </w:r>
    </w:p>
    <w:p w:rsidR="00CA5D34" w:rsidRPr="001759EC" w:rsidRDefault="002A6B83">
      <w:pPr>
        <w:spacing w:before="240" w:after="0" w:line="360" w:lineRule="auto"/>
        <w:ind w:firstLine="700"/>
        <w:jc w:val="both"/>
        <w:rPr>
          <w:rFonts w:ascii="Times New Roman" w:eastAsia="Times New Roman" w:hAnsi="Times New Roman"/>
          <w:sz w:val="24"/>
          <w:szCs w:val="24"/>
        </w:rPr>
      </w:pPr>
      <w:r w:rsidRPr="001759EC">
        <w:rPr>
          <w:rFonts w:ascii="Times New Roman" w:eastAsia="Times New Roman" w:hAnsi="Times New Roman"/>
          <w:sz w:val="24"/>
          <w:szCs w:val="24"/>
        </w:rPr>
        <w:t>Развитие технологических систем и последовательная передача функций управления и контроля от человека технологической системе. Робототехника. Системы автоматического управления. Программирование работы устройств.</w:t>
      </w:r>
    </w:p>
    <w:p w:rsidR="00CA5D34" w:rsidRPr="001759EC" w:rsidRDefault="002A6B83">
      <w:pPr>
        <w:spacing w:before="240" w:after="0" w:line="360" w:lineRule="auto"/>
        <w:ind w:firstLine="700"/>
        <w:jc w:val="both"/>
        <w:rPr>
          <w:rFonts w:ascii="Times New Roman" w:eastAsia="Times New Roman" w:hAnsi="Times New Roman"/>
          <w:sz w:val="24"/>
          <w:szCs w:val="24"/>
        </w:rPr>
      </w:pPr>
      <w:r w:rsidRPr="001759EC">
        <w:rPr>
          <w:rFonts w:ascii="Times New Roman" w:eastAsia="Times New Roman" w:hAnsi="Times New Roman"/>
          <w:sz w:val="24"/>
          <w:szCs w:val="24"/>
        </w:rPr>
        <w:t>Промышленные технологии. Производственные технологии. Технологии сферы услуг. Технологии сельского хозяйства.</w:t>
      </w:r>
    </w:p>
    <w:p w:rsidR="00CA5D34" w:rsidRPr="001759EC" w:rsidRDefault="002A6B83">
      <w:pPr>
        <w:spacing w:before="240" w:after="0" w:line="360" w:lineRule="auto"/>
        <w:ind w:firstLine="700"/>
        <w:jc w:val="both"/>
        <w:rPr>
          <w:rFonts w:ascii="Times New Roman" w:eastAsia="Times New Roman" w:hAnsi="Times New Roman"/>
          <w:sz w:val="24"/>
          <w:szCs w:val="24"/>
        </w:rPr>
      </w:pPr>
      <w:r w:rsidRPr="001759EC">
        <w:rPr>
          <w:rFonts w:ascii="Times New Roman" w:eastAsia="Times New Roman" w:hAnsi="Times New Roman"/>
          <w:sz w:val="24"/>
          <w:szCs w:val="24"/>
        </w:rPr>
        <w:t>Автоматизация производства. Производственные технологии автоматизированного производства.</w:t>
      </w:r>
    </w:p>
    <w:p w:rsidR="00CA5D34" w:rsidRPr="001759EC" w:rsidRDefault="002A6B83">
      <w:pPr>
        <w:spacing w:before="240" w:after="0" w:line="360" w:lineRule="auto"/>
        <w:ind w:firstLine="700"/>
        <w:jc w:val="both"/>
        <w:rPr>
          <w:rFonts w:ascii="Times New Roman" w:eastAsia="Times New Roman" w:hAnsi="Times New Roman"/>
          <w:sz w:val="24"/>
          <w:szCs w:val="24"/>
        </w:rPr>
      </w:pPr>
      <w:r w:rsidRPr="001759EC">
        <w:rPr>
          <w:rFonts w:ascii="Times New Roman" w:eastAsia="Times New Roman" w:hAnsi="Times New Roman"/>
          <w:sz w:val="24"/>
          <w:szCs w:val="24"/>
        </w:rPr>
        <w:lastRenderedPageBreak/>
        <w:t>Материалы, изменившие мир. Технологии получения материалов. Современные материалы: многофункциональные материалы, возобновляемые материалы (биоматериалы), пластики и керамика как альтернатива металлам, новые перспективы применения металлов, пористые металлы.</w:t>
      </w:r>
    </w:p>
    <w:p w:rsidR="00CA5D34" w:rsidRPr="001759EC" w:rsidRDefault="002A6B83">
      <w:pPr>
        <w:spacing w:before="240" w:after="0" w:line="360" w:lineRule="auto"/>
        <w:ind w:firstLine="700"/>
        <w:jc w:val="both"/>
        <w:rPr>
          <w:rFonts w:ascii="Times New Roman" w:eastAsia="Times New Roman" w:hAnsi="Times New Roman"/>
          <w:sz w:val="24"/>
          <w:szCs w:val="24"/>
        </w:rPr>
      </w:pPr>
      <w:r w:rsidRPr="001759EC">
        <w:rPr>
          <w:rFonts w:ascii="Times New Roman" w:eastAsia="Times New Roman" w:hAnsi="Times New Roman"/>
          <w:sz w:val="24"/>
          <w:szCs w:val="24"/>
        </w:rPr>
        <w:t>Современные информационные технологии, применимые к новому технологическому укладу.</w:t>
      </w:r>
    </w:p>
    <w:p w:rsidR="00CA5D34" w:rsidRPr="001759EC" w:rsidRDefault="002A6B83">
      <w:pPr>
        <w:spacing w:before="240" w:after="0" w:line="360" w:lineRule="auto"/>
        <w:ind w:firstLine="700"/>
        <w:jc w:val="both"/>
        <w:rPr>
          <w:rFonts w:ascii="Times New Roman" w:eastAsia="Times New Roman" w:hAnsi="Times New Roman"/>
          <w:sz w:val="24"/>
          <w:szCs w:val="24"/>
        </w:rPr>
      </w:pPr>
      <w:r w:rsidRPr="001759EC">
        <w:rPr>
          <w:rFonts w:ascii="Times New Roman" w:eastAsia="Times New Roman" w:hAnsi="Times New Roman"/>
          <w:sz w:val="24"/>
          <w:szCs w:val="24"/>
        </w:rPr>
        <w:t>Управление в современном производстве. Инновационные предприятия. Трансферт технологий.</w:t>
      </w:r>
    </w:p>
    <w:p w:rsidR="00CA5D34" w:rsidRPr="001759EC" w:rsidRDefault="002A6B83">
      <w:pPr>
        <w:spacing w:before="240" w:after="0" w:line="360" w:lineRule="auto"/>
        <w:ind w:firstLine="700"/>
        <w:jc w:val="both"/>
        <w:rPr>
          <w:rFonts w:ascii="Times New Roman" w:eastAsia="Times New Roman" w:hAnsi="Times New Roman"/>
          <w:sz w:val="24"/>
          <w:szCs w:val="24"/>
        </w:rPr>
      </w:pPr>
      <w:r w:rsidRPr="001759EC">
        <w:rPr>
          <w:rFonts w:ascii="Times New Roman" w:eastAsia="Times New Roman" w:hAnsi="Times New Roman"/>
          <w:sz w:val="24"/>
          <w:szCs w:val="24"/>
        </w:rPr>
        <w:t>Работа с информацией по вопросам формирования, продвижения и внедрения новых технологий, обслуживающих ту или иную группу потребностей или отнесенных к той или иной технологической стратегии.</w:t>
      </w:r>
    </w:p>
    <w:p w:rsidR="00CA5D34" w:rsidRPr="001759EC" w:rsidRDefault="002A6B83">
      <w:pPr>
        <w:spacing w:before="240" w:after="0" w:line="360" w:lineRule="auto"/>
        <w:ind w:firstLine="700"/>
        <w:jc w:val="both"/>
        <w:rPr>
          <w:rFonts w:ascii="Times New Roman" w:eastAsia="Times New Roman" w:hAnsi="Times New Roman"/>
          <w:sz w:val="24"/>
          <w:szCs w:val="24"/>
        </w:rPr>
      </w:pPr>
      <w:r w:rsidRPr="001759EC">
        <w:rPr>
          <w:rFonts w:ascii="Times New Roman" w:eastAsia="Times New Roman" w:hAnsi="Times New Roman"/>
          <w:sz w:val="24"/>
          <w:szCs w:val="24"/>
        </w:rPr>
        <w:t>Технологии в повседневной жизни (например, в сфере быта), которые могут включать в себя кройку и шитье (обработку текстильных материалов), влажно-тепловую обработку тканей, технологии содержания жилья, технологии чистоты (уборку), технологии строительного ремонта, ресурсосберегающие технологии (воду, тепло, электричество) и др.</w:t>
      </w:r>
    </w:p>
    <w:p w:rsidR="00CA5D34" w:rsidRPr="001759EC" w:rsidRDefault="002A6B83">
      <w:pPr>
        <w:spacing w:before="240" w:after="0" w:line="360" w:lineRule="auto"/>
        <w:ind w:firstLine="700"/>
        <w:jc w:val="both"/>
        <w:rPr>
          <w:rFonts w:ascii="Times New Roman" w:eastAsia="Times New Roman" w:hAnsi="Times New Roman"/>
          <w:sz w:val="24"/>
          <w:szCs w:val="24"/>
        </w:rPr>
      </w:pPr>
      <w:r w:rsidRPr="001759EC">
        <w:rPr>
          <w:rFonts w:ascii="Times New Roman" w:eastAsia="Times New Roman" w:hAnsi="Times New Roman"/>
          <w:sz w:val="24"/>
          <w:szCs w:val="24"/>
        </w:rPr>
        <w:t>Способы обработки продуктов питания и потребительские качества пищи. Технологии производства продуктов питания (технологии общественного питания).</w:t>
      </w:r>
    </w:p>
    <w:p w:rsidR="00CA5D34" w:rsidRPr="001759EC" w:rsidRDefault="002A6B83">
      <w:pPr>
        <w:spacing w:before="240" w:after="0" w:line="360" w:lineRule="auto"/>
        <w:ind w:firstLine="700"/>
        <w:jc w:val="both"/>
        <w:rPr>
          <w:rFonts w:ascii="Times New Roman" w:eastAsia="Times New Roman" w:hAnsi="Times New Roman"/>
          <w:sz w:val="24"/>
          <w:szCs w:val="24"/>
        </w:rPr>
      </w:pPr>
      <w:r w:rsidRPr="001759EC">
        <w:rPr>
          <w:rFonts w:ascii="Times New Roman" w:eastAsia="Times New Roman" w:hAnsi="Times New Roman"/>
          <w:sz w:val="24"/>
          <w:szCs w:val="24"/>
        </w:rPr>
        <w:t xml:space="preserve"> </w:t>
      </w:r>
    </w:p>
    <w:p w:rsidR="00CA5D34" w:rsidRPr="001759EC" w:rsidRDefault="002A6B83">
      <w:pPr>
        <w:spacing w:before="240" w:after="0" w:line="360" w:lineRule="auto"/>
        <w:ind w:firstLine="700"/>
        <w:jc w:val="both"/>
        <w:rPr>
          <w:rFonts w:ascii="Times New Roman" w:eastAsia="Times New Roman" w:hAnsi="Times New Roman"/>
          <w:b/>
          <w:sz w:val="24"/>
          <w:szCs w:val="24"/>
        </w:rPr>
      </w:pPr>
      <w:r w:rsidRPr="001759EC">
        <w:rPr>
          <w:rFonts w:ascii="Times New Roman" w:eastAsia="Times New Roman" w:hAnsi="Times New Roman"/>
          <w:b/>
          <w:sz w:val="24"/>
          <w:szCs w:val="24"/>
        </w:rPr>
        <w:t>Формирование технологической культуры и проектно-технологического мышления обучающихся</w:t>
      </w:r>
    </w:p>
    <w:p w:rsidR="00CA5D34" w:rsidRPr="001759EC" w:rsidRDefault="002A6B83">
      <w:pPr>
        <w:spacing w:before="240" w:after="0" w:line="360" w:lineRule="auto"/>
        <w:ind w:firstLine="700"/>
        <w:jc w:val="both"/>
        <w:rPr>
          <w:rFonts w:ascii="Times New Roman" w:eastAsia="Times New Roman" w:hAnsi="Times New Roman"/>
          <w:sz w:val="24"/>
          <w:szCs w:val="24"/>
        </w:rPr>
      </w:pPr>
      <w:r w:rsidRPr="001759EC">
        <w:rPr>
          <w:rFonts w:ascii="Times New Roman" w:eastAsia="Times New Roman" w:hAnsi="Times New Roman"/>
          <w:sz w:val="24"/>
          <w:szCs w:val="24"/>
        </w:rPr>
        <w:t>Способы представления технической и технологической информации. Техническое задание. Технические условия. Эскизы и чертежи. Технологическая карта. Алгоритм. Инструкция. Описание систем и процессов с помощью блок-схем. Электрическая схема.</w:t>
      </w:r>
    </w:p>
    <w:p w:rsidR="00CA5D34" w:rsidRPr="001759EC" w:rsidRDefault="002A6B83">
      <w:pPr>
        <w:spacing w:before="240" w:after="0" w:line="360" w:lineRule="auto"/>
        <w:ind w:firstLine="700"/>
        <w:jc w:val="both"/>
        <w:rPr>
          <w:rFonts w:ascii="Times New Roman" w:eastAsia="Times New Roman" w:hAnsi="Times New Roman"/>
          <w:sz w:val="24"/>
          <w:szCs w:val="24"/>
        </w:rPr>
      </w:pPr>
      <w:r w:rsidRPr="001759EC">
        <w:rPr>
          <w:rFonts w:ascii="Times New Roman" w:eastAsia="Times New Roman" w:hAnsi="Times New Roman"/>
          <w:sz w:val="24"/>
          <w:szCs w:val="24"/>
        </w:rPr>
        <w:t>Метод дизайн-мышления. Алгоритмы и способы изучения потребностей. Составление технического задания/спецификации на изготовление продукта, призванного удовлетворить выявленную потребность.</w:t>
      </w:r>
    </w:p>
    <w:p w:rsidR="00CA5D34" w:rsidRPr="001759EC" w:rsidRDefault="002A6B83">
      <w:pPr>
        <w:spacing w:before="240" w:after="0" w:line="360" w:lineRule="auto"/>
        <w:ind w:firstLine="700"/>
        <w:jc w:val="both"/>
        <w:rPr>
          <w:rFonts w:ascii="Times New Roman" w:eastAsia="Times New Roman" w:hAnsi="Times New Roman"/>
          <w:sz w:val="24"/>
          <w:szCs w:val="24"/>
        </w:rPr>
      </w:pPr>
      <w:r w:rsidRPr="001759EC">
        <w:rPr>
          <w:rFonts w:ascii="Times New Roman" w:eastAsia="Times New Roman" w:hAnsi="Times New Roman"/>
          <w:sz w:val="24"/>
          <w:szCs w:val="24"/>
        </w:rPr>
        <w:t>Методы проектирования, конструирования, моделирования. Методы принятия решения. Анализ альтернативных ресурсов.</w:t>
      </w:r>
    </w:p>
    <w:p w:rsidR="00CA5D34" w:rsidRPr="001759EC" w:rsidRDefault="002A6B83">
      <w:pPr>
        <w:spacing w:before="240" w:after="0" w:line="360" w:lineRule="auto"/>
        <w:ind w:firstLine="700"/>
        <w:jc w:val="both"/>
        <w:rPr>
          <w:rFonts w:ascii="Times New Roman" w:eastAsia="Times New Roman" w:hAnsi="Times New Roman"/>
          <w:sz w:val="24"/>
          <w:szCs w:val="24"/>
        </w:rPr>
      </w:pPr>
      <w:r w:rsidRPr="001759EC">
        <w:rPr>
          <w:rFonts w:ascii="Times New Roman" w:eastAsia="Times New Roman" w:hAnsi="Times New Roman"/>
          <w:sz w:val="24"/>
          <w:szCs w:val="24"/>
        </w:rPr>
        <w:lastRenderedPageBreak/>
        <w:t>Порядок действий по сборке конструкции/механизма. Способы соединения деталей. Технологический узел. Понятие модели.</w:t>
      </w:r>
    </w:p>
    <w:p w:rsidR="00CA5D34" w:rsidRPr="001759EC" w:rsidRDefault="002A6B83">
      <w:pPr>
        <w:spacing w:before="240" w:after="0" w:line="360" w:lineRule="auto"/>
        <w:ind w:firstLine="700"/>
        <w:jc w:val="both"/>
        <w:rPr>
          <w:rFonts w:ascii="Times New Roman" w:eastAsia="Times New Roman" w:hAnsi="Times New Roman"/>
          <w:i/>
          <w:sz w:val="24"/>
          <w:szCs w:val="24"/>
        </w:rPr>
      </w:pPr>
      <w:r w:rsidRPr="001759EC">
        <w:rPr>
          <w:rFonts w:ascii="Times New Roman" w:eastAsia="Times New Roman" w:hAnsi="Times New Roman"/>
          <w:sz w:val="24"/>
          <w:szCs w:val="24"/>
        </w:rPr>
        <w:t xml:space="preserve">Логика проектирования технологической системы. Модернизация изделия и создание нового изделия как вид проектирования технологической системы. Конструкции. Основные характеристики конструкций. Порядок действий по проектированию конструкции/механизма, удовлетворяющей(-его) заданным условиям. Моделирование. Функции моделей. Использование моделей в процессе проектирования технологической системы. Простые механизмы как часть технологических систем. </w:t>
      </w:r>
      <w:r w:rsidRPr="001759EC">
        <w:rPr>
          <w:rFonts w:ascii="Times New Roman" w:eastAsia="Times New Roman" w:hAnsi="Times New Roman"/>
          <w:i/>
          <w:sz w:val="24"/>
          <w:szCs w:val="24"/>
        </w:rPr>
        <w:t>Робототехника и среда конструирования.</w:t>
      </w:r>
    </w:p>
    <w:p w:rsidR="00CA5D34" w:rsidRPr="001759EC" w:rsidRDefault="002A6B83">
      <w:pPr>
        <w:spacing w:before="240" w:after="0" w:line="360" w:lineRule="auto"/>
        <w:ind w:firstLine="700"/>
        <w:jc w:val="both"/>
        <w:rPr>
          <w:rFonts w:ascii="Times New Roman" w:eastAsia="Times New Roman" w:hAnsi="Times New Roman"/>
          <w:sz w:val="24"/>
          <w:szCs w:val="24"/>
        </w:rPr>
      </w:pPr>
      <w:r w:rsidRPr="001759EC">
        <w:rPr>
          <w:rFonts w:ascii="Times New Roman" w:eastAsia="Times New Roman" w:hAnsi="Times New Roman"/>
          <w:sz w:val="24"/>
          <w:szCs w:val="24"/>
        </w:rPr>
        <w:t>Опыт проектирования, конструирования, моделирования.</w:t>
      </w:r>
    </w:p>
    <w:p w:rsidR="00CA5D34" w:rsidRPr="001759EC" w:rsidRDefault="002A6B83">
      <w:pPr>
        <w:spacing w:before="240" w:after="0" w:line="360" w:lineRule="auto"/>
        <w:ind w:firstLine="700"/>
        <w:jc w:val="both"/>
        <w:rPr>
          <w:rFonts w:ascii="Times New Roman" w:eastAsia="Times New Roman" w:hAnsi="Times New Roman"/>
          <w:sz w:val="24"/>
          <w:szCs w:val="24"/>
        </w:rPr>
      </w:pPr>
      <w:r w:rsidRPr="001759EC">
        <w:rPr>
          <w:rFonts w:ascii="Times New Roman" w:eastAsia="Times New Roman" w:hAnsi="Times New Roman"/>
          <w:sz w:val="24"/>
          <w:szCs w:val="24"/>
        </w:rPr>
        <w:t>Сборка моделей. Исследование характеристик конструкций. Проектирование и конструирование моделей по известному прототипу. Испытания, анализ, варианты модернизации. Модернизация продукта. Разработка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 Конструирование простых систем с обратной связью.</w:t>
      </w:r>
    </w:p>
    <w:p w:rsidR="00CA5D34" w:rsidRPr="001759EC" w:rsidRDefault="002A6B83">
      <w:pPr>
        <w:spacing w:before="240" w:after="0" w:line="360" w:lineRule="auto"/>
        <w:ind w:firstLine="700"/>
        <w:jc w:val="both"/>
        <w:rPr>
          <w:rFonts w:ascii="Times New Roman" w:eastAsia="Times New Roman" w:hAnsi="Times New Roman"/>
          <w:i/>
          <w:sz w:val="24"/>
          <w:szCs w:val="24"/>
        </w:rPr>
      </w:pPr>
      <w:r w:rsidRPr="001759EC">
        <w:rPr>
          <w:rFonts w:ascii="Times New Roman" w:eastAsia="Times New Roman" w:hAnsi="Times New Roman"/>
          <w:i/>
          <w:sz w:val="24"/>
          <w:szCs w:val="24"/>
        </w:rPr>
        <w:t>Модификация механизма на основе технической документации для получения заданных свойств (решения задачи) — моделирование с помощью конструктора или в виртуальной среде. Простейшие роботы.</w:t>
      </w:r>
    </w:p>
    <w:p w:rsidR="00CA5D34" w:rsidRPr="001759EC" w:rsidRDefault="002A6B83">
      <w:pPr>
        <w:spacing w:before="240" w:after="0" w:line="360" w:lineRule="auto"/>
        <w:ind w:firstLine="700"/>
        <w:jc w:val="both"/>
        <w:rPr>
          <w:rFonts w:ascii="Times New Roman" w:eastAsia="Times New Roman" w:hAnsi="Times New Roman"/>
          <w:sz w:val="24"/>
          <w:szCs w:val="24"/>
        </w:rPr>
      </w:pPr>
      <w:r w:rsidRPr="001759EC">
        <w:rPr>
          <w:rFonts w:ascii="Times New Roman" w:eastAsia="Times New Roman" w:hAnsi="Times New Roman"/>
          <w:sz w:val="24"/>
          <w:szCs w:val="24"/>
        </w:rPr>
        <w:t>Изготовление продукта по заданному алгоритму. Изготовление продукта на основе технологической документации с применением элементарных (не требующих регулирования) рабочих инструментов (продукт и технология его изготовления — на выбор образовательной организации).</w:t>
      </w:r>
    </w:p>
    <w:p w:rsidR="00CA5D34" w:rsidRPr="001759EC" w:rsidRDefault="002A6B83">
      <w:pPr>
        <w:spacing w:before="240" w:after="0" w:line="360" w:lineRule="auto"/>
        <w:ind w:firstLine="700"/>
        <w:jc w:val="both"/>
        <w:rPr>
          <w:rFonts w:ascii="Times New Roman" w:eastAsia="Times New Roman" w:hAnsi="Times New Roman"/>
          <w:sz w:val="24"/>
          <w:szCs w:val="24"/>
        </w:rPr>
      </w:pPr>
      <w:r w:rsidRPr="001759EC">
        <w:rPr>
          <w:rFonts w:ascii="Times New Roman" w:eastAsia="Times New Roman" w:hAnsi="Times New Roman"/>
          <w:sz w:val="24"/>
          <w:szCs w:val="24"/>
        </w:rPr>
        <w:t>Компьютерное моделирование, проведение виртуального эксперимента.</w:t>
      </w:r>
    </w:p>
    <w:p w:rsidR="00CA5D34" w:rsidRPr="001759EC" w:rsidRDefault="002A6B83">
      <w:pPr>
        <w:spacing w:before="240" w:after="0" w:line="360" w:lineRule="auto"/>
        <w:ind w:firstLine="700"/>
        <w:jc w:val="both"/>
        <w:rPr>
          <w:rFonts w:ascii="Times New Roman" w:eastAsia="Times New Roman" w:hAnsi="Times New Roman"/>
          <w:sz w:val="24"/>
          <w:szCs w:val="24"/>
        </w:rPr>
      </w:pPr>
      <w:r w:rsidRPr="001759EC">
        <w:rPr>
          <w:rFonts w:ascii="Times New Roman" w:eastAsia="Times New Roman" w:hAnsi="Times New Roman"/>
          <w:sz w:val="24"/>
          <w:szCs w:val="24"/>
        </w:rPr>
        <w:t>Разработка и создание изделия средствами учебного станка, в том числе управляемого программой. Автоматизированное производство на предприятиях региона.</w:t>
      </w:r>
    </w:p>
    <w:p w:rsidR="00CA5D34" w:rsidRPr="001759EC" w:rsidRDefault="002A6B83">
      <w:pPr>
        <w:spacing w:before="240" w:after="0" w:line="360" w:lineRule="auto"/>
        <w:ind w:firstLine="700"/>
        <w:jc w:val="both"/>
        <w:rPr>
          <w:rFonts w:ascii="Times New Roman" w:eastAsia="Times New Roman" w:hAnsi="Times New Roman"/>
          <w:sz w:val="24"/>
          <w:szCs w:val="24"/>
        </w:rPr>
      </w:pPr>
      <w:r w:rsidRPr="001759EC">
        <w:rPr>
          <w:rFonts w:ascii="Times New Roman" w:eastAsia="Times New Roman" w:hAnsi="Times New Roman"/>
          <w:sz w:val="24"/>
          <w:szCs w:val="24"/>
        </w:rPr>
        <w:t>Разработка и изготовление материального продукта. Апробация полученного материального продукта. Модернизация материального продукта.</w:t>
      </w:r>
    </w:p>
    <w:p w:rsidR="00CA5D34" w:rsidRPr="001759EC" w:rsidRDefault="002A6B83">
      <w:pPr>
        <w:spacing w:before="240" w:after="0" w:line="360" w:lineRule="auto"/>
        <w:ind w:firstLine="700"/>
        <w:jc w:val="both"/>
        <w:rPr>
          <w:rFonts w:ascii="Times New Roman" w:eastAsia="Times New Roman" w:hAnsi="Times New Roman"/>
          <w:sz w:val="24"/>
          <w:szCs w:val="24"/>
        </w:rPr>
      </w:pPr>
      <w:r w:rsidRPr="001759EC">
        <w:rPr>
          <w:rFonts w:ascii="Times New Roman" w:eastAsia="Times New Roman" w:hAnsi="Times New Roman"/>
          <w:sz w:val="24"/>
          <w:szCs w:val="24"/>
        </w:rPr>
        <w:t>Планирование (разработка) материального продукта в соответствии с поставленной задачей и/или на основе самостоятельно проведенных исследований потребительских интересов.</w:t>
      </w:r>
    </w:p>
    <w:p w:rsidR="00CA5D34" w:rsidRPr="001759EC" w:rsidRDefault="002A6B83">
      <w:pPr>
        <w:spacing w:before="240" w:after="0" w:line="360" w:lineRule="auto"/>
        <w:ind w:firstLine="700"/>
        <w:jc w:val="both"/>
        <w:rPr>
          <w:rFonts w:ascii="Times New Roman" w:eastAsia="Times New Roman" w:hAnsi="Times New Roman"/>
          <w:sz w:val="24"/>
          <w:szCs w:val="24"/>
        </w:rPr>
      </w:pPr>
      <w:r w:rsidRPr="001759EC">
        <w:rPr>
          <w:rFonts w:ascii="Times New Roman" w:eastAsia="Times New Roman" w:hAnsi="Times New Roman"/>
          <w:sz w:val="24"/>
          <w:szCs w:val="24"/>
        </w:rPr>
        <w:lastRenderedPageBreak/>
        <w:t>Разработка проектного замысла по алгоритму: реализация этапов анализа ситуации, целеполагания, выбора системы и принципа действия/модификации продукта (поисковый и аналитический этапы проектной деятельности). Изготовление материального продукта с применением элементарных (не требующих регулирования) и/или сложных (требующих регулирования/настройки) рабочих инструментов/технологического оборудования (практический этап проектной деятельности).</w:t>
      </w:r>
    </w:p>
    <w:p w:rsidR="00CA5D34" w:rsidRPr="001759EC" w:rsidRDefault="002A6B83">
      <w:pPr>
        <w:spacing w:before="240" w:after="0" w:line="360" w:lineRule="auto"/>
        <w:ind w:firstLine="700"/>
        <w:jc w:val="both"/>
        <w:rPr>
          <w:rFonts w:ascii="Times New Roman" w:eastAsia="Times New Roman" w:hAnsi="Times New Roman"/>
          <w:sz w:val="24"/>
          <w:szCs w:val="24"/>
        </w:rPr>
      </w:pPr>
      <w:r w:rsidRPr="001759EC">
        <w:rPr>
          <w:rFonts w:ascii="Times New Roman" w:eastAsia="Times New Roman" w:hAnsi="Times New Roman"/>
          <w:sz w:val="24"/>
          <w:szCs w:val="24"/>
        </w:rPr>
        <w:t>Разработка и реализация командного проекта, направленного на разрешение значимой для обучающихся задачи или проблемной ситуации.</w:t>
      </w:r>
    </w:p>
    <w:p w:rsidR="00CA5D34" w:rsidRPr="001759EC" w:rsidRDefault="00CA5D34">
      <w:pPr>
        <w:spacing w:before="240" w:after="0" w:line="360" w:lineRule="auto"/>
        <w:ind w:firstLine="700"/>
        <w:jc w:val="both"/>
        <w:rPr>
          <w:rFonts w:ascii="Times New Roman" w:eastAsia="Times New Roman" w:hAnsi="Times New Roman"/>
          <w:sz w:val="24"/>
          <w:szCs w:val="24"/>
        </w:rPr>
      </w:pPr>
    </w:p>
    <w:p w:rsidR="00CA5D34" w:rsidRPr="001759EC" w:rsidRDefault="002A6B83">
      <w:pPr>
        <w:spacing w:before="240" w:after="0" w:line="360" w:lineRule="auto"/>
        <w:ind w:firstLine="700"/>
        <w:jc w:val="both"/>
        <w:rPr>
          <w:rFonts w:ascii="Times New Roman" w:eastAsia="Times New Roman" w:hAnsi="Times New Roman"/>
          <w:b/>
          <w:sz w:val="24"/>
          <w:szCs w:val="24"/>
        </w:rPr>
      </w:pPr>
      <w:r w:rsidRPr="001759EC">
        <w:rPr>
          <w:rFonts w:ascii="Times New Roman" w:eastAsia="Times New Roman" w:hAnsi="Times New Roman"/>
          <w:b/>
          <w:sz w:val="24"/>
          <w:szCs w:val="24"/>
        </w:rPr>
        <w:t>Построение образовательных траекторий и планов для самоопределения обучающихся</w:t>
      </w:r>
    </w:p>
    <w:p w:rsidR="00CA5D34" w:rsidRPr="001759EC" w:rsidRDefault="002A6B83">
      <w:pPr>
        <w:spacing w:before="240" w:after="0" w:line="360" w:lineRule="auto"/>
        <w:ind w:firstLine="700"/>
        <w:jc w:val="both"/>
        <w:rPr>
          <w:rFonts w:ascii="Times New Roman" w:eastAsia="Times New Roman" w:hAnsi="Times New Roman"/>
          <w:sz w:val="24"/>
          <w:szCs w:val="24"/>
        </w:rPr>
      </w:pPr>
      <w:r w:rsidRPr="001759EC">
        <w:rPr>
          <w:rFonts w:ascii="Times New Roman" w:eastAsia="Times New Roman" w:hAnsi="Times New Roman"/>
          <w:sz w:val="24"/>
          <w:szCs w:val="24"/>
        </w:rPr>
        <w:t>Предприятия региона проживания обучающихся, работающие на основе современных производственных технологий. Обзор ведущих технологий, применяющихся на предприятиях региона, рабочие места и их функции. Высокотехнологичные производства региона проживания обучающихся, функции новых рабочих профессий в условиях высокотехнологичных производств и новые требования к кадрам.</w:t>
      </w:r>
    </w:p>
    <w:p w:rsidR="00CA5D34" w:rsidRPr="001759EC" w:rsidRDefault="002A6B83">
      <w:pPr>
        <w:spacing w:before="240" w:after="0" w:line="360" w:lineRule="auto"/>
        <w:ind w:firstLine="700"/>
        <w:jc w:val="both"/>
        <w:rPr>
          <w:rFonts w:ascii="Times New Roman" w:eastAsia="Times New Roman" w:hAnsi="Times New Roman"/>
          <w:sz w:val="24"/>
          <w:szCs w:val="24"/>
        </w:rPr>
      </w:pPr>
      <w:r w:rsidRPr="001759EC">
        <w:rPr>
          <w:rFonts w:ascii="Times New Roman" w:eastAsia="Times New Roman" w:hAnsi="Times New Roman"/>
          <w:sz w:val="24"/>
          <w:szCs w:val="24"/>
        </w:rPr>
        <w:t xml:space="preserve">Понятия трудового ресурса, рынка труда. Характеристики современного рынка труда. Квалификации и профессии. Цикл жизни профессии. </w:t>
      </w:r>
      <w:r w:rsidRPr="001759EC">
        <w:rPr>
          <w:rFonts w:ascii="Times New Roman" w:eastAsia="Times New Roman" w:hAnsi="Times New Roman"/>
          <w:i/>
          <w:sz w:val="24"/>
          <w:szCs w:val="24"/>
        </w:rPr>
        <w:t>Стратегии профессиональной карьеры.</w:t>
      </w:r>
      <w:r w:rsidRPr="001759EC">
        <w:rPr>
          <w:rFonts w:ascii="Times New Roman" w:eastAsia="Times New Roman" w:hAnsi="Times New Roman"/>
          <w:sz w:val="24"/>
          <w:szCs w:val="24"/>
        </w:rPr>
        <w:t xml:space="preserve"> Современные требования к кадрам. Концепции «обучения для жизни» и «обучения через всю жизнь». Разработка матрицы возможностей.</w:t>
      </w:r>
    </w:p>
    <w:p w:rsidR="00CA5D34" w:rsidRPr="001759EC" w:rsidRDefault="002A6B83">
      <w:pPr>
        <w:rPr>
          <w:rFonts w:ascii="Times New Roman" w:eastAsia="Times New Roman" w:hAnsi="Times New Roman"/>
          <w:sz w:val="24"/>
          <w:szCs w:val="24"/>
        </w:rPr>
      </w:pPr>
      <w:r w:rsidRPr="001759EC">
        <w:rPr>
          <w:rFonts w:ascii="Times New Roman" w:eastAsia="Times New Roman" w:hAnsi="Times New Roman"/>
          <w:sz w:val="24"/>
          <w:szCs w:val="24"/>
        </w:rPr>
        <w:br w:type="page"/>
      </w:r>
    </w:p>
    <w:p w:rsidR="00CA5D34" w:rsidRPr="001759EC" w:rsidRDefault="002A6B83">
      <w:pPr>
        <w:pStyle w:val="4"/>
        <w:ind w:left="1701"/>
        <w:rPr>
          <w:sz w:val="24"/>
          <w:szCs w:val="24"/>
        </w:rPr>
      </w:pPr>
      <w:bookmarkStart w:id="431" w:name="_Toc409691716"/>
      <w:bookmarkStart w:id="432" w:name="_Toc410654041"/>
      <w:bookmarkStart w:id="433" w:name="_Toc31893468"/>
      <w:bookmarkStart w:id="434" w:name="_Toc31898648"/>
      <w:r w:rsidRPr="001759EC">
        <w:rPr>
          <w:sz w:val="24"/>
          <w:szCs w:val="24"/>
        </w:rPr>
        <w:lastRenderedPageBreak/>
        <w:t>2.2.2.16. Физическая культура</w:t>
      </w:r>
      <w:bookmarkEnd w:id="431"/>
      <w:bookmarkEnd w:id="432"/>
      <w:bookmarkEnd w:id="433"/>
      <w:bookmarkEnd w:id="434"/>
    </w:p>
    <w:p w:rsidR="00CA5D34" w:rsidRPr="001759EC" w:rsidRDefault="002A6B83">
      <w:pPr>
        <w:tabs>
          <w:tab w:val="left" w:pos="1134"/>
        </w:tabs>
        <w:spacing w:after="0" w:line="360" w:lineRule="auto"/>
        <w:ind w:firstLine="709"/>
        <w:jc w:val="both"/>
        <w:rPr>
          <w:rFonts w:ascii="Times New Roman" w:hAnsi="Times New Roman"/>
          <w:sz w:val="24"/>
          <w:szCs w:val="24"/>
        </w:rPr>
      </w:pPr>
      <w:r w:rsidRPr="001759EC">
        <w:rPr>
          <w:rFonts w:ascii="Times New Roman" w:hAnsi="Times New Roman"/>
          <w:sz w:val="24"/>
          <w:szCs w:val="24"/>
        </w:rPr>
        <w:t>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w:t>
      </w:r>
    </w:p>
    <w:p w:rsidR="00CA5D34" w:rsidRPr="001759EC" w:rsidRDefault="002A6B83">
      <w:pPr>
        <w:tabs>
          <w:tab w:val="left" w:pos="1134"/>
        </w:tabs>
        <w:spacing w:after="0" w:line="360" w:lineRule="auto"/>
        <w:ind w:firstLine="709"/>
        <w:jc w:val="both"/>
        <w:rPr>
          <w:rFonts w:ascii="Times New Roman" w:hAnsi="Times New Roman"/>
          <w:sz w:val="24"/>
          <w:szCs w:val="24"/>
        </w:rPr>
      </w:pPr>
      <w:r w:rsidRPr="001759EC">
        <w:rPr>
          <w:rFonts w:ascii="Times New Roman" w:hAnsi="Times New Roman"/>
          <w:sz w:val="24"/>
          <w:szCs w:val="24"/>
        </w:rPr>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CA5D34" w:rsidRPr="001759EC" w:rsidRDefault="002A6B83">
      <w:pPr>
        <w:tabs>
          <w:tab w:val="left" w:pos="1134"/>
        </w:tabs>
        <w:spacing w:after="0" w:line="360" w:lineRule="auto"/>
        <w:ind w:firstLine="709"/>
        <w:jc w:val="both"/>
        <w:rPr>
          <w:rFonts w:ascii="Times New Roman" w:hAnsi="Times New Roman"/>
          <w:sz w:val="24"/>
          <w:szCs w:val="24"/>
        </w:rPr>
      </w:pPr>
      <w:r w:rsidRPr="001759EC">
        <w:rPr>
          <w:rFonts w:ascii="Times New Roman" w:hAnsi="Times New Roman"/>
          <w:sz w:val="24"/>
          <w:szCs w:val="24"/>
        </w:rPr>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учетом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rsidR="00CA5D34" w:rsidRPr="001759EC" w:rsidRDefault="002A6B83">
      <w:pPr>
        <w:tabs>
          <w:tab w:val="left" w:pos="1134"/>
        </w:tabs>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С целью формирования у учащихся ключевых компетенций, в процессе освоения предмета «Физическая культура» используются знания из других учебных предметов: «Биология», «Математика», «Физика», «География», «Основы безопасности жизнедеятельности», Иностранный язык», «Музыка» и др. </w:t>
      </w:r>
    </w:p>
    <w:p w:rsidR="00CA5D34" w:rsidRPr="001759EC" w:rsidRDefault="002A6B83">
      <w:pPr>
        <w:pStyle w:val="a8"/>
        <w:spacing w:line="360" w:lineRule="auto"/>
        <w:ind w:left="709"/>
        <w:jc w:val="both"/>
        <w:rPr>
          <w:rFonts w:ascii="Times New Roman" w:hAnsi="Times New Roman"/>
          <w:b/>
        </w:rPr>
      </w:pPr>
      <w:r w:rsidRPr="001759EC">
        <w:rPr>
          <w:rFonts w:ascii="Times New Roman" w:hAnsi="Times New Roman"/>
          <w:b/>
        </w:rPr>
        <w:t xml:space="preserve">Физическая культура как область знаний </w:t>
      </w:r>
    </w:p>
    <w:p w:rsidR="00CA5D34" w:rsidRPr="001759EC" w:rsidRDefault="002A6B83">
      <w:pPr>
        <w:pStyle w:val="a8"/>
        <w:spacing w:line="360" w:lineRule="auto"/>
        <w:ind w:left="709"/>
        <w:jc w:val="both"/>
        <w:rPr>
          <w:rFonts w:ascii="Times New Roman" w:hAnsi="Times New Roman"/>
          <w:b/>
        </w:rPr>
      </w:pPr>
      <w:r w:rsidRPr="001759EC">
        <w:rPr>
          <w:rFonts w:ascii="Times New Roman" w:hAnsi="Times New Roman"/>
          <w:b/>
        </w:rPr>
        <w:t>История и современное развитие физической культуры</w:t>
      </w:r>
    </w:p>
    <w:p w:rsidR="00CA5D34" w:rsidRPr="001759EC" w:rsidRDefault="002A6B83">
      <w:pPr>
        <w:pStyle w:val="a8"/>
        <w:spacing w:line="360" w:lineRule="auto"/>
        <w:ind w:left="0" w:firstLine="709"/>
        <w:jc w:val="both"/>
        <w:rPr>
          <w:rFonts w:ascii="Times New Roman" w:hAnsi="Times New Roman"/>
        </w:rPr>
      </w:pPr>
      <w:r w:rsidRPr="001759EC">
        <w:rPr>
          <w:rFonts w:ascii="Times New Roman" w:hAnsi="Times New Roman"/>
          <w:i/>
        </w:rPr>
        <w:t>Олимпийские игры древности. Возрождение Олимпийских игр и олимпийского движения. Олимпийское движение в России</w:t>
      </w:r>
      <w:r w:rsidRPr="001759EC">
        <w:rPr>
          <w:rFonts w:ascii="Times New Roman" w:hAnsi="Times New Roman"/>
        </w:rPr>
        <w:t xml:space="preserve">. </w:t>
      </w:r>
      <w:r w:rsidRPr="001759EC">
        <w:rPr>
          <w:rFonts w:ascii="Times New Roman" w:hAnsi="Times New Roman"/>
          <w:i/>
        </w:rPr>
        <w:t>Современные Олимпийские игры.</w:t>
      </w:r>
      <w:r w:rsidRPr="001759EC">
        <w:rPr>
          <w:rFonts w:ascii="Times New Roman" w:hAnsi="Times New Roman"/>
        </w:rPr>
        <w:t xml:space="preserve">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CA5D34" w:rsidRPr="001759EC" w:rsidRDefault="002A6B83">
      <w:pPr>
        <w:pStyle w:val="a8"/>
        <w:spacing w:line="360" w:lineRule="auto"/>
        <w:ind w:left="0" w:firstLine="709"/>
        <w:jc w:val="both"/>
        <w:rPr>
          <w:rFonts w:ascii="Times New Roman" w:hAnsi="Times New Roman"/>
        </w:rPr>
      </w:pPr>
      <w:r w:rsidRPr="001759EC">
        <w:rPr>
          <w:rFonts w:ascii="Times New Roman" w:hAnsi="Times New Roman"/>
          <w:b/>
        </w:rPr>
        <w:t>Современное представление о физической культуре (основные понятия)</w:t>
      </w:r>
    </w:p>
    <w:p w:rsidR="00CA5D34" w:rsidRPr="001759EC" w:rsidRDefault="002A6B83">
      <w:pPr>
        <w:spacing w:line="360" w:lineRule="auto"/>
        <w:ind w:firstLine="709"/>
        <w:jc w:val="both"/>
        <w:rPr>
          <w:rFonts w:ascii="Times New Roman" w:hAnsi="Times New Roman"/>
          <w:sz w:val="24"/>
          <w:szCs w:val="24"/>
        </w:rPr>
      </w:pPr>
      <w:r w:rsidRPr="001759EC">
        <w:rPr>
          <w:rFonts w:ascii="Times New Roman" w:hAnsi="Times New Roman"/>
          <w:sz w:val="24"/>
          <w:szCs w:val="24"/>
        </w:rPr>
        <w:t xml:space="preserve">Физическое развитие человека. </w:t>
      </w:r>
      <w:r w:rsidRPr="001759EC">
        <w:rPr>
          <w:rFonts w:ascii="Times New Roman" w:hAnsi="Times New Roman"/>
          <w:i/>
          <w:sz w:val="24"/>
          <w:szCs w:val="24"/>
        </w:rPr>
        <w:t>Физическая подготовка, ее связь с укреплением здоровья, развитием физических качеств.</w:t>
      </w:r>
      <w:r w:rsidRPr="001759EC">
        <w:rPr>
          <w:rFonts w:ascii="Times New Roman" w:hAnsi="Times New Roman"/>
          <w:sz w:val="24"/>
          <w:szCs w:val="24"/>
        </w:rPr>
        <w:t xml:space="preserve"> Организация и планирование самостоятельных занятий по развитию физических качеств. Техника движений и ее основные показатели. </w:t>
      </w:r>
      <w:r w:rsidRPr="001759EC">
        <w:rPr>
          <w:rFonts w:ascii="Times New Roman" w:hAnsi="Times New Roman"/>
          <w:i/>
          <w:sz w:val="24"/>
          <w:szCs w:val="24"/>
        </w:rPr>
        <w:t>Спорт и спортивная подготовка</w:t>
      </w:r>
      <w:r w:rsidRPr="001759EC">
        <w:rPr>
          <w:rFonts w:ascii="Times New Roman" w:hAnsi="Times New Roman"/>
          <w:sz w:val="24"/>
          <w:szCs w:val="24"/>
        </w:rPr>
        <w:t xml:space="preserve">. </w:t>
      </w:r>
      <w:r w:rsidRPr="001759EC">
        <w:rPr>
          <w:rFonts w:ascii="Times New Roman" w:hAnsi="Times New Roman"/>
          <w:i/>
          <w:sz w:val="24"/>
          <w:szCs w:val="24"/>
        </w:rPr>
        <w:t>Всероссийский физкультурно-спортивный комплекс «Готов к труду и обороне».</w:t>
      </w:r>
    </w:p>
    <w:p w:rsidR="00CA5D34" w:rsidRPr="001759EC" w:rsidRDefault="002A6B83">
      <w:pPr>
        <w:pStyle w:val="a8"/>
        <w:spacing w:line="360" w:lineRule="auto"/>
        <w:ind w:left="709"/>
        <w:jc w:val="both"/>
        <w:rPr>
          <w:rFonts w:ascii="Times New Roman" w:hAnsi="Times New Roman"/>
        </w:rPr>
      </w:pPr>
      <w:r w:rsidRPr="001759EC">
        <w:rPr>
          <w:rFonts w:ascii="Times New Roman" w:hAnsi="Times New Roman"/>
          <w:b/>
        </w:rPr>
        <w:t>Физическая культура человека</w:t>
      </w:r>
    </w:p>
    <w:p w:rsidR="00CA5D34" w:rsidRPr="001759EC" w:rsidRDefault="002A6B83">
      <w:pPr>
        <w:tabs>
          <w:tab w:val="left" w:pos="0"/>
        </w:tabs>
        <w:spacing w:after="0" w:line="360" w:lineRule="auto"/>
        <w:ind w:firstLine="709"/>
        <w:jc w:val="both"/>
        <w:rPr>
          <w:rFonts w:ascii="Times New Roman" w:hAnsi="Times New Roman"/>
          <w:b/>
          <w:sz w:val="24"/>
          <w:szCs w:val="24"/>
        </w:rPr>
      </w:pPr>
      <w:r w:rsidRPr="001759EC">
        <w:rPr>
          <w:rFonts w:ascii="Times New Roman" w:hAnsi="Times New Roman"/>
          <w:sz w:val="24"/>
          <w:szCs w:val="24"/>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r w:rsidRPr="001759EC">
        <w:rPr>
          <w:rFonts w:ascii="Times New Roman" w:hAnsi="Times New Roman"/>
          <w:b/>
          <w:sz w:val="24"/>
          <w:szCs w:val="24"/>
        </w:rPr>
        <w:t xml:space="preserve">Способы двигательной (физкультурной) деятельности </w:t>
      </w:r>
    </w:p>
    <w:p w:rsidR="00CA5D34" w:rsidRPr="001759EC" w:rsidRDefault="002A6B83">
      <w:pPr>
        <w:tabs>
          <w:tab w:val="left" w:pos="0"/>
        </w:tabs>
        <w:spacing w:after="0" w:line="360" w:lineRule="auto"/>
        <w:ind w:firstLine="709"/>
        <w:jc w:val="both"/>
        <w:rPr>
          <w:rFonts w:ascii="Times New Roman" w:hAnsi="Times New Roman"/>
          <w:b/>
          <w:sz w:val="24"/>
          <w:szCs w:val="24"/>
        </w:rPr>
      </w:pPr>
      <w:r w:rsidRPr="001759EC">
        <w:rPr>
          <w:rFonts w:ascii="Times New Roman" w:hAnsi="Times New Roman"/>
          <w:b/>
          <w:sz w:val="24"/>
          <w:szCs w:val="24"/>
        </w:rPr>
        <w:t>Организация и проведение самостоятельных занятий физической культурой</w:t>
      </w:r>
    </w:p>
    <w:p w:rsidR="00CA5D34" w:rsidRPr="001759EC" w:rsidRDefault="002A6B83" w:rsidP="002A6B83">
      <w:pPr>
        <w:pStyle w:val="a8"/>
        <w:numPr>
          <w:ilvl w:val="0"/>
          <w:numId w:val="108"/>
        </w:numPr>
        <w:spacing w:line="360" w:lineRule="auto"/>
        <w:ind w:firstLine="709"/>
        <w:jc w:val="both"/>
        <w:rPr>
          <w:rFonts w:ascii="Times New Roman" w:hAnsi="Times New Roman"/>
        </w:rPr>
      </w:pPr>
      <w:r w:rsidRPr="001759EC">
        <w:rPr>
          <w:rFonts w:ascii="Times New Roman" w:hAnsi="Times New Roman"/>
        </w:rPr>
        <w:lastRenderedPageBreak/>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w:t>
      </w:r>
      <w:r w:rsidRPr="001759EC">
        <w:rPr>
          <w:rFonts w:ascii="Times New Roman" w:hAnsi="Times New Roman"/>
          <w:i/>
        </w:rPr>
        <w:t>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w:t>
      </w:r>
      <w:r w:rsidRPr="001759EC">
        <w:rPr>
          <w:rFonts w:ascii="Times New Roman" w:hAnsi="Times New Roman"/>
        </w:rPr>
        <w:t xml:space="preserve"> Организация досуга средствами физической культуры. </w:t>
      </w:r>
    </w:p>
    <w:p w:rsidR="00CA5D34" w:rsidRPr="001759EC" w:rsidRDefault="002A6B83">
      <w:pPr>
        <w:pStyle w:val="a8"/>
        <w:spacing w:line="360" w:lineRule="auto"/>
        <w:ind w:left="709"/>
        <w:jc w:val="both"/>
        <w:rPr>
          <w:rFonts w:ascii="Times New Roman" w:hAnsi="Times New Roman"/>
          <w:b/>
        </w:rPr>
      </w:pPr>
      <w:r w:rsidRPr="001759EC">
        <w:rPr>
          <w:rFonts w:ascii="Times New Roman" w:hAnsi="Times New Roman"/>
          <w:b/>
        </w:rPr>
        <w:t xml:space="preserve">Оценка эффективности занятий физической культурой </w:t>
      </w:r>
    </w:p>
    <w:p w:rsidR="00CA5D34" w:rsidRPr="001759EC" w:rsidRDefault="002A6B83">
      <w:pPr>
        <w:spacing w:line="360" w:lineRule="auto"/>
        <w:ind w:firstLine="709"/>
        <w:jc w:val="both"/>
        <w:rPr>
          <w:rFonts w:ascii="Times New Roman" w:hAnsi="Times New Roman"/>
          <w:sz w:val="24"/>
          <w:szCs w:val="24"/>
        </w:rPr>
      </w:pPr>
      <w:r w:rsidRPr="001759EC">
        <w:rPr>
          <w:rFonts w:ascii="Times New Roman" w:hAnsi="Times New Roman"/>
          <w:sz w:val="24"/>
          <w:szCs w:val="24"/>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CA5D34" w:rsidRPr="001759EC" w:rsidRDefault="002A6B83">
      <w:pPr>
        <w:pStyle w:val="a8"/>
        <w:spacing w:line="360" w:lineRule="auto"/>
        <w:ind w:left="709"/>
        <w:jc w:val="both"/>
        <w:rPr>
          <w:rFonts w:ascii="Times New Roman" w:hAnsi="Times New Roman"/>
          <w:b/>
        </w:rPr>
      </w:pPr>
      <w:r w:rsidRPr="001759EC">
        <w:rPr>
          <w:rFonts w:ascii="Times New Roman" w:hAnsi="Times New Roman"/>
          <w:b/>
        </w:rPr>
        <w:t>Физическое совершенствование</w:t>
      </w:r>
    </w:p>
    <w:p w:rsidR="00CA5D34" w:rsidRPr="001759EC" w:rsidRDefault="002A6B83">
      <w:pPr>
        <w:pStyle w:val="a8"/>
        <w:spacing w:line="360" w:lineRule="auto"/>
        <w:ind w:left="709"/>
        <w:jc w:val="both"/>
        <w:rPr>
          <w:rFonts w:ascii="Times New Roman" w:hAnsi="Times New Roman"/>
          <w:i/>
        </w:rPr>
      </w:pPr>
      <w:r w:rsidRPr="001759EC">
        <w:rPr>
          <w:rFonts w:ascii="Times New Roman" w:hAnsi="Times New Roman"/>
          <w:b/>
        </w:rPr>
        <w:t>Физкультурно-оздоровительная деятельность</w:t>
      </w:r>
    </w:p>
    <w:p w:rsidR="00CA5D34" w:rsidRPr="001759EC" w:rsidRDefault="002A6B83">
      <w:pPr>
        <w:spacing w:line="360" w:lineRule="auto"/>
        <w:ind w:firstLine="709"/>
        <w:jc w:val="both"/>
        <w:rPr>
          <w:rFonts w:ascii="Times New Roman" w:hAnsi="Times New Roman"/>
          <w:i/>
          <w:sz w:val="24"/>
          <w:szCs w:val="24"/>
        </w:rPr>
      </w:pPr>
      <w:r w:rsidRPr="001759EC">
        <w:rPr>
          <w:rFonts w:ascii="Times New Roman" w:hAnsi="Times New Roman"/>
          <w:sz w:val="24"/>
          <w:szCs w:val="24"/>
        </w:rPr>
        <w:t xml:space="preserve">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w:t>
      </w:r>
      <w:r w:rsidRPr="001759EC">
        <w:rPr>
          <w:rFonts w:ascii="Times New Roman" w:hAnsi="Times New Roman"/>
          <w:i/>
          <w:sz w:val="24"/>
          <w:szCs w:val="24"/>
        </w:rPr>
        <w:t>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CA5D34" w:rsidRPr="001759EC" w:rsidRDefault="002A6B83">
      <w:pPr>
        <w:pStyle w:val="a8"/>
        <w:spacing w:line="360" w:lineRule="auto"/>
        <w:ind w:left="709"/>
        <w:jc w:val="both"/>
        <w:rPr>
          <w:rFonts w:ascii="Times New Roman" w:hAnsi="Times New Roman"/>
        </w:rPr>
      </w:pPr>
      <w:r w:rsidRPr="001759EC">
        <w:rPr>
          <w:rFonts w:ascii="Times New Roman" w:hAnsi="Times New Roman"/>
          <w:b/>
        </w:rPr>
        <w:t>Спортивно-оздоровительная деятельность</w:t>
      </w:r>
      <w:r w:rsidRPr="001759EC">
        <w:rPr>
          <w:rStyle w:val="af3"/>
          <w:rFonts w:ascii="Times New Roman" w:hAnsi="Times New Roman"/>
          <w:b/>
        </w:rPr>
        <w:footnoteReference w:id="14"/>
      </w:r>
    </w:p>
    <w:p w:rsidR="00CA5D34" w:rsidRPr="001759EC" w:rsidRDefault="002A6B83">
      <w:pPr>
        <w:spacing w:line="360" w:lineRule="auto"/>
        <w:ind w:firstLine="709"/>
        <w:jc w:val="both"/>
        <w:rPr>
          <w:rFonts w:ascii="Times New Roman" w:hAnsi="Times New Roman"/>
          <w:sz w:val="24"/>
          <w:szCs w:val="24"/>
        </w:rPr>
      </w:pPr>
      <w:r w:rsidRPr="001759EC">
        <w:rPr>
          <w:rFonts w:ascii="Times New Roman" w:hAnsi="Times New Roman"/>
          <w:sz w:val="24"/>
          <w:szCs w:val="24"/>
        </w:rPr>
        <w:t xml:space="preserve">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w:t>
      </w:r>
      <w:r w:rsidRPr="001759EC">
        <w:rPr>
          <w:rFonts w:ascii="Times New Roman" w:hAnsi="Times New Roman"/>
          <w:i/>
          <w:sz w:val="24"/>
          <w:szCs w:val="24"/>
        </w:rPr>
        <w:t>мини-футбол</w:t>
      </w:r>
      <w:r w:rsidRPr="001759EC">
        <w:rPr>
          <w:rFonts w:ascii="Times New Roman" w:hAnsi="Times New Roman"/>
          <w:sz w:val="24"/>
          <w:szCs w:val="24"/>
        </w:rPr>
        <w:t xml:space="preserve">, волейбол, баскетбол. Правила спортивных игр. Игры по правилам. </w:t>
      </w:r>
      <w:r w:rsidRPr="001759EC">
        <w:rPr>
          <w:rFonts w:ascii="Times New Roman" w:hAnsi="Times New Roman"/>
          <w:i/>
          <w:sz w:val="24"/>
          <w:szCs w:val="24"/>
        </w:rPr>
        <w:t xml:space="preserve">Национальные виды спорта: технико-тактические действия и правила. Плавание. Вхождение в воду и передвижения по дну бассейна. Подводящие упражнения в лежании </w:t>
      </w:r>
      <w:r w:rsidRPr="001759EC">
        <w:rPr>
          <w:rFonts w:ascii="Times New Roman" w:hAnsi="Times New Roman"/>
          <w:i/>
          <w:sz w:val="24"/>
          <w:szCs w:val="24"/>
        </w:rPr>
        <w:lastRenderedPageBreak/>
        <w:t>на воде, всплывании и скольжении. Плавание на груди и спине вольным стилем.</w:t>
      </w:r>
      <w:r w:rsidRPr="001759EC">
        <w:rPr>
          <w:rFonts w:ascii="Times New Roman" w:hAnsi="Times New Roman"/>
          <w:sz w:val="24"/>
          <w:szCs w:val="24"/>
        </w:rPr>
        <w:t xml:space="preserve"> Лыжные гонки:</w:t>
      </w:r>
      <w:r w:rsidRPr="001759EC">
        <w:rPr>
          <w:rFonts w:ascii="Times New Roman" w:hAnsi="Times New Roman"/>
          <w:sz w:val="24"/>
          <w:szCs w:val="24"/>
          <w:vertAlign w:val="superscript"/>
        </w:rPr>
        <w:footnoteReference w:id="15"/>
      </w:r>
      <w:r w:rsidRPr="001759EC">
        <w:rPr>
          <w:rFonts w:ascii="Times New Roman" w:hAnsi="Times New Roman"/>
          <w:sz w:val="24"/>
          <w:szCs w:val="24"/>
        </w:rPr>
        <w:t xml:space="preserve"> передвижение на лыжах разными способами. Подъемы, спуски, повороты, торможения.</w:t>
      </w:r>
    </w:p>
    <w:p w:rsidR="00CA5D34" w:rsidRPr="001759EC" w:rsidRDefault="002A6B83">
      <w:pPr>
        <w:pStyle w:val="a8"/>
        <w:spacing w:line="360" w:lineRule="auto"/>
        <w:ind w:left="709"/>
        <w:jc w:val="both"/>
        <w:rPr>
          <w:rFonts w:ascii="Times New Roman" w:hAnsi="Times New Roman"/>
          <w:b/>
        </w:rPr>
      </w:pPr>
      <w:r w:rsidRPr="001759EC">
        <w:rPr>
          <w:rFonts w:ascii="Times New Roman" w:hAnsi="Times New Roman"/>
          <w:b/>
        </w:rPr>
        <w:t>Прикладно-ориентированная физкультурная деятельность</w:t>
      </w:r>
    </w:p>
    <w:p w:rsidR="00CA5D34" w:rsidRPr="001759EC" w:rsidRDefault="002A6B83">
      <w:pPr>
        <w:spacing w:line="360" w:lineRule="auto"/>
        <w:ind w:firstLine="709"/>
        <w:jc w:val="both"/>
        <w:rPr>
          <w:rFonts w:ascii="Times New Roman" w:hAnsi="Times New Roman"/>
          <w:sz w:val="24"/>
          <w:szCs w:val="24"/>
        </w:rPr>
      </w:pPr>
      <w:r w:rsidRPr="001759EC">
        <w:rPr>
          <w:rFonts w:ascii="Times New Roman" w:hAnsi="Times New Roman"/>
          <w:i/>
          <w:sz w:val="24"/>
          <w:szCs w:val="24"/>
        </w:rPr>
        <w:t>Прикладная физическая подготовка: ходьба, бег и прыжки, выполняемые разными способами в разных условиях; лазание, перелезание,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w:t>
      </w:r>
      <w:r w:rsidRPr="001759EC">
        <w:rPr>
          <w:rFonts w:ascii="Times New Roman" w:hAnsi="Times New Roman"/>
          <w:sz w:val="24"/>
          <w:szCs w:val="24"/>
        </w:rPr>
        <w:t xml:space="preserve"> 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p>
    <w:p w:rsidR="00CA5D34" w:rsidRPr="001759EC" w:rsidRDefault="00CA5D34">
      <w:pPr>
        <w:spacing w:after="0" w:line="360" w:lineRule="auto"/>
        <w:ind w:firstLine="709"/>
        <w:jc w:val="both"/>
        <w:rPr>
          <w:rFonts w:ascii="Times New Roman" w:hAnsi="Times New Roman"/>
          <w:sz w:val="24"/>
          <w:szCs w:val="24"/>
        </w:rPr>
      </w:pPr>
    </w:p>
    <w:p w:rsidR="00CA5D34" w:rsidRPr="001759EC" w:rsidRDefault="002A6B83">
      <w:pPr>
        <w:pStyle w:val="4"/>
        <w:ind w:left="1701"/>
        <w:rPr>
          <w:sz w:val="24"/>
          <w:szCs w:val="24"/>
        </w:rPr>
      </w:pPr>
      <w:bookmarkStart w:id="435" w:name="_Toc409691717"/>
      <w:bookmarkStart w:id="436" w:name="_Toc410654042"/>
      <w:bookmarkStart w:id="437" w:name="_Toc31893469"/>
      <w:bookmarkStart w:id="438" w:name="_Toc31898649"/>
      <w:r w:rsidRPr="001759EC">
        <w:rPr>
          <w:sz w:val="24"/>
          <w:szCs w:val="24"/>
        </w:rPr>
        <w:t>2.2.2.17. Основы безопасности жизнедеятельности</w:t>
      </w:r>
      <w:bookmarkEnd w:id="435"/>
      <w:bookmarkEnd w:id="436"/>
      <w:bookmarkEnd w:id="437"/>
      <w:bookmarkEnd w:id="438"/>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Опасные и чрезвычайные ситуации становятся все более частым явлением в нашей повседневной жизни и требуют получения обучающимися знаний, умений, навыков и компетенций личной безопасности в условиях опасных и чрезвычайных ситуаций социально сложного и технически насыщенного окружающего мира.</w:t>
      </w:r>
    </w:p>
    <w:p w:rsidR="00CA5D34" w:rsidRPr="001759EC" w:rsidRDefault="002A6B83">
      <w:pPr>
        <w:overflowPunct w:val="0"/>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sz w:val="24"/>
          <w:szCs w:val="24"/>
        </w:rPr>
        <w:t>Целью изучения и освоения программы является формирование у подрастающего поколения россиян культуры безопасности жизнедеятельности в современном мире в соответствии с требованиями, предъявляемыми Федеральным государственным образовательным стандартом основного общего образования.</w:t>
      </w:r>
    </w:p>
    <w:p w:rsidR="00CA5D34" w:rsidRPr="001759EC" w:rsidRDefault="002A6B83">
      <w:pPr>
        <w:overflowPunct w:val="0"/>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Учебный предмет «Основы безопасности жизнедеятельности» является обязательным для изучения на уровне основного общего образования и является одной из составляющих предметной области «Физическая культура и основы безопасности жизнедеятельности». </w:t>
      </w:r>
    </w:p>
    <w:p w:rsidR="00CA5D34" w:rsidRPr="001759EC" w:rsidRDefault="002A6B83">
      <w:pPr>
        <w:overflowPunct w:val="0"/>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sz w:val="24"/>
          <w:szCs w:val="24"/>
        </w:rPr>
        <w:t>Программа определяет базовое содержание по учебному предмету «Основы безопасности жизнедеятельности» в форме и объеме, которые соответствуют возрастным особенностям обучающихся и учитывает возможность освоения приемов умственной и практической деятельности обучающихся, что является важнейшим компонентом развивающего обучения.</w:t>
      </w:r>
    </w:p>
    <w:p w:rsidR="00CA5D34" w:rsidRPr="001759EC" w:rsidRDefault="002A6B83">
      <w:pPr>
        <w:overflowPunct w:val="0"/>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sz w:val="24"/>
          <w:szCs w:val="24"/>
        </w:rPr>
        <w:lastRenderedPageBreak/>
        <w:t>На основе программы, курс «Основ безопасности жизнедеятельности», может быть выстроен как по линейному, так и по концентрическому типу. При составлении рабочих программ в отдельных темах возможны дополнения с учетом местных условий и специфики обучения.</w:t>
      </w:r>
    </w:p>
    <w:p w:rsidR="00CA5D34" w:rsidRPr="001759EC" w:rsidRDefault="002A6B83">
      <w:pPr>
        <w:spacing w:after="0" w:line="360" w:lineRule="auto"/>
        <w:ind w:firstLine="708"/>
        <w:jc w:val="both"/>
        <w:rPr>
          <w:rFonts w:ascii="Times New Roman" w:hAnsi="Times New Roman"/>
          <w:sz w:val="24"/>
          <w:szCs w:val="24"/>
        </w:rPr>
      </w:pPr>
      <w:r w:rsidRPr="001759EC">
        <w:rPr>
          <w:rFonts w:ascii="Times New Roman" w:hAnsi="Times New Roman"/>
          <w:sz w:val="24"/>
          <w:szCs w:val="24"/>
        </w:rPr>
        <w:t>Основы безопасности жизнедеятельности как учебный предмет обеспечивает:</w:t>
      </w:r>
    </w:p>
    <w:p w:rsidR="00CA5D34" w:rsidRPr="001759EC" w:rsidRDefault="002A6B83" w:rsidP="002A6B83">
      <w:pPr>
        <w:numPr>
          <w:ilvl w:val="0"/>
          <w:numId w:val="89"/>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освоение обучающимися знаний о безопасном поведении в повседневной жизнедеятельности;</w:t>
      </w:r>
    </w:p>
    <w:p w:rsidR="00CA5D34" w:rsidRPr="001759EC" w:rsidRDefault="002A6B83" w:rsidP="002A6B83">
      <w:pPr>
        <w:numPr>
          <w:ilvl w:val="0"/>
          <w:numId w:val="89"/>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понимание обучающимися личной и общественной значимости современной культуры безопасности жизнедеятельности, ценностей гражданского общества, в том числе гражданской идентичности и правового поведения;</w:t>
      </w:r>
    </w:p>
    <w:p w:rsidR="00CA5D34" w:rsidRPr="001759EC" w:rsidRDefault="002A6B83" w:rsidP="002A6B83">
      <w:pPr>
        <w:numPr>
          <w:ilvl w:val="0"/>
          <w:numId w:val="89"/>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понимание необходимости беречь и сохранять свое здоровье как индивидуальную и общественную ценность;</w:t>
      </w:r>
    </w:p>
    <w:p w:rsidR="00CA5D34" w:rsidRPr="001759EC" w:rsidRDefault="002A6B83" w:rsidP="002A6B83">
      <w:pPr>
        <w:numPr>
          <w:ilvl w:val="0"/>
          <w:numId w:val="89"/>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понимание необходимости следовать правилам безопасного поведения в опасных и чрезвычайных ситуациях природного, техногенного и социального характера;</w:t>
      </w:r>
    </w:p>
    <w:p w:rsidR="00CA5D34" w:rsidRPr="001759EC" w:rsidRDefault="002A6B83" w:rsidP="002A6B83">
      <w:pPr>
        <w:numPr>
          <w:ilvl w:val="0"/>
          <w:numId w:val="89"/>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понимание необходимости сохранения природы и окружающей среды для полноценной жизни человека;</w:t>
      </w:r>
    </w:p>
    <w:p w:rsidR="00CA5D34" w:rsidRPr="001759EC" w:rsidRDefault="002A6B83" w:rsidP="002A6B83">
      <w:pPr>
        <w:numPr>
          <w:ilvl w:val="0"/>
          <w:numId w:val="89"/>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освоение обучающимися умений экологического проектирования безопасной жизнедеятельности с учетом природных, техногенных и социальных рисков;</w:t>
      </w:r>
    </w:p>
    <w:p w:rsidR="00CA5D34" w:rsidRPr="001759EC" w:rsidRDefault="002A6B83" w:rsidP="002A6B83">
      <w:pPr>
        <w:numPr>
          <w:ilvl w:val="0"/>
          <w:numId w:val="89"/>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терроризма и наркотизма;</w:t>
      </w:r>
    </w:p>
    <w:p w:rsidR="00CA5D34" w:rsidRPr="001759EC" w:rsidRDefault="002A6B83" w:rsidP="002A6B83">
      <w:pPr>
        <w:numPr>
          <w:ilvl w:val="0"/>
          <w:numId w:val="89"/>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освоение умений использовать различные источники информации и коммуникации для определения угрозы возникновения опасных и чрезвычайных ситуаций;</w:t>
      </w:r>
    </w:p>
    <w:p w:rsidR="00CA5D34" w:rsidRPr="001759EC" w:rsidRDefault="002A6B83" w:rsidP="002A6B83">
      <w:pPr>
        <w:numPr>
          <w:ilvl w:val="0"/>
          <w:numId w:val="89"/>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освоение умений предвидеть возникновение опасных и чрезвычайных ситуаций по характерным признакам их проявления, а также на основе информации, получаемой из различных источников;</w:t>
      </w:r>
    </w:p>
    <w:p w:rsidR="00CA5D34" w:rsidRPr="001759EC" w:rsidRDefault="002A6B83" w:rsidP="002A6B83">
      <w:pPr>
        <w:numPr>
          <w:ilvl w:val="0"/>
          <w:numId w:val="89"/>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освоение умений оказывать первую помощь пострадавшим;</w:t>
      </w:r>
    </w:p>
    <w:p w:rsidR="00CA5D34" w:rsidRPr="001759EC" w:rsidRDefault="002A6B83" w:rsidP="002A6B83">
      <w:pPr>
        <w:numPr>
          <w:ilvl w:val="0"/>
          <w:numId w:val="89"/>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освоение умений готовность проявлять предосторожность в ситуациях неопределенности;</w:t>
      </w:r>
    </w:p>
    <w:p w:rsidR="00CA5D34" w:rsidRPr="001759EC" w:rsidRDefault="002A6B83" w:rsidP="002A6B83">
      <w:pPr>
        <w:numPr>
          <w:ilvl w:val="0"/>
          <w:numId w:val="89"/>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освоение умений принимать обоснованные решения в конкретной опасной (чрезвычайной) ситуации с учетом реально складывающейся обстановки и индивидуальных возможностей;</w:t>
      </w:r>
    </w:p>
    <w:p w:rsidR="00CA5D34" w:rsidRPr="001759EC" w:rsidRDefault="002A6B83" w:rsidP="002A6B83">
      <w:pPr>
        <w:numPr>
          <w:ilvl w:val="0"/>
          <w:numId w:val="89"/>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освоение умений использовать средства индивидуальной и коллективной защиты.</w:t>
      </w:r>
    </w:p>
    <w:p w:rsidR="00CA5D34" w:rsidRPr="001759EC" w:rsidRDefault="002A6B83" w:rsidP="002A6B83">
      <w:pPr>
        <w:numPr>
          <w:ilvl w:val="0"/>
          <w:numId w:val="89"/>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lastRenderedPageBreak/>
        <w:t>Освоение и понимание учебного предмета «Основы безопасности жизнедеятельности» направлено на:</w:t>
      </w:r>
    </w:p>
    <w:p w:rsidR="00CA5D34" w:rsidRPr="001759EC" w:rsidRDefault="002A6B83" w:rsidP="002A6B83">
      <w:pPr>
        <w:numPr>
          <w:ilvl w:val="0"/>
          <w:numId w:val="89"/>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воспитание у обучающихся чувства ответственности за личную безопасность, ценностного отношения к своему здоровью и жизни;</w:t>
      </w:r>
    </w:p>
    <w:p w:rsidR="00CA5D34" w:rsidRPr="001759EC" w:rsidRDefault="002A6B83" w:rsidP="002A6B83">
      <w:pPr>
        <w:numPr>
          <w:ilvl w:val="0"/>
          <w:numId w:val="89"/>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развитие у обучающихся качеств личности, необходимых для ведения здорового образа жизни; необходимых для обеспечения безопасного поведения в опасных и чрезвычайных ситуациях;</w:t>
      </w:r>
    </w:p>
    <w:p w:rsidR="00CA5D34" w:rsidRPr="001759EC" w:rsidRDefault="002A6B83" w:rsidP="002A6B83">
      <w:pPr>
        <w:numPr>
          <w:ilvl w:val="0"/>
          <w:numId w:val="89"/>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формирование у обучающихся 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 убеждения в необходимости безопасного и здорового образа жизни, антиэкстремистской и антитеррористической личностной позиции, нетерпимости к действиям и влияниям, представляющим угрозу для жизни человека.</w:t>
      </w:r>
    </w:p>
    <w:p w:rsidR="00CA5D34" w:rsidRPr="001759EC" w:rsidRDefault="002A6B83">
      <w:pPr>
        <w:overflowPunct w:val="0"/>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hAnsi="Times New Roman"/>
          <w:sz w:val="24"/>
          <w:szCs w:val="24"/>
        </w:rPr>
        <w:t>Программа учебного предмета «Основы безопасности жизнедеятельности» учитывает возможность получения знаний через практическую деятельность и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CA5D34" w:rsidRPr="001759EC" w:rsidRDefault="002A6B83">
      <w:pPr>
        <w:overflowPunct w:val="0"/>
        <w:autoSpaceDE w:val="0"/>
        <w:autoSpaceDN w:val="0"/>
        <w:adjustRightInd w:val="0"/>
        <w:spacing w:after="0" w:line="360" w:lineRule="auto"/>
        <w:ind w:firstLine="709"/>
        <w:jc w:val="both"/>
        <w:rPr>
          <w:rFonts w:ascii="Times New Roman" w:hAnsi="Times New Roman"/>
          <w:sz w:val="24"/>
          <w:szCs w:val="24"/>
        </w:rPr>
      </w:pPr>
      <w:r w:rsidRPr="001759EC">
        <w:rPr>
          <w:rFonts w:ascii="Times New Roman" w:eastAsia="Times New Roman" w:hAnsi="Times New Roman"/>
          <w:sz w:val="24"/>
          <w:szCs w:val="24"/>
        </w:rPr>
        <w:t>Межпредметная интеграция и связь учебного предмета «Основы безопасности жизнедеятельности» с такими предметами как «Биология», «История», «Информатика», «Обществознание», «Физика», «Химия», «Экология», «Экономическая и социальная география»,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учащегося с повседневной жизнью и окружающим миром, усилению развивающей и культурной составляющей программы, а также рационального использования учебного времени.</w:t>
      </w:r>
    </w:p>
    <w:p w:rsidR="00CA5D34" w:rsidRPr="001759EC" w:rsidRDefault="00CA5D34">
      <w:pPr>
        <w:spacing w:after="0" w:line="360" w:lineRule="auto"/>
        <w:jc w:val="both"/>
        <w:rPr>
          <w:rFonts w:ascii="Times New Roman" w:hAnsi="Times New Roman"/>
          <w:sz w:val="24"/>
          <w:szCs w:val="24"/>
        </w:rPr>
      </w:pPr>
    </w:p>
    <w:p w:rsidR="00CA5D34" w:rsidRPr="001759EC" w:rsidRDefault="002A6B83">
      <w:pPr>
        <w:spacing w:after="0" w:line="360" w:lineRule="auto"/>
        <w:ind w:firstLine="709"/>
        <w:jc w:val="both"/>
        <w:rPr>
          <w:rFonts w:ascii="Times New Roman" w:hAnsi="Times New Roman"/>
          <w:b/>
          <w:bCs/>
          <w:sz w:val="24"/>
          <w:szCs w:val="24"/>
        </w:rPr>
      </w:pPr>
      <w:r w:rsidRPr="001759EC">
        <w:rPr>
          <w:rFonts w:ascii="Times New Roman" w:hAnsi="Times New Roman"/>
          <w:b/>
          <w:bCs/>
          <w:sz w:val="24"/>
          <w:szCs w:val="24"/>
        </w:rPr>
        <w:t>Основы безопасности личности, общества и государства</w:t>
      </w:r>
    </w:p>
    <w:p w:rsidR="00CA5D34" w:rsidRPr="001759EC" w:rsidRDefault="002A6B83">
      <w:pPr>
        <w:tabs>
          <w:tab w:val="left" w:pos="426"/>
        </w:tabs>
        <w:spacing w:after="0" w:line="360" w:lineRule="auto"/>
        <w:ind w:left="709"/>
        <w:jc w:val="both"/>
        <w:rPr>
          <w:rFonts w:ascii="Times New Roman" w:hAnsi="Times New Roman"/>
          <w:b/>
          <w:bCs/>
          <w:sz w:val="24"/>
          <w:szCs w:val="24"/>
          <w:shd w:val="clear" w:color="auto" w:fill="FFFFFF"/>
        </w:rPr>
      </w:pPr>
      <w:r w:rsidRPr="001759EC">
        <w:rPr>
          <w:rFonts w:ascii="Times New Roman" w:hAnsi="Times New Roman"/>
          <w:b/>
          <w:bCs/>
          <w:sz w:val="24"/>
          <w:szCs w:val="24"/>
          <w:shd w:val="clear" w:color="auto" w:fill="FFFFFF"/>
        </w:rPr>
        <w:t xml:space="preserve">Основы комплексной безопасности </w:t>
      </w:r>
    </w:p>
    <w:p w:rsidR="00CA5D34" w:rsidRPr="001759EC" w:rsidRDefault="002A6B83">
      <w:pPr>
        <w:spacing w:after="0" w:line="360" w:lineRule="auto"/>
        <w:ind w:firstLine="709"/>
        <w:jc w:val="both"/>
        <w:rPr>
          <w:rFonts w:ascii="Times New Roman" w:hAnsi="Times New Roman"/>
          <w:i/>
          <w:sz w:val="24"/>
          <w:szCs w:val="24"/>
        </w:rPr>
      </w:pPr>
      <w:r w:rsidRPr="001759EC">
        <w:rPr>
          <w:rFonts w:ascii="Times New Roman" w:hAnsi="Times New Roman"/>
          <w:sz w:val="24"/>
          <w:szCs w:val="24"/>
        </w:rPr>
        <w:t xml:space="preserve">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w:t>
      </w:r>
      <w:r w:rsidRPr="001759EC">
        <w:rPr>
          <w:rFonts w:ascii="Times New Roman" w:eastAsia="Times New Roman" w:hAnsi="Times New Roman"/>
          <w:sz w:val="24"/>
          <w:szCs w:val="24"/>
          <w:lang w:eastAsia="ru-RU"/>
        </w:rPr>
        <w:lastRenderedPageBreak/>
        <w:t>Правила поведения на транспорте (наземном, в том числе железнодорожном, воздушном и водном), ответственность за их нарушения.</w:t>
      </w:r>
      <w:r w:rsidRPr="001759EC">
        <w:rPr>
          <w:rFonts w:ascii="Times New Roman" w:hAnsi="Times New Roman"/>
          <w:sz w:val="24"/>
          <w:szCs w:val="24"/>
        </w:rPr>
        <w:t xml:space="preserve"> Правила безопасного поведения пешехода, пассажира и велосипедиста. </w:t>
      </w:r>
      <w:r w:rsidRPr="001759EC">
        <w:rPr>
          <w:rFonts w:ascii="Times New Roman" w:hAnsi="Times New Roman"/>
          <w:i/>
          <w:sz w:val="24"/>
          <w:szCs w:val="24"/>
        </w:rPr>
        <w:t>Средства индивидуальной защиты велосипедиста.</w:t>
      </w:r>
      <w:r w:rsidRPr="001759EC">
        <w:rPr>
          <w:rFonts w:ascii="Times New Roman" w:hAnsi="Times New Roman"/>
          <w:sz w:val="24"/>
          <w:szCs w:val="24"/>
        </w:rPr>
        <w:t xml:space="preserve"> Пожар его причины и последствия. Правила поведения при пожаре при пожаре. Первичные средства пожаротушения. Средства индивидуальной защиты. Водоемы. Правила поведения у воды и оказания помощи на воде. Правила безопасности в туристических походах </w:t>
      </w:r>
      <w:r w:rsidRPr="001759EC">
        <w:rPr>
          <w:rFonts w:ascii="Times New Roman" w:hAnsi="Times New Roman"/>
          <w:i/>
          <w:sz w:val="24"/>
          <w:szCs w:val="24"/>
        </w:rPr>
        <w:t>и поездках.</w:t>
      </w:r>
      <w:r w:rsidRPr="001759EC">
        <w:rPr>
          <w:rFonts w:ascii="Times New Roman" w:hAnsi="Times New Roman"/>
          <w:sz w:val="24"/>
          <w:szCs w:val="24"/>
        </w:rPr>
        <w:t xml:space="preserve"> Правила поведения в автономных условиях. Сигналы бедствия, способы их подачи и ответы на них. Правила безопасности в ситуациях криминогенного характера (квартира, улица, подъезд, лифт, карманная кража, мошенничество, </w:t>
      </w:r>
      <w:r w:rsidRPr="001759EC">
        <w:rPr>
          <w:rFonts w:ascii="Times New Roman" w:hAnsi="Times New Roman"/>
          <w:i/>
          <w:sz w:val="24"/>
          <w:szCs w:val="24"/>
        </w:rPr>
        <w:t>самозащита покупателя</w:t>
      </w:r>
      <w:r w:rsidRPr="001759EC">
        <w:rPr>
          <w:rFonts w:ascii="Times New Roman" w:hAnsi="Times New Roman"/>
          <w:sz w:val="24"/>
          <w:szCs w:val="24"/>
        </w:rPr>
        <w:t xml:space="preserve">). Элементарные способы самозащиты. </w:t>
      </w:r>
      <w:r w:rsidRPr="001759EC">
        <w:rPr>
          <w:rFonts w:ascii="Times New Roman" w:hAnsi="Times New Roman"/>
          <w:i/>
          <w:sz w:val="24"/>
          <w:szCs w:val="24"/>
        </w:rPr>
        <w:t>Информационная безопасность подростка.</w:t>
      </w:r>
    </w:p>
    <w:p w:rsidR="00CA5D34" w:rsidRPr="001759EC" w:rsidRDefault="002A6B83">
      <w:pPr>
        <w:tabs>
          <w:tab w:val="left" w:pos="426"/>
        </w:tabs>
        <w:spacing w:after="0" w:line="360" w:lineRule="auto"/>
        <w:ind w:left="709"/>
        <w:jc w:val="both"/>
        <w:rPr>
          <w:rFonts w:ascii="Times New Roman" w:hAnsi="Times New Roman"/>
          <w:sz w:val="24"/>
          <w:szCs w:val="24"/>
        </w:rPr>
      </w:pPr>
      <w:r w:rsidRPr="001759EC">
        <w:rPr>
          <w:rFonts w:ascii="Times New Roman" w:hAnsi="Times New Roman"/>
          <w:b/>
          <w:sz w:val="24"/>
          <w:szCs w:val="24"/>
        </w:rPr>
        <w:t xml:space="preserve">Защита населения Российской Федерации от чрезвычайных </w:t>
      </w:r>
      <w:r w:rsidRPr="001759EC">
        <w:rPr>
          <w:rFonts w:ascii="Times New Roman" w:hAnsi="Times New Roman"/>
          <w:b/>
          <w:bCs/>
          <w:sz w:val="24"/>
          <w:szCs w:val="24"/>
          <w:shd w:val="clear" w:color="auto" w:fill="FFFFFF"/>
        </w:rPr>
        <w:t>ситуаций</w:t>
      </w:r>
    </w:p>
    <w:p w:rsidR="00CA5D34" w:rsidRPr="001759EC" w:rsidRDefault="002A6B83">
      <w:pPr>
        <w:spacing w:line="360" w:lineRule="auto"/>
        <w:ind w:firstLine="709"/>
        <w:jc w:val="both"/>
        <w:rPr>
          <w:rFonts w:ascii="Times New Roman" w:hAnsi="Times New Roman"/>
          <w:sz w:val="24"/>
          <w:szCs w:val="24"/>
        </w:rPr>
      </w:pPr>
      <w:r w:rsidRPr="001759EC">
        <w:rPr>
          <w:rFonts w:ascii="Times New Roman" w:hAnsi="Times New Roman"/>
          <w:sz w:val="24"/>
          <w:szCs w:val="24"/>
        </w:rPr>
        <w:t>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w:t>
      </w:r>
    </w:p>
    <w:p w:rsidR="00CA5D34" w:rsidRPr="001759EC" w:rsidRDefault="002A6B83">
      <w:pPr>
        <w:tabs>
          <w:tab w:val="left" w:pos="426"/>
        </w:tabs>
        <w:spacing w:after="0" w:line="360" w:lineRule="auto"/>
        <w:ind w:firstLine="709"/>
        <w:jc w:val="both"/>
        <w:rPr>
          <w:rFonts w:ascii="Times New Roman" w:hAnsi="Times New Roman"/>
          <w:bCs/>
          <w:sz w:val="24"/>
          <w:szCs w:val="24"/>
          <w:shd w:val="clear" w:color="auto" w:fill="FFFFFF"/>
        </w:rPr>
      </w:pPr>
      <w:r w:rsidRPr="001759EC">
        <w:rPr>
          <w:rFonts w:ascii="Times New Roman" w:hAnsi="Times New Roman"/>
          <w:b/>
          <w:bCs/>
          <w:sz w:val="24"/>
          <w:szCs w:val="24"/>
        </w:rPr>
        <w:t>Основы противодействия терроризму, экстремизму и наркотизму в Российской Федерации</w:t>
      </w:r>
    </w:p>
    <w:p w:rsidR="00CA5D34" w:rsidRPr="001759EC" w:rsidRDefault="002A6B83">
      <w:pPr>
        <w:tabs>
          <w:tab w:val="left" w:pos="0"/>
        </w:tabs>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Терроризм, экстремизм, наркотизм - сущность и угрозы безопасности личности и общества. </w:t>
      </w:r>
      <w:r w:rsidRPr="001759EC">
        <w:rPr>
          <w:rFonts w:ascii="Times New Roman" w:hAnsi="Times New Roman"/>
          <w:i/>
          <w:sz w:val="24"/>
          <w:szCs w:val="24"/>
        </w:rPr>
        <w:t>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w:t>
      </w:r>
      <w:r w:rsidRPr="001759EC">
        <w:rPr>
          <w:rFonts w:ascii="Times New Roman" w:hAnsi="Times New Roman"/>
          <w:sz w:val="24"/>
          <w:szCs w:val="24"/>
        </w:rPr>
        <w:t xml:space="preserve"> Личная 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w:t>
      </w:r>
    </w:p>
    <w:p w:rsidR="00CA5D34" w:rsidRPr="001759EC" w:rsidRDefault="002A6B83">
      <w:pPr>
        <w:spacing w:after="0" w:line="360" w:lineRule="auto"/>
        <w:ind w:firstLine="709"/>
        <w:jc w:val="both"/>
        <w:rPr>
          <w:rFonts w:ascii="Times New Roman" w:hAnsi="Times New Roman"/>
          <w:b/>
          <w:bCs/>
          <w:sz w:val="24"/>
          <w:szCs w:val="24"/>
        </w:rPr>
      </w:pPr>
      <w:r w:rsidRPr="001759EC">
        <w:rPr>
          <w:rFonts w:ascii="Times New Roman" w:hAnsi="Times New Roman"/>
          <w:b/>
          <w:bCs/>
          <w:sz w:val="24"/>
          <w:szCs w:val="24"/>
        </w:rPr>
        <w:t>Основы медицинских знаний и здорового образа жизни</w:t>
      </w:r>
    </w:p>
    <w:p w:rsidR="00CA5D34" w:rsidRPr="001759EC" w:rsidRDefault="002A6B83">
      <w:pPr>
        <w:tabs>
          <w:tab w:val="left" w:pos="426"/>
        </w:tabs>
        <w:spacing w:after="0" w:line="360" w:lineRule="auto"/>
        <w:ind w:left="709"/>
        <w:jc w:val="both"/>
        <w:rPr>
          <w:rFonts w:ascii="Times New Roman" w:hAnsi="Times New Roman"/>
          <w:b/>
          <w:bCs/>
          <w:sz w:val="24"/>
          <w:szCs w:val="24"/>
        </w:rPr>
      </w:pPr>
      <w:r w:rsidRPr="001759EC">
        <w:rPr>
          <w:rFonts w:ascii="Times New Roman" w:hAnsi="Times New Roman"/>
          <w:b/>
          <w:bCs/>
          <w:sz w:val="24"/>
          <w:szCs w:val="24"/>
        </w:rPr>
        <w:t>Основы здорового образа жизни</w:t>
      </w:r>
    </w:p>
    <w:p w:rsidR="00CA5D34" w:rsidRPr="001759EC" w:rsidRDefault="002A6B83">
      <w:pPr>
        <w:spacing w:after="0" w:line="360" w:lineRule="auto"/>
        <w:ind w:firstLine="709"/>
        <w:jc w:val="both"/>
        <w:rPr>
          <w:rFonts w:ascii="Times New Roman" w:hAnsi="Times New Roman"/>
          <w:bCs/>
          <w:sz w:val="24"/>
          <w:szCs w:val="24"/>
        </w:rPr>
      </w:pPr>
      <w:r w:rsidRPr="001759EC">
        <w:rPr>
          <w:rFonts w:ascii="Times New Roman" w:hAnsi="Times New Roman"/>
          <w:bCs/>
          <w:sz w:val="24"/>
          <w:szCs w:val="24"/>
        </w:rPr>
        <w:t xml:space="preserve">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w:t>
      </w:r>
      <w:r w:rsidRPr="001759EC">
        <w:rPr>
          <w:rFonts w:ascii="Times New Roman" w:hAnsi="Times New Roman"/>
          <w:bCs/>
          <w:sz w:val="24"/>
          <w:szCs w:val="24"/>
        </w:rPr>
        <w:lastRenderedPageBreak/>
        <w:t xml:space="preserve">привычки и их факторы (навязчивые действия, игромания употребление алкоголя и наркотических веществ, курение табака и курительных смесей), их влияние на здоровье. Профилактика вредных привычек и их факторов. </w:t>
      </w:r>
      <w:r w:rsidRPr="001759EC">
        <w:rPr>
          <w:rFonts w:ascii="Times New Roman" w:hAnsi="Times New Roman"/>
          <w:bCs/>
          <w:i/>
          <w:sz w:val="24"/>
          <w:szCs w:val="24"/>
        </w:rPr>
        <w:t>Семья в современном обществе. Права и обязанности супругов. Защита прав ребенка.</w:t>
      </w:r>
    </w:p>
    <w:p w:rsidR="00CA5D34" w:rsidRPr="001759EC" w:rsidRDefault="002A6B83">
      <w:pPr>
        <w:tabs>
          <w:tab w:val="left" w:pos="426"/>
        </w:tabs>
        <w:spacing w:after="0" w:line="360" w:lineRule="auto"/>
        <w:ind w:left="709"/>
        <w:jc w:val="both"/>
        <w:rPr>
          <w:rFonts w:ascii="Times New Roman" w:hAnsi="Times New Roman"/>
          <w:b/>
          <w:bCs/>
          <w:sz w:val="24"/>
          <w:szCs w:val="24"/>
        </w:rPr>
      </w:pPr>
      <w:r w:rsidRPr="001759EC">
        <w:rPr>
          <w:rFonts w:ascii="Times New Roman" w:hAnsi="Times New Roman"/>
          <w:b/>
          <w:bCs/>
          <w:sz w:val="24"/>
          <w:szCs w:val="24"/>
        </w:rPr>
        <w:t>Основы медицинских знаний и оказание первой помощи</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Основы оказания первой помощи. Первая помощь при наружном и внутреннем кровотечении. Извлечение инородного тела из верхних дыхательных путей. Первая помощь при ушибах и растяжениях, вывихах и переломах. Первая помощь при ожогах, отморожениях и общем переохлаждении. </w:t>
      </w:r>
      <w:r w:rsidRPr="001759EC">
        <w:rPr>
          <w:rFonts w:ascii="Times New Roman" w:hAnsi="Times New Roman"/>
          <w:i/>
          <w:sz w:val="24"/>
          <w:szCs w:val="24"/>
        </w:rPr>
        <w:t>Основные неинфекционные и инфекционные заболевания,их профилактика</w:t>
      </w:r>
      <w:r w:rsidRPr="001759EC">
        <w:rPr>
          <w:rFonts w:ascii="Times New Roman" w:hAnsi="Times New Roman"/>
          <w:sz w:val="24"/>
          <w:szCs w:val="24"/>
        </w:rPr>
        <w:t>. Первая помощь при отравлениях. Первая помощь при тепловом (солнечном) ударе. Первая помощь при укусе насекомых и змей.</w:t>
      </w:r>
      <w:r w:rsidRPr="001759EC">
        <w:rPr>
          <w:rFonts w:ascii="Times New Roman" w:hAnsi="Times New Roman"/>
          <w:i/>
          <w:sz w:val="24"/>
          <w:szCs w:val="24"/>
        </w:rPr>
        <w:t xml:space="preserve"> Первая помощь при остановке сердечной деятельности. Первая помощь при коме. Особенности оказания первой помощи при поражении электрическим током.</w:t>
      </w:r>
    </w:p>
    <w:p w:rsidR="00CA5D34" w:rsidRPr="001759EC" w:rsidRDefault="00CA5D34">
      <w:pPr>
        <w:spacing w:after="0" w:line="360" w:lineRule="auto"/>
        <w:ind w:firstLine="709"/>
        <w:jc w:val="both"/>
        <w:rPr>
          <w:rFonts w:ascii="Times New Roman" w:hAnsi="Times New Roman"/>
          <w:sz w:val="24"/>
          <w:szCs w:val="24"/>
        </w:rPr>
      </w:pPr>
    </w:p>
    <w:p w:rsidR="00CA5D34" w:rsidRPr="001759EC" w:rsidRDefault="002A6B83">
      <w:pPr>
        <w:ind w:firstLine="709"/>
        <w:rPr>
          <w:rFonts w:ascii="Times New Roman" w:eastAsia="Times New Roman" w:hAnsi="Times New Roman"/>
          <w:b/>
          <w:bCs/>
          <w:sz w:val="24"/>
          <w:szCs w:val="24"/>
          <w:lang w:eastAsia="ru-RU"/>
        </w:rPr>
      </w:pPr>
      <w:bookmarkStart w:id="439" w:name="_Toc406059050"/>
      <w:bookmarkStart w:id="440" w:name="_Toc409691718"/>
      <w:bookmarkEnd w:id="266"/>
      <w:r w:rsidRPr="001759EC">
        <w:rPr>
          <w:rFonts w:ascii="Times New Roman" w:hAnsi="Times New Roman"/>
          <w:sz w:val="24"/>
          <w:szCs w:val="24"/>
        </w:rPr>
        <w:br w:type="page"/>
      </w:r>
    </w:p>
    <w:p w:rsidR="00CA5D34" w:rsidRPr="001759EC" w:rsidRDefault="002A6B83">
      <w:pPr>
        <w:pStyle w:val="2"/>
        <w:ind w:left="567" w:firstLine="0"/>
        <w:rPr>
          <w:sz w:val="24"/>
          <w:szCs w:val="24"/>
        </w:rPr>
      </w:pPr>
      <w:bookmarkStart w:id="441" w:name="_Toc410654043"/>
      <w:bookmarkStart w:id="442" w:name="_Toc31893470"/>
      <w:bookmarkStart w:id="443" w:name="_Toc31898650"/>
      <w:r w:rsidRPr="001759EC">
        <w:rPr>
          <w:sz w:val="24"/>
          <w:szCs w:val="24"/>
        </w:rPr>
        <w:lastRenderedPageBreak/>
        <w:t>2.3. Программа воспитания и социализации обучающихся</w:t>
      </w:r>
      <w:bookmarkEnd w:id="439"/>
      <w:bookmarkEnd w:id="440"/>
      <w:bookmarkEnd w:id="441"/>
      <w:bookmarkEnd w:id="442"/>
      <w:bookmarkEnd w:id="443"/>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Программа воспитания и социализации обучающихся на уровне основного общего образования (далее – Программа)  строится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CA5D34" w:rsidRPr="001759EC" w:rsidRDefault="002A6B83">
      <w:pPr>
        <w:spacing w:after="0" w:line="360" w:lineRule="auto"/>
        <w:ind w:firstLine="709"/>
        <w:jc w:val="both"/>
        <w:rPr>
          <w:rFonts w:ascii="Times New Roman" w:hAnsi="Times New Roman"/>
          <w:b/>
          <w:sz w:val="24"/>
          <w:szCs w:val="24"/>
        </w:rPr>
      </w:pPr>
      <w:r w:rsidRPr="001759EC">
        <w:rPr>
          <w:rFonts w:ascii="Times New Roman" w:hAnsi="Times New Roman"/>
          <w:b/>
          <w:sz w:val="24"/>
          <w:szCs w:val="24"/>
        </w:rPr>
        <w:t xml:space="preserve">Программа направлена на: </w:t>
      </w:r>
    </w:p>
    <w:p w:rsidR="00CA5D34" w:rsidRPr="001759EC" w:rsidRDefault="002A6B83" w:rsidP="002A6B83">
      <w:pPr>
        <w:pStyle w:val="a8"/>
        <w:numPr>
          <w:ilvl w:val="0"/>
          <w:numId w:val="146"/>
        </w:numPr>
        <w:tabs>
          <w:tab w:val="left" w:pos="993"/>
        </w:tabs>
        <w:spacing w:line="360" w:lineRule="auto"/>
        <w:ind w:left="0" w:firstLine="709"/>
        <w:jc w:val="both"/>
        <w:rPr>
          <w:rFonts w:ascii="Times New Roman" w:hAnsi="Times New Roman"/>
        </w:rPr>
      </w:pPr>
      <w:r w:rsidRPr="001759EC">
        <w:rPr>
          <w:rFonts w:ascii="Times New Roman" w:hAnsi="Times New Roman"/>
        </w:rPr>
        <w:t xml:space="preserve">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 </w:t>
      </w:r>
    </w:p>
    <w:p w:rsidR="00CA5D34" w:rsidRPr="001759EC" w:rsidRDefault="002A6B83" w:rsidP="002A6B83">
      <w:pPr>
        <w:pStyle w:val="a8"/>
        <w:numPr>
          <w:ilvl w:val="0"/>
          <w:numId w:val="146"/>
        </w:numPr>
        <w:tabs>
          <w:tab w:val="left" w:pos="993"/>
        </w:tabs>
        <w:spacing w:line="360" w:lineRule="auto"/>
        <w:ind w:left="0" w:firstLine="709"/>
        <w:jc w:val="both"/>
        <w:rPr>
          <w:rFonts w:ascii="Times New Roman" w:hAnsi="Times New Roman"/>
        </w:rPr>
      </w:pPr>
      <w:r w:rsidRPr="001759EC">
        <w:rPr>
          <w:rFonts w:ascii="Times New Roman" w:hAnsi="Times New Roman"/>
        </w:rPr>
        <w:t xml:space="preserve">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 </w:t>
      </w:r>
    </w:p>
    <w:p w:rsidR="00CA5D34" w:rsidRPr="001759EC" w:rsidRDefault="002A6B83" w:rsidP="002A6B83">
      <w:pPr>
        <w:pStyle w:val="a8"/>
        <w:numPr>
          <w:ilvl w:val="0"/>
          <w:numId w:val="146"/>
        </w:numPr>
        <w:tabs>
          <w:tab w:val="left" w:pos="993"/>
        </w:tabs>
        <w:spacing w:line="360" w:lineRule="auto"/>
        <w:ind w:left="0" w:firstLine="709"/>
        <w:jc w:val="both"/>
        <w:rPr>
          <w:rFonts w:ascii="Times New Roman" w:hAnsi="Times New Roman"/>
        </w:rPr>
      </w:pPr>
      <w:r w:rsidRPr="001759EC">
        <w:rPr>
          <w:rFonts w:ascii="Times New Roman" w:hAnsi="Times New Roman"/>
        </w:rPr>
        <w:t xml:space="preserve">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 </w:t>
      </w:r>
    </w:p>
    <w:p w:rsidR="00CA5D34" w:rsidRPr="001759EC" w:rsidRDefault="002A6B83" w:rsidP="002A6B83">
      <w:pPr>
        <w:pStyle w:val="a8"/>
        <w:numPr>
          <w:ilvl w:val="0"/>
          <w:numId w:val="146"/>
        </w:numPr>
        <w:tabs>
          <w:tab w:val="left" w:pos="993"/>
        </w:tabs>
        <w:spacing w:line="360" w:lineRule="auto"/>
        <w:ind w:left="0" w:firstLine="709"/>
        <w:jc w:val="both"/>
        <w:rPr>
          <w:rFonts w:ascii="Times New Roman" w:hAnsi="Times New Roman"/>
        </w:rPr>
      </w:pPr>
      <w:r w:rsidRPr="001759EC">
        <w:rPr>
          <w:rFonts w:ascii="Times New Roman" w:hAnsi="Times New Roman"/>
        </w:rPr>
        <w:t>формирование экологической культуры,</w:t>
      </w:r>
    </w:p>
    <w:p w:rsidR="00CA5D34" w:rsidRPr="001759EC" w:rsidRDefault="002A6B83" w:rsidP="002A6B83">
      <w:pPr>
        <w:pStyle w:val="a8"/>
        <w:numPr>
          <w:ilvl w:val="0"/>
          <w:numId w:val="146"/>
        </w:numPr>
        <w:tabs>
          <w:tab w:val="left" w:pos="993"/>
        </w:tabs>
        <w:spacing w:line="360" w:lineRule="auto"/>
        <w:ind w:left="0" w:firstLine="709"/>
        <w:jc w:val="both"/>
        <w:rPr>
          <w:rFonts w:ascii="Times New Roman" w:hAnsi="Times New Roman"/>
        </w:rPr>
      </w:pPr>
      <w:r w:rsidRPr="001759EC">
        <w:rPr>
          <w:rFonts w:ascii="Times New Roman" w:hAnsi="Times New Roman"/>
        </w:rPr>
        <w:t xml:space="preserve">формирование антикоррупционного сознания.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b/>
          <w:sz w:val="24"/>
          <w:szCs w:val="24"/>
        </w:rPr>
        <w:t>Программа обеспечивает:</w:t>
      </w:r>
    </w:p>
    <w:p w:rsidR="00CA5D34" w:rsidRPr="001759EC" w:rsidRDefault="002A6B83" w:rsidP="002A6B83">
      <w:pPr>
        <w:pStyle w:val="a8"/>
        <w:numPr>
          <w:ilvl w:val="0"/>
          <w:numId w:val="146"/>
        </w:numPr>
        <w:tabs>
          <w:tab w:val="left" w:pos="993"/>
        </w:tabs>
        <w:spacing w:line="360" w:lineRule="auto"/>
        <w:ind w:left="0" w:firstLine="709"/>
        <w:jc w:val="both"/>
        <w:rPr>
          <w:rFonts w:ascii="Times New Roman" w:hAnsi="Times New Roman"/>
        </w:rPr>
      </w:pPr>
      <w:r w:rsidRPr="001759EC">
        <w:rPr>
          <w:rFonts w:ascii="Times New Roman" w:hAnsi="Times New Roman"/>
        </w:rPr>
        <w:t xml:space="preserve">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социокультурных и духовно-нравственных ценностях и принятых в обществе правилах и нормах поведения в интересах человека, семьи, общества и государства, российского общества, учитывающего историко-культурную и этническую специфику региона, потребности обучающихся и их родителей (законных представителей); </w:t>
      </w:r>
    </w:p>
    <w:p w:rsidR="00CA5D34" w:rsidRPr="001759EC" w:rsidRDefault="002A6B83" w:rsidP="002A6B83">
      <w:pPr>
        <w:pStyle w:val="a8"/>
        <w:numPr>
          <w:ilvl w:val="0"/>
          <w:numId w:val="146"/>
        </w:numPr>
        <w:tabs>
          <w:tab w:val="left" w:pos="993"/>
        </w:tabs>
        <w:spacing w:line="360" w:lineRule="auto"/>
        <w:ind w:left="0" w:firstLine="709"/>
        <w:jc w:val="both"/>
        <w:rPr>
          <w:rFonts w:ascii="Times New Roman" w:hAnsi="Times New Roman"/>
        </w:rPr>
      </w:pPr>
      <w:r w:rsidRPr="001759EC">
        <w:rPr>
          <w:rFonts w:ascii="Times New Roman" w:hAnsi="Times New Roman"/>
        </w:rPr>
        <w:t xml:space="preserve">усвоение обучающимися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 </w:t>
      </w:r>
    </w:p>
    <w:p w:rsidR="00CA5D34" w:rsidRPr="001759EC" w:rsidRDefault="002A6B83" w:rsidP="002A6B83">
      <w:pPr>
        <w:pStyle w:val="a8"/>
        <w:numPr>
          <w:ilvl w:val="0"/>
          <w:numId w:val="146"/>
        </w:numPr>
        <w:tabs>
          <w:tab w:val="left" w:pos="993"/>
        </w:tabs>
        <w:spacing w:line="360" w:lineRule="auto"/>
        <w:ind w:left="0" w:firstLine="709"/>
        <w:jc w:val="both"/>
        <w:rPr>
          <w:rFonts w:ascii="Times New Roman" w:hAnsi="Times New Roman"/>
        </w:rPr>
      </w:pPr>
      <w:r w:rsidRPr="001759EC">
        <w:rPr>
          <w:rFonts w:ascii="Times New Roman" w:hAnsi="Times New Roman"/>
        </w:rPr>
        <w:lastRenderedPageBreak/>
        <w:t xml:space="preserve">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CA5D34" w:rsidRPr="001759EC" w:rsidRDefault="002A6B83" w:rsidP="002A6B83">
      <w:pPr>
        <w:pStyle w:val="a8"/>
        <w:numPr>
          <w:ilvl w:val="0"/>
          <w:numId w:val="146"/>
        </w:numPr>
        <w:tabs>
          <w:tab w:val="left" w:pos="993"/>
        </w:tabs>
        <w:spacing w:line="360" w:lineRule="auto"/>
        <w:ind w:left="0" w:firstLine="709"/>
        <w:jc w:val="both"/>
        <w:rPr>
          <w:rFonts w:ascii="Times New Roman" w:hAnsi="Times New Roman"/>
        </w:rPr>
      </w:pPr>
      <w:r w:rsidRPr="001759EC">
        <w:rPr>
          <w:rFonts w:ascii="Times New Roman" w:hAnsi="Times New Roman"/>
        </w:rPr>
        <w:t xml:space="preserve">социальную самоидентификацию обучающихся посредством личностно значимой и общественно приемлемой деятельности; </w:t>
      </w:r>
    </w:p>
    <w:p w:rsidR="00CA5D34" w:rsidRPr="001759EC" w:rsidRDefault="002A6B83" w:rsidP="002A6B83">
      <w:pPr>
        <w:pStyle w:val="a8"/>
        <w:numPr>
          <w:ilvl w:val="0"/>
          <w:numId w:val="146"/>
        </w:numPr>
        <w:tabs>
          <w:tab w:val="left" w:pos="993"/>
        </w:tabs>
        <w:spacing w:line="360" w:lineRule="auto"/>
        <w:ind w:left="0" w:firstLine="709"/>
        <w:jc w:val="both"/>
        <w:rPr>
          <w:rFonts w:ascii="Times New Roman" w:hAnsi="Times New Roman"/>
        </w:rPr>
      </w:pPr>
      <w:r w:rsidRPr="001759EC">
        <w:rPr>
          <w:rFonts w:ascii="Times New Roman" w:hAnsi="Times New Roman"/>
        </w:rPr>
        <w:t xml:space="preserve">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CA5D34" w:rsidRPr="001759EC" w:rsidRDefault="002A6B83" w:rsidP="002A6B83">
      <w:pPr>
        <w:pStyle w:val="a8"/>
        <w:numPr>
          <w:ilvl w:val="0"/>
          <w:numId w:val="146"/>
        </w:numPr>
        <w:tabs>
          <w:tab w:val="left" w:pos="993"/>
        </w:tabs>
        <w:spacing w:line="360" w:lineRule="auto"/>
        <w:ind w:left="0" w:firstLine="709"/>
        <w:jc w:val="both"/>
        <w:rPr>
          <w:rFonts w:ascii="Times New Roman" w:hAnsi="Times New Roman"/>
        </w:rPr>
      </w:pPr>
      <w:r w:rsidRPr="001759EC">
        <w:rPr>
          <w:rFonts w:ascii="Times New Roman" w:hAnsi="Times New Roman"/>
        </w:rPr>
        <w:t xml:space="preserve">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 </w:t>
      </w:r>
    </w:p>
    <w:p w:rsidR="00CA5D34" w:rsidRPr="001759EC" w:rsidRDefault="002A6B83" w:rsidP="002A6B83">
      <w:pPr>
        <w:pStyle w:val="a8"/>
        <w:numPr>
          <w:ilvl w:val="0"/>
          <w:numId w:val="146"/>
        </w:numPr>
        <w:tabs>
          <w:tab w:val="left" w:pos="993"/>
        </w:tabs>
        <w:spacing w:line="360" w:lineRule="auto"/>
        <w:ind w:left="0" w:firstLine="709"/>
        <w:jc w:val="both"/>
        <w:rPr>
          <w:rFonts w:ascii="Times New Roman" w:hAnsi="Times New Roman"/>
        </w:rPr>
      </w:pPr>
      <w:r w:rsidRPr="001759EC">
        <w:rPr>
          <w:rFonts w:ascii="Times New Roman" w:hAnsi="Times New Roman"/>
        </w:rPr>
        <w:t xml:space="preserve">приобщение обучающихся к общественной деятельности и традициям организации, осуществляющей образовательную деятельность, участие в детско-юношеских организациях и движениях, спортивных секциях, творческих клубах и объединениях по интересам, сетевых сообществах, библиотечной сети, краеведческой работе, в ученическом самоуправлении, военно-патриотических объединениях, в проведении акций и праздников (региональных, государственных, международных); </w:t>
      </w:r>
    </w:p>
    <w:p w:rsidR="00CA5D34" w:rsidRPr="001759EC" w:rsidRDefault="002A6B83" w:rsidP="002A6B83">
      <w:pPr>
        <w:pStyle w:val="a8"/>
        <w:numPr>
          <w:ilvl w:val="0"/>
          <w:numId w:val="146"/>
        </w:numPr>
        <w:tabs>
          <w:tab w:val="left" w:pos="993"/>
        </w:tabs>
        <w:spacing w:line="360" w:lineRule="auto"/>
        <w:ind w:left="0" w:firstLine="709"/>
        <w:jc w:val="both"/>
        <w:rPr>
          <w:rFonts w:ascii="Times New Roman" w:hAnsi="Times New Roman"/>
        </w:rPr>
      </w:pPr>
      <w:r w:rsidRPr="001759EC">
        <w:rPr>
          <w:rFonts w:ascii="Times New Roman" w:hAnsi="Times New Roman"/>
        </w:rPr>
        <w:t xml:space="preserve">участие обучающихся в деятельности производственных, творческих объединений, благотворительных организаций; </w:t>
      </w:r>
    </w:p>
    <w:p w:rsidR="00CA5D34" w:rsidRPr="001759EC" w:rsidRDefault="002A6B83" w:rsidP="002A6B83">
      <w:pPr>
        <w:pStyle w:val="a8"/>
        <w:numPr>
          <w:ilvl w:val="0"/>
          <w:numId w:val="146"/>
        </w:numPr>
        <w:tabs>
          <w:tab w:val="left" w:pos="993"/>
        </w:tabs>
        <w:spacing w:line="360" w:lineRule="auto"/>
        <w:ind w:left="0" w:firstLine="709"/>
        <w:jc w:val="both"/>
        <w:rPr>
          <w:rFonts w:ascii="Times New Roman" w:hAnsi="Times New Roman"/>
        </w:rPr>
      </w:pPr>
      <w:r w:rsidRPr="001759EC">
        <w:rPr>
          <w:rFonts w:ascii="Times New Roman" w:hAnsi="Times New Roman"/>
        </w:rPr>
        <w:t xml:space="preserve">в экологическом просвещении сверстников, родителей, населения; </w:t>
      </w:r>
    </w:p>
    <w:p w:rsidR="00CA5D34" w:rsidRPr="001759EC" w:rsidRDefault="002A6B83" w:rsidP="002A6B83">
      <w:pPr>
        <w:pStyle w:val="a8"/>
        <w:numPr>
          <w:ilvl w:val="0"/>
          <w:numId w:val="146"/>
        </w:numPr>
        <w:tabs>
          <w:tab w:val="left" w:pos="993"/>
        </w:tabs>
        <w:spacing w:line="360" w:lineRule="auto"/>
        <w:ind w:left="0" w:firstLine="709"/>
        <w:jc w:val="both"/>
        <w:rPr>
          <w:rFonts w:ascii="Times New Roman" w:hAnsi="Times New Roman"/>
        </w:rPr>
      </w:pPr>
      <w:r w:rsidRPr="001759EC">
        <w:rPr>
          <w:rFonts w:ascii="Times New Roman" w:hAnsi="Times New Roman"/>
        </w:rPr>
        <w:t xml:space="preserve">в благоустройстве школы, класса, сельского поселения, города; </w:t>
      </w:r>
    </w:p>
    <w:p w:rsidR="00CA5D34" w:rsidRPr="001759EC" w:rsidRDefault="002A6B83" w:rsidP="002A6B83">
      <w:pPr>
        <w:pStyle w:val="a8"/>
        <w:numPr>
          <w:ilvl w:val="0"/>
          <w:numId w:val="146"/>
        </w:numPr>
        <w:tabs>
          <w:tab w:val="left" w:pos="993"/>
        </w:tabs>
        <w:spacing w:line="360" w:lineRule="auto"/>
        <w:ind w:left="0" w:firstLine="709"/>
        <w:jc w:val="both"/>
        <w:rPr>
          <w:rFonts w:ascii="Times New Roman" w:hAnsi="Times New Roman"/>
        </w:rPr>
      </w:pPr>
      <w:r w:rsidRPr="001759EC">
        <w:rPr>
          <w:rFonts w:ascii="Times New Roman" w:hAnsi="Times New Roman"/>
        </w:rPr>
        <w:t xml:space="preserve">формирование способности противостоять негативным воздействиям социальной среды, факторам микросоциальной среды; </w:t>
      </w:r>
    </w:p>
    <w:p w:rsidR="00CA5D34" w:rsidRPr="001759EC" w:rsidRDefault="002A6B83" w:rsidP="002A6B83">
      <w:pPr>
        <w:pStyle w:val="a8"/>
        <w:numPr>
          <w:ilvl w:val="0"/>
          <w:numId w:val="146"/>
        </w:numPr>
        <w:tabs>
          <w:tab w:val="left" w:pos="993"/>
        </w:tabs>
        <w:spacing w:line="360" w:lineRule="auto"/>
        <w:ind w:left="0" w:firstLine="709"/>
        <w:jc w:val="both"/>
        <w:rPr>
          <w:rFonts w:ascii="Times New Roman" w:hAnsi="Times New Roman"/>
        </w:rPr>
      </w:pPr>
      <w:r w:rsidRPr="001759EC">
        <w:rPr>
          <w:rFonts w:ascii="Times New Roman" w:hAnsi="Times New Roman"/>
        </w:rPr>
        <w:t xml:space="preserve">развитие педагогической компетентности родителей (законных представителей) в целях содействия социализации обучающихся в семье; </w:t>
      </w:r>
    </w:p>
    <w:p w:rsidR="00CA5D34" w:rsidRPr="001759EC" w:rsidRDefault="002A6B83" w:rsidP="002A6B83">
      <w:pPr>
        <w:pStyle w:val="a8"/>
        <w:numPr>
          <w:ilvl w:val="0"/>
          <w:numId w:val="146"/>
        </w:numPr>
        <w:tabs>
          <w:tab w:val="left" w:pos="993"/>
        </w:tabs>
        <w:spacing w:line="360" w:lineRule="auto"/>
        <w:ind w:left="0" w:firstLine="709"/>
        <w:jc w:val="both"/>
        <w:rPr>
          <w:rFonts w:ascii="Times New Roman" w:hAnsi="Times New Roman"/>
        </w:rPr>
      </w:pPr>
      <w:r w:rsidRPr="001759EC">
        <w:rPr>
          <w:rFonts w:ascii="Times New Roman" w:hAnsi="Times New Roman"/>
        </w:rPr>
        <w:t xml:space="preserve">учет индивидуальных и возрастных особенностей обучающихся, культурных и социальных потребностей их семей; </w:t>
      </w:r>
    </w:p>
    <w:p w:rsidR="00CA5D34" w:rsidRPr="001759EC" w:rsidRDefault="002A6B83" w:rsidP="002A6B83">
      <w:pPr>
        <w:pStyle w:val="a8"/>
        <w:numPr>
          <w:ilvl w:val="0"/>
          <w:numId w:val="146"/>
        </w:numPr>
        <w:tabs>
          <w:tab w:val="left" w:pos="993"/>
        </w:tabs>
        <w:spacing w:line="360" w:lineRule="auto"/>
        <w:ind w:left="0" w:firstLine="709"/>
        <w:jc w:val="both"/>
        <w:rPr>
          <w:rFonts w:ascii="Times New Roman" w:hAnsi="Times New Roman"/>
        </w:rPr>
      </w:pPr>
      <w:r w:rsidRPr="001759EC">
        <w:rPr>
          <w:rFonts w:ascii="Times New Roman" w:hAnsi="Times New Roman"/>
        </w:rPr>
        <w:t xml:space="preserve">формирование у обучающихся мотивации к труду, потребности к приобретению профессии; </w:t>
      </w:r>
    </w:p>
    <w:p w:rsidR="00CA5D34" w:rsidRPr="001759EC" w:rsidRDefault="002A6B83" w:rsidP="002A6B83">
      <w:pPr>
        <w:pStyle w:val="a8"/>
        <w:numPr>
          <w:ilvl w:val="0"/>
          <w:numId w:val="146"/>
        </w:numPr>
        <w:tabs>
          <w:tab w:val="left" w:pos="993"/>
        </w:tabs>
        <w:spacing w:line="360" w:lineRule="auto"/>
        <w:ind w:left="0" w:firstLine="709"/>
        <w:jc w:val="both"/>
        <w:rPr>
          <w:rFonts w:ascii="Times New Roman" w:hAnsi="Times New Roman"/>
        </w:rPr>
      </w:pPr>
      <w:r w:rsidRPr="001759EC">
        <w:rPr>
          <w:rFonts w:ascii="Times New Roman" w:hAnsi="Times New Roman"/>
        </w:rPr>
        <w:t xml:space="preserve">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w:t>
      </w:r>
    </w:p>
    <w:p w:rsidR="00CA5D34" w:rsidRPr="001759EC" w:rsidRDefault="002A6B83" w:rsidP="002A6B83">
      <w:pPr>
        <w:pStyle w:val="a8"/>
        <w:numPr>
          <w:ilvl w:val="0"/>
          <w:numId w:val="146"/>
        </w:numPr>
        <w:tabs>
          <w:tab w:val="left" w:pos="993"/>
        </w:tabs>
        <w:spacing w:line="360" w:lineRule="auto"/>
        <w:ind w:left="0" w:firstLine="709"/>
        <w:jc w:val="both"/>
        <w:rPr>
          <w:rFonts w:ascii="Times New Roman" w:hAnsi="Times New Roman"/>
        </w:rPr>
      </w:pPr>
      <w:r w:rsidRPr="001759EC">
        <w:rPr>
          <w:rFonts w:ascii="Times New Roman" w:hAnsi="Times New Roman"/>
        </w:rPr>
        <w:lastRenderedPageBreak/>
        <w:t xml:space="preserve">развитие собственных представлений о перспективах своего профессионального образования и будущей профессиональной деятельности; </w:t>
      </w:r>
    </w:p>
    <w:p w:rsidR="00CA5D34" w:rsidRPr="001759EC" w:rsidRDefault="002A6B83" w:rsidP="002A6B83">
      <w:pPr>
        <w:pStyle w:val="a8"/>
        <w:numPr>
          <w:ilvl w:val="0"/>
          <w:numId w:val="146"/>
        </w:numPr>
        <w:tabs>
          <w:tab w:val="left" w:pos="993"/>
        </w:tabs>
        <w:spacing w:line="360" w:lineRule="auto"/>
        <w:ind w:left="0" w:firstLine="709"/>
        <w:jc w:val="both"/>
        <w:rPr>
          <w:rFonts w:ascii="Times New Roman" w:hAnsi="Times New Roman"/>
        </w:rPr>
      </w:pPr>
      <w:r w:rsidRPr="001759EC">
        <w:rPr>
          <w:rFonts w:ascii="Times New Roman" w:hAnsi="Times New Roman"/>
        </w:rPr>
        <w:t xml:space="preserve">приобретение практического опыта, соответствующего интересам и способностям обучающихся; </w:t>
      </w:r>
    </w:p>
    <w:p w:rsidR="00CA5D34" w:rsidRPr="001759EC" w:rsidRDefault="002A6B83" w:rsidP="002A6B83">
      <w:pPr>
        <w:pStyle w:val="a8"/>
        <w:numPr>
          <w:ilvl w:val="0"/>
          <w:numId w:val="146"/>
        </w:numPr>
        <w:tabs>
          <w:tab w:val="left" w:pos="993"/>
        </w:tabs>
        <w:spacing w:line="360" w:lineRule="auto"/>
        <w:ind w:left="0" w:firstLine="709"/>
        <w:jc w:val="both"/>
        <w:rPr>
          <w:rFonts w:ascii="Times New Roman" w:hAnsi="Times New Roman"/>
        </w:rPr>
      </w:pPr>
      <w:r w:rsidRPr="001759EC">
        <w:rPr>
          <w:rFonts w:ascii="Times New Roman" w:hAnsi="Times New Roman"/>
        </w:rPr>
        <w:t xml:space="preserve">создание условий для профессиональной ориентации обучающихся через систему работы педагогических работников, психологов, социальных педагогов; сотрудничество с базовыми предприятиями, профессиональными  образовательными организациями, образовательными организациями высшего образования, центрами профориентационной работы, совместную деятельность с родителями, (законными представителями); </w:t>
      </w:r>
    </w:p>
    <w:p w:rsidR="00CA5D34" w:rsidRPr="001759EC" w:rsidRDefault="002A6B83" w:rsidP="002A6B83">
      <w:pPr>
        <w:pStyle w:val="a8"/>
        <w:numPr>
          <w:ilvl w:val="0"/>
          <w:numId w:val="146"/>
        </w:numPr>
        <w:tabs>
          <w:tab w:val="left" w:pos="993"/>
        </w:tabs>
        <w:spacing w:line="360" w:lineRule="auto"/>
        <w:ind w:left="0" w:firstLine="709"/>
        <w:jc w:val="both"/>
        <w:rPr>
          <w:rFonts w:ascii="Times New Roman" w:hAnsi="Times New Roman"/>
        </w:rPr>
      </w:pPr>
      <w:r w:rsidRPr="001759EC">
        <w:rPr>
          <w:rFonts w:ascii="Times New Roman" w:hAnsi="Times New Roman"/>
        </w:rPr>
        <w:t xml:space="preserve">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w:t>
      </w:r>
    </w:p>
    <w:p w:rsidR="00CA5D34" w:rsidRPr="001759EC" w:rsidRDefault="002A6B83" w:rsidP="002A6B83">
      <w:pPr>
        <w:pStyle w:val="a8"/>
        <w:numPr>
          <w:ilvl w:val="0"/>
          <w:numId w:val="146"/>
        </w:numPr>
        <w:tabs>
          <w:tab w:val="left" w:pos="993"/>
        </w:tabs>
        <w:spacing w:line="360" w:lineRule="auto"/>
        <w:ind w:left="0" w:firstLine="709"/>
        <w:jc w:val="both"/>
        <w:rPr>
          <w:rFonts w:ascii="Times New Roman" w:hAnsi="Times New Roman"/>
        </w:rPr>
      </w:pPr>
      <w:r w:rsidRPr="001759EC">
        <w:rPr>
          <w:rFonts w:ascii="Times New Roman" w:hAnsi="Times New Roman"/>
        </w:rPr>
        <w:t xml:space="preserve">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CA5D34" w:rsidRPr="001759EC" w:rsidRDefault="002A6B83" w:rsidP="002A6B83">
      <w:pPr>
        <w:pStyle w:val="a8"/>
        <w:numPr>
          <w:ilvl w:val="0"/>
          <w:numId w:val="146"/>
        </w:numPr>
        <w:tabs>
          <w:tab w:val="left" w:pos="993"/>
        </w:tabs>
        <w:spacing w:line="360" w:lineRule="auto"/>
        <w:ind w:left="0" w:firstLine="709"/>
        <w:jc w:val="both"/>
        <w:rPr>
          <w:rFonts w:ascii="Times New Roman" w:hAnsi="Times New Roman"/>
        </w:rPr>
      </w:pPr>
      <w:r w:rsidRPr="001759EC">
        <w:rPr>
          <w:rFonts w:ascii="Times New Roman" w:hAnsi="Times New Roman"/>
        </w:rPr>
        <w:t xml:space="preserve">осознание обучающимися ценности экологически целесообразного, здорового и безопасного образа жизни; </w:t>
      </w:r>
    </w:p>
    <w:p w:rsidR="00CA5D34" w:rsidRPr="001759EC" w:rsidRDefault="002A6B83" w:rsidP="002A6B83">
      <w:pPr>
        <w:pStyle w:val="a8"/>
        <w:numPr>
          <w:ilvl w:val="0"/>
          <w:numId w:val="146"/>
        </w:numPr>
        <w:tabs>
          <w:tab w:val="left" w:pos="993"/>
        </w:tabs>
        <w:spacing w:line="360" w:lineRule="auto"/>
        <w:ind w:left="0" w:firstLine="709"/>
        <w:jc w:val="both"/>
        <w:rPr>
          <w:rFonts w:ascii="Times New Roman" w:hAnsi="Times New Roman"/>
        </w:rPr>
      </w:pPr>
      <w:r w:rsidRPr="001759EC">
        <w:rPr>
          <w:rFonts w:ascii="Times New Roman" w:hAnsi="Times New Roman"/>
        </w:rPr>
        <w:t xml:space="preserve">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w:t>
      </w:r>
    </w:p>
    <w:p w:rsidR="00CA5D34" w:rsidRPr="001759EC" w:rsidRDefault="002A6B83" w:rsidP="002A6B83">
      <w:pPr>
        <w:pStyle w:val="a8"/>
        <w:numPr>
          <w:ilvl w:val="0"/>
          <w:numId w:val="146"/>
        </w:numPr>
        <w:tabs>
          <w:tab w:val="left" w:pos="993"/>
        </w:tabs>
        <w:spacing w:line="360" w:lineRule="auto"/>
        <w:ind w:left="0" w:firstLine="709"/>
        <w:jc w:val="both"/>
        <w:rPr>
          <w:rFonts w:ascii="Times New Roman" w:hAnsi="Times New Roman"/>
        </w:rPr>
      </w:pPr>
      <w:r w:rsidRPr="001759EC">
        <w:rPr>
          <w:rFonts w:ascii="Times New Roman" w:hAnsi="Times New Roman"/>
        </w:rPr>
        <w:t xml:space="preserve">осознанное отношение обучающихся к выбору индивидуального рациона здорового питания; </w:t>
      </w:r>
    </w:p>
    <w:p w:rsidR="00CA5D34" w:rsidRPr="001759EC" w:rsidRDefault="002A6B83" w:rsidP="002A6B83">
      <w:pPr>
        <w:pStyle w:val="a8"/>
        <w:numPr>
          <w:ilvl w:val="0"/>
          <w:numId w:val="146"/>
        </w:numPr>
        <w:tabs>
          <w:tab w:val="left" w:pos="993"/>
        </w:tabs>
        <w:spacing w:line="360" w:lineRule="auto"/>
        <w:ind w:left="0" w:firstLine="709"/>
        <w:jc w:val="both"/>
        <w:rPr>
          <w:rFonts w:ascii="Times New Roman" w:hAnsi="Times New Roman"/>
        </w:rPr>
      </w:pPr>
      <w:r w:rsidRPr="001759EC">
        <w:rPr>
          <w:rFonts w:ascii="Times New Roman" w:hAnsi="Times New Roman"/>
        </w:rPr>
        <w:t xml:space="preserve">формирование знаний о современных угрозах для жизни и здоровья людей, в том числе экологических и транспортных, готовности активно им противостоять; </w:t>
      </w:r>
    </w:p>
    <w:p w:rsidR="00CA5D34" w:rsidRPr="001759EC" w:rsidRDefault="002A6B83" w:rsidP="002A6B83">
      <w:pPr>
        <w:pStyle w:val="a8"/>
        <w:numPr>
          <w:ilvl w:val="0"/>
          <w:numId w:val="146"/>
        </w:numPr>
        <w:tabs>
          <w:tab w:val="left" w:pos="993"/>
        </w:tabs>
        <w:spacing w:line="360" w:lineRule="auto"/>
        <w:ind w:left="0" w:firstLine="709"/>
        <w:jc w:val="both"/>
        <w:rPr>
          <w:rFonts w:ascii="Times New Roman" w:hAnsi="Times New Roman"/>
        </w:rPr>
      </w:pPr>
      <w:r w:rsidRPr="001759EC">
        <w:rPr>
          <w:rFonts w:ascii="Times New Roman" w:hAnsi="Times New Roman"/>
        </w:rPr>
        <w:t xml:space="preserve">овладение современными оздоровительными технологиями, в том числе на основе навыков личной гигиены; </w:t>
      </w:r>
    </w:p>
    <w:p w:rsidR="00CA5D34" w:rsidRPr="001759EC" w:rsidRDefault="002A6B83" w:rsidP="002A6B83">
      <w:pPr>
        <w:pStyle w:val="a8"/>
        <w:numPr>
          <w:ilvl w:val="0"/>
          <w:numId w:val="146"/>
        </w:numPr>
        <w:tabs>
          <w:tab w:val="left" w:pos="993"/>
        </w:tabs>
        <w:spacing w:line="360" w:lineRule="auto"/>
        <w:ind w:left="0" w:firstLine="709"/>
        <w:jc w:val="both"/>
        <w:rPr>
          <w:rFonts w:ascii="Times New Roman" w:hAnsi="Times New Roman"/>
        </w:rPr>
      </w:pPr>
      <w:r w:rsidRPr="001759EC">
        <w:rPr>
          <w:rFonts w:ascii="Times New Roman" w:hAnsi="Times New Roman"/>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 </w:t>
      </w:r>
    </w:p>
    <w:p w:rsidR="00CA5D34" w:rsidRPr="001759EC" w:rsidRDefault="002A6B83" w:rsidP="002A6B83">
      <w:pPr>
        <w:pStyle w:val="a8"/>
        <w:numPr>
          <w:ilvl w:val="0"/>
          <w:numId w:val="146"/>
        </w:numPr>
        <w:tabs>
          <w:tab w:val="left" w:pos="993"/>
        </w:tabs>
        <w:spacing w:line="360" w:lineRule="auto"/>
        <w:ind w:left="0" w:firstLine="709"/>
        <w:jc w:val="both"/>
        <w:rPr>
          <w:rFonts w:ascii="Times New Roman" w:hAnsi="Times New Roman"/>
        </w:rPr>
      </w:pPr>
      <w:r w:rsidRPr="001759EC">
        <w:rPr>
          <w:rFonts w:ascii="Times New Roman" w:hAnsi="Times New Roman"/>
        </w:rPr>
        <w:lastRenderedPageBreak/>
        <w:t xml:space="preserve">убежденности в выборе здорового образа жизни и вреде употребления алкоголя и табакокурения; </w:t>
      </w:r>
    </w:p>
    <w:p w:rsidR="00CA5D34" w:rsidRPr="001759EC" w:rsidRDefault="002A6B83" w:rsidP="002A6B83">
      <w:pPr>
        <w:pStyle w:val="a8"/>
        <w:numPr>
          <w:ilvl w:val="0"/>
          <w:numId w:val="146"/>
        </w:numPr>
        <w:tabs>
          <w:tab w:val="left" w:pos="993"/>
        </w:tabs>
        <w:spacing w:line="360" w:lineRule="auto"/>
        <w:ind w:left="0" w:firstLine="709"/>
        <w:jc w:val="both"/>
        <w:rPr>
          <w:rFonts w:ascii="Times New Roman" w:hAnsi="Times New Roman"/>
        </w:rPr>
      </w:pPr>
      <w:r w:rsidRPr="001759EC">
        <w:rPr>
          <w:rFonts w:ascii="Times New Roman" w:hAnsi="Times New Roman"/>
        </w:rPr>
        <w:t xml:space="preserve">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CA5D34" w:rsidRPr="001759EC" w:rsidRDefault="002A6B83">
      <w:pPr>
        <w:spacing w:after="0" w:line="360" w:lineRule="auto"/>
        <w:ind w:firstLine="709"/>
        <w:jc w:val="both"/>
        <w:rPr>
          <w:rFonts w:ascii="Times New Roman" w:hAnsi="Times New Roman"/>
          <w:b/>
          <w:sz w:val="24"/>
          <w:szCs w:val="24"/>
        </w:rPr>
      </w:pPr>
      <w:r w:rsidRPr="001759EC">
        <w:rPr>
          <w:rFonts w:ascii="Times New Roman" w:hAnsi="Times New Roman"/>
          <w:b/>
          <w:sz w:val="24"/>
          <w:szCs w:val="24"/>
        </w:rPr>
        <w:t xml:space="preserve">В программе отражаются: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1) цель и задачи духовно-нравственного развития, воспитания и социализации обучающихся, описание ценностных ориентиров, лежащих в ее основе;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2) 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отражающие специфику образовательной организации, запросы участников образовательного процесса;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4) формы индивидуальной и групповой организации профессиональной ориентации обучающихся по каждому из направлений («ярмарки профессий», дни открытых дверей, экскурсии, предметные недели, олимпиады, конкурсы);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5) 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системой дополнительного образования;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6) 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7) модели организации работы по формированию экологически целесообразного, здорового и безопасного образа жизни, включающие, в том числе, рациональную организацию учебно-воспитательного процесса и образовательной среды, физкультурно-спортивной и оздоровительной работы, профилактику употребления психоактивных веществ обучающимися,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образовательного процесса;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8) описание деятельности образовательной организации в области непрерывного экологического здоровьесберегающего образования обучающихся;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9) систему поощрения социальной успешности и проявлений активной жизненной позиции обучающихся (рейтинг, формирование портфолио, установление стипендий, спонсорство и т. п.);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lastRenderedPageBreak/>
        <w:t xml:space="preserve">10) критерии, показатели эффективности деятельности образовательной организации в части духовно-нравственного развития, воспитания и социализации обучающихся, формирования здорового и безопасного образа жизни и экологической культуры обучающихся (поведение на дорогах, в чрезвычайных ситуациях);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11) методику и инструментарий мониторинга духовно-нравственного развития, воспитания и социализации обучающихся;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12) 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 </w:t>
      </w:r>
    </w:p>
    <w:p w:rsidR="00CA5D34" w:rsidRPr="001759EC" w:rsidRDefault="00CA5D34">
      <w:pPr>
        <w:spacing w:after="0" w:line="360" w:lineRule="auto"/>
        <w:ind w:firstLine="709"/>
        <w:jc w:val="both"/>
        <w:rPr>
          <w:rFonts w:ascii="Times New Roman" w:hAnsi="Times New Roman"/>
          <w:sz w:val="24"/>
          <w:szCs w:val="24"/>
        </w:rPr>
      </w:pPr>
    </w:p>
    <w:p w:rsidR="00CA5D34" w:rsidRPr="001759EC" w:rsidRDefault="002A6B83">
      <w:pPr>
        <w:ind w:left="1134"/>
        <w:rPr>
          <w:rFonts w:ascii="Times New Roman" w:hAnsi="Times New Roman"/>
          <w:b/>
          <w:sz w:val="24"/>
          <w:szCs w:val="24"/>
        </w:rPr>
      </w:pPr>
      <w:bookmarkStart w:id="444" w:name="_Toc410654044"/>
      <w:bookmarkStart w:id="445" w:name="_Toc284662818"/>
      <w:bookmarkStart w:id="446" w:name="_Toc284663445"/>
      <w:bookmarkStart w:id="447" w:name="_Toc414553255"/>
      <w:bookmarkStart w:id="448" w:name="_Toc31893471"/>
      <w:bookmarkStart w:id="449" w:name="_Toc409691719"/>
      <w:r w:rsidRPr="001759EC">
        <w:rPr>
          <w:rFonts w:ascii="Times New Roman" w:hAnsi="Times New Roman"/>
          <w:b/>
          <w:sz w:val="24"/>
          <w:szCs w:val="24"/>
        </w:rPr>
        <w:t>2.3.1. Цель и задачи духовно-нравственного развития, воспитания и</w:t>
      </w:r>
      <w:bookmarkStart w:id="450" w:name="_Toc410654045"/>
      <w:bookmarkStart w:id="451" w:name="_Toc414553256"/>
      <w:bookmarkStart w:id="452" w:name="_Toc31893472"/>
      <w:bookmarkEnd w:id="444"/>
      <w:bookmarkEnd w:id="445"/>
      <w:bookmarkEnd w:id="446"/>
      <w:bookmarkEnd w:id="447"/>
      <w:bookmarkEnd w:id="448"/>
      <w:r w:rsidRPr="001759EC">
        <w:rPr>
          <w:rFonts w:ascii="Times New Roman" w:hAnsi="Times New Roman"/>
          <w:b/>
          <w:sz w:val="24"/>
          <w:szCs w:val="24"/>
        </w:rPr>
        <w:t xml:space="preserve"> социализации обучающихся</w:t>
      </w:r>
      <w:bookmarkEnd w:id="449"/>
      <w:bookmarkEnd w:id="450"/>
      <w:bookmarkEnd w:id="451"/>
      <w:bookmarkEnd w:id="452"/>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В тексте программы основные термины «воспитание», «социализация» и «духовно-нравственное развитие» человека используются в контексте образования: </w:t>
      </w:r>
    </w:p>
    <w:p w:rsidR="00CA5D34" w:rsidRPr="001759EC" w:rsidRDefault="002A6B83" w:rsidP="002A6B83">
      <w:pPr>
        <w:pStyle w:val="a8"/>
        <w:numPr>
          <w:ilvl w:val="0"/>
          <w:numId w:val="190"/>
        </w:numPr>
        <w:tabs>
          <w:tab w:val="left" w:pos="1134"/>
        </w:tabs>
        <w:spacing w:line="360" w:lineRule="auto"/>
        <w:ind w:left="0" w:firstLine="709"/>
        <w:jc w:val="both"/>
        <w:rPr>
          <w:rFonts w:ascii="Times New Roman" w:hAnsi="Times New Roman"/>
        </w:rPr>
      </w:pPr>
      <w:r w:rsidRPr="001759EC">
        <w:rPr>
          <w:rFonts w:ascii="Times New Roman" w:hAnsi="Times New Roman"/>
          <w:i/>
        </w:rPr>
        <w:t>воспитание</w:t>
      </w:r>
      <w:r w:rsidRPr="001759EC">
        <w:rPr>
          <w:rFonts w:ascii="Times New Roman" w:hAnsi="Times New Roman"/>
        </w:rPr>
        <w:t xml:space="preserve"> – составляющая процесса образования, духовно-нравственное развитие – один из целевых ориентиров образования; в основе и воспитания, и духовно-нравственного развития находятся духовно-нравственные ценности; </w:t>
      </w:r>
    </w:p>
    <w:p w:rsidR="00CA5D34" w:rsidRPr="001759EC" w:rsidRDefault="002A6B83" w:rsidP="002A6B83">
      <w:pPr>
        <w:pStyle w:val="a8"/>
        <w:numPr>
          <w:ilvl w:val="0"/>
          <w:numId w:val="190"/>
        </w:numPr>
        <w:tabs>
          <w:tab w:val="left" w:pos="1134"/>
        </w:tabs>
        <w:spacing w:line="360" w:lineRule="auto"/>
        <w:ind w:left="0" w:firstLine="709"/>
        <w:jc w:val="both"/>
        <w:rPr>
          <w:rFonts w:ascii="Times New Roman" w:hAnsi="Times New Roman"/>
        </w:rPr>
      </w:pPr>
      <w:r w:rsidRPr="001759EC">
        <w:rPr>
          <w:rFonts w:ascii="Times New Roman" w:hAnsi="Times New Roman"/>
          <w:i/>
        </w:rPr>
        <w:t>духовно-нравственное развитие</w:t>
      </w:r>
      <w:r w:rsidRPr="001759EC">
        <w:rPr>
          <w:rFonts w:ascii="Times New Roman" w:hAnsi="Times New Roman"/>
        </w:rPr>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отношение к себе, другим людям, обществу, государству, Отечеству, миру в целом; </w:t>
      </w:r>
    </w:p>
    <w:p w:rsidR="00CA5D34" w:rsidRPr="001759EC" w:rsidRDefault="002A6B83" w:rsidP="002A6B83">
      <w:pPr>
        <w:pStyle w:val="a8"/>
        <w:numPr>
          <w:ilvl w:val="0"/>
          <w:numId w:val="190"/>
        </w:numPr>
        <w:tabs>
          <w:tab w:val="left" w:pos="1134"/>
        </w:tabs>
        <w:spacing w:line="360" w:lineRule="auto"/>
        <w:ind w:left="0" w:firstLine="709"/>
        <w:jc w:val="both"/>
        <w:rPr>
          <w:rFonts w:ascii="Times New Roman" w:hAnsi="Times New Roman"/>
        </w:rPr>
      </w:pPr>
      <w:r w:rsidRPr="001759EC">
        <w:rPr>
          <w:rFonts w:ascii="Times New Roman" w:hAnsi="Times New Roman"/>
        </w:rPr>
        <w:t xml:space="preserve">воспитание создает условия для </w:t>
      </w:r>
      <w:r w:rsidRPr="001759EC">
        <w:rPr>
          <w:rFonts w:ascii="Times New Roman" w:hAnsi="Times New Roman"/>
          <w:i/>
        </w:rPr>
        <w:t>социализации (в широком значении)</w:t>
      </w:r>
      <w:r w:rsidRPr="001759EC">
        <w:rPr>
          <w:rFonts w:ascii="Times New Roman" w:hAnsi="Times New Roman"/>
        </w:rPr>
        <w:t xml:space="preserve"> и сочетается с </w:t>
      </w:r>
      <w:r w:rsidRPr="001759EC">
        <w:rPr>
          <w:rFonts w:ascii="Times New Roman" w:hAnsi="Times New Roman"/>
          <w:i/>
        </w:rPr>
        <w:t>социализацией (в узком значении)</w:t>
      </w:r>
      <w:r w:rsidRPr="001759EC">
        <w:rPr>
          <w:rFonts w:ascii="Times New Roman" w:hAnsi="Times New Roman"/>
        </w:rPr>
        <w:t xml:space="preserve">; в узком значении социализация характеризует процессы социального взаимодействия человека с другими людьми, с социальными общностями (в том числе с социальными организациями и общественными институтами) и предполагает приобретение обучающимися социального опыта, освоение основных социальных ролей, норм и правил общественного поведения; социализация разворачивается в пространстве образовательных организаций и в семье.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Целью духовно-нравственного развития, воспитания и социализации обучающихся является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Задачи духовно-нравственного развития, воспитания и социализации обучающихся: </w:t>
      </w:r>
    </w:p>
    <w:p w:rsidR="00CA5D34" w:rsidRPr="001759EC" w:rsidRDefault="002A6B83" w:rsidP="002A6B83">
      <w:pPr>
        <w:pStyle w:val="a8"/>
        <w:numPr>
          <w:ilvl w:val="0"/>
          <w:numId w:val="122"/>
        </w:numPr>
        <w:spacing w:line="360" w:lineRule="auto"/>
        <w:ind w:left="0" w:firstLine="709"/>
        <w:jc w:val="both"/>
        <w:rPr>
          <w:rFonts w:ascii="Times New Roman" w:hAnsi="Times New Roman"/>
        </w:rPr>
      </w:pPr>
      <w:r w:rsidRPr="001759EC">
        <w:rPr>
          <w:rFonts w:ascii="Times New Roman" w:hAnsi="Times New Roman"/>
        </w:rPr>
        <w:lastRenderedPageBreak/>
        <w:t>освоение  обучающимися  ценностно-нормативного  и деятельностно-практического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 д.;</w:t>
      </w:r>
    </w:p>
    <w:p w:rsidR="00CA5D34" w:rsidRPr="001759EC" w:rsidRDefault="002A6B83" w:rsidP="002A6B83">
      <w:pPr>
        <w:pStyle w:val="a8"/>
        <w:numPr>
          <w:ilvl w:val="0"/>
          <w:numId w:val="122"/>
        </w:numPr>
        <w:spacing w:line="360" w:lineRule="auto"/>
        <w:ind w:left="0" w:firstLine="709"/>
        <w:jc w:val="both"/>
        <w:rPr>
          <w:rFonts w:ascii="Times New Roman" w:hAnsi="Times New Roman"/>
        </w:rPr>
      </w:pPr>
      <w:r w:rsidRPr="001759EC">
        <w:rPr>
          <w:rFonts w:ascii="Times New Roman" w:hAnsi="Times New Roman"/>
        </w:rPr>
        <w:t>вовлечение обучающегося в процессы самопознания, само-понимания,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CA5D34" w:rsidRPr="001759EC" w:rsidRDefault="002A6B83" w:rsidP="002A6B83">
      <w:pPr>
        <w:pStyle w:val="a8"/>
        <w:numPr>
          <w:ilvl w:val="0"/>
          <w:numId w:val="122"/>
        </w:numPr>
        <w:spacing w:line="360" w:lineRule="auto"/>
        <w:ind w:left="0" w:firstLine="709"/>
        <w:jc w:val="both"/>
        <w:rPr>
          <w:rFonts w:ascii="Times New Roman" w:hAnsi="Times New Roman"/>
        </w:rPr>
      </w:pPr>
      <w:r w:rsidRPr="001759EC">
        <w:rPr>
          <w:rFonts w:ascii="Times New Roman" w:hAnsi="Times New Roman"/>
        </w:rPr>
        <w:t xml:space="preserve">овладение обучающимся социальными, регулятивными и коммуникативными компетенциями, обеспечивающими им индивидуальную успешность в общении с окружающими, результативность в социальных практиках, процессе в сотрудничества со сверстниками, старшими и младшими.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Ценностные ориентиры программы воспитания и социализации обучающихся на уровне основного общего образования – базовые национальные ценности российского общества сформулированы в Конституции Российской Федерации, в Федеральном законе «Об образовании в Российской Федерации» (№ 273-ФЗ от 29 декабря 2012 г.), в тексте ФГОС ООО.</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Базовые национальные ценности российского общества определяются положениями Конституции Российской Федерации:</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«Российская Федерация – Россия есть демократическое федеративное правовое государство с республиканской формой правления» (Гл. </w:t>
      </w:r>
      <w:r w:rsidRPr="001759EC">
        <w:rPr>
          <w:rFonts w:ascii="Times New Roman" w:hAnsi="Times New Roman"/>
          <w:sz w:val="24"/>
          <w:szCs w:val="24"/>
          <w:lang w:val="en-US"/>
        </w:rPr>
        <w:t>I</w:t>
      </w:r>
      <w:r w:rsidRPr="001759EC">
        <w:rPr>
          <w:rFonts w:ascii="Times New Roman" w:hAnsi="Times New Roman"/>
          <w:sz w:val="24"/>
          <w:szCs w:val="24"/>
        </w:rPr>
        <w:t>, ст.1);</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«Человек, его права и свободы являются высшей ценностью» (Гл. </w:t>
      </w:r>
      <w:r w:rsidRPr="001759EC">
        <w:rPr>
          <w:rFonts w:ascii="Times New Roman" w:hAnsi="Times New Roman"/>
          <w:sz w:val="24"/>
          <w:szCs w:val="24"/>
          <w:lang w:val="en-US"/>
        </w:rPr>
        <w:t>I</w:t>
      </w:r>
      <w:r w:rsidRPr="001759EC">
        <w:rPr>
          <w:rFonts w:ascii="Times New Roman" w:hAnsi="Times New Roman"/>
          <w:sz w:val="24"/>
          <w:szCs w:val="24"/>
        </w:rPr>
        <w:t>, ст.2);</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 (Гл. I, ст.7);</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«В Российской Федерации признаются и защищаются равным образом частная, государственная, муниципальная и иные формы собственности» (Гл. I, ст.8);</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 I, ст.17).</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Базовые национальные ценности российского общества применительно к системе образования определены положениями Федерального закона «Об образовании в Российской Федерации</w:t>
      </w:r>
      <w:r w:rsidRPr="001759EC">
        <w:rPr>
          <w:rFonts w:ascii="Times New Roman" w:hAnsi="Times New Roman"/>
          <w:b/>
          <w:sz w:val="24"/>
          <w:szCs w:val="24"/>
        </w:rPr>
        <w:t>»</w:t>
      </w:r>
      <w:r w:rsidRPr="001759EC">
        <w:rPr>
          <w:rFonts w:ascii="Times New Roman" w:hAnsi="Times New Roman"/>
          <w:sz w:val="24"/>
          <w:szCs w:val="24"/>
        </w:rPr>
        <w:t xml:space="preserve"> (№ 273-ФЗ от 29 декабря 2012 г.):</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lastRenderedPageBreak/>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...демократический характер управления образованием, обеспечение прав педагогических работников, обучающихся, родителей </w:t>
      </w:r>
      <w:hyperlink r:id="rId36" w:history="1">
        <w:r w:rsidRPr="001759EC">
          <w:rPr>
            <w:rFonts w:ascii="Times New Roman" w:hAnsi="Times New Roman"/>
            <w:sz w:val="24"/>
            <w:szCs w:val="24"/>
          </w:rPr>
          <w:t>(законных представителей)</w:t>
        </w:r>
      </w:hyperlink>
      <w:r w:rsidRPr="001759EC">
        <w:rPr>
          <w:rFonts w:ascii="Times New Roman" w:hAnsi="Times New Roman"/>
          <w:sz w:val="24"/>
          <w:szCs w:val="24"/>
        </w:rPr>
        <w:t> несовершеннолетних обучающихся на участие в управлении образовательными организациями;</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…недопустимость ограничения или устранения конкуренции в сфере образования;</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…сочетание государственного и договорного регулирования отношений в сфере образования» (Ст. 3).</w:t>
      </w:r>
    </w:p>
    <w:p w:rsidR="00CA5D34" w:rsidRPr="001759EC" w:rsidRDefault="002A6B83">
      <w:pPr>
        <w:spacing w:after="0" w:line="360" w:lineRule="auto"/>
        <w:ind w:firstLine="709"/>
        <w:jc w:val="both"/>
        <w:rPr>
          <w:rFonts w:ascii="Times New Roman" w:hAnsi="Times New Roman"/>
          <w:bCs/>
          <w:sz w:val="24"/>
          <w:szCs w:val="24"/>
        </w:rPr>
      </w:pPr>
      <w:r w:rsidRPr="001759EC">
        <w:rPr>
          <w:rFonts w:ascii="Times New Roman" w:hAnsi="Times New Roman"/>
          <w:sz w:val="24"/>
          <w:szCs w:val="24"/>
        </w:rPr>
        <w:t>Федеральный государственный образовательный стандарт основного общего образования</w:t>
      </w:r>
      <w:r w:rsidRPr="001759EC">
        <w:rPr>
          <w:rFonts w:ascii="Times New Roman" w:hAnsi="Times New Roman"/>
          <w:b/>
          <w:sz w:val="24"/>
          <w:szCs w:val="24"/>
        </w:rPr>
        <w:t xml:space="preserve"> </w:t>
      </w:r>
      <w:r w:rsidRPr="001759EC">
        <w:rPr>
          <w:rFonts w:ascii="Times New Roman" w:hAnsi="Times New Roman"/>
          <w:sz w:val="24"/>
          <w:szCs w:val="24"/>
        </w:rPr>
        <w:t xml:space="preserve">перечисляет базовые национальные ценности российского общества: </w:t>
      </w:r>
      <w:r w:rsidRPr="001759EC">
        <w:rPr>
          <w:rFonts w:ascii="Times New Roman" w:hAnsi="Times New Roman"/>
          <w:bCs/>
          <w:sz w:val="24"/>
          <w:szCs w:val="24"/>
        </w:rPr>
        <w:t>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w:t>
      </w:r>
    </w:p>
    <w:p w:rsidR="00CA5D34" w:rsidRPr="001759EC" w:rsidRDefault="002A6B83">
      <w:pPr>
        <w:spacing w:after="0" w:line="360" w:lineRule="auto"/>
        <w:ind w:firstLine="709"/>
        <w:jc w:val="both"/>
        <w:rPr>
          <w:rFonts w:ascii="Times New Roman" w:hAnsi="Times New Roman"/>
          <w:sz w:val="24"/>
          <w:szCs w:val="24"/>
        </w:rPr>
      </w:pPr>
      <w:bookmarkStart w:id="453" w:name="_Toc414553257"/>
      <w:bookmarkStart w:id="454" w:name="_Toc31893473"/>
      <w:r w:rsidRPr="001759EC">
        <w:rPr>
          <w:rFonts w:ascii="Times New Roman" w:hAnsi="Times New Roman"/>
          <w:sz w:val="24"/>
          <w:szCs w:val="24"/>
        </w:rPr>
        <w:t>Федеральный государственный образовательный стандарт основного общего образования «усвоение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 (ФГОС ООО: Раздел IV. Требования к результатам освоения образовательной программы основного общего образования, п. 24).</w:t>
      </w:r>
      <w:bookmarkEnd w:id="453"/>
      <w:bookmarkEnd w:id="454"/>
    </w:p>
    <w:p w:rsidR="00CA5D34" w:rsidRPr="001759EC" w:rsidRDefault="002A6B83">
      <w:pPr>
        <w:ind w:left="1134"/>
        <w:rPr>
          <w:rFonts w:ascii="Times New Roman" w:hAnsi="Times New Roman"/>
          <w:b/>
          <w:sz w:val="24"/>
          <w:szCs w:val="24"/>
        </w:rPr>
      </w:pPr>
      <w:bookmarkStart w:id="455" w:name="_Toc409691720"/>
      <w:bookmarkStart w:id="456" w:name="_Toc410654046"/>
      <w:bookmarkStart w:id="457" w:name="_Toc414553258"/>
      <w:bookmarkStart w:id="458" w:name="_Toc31893474"/>
      <w:r w:rsidRPr="001759EC">
        <w:rPr>
          <w:rFonts w:ascii="Times New Roman" w:hAnsi="Times New Roman"/>
          <w:b/>
          <w:sz w:val="24"/>
          <w:szCs w:val="24"/>
        </w:rPr>
        <w:t>2.3.2. Направления деятельности по духовно-нравственному развитию, воспитанию и социализации</w:t>
      </w:r>
      <w:bookmarkEnd w:id="455"/>
      <w:bookmarkEnd w:id="456"/>
      <w:r w:rsidRPr="001759EC">
        <w:rPr>
          <w:rFonts w:ascii="Times New Roman" w:hAnsi="Times New Roman"/>
          <w:b/>
          <w:sz w:val="24"/>
          <w:szCs w:val="24"/>
        </w:rPr>
        <w:t>, профессиональной ориентации обучающихся, здоровьесберегающей деятельности и формированию экологической культуры обучающихся</w:t>
      </w:r>
      <w:bookmarkEnd w:id="457"/>
      <w:bookmarkEnd w:id="458"/>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Определяющим способом деятельности по духовно-нравственному развитию, воспитанию и социализации является формирование </w:t>
      </w:r>
      <w:r w:rsidRPr="001759EC">
        <w:rPr>
          <w:rFonts w:ascii="Times New Roman" w:hAnsi="Times New Roman"/>
          <w:i/>
          <w:sz w:val="24"/>
          <w:szCs w:val="24"/>
        </w:rPr>
        <w:t>уклада школьной жизни</w:t>
      </w:r>
      <w:r w:rsidRPr="001759EC">
        <w:rPr>
          <w:rFonts w:ascii="Times New Roman" w:hAnsi="Times New Roman"/>
          <w:sz w:val="24"/>
          <w:szCs w:val="24"/>
        </w:rPr>
        <w:t xml:space="preserve">: </w:t>
      </w:r>
    </w:p>
    <w:p w:rsidR="00CA5D34" w:rsidRPr="001759EC" w:rsidRDefault="002A6B83" w:rsidP="002A6B83">
      <w:pPr>
        <w:pStyle w:val="a8"/>
        <w:numPr>
          <w:ilvl w:val="0"/>
          <w:numId w:val="203"/>
        </w:numPr>
        <w:tabs>
          <w:tab w:val="left" w:pos="993"/>
        </w:tabs>
        <w:spacing w:line="360" w:lineRule="auto"/>
        <w:ind w:left="0" w:firstLine="709"/>
        <w:jc w:val="both"/>
        <w:rPr>
          <w:rFonts w:ascii="Times New Roman" w:hAnsi="Times New Roman"/>
        </w:rPr>
      </w:pPr>
      <w:r w:rsidRPr="001759EC">
        <w:rPr>
          <w:rFonts w:ascii="Times New Roman" w:hAnsi="Times New Roman"/>
        </w:rPr>
        <w:t xml:space="preserve">обеспечивающего создание социальной среды развития обучающихся; </w:t>
      </w:r>
    </w:p>
    <w:p w:rsidR="00CA5D34" w:rsidRPr="001759EC" w:rsidRDefault="002A6B83" w:rsidP="002A6B83">
      <w:pPr>
        <w:pStyle w:val="a8"/>
        <w:numPr>
          <w:ilvl w:val="0"/>
          <w:numId w:val="203"/>
        </w:numPr>
        <w:tabs>
          <w:tab w:val="left" w:pos="993"/>
        </w:tabs>
        <w:spacing w:line="360" w:lineRule="auto"/>
        <w:ind w:left="0" w:firstLine="709"/>
        <w:jc w:val="both"/>
        <w:rPr>
          <w:rFonts w:ascii="Times New Roman" w:hAnsi="Times New Roman"/>
        </w:rPr>
      </w:pPr>
      <w:r w:rsidRPr="001759EC">
        <w:rPr>
          <w:rFonts w:ascii="Times New Roman" w:hAnsi="Times New Roman"/>
        </w:rPr>
        <w:t xml:space="preserve">включающего урочную и внеурочную (общественно значимую деятельность, систему воспитательных мероприятий, культурных и социальных практик); </w:t>
      </w:r>
    </w:p>
    <w:p w:rsidR="00CA5D34" w:rsidRPr="001759EC" w:rsidRDefault="002A6B83" w:rsidP="002A6B83">
      <w:pPr>
        <w:pStyle w:val="a8"/>
        <w:numPr>
          <w:ilvl w:val="0"/>
          <w:numId w:val="203"/>
        </w:numPr>
        <w:tabs>
          <w:tab w:val="left" w:pos="993"/>
        </w:tabs>
        <w:spacing w:line="360" w:lineRule="auto"/>
        <w:ind w:left="0" w:firstLine="709"/>
        <w:jc w:val="both"/>
        <w:rPr>
          <w:rFonts w:ascii="Times New Roman" w:hAnsi="Times New Roman"/>
        </w:rPr>
      </w:pPr>
      <w:r w:rsidRPr="001759EC">
        <w:rPr>
          <w:rFonts w:ascii="Times New Roman" w:hAnsi="Times New Roman"/>
        </w:rPr>
        <w:t xml:space="preserve">основанного на системе базовых национальных ценностей российского общества; </w:t>
      </w:r>
    </w:p>
    <w:p w:rsidR="00CA5D34" w:rsidRPr="001759EC" w:rsidRDefault="002A6B83" w:rsidP="002A6B83">
      <w:pPr>
        <w:pStyle w:val="a8"/>
        <w:numPr>
          <w:ilvl w:val="0"/>
          <w:numId w:val="203"/>
        </w:numPr>
        <w:tabs>
          <w:tab w:val="left" w:pos="993"/>
        </w:tabs>
        <w:spacing w:line="360" w:lineRule="auto"/>
        <w:ind w:left="0" w:firstLine="709"/>
        <w:jc w:val="both"/>
        <w:rPr>
          <w:rFonts w:ascii="Times New Roman" w:hAnsi="Times New Roman"/>
        </w:rPr>
      </w:pPr>
      <w:r w:rsidRPr="001759EC">
        <w:rPr>
          <w:rFonts w:ascii="Times New Roman" w:hAnsi="Times New Roman"/>
        </w:rPr>
        <w:t xml:space="preserve">учитывающего историко-культурную и этническую специфику региона, потребности обучающихся и их родителей (законных представителей).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lastRenderedPageBreak/>
        <w:t xml:space="preserve">В формировании уклада школьной жизни определяющую роль призвана играть общность участников образовательного процесса: обучающиеся, ученические коллективы, педагогический коллектив школы, администрация, учредитель образовательной организации, родительское сообщество, общественность.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школы, элементов коллективной жизнедеятельности, обеспечивающих реализацию ценностей и целей.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Для стимулирования размышлений участников образовательных отношений могут быть использованы варианты уклада школьной жизни, список которых не является исчерпывающим, а позволяет выделить некоторые из модельных укладов: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bCs/>
          <w:iCs/>
          <w:sz w:val="24"/>
          <w:szCs w:val="24"/>
        </w:rPr>
        <w:t>гимназический</w:t>
      </w:r>
      <w:r w:rsidRPr="001759EC">
        <w:rPr>
          <w:rFonts w:ascii="Times New Roman" w:hAnsi="Times New Roman"/>
          <w:b/>
          <w:bCs/>
          <w:iCs/>
          <w:sz w:val="24"/>
          <w:szCs w:val="24"/>
        </w:rPr>
        <w:t xml:space="preserve"> </w:t>
      </w:r>
      <w:r w:rsidRPr="001759EC">
        <w:rPr>
          <w:rFonts w:ascii="Times New Roman" w:hAnsi="Times New Roman"/>
          <w:sz w:val="24"/>
          <w:szCs w:val="24"/>
        </w:rPr>
        <w:t xml:space="preserve">(образование осуществляется как восхождение к культурному эталону, симметричному, гармоничному, путем репродуктивных методов, метода примера, систематических тренировок, прямого стимулирования (поощрения, наказания, соревнования), в воспитаннике ценятся дисциплинированность, взаимоотношения «педагог – воспитанник» носят императивный характер); </w:t>
      </w:r>
    </w:p>
    <w:p w:rsidR="00CA5D34" w:rsidRPr="001759EC" w:rsidRDefault="002A6B83">
      <w:pPr>
        <w:pStyle w:val="Default"/>
        <w:spacing w:line="360" w:lineRule="auto"/>
        <w:ind w:firstLine="709"/>
        <w:jc w:val="both"/>
        <w:rPr>
          <w:rFonts w:ascii="Times New Roman" w:hAnsi="Times New Roman" w:cs="Times New Roman"/>
          <w:color w:val="auto"/>
        </w:rPr>
      </w:pPr>
      <w:r w:rsidRPr="001759EC">
        <w:rPr>
          <w:rFonts w:ascii="Times New Roman" w:hAnsi="Times New Roman" w:cs="Times New Roman"/>
          <w:bCs/>
          <w:iCs/>
          <w:color w:val="auto"/>
        </w:rPr>
        <w:t>лицейский</w:t>
      </w:r>
      <w:r w:rsidRPr="001759EC">
        <w:rPr>
          <w:rFonts w:ascii="Times New Roman" w:hAnsi="Times New Roman" w:cs="Times New Roman"/>
          <w:b/>
          <w:bCs/>
          <w:iCs/>
          <w:color w:val="auto"/>
        </w:rPr>
        <w:t xml:space="preserve"> </w:t>
      </w:r>
      <w:r w:rsidRPr="001759EC">
        <w:rPr>
          <w:rFonts w:ascii="Times New Roman" w:hAnsi="Times New Roman" w:cs="Times New Roman"/>
          <w:color w:val="auto"/>
        </w:rPr>
        <w:t xml:space="preserve">(образование осуществляется как упорядоченное и спонтанное решение изобретательских задач в эвристической среде, сочетающее учебно-познавательную деятельность с творчеством (художественным, научным, техническим, социальным, экзистенциальным), общение носит демократический характер открытой дискуссии равных собеседников, подчинено решению изобретательской задачи; воспитание происходит продуктивными методами (проект, исследовательская деятельность, сократическая беседа, дискуссия и т.п.); </w:t>
      </w:r>
    </w:p>
    <w:p w:rsidR="00CA5D34" w:rsidRPr="001759EC" w:rsidRDefault="002A6B83">
      <w:pPr>
        <w:pStyle w:val="Default"/>
        <w:spacing w:line="360" w:lineRule="auto"/>
        <w:ind w:firstLine="851"/>
        <w:jc w:val="both"/>
        <w:rPr>
          <w:rFonts w:ascii="Times New Roman" w:hAnsi="Times New Roman" w:cs="Times New Roman"/>
          <w:color w:val="auto"/>
        </w:rPr>
      </w:pPr>
      <w:r w:rsidRPr="001759EC">
        <w:rPr>
          <w:rFonts w:ascii="Times New Roman" w:hAnsi="Times New Roman" w:cs="Times New Roman"/>
          <w:bCs/>
          <w:iCs/>
          <w:color w:val="auto"/>
        </w:rPr>
        <w:t xml:space="preserve">клубный </w:t>
      </w:r>
      <w:r w:rsidRPr="001759EC">
        <w:rPr>
          <w:rFonts w:ascii="Times New Roman" w:hAnsi="Times New Roman" w:cs="Times New Roman"/>
          <w:color w:val="auto"/>
        </w:rPr>
        <w:t xml:space="preserve">(образование осуществляется как свободное время препровождение в общности людей, имеющих сходные или близкие интересы, занятия, в учебно-познавательной деятельности стихийно возникают проекты, направленные на удовлетворение спонтанно возникшего интереса; отношения основаны на общности интересов детей и взрослых, характеризуются атмосферой дружелюбия и доверия, правила и нормы взаимодействия отличает низкая регламентированность, ограничения носят рамочный характер; структура социальных ролей педагогов и обучающихся включает лидеров и ведомых, знатоков и любителей, партнеров по времяпрепровождению); </w:t>
      </w:r>
    </w:p>
    <w:p w:rsidR="00CA5D34" w:rsidRPr="001759EC" w:rsidRDefault="002A6B83">
      <w:pPr>
        <w:pStyle w:val="Default"/>
        <w:spacing w:line="360" w:lineRule="auto"/>
        <w:ind w:firstLine="851"/>
        <w:jc w:val="both"/>
        <w:rPr>
          <w:rFonts w:ascii="Times New Roman" w:hAnsi="Times New Roman" w:cs="Times New Roman"/>
          <w:color w:val="auto"/>
        </w:rPr>
      </w:pPr>
      <w:r w:rsidRPr="001759EC">
        <w:rPr>
          <w:rFonts w:ascii="Times New Roman" w:hAnsi="Times New Roman" w:cs="Times New Roman"/>
          <w:bCs/>
          <w:iCs/>
          <w:color w:val="auto"/>
        </w:rPr>
        <w:t>военный</w:t>
      </w:r>
      <w:r w:rsidRPr="001759EC">
        <w:rPr>
          <w:rFonts w:ascii="Times New Roman" w:hAnsi="Times New Roman" w:cs="Times New Roman"/>
          <w:b/>
          <w:bCs/>
          <w:iCs/>
          <w:color w:val="auto"/>
        </w:rPr>
        <w:t xml:space="preserve"> </w:t>
      </w:r>
      <w:r w:rsidRPr="001759EC">
        <w:rPr>
          <w:rFonts w:ascii="Times New Roman" w:hAnsi="Times New Roman" w:cs="Times New Roman"/>
          <w:color w:val="auto"/>
        </w:rPr>
        <w:t xml:space="preserve">(образование осуществляется как имитация жизнедеятельности военизированной организации, участники которой совместно служат, преодолевают трудности; содержанием образования является допрофессиональная подготовка по военно-прикладным видам деятельности; воспитание осуществляется методом инициации (испытание и посвящения), объяснительно-иллюстративным и методом учебной практики; имитация (военная игра) определяет высоко регламентированный и ритуализированный характер взаимодействия, </w:t>
      </w:r>
      <w:r w:rsidRPr="001759EC">
        <w:rPr>
          <w:rFonts w:ascii="Times New Roman" w:hAnsi="Times New Roman" w:cs="Times New Roman"/>
          <w:color w:val="auto"/>
        </w:rPr>
        <w:lastRenderedPageBreak/>
        <w:t xml:space="preserve">повседневный этикет отношений педагога и воспитанника (социальные роли командира и подчиненного);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bCs/>
          <w:iCs/>
          <w:sz w:val="24"/>
          <w:szCs w:val="24"/>
        </w:rPr>
        <w:t>производственный</w:t>
      </w:r>
      <w:r w:rsidRPr="001759EC">
        <w:rPr>
          <w:rFonts w:ascii="Times New Roman" w:hAnsi="Times New Roman"/>
          <w:b/>
          <w:bCs/>
          <w:iCs/>
          <w:sz w:val="24"/>
          <w:szCs w:val="24"/>
        </w:rPr>
        <w:t xml:space="preserve"> </w:t>
      </w:r>
      <w:r w:rsidRPr="001759EC">
        <w:rPr>
          <w:rFonts w:ascii="Times New Roman" w:hAnsi="Times New Roman"/>
          <w:sz w:val="24"/>
          <w:szCs w:val="24"/>
        </w:rPr>
        <w:t>(образование как сочетание решения учебно-воспитательных задач с задачами материального воспроизводства; обучение носит характер обеспечения повышения качества выпускаемой продукции; методами воспитания являются инструктаж, материальное и моральное поощрение за производственные достижения; подобие жизнедеятельности производственной организации задает социальные роли педагогов и обучающихся – руководитель участка и подчиненный работник, техник, инженер и рабочий).</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Основными направлениями деятельности образовательной организации</w:t>
      </w:r>
      <w:r w:rsidRPr="001759EC">
        <w:rPr>
          <w:rFonts w:ascii="Times New Roman" w:hAnsi="Times New Roman"/>
          <w:b/>
          <w:sz w:val="24"/>
          <w:szCs w:val="24"/>
        </w:rPr>
        <w:t xml:space="preserve"> </w:t>
      </w:r>
      <w:r w:rsidRPr="001759EC">
        <w:rPr>
          <w:rFonts w:ascii="Times New Roman" w:hAnsi="Times New Roman"/>
          <w:sz w:val="24"/>
          <w:szCs w:val="24"/>
        </w:rPr>
        <w:t xml:space="preserve">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являются: </w:t>
      </w:r>
    </w:p>
    <w:p w:rsidR="00CA5D34" w:rsidRPr="001759EC" w:rsidRDefault="002A6B83" w:rsidP="002A6B83">
      <w:pPr>
        <w:numPr>
          <w:ilvl w:val="0"/>
          <w:numId w:val="51"/>
        </w:numPr>
        <w:tabs>
          <w:tab w:val="left" w:pos="1134"/>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 xml:space="preserve">обеспечение принятия обучающимися ценности Человека и человечности, гуманистических, демократических и традиционных ценностей, формирование осознанного, уважительного и доброжелательного отношения к другому человеку, его мнению, мировоззрению, культуре, языку, вере, собственности, гражданской позиции; формирование готовности и способности вести диалог с другими людьми и достигать в нем взаимопонимания (идентификация себя как полноправного субъекта общения, готовности к конструированию образа партнера по диалогу, образа допустимых способов диалога, процесса диалога как конвенционирования интересов, процедур, формирование готовности и способности вести переговоры, противостоять негативным воздействиям социальной среды); </w:t>
      </w:r>
    </w:p>
    <w:p w:rsidR="00CA5D34" w:rsidRPr="001759EC" w:rsidRDefault="002A6B83" w:rsidP="002A6B83">
      <w:pPr>
        <w:numPr>
          <w:ilvl w:val="0"/>
          <w:numId w:val="51"/>
        </w:numPr>
        <w:tabs>
          <w:tab w:val="left" w:pos="1134"/>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 xml:space="preserve">формирование мотивов и ценностей обучающегося в сфере отношений к России как Отечеству (приобщение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CA5D34" w:rsidRPr="001759EC" w:rsidRDefault="002A6B83" w:rsidP="002A6B83">
      <w:pPr>
        <w:numPr>
          <w:ilvl w:val="0"/>
          <w:numId w:val="51"/>
        </w:numPr>
        <w:tabs>
          <w:tab w:val="left" w:pos="1134"/>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 xml:space="preserve">включение обучающихся в процессы общественной самоорганизации  (приобщение обучающихся к общественной деятельности, участие в детско-юношеских организациях и движениях, школьных и внешкольных объединениях, в ученическом самоуправлении, участие обучающихся в благоустройстве школы, класса, сельского поселения, города; социальная самоидентификация обучающихся в процессе участия в личностно значимой и общественно приемлемой деятельности; приобретение опыта конструктивного социального поведения, приобретение знаний о нормах и правилах поведения в обществе, социальных ролях человека; формирование у обучающихся личностных качеств, необходимых для конструктивного, </w:t>
      </w:r>
      <w:r w:rsidRPr="001759EC">
        <w:rPr>
          <w:rFonts w:ascii="Times New Roman" w:hAnsi="Times New Roman"/>
          <w:sz w:val="24"/>
          <w:szCs w:val="24"/>
        </w:rPr>
        <w:lastRenderedPageBreak/>
        <w:t xml:space="preserve">успешного и ответственного поведения в обществе с учетом правовых норм, установленных российским законодательством); </w:t>
      </w:r>
    </w:p>
    <w:p w:rsidR="00CA5D34" w:rsidRPr="001759EC" w:rsidRDefault="002A6B83" w:rsidP="002A6B83">
      <w:pPr>
        <w:numPr>
          <w:ilvl w:val="0"/>
          <w:numId w:val="51"/>
        </w:numPr>
        <w:tabs>
          <w:tab w:val="left" w:pos="1134"/>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формирование партнерских отношений с родителями (законными представителями) в целях содействия социализации обучающихся в семье, учета индивидуальных и возрастных особенностей обучающихся, культурных и социальных потребностей их семей;</w:t>
      </w:r>
    </w:p>
    <w:p w:rsidR="00CA5D34" w:rsidRPr="001759EC" w:rsidRDefault="002A6B83" w:rsidP="002A6B83">
      <w:pPr>
        <w:numPr>
          <w:ilvl w:val="0"/>
          <w:numId w:val="51"/>
        </w:numPr>
        <w:tabs>
          <w:tab w:val="left" w:pos="1134"/>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 xml:space="preserve">формирование мотивов и ценностей обучающегося в сфере трудовых отношений и выбора будущей профессии (развитие собственных представлений о перспективах своего профессионального образования и будущей профессиональной деятельности, приобретение практического опыта, соответствующего интересам и способностям обучающихся; формирование у обучающихся мотивации к труду, потребности к приобретению профессии; 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создание условий для профессиональной ориентации обучающихся через систему работы педагогов, психологов, социальных педагогов; сотрудничество с базовыми предприятиями, учреждениями профессионального образования, центрами профориентационной работы; совместную деятельность обучающихся с родителями (законными представителями);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CA5D34" w:rsidRPr="001759EC" w:rsidRDefault="002A6B83" w:rsidP="002A6B83">
      <w:pPr>
        <w:numPr>
          <w:ilvl w:val="0"/>
          <w:numId w:val="51"/>
        </w:numPr>
        <w:tabs>
          <w:tab w:val="left" w:pos="1134"/>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 xml:space="preserve">формирование мотивационно-ценностных отношений обучающегося в сфере самопознания, самоопределения, самореализации, самосовершенствования (развитие мотивации и способности к духовно-нравственному самосовершенствованию; формирование позитивной самооценки, самоуважения, конструктивных способов самореализации); </w:t>
      </w:r>
    </w:p>
    <w:p w:rsidR="00CA5D34" w:rsidRPr="001759EC" w:rsidRDefault="002A6B83" w:rsidP="002A6B83">
      <w:pPr>
        <w:numPr>
          <w:ilvl w:val="0"/>
          <w:numId w:val="51"/>
        </w:numPr>
        <w:tabs>
          <w:tab w:val="left" w:pos="1134"/>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 xml:space="preserve">формирование мотивационно-ценностных отношений обучающегося в сфере здорового образа жизни (осознание обучающимися ценности целесообразного, здорового и безопасного образа жизни, 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осознанное отношение обучающихся к выбору индивидуального рациона здорового питания; формирование знаний о современных угрозах для </w:t>
      </w:r>
      <w:r w:rsidRPr="001759EC">
        <w:rPr>
          <w:rFonts w:ascii="Times New Roman" w:hAnsi="Times New Roman"/>
          <w:sz w:val="24"/>
          <w:szCs w:val="24"/>
        </w:rPr>
        <w:lastRenderedPageBreak/>
        <w:t xml:space="preserve">жизни и здоровья людей, в том числе экологических и транспортных, готовности активно им противостоять; овладение современными оздоровительными технологиями, в том числе на основе навыков личной гигиены; профилактики употребления наркотиков и других психоактивных веществ, профилактики инфекционных заболеваний; убежденности в выборе здорового образа жизни; формирование устойчивого отрицательного отношения к аддиктивным проявлениям различного рода – наркозависимость, алкоголизм, игромания, табакокурение, интернет-зависимость и др., как факторам ограничивающим свободу личности); </w:t>
      </w:r>
    </w:p>
    <w:p w:rsidR="00CA5D34" w:rsidRPr="001759EC" w:rsidRDefault="002A6B83" w:rsidP="002A6B83">
      <w:pPr>
        <w:numPr>
          <w:ilvl w:val="0"/>
          <w:numId w:val="51"/>
        </w:numPr>
        <w:tabs>
          <w:tab w:val="left" w:pos="1134"/>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 xml:space="preserve">формирование мотивов и ценностей обучающегося в сфере отношений к природе (формирование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CA5D34" w:rsidRPr="001759EC" w:rsidRDefault="002A6B83" w:rsidP="002A6B83">
      <w:pPr>
        <w:numPr>
          <w:ilvl w:val="0"/>
          <w:numId w:val="51"/>
        </w:numPr>
        <w:tabs>
          <w:tab w:val="left" w:pos="1134"/>
        </w:tabs>
        <w:spacing w:after="0" w:line="360" w:lineRule="auto"/>
        <w:ind w:left="0" w:firstLine="709"/>
        <w:jc w:val="both"/>
        <w:rPr>
          <w:rFonts w:ascii="Times New Roman" w:hAnsi="Times New Roman"/>
          <w:sz w:val="24"/>
          <w:szCs w:val="24"/>
        </w:rPr>
      </w:pPr>
      <w:r w:rsidRPr="001759EC">
        <w:rPr>
          <w:rFonts w:ascii="Times New Roman" w:hAnsi="Times New Roman"/>
          <w:sz w:val="24"/>
          <w:szCs w:val="24"/>
        </w:rPr>
        <w:t xml:space="preserve">формирование мотивационно-ценностных отношений обучающегося в сфере искусства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способности к эмоционально-ценностному освоению мира, самовыражению и ориентации в художественном и нравственном пространстве культуры; воспитание уважения к истории культуры своего Отечества, выраженной в том числе в понимании красоты человека; развитие потребности в общении с художественными произведениями, формирование активного отношения к традициям художественной культуры как смысловой, эстетической и личностно-значимой ценности). </w:t>
      </w:r>
    </w:p>
    <w:p w:rsidR="00CA5D34" w:rsidRPr="001759EC" w:rsidRDefault="002A6B83">
      <w:pPr>
        <w:ind w:left="1134"/>
        <w:rPr>
          <w:rFonts w:ascii="Times New Roman" w:hAnsi="Times New Roman"/>
          <w:b/>
          <w:sz w:val="24"/>
          <w:szCs w:val="24"/>
        </w:rPr>
      </w:pPr>
      <w:bookmarkStart w:id="459" w:name="_Toc410654047"/>
      <w:bookmarkStart w:id="460" w:name="_Toc409691721"/>
      <w:bookmarkStart w:id="461" w:name="_Toc414553259"/>
      <w:bookmarkStart w:id="462" w:name="_Toc31893475"/>
      <w:r w:rsidRPr="001759EC">
        <w:rPr>
          <w:rFonts w:ascii="Times New Roman" w:hAnsi="Times New Roman"/>
          <w:b/>
          <w:sz w:val="24"/>
          <w:szCs w:val="24"/>
        </w:rPr>
        <w:t>2.3.3. Содержание, виды деятельности и формы занятий с обучающимися</w:t>
      </w:r>
      <w:bookmarkStart w:id="463" w:name="_Toc410654048"/>
      <w:bookmarkEnd w:id="459"/>
      <w:r w:rsidRPr="001759EC">
        <w:rPr>
          <w:rFonts w:ascii="Times New Roman" w:hAnsi="Times New Roman"/>
          <w:b/>
          <w:sz w:val="24"/>
          <w:szCs w:val="24"/>
        </w:rPr>
        <w:t>(по направлениям духовно-нравственного развития, воспитания и</w:t>
      </w:r>
      <w:bookmarkStart w:id="464" w:name="_Toc410654049"/>
      <w:bookmarkEnd w:id="463"/>
      <w:r w:rsidRPr="001759EC">
        <w:rPr>
          <w:rFonts w:ascii="Times New Roman" w:hAnsi="Times New Roman"/>
          <w:b/>
          <w:sz w:val="24"/>
          <w:szCs w:val="24"/>
        </w:rPr>
        <w:t xml:space="preserve"> социализации обучающихся)</w:t>
      </w:r>
      <w:bookmarkEnd w:id="460"/>
      <w:bookmarkEnd w:id="461"/>
      <w:bookmarkEnd w:id="462"/>
      <w:bookmarkEnd w:id="464"/>
    </w:p>
    <w:p w:rsidR="00CA5D34" w:rsidRPr="001759EC" w:rsidRDefault="002A6B83">
      <w:pPr>
        <w:tabs>
          <w:tab w:val="left" w:pos="1134"/>
        </w:tabs>
        <w:spacing w:after="0" w:line="360" w:lineRule="auto"/>
        <w:ind w:firstLine="851"/>
        <w:jc w:val="both"/>
        <w:rPr>
          <w:rFonts w:ascii="Times New Roman" w:hAnsi="Times New Roman"/>
          <w:sz w:val="24"/>
          <w:szCs w:val="24"/>
        </w:rPr>
      </w:pPr>
      <w:r w:rsidRPr="001759EC">
        <w:rPr>
          <w:rFonts w:ascii="Times New Roman" w:hAnsi="Times New Roman"/>
          <w:sz w:val="24"/>
          <w:szCs w:val="24"/>
        </w:rPr>
        <w:t>Содержание, виды деятельности и формы занятий с обучающимися по обеспечению принятия обучающимися ценности Человека и человечности, формированию осознанного, уважительного и доброжелательного отношения к другому человеку, формированию готовности и способности вести диалог с другими людьми и достигать в нем взаимопонимания предусматривает:</w:t>
      </w:r>
    </w:p>
    <w:p w:rsidR="00CA5D34" w:rsidRPr="001759EC" w:rsidRDefault="002A6B83">
      <w:pPr>
        <w:tabs>
          <w:tab w:val="left" w:pos="1134"/>
        </w:tabs>
        <w:spacing w:after="0" w:line="360" w:lineRule="auto"/>
        <w:ind w:firstLine="851"/>
        <w:jc w:val="both"/>
        <w:rPr>
          <w:rFonts w:ascii="Times New Roman" w:hAnsi="Times New Roman"/>
          <w:sz w:val="24"/>
          <w:szCs w:val="24"/>
        </w:rPr>
      </w:pPr>
      <w:r w:rsidRPr="001759EC">
        <w:rPr>
          <w:rFonts w:ascii="Times New Roman" w:hAnsi="Times New Roman"/>
          <w:sz w:val="24"/>
          <w:szCs w:val="24"/>
        </w:rPr>
        <w:t>- формирование во внеурочной деятельности «ситуаций образцов» проявления  уважительного и доброжелательного отношения к другому человеку, диалога и достижения взаимопонимания с другими людьми;</w:t>
      </w:r>
    </w:p>
    <w:p w:rsidR="00CA5D34" w:rsidRPr="001759EC" w:rsidRDefault="002A6B83">
      <w:pPr>
        <w:tabs>
          <w:tab w:val="left" w:pos="1134"/>
        </w:tabs>
        <w:spacing w:after="0" w:line="360" w:lineRule="auto"/>
        <w:ind w:firstLine="851"/>
        <w:jc w:val="both"/>
        <w:rPr>
          <w:rFonts w:ascii="Times New Roman" w:hAnsi="Times New Roman"/>
          <w:sz w:val="24"/>
          <w:szCs w:val="24"/>
        </w:rPr>
      </w:pPr>
      <w:r w:rsidRPr="001759EC">
        <w:rPr>
          <w:rFonts w:ascii="Times New Roman" w:hAnsi="Times New Roman"/>
          <w:sz w:val="24"/>
          <w:szCs w:val="24"/>
        </w:rPr>
        <w:lastRenderedPageBreak/>
        <w:t>-  информационное и коммуникативное обеспечение рефлексии обучающихся межличностных отношений с окружающими;</w:t>
      </w:r>
    </w:p>
    <w:p w:rsidR="00CA5D34" w:rsidRPr="001759EC" w:rsidRDefault="002A6B83">
      <w:pPr>
        <w:tabs>
          <w:tab w:val="left" w:pos="1134"/>
        </w:tabs>
        <w:spacing w:after="0" w:line="360" w:lineRule="auto"/>
        <w:ind w:firstLine="851"/>
        <w:jc w:val="both"/>
        <w:rPr>
          <w:rFonts w:ascii="Times New Roman" w:hAnsi="Times New Roman"/>
          <w:sz w:val="24"/>
          <w:szCs w:val="24"/>
        </w:rPr>
      </w:pPr>
      <w:r w:rsidRPr="001759EC">
        <w:rPr>
          <w:rFonts w:ascii="Times New Roman" w:hAnsi="Times New Roman"/>
          <w:sz w:val="24"/>
          <w:szCs w:val="24"/>
        </w:rPr>
        <w:t>- формирование у обучающихся позитивного опыта взаимодействия с окружающими, общения с  представителями различных культур, достижения взаимопонимания в процессе диалога и ведения переговоров.</w:t>
      </w:r>
    </w:p>
    <w:p w:rsidR="00CA5D34" w:rsidRPr="001759EC" w:rsidRDefault="002A6B83">
      <w:pPr>
        <w:tabs>
          <w:tab w:val="left" w:pos="1134"/>
        </w:tabs>
        <w:spacing w:after="0" w:line="360" w:lineRule="auto"/>
        <w:ind w:firstLine="851"/>
        <w:jc w:val="both"/>
        <w:rPr>
          <w:rFonts w:ascii="Times New Roman" w:hAnsi="Times New Roman"/>
          <w:sz w:val="24"/>
          <w:szCs w:val="24"/>
        </w:rPr>
      </w:pPr>
      <w:r w:rsidRPr="001759EC">
        <w:rPr>
          <w:rFonts w:ascii="Times New Roman" w:hAnsi="Times New Roman"/>
          <w:sz w:val="24"/>
          <w:szCs w:val="24"/>
        </w:rPr>
        <w:t>В решении задач обеспечения принятия обучающимися ценности Человека и человечности целесообразно использование потенциала уроков предметных областей «Филология», «Общественно-научные предметы», совместных дел и мероприятий внеурочной деятельности, Интернет-ресурсов, роль организатора в этой работе призван сыграть  классный руководитель.</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Формирование мотивов и ценностей обучающегося в сфере отношений к России как Отечеству предполагает  получение обучающимся опыта переживания и позитивного отношения к Отечеству,  который обеспечивается в ходе внеурочной деятельности (воспитательных мероприятий), в составе коллектива ученического класса, организатором здесь выступает классный руководитель и педагоги школы.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Включение обучающихся в сферу общественной самоорганизации может быть осуществляться в школе (приобщение обучающихся к школьным традициям, участие в ученическом самоуправлении), в деятельности детско-юношеских организаций и движений, в 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военно-патриотических объединениях, участие обучающихся в деятельности производственных, творческих объединений, благотворительных организаций; в экологическом просвещении сверстников, родителей, населения; в благоустройстве школы, класса, сельского поселения, города, партнерства с общественными организациями и объединениями, в проведении акций и праздников (региональных, государственных, международных).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Включение обучающихся в сферу общественной самоорганизации предусматривает следующие этапы: </w:t>
      </w:r>
    </w:p>
    <w:p w:rsidR="00CA5D34" w:rsidRPr="001759EC" w:rsidRDefault="002A6B83" w:rsidP="002A6B83">
      <w:pPr>
        <w:pStyle w:val="a8"/>
        <w:numPr>
          <w:ilvl w:val="0"/>
          <w:numId w:val="52"/>
        </w:numPr>
        <w:tabs>
          <w:tab w:val="left" w:pos="993"/>
        </w:tabs>
        <w:spacing w:line="360" w:lineRule="auto"/>
        <w:ind w:left="0" w:firstLine="709"/>
        <w:jc w:val="both"/>
        <w:rPr>
          <w:rFonts w:ascii="Times New Roman" w:hAnsi="Times New Roman"/>
        </w:rPr>
      </w:pPr>
      <w:r w:rsidRPr="001759EC">
        <w:rPr>
          <w:rFonts w:ascii="Times New Roman" w:hAnsi="Times New Roman"/>
        </w:rPr>
        <w:t xml:space="preserve">авансирование положительного восприятия школьниками предстоящей социальной деятельности – обеспечение социальных ожиданий обучающихся, связанных с успешностью, признанием со стороны семьи и сверстников, состоятельностью и самостоятельностью в реализации собственных замыслов; </w:t>
      </w:r>
    </w:p>
    <w:p w:rsidR="00CA5D34" w:rsidRPr="001759EC" w:rsidRDefault="002A6B83" w:rsidP="002A6B83">
      <w:pPr>
        <w:pStyle w:val="a8"/>
        <w:numPr>
          <w:ilvl w:val="0"/>
          <w:numId w:val="52"/>
        </w:numPr>
        <w:tabs>
          <w:tab w:val="left" w:pos="993"/>
        </w:tabs>
        <w:spacing w:line="360" w:lineRule="auto"/>
        <w:ind w:left="0" w:firstLine="709"/>
        <w:jc w:val="both"/>
        <w:rPr>
          <w:rFonts w:ascii="Times New Roman" w:hAnsi="Times New Roman"/>
        </w:rPr>
      </w:pPr>
      <w:r w:rsidRPr="001759EC">
        <w:rPr>
          <w:rFonts w:ascii="Times New Roman" w:hAnsi="Times New Roman"/>
        </w:rPr>
        <w:t xml:space="preserve">информирование обучающихся о пространстве предстоящей социальной деятельности, способах взаимодействия с различными социальными субъектами, возможностях самореализации в нем; статусных и функциональных характеристиках социальных ролей; </w:t>
      </w:r>
    </w:p>
    <w:p w:rsidR="00CA5D34" w:rsidRPr="001759EC" w:rsidRDefault="002A6B83" w:rsidP="002A6B83">
      <w:pPr>
        <w:pStyle w:val="a8"/>
        <w:numPr>
          <w:ilvl w:val="0"/>
          <w:numId w:val="52"/>
        </w:numPr>
        <w:tabs>
          <w:tab w:val="left" w:pos="993"/>
        </w:tabs>
        <w:spacing w:line="360" w:lineRule="auto"/>
        <w:ind w:left="0" w:firstLine="709"/>
        <w:jc w:val="both"/>
        <w:rPr>
          <w:rFonts w:ascii="Times New Roman" w:hAnsi="Times New Roman"/>
        </w:rPr>
      </w:pPr>
      <w:r w:rsidRPr="001759EC">
        <w:rPr>
          <w:rFonts w:ascii="Times New Roman" w:hAnsi="Times New Roman"/>
        </w:rPr>
        <w:lastRenderedPageBreak/>
        <w:t xml:space="preserve">обучение школьников социальному взаимодействию, информирование обучающихся о способах решения задач социальной деятельности, пробное решение задач в рамках отдельных социальных проектов; </w:t>
      </w:r>
    </w:p>
    <w:p w:rsidR="00CA5D34" w:rsidRPr="001759EC" w:rsidRDefault="002A6B83" w:rsidP="002A6B83">
      <w:pPr>
        <w:pStyle w:val="a8"/>
        <w:numPr>
          <w:ilvl w:val="0"/>
          <w:numId w:val="52"/>
        </w:numPr>
        <w:tabs>
          <w:tab w:val="left" w:pos="993"/>
        </w:tabs>
        <w:spacing w:line="360" w:lineRule="auto"/>
        <w:ind w:left="0" w:firstLine="709"/>
        <w:jc w:val="both"/>
        <w:rPr>
          <w:rFonts w:ascii="Times New Roman" w:hAnsi="Times New Roman"/>
        </w:rPr>
      </w:pPr>
      <w:r w:rsidRPr="001759EC">
        <w:rPr>
          <w:rFonts w:ascii="Times New Roman" w:hAnsi="Times New Roman"/>
        </w:rPr>
        <w:t xml:space="preserve">организация планирования обучающимися собственного участия в социальной деятельности, исходя из индивидуальных особенностей, опробование индивидуальной стратегии участия в социальной деятельности; </w:t>
      </w:r>
    </w:p>
    <w:p w:rsidR="00CA5D34" w:rsidRPr="001759EC" w:rsidRDefault="002A6B83" w:rsidP="002A6B83">
      <w:pPr>
        <w:pStyle w:val="a8"/>
        <w:numPr>
          <w:ilvl w:val="0"/>
          <w:numId w:val="52"/>
        </w:numPr>
        <w:tabs>
          <w:tab w:val="left" w:pos="993"/>
        </w:tabs>
        <w:spacing w:line="360" w:lineRule="auto"/>
        <w:ind w:left="0" w:firstLine="709"/>
        <w:jc w:val="both"/>
        <w:rPr>
          <w:rFonts w:ascii="Times New Roman" w:hAnsi="Times New Roman"/>
        </w:rPr>
      </w:pPr>
      <w:r w:rsidRPr="001759EC">
        <w:rPr>
          <w:rFonts w:ascii="Times New Roman" w:hAnsi="Times New Roman"/>
        </w:rPr>
        <w:t xml:space="preserve">содействие обучающимся в осознания внутренних (собственных) ресурсов и внешних ресурсов (ресурсов среды), обеспечивающих успешное участие школьника в социальной деятельности; </w:t>
      </w:r>
    </w:p>
    <w:p w:rsidR="00CA5D34" w:rsidRPr="001759EC" w:rsidRDefault="002A6B83" w:rsidP="002A6B83">
      <w:pPr>
        <w:pStyle w:val="a8"/>
        <w:numPr>
          <w:ilvl w:val="0"/>
          <w:numId w:val="52"/>
        </w:numPr>
        <w:tabs>
          <w:tab w:val="left" w:pos="993"/>
        </w:tabs>
        <w:spacing w:line="360" w:lineRule="auto"/>
        <w:ind w:left="0" w:firstLine="709"/>
        <w:jc w:val="both"/>
        <w:rPr>
          <w:rFonts w:ascii="Times New Roman" w:hAnsi="Times New Roman"/>
        </w:rPr>
      </w:pPr>
      <w:r w:rsidRPr="001759EC">
        <w:rPr>
          <w:rFonts w:ascii="Times New Roman" w:hAnsi="Times New Roman"/>
        </w:rPr>
        <w:t xml:space="preserve">демонстрация вариативности социальных ситуаций, ситуаций выбора и необходимости планирования собственной деятельности; </w:t>
      </w:r>
    </w:p>
    <w:p w:rsidR="00CA5D34" w:rsidRPr="001759EC" w:rsidRDefault="002A6B83" w:rsidP="002A6B83">
      <w:pPr>
        <w:pStyle w:val="a8"/>
        <w:numPr>
          <w:ilvl w:val="0"/>
          <w:numId w:val="52"/>
        </w:numPr>
        <w:tabs>
          <w:tab w:val="left" w:pos="993"/>
        </w:tabs>
        <w:spacing w:line="360" w:lineRule="auto"/>
        <w:ind w:left="0" w:firstLine="709"/>
        <w:jc w:val="both"/>
        <w:rPr>
          <w:rFonts w:ascii="Times New Roman" w:hAnsi="Times New Roman"/>
        </w:rPr>
      </w:pPr>
      <w:r w:rsidRPr="001759EC">
        <w:rPr>
          <w:rFonts w:ascii="Times New Roman" w:hAnsi="Times New Roman"/>
        </w:rPr>
        <w:t xml:space="preserve">обеспечение проблематизации школьников по характеру их участия в социальной деятельности, содействие обучающимся в определении ими собственных целей участия в социальной деятельности; </w:t>
      </w:r>
    </w:p>
    <w:p w:rsidR="00CA5D34" w:rsidRPr="001759EC" w:rsidRDefault="002A6B83" w:rsidP="002A6B83">
      <w:pPr>
        <w:pStyle w:val="a8"/>
        <w:numPr>
          <w:ilvl w:val="0"/>
          <w:numId w:val="52"/>
        </w:numPr>
        <w:tabs>
          <w:tab w:val="left" w:pos="993"/>
        </w:tabs>
        <w:spacing w:line="360" w:lineRule="auto"/>
        <w:ind w:left="0" w:firstLine="709"/>
        <w:jc w:val="both"/>
        <w:rPr>
          <w:rFonts w:ascii="Times New Roman" w:hAnsi="Times New Roman"/>
        </w:rPr>
      </w:pPr>
      <w:r w:rsidRPr="001759EC">
        <w:rPr>
          <w:rFonts w:ascii="Times New Roman" w:hAnsi="Times New Roman"/>
        </w:rPr>
        <w:t xml:space="preserve">содействие школьникам в проектировании и планировании собственного участия в социальной деятельности.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Этапы включения обучающихся в сферу общественной самоорганизации могут выстраиваться в логике технологии коллективно-творческой деятельности: поиск объектов общей заботы, коллективное целеполагание, коллективное планирование, коллективная подготовка мероприятия, коллективное проведение, коллективный анализ.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При формировании ответственного отношения к учебно-познавательной деятельности приоритет принадлежит культивированию в укладе жизни школы позитивного образа компетентного образованного человека, обладающего широким кругозором, способного эффективно решать познавательные задачи через пропаганду академических успехов обучающихся, поддержку школьников в ситуациях мобилизации индивидуальных ресурсов для достижения учебных результатов.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Формирование мотивов и ценностей обучающегося в сфере трудовых отношений и выбора будущей профессии предполагается осуществлять через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w:t>
      </w:r>
      <w:r w:rsidRPr="001759EC">
        <w:rPr>
          <w:rFonts w:ascii="Times New Roman" w:hAnsi="Times New Roman"/>
          <w:sz w:val="24"/>
          <w:szCs w:val="24"/>
        </w:rPr>
        <w:lastRenderedPageBreak/>
        <w:t>тестирования и тренинга в специализированных центрах). Деятельность по этому направлению включает  сотрудничество с предприятиями, организациями профессионального образования, центрами профориентационной работы; совместную деятельность обучающихся с родителями (законными представителями); различные интернет-активности обучающихся.</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Мотивы и ценности обучающегося в сфере отношений к природе поможет сформировать изучение предметных областей «Естественнонаучные предметы» и «Физическая культура и основы безопасности жизнедеятельности», а также на различные формы внеурочной деятельности.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Реализация задач развития эстетического сознания обучающихся может быть возложена на уроки предметной областей «Филология», «Искусство», а также на различные формы внеурочной деятельности.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Задача по формированию целостного мировоззрения, соответствующего современному уровню развития науки и общественной практики, может быть возложена на уроки предметных областей «Общественно-научные предметы», «Естественнонаучные предметы», различные формы внеурочной деятельности. </w:t>
      </w:r>
    </w:p>
    <w:p w:rsidR="00CA5D34" w:rsidRPr="001759EC" w:rsidRDefault="00CA5D34">
      <w:pPr>
        <w:spacing w:after="0" w:line="360" w:lineRule="auto"/>
        <w:ind w:firstLine="709"/>
        <w:jc w:val="both"/>
        <w:rPr>
          <w:rFonts w:ascii="Times New Roman" w:hAnsi="Times New Roman"/>
          <w:sz w:val="24"/>
          <w:szCs w:val="24"/>
        </w:rPr>
      </w:pPr>
    </w:p>
    <w:p w:rsidR="00CA5D34" w:rsidRPr="001759EC" w:rsidRDefault="002A6B83">
      <w:pPr>
        <w:ind w:left="1134"/>
        <w:rPr>
          <w:rFonts w:ascii="Times New Roman" w:hAnsi="Times New Roman"/>
          <w:b/>
          <w:sz w:val="24"/>
          <w:szCs w:val="24"/>
        </w:rPr>
      </w:pPr>
      <w:bookmarkStart w:id="465" w:name="_Toc410654050"/>
      <w:bookmarkStart w:id="466" w:name="_Toc414553260"/>
      <w:bookmarkStart w:id="467" w:name="_Toc31893476"/>
      <w:bookmarkStart w:id="468" w:name="_Toc409691722"/>
      <w:r w:rsidRPr="001759EC">
        <w:rPr>
          <w:rFonts w:ascii="Times New Roman" w:hAnsi="Times New Roman"/>
          <w:b/>
          <w:sz w:val="24"/>
          <w:szCs w:val="24"/>
        </w:rPr>
        <w:t>2.3.4. Формы индивидуальной и групповой организации</w:t>
      </w:r>
      <w:bookmarkStart w:id="469" w:name="_Toc410654051"/>
      <w:bookmarkStart w:id="470" w:name="_Toc410703053"/>
      <w:bookmarkStart w:id="471" w:name="_Toc414553261"/>
      <w:bookmarkStart w:id="472" w:name="_Toc31893477"/>
      <w:bookmarkEnd w:id="465"/>
      <w:bookmarkEnd w:id="466"/>
      <w:bookmarkEnd w:id="467"/>
      <w:r w:rsidRPr="001759EC">
        <w:rPr>
          <w:rFonts w:ascii="Times New Roman" w:hAnsi="Times New Roman"/>
          <w:b/>
          <w:sz w:val="24"/>
          <w:szCs w:val="24"/>
        </w:rPr>
        <w:t xml:space="preserve"> профессиональной ориентации обучающихся</w:t>
      </w:r>
      <w:bookmarkEnd w:id="468"/>
      <w:bookmarkEnd w:id="469"/>
      <w:bookmarkEnd w:id="470"/>
      <w:bookmarkEnd w:id="471"/>
      <w:bookmarkEnd w:id="472"/>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Формами индивидуальной и групповой организации профессиональной ориентации обучающихся являются: «ярмарки профессий», дни открытых дверей, экскурсии, предметные недели, олимпиады, конкурсы.</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«Ярмарка профессий»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 расширить, уточнить, закрепить у школьников представления о профессиях в игровой форме, имитирующей ярмарочное гуляние. Общая методическая схема предусматривает оборудование на некоторой территории площадок («торговых палаток»), на которых разворачиваются презентации, участники имеют возможность свободного передвижения по территории ярмарки от площадки к площадке в произвольном порядке. В «Ярмарке профессий» могут принимать участие не только обучающиеся, но и их родители, специально приглашенные квалифицированные широко известные признанные специалисты.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Дни открытых дверей в качестве формы организации профессиональной ориентации обучающихся наиболее часто проводятся на базе профессиональных образовательных организациях и образовательных организациях высшего образования и призваны презентовать спектр образовательных программ, реализуемых образовательной организацией, в ходе такого рода мероприятий пропагандируется обучение в отдельных организациях, реализующих основные </w:t>
      </w:r>
      <w:r w:rsidRPr="001759EC">
        <w:rPr>
          <w:rFonts w:ascii="Times New Roman" w:hAnsi="Times New Roman"/>
          <w:sz w:val="24"/>
          <w:szCs w:val="24"/>
        </w:rPr>
        <w:lastRenderedPageBreak/>
        <w:t xml:space="preserve">профессиональные образовательные программы, а также различные варианты профессионального образования, которые осуществляются в этом образовательной организации.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Экскурсия как форма организации профессиональной ориентации обучающихся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 – экскурсоводом) объекты и материалы, освещающие те или иные виды профессиональной деятельности. Профориентационные экскурсии организуются на предприятия (посещение производства, музея), в музеи или на тематические экспозиции, в организации профессионального образования. Опираясь на возможности современных электронных устройств, следует использовать такую форму как виртуальная экскурсия по производствам, образовательным организациям</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Предметная неделя в качестве формы организации профессиональной ориентации обучающихся включает набор разнообразных мероприятий, организуемых в течение календарной недели, содержательно предметная неделя связана с каким-либо предметом или предметной областью («Неделя математики», «Неделя биологии», «Неделя истории»). Предметная неделя может состоять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Олимпиады по предметам (предметным областям) в качестве формы организации профессиональной ориентации обучающихся предусматривают участие наиболее подготовленных или способных в данной сфере, олимпиады по предмету (предметным областям) стимулируют познавательный интерес.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Конкурсы профессионального мастерства как форма организации профессиональной ориентации обучающихся строятся как соревнование лиц, работающих по одной специальности, с целью определить наиболее высоко квалифицированного работника. Обучающиеся, созерцая представление, имеют возможность увидеть ту или иную профессию в позитивном свете, в процессе сопереживания конкурсанту у школьников возникает интерес к какой-либо профессии. </w:t>
      </w:r>
    </w:p>
    <w:p w:rsidR="00CA5D34" w:rsidRPr="001759EC" w:rsidRDefault="00CA5D34">
      <w:pPr>
        <w:spacing w:after="0" w:line="360" w:lineRule="auto"/>
        <w:ind w:firstLine="709"/>
        <w:jc w:val="both"/>
        <w:rPr>
          <w:rFonts w:ascii="Times New Roman" w:hAnsi="Times New Roman"/>
          <w:b/>
          <w:sz w:val="24"/>
          <w:szCs w:val="24"/>
        </w:rPr>
      </w:pPr>
    </w:p>
    <w:p w:rsidR="00CA5D34" w:rsidRPr="001759EC" w:rsidRDefault="002A6B83">
      <w:pPr>
        <w:ind w:left="1134"/>
        <w:rPr>
          <w:rFonts w:ascii="Times New Roman" w:hAnsi="Times New Roman"/>
          <w:b/>
          <w:sz w:val="24"/>
          <w:szCs w:val="24"/>
        </w:rPr>
      </w:pPr>
      <w:bookmarkStart w:id="473" w:name="_Toc414553262"/>
      <w:bookmarkStart w:id="474" w:name="_Toc31893478"/>
      <w:bookmarkStart w:id="475" w:name="_Toc410654052"/>
      <w:bookmarkStart w:id="476" w:name="_Toc409691723"/>
      <w:r w:rsidRPr="001759EC">
        <w:rPr>
          <w:rFonts w:ascii="Times New Roman" w:hAnsi="Times New Roman"/>
          <w:b/>
          <w:sz w:val="24"/>
          <w:szCs w:val="24"/>
        </w:rPr>
        <w:t>2.3.5. 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организациями дополнительного образования</w:t>
      </w:r>
      <w:bookmarkEnd w:id="473"/>
      <w:bookmarkEnd w:id="474"/>
    </w:p>
    <w:bookmarkEnd w:id="475"/>
    <w:bookmarkEnd w:id="476"/>
    <w:p w:rsidR="00CA5D34" w:rsidRPr="001759EC" w:rsidRDefault="00CA5D34">
      <w:pPr>
        <w:pStyle w:val="3"/>
        <w:spacing w:before="0" w:beforeAutospacing="0" w:after="0" w:afterAutospacing="0" w:line="360" w:lineRule="auto"/>
        <w:ind w:firstLine="709"/>
        <w:jc w:val="center"/>
        <w:rPr>
          <w:sz w:val="24"/>
          <w:szCs w:val="24"/>
        </w:rPr>
      </w:pP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Достижение результатов социализации обучающихся в совместной деятельности образовательной организации с различными социальными субъектами, с одной стороны, обеспечивается организацией взаимодействия школы с предприятиями, общественными </w:t>
      </w:r>
      <w:r w:rsidRPr="001759EC">
        <w:rPr>
          <w:rFonts w:ascii="Times New Roman" w:hAnsi="Times New Roman"/>
          <w:sz w:val="24"/>
          <w:szCs w:val="24"/>
        </w:rPr>
        <w:lastRenderedPageBreak/>
        <w:t xml:space="preserve">организациями, организациями дополнительного образования и т. д., а с другой – вовлечением школьника в социальную деятельность.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Организация взаимодействия общеобразовательной школы с предприятиями, общественными объединениями, организациями дополнительного образования, иными социальными субъектами может быть представлена как последовательная реализация следующих этапов: </w:t>
      </w:r>
    </w:p>
    <w:p w:rsidR="00CA5D34" w:rsidRPr="001759EC" w:rsidRDefault="002A6B83" w:rsidP="002A6B83">
      <w:pPr>
        <w:pStyle w:val="a8"/>
        <w:numPr>
          <w:ilvl w:val="0"/>
          <w:numId w:val="52"/>
        </w:numPr>
        <w:tabs>
          <w:tab w:val="left" w:pos="993"/>
        </w:tabs>
        <w:spacing w:line="360" w:lineRule="auto"/>
        <w:ind w:left="0" w:firstLine="709"/>
        <w:jc w:val="both"/>
        <w:rPr>
          <w:rFonts w:ascii="Times New Roman" w:hAnsi="Times New Roman"/>
        </w:rPr>
      </w:pPr>
      <w:r w:rsidRPr="001759EC">
        <w:rPr>
          <w:rFonts w:ascii="Times New Roman" w:hAnsi="Times New Roman"/>
        </w:rPr>
        <w:t xml:space="preserve">моделирование администрацией школы с привлечением школьников, родителей, общественности взаимодействия общеобразовательной организации с различными социальными субъектами (на основе анализа педагогами школы социально-педагогических потенциалов социальной среды); </w:t>
      </w:r>
    </w:p>
    <w:p w:rsidR="00CA5D34" w:rsidRPr="001759EC" w:rsidRDefault="002A6B83" w:rsidP="002A6B83">
      <w:pPr>
        <w:pStyle w:val="a8"/>
        <w:numPr>
          <w:ilvl w:val="0"/>
          <w:numId w:val="52"/>
        </w:numPr>
        <w:tabs>
          <w:tab w:val="left" w:pos="993"/>
        </w:tabs>
        <w:spacing w:line="360" w:lineRule="auto"/>
        <w:ind w:left="0" w:firstLine="709"/>
        <w:jc w:val="both"/>
        <w:rPr>
          <w:rFonts w:ascii="Times New Roman" w:hAnsi="Times New Roman"/>
        </w:rPr>
      </w:pPr>
      <w:r w:rsidRPr="001759EC">
        <w:rPr>
          <w:rFonts w:ascii="Times New Roman" w:hAnsi="Times New Roman"/>
        </w:rPr>
        <w:t xml:space="preserve">проектирование партнерства школы с различными социальными субъектами (в результате переговоров администрации формирование договорных отношений с предприятиями, общественными объединениями, организациями дополнительного образования и другими субъектами); </w:t>
      </w:r>
    </w:p>
    <w:p w:rsidR="00CA5D34" w:rsidRPr="001759EC" w:rsidRDefault="002A6B83" w:rsidP="002A6B83">
      <w:pPr>
        <w:pStyle w:val="a8"/>
        <w:numPr>
          <w:ilvl w:val="0"/>
          <w:numId w:val="52"/>
        </w:numPr>
        <w:tabs>
          <w:tab w:val="left" w:pos="993"/>
        </w:tabs>
        <w:spacing w:line="360" w:lineRule="auto"/>
        <w:ind w:left="0" w:firstLine="709"/>
        <w:jc w:val="both"/>
        <w:rPr>
          <w:rFonts w:ascii="Times New Roman" w:hAnsi="Times New Roman"/>
        </w:rPr>
      </w:pPr>
      <w:r w:rsidRPr="001759EC">
        <w:rPr>
          <w:rFonts w:ascii="Times New Roman" w:hAnsi="Times New Roman"/>
        </w:rPr>
        <w:t xml:space="preserve">осуществление социальной деятельности в процессе реализации договоров школы с социальными партнерами; </w:t>
      </w:r>
    </w:p>
    <w:p w:rsidR="00CA5D34" w:rsidRPr="001759EC" w:rsidRDefault="002A6B83" w:rsidP="002A6B83">
      <w:pPr>
        <w:pStyle w:val="a8"/>
        <w:numPr>
          <w:ilvl w:val="0"/>
          <w:numId w:val="52"/>
        </w:numPr>
        <w:tabs>
          <w:tab w:val="left" w:pos="993"/>
        </w:tabs>
        <w:spacing w:line="360" w:lineRule="auto"/>
        <w:ind w:left="0" w:firstLine="709"/>
        <w:jc w:val="both"/>
        <w:rPr>
          <w:rFonts w:ascii="Times New Roman" w:hAnsi="Times New Roman"/>
        </w:rPr>
      </w:pPr>
      <w:r w:rsidRPr="001759EC">
        <w:rPr>
          <w:rFonts w:ascii="Times New Roman" w:hAnsi="Times New Roman"/>
        </w:rPr>
        <w:t xml:space="preserve">формирование в школе и в окружающей социальной среде атмосферы, поддерживающей созидательный социальный опыт обучающихся, формирующей конструктивные ожидания и позитивные образцы поведения; </w:t>
      </w:r>
    </w:p>
    <w:p w:rsidR="00CA5D34" w:rsidRPr="001759EC" w:rsidRDefault="002A6B83" w:rsidP="002A6B83">
      <w:pPr>
        <w:pStyle w:val="a8"/>
        <w:numPr>
          <w:ilvl w:val="0"/>
          <w:numId w:val="52"/>
        </w:numPr>
        <w:tabs>
          <w:tab w:val="left" w:pos="993"/>
        </w:tabs>
        <w:spacing w:line="360" w:lineRule="auto"/>
        <w:ind w:left="0" w:firstLine="709"/>
        <w:jc w:val="both"/>
        <w:rPr>
          <w:rFonts w:ascii="Times New Roman" w:hAnsi="Times New Roman"/>
        </w:rPr>
      </w:pPr>
      <w:r w:rsidRPr="001759EC">
        <w:rPr>
          <w:rFonts w:ascii="Times New Roman" w:hAnsi="Times New Roman"/>
        </w:rPr>
        <w:t xml:space="preserve">организация рефлексии социальных взаимодействий и взаимоотношений с различными субъектами в системе общественных отношений, в том числе с использованием дневников самонаблюдения и электронных дневников в сети Интернет; </w:t>
      </w:r>
    </w:p>
    <w:p w:rsidR="00CA5D34" w:rsidRPr="001759EC" w:rsidRDefault="002A6B83" w:rsidP="002A6B83">
      <w:pPr>
        <w:pStyle w:val="a8"/>
        <w:numPr>
          <w:ilvl w:val="0"/>
          <w:numId w:val="52"/>
        </w:numPr>
        <w:tabs>
          <w:tab w:val="left" w:pos="993"/>
        </w:tabs>
        <w:spacing w:line="360" w:lineRule="auto"/>
        <w:ind w:left="0" w:firstLine="709"/>
        <w:jc w:val="both"/>
        <w:rPr>
          <w:rFonts w:ascii="Times New Roman" w:hAnsi="Times New Roman"/>
        </w:rPr>
      </w:pPr>
      <w:r w:rsidRPr="001759EC">
        <w:rPr>
          <w:rFonts w:ascii="Times New Roman" w:hAnsi="Times New Roman"/>
        </w:rPr>
        <w:t xml:space="preserve">обеспечение разнообразия социальной деятельности по содержанию (общение, познание, игра, спорт, труд), формам организации, возможному характеру участия (увлечение (хобби), общественная активность, социальное лидерство); </w:t>
      </w:r>
    </w:p>
    <w:p w:rsidR="00CA5D34" w:rsidRPr="001759EC" w:rsidRDefault="002A6B83" w:rsidP="002A6B83">
      <w:pPr>
        <w:pStyle w:val="a8"/>
        <w:numPr>
          <w:ilvl w:val="0"/>
          <w:numId w:val="52"/>
        </w:numPr>
        <w:tabs>
          <w:tab w:val="left" w:pos="993"/>
        </w:tabs>
        <w:spacing w:line="360" w:lineRule="auto"/>
        <w:ind w:left="0" w:firstLine="709"/>
        <w:jc w:val="both"/>
        <w:rPr>
          <w:rFonts w:ascii="Times New Roman" w:hAnsi="Times New Roman"/>
        </w:rPr>
      </w:pPr>
      <w:r w:rsidRPr="001759EC">
        <w:rPr>
          <w:rFonts w:ascii="Times New Roman" w:hAnsi="Times New Roman"/>
        </w:rPr>
        <w:t xml:space="preserve">стимулирование общественной самоорганизации обучающихся общеобразовательной школы, поддержка общественных инициатив школьников. </w:t>
      </w:r>
    </w:p>
    <w:p w:rsidR="00CA5D34" w:rsidRPr="001759EC" w:rsidRDefault="00CA5D34">
      <w:pPr>
        <w:spacing w:after="0" w:line="360" w:lineRule="auto"/>
        <w:ind w:firstLine="709"/>
        <w:jc w:val="both"/>
        <w:rPr>
          <w:rFonts w:ascii="Times New Roman" w:hAnsi="Times New Roman"/>
          <w:sz w:val="24"/>
          <w:szCs w:val="24"/>
        </w:rPr>
      </w:pPr>
    </w:p>
    <w:p w:rsidR="00CA5D34" w:rsidRPr="001759EC" w:rsidRDefault="002A6B83">
      <w:pPr>
        <w:ind w:left="1134"/>
        <w:rPr>
          <w:rFonts w:ascii="Times New Roman" w:hAnsi="Times New Roman"/>
          <w:b/>
          <w:sz w:val="24"/>
          <w:szCs w:val="24"/>
        </w:rPr>
      </w:pPr>
      <w:bookmarkStart w:id="477" w:name="_Toc410654056"/>
      <w:bookmarkStart w:id="478" w:name="_Toc414553263"/>
      <w:bookmarkStart w:id="479" w:name="_Toc31893479"/>
      <w:bookmarkStart w:id="480" w:name="_Toc409691724"/>
      <w:r w:rsidRPr="001759EC">
        <w:rPr>
          <w:rFonts w:ascii="Times New Roman" w:hAnsi="Times New Roman"/>
          <w:b/>
          <w:sz w:val="24"/>
          <w:szCs w:val="24"/>
        </w:rPr>
        <w:t>2.3.6. Основные формы организации педагогической поддержки</w:t>
      </w:r>
      <w:bookmarkStart w:id="481" w:name="_Toc410654057"/>
      <w:bookmarkStart w:id="482" w:name="_Toc414553264"/>
      <w:bookmarkStart w:id="483" w:name="_Toc31893480"/>
      <w:bookmarkEnd w:id="477"/>
      <w:bookmarkEnd w:id="478"/>
      <w:bookmarkEnd w:id="479"/>
      <w:r w:rsidRPr="001759EC">
        <w:rPr>
          <w:rFonts w:ascii="Times New Roman" w:hAnsi="Times New Roman"/>
          <w:b/>
          <w:sz w:val="24"/>
          <w:szCs w:val="24"/>
        </w:rPr>
        <w:t xml:space="preserve"> социализации обучающихся</w:t>
      </w:r>
      <w:bookmarkEnd w:id="480"/>
      <w:bookmarkEnd w:id="481"/>
      <w:r w:rsidRPr="001759EC">
        <w:rPr>
          <w:rFonts w:ascii="Times New Roman" w:hAnsi="Times New Roman"/>
          <w:b/>
          <w:sz w:val="24"/>
          <w:szCs w:val="24"/>
        </w:rPr>
        <w:t xml:space="preserve">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w:t>
      </w:r>
      <w:bookmarkEnd w:id="482"/>
      <w:bookmarkEnd w:id="483"/>
    </w:p>
    <w:p w:rsidR="00CA5D34" w:rsidRPr="001759EC" w:rsidRDefault="002A6B83">
      <w:pPr>
        <w:widowControl w:val="0"/>
        <w:spacing w:after="0" w:line="360" w:lineRule="auto"/>
        <w:ind w:firstLine="709"/>
        <w:jc w:val="both"/>
        <w:rPr>
          <w:rFonts w:ascii="Times New Roman" w:hAnsi="Times New Roman"/>
          <w:sz w:val="24"/>
          <w:szCs w:val="24"/>
        </w:rPr>
      </w:pPr>
      <w:r w:rsidRPr="001759EC">
        <w:rPr>
          <w:rFonts w:ascii="Times New Roman" w:hAnsi="Times New Roman"/>
          <w:sz w:val="24"/>
          <w:szCs w:val="24"/>
        </w:rPr>
        <w:t>Основными формами организации педагогической поддержки обучающихся являются: психолого-педагогическое консультирование, метод организации развивающих ситуаций, ситуационно-ролевые игры и другие.</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lastRenderedPageBreak/>
        <w:t xml:space="preserve">Психолого-педагогическая консультация в качестве основной формы организации педагогической поддержки обучающихся предполагает идентификацию проблемной ситуации обучающегося, а также определение, какие ресурсы и каким способом он может задействовать для самостоятельного разрешения проблемы. Целью консультации является создание у школьника представлений об альтернативных вариантах действий в конкретной проблемной ситуации. В процессе консультирования могут решаться три группы задач: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1) эмоционально-волевой поддержки обучающегося (повышение уверенности школьника в себе, своих силах, убежденности в возможности преодолеть трудности);</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2) информационной поддержки обучающегося (обеспечение школьника сведениями, необходимыми для разрешения проблемной ситуации);</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3) интеллектуальной поддержки социализации (осознание школьником собственной проблемной ситуации, в том числе и в самоопределении относительно вариантов получения образования).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Организация развивающих ситуаций предполагает, что педагог осуществляет поддержку в решении школьником значимой для него проблемной ситуации, может управлять как отдельными элементами существующих ситуаций, так и организовывать их специально. Воспитанник, участвуя в таких ситуациях, наращивает свои личностные ресурсы, совершенствуется в способах управления имеющимися ресурсами для решения собственных возрастных задач. При организации развивающих ситуаций педагог может использовать и комбинировать самые разнообразные педагогические средства, вовлекать воспитанника в разнообразные виды деятельности.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Основными формами организации педагогической поддержки обучающихся являются ситуационно-ролевые игры, позволяющие совершенствовать способы межличностного взаимодействия; аутотренинги, способствующие развитию навыков саморегуляции, приемы творческого мышления как средство развития способов мысленного решения школьником задач своей жизнедеятельности. В рамках ролевой игры воспитанник действует, познавая себя, осознавая собственные проблемы, ситуации выбора, принимая решение, проектируя и планируя собственную деятельность, взаимодействуя с другими игроками. В ситуационно-ролевой игре воспитанник, участвуя в разных ролях в различных моделях социального взаимодействия, не только становится более компетентным в сфере социальных отношений, но и относительно безболезненно приобретает опыт соревнования и сотрудничества, победы и проигрыша. </w:t>
      </w:r>
    </w:p>
    <w:p w:rsidR="00CA5D34" w:rsidRPr="001759EC" w:rsidRDefault="002A6B83">
      <w:pPr>
        <w:spacing w:after="0" w:line="360" w:lineRule="auto"/>
        <w:ind w:firstLine="709"/>
        <w:jc w:val="both"/>
        <w:rPr>
          <w:rFonts w:ascii="Times New Roman" w:hAnsi="Times New Roman"/>
          <w:b/>
          <w:sz w:val="24"/>
          <w:szCs w:val="24"/>
        </w:rPr>
      </w:pPr>
      <w:r w:rsidRPr="001759EC">
        <w:rPr>
          <w:rFonts w:ascii="Times New Roman" w:hAnsi="Times New Roman"/>
          <w:b/>
          <w:sz w:val="24"/>
          <w:szCs w:val="24"/>
        </w:rPr>
        <w:t>Формы участия специалистов и социальных партнеров по направлениям социального воспитания.</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lastRenderedPageBreak/>
        <w:t>Важнейшим партнером образовательной организации в реализации цели и задач воспитания и социализации являются родители обучающегося</w:t>
      </w:r>
      <w:r w:rsidRPr="001759EC">
        <w:rPr>
          <w:rFonts w:ascii="Times New Roman" w:hAnsi="Times New Roman"/>
          <w:b/>
          <w:sz w:val="24"/>
          <w:szCs w:val="24"/>
        </w:rPr>
        <w:t xml:space="preserve"> </w:t>
      </w:r>
      <w:r w:rsidRPr="001759EC">
        <w:rPr>
          <w:rFonts w:ascii="Times New Roman" w:hAnsi="Times New Roman"/>
          <w:sz w:val="24"/>
          <w:szCs w:val="24"/>
        </w:rPr>
        <w:t xml:space="preserve">(законные представители), которые одновременно выступают в многообразии позиций и социальных ролей: </w:t>
      </w:r>
    </w:p>
    <w:p w:rsidR="00CA5D34" w:rsidRPr="001759EC" w:rsidRDefault="002A6B83" w:rsidP="002A6B83">
      <w:pPr>
        <w:pStyle w:val="a8"/>
        <w:numPr>
          <w:ilvl w:val="0"/>
          <w:numId w:val="52"/>
        </w:numPr>
        <w:tabs>
          <w:tab w:val="left" w:pos="993"/>
        </w:tabs>
        <w:spacing w:line="360" w:lineRule="auto"/>
        <w:ind w:left="0" w:firstLine="709"/>
        <w:jc w:val="both"/>
        <w:rPr>
          <w:rFonts w:ascii="Times New Roman" w:hAnsi="Times New Roman"/>
        </w:rPr>
      </w:pPr>
      <w:r w:rsidRPr="001759EC">
        <w:rPr>
          <w:rFonts w:ascii="Times New Roman" w:hAnsi="Times New Roman"/>
        </w:rPr>
        <w:t>как источник родительского запроса к школе на физическое, социально-психологическое, академическое (в сфере обучения) благополучие ребенка, эксперт результатов деятельности образовательной организации;</w:t>
      </w:r>
    </w:p>
    <w:p w:rsidR="00CA5D34" w:rsidRPr="001759EC" w:rsidRDefault="002A6B83" w:rsidP="002A6B83">
      <w:pPr>
        <w:pStyle w:val="a8"/>
        <w:numPr>
          <w:ilvl w:val="0"/>
          <w:numId w:val="52"/>
        </w:numPr>
        <w:tabs>
          <w:tab w:val="left" w:pos="993"/>
        </w:tabs>
        <w:spacing w:line="360" w:lineRule="auto"/>
        <w:ind w:left="0" w:firstLine="709"/>
        <w:jc w:val="both"/>
        <w:rPr>
          <w:rFonts w:ascii="Times New Roman" w:hAnsi="Times New Roman"/>
        </w:rPr>
      </w:pPr>
      <w:r w:rsidRPr="001759EC">
        <w:rPr>
          <w:rFonts w:ascii="Times New Roman" w:hAnsi="Times New Roman"/>
        </w:rPr>
        <w:t>как обладатель и распорядитель ресурсов для воспитания и социализации;</w:t>
      </w:r>
    </w:p>
    <w:p w:rsidR="00CA5D34" w:rsidRPr="001759EC" w:rsidRDefault="002A6B83" w:rsidP="002A6B83">
      <w:pPr>
        <w:pStyle w:val="a8"/>
        <w:numPr>
          <w:ilvl w:val="0"/>
          <w:numId w:val="52"/>
        </w:numPr>
        <w:tabs>
          <w:tab w:val="left" w:pos="993"/>
        </w:tabs>
        <w:spacing w:line="360" w:lineRule="auto"/>
        <w:ind w:left="0" w:firstLine="709"/>
        <w:jc w:val="both"/>
        <w:rPr>
          <w:rFonts w:ascii="Times New Roman" w:hAnsi="Times New Roman"/>
        </w:rPr>
      </w:pPr>
      <w:r w:rsidRPr="001759EC">
        <w:rPr>
          <w:rFonts w:ascii="Times New Roman" w:hAnsi="Times New Roman"/>
        </w:rPr>
        <w:t>непосредственный воспитатель (в рамках школьного и семейного воспитания).</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Условиями результативности работы с родителями обучающихся (законными представителями) является понимание педагогическими работниками и учет ими при проектировании и конструировании взаимодействия следующих аспектов:</w:t>
      </w:r>
    </w:p>
    <w:p w:rsidR="00CA5D34" w:rsidRPr="001759EC" w:rsidRDefault="002A6B83" w:rsidP="002A6B83">
      <w:pPr>
        <w:pStyle w:val="a8"/>
        <w:numPr>
          <w:ilvl w:val="0"/>
          <w:numId w:val="52"/>
        </w:numPr>
        <w:tabs>
          <w:tab w:val="left" w:pos="993"/>
        </w:tabs>
        <w:spacing w:line="360" w:lineRule="auto"/>
        <w:ind w:left="0" w:firstLine="709"/>
        <w:jc w:val="both"/>
        <w:rPr>
          <w:rFonts w:ascii="Times New Roman" w:hAnsi="Times New Roman"/>
        </w:rPr>
      </w:pPr>
      <w:r w:rsidRPr="001759EC">
        <w:rPr>
          <w:rFonts w:ascii="Times New Roman" w:hAnsi="Times New Roman"/>
        </w:rPr>
        <w:t>ориентация на «партисипативность» (вовлечение родителей в управление образовательным процессом, решение проблем, участие в решении и анализе проблем, принятии решений и даже их реализации в той или иной форме, возникающих в жизни образовательной организации);</w:t>
      </w:r>
    </w:p>
    <w:p w:rsidR="00CA5D34" w:rsidRPr="001759EC" w:rsidRDefault="002A6B83" w:rsidP="002A6B83">
      <w:pPr>
        <w:pStyle w:val="a8"/>
        <w:numPr>
          <w:ilvl w:val="0"/>
          <w:numId w:val="52"/>
        </w:numPr>
        <w:tabs>
          <w:tab w:val="left" w:pos="993"/>
        </w:tabs>
        <w:spacing w:line="360" w:lineRule="auto"/>
        <w:ind w:left="0" w:firstLine="709"/>
        <w:jc w:val="both"/>
        <w:rPr>
          <w:rFonts w:ascii="Times New Roman" w:hAnsi="Times New Roman"/>
        </w:rPr>
      </w:pPr>
      <w:r w:rsidRPr="001759EC">
        <w:rPr>
          <w:rFonts w:ascii="Times New Roman" w:hAnsi="Times New Roman"/>
        </w:rPr>
        <w:t>недопустимость директивного навязывания родителям обучающихся взглядов, оценок, помощи в воспитании их детей (без вербализированного запроса со стороны родителей), использование педагогами по отношению к родителям методов требования и убеждения как исключительно крайняя мера;</w:t>
      </w:r>
    </w:p>
    <w:p w:rsidR="00CA5D34" w:rsidRPr="001759EC" w:rsidRDefault="002A6B83" w:rsidP="002A6B83">
      <w:pPr>
        <w:pStyle w:val="a8"/>
        <w:numPr>
          <w:ilvl w:val="0"/>
          <w:numId w:val="52"/>
        </w:numPr>
        <w:tabs>
          <w:tab w:val="left" w:pos="993"/>
        </w:tabs>
        <w:spacing w:line="360" w:lineRule="auto"/>
        <w:ind w:left="0" w:firstLine="709"/>
        <w:jc w:val="both"/>
        <w:rPr>
          <w:rFonts w:ascii="Times New Roman" w:hAnsi="Times New Roman"/>
        </w:rPr>
      </w:pPr>
      <w:r w:rsidRPr="001759EC">
        <w:rPr>
          <w:rFonts w:ascii="Times New Roman" w:hAnsi="Times New Roman"/>
        </w:rPr>
        <w:t>наличие границ сотрудничества педагогов с родителями и вероятность конфликта интересов семьи и школы, умеренность ожиданий активности и заинтересованности родителей обучающегося в разрешении тех или иных противоречий, возникающих в процессе образования их ребенка, неэффективность тактики просто информирования педагогом родителей о недостатках в обучении или поведении их ребенка,</w:t>
      </w:r>
    </w:p>
    <w:p w:rsidR="00CA5D34" w:rsidRPr="001759EC" w:rsidRDefault="002A6B83" w:rsidP="002A6B83">
      <w:pPr>
        <w:pStyle w:val="a8"/>
        <w:numPr>
          <w:ilvl w:val="0"/>
          <w:numId w:val="52"/>
        </w:numPr>
        <w:tabs>
          <w:tab w:val="left" w:pos="993"/>
        </w:tabs>
        <w:spacing w:line="360" w:lineRule="auto"/>
        <w:ind w:left="0" w:firstLine="709"/>
        <w:jc w:val="both"/>
        <w:rPr>
          <w:rFonts w:ascii="Times New Roman" w:hAnsi="Times New Roman"/>
        </w:rPr>
      </w:pPr>
      <w:r w:rsidRPr="001759EC">
        <w:rPr>
          <w:rFonts w:ascii="Times New Roman" w:hAnsi="Times New Roman"/>
        </w:rPr>
        <w:t>безальтернативность переговоров как метода взаимодействия педагогов с родителями, восприятие переговоров как необходимой и регулярной ситуации взаимодействия.</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Развитие педагогической компетентности родителей (законных представителей) в целях содействия социализации обучающихся в семье предусматривает содействие в формулировке родительского запроса образовательной организации,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В качестве социальных партнеров по направлениям социального воспитания могут привлекаться педагогические работники иных образовательных организаций, выпускники, представители общественности, органов управления, бизнес сообщества. </w:t>
      </w:r>
    </w:p>
    <w:p w:rsidR="00CA5D34" w:rsidRPr="001759EC" w:rsidRDefault="00CA5D34">
      <w:pPr>
        <w:spacing w:after="0" w:line="360" w:lineRule="auto"/>
        <w:ind w:firstLine="709"/>
        <w:jc w:val="both"/>
        <w:rPr>
          <w:rFonts w:ascii="Times New Roman" w:hAnsi="Times New Roman"/>
          <w:sz w:val="24"/>
          <w:szCs w:val="24"/>
        </w:rPr>
      </w:pPr>
    </w:p>
    <w:p w:rsidR="00CA5D34" w:rsidRPr="001759EC" w:rsidRDefault="002A6B83">
      <w:pPr>
        <w:ind w:left="1134"/>
        <w:rPr>
          <w:rFonts w:ascii="Times New Roman" w:hAnsi="Times New Roman"/>
          <w:b/>
          <w:sz w:val="24"/>
          <w:szCs w:val="24"/>
        </w:rPr>
      </w:pPr>
      <w:bookmarkStart w:id="484" w:name="_Toc410654058"/>
      <w:bookmarkStart w:id="485" w:name="_Toc284663454"/>
      <w:bookmarkStart w:id="486" w:name="_Toc414553265"/>
      <w:bookmarkStart w:id="487" w:name="_Toc31893481"/>
      <w:bookmarkStart w:id="488" w:name="_Toc409691725"/>
      <w:r w:rsidRPr="001759EC">
        <w:rPr>
          <w:rFonts w:ascii="Times New Roman" w:hAnsi="Times New Roman"/>
          <w:b/>
          <w:sz w:val="24"/>
          <w:szCs w:val="24"/>
        </w:rPr>
        <w:lastRenderedPageBreak/>
        <w:t>2.3.7. Модели организации работы по формированию экологически</w:t>
      </w:r>
      <w:bookmarkStart w:id="489" w:name="_Toc410654059"/>
      <w:bookmarkStart w:id="490" w:name="_Toc410703058"/>
      <w:bookmarkStart w:id="491" w:name="_Toc414553266"/>
      <w:bookmarkStart w:id="492" w:name="_Toc31893482"/>
      <w:bookmarkEnd w:id="484"/>
      <w:bookmarkEnd w:id="485"/>
      <w:bookmarkEnd w:id="486"/>
      <w:bookmarkEnd w:id="487"/>
      <w:r w:rsidRPr="001759EC">
        <w:rPr>
          <w:rFonts w:ascii="Times New Roman" w:hAnsi="Times New Roman"/>
          <w:b/>
          <w:sz w:val="24"/>
          <w:szCs w:val="24"/>
        </w:rPr>
        <w:t xml:space="preserve"> целесообразного, здорового и безопасного образа жизни</w:t>
      </w:r>
      <w:bookmarkEnd w:id="488"/>
      <w:bookmarkEnd w:id="489"/>
      <w:bookmarkEnd w:id="490"/>
      <w:bookmarkEnd w:id="491"/>
      <w:bookmarkEnd w:id="492"/>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Модель обеспечения рациональной организации учебно-воспитательного процесса и образовательной среды предусматривает объединение педагогического коллектива в вопросе рациональной организации учебно-воспитательного процесса и образовательной среды, освоение педагогами образовательной организации совокупности соответствующих представлений, экспертизу и взаимную экспертизу рациональности организации учебно-воспитательного процесса и образовательной среды, проведение исследований состояния учебно-воспитательного процесса и образовательной среды. В обеспечении рациональной организации учебно-воспитательного процесса и образовательной среды отдельного ученического класса организаторскую роль призван сыграть классный руководитель. Сферами рационализации учебно-воспитательного процесса являются: </w:t>
      </w:r>
    </w:p>
    <w:p w:rsidR="00CA5D34" w:rsidRPr="001759EC" w:rsidRDefault="002A6B83" w:rsidP="002A6B83">
      <w:pPr>
        <w:pStyle w:val="a8"/>
        <w:numPr>
          <w:ilvl w:val="0"/>
          <w:numId w:val="52"/>
        </w:numPr>
        <w:tabs>
          <w:tab w:val="left" w:pos="993"/>
        </w:tabs>
        <w:spacing w:line="360" w:lineRule="auto"/>
        <w:ind w:left="0" w:firstLine="709"/>
        <w:jc w:val="both"/>
        <w:rPr>
          <w:rFonts w:ascii="Times New Roman" w:hAnsi="Times New Roman"/>
        </w:rPr>
      </w:pPr>
      <w:r w:rsidRPr="001759EC">
        <w:rPr>
          <w:rFonts w:ascii="Times New Roman" w:hAnsi="Times New Roman"/>
        </w:rPr>
        <w:t xml:space="preserve">организация занятий (уроков); </w:t>
      </w:r>
    </w:p>
    <w:p w:rsidR="00CA5D34" w:rsidRPr="001759EC" w:rsidRDefault="002A6B83" w:rsidP="002A6B83">
      <w:pPr>
        <w:pStyle w:val="a8"/>
        <w:numPr>
          <w:ilvl w:val="0"/>
          <w:numId w:val="52"/>
        </w:numPr>
        <w:tabs>
          <w:tab w:val="left" w:pos="993"/>
        </w:tabs>
        <w:spacing w:line="360" w:lineRule="auto"/>
        <w:ind w:left="0" w:firstLine="709"/>
        <w:jc w:val="both"/>
        <w:rPr>
          <w:rFonts w:ascii="Times New Roman" w:hAnsi="Times New Roman"/>
        </w:rPr>
      </w:pPr>
      <w:r w:rsidRPr="001759EC">
        <w:rPr>
          <w:rFonts w:ascii="Times New Roman" w:hAnsi="Times New Roman"/>
        </w:rPr>
        <w:t xml:space="preserve">обеспечение использования различных каналов восприятия информации; </w:t>
      </w:r>
    </w:p>
    <w:p w:rsidR="00CA5D34" w:rsidRPr="001759EC" w:rsidRDefault="002A6B83" w:rsidP="002A6B83">
      <w:pPr>
        <w:pStyle w:val="a8"/>
        <w:numPr>
          <w:ilvl w:val="0"/>
          <w:numId w:val="52"/>
        </w:numPr>
        <w:tabs>
          <w:tab w:val="left" w:pos="993"/>
        </w:tabs>
        <w:spacing w:line="360" w:lineRule="auto"/>
        <w:ind w:left="0" w:firstLine="709"/>
        <w:jc w:val="both"/>
        <w:rPr>
          <w:rFonts w:ascii="Times New Roman" w:hAnsi="Times New Roman"/>
        </w:rPr>
      </w:pPr>
      <w:r w:rsidRPr="001759EC">
        <w:rPr>
          <w:rFonts w:ascii="Times New Roman" w:hAnsi="Times New Roman"/>
        </w:rPr>
        <w:t xml:space="preserve">учет зоны работоспособности обучающихся; </w:t>
      </w:r>
    </w:p>
    <w:p w:rsidR="00CA5D34" w:rsidRPr="001759EC" w:rsidRDefault="002A6B83" w:rsidP="002A6B83">
      <w:pPr>
        <w:pStyle w:val="a8"/>
        <w:numPr>
          <w:ilvl w:val="0"/>
          <w:numId w:val="52"/>
        </w:numPr>
        <w:tabs>
          <w:tab w:val="left" w:pos="993"/>
        </w:tabs>
        <w:spacing w:line="360" w:lineRule="auto"/>
        <w:ind w:left="0" w:firstLine="709"/>
        <w:jc w:val="both"/>
        <w:rPr>
          <w:rFonts w:ascii="Times New Roman" w:hAnsi="Times New Roman"/>
        </w:rPr>
      </w:pPr>
      <w:r w:rsidRPr="001759EC">
        <w:rPr>
          <w:rFonts w:ascii="Times New Roman" w:hAnsi="Times New Roman"/>
        </w:rPr>
        <w:t xml:space="preserve">распределение интенсивности умственной деятельности; </w:t>
      </w:r>
    </w:p>
    <w:p w:rsidR="00CA5D34" w:rsidRPr="001759EC" w:rsidRDefault="002A6B83" w:rsidP="002A6B83">
      <w:pPr>
        <w:pStyle w:val="a8"/>
        <w:numPr>
          <w:ilvl w:val="0"/>
          <w:numId w:val="52"/>
        </w:numPr>
        <w:tabs>
          <w:tab w:val="left" w:pos="993"/>
        </w:tabs>
        <w:spacing w:line="360" w:lineRule="auto"/>
        <w:ind w:left="0" w:firstLine="709"/>
        <w:jc w:val="both"/>
        <w:rPr>
          <w:rFonts w:ascii="Times New Roman" w:hAnsi="Times New Roman"/>
        </w:rPr>
      </w:pPr>
      <w:r w:rsidRPr="001759EC">
        <w:rPr>
          <w:rFonts w:ascii="Times New Roman" w:hAnsi="Times New Roman"/>
        </w:rPr>
        <w:t xml:space="preserve">использование здоровьесберегающих технологий.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Модель организации физкультурно-спортивной и оздоровительной работы предполагает формирование групп школьников на основе их 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Массовые физкультурно-спортивные мероприятия оказывают влияние не только на непосредственных участников, но и на зрителей и болельщиков за счет зрелища, вследствие возникновения чувства соучастия и сопричастности, гордости за высокие достижения, смелые и решительные действия спортсменов. Формами физкультурно-спортивной и оздоровительной работы являются: спартакиада, спортивная эстафета, спортивный праздник.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Модель профилактической работы предусматривает определение «зон риска» (выявление обучающихся, вызывающих наибольшее опасение; выявление источников опасений – групп и лиц, объектов и т. д.), разработку и реализацию комплекса адресных мер, используются возможности профильных организаций – медицинских, правоохранительных, социальных и т. д. Профилактика чаще всего связана с употреблением психоактивных веществ обучающимися, а также с проблемами детского дорожно-транспортного травматизма. В ученическом классе профилактическую работу организует классный руководитель.</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lastRenderedPageBreak/>
        <w:t xml:space="preserve">Модель просветительской и методической работы с участниками образовательного процесса рассчитана на большие, нерасчлененные на устойчивые, учебные группы, и неоформленные (официально не зарегистрированные) аудитории, может быть: </w:t>
      </w:r>
    </w:p>
    <w:p w:rsidR="00CA5D34" w:rsidRPr="001759EC" w:rsidRDefault="002A6B83" w:rsidP="002A6B83">
      <w:pPr>
        <w:pStyle w:val="a8"/>
        <w:numPr>
          <w:ilvl w:val="0"/>
          <w:numId w:val="100"/>
        </w:numPr>
        <w:tabs>
          <w:tab w:val="left" w:pos="993"/>
        </w:tabs>
        <w:spacing w:line="360" w:lineRule="auto"/>
        <w:ind w:left="0" w:firstLine="709"/>
        <w:jc w:val="both"/>
        <w:rPr>
          <w:rFonts w:ascii="Times New Roman" w:hAnsi="Times New Roman"/>
        </w:rPr>
      </w:pPr>
      <w:r w:rsidRPr="001759EC">
        <w:rPr>
          <w:rFonts w:ascii="Times New Roman" w:hAnsi="Times New Roman"/>
        </w:rPr>
        <w:t xml:space="preserve">внешней (предполагает привлечение возможностей других учреждений и организаций – спортивные клубы, лечебные учреждения, стадионы, библиотеки и т. д.); </w:t>
      </w:r>
    </w:p>
    <w:p w:rsidR="00CA5D34" w:rsidRPr="001759EC" w:rsidRDefault="002A6B83" w:rsidP="002A6B83">
      <w:pPr>
        <w:pStyle w:val="a8"/>
        <w:numPr>
          <w:ilvl w:val="0"/>
          <w:numId w:val="100"/>
        </w:numPr>
        <w:tabs>
          <w:tab w:val="left" w:pos="993"/>
        </w:tabs>
        <w:spacing w:line="360" w:lineRule="auto"/>
        <w:ind w:left="0" w:firstLine="709"/>
        <w:jc w:val="both"/>
        <w:rPr>
          <w:rFonts w:ascii="Times New Roman" w:hAnsi="Times New Roman"/>
        </w:rPr>
      </w:pPr>
      <w:r w:rsidRPr="001759EC">
        <w:rPr>
          <w:rFonts w:ascii="Times New Roman" w:hAnsi="Times New Roman"/>
        </w:rPr>
        <w:t xml:space="preserve">внутренней (получение информации организуется в общеобразовательной школе, в том числе одна группа обучающихся выступает источником информации для другого коллектива, других групп – коллективов); </w:t>
      </w:r>
    </w:p>
    <w:p w:rsidR="00CA5D34" w:rsidRPr="001759EC" w:rsidRDefault="002A6B83" w:rsidP="002A6B83">
      <w:pPr>
        <w:pStyle w:val="a8"/>
        <w:numPr>
          <w:ilvl w:val="0"/>
          <w:numId w:val="100"/>
        </w:numPr>
        <w:tabs>
          <w:tab w:val="left" w:pos="993"/>
        </w:tabs>
        <w:spacing w:line="360" w:lineRule="auto"/>
        <w:ind w:left="0" w:firstLine="709"/>
        <w:jc w:val="both"/>
        <w:rPr>
          <w:rFonts w:ascii="Times New Roman" w:hAnsi="Times New Roman"/>
        </w:rPr>
      </w:pPr>
      <w:r w:rsidRPr="001759EC">
        <w:rPr>
          <w:rFonts w:ascii="Times New Roman" w:hAnsi="Times New Roman"/>
        </w:rPr>
        <w:t xml:space="preserve">программной (системной, органически вписанной в образовательный процесс, служит раскрытию ценностных аспектов здорового и безопасного образа жизни, обеспечивает межпредметные связи); </w:t>
      </w:r>
    </w:p>
    <w:p w:rsidR="00CA5D34" w:rsidRPr="001759EC" w:rsidRDefault="002A6B83" w:rsidP="002A6B83">
      <w:pPr>
        <w:pStyle w:val="a8"/>
        <w:numPr>
          <w:ilvl w:val="0"/>
          <w:numId w:val="100"/>
        </w:numPr>
        <w:tabs>
          <w:tab w:val="left" w:pos="993"/>
        </w:tabs>
        <w:spacing w:line="360" w:lineRule="auto"/>
        <w:ind w:left="0" w:firstLine="709"/>
        <w:jc w:val="both"/>
        <w:rPr>
          <w:rFonts w:ascii="Times New Roman" w:hAnsi="Times New Roman"/>
        </w:rPr>
      </w:pPr>
      <w:r w:rsidRPr="001759EC">
        <w:rPr>
          <w:rFonts w:ascii="Times New Roman" w:hAnsi="Times New Roman"/>
        </w:rPr>
        <w:t xml:space="preserve">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 д.; может быть оформлена как некоторое событие, выходящее из ряда традиционных занятий и совместных дел, или организована как естественное разрешение проблемной ситуации).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Просвещение осуществляется через лекции, беседы, диспуты, выступления в средствах массовой информации, экскурсионные программы, библиотечные и концертные абонементы, передвижные выставки. В просветительской работе целесообразно использовать информационные ресурсы сети Интернет.</w:t>
      </w:r>
    </w:p>
    <w:p w:rsidR="00CA5D34" w:rsidRPr="001759EC" w:rsidRDefault="00CA5D34">
      <w:pPr>
        <w:spacing w:after="0" w:line="360" w:lineRule="auto"/>
        <w:ind w:firstLine="709"/>
        <w:jc w:val="both"/>
        <w:rPr>
          <w:rFonts w:ascii="Times New Roman" w:hAnsi="Times New Roman"/>
          <w:sz w:val="24"/>
          <w:szCs w:val="24"/>
        </w:rPr>
      </w:pPr>
    </w:p>
    <w:p w:rsidR="00CA5D34" w:rsidRPr="001759EC" w:rsidRDefault="002A6B83">
      <w:pPr>
        <w:ind w:left="1134"/>
        <w:rPr>
          <w:rFonts w:ascii="Times New Roman" w:hAnsi="Times New Roman"/>
          <w:b/>
          <w:sz w:val="24"/>
          <w:szCs w:val="24"/>
        </w:rPr>
      </w:pPr>
      <w:bookmarkStart w:id="493" w:name="_Toc410654060"/>
      <w:bookmarkStart w:id="494" w:name="_Toc284662829"/>
      <w:bookmarkStart w:id="495" w:name="_Toc284663456"/>
      <w:bookmarkStart w:id="496" w:name="_Toc414553267"/>
      <w:bookmarkStart w:id="497" w:name="_Toc31893483"/>
      <w:bookmarkStart w:id="498" w:name="_Toc409691726"/>
      <w:r w:rsidRPr="001759EC">
        <w:rPr>
          <w:rFonts w:ascii="Times New Roman" w:hAnsi="Times New Roman"/>
          <w:b/>
          <w:sz w:val="24"/>
          <w:szCs w:val="24"/>
        </w:rPr>
        <w:t>2.3.8. Описание деятельности организации, осуществляющей образовательную деятельность, в области непрерывного экологического</w:t>
      </w:r>
      <w:bookmarkStart w:id="499" w:name="_Toc410654061"/>
      <w:bookmarkStart w:id="500" w:name="_Toc410703060"/>
      <w:bookmarkStart w:id="501" w:name="_Toc414553268"/>
      <w:bookmarkStart w:id="502" w:name="_Toc31893484"/>
      <w:bookmarkEnd w:id="493"/>
      <w:bookmarkEnd w:id="494"/>
      <w:bookmarkEnd w:id="495"/>
      <w:bookmarkEnd w:id="496"/>
      <w:bookmarkEnd w:id="497"/>
      <w:r w:rsidRPr="001759EC">
        <w:rPr>
          <w:rFonts w:ascii="Times New Roman" w:hAnsi="Times New Roman"/>
          <w:b/>
          <w:sz w:val="24"/>
          <w:szCs w:val="24"/>
        </w:rPr>
        <w:t xml:space="preserve"> здоровьесберегающего образования обучающихся</w:t>
      </w:r>
      <w:bookmarkEnd w:id="498"/>
      <w:bookmarkEnd w:id="499"/>
      <w:bookmarkEnd w:id="500"/>
      <w:bookmarkEnd w:id="501"/>
      <w:bookmarkEnd w:id="502"/>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комплексов мероприятий.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Первый комплекс мероприятий формирует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к экзаменам; знание и умение эффективно использовать индивидуальные особенности работоспособности; знание основ профилактики переутомления и перенапряжения.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lastRenderedPageBreak/>
        <w:t xml:space="preserve">Второй комплекс мероприятий формирует у обучающихся: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Третий комплекс мероприятий формирует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самоконтроля за собственным состоянием, чувствами в стрессовых ситуациях; представления о влиянии позитивных и негативных эмоций на здоровье, 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В результате реализации данного комплекса обучающиеся получают представления о возможностях управления своим физическим и психологическим состоянием без использования медикаментозных и тонизирующих средств.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Четвертый комплекс мероприятий формирует у обучающихся: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 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Пятый комплекс мероприятий обеспечивает профилактику разного рода зависимостей: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 формирование адекватной самооценки, развитие </w:t>
      </w:r>
      <w:r w:rsidRPr="001759EC">
        <w:rPr>
          <w:rFonts w:ascii="Times New Roman" w:hAnsi="Times New Roman"/>
          <w:sz w:val="24"/>
          <w:szCs w:val="24"/>
        </w:rPr>
        <w:lastRenderedPageBreak/>
        <w:t xml:space="preserve">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 вовлечение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 развитие способности контролировать время, проведенное за компьютером. </w:t>
      </w:r>
    </w:p>
    <w:p w:rsidR="00CA5D34" w:rsidRPr="001759EC" w:rsidRDefault="00CA5D34">
      <w:pPr>
        <w:spacing w:after="0" w:line="360" w:lineRule="auto"/>
        <w:ind w:firstLine="709"/>
        <w:jc w:val="both"/>
        <w:rPr>
          <w:rFonts w:ascii="Times New Roman" w:hAnsi="Times New Roman"/>
          <w:sz w:val="24"/>
          <w:szCs w:val="24"/>
        </w:rPr>
      </w:pPr>
    </w:p>
    <w:p w:rsidR="00CA5D34" w:rsidRPr="001759EC" w:rsidRDefault="002A6B83">
      <w:pPr>
        <w:ind w:left="1134"/>
        <w:rPr>
          <w:rFonts w:ascii="Times New Roman" w:hAnsi="Times New Roman"/>
          <w:b/>
          <w:sz w:val="24"/>
          <w:szCs w:val="24"/>
        </w:rPr>
      </w:pPr>
      <w:bookmarkStart w:id="503" w:name="_Toc410654062"/>
      <w:bookmarkStart w:id="504" w:name="_Toc409691727"/>
      <w:bookmarkStart w:id="505" w:name="_Toc414553269"/>
      <w:bookmarkStart w:id="506" w:name="_Toc31893485"/>
      <w:r w:rsidRPr="001759EC">
        <w:rPr>
          <w:rFonts w:ascii="Times New Roman" w:hAnsi="Times New Roman"/>
          <w:b/>
          <w:sz w:val="24"/>
          <w:szCs w:val="24"/>
        </w:rPr>
        <w:t>2.3.9. Система поощрения социальной успешности и проявлений активной</w:t>
      </w:r>
      <w:bookmarkStart w:id="507" w:name="_Toc410654063"/>
      <w:bookmarkEnd w:id="503"/>
      <w:r w:rsidRPr="001759EC">
        <w:rPr>
          <w:rFonts w:ascii="Times New Roman" w:hAnsi="Times New Roman"/>
          <w:b/>
          <w:sz w:val="24"/>
          <w:szCs w:val="24"/>
        </w:rPr>
        <w:t xml:space="preserve"> жизненной позиции обучающихся</w:t>
      </w:r>
      <w:bookmarkEnd w:id="504"/>
      <w:bookmarkEnd w:id="505"/>
      <w:bookmarkEnd w:id="506"/>
      <w:bookmarkEnd w:id="507"/>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Система поощрения социальной успешности и проявлений активной жизненной позиции обучающихся призвана реализовывать стратегическую задачу (формирование у школьников активной жизненной позиции) и тактическую задачу (обеспечить вовлечение и активное участие обучающегося в совместной деятельности, организуемой в воспитательных целях).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Система поощрения социальной успешности и проявлений активной жизненной позиции обучающихся в общеобразовательной школе строится на следующих принципах: </w:t>
      </w:r>
    </w:p>
    <w:p w:rsidR="00CA5D34" w:rsidRPr="001759EC" w:rsidRDefault="002A6B83" w:rsidP="002A6B83">
      <w:pPr>
        <w:pStyle w:val="a8"/>
        <w:numPr>
          <w:ilvl w:val="0"/>
          <w:numId w:val="30"/>
        </w:numPr>
        <w:tabs>
          <w:tab w:val="left" w:pos="993"/>
        </w:tabs>
        <w:spacing w:line="360" w:lineRule="auto"/>
        <w:ind w:left="0" w:firstLine="709"/>
        <w:jc w:val="both"/>
        <w:rPr>
          <w:rFonts w:ascii="Times New Roman" w:hAnsi="Times New Roman"/>
        </w:rPr>
      </w:pPr>
      <w:r w:rsidRPr="001759EC">
        <w:rPr>
          <w:rFonts w:ascii="Times New Roman" w:hAnsi="Times New Roman"/>
        </w:rPr>
        <w:t xml:space="preserve">публичность поощрения (информирование всех обучающихся о награждении, проведение процедуры награждения в присутствии значительного числа школьников); </w:t>
      </w:r>
    </w:p>
    <w:p w:rsidR="00CA5D34" w:rsidRPr="001759EC" w:rsidRDefault="002A6B83" w:rsidP="002A6B83">
      <w:pPr>
        <w:pStyle w:val="a8"/>
        <w:numPr>
          <w:ilvl w:val="0"/>
          <w:numId w:val="30"/>
        </w:numPr>
        <w:tabs>
          <w:tab w:val="left" w:pos="993"/>
        </w:tabs>
        <w:spacing w:line="360" w:lineRule="auto"/>
        <w:ind w:left="0" w:firstLine="709"/>
        <w:jc w:val="both"/>
        <w:rPr>
          <w:rFonts w:ascii="Times New Roman" w:hAnsi="Times New Roman"/>
        </w:rPr>
      </w:pPr>
      <w:r w:rsidRPr="001759EC">
        <w:rPr>
          <w:rFonts w:ascii="Times New Roman" w:hAnsi="Times New Roman"/>
        </w:rPr>
        <w:t xml:space="preserve">соответствие артефактов и процедур награждения укладу жизни школы, специфической символике, выработанной и существующей в сообществе в виде традиции; </w:t>
      </w:r>
    </w:p>
    <w:p w:rsidR="00CA5D34" w:rsidRPr="001759EC" w:rsidRDefault="002A6B83" w:rsidP="002A6B83">
      <w:pPr>
        <w:pStyle w:val="a8"/>
        <w:numPr>
          <w:ilvl w:val="0"/>
          <w:numId w:val="30"/>
        </w:numPr>
        <w:tabs>
          <w:tab w:val="left" w:pos="993"/>
        </w:tabs>
        <w:spacing w:line="360" w:lineRule="auto"/>
        <w:ind w:left="0" w:firstLine="709"/>
        <w:jc w:val="both"/>
        <w:rPr>
          <w:rFonts w:ascii="Times New Roman" w:hAnsi="Times New Roman"/>
        </w:rPr>
      </w:pPr>
      <w:r w:rsidRPr="001759EC">
        <w:rPr>
          <w:rFonts w:ascii="Times New Roman" w:hAnsi="Times New Roman"/>
        </w:rPr>
        <w:t xml:space="preserve">прозрачность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 </w:t>
      </w:r>
    </w:p>
    <w:p w:rsidR="00CA5D34" w:rsidRPr="001759EC" w:rsidRDefault="002A6B83" w:rsidP="002A6B83">
      <w:pPr>
        <w:pStyle w:val="a8"/>
        <w:numPr>
          <w:ilvl w:val="0"/>
          <w:numId w:val="30"/>
        </w:numPr>
        <w:tabs>
          <w:tab w:val="left" w:pos="993"/>
        </w:tabs>
        <w:spacing w:line="360" w:lineRule="auto"/>
        <w:ind w:left="0" w:firstLine="709"/>
        <w:jc w:val="both"/>
        <w:rPr>
          <w:rFonts w:ascii="Times New Roman" w:hAnsi="Times New Roman"/>
        </w:rPr>
      </w:pPr>
      <w:r w:rsidRPr="001759EC">
        <w:rPr>
          <w:rFonts w:ascii="Times New Roman" w:hAnsi="Times New Roman"/>
        </w:rPr>
        <w:t xml:space="preserve">регулирование частоты награждений (недопущение избыточности в поощрениях – недостаточно длительные периоды ожидания и чрезмерно большие группы поощряемых); </w:t>
      </w:r>
    </w:p>
    <w:p w:rsidR="00CA5D34" w:rsidRPr="001759EC" w:rsidRDefault="002A6B83" w:rsidP="002A6B83">
      <w:pPr>
        <w:pStyle w:val="a8"/>
        <w:numPr>
          <w:ilvl w:val="0"/>
          <w:numId w:val="30"/>
        </w:numPr>
        <w:tabs>
          <w:tab w:val="left" w:pos="993"/>
        </w:tabs>
        <w:spacing w:line="360" w:lineRule="auto"/>
        <w:ind w:left="0" w:firstLine="709"/>
        <w:jc w:val="both"/>
        <w:rPr>
          <w:rFonts w:ascii="Times New Roman" w:hAnsi="Times New Roman"/>
        </w:rPr>
      </w:pPr>
      <w:r w:rsidRPr="001759EC">
        <w:rPr>
          <w:rFonts w:ascii="Times New Roman" w:hAnsi="Times New Roman"/>
        </w:rPr>
        <w:t xml:space="preserve">сочетание индивидуального и коллективного поощрения (использование и индивидуальных наград, и коллективных дает возможность стимулировать активность групп обучающихся, преодолевать межличностные противоречия между школьниками, получившими награду и не получившими ее); </w:t>
      </w:r>
    </w:p>
    <w:p w:rsidR="00CA5D34" w:rsidRPr="001759EC" w:rsidRDefault="002A6B83" w:rsidP="002A6B83">
      <w:pPr>
        <w:pStyle w:val="a8"/>
        <w:numPr>
          <w:ilvl w:val="0"/>
          <w:numId w:val="30"/>
        </w:numPr>
        <w:tabs>
          <w:tab w:val="left" w:pos="993"/>
        </w:tabs>
        <w:spacing w:line="360" w:lineRule="auto"/>
        <w:ind w:left="0" w:firstLine="709"/>
        <w:jc w:val="both"/>
        <w:rPr>
          <w:rFonts w:ascii="Times New Roman" w:hAnsi="Times New Roman"/>
        </w:rPr>
      </w:pPr>
      <w:r w:rsidRPr="001759EC">
        <w:rPr>
          <w:rFonts w:ascii="Times New Roman" w:hAnsi="Times New Roman"/>
        </w:rPr>
        <w:t xml:space="preserve">дифференцированность поощрений (наличие уровней и типов наград позволяет продлить стимулирующее действие системы поощрения).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lastRenderedPageBreak/>
        <w:t>Формами поощрения социальной успешности и проявлений активной жизненной позиции обучающихся являются рейтинг, формирование портфолио, установление стипендий, спонсорство и т. п.</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Рейтинг как способ организации поощрения социальной успешности и проявлений активной жизненной позиции обучающихся представляет собой размещение обучающихся или групп в последовательности, определяемой их успешностью в чем-либо (достижениями). Рейтинги оказывают ощутимое стимулирующее воздействие на поведение ученических коллективов и отдельных школьников.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Формирование портфолио в качестве способа организации поощрения социальной успешности и проявлений активной жизненной позиции обучающихся – деятельность по собиранию (накоплению) артефактов, символизирующих достижения «хозяина» портфолио. Портфолио может включать исключительно артефакты признания (грамоты, поощрительные письма, фотографии призов и т. д.), может – исключительно артефакты деятельности (рефераты, доклады, статьи, чертежи или фото изделий и т. д.), портфолио может иметь смешанный характер.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Установление стипендий – современный способ поощрения социальной успешности и проявлений активной жизненной позиции обучающихся, когда за те или иные успехи устанавливается регулярная денежная выплата (с оговоренными или неоговоренными условиями расходования).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Спонсорство как способ организации поощрения социальной успешности и проявлений активной жизненной позиции обучающихся предусматривает оказание материальной помощи обучающемуся или учебной группе за достижение в чем-либо. Спонсорство предполагает публичную презентацию спонсора и его деятельности. </w:t>
      </w:r>
    </w:p>
    <w:p w:rsidR="00CA5D34" w:rsidRPr="001759EC" w:rsidRDefault="00CA5D34">
      <w:pPr>
        <w:ind w:left="1134"/>
        <w:rPr>
          <w:rFonts w:ascii="Times New Roman" w:hAnsi="Times New Roman"/>
          <w:b/>
          <w:sz w:val="24"/>
          <w:szCs w:val="24"/>
        </w:rPr>
      </w:pPr>
    </w:p>
    <w:p w:rsidR="00CA5D34" w:rsidRPr="001759EC" w:rsidRDefault="002A6B83">
      <w:pPr>
        <w:ind w:left="1134"/>
        <w:rPr>
          <w:rFonts w:ascii="Times New Roman" w:hAnsi="Times New Roman"/>
          <w:b/>
          <w:sz w:val="24"/>
          <w:szCs w:val="24"/>
        </w:rPr>
      </w:pPr>
      <w:bookmarkStart w:id="508" w:name="_Toc410654064"/>
      <w:bookmarkStart w:id="509" w:name="_Toc409691728"/>
      <w:bookmarkStart w:id="510" w:name="_Toc414553270"/>
      <w:bookmarkStart w:id="511" w:name="_Toc31893486"/>
      <w:r w:rsidRPr="001759EC">
        <w:rPr>
          <w:rFonts w:ascii="Times New Roman" w:hAnsi="Times New Roman"/>
          <w:b/>
          <w:sz w:val="24"/>
          <w:szCs w:val="24"/>
        </w:rPr>
        <w:t>2.3.10. Критерии, показатели эффективности деятельности образовательной</w:t>
      </w:r>
      <w:bookmarkStart w:id="512" w:name="_Toc410654065"/>
      <w:bookmarkEnd w:id="508"/>
      <w:r w:rsidRPr="001759EC">
        <w:rPr>
          <w:rFonts w:ascii="Times New Roman" w:hAnsi="Times New Roman"/>
          <w:b/>
          <w:sz w:val="24"/>
          <w:szCs w:val="24"/>
        </w:rPr>
        <w:t xml:space="preserve"> организации в части духовно-нравственного развития, воспитания и</w:t>
      </w:r>
      <w:bookmarkStart w:id="513" w:name="_Toc410654066"/>
      <w:bookmarkEnd w:id="512"/>
      <w:r w:rsidRPr="001759EC">
        <w:rPr>
          <w:rFonts w:ascii="Times New Roman" w:hAnsi="Times New Roman"/>
          <w:b/>
          <w:sz w:val="24"/>
          <w:szCs w:val="24"/>
        </w:rPr>
        <w:t xml:space="preserve"> социализации обучающихся</w:t>
      </w:r>
      <w:bookmarkEnd w:id="509"/>
      <w:bookmarkEnd w:id="510"/>
      <w:bookmarkEnd w:id="511"/>
      <w:bookmarkEnd w:id="513"/>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Первый критерий – степень обеспечения в образовательной организации жизни и здоровья обучающихся, формирования здорового и безопасного образа жизни (поведение на дорогах, в чрезвычайных ситуациях), выражается в следующих показателях: </w:t>
      </w:r>
    </w:p>
    <w:p w:rsidR="00CA5D34" w:rsidRPr="001759EC" w:rsidRDefault="002A6B83" w:rsidP="002A6B83">
      <w:pPr>
        <w:pStyle w:val="a8"/>
        <w:numPr>
          <w:ilvl w:val="0"/>
          <w:numId w:val="150"/>
        </w:numPr>
        <w:tabs>
          <w:tab w:val="left" w:pos="993"/>
        </w:tabs>
        <w:spacing w:line="360" w:lineRule="auto"/>
        <w:ind w:left="0" w:firstLine="709"/>
        <w:jc w:val="both"/>
        <w:rPr>
          <w:rFonts w:ascii="Times New Roman" w:hAnsi="Times New Roman"/>
        </w:rPr>
      </w:pPr>
      <w:r w:rsidRPr="001759EC">
        <w:rPr>
          <w:rFonts w:ascii="Times New Roman" w:hAnsi="Times New Roman"/>
        </w:rPr>
        <w:t xml:space="preserve">уровень информированности педагогов о состоянии здоровья обучающихся (заболевания, ограничения по здоровью), в том числе фиксация динамики здоровья обучающихся, уровень информированности о посещении спортивных секций, регулярности занятий физической культурой; </w:t>
      </w:r>
    </w:p>
    <w:p w:rsidR="00CA5D34" w:rsidRPr="001759EC" w:rsidRDefault="002A6B83" w:rsidP="002A6B83">
      <w:pPr>
        <w:pStyle w:val="a8"/>
        <w:numPr>
          <w:ilvl w:val="0"/>
          <w:numId w:val="150"/>
        </w:numPr>
        <w:tabs>
          <w:tab w:val="left" w:pos="993"/>
        </w:tabs>
        <w:spacing w:line="360" w:lineRule="auto"/>
        <w:ind w:left="0" w:firstLine="709"/>
        <w:jc w:val="both"/>
        <w:rPr>
          <w:rFonts w:ascii="Times New Roman" w:hAnsi="Times New Roman"/>
        </w:rPr>
      </w:pPr>
      <w:r w:rsidRPr="001759EC">
        <w:rPr>
          <w:rFonts w:ascii="Times New Roman" w:hAnsi="Times New Roman"/>
        </w:rPr>
        <w:t xml:space="preserve">степень конкретности и измеримости задач по обеспечению жизни и здоровья обучающихся, уровень обусловленности задач анализом ситуации в образовательной организации, </w:t>
      </w:r>
      <w:r w:rsidRPr="001759EC">
        <w:rPr>
          <w:rFonts w:ascii="Times New Roman" w:hAnsi="Times New Roman"/>
        </w:rPr>
        <w:lastRenderedPageBreak/>
        <w:t xml:space="preserve">ученическом классе, учебной группе, уровень дифференциации работы исходя из состояния здоровья отдельных категорий обучающихся; </w:t>
      </w:r>
    </w:p>
    <w:p w:rsidR="00CA5D34" w:rsidRPr="001759EC" w:rsidRDefault="002A6B83" w:rsidP="002A6B83">
      <w:pPr>
        <w:pStyle w:val="a8"/>
        <w:numPr>
          <w:ilvl w:val="0"/>
          <w:numId w:val="150"/>
        </w:numPr>
        <w:tabs>
          <w:tab w:val="left" w:pos="993"/>
        </w:tabs>
        <w:spacing w:line="360" w:lineRule="auto"/>
        <w:ind w:left="0" w:firstLine="709"/>
        <w:jc w:val="both"/>
        <w:rPr>
          <w:rFonts w:ascii="Times New Roman" w:hAnsi="Times New Roman"/>
        </w:rPr>
      </w:pPr>
      <w:r w:rsidRPr="001759EC">
        <w:rPr>
          <w:rFonts w:ascii="Times New Roman" w:hAnsi="Times New Roman"/>
        </w:rPr>
        <w:t>реалистичность количества и достаточность мероприятий по обеспечению рациональной организации учебно-воспитательного процесса и образовательной среды, организации физкультурно-спортивной и оздоровительной работы, профилактической работы,   формированию осознанного отношения к собственному здоровью, устойчивых представлений о здоровье и здоровом образе жизни, формированию у обучающихся навыков оценки собственного функционального состояния, формирование у обучающихся компетенций в составлении и реализации  рационального режима дня и отдыха (тематика, форма и содержание которых адекватны задачам обеспечения жизни и здоровья обучающихся, здорового и безопасного образа жизни);</w:t>
      </w:r>
    </w:p>
    <w:p w:rsidR="00CA5D34" w:rsidRPr="001759EC" w:rsidRDefault="002A6B83" w:rsidP="002A6B83">
      <w:pPr>
        <w:pStyle w:val="a8"/>
        <w:numPr>
          <w:ilvl w:val="0"/>
          <w:numId w:val="150"/>
        </w:numPr>
        <w:tabs>
          <w:tab w:val="left" w:pos="993"/>
        </w:tabs>
        <w:spacing w:line="360" w:lineRule="auto"/>
        <w:ind w:left="0" w:firstLine="709"/>
        <w:jc w:val="both"/>
        <w:rPr>
          <w:rFonts w:ascii="Times New Roman" w:hAnsi="Times New Roman"/>
        </w:rPr>
      </w:pPr>
      <w:r w:rsidRPr="001759EC">
        <w:rPr>
          <w:rFonts w:ascii="Times New Roman" w:hAnsi="Times New Roman"/>
        </w:rPr>
        <w:t xml:space="preserve">уровень безопасности для обучающихся среды образовательной организации, реалистичность количества и достаточность мероприятий; </w:t>
      </w:r>
    </w:p>
    <w:p w:rsidR="00CA5D34" w:rsidRPr="001759EC" w:rsidRDefault="002A6B83" w:rsidP="002A6B83">
      <w:pPr>
        <w:pStyle w:val="a8"/>
        <w:numPr>
          <w:ilvl w:val="0"/>
          <w:numId w:val="150"/>
        </w:numPr>
        <w:tabs>
          <w:tab w:val="left" w:pos="993"/>
        </w:tabs>
        <w:spacing w:line="360" w:lineRule="auto"/>
        <w:ind w:left="0" w:firstLine="709"/>
        <w:jc w:val="both"/>
        <w:rPr>
          <w:rFonts w:ascii="Times New Roman" w:hAnsi="Times New Roman"/>
        </w:rPr>
      </w:pPr>
      <w:r w:rsidRPr="001759EC">
        <w:rPr>
          <w:rFonts w:ascii="Times New Roman" w:hAnsi="Times New Roman"/>
        </w:rPr>
        <w:t xml:space="preserve">согласованность мероприятий, обеспечивающих жизнь и здоровье обучающихся, формирование здорового и безопасного образа жизни, с медиками и родителями обучающихся, привлечение к организации мероприятий профильных организаций, родителей, общественности и др.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Второй критерий – степень обеспечения в образовательной организации позитивных межличностных отношений обучающихся, выражается в следующих показателях: </w:t>
      </w:r>
    </w:p>
    <w:p w:rsidR="00CA5D34" w:rsidRPr="001759EC" w:rsidRDefault="002A6B83" w:rsidP="002A6B83">
      <w:pPr>
        <w:pStyle w:val="a8"/>
        <w:numPr>
          <w:ilvl w:val="0"/>
          <w:numId w:val="150"/>
        </w:numPr>
        <w:tabs>
          <w:tab w:val="left" w:pos="993"/>
        </w:tabs>
        <w:spacing w:line="360" w:lineRule="auto"/>
        <w:ind w:left="0" w:firstLine="709"/>
        <w:jc w:val="both"/>
        <w:rPr>
          <w:rFonts w:ascii="Times New Roman" w:hAnsi="Times New Roman"/>
        </w:rPr>
      </w:pPr>
      <w:r w:rsidRPr="001759EC">
        <w:rPr>
          <w:rFonts w:ascii="Times New Roman" w:hAnsi="Times New Roman"/>
        </w:rPr>
        <w:t xml:space="preserve">уровень информированности педагогов (прежде всего классных руководителей) о состоянии межличностных отношений в сообществах обучающихся (специфические проблемы межличностных отношений школьников, обусловленные особенностями учебных групп, спецификой формирования коллектива, стилями педагогического руководства, составом обучающихся и т. д.), периодичность фиксации динамики о состоянии межличностных отношений в ученических классах; </w:t>
      </w:r>
    </w:p>
    <w:p w:rsidR="00CA5D34" w:rsidRPr="001759EC" w:rsidRDefault="002A6B83" w:rsidP="002A6B83">
      <w:pPr>
        <w:pStyle w:val="a8"/>
        <w:numPr>
          <w:ilvl w:val="0"/>
          <w:numId w:val="150"/>
        </w:numPr>
        <w:tabs>
          <w:tab w:val="left" w:pos="993"/>
        </w:tabs>
        <w:spacing w:line="360" w:lineRule="auto"/>
        <w:ind w:left="0" w:firstLine="709"/>
        <w:jc w:val="both"/>
        <w:rPr>
          <w:rFonts w:ascii="Times New Roman" w:hAnsi="Times New Roman"/>
        </w:rPr>
      </w:pPr>
      <w:r w:rsidRPr="001759EC">
        <w:rPr>
          <w:rFonts w:ascii="Times New Roman" w:hAnsi="Times New Roman"/>
        </w:rPr>
        <w:t xml:space="preserve">степень конкретности и измеримости задач по обеспечению в образовательной организации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 </w:t>
      </w:r>
    </w:p>
    <w:p w:rsidR="00CA5D34" w:rsidRPr="001759EC" w:rsidRDefault="002A6B83" w:rsidP="002A6B83">
      <w:pPr>
        <w:pStyle w:val="a8"/>
        <w:widowControl w:val="0"/>
        <w:numPr>
          <w:ilvl w:val="0"/>
          <w:numId w:val="150"/>
        </w:numPr>
        <w:tabs>
          <w:tab w:val="left" w:pos="993"/>
        </w:tabs>
        <w:spacing w:line="360" w:lineRule="auto"/>
        <w:ind w:left="0" w:firstLine="709"/>
        <w:jc w:val="both"/>
        <w:rPr>
          <w:rFonts w:ascii="Times New Roman" w:hAnsi="Times New Roman"/>
        </w:rPr>
      </w:pPr>
      <w:r w:rsidRPr="001759EC">
        <w:rPr>
          <w:rFonts w:ascii="Times New Roman" w:hAnsi="Times New Roman"/>
        </w:rPr>
        <w:t xml:space="preserve">состояние межличностных отношений обучающихся в ученических классах (позитивные, индифферентные, враждебные); </w:t>
      </w:r>
    </w:p>
    <w:p w:rsidR="00CA5D34" w:rsidRPr="001759EC" w:rsidRDefault="002A6B83" w:rsidP="002A6B83">
      <w:pPr>
        <w:pStyle w:val="a8"/>
        <w:widowControl w:val="0"/>
        <w:numPr>
          <w:ilvl w:val="0"/>
          <w:numId w:val="150"/>
        </w:numPr>
        <w:tabs>
          <w:tab w:val="left" w:pos="993"/>
        </w:tabs>
        <w:spacing w:line="360" w:lineRule="auto"/>
        <w:ind w:left="0" w:firstLine="709"/>
        <w:jc w:val="both"/>
        <w:rPr>
          <w:rFonts w:ascii="Times New Roman" w:hAnsi="Times New Roman"/>
        </w:rPr>
      </w:pPr>
      <w:r w:rsidRPr="001759EC">
        <w:rPr>
          <w:rFonts w:ascii="Times New Roman" w:hAnsi="Times New Roman"/>
        </w:rPr>
        <w:t xml:space="preserve">реалистичность количества и достаточность мероприятий обеспечивающих работу с лидерами ученических сообществ, недопущение притеснение одними детьми других, оптимизацию взаимоотношений между  микро-группами, между обучающимися и учителями, </w:t>
      </w:r>
      <w:r w:rsidRPr="001759EC">
        <w:rPr>
          <w:rFonts w:ascii="Times New Roman" w:hAnsi="Times New Roman"/>
        </w:rPr>
        <w:lastRenderedPageBreak/>
        <w:t xml:space="preserve">обеспечение в группах учащихся атмосферы снисходительности, терпимости друг к другу  (тематика, форма и содержание которых адекватны задачам обеспечения позитивных межличностных отношений обучающихся); </w:t>
      </w:r>
    </w:p>
    <w:p w:rsidR="00CA5D34" w:rsidRPr="001759EC" w:rsidRDefault="002A6B83" w:rsidP="002A6B83">
      <w:pPr>
        <w:pStyle w:val="a8"/>
        <w:numPr>
          <w:ilvl w:val="0"/>
          <w:numId w:val="150"/>
        </w:numPr>
        <w:tabs>
          <w:tab w:val="left" w:pos="993"/>
        </w:tabs>
        <w:spacing w:line="360" w:lineRule="auto"/>
        <w:ind w:left="0" w:firstLine="709"/>
        <w:jc w:val="both"/>
        <w:rPr>
          <w:rFonts w:ascii="Times New Roman" w:hAnsi="Times New Roman"/>
        </w:rPr>
      </w:pPr>
      <w:r w:rsidRPr="001759EC">
        <w:rPr>
          <w:rFonts w:ascii="Times New Roman" w:hAnsi="Times New Roman"/>
        </w:rPr>
        <w:t xml:space="preserve">согласованность мероприятий, обеспечивающих позитивные межличностные отношения обучающихся, с психологом.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Третий критерий – степень содействия обучающимся в освоении программ общего и дополнительного образования выражается в следующих показателях: </w:t>
      </w:r>
    </w:p>
    <w:p w:rsidR="00CA5D34" w:rsidRPr="001759EC" w:rsidRDefault="002A6B83" w:rsidP="002A6B83">
      <w:pPr>
        <w:pStyle w:val="a8"/>
        <w:numPr>
          <w:ilvl w:val="0"/>
          <w:numId w:val="150"/>
        </w:numPr>
        <w:tabs>
          <w:tab w:val="left" w:pos="993"/>
        </w:tabs>
        <w:spacing w:line="360" w:lineRule="auto"/>
        <w:ind w:left="0" w:firstLine="709"/>
        <w:jc w:val="both"/>
        <w:rPr>
          <w:rFonts w:ascii="Times New Roman" w:hAnsi="Times New Roman"/>
        </w:rPr>
      </w:pPr>
      <w:r w:rsidRPr="001759EC">
        <w:rPr>
          <w:rFonts w:ascii="Times New Roman" w:hAnsi="Times New Roman"/>
        </w:rPr>
        <w:t xml:space="preserve">уровень информированности педагогов об особенностях содержания образования в реализуемой образовательной программе, степень информированности педагогов о возможностях и проблемах освоения обучающимися данного содержания образования, уровень информированности о динамике академических достижений обучающихся, о типичных и персональных трудностях в освоении образовательной программы; </w:t>
      </w:r>
    </w:p>
    <w:p w:rsidR="00CA5D34" w:rsidRPr="001759EC" w:rsidRDefault="002A6B83" w:rsidP="002A6B83">
      <w:pPr>
        <w:pStyle w:val="a8"/>
        <w:numPr>
          <w:ilvl w:val="0"/>
          <w:numId w:val="150"/>
        </w:numPr>
        <w:tabs>
          <w:tab w:val="left" w:pos="993"/>
        </w:tabs>
        <w:spacing w:line="360" w:lineRule="auto"/>
        <w:ind w:left="0" w:firstLine="709"/>
        <w:jc w:val="both"/>
        <w:rPr>
          <w:rFonts w:ascii="Times New Roman" w:hAnsi="Times New Roman"/>
        </w:rPr>
      </w:pPr>
      <w:r w:rsidRPr="001759EC">
        <w:rPr>
          <w:rFonts w:ascii="Times New Roman" w:hAnsi="Times New Roman"/>
        </w:rPr>
        <w:t xml:space="preserve">степень конкретности и измеримости задач содействия обучающимся в освоении программ общего и дополнительного образования,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успешности обучения отдельных категорий обучающихся; </w:t>
      </w:r>
    </w:p>
    <w:p w:rsidR="00CA5D34" w:rsidRPr="001759EC" w:rsidRDefault="002A6B83" w:rsidP="002A6B83">
      <w:pPr>
        <w:pStyle w:val="a8"/>
        <w:numPr>
          <w:ilvl w:val="0"/>
          <w:numId w:val="150"/>
        </w:numPr>
        <w:tabs>
          <w:tab w:val="left" w:pos="993"/>
        </w:tabs>
        <w:spacing w:line="360" w:lineRule="auto"/>
        <w:ind w:left="0" w:firstLine="709"/>
        <w:jc w:val="both"/>
        <w:rPr>
          <w:rFonts w:ascii="Times New Roman" w:hAnsi="Times New Roman"/>
        </w:rPr>
      </w:pPr>
      <w:r w:rsidRPr="001759EC">
        <w:rPr>
          <w:rFonts w:ascii="Times New Roman" w:hAnsi="Times New Roman"/>
        </w:rPr>
        <w:t xml:space="preserve">реалистичность количества и достаточность мероприятий направленных на обеспечение мотивации учебной деятельности, обеспечении академических достижений одаренных обучающихся, преодолении трудностей в освоении содержания образования, обеспечение образовательной среды (тематика, форма и содержание которых адекватны задачам содействия обучающимся в освоении программ общего и дополнительного образования); </w:t>
      </w:r>
    </w:p>
    <w:p w:rsidR="00CA5D34" w:rsidRPr="001759EC" w:rsidRDefault="002A6B83" w:rsidP="002A6B83">
      <w:pPr>
        <w:pStyle w:val="a8"/>
        <w:numPr>
          <w:ilvl w:val="0"/>
          <w:numId w:val="150"/>
        </w:numPr>
        <w:tabs>
          <w:tab w:val="left" w:pos="993"/>
        </w:tabs>
        <w:spacing w:line="360" w:lineRule="auto"/>
        <w:ind w:left="0" w:firstLine="709"/>
        <w:jc w:val="both"/>
        <w:rPr>
          <w:rFonts w:ascii="Times New Roman" w:hAnsi="Times New Roman"/>
        </w:rPr>
      </w:pPr>
      <w:r w:rsidRPr="001759EC">
        <w:rPr>
          <w:rFonts w:ascii="Times New Roman" w:hAnsi="Times New Roman"/>
        </w:rPr>
        <w:t xml:space="preserve">согласованность мероприятий содействия обучающимся в освоении программ общего и дополнительного образования с учителями предметниками и родителями обучающихся; вовлечение родителей в деятельность по обеспечению успеха обучающихся в освоении образовательной программы основного общего образования.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Четвертый критерий – степень реализации задач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 </w:t>
      </w:r>
    </w:p>
    <w:p w:rsidR="00CA5D34" w:rsidRPr="001759EC" w:rsidRDefault="002A6B83" w:rsidP="002A6B83">
      <w:pPr>
        <w:pStyle w:val="a8"/>
        <w:numPr>
          <w:ilvl w:val="0"/>
          <w:numId w:val="150"/>
        </w:numPr>
        <w:tabs>
          <w:tab w:val="left" w:pos="993"/>
        </w:tabs>
        <w:spacing w:line="360" w:lineRule="auto"/>
        <w:ind w:left="0" w:firstLine="709"/>
        <w:jc w:val="both"/>
        <w:rPr>
          <w:rFonts w:ascii="Times New Roman" w:hAnsi="Times New Roman"/>
        </w:rPr>
      </w:pPr>
      <w:r w:rsidRPr="001759EC">
        <w:rPr>
          <w:rFonts w:ascii="Times New Roman" w:hAnsi="Times New Roman"/>
        </w:rPr>
        <w:t xml:space="preserve">уровень информированности педагогов о предпосылках и проблемах воспитания у обучающихся патриотизма, гражданственности, формирования экологической культуры, уровень информированности об общественной самоорганизации класса; </w:t>
      </w:r>
    </w:p>
    <w:p w:rsidR="00CA5D34" w:rsidRPr="001759EC" w:rsidRDefault="002A6B83" w:rsidP="002A6B83">
      <w:pPr>
        <w:pStyle w:val="a8"/>
        <w:numPr>
          <w:ilvl w:val="0"/>
          <w:numId w:val="150"/>
        </w:numPr>
        <w:tabs>
          <w:tab w:val="left" w:pos="993"/>
        </w:tabs>
        <w:spacing w:line="360" w:lineRule="auto"/>
        <w:ind w:left="0" w:firstLine="709"/>
        <w:jc w:val="both"/>
        <w:rPr>
          <w:rFonts w:ascii="Times New Roman" w:hAnsi="Times New Roman"/>
        </w:rPr>
      </w:pPr>
      <w:r w:rsidRPr="001759EC">
        <w:rPr>
          <w:rFonts w:ascii="Times New Roman" w:hAnsi="Times New Roman"/>
        </w:rPr>
        <w:t xml:space="preserve">степень конкретности и измеримости задач патриотического, гражданского, экологического воспитания, уровень обусловленности формулировок задач анализом ситуации в </w:t>
      </w:r>
      <w:r w:rsidRPr="001759EC">
        <w:rPr>
          <w:rFonts w:ascii="Times New Roman" w:hAnsi="Times New Roman"/>
        </w:rPr>
        <w:lastRenderedPageBreak/>
        <w:t xml:space="preserve">образовательной организации, ученическом классе, учебной группе; при формулировке задач учтены возрастные особенности, традиции образовательной организации, специфика класса; </w:t>
      </w:r>
    </w:p>
    <w:p w:rsidR="00CA5D34" w:rsidRPr="001759EC" w:rsidRDefault="002A6B83" w:rsidP="002A6B83">
      <w:pPr>
        <w:pStyle w:val="a8"/>
        <w:numPr>
          <w:ilvl w:val="0"/>
          <w:numId w:val="150"/>
        </w:numPr>
        <w:tabs>
          <w:tab w:val="left" w:pos="993"/>
        </w:tabs>
        <w:spacing w:line="360" w:lineRule="auto"/>
        <w:ind w:left="0" w:firstLine="709"/>
        <w:jc w:val="both"/>
        <w:rPr>
          <w:rFonts w:ascii="Times New Roman" w:hAnsi="Times New Roman"/>
        </w:rPr>
      </w:pPr>
      <w:r w:rsidRPr="001759EC">
        <w:rPr>
          <w:rFonts w:ascii="Times New Roman" w:hAnsi="Times New Roman"/>
        </w:rPr>
        <w:t xml:space="preserve">степень корректности и конкретности принципов и методических правил по реализации задач патриотического, гражданского, экологического воспитания обучающихся; </w:t>
      </w:r>
    </w:p>
    <w:p w:rsidR="00CA5D34" w:rsidRPr="001759EC" w:rsidRDefault="002A6B83" w:rsidP="002A6B83">
      <w:pPr>
        <w:pStyle w:val="a8"/>
        <w:numPr>
          <w:ilvl w:val="0"/>
          <w:numId w:val="150"/>
        </w:numPr>
        <w:tabs>
          <w:tab w:val="left" w:pos="993"/>
        </w:tabs>
        <w:spacing w:line="360" w:lineRule="auto"/>
        <w:ind w:left="0" w:firstLine="709"/>
        <w:jc w:val="both"/>
        <w:rPr>
          <w:rFonts w:ascii="Times New Roman" w:hAnsi="Times New Roman"/>
        </w:rPr>
      </w:pPr>
      <w:r w:rsidRPr="001759EC">
        <w:rPr>
          <w:rFonts w:ascii="Times New Roman" w:hAnsi="Times New Roman"/>
        </w:rPr>
        <w:t xml:space="preserve">реалистичность количества и достаточность мероприятий (тематика, форма и содержание которых адекватны задачам патриотического, гражданского, трудового, экологического воспитания обучающихся); </w:t>
      </w:r>
    </w:p>
    <w:p w:rsidR="00CA5D34" w:rsidRPr="001759EC" w:rsidRDefault="002A6B83" w:rsidP="002A6B83">
      <w:pPr>
        <w:pStyle w:val="a8"/>
        <w:numPr>
          <w:ilvl w:val="0"/>
          <w:numId w:val="150"/>
        </w:numPr>
        <w:tabs>
          <w:tab w:val="left" w:pos="993"/>
        </w:tabs>
        <w:spacing w:line="360" w:lineRule="auto"/>
        <w:ind w:left="0" w:firstLine="709"/>
        <w:jc w:val="both"/>
        <w:rPr>
          <w:rFonts w:ascii="Times New Roman" w:hAnsi="Times New Roman"/>
        </w:rPr>
      </w:pPr>
      <w:r w:rsidRPr="001759EC">
        <w:rPr>
          <w:rFonts w:ascii="Times New Roman" w:hAnsi="Times New Roman"/>
        </w:rPr>
        <w:t xml:space="preserve">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 </w:t>
      </w:r>
    </w:p>
    <w:p w:rsidR="00CA5D34" w:rsidRPr="001759EC" w:rsidRDefault="00CA5D34">
      <w:pPr>
        <w:ind w:left="1134"/>
        <w:rPr>
          <w:rFonts w:ascii="Times New Roman" w:hAnsi="Times New Roman"/>
          <w:b/>
          <w:sz w:val="24"/>
          <w:szCs w:val="24"/>
        </w:rPr>
      </w:pPr>
    </w:p>
    <w:p w:rsidR="00CA5D34" w:rsidRPr="001759EC" w:rsidRDefault="002A6B83">
      <w:pPr>
        <w:ind w:left="1134"/>
        <w:rPr>
          <w:rFonts w:ascii="Times New Roman" w:hAnsi="Times New Roman"/>
          <w:b/>
          <w:sz w:val="24"/>
          <w:szCs w:val="24"/>
        </w:rPr>
      </w:pPr>
      <w:bookmarkStart w:id="514" w:name="_Toc410654067"/>
      <w:bookmarkStart w:id="515" w:name="_Toc409691729"/>
      <w:bookmarkStart w:id="516" w:name="_Toc414553271"/>
      <w:bookmarkStart w:id="517" w:name="_Toc31893487"/>
      <w:r w:rsidRPr="001759EC">
        <w:rPr>
          <w:rFonts w:ascii="Times New Roman" w:hAnsi="Times New Roman"/>
          <w:b/>
          <w:sz w:val="24"/>
          <w:szCs w:val="24"/>
        </w:rPr>
        <w:t>2.3.11. Методика и инструментарий мониторинга духовно-нравственного</w:t>
      </w:r>
      <w:bookmarkStart w:id="518" w:name="_Toc410654068"/>
      <w:bookmarkEnd w:id="514"/>
      <w:r w:rsidRPr="001759EC">
        <w:rPr>
          <w:rFonts w:ascii="Times New Roman" w:hAnsi="Times New Roman"/>
          <w:b/>
          <w:sz w:val="24"/>
          <w:szCs w:val="24"/>
        </w:rPr>
        <w:t xml:space="preserve"> развития, воспитания и социализации обучающихся</w:t>
      </w:r>
      <w:bookmarkEnd w:id="515"/>
      <w:bookmarkEnd w:id="516"/>
      <w:bookmarkEnd w:id="517"/>
      <w:bookmarkEnd w:id="518"/>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Методика мониторинга духовно-нравственного развития, воспитания и социализации обучающихся включает совокупность следующих методических правил: </w:t>
      </w:r>
    </w:p>
    <w:p w:rsidR="00CA5D34" w:rsidRPr="001759EC" w:rsidRDefault="002A6B83" w:rsidP="002A6B83">
      <w:pPr>
        <w:pStyle w:val="a8"/>
        <w:numPr>
          <w:ilvl w:val="0"/>
          <w:numId w:val="150"/>
        </w:numPr>
        <w:tabs>
          <w:tab w:val="left" w:pos="993"/>
        </w:tabs>
        <w:spacing w:line="360" w:lineRule="auto"/>
        <w:ind w:left="0" w:firstLine="709"/>
        <w:jc w:val="both"/>
        <w:rPr>
          <w:rFonts w:ascii="Times New Roman" w:hAnsi="Times New Roman"/>
        </w:rPr>
      </w:pPr>
      <w:r w:rsidRPr="001759EC">
        <w:rPr>
          <w:rFonts w:ascii="Times New Roman" w:hAnsi="Times New Roman"/>
        </w:rPr>
        <w:t>мониторинг вследствие отсроченности результатов духовно-нравственного развития, воспитания и социализации обучающихся целесообразно строить, с одной стороны, на отслеживании процессуальной стороны жизнедеятельности школьных сообществ (деятельность, общение, деятельности) и воспитательной деятельности педагогических работников, а  с другой, на изучении индивидуальной успешности выпускников школы;</w:t>
      </w:r>
    </w:p>
    <w:p w:rsidR="00CA5D34" w:rsidRPr="001759EC" w:rsidRDefault="002A6B83" w:rsidP="002A6B83">
      <w:pPr>
        <w:pStyle w:val="a8"/>
        <w:numPr>
          <w:ilvl w:val="0"/>
          <w:numId w:val="150"/>
        </w:numPr>
        <w:tabs>
          <w:tab w:val="left" w:pos="993"/>
        </w:tabs>
        <w:spacing w:line="360" w:lineRule="auto"/>
        <w:ind w:left="0" w:firstLine="709"/>
        <w:jc w:val="both"/>
        <w:rPr>
          <w:rFonts w:ascii="Times New Roman" w:hAnsi="Times New Roman"/>
        </w:rPr>
      </w:pPr>
      <w:r w:rsidRPr="001759EC">
        <w:rPr>
          <w:rFonts w:ascii="Times New Roman" w:hAnsi="Times New Roman"/>
        </w:rPr>
        <w:t xml:space="preserve">при разработке и осуществлении программы мониторинга следует сочетать общие цели и задачи духовно-нравственного развития, воспитания и социализации обучающихся, задаваемые ФГОС, и специфические, определяемые социальным окружением школы, традициями, укладом образовательной организации и другими обстоятельствами; </w:t>
      </w:r>
    </w:p>
    <w:p w:rsidR="00CA5D34" w:rsidRPr="001759EC" w:rsidRDefault="002A6B83" w:rsidP="002A6B83">
      <w:pPr>
        <w:pStyle w:val="a8"/>
        <w:numPr>
          <w:ilvl w:val="0"/>
          <w:numId w:val="150"/>
        </w:numPr>
        <w:tabs>
          <w:tab w:val="left" w:pos="993"/>
        </w:tabs>
        <w:spacing w:line="360" w:lineRule="auto"/>
        <w:ind w:left="0" w:firstLine="709"/>
        <w:jc w:val="both"/>
        <w:rPr>
          <w:rFonts w:ascii="Times New Roman" w:hAnsi="Times New Roman"/>
        </w:rPr>
      </w:pPr>
      <w:r w:rsidRPr="001759EC">
        <w:rPr>
          <w:rFonts w:ascii="Times New Roman" w:hAnsi="Times New Roman"/>
        </w:rPr>
        <w:t xml:space="preserve">комплекс мер по мониторингу предлагается ориентировать, в первую очередь, не на контроль за деятельностью педагогов, а на совершенствование их деятельности,  направленной на обеспечение процессов духовно-нравственного развития, воспитания и социализации обучающихся; </w:t>
      </w:r>
    </w:p>
    <w:p w:rsidR="00CA5D34" w:rsidRPr="001759EC" w:rsidRDefault="002A6B83" w:rsidP="002A6B83">
      <w:pPr>
        <w:pStyle w:val="a8"/>
        <w:numPr>
          <w:ilvl w:val="0"/>
          <w:numId w:val="150"/>
        </w:numPr>
        <w:tabs>
          <w:tab w:val="left" w:pos="993"/>
        </w:tabs>
        <w:spacing w:line="360" w:lineRule="auto"/>
        <w:ind w:left="0" w:firstLine="709"/>
        <w:jc w:val="both"/>
        <w:rPr>
          <w:rFonts w:ascii="Times New Roman" w:hAnsi="Times New Roman"/>
        </w:rPr>
      </w:pPr>
      <w:r w:rsidRPr="001759EC">
        <w:rPr>
          <w:rFonts w:ascii="Times New Roman" w:hAnsi="Times New Roman"/>
        </w:rPr>
        <w:t xml:space="preserve">мониторингу предлагается придать общественно-административныйхарактер, включив и объединив в этой работе администрацию школы, родительскую общественность, представителей различных служб (медика, психолога, социального педагога и т. п.); </w:t>
      </w:r>
    </w:p>
    <w:p w:rsidR="00CA5D34" w:rsidRPr="001759EC" w:rsidRDefault="002A6B83" w:rsidP="002A6B83">
      <w:pPr>
        <w:pStyle w:val="a8"/>
        <w:numPr>
          <w:ilvl w:val="0"/>
          <w:numId w:val="150"/>
        </w:numPr>
        <w:tabs>
          <w:tab w:val="left" w:pos="993"/>
        </w:tabs>
        <w:spacing w:line="360" w:lineRule="auto"/>
        <w:ind w:left="0" w:firstLine="709"/>
        <w:jc w:val="both"/>
        <w:rPr>
          <w:rFonts w:ascii="Times New Roman" w:hAnsi="Times New Roman"/>
        </w:rPr>
      </w:pPr>
      <w:r w:rsidRPr="001759EC">
        <w:rPr>
          <w:rFonts w:ascii="Times New Roman" w:hAnsi="Times New Roman"/>
        </w:rPr>
        <w:t xml:space="preserve">мониторинг должен предлагать чрезвычайно простые, прозрачные, формализованные процедуры диагностики; </w:t>
      </w:r>
    </w:p>
    <w:p w:rsidR="00CA5D34" w:rsidRPr="001759EC" w:rsidRDefault="002A6B83" w:rsidP="002A6B83">
      <w:pPr>
        <w:pStyle w:val="a8"/>
        <w:numPr>
          <w:ilvl w:val="0"/>
          <w:numId w:val="150"/>
        </w:numPr>
        <w:tabs>
          <w:tab w:val="left" w:pos="993"/>
        </w:tabs>
        <w:spacing w:line="360" w:lineRule="auto"/>
        <w:ind w:left="0" w:firstLine="709"/>
        <w:jc w:val="both"/>
        <w:rPr>
          <w:rFonts w:ascii="Times New Roman" w:hAnsi="Times New Roman"/>
        </w:rPr>
      </w:pPr>
      <w:r w:rsidRPr="001759EC">
        <w:rPr>
          <w:rFonts w:ascii="Times New Roman" w:hAnsi="Times New Roman"/>
        </w:rPr>
        <w:lastRenderedPageBreak/>
        <w:t xml:space="preserve">предлагаемый мониторинг не должен существенно увеличить объем работы, привнести дополнительные сложности, отчетность, ухудшить ситуацию в повседневной практике педагогов, своей деятельностью обеспечивающих реализацию задач духовно-нравственного развития, воспитания и социализации обучающихся, поэтому целесообразно проводить его в рамках традиционных процедур, модернизировав их в контексте ФГОС; </w:t>
      </w:r>
    </w:p>
    <w:p w:rsidR="00CA5D34" w:rsidRPr="001759EC" w:rsidRDefault="002A6B83" w:rsidP="002A6B83">
      <w:pPr>
        <w:pStyle w:val="a8"/>
        <w:numPr>
          <w:ilvl w:val="0"/>
          <w:numId w:val="150"/>
        </w:numPr>
        <w:tabs>
          <w:tab w:val="left" w:pos="993"/>
        </w:tabs>
        <w:spacing w:line="360" w:lineRule="auto"/>
        <w:ind w:left="0" w:firstLine="709"/>
        <w:jc w:val="both"/>
        <w:rPr>
          <w:rFonts w:ascii="Times New Roman" w:hAnsi="Times New Roman"/>
        </w:rPr>
      </w:pPr>
      <w:r w:rsidRPr="001759EC">
        <w:rPr>
          <w:rFonts w:ascii="Times New Roman" w:hAnsi="Times New Roman"/>
        </w:rPr>
        <w:t>не целесообразно возлагать на педагогических работников школы исключительную ответственность за  духовно-нравственное развитие, воспитание и социализацию обучающихся, так как успехи и серьезные упущения лишь отчасти обусловлены их деятельностью;</w:t>
      </w:r>
    </w:p>
    <w:p w:rsidR="00CA5D34" w:rsidRPr="001759EC" w:rsidRDefault="002A6B83" w:rsidP="002A6B83">
      <w:pPr>
        <w:pStyle w:val="a8"/>
        <w:widowControl w:val="0"/>
        <w:numPr>
          <w:ilvl w:val="0"/>
          <w:numId w:val="150"/>
        </w:numPr>
        <w:tabs>
          <w:tab w:val="left" w:pos="993"/>
        </w:tabs>
        <w:spacing w:line="360" w:lineRule="auto"/>
        <w:ind w:left="0" w:firstLine="709"/>
        <w:jc w:val="both"/>
        <w:rPr>
          <w:rFonts w:ascii="Times New Roman" w:hAnsi="Times New Roman"/>
        </w:rPr>
      </w:pPr>
      <w:r w:rsidRPr="001759EC">
        <w:rPr>
          <w:rFonts w:ascii="Times New Roman" w:hAnsi="Times New Roman"/>
        </w:rPr>
        <w:t xml:space="preserve">в ходе мониторинга важно исходить из фактической несравнимости результатов духовно-нравственного развития, воспитания и социализации в различных школах, ученических сообществах и по отношению к разным обучающимся (школа, коллектив, обучающийся могут сравниваться только сами с собой); </w:t>
      </w:r>
    </w:p>
    <w:p w:rsidR="00CA5D34" w:rsidRPr="001759EC" w:rsidRDefault="002A6B83" w:rsidP="002A6B83">
      <w:pPr>
        <w:pStyle w:val="a8"/>
        <w:widowControl w:val="0"/>
        <w:numPr>
          <w:ilvl w:val="0"/>
          <w:numId w:val="150"/>
        </w:numPr>
        <w:tabs>
          <w:tab w:val="left" w:pos="993"/>
        </w:tabs>
        <w:spacing w:line="360" w:lineRule="auto"/>
        <w:ind w:left="0" w:firstLine="709"/>
        <w:jc w:val="both"/>
        <w:rPr>
          <w:rFonts w:ascii="Times New Roman" w:hAnsi="Times New Roman"/>
        </w:rPr>
      </w:pPr>
      <w:r w:rsidRPr="001759EC">
        <w:rPr>
          <w:rFonts w:ascii="Times New Roman" w:hAnsi="Times New Roman"/>
        </w:rPr>
        <w:t xml:space="preserve">работа предусматривает постепенное совершенствование методики мониторинга (предполагается поэтапное внедрение данного средства в практику деятельности общеобразовательных организаций).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Инструментарий мониторинга духовно-нравственного развития, воспитания и социализации обучающихся включает следующие элементы: </w:t>
      </w:r>
    </w:p>
    <w:p w:rsidR="00CA5D34" w:rsidRPr="001759EC" w:rsidRDefault="002A6B83" w:rsidP="002A6B83">
      <w:pPr>
        <w:pStyle w:val="a8"/>
        <w:widowControl w:val="0"/>
        <w:numPr>
          <w:ilvl w:val="0"/>
          <w:numId w:val="150"/>
        </w:numPr>
        <w:tabs>
          <w:tab w:val="left" w:pos="993"/>
        </w:tabs>
        <w:spacing w:line="360" w:lineRule="auto"/>
        <w:ind w:left="0" w:firstLine="709"/>
        <w:jc w:val="both"/>
        <w:rPr>
          <w:rFonts w:ascii="Times New Roman" w:hAnsi="Times New Roman"/>
        </w:rPr>
      </w:pPr>
      <w:r w:rsidRPr="001759EC">
        <w:rPr>
          <w:rFonts w:ascii="Times New Roman" w:hAnsi="Times New Roman"/>
        </w:rPr>
        <w:t xml:space="preserve">профессиональная и общественная экспертиза планов и программ духовно-нравственного развития, воспитания и социализации обучающихся на предмет следования требованиям ФГОС и учета специфики общеобразовательной организации (социокультурное окружение, уклад школьной жизни, запрос родителей и общественности, наличные ресурсы); </w:t>
      </w:r>
    </w:p>
    <w:p w:rsidR="00CA5D34" w:rsidRPr="001759EC" w:rsidRDefault="002A6B83" w:rsidP="002A6B83">
      <w:pPr>
        <w:pStyle w:val="a8"/>
        <w:widowControl w:val="0"/>
        <w:numPr>
          <w:ilvl w:val="0"/>
          <w:numId w:val="150"/>
        </w:numPr>
        <w:tabs>
          <w:tab w:val="left" w:pos="993"/>
        </w:tabs>
        <w:spacing w:line="360" w:lineRule="auto"/>
        <w:ind w:left="0" w:firstLine="709"/>
        <w:jc w:val="both"/>
        <w:rPr>
          <w:rFonts w:ascii="Times New Roman" w:hAnsi="Times New Roman"/>
        </w:rPr>
      </w:pPr>
      <w:r w:rsidRPr="001759EC">
        <w:rPr>
          <w:rFonts w:ascii="Times New Roman" w:hAnsi="Times New Roman"/>
        </w:rPr>
        <w:t xml:space="preserve">периодический контроль за исполнением планов деятельности, обеспечивающей духовно-нравственное развитие, воспитание и социализацию обучающихся; </w:t>
      </w:r>
    </w:p>
    <w:p w:rsidR="00CA5D34" w:rsidRPr="001759EC" w:rsidRDefault="002A6B83" w:rsidP="002A6B83">
      <w:pPr>
        <w:pStyle w:val="a8"/>
        <w:widowControl w:val="0"/>
        <w:numPr>
          <w:ilvl w:val="0"/>
          <w:numId w:val="150"/>
        </w:numPr>
        <w:tabs>
          <w:tab w:val="left" w:pos="993"/>
        </w:tabs>
        <w:spacing w:line="360" w:lineRule="auto"/>
        <w:ind w:left="0" w:firstLine="709"/>
        <w:jc w:val="both"/>
        <w:rPr>
          <w:rFonts w:ascii="Times New Roman" w:hAnsi="Times New Roman"/>
        </w:rPr>
      </w:pPr>
      <w:r w:rsidRPr="001759EC">
        <w:rPr>
          <w:rFonts w:ascii="Times New Roman" w:hAnsi="Times New Roman"/>
        </w:rPr>
        <w:t xml:space="preserve">профессиональная и общественная экспертиза отчетов об обеспечении духовно-нравственного развития, воспитания и социализации обучающихся на предмет анализа и рефлексии изменений, произошедших благодаря деятельности педагогов в жизни школы, ученических групп (коллективов), отдельных обучающихся. </w:t>
      </w:r>
    </w:p>
    <w:p w:rsidR="00CA5D34" w:rsidRPr="001759EC" w:rsidRDefault="00CA5D34">
      <w:pPr>
        <w:spacing w:after="0" w:line="360" w:lineRule="auto"/>
        <w:ind w:firstLine="709"/>
        <w:jc w:val="both"/>
        <w:rPr>
          <w:rFonts w:ascii="Times New Roman" w:hAnsi="Times New Roman"/>
          <w:sz w:val="24"/>
          <w:szCs w:val="24"/>
        </w:rPr>
      </w:pPr>
    </w:p>
    <w:p w:rsidR="00CA5D34" w:rsidRPr="001759EC" w:rsidRDefault="002A6B83">
      <w:pPr>
        <w:ind w:left="1134"/>
        <w:rPr>
          <w:rFonts w:ascii="Times New Roman" w:hAnsi="Times New Roman"/>
          <w:b/>
          <w:sz w:val="24"/>
          <w:szCs w:val="24"/>
        </w:rPr>
      </w:pPr>
      <w:bookmarkStart w:id="519" w:name="_Toc410654069"/>
      <w:bookmarkStart w:id="520" w:name="_Toc414553272"/>
      <w:bookmarkStart w:id="521" w:name="_Toc31893488"/>
      <w:bookmarkStart w:id="522" w:name="_Toc409691730"/>
      <w:r w:rsidRPr="001759EC">
        <w:rPr>
          <w:rFonts w:ascii="Times New Roman" w:hAnsi="Times New Roman"/>
          <w:b/>
          <w:sz w:val="24"/>
          <w:szCs w:val="24"/>
        </w:rPr>
        <w:t>2.3.12. Планируемые результаты духовно-нравственного развития,</w:t>
      </w:r>
      <w:bookmarkStart w:id="523" w:name="_Toc410654070"/>
      <w:bookmarkEnd w:id="519"/>
      <w:r w:rsidRPr="001759EC">
        <w:rPr>
          <w:rFonts w:ascii="Times New Roman" w:hAnsi="Times New Roman"/>
          <w:b/>
          <w:sz w:val="24"/>
          <w:szCs w:val="24"/>
        </w:rPr>
        <w:t>воспитания и социализации обучающихся, формирования</w:t>
      </w:r>
      <w:bookmarkStart w:id="524" w:name="_Toc410654071"/>
      <w:bookmarkStart w:id="525" w:name="_Toc284662835"/>
      <w:bookmarkStart w:id="526" w:name="_Toc284663462"/>
      <w:bookmarkStart w:id="527" w:name="_Toc414553273"/>
      <w:bookmarkStart w:id="528" w:name="_Toc31893489"/>
      <w:bookmarkEnd w:id="520"/>
      <w:bookmarkEnd w:id="521"/>
      <w:bookmarkEnd w:id="523"/>
      <w:r w:rsidRPr="001759EC">
        <w:rPr>
          <w:rFonts w:ascii="Times New Roman" w:hAnsi="Times New Roman"/>
          <w:b/>
          <w:sz w:val="24"/>
          <w:szCs w:val="24"/>
        </w:rPr>
        <w:t xml:space="preserve"> экологической культуры, культуры здорового и безопасного образа</w:t>
      </w:r>
      <w:bookmarkStart w:id="529" w:name="_Toc410654072"/>
      <w:bookmarkStart w:id="530" w:name="_Toc414553274"/>
      <w:bookmarkStart w:id="531" w:name="_Toc31893490"/>
      <w:bookmarkEnd w:id="524"/>
      <w:bookmarkEnd w:id="525"/>
      <w:bookmarkEnd w:id="526"/>
      <w:bookmarkEnd w:id="527"/>
      <w:bookmarkEnd w:id="528"/>
      <w:r w:rsidRPr="001759EC">
        <w:rPr>
          <w:rFonts w:ascii="Times New Roman" w:hAnsi="Times New Roman"/>
          <w:b/>
          <w:sz w:val="24"/>
          <w:szCs w:val="24"/>
        </w:rPr>
        <w:t xml:space="preserve"> жизни обучающихся</w:t>
      </w:r>
      <w:bookmarkEnd w:id="522"/>
      <w:bookmarkEnd w:id="529"/>
      <w:bookmarkEnd w:id="530"/>
      <w:bookmarkEnd w:id="531"/>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1. Интериоризация гуманистических, демократических и традиционных ценностей,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w:t>
      </w:r>
      <w:r w:rsidRPr="001759EC">
        <w:rPr>
          <w:rFonts w:ascii="Times New Roman" w:hAnsi="Times New Roman"/>
          <w:sz w:val="24"/>
          <w:szCs w:val="24"/>
        </w:rPr>
        <w:lastRenderedPageBreak/>
        <w:t>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2. Способность к осознанию российской идентичности в поликультурном социуме (патриотизм, уважение к Отечеству, к прошлому и настоящему многонационального народа России, воспитанное чувство ответственности и долга перед Родиной, идентичность с территорией, с природой России, идентификация себя в качестве гражданина России, субъективная значимость использования русского языка и языков народов России, осознание и ощущение субъективной сопричастности с судьбой российского народа).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с историей народов и государств, находившихся на территории современной России). Осознанное, уважительное и доброжелательное отношение к истории, культуре, религии, традициям, языкам, ценностям народов России и народов мира.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3. </w:t>
      </w:r>
      <w:r w:rsidRPr="001759EC">
        <w:rPr>
          <w:rStyle w:val="dash041e005f0431005f044b005f0447005f043d005f044b005f0439005f005fchar1char1"/>
        </w:rPr>
        <w:t>Сформированность мотивации к обучению и целенаправленной познавательной деятельности, г</w:t>
      </w:r>
      <w:r w:rsidRPr="001759EC">
        <w:rPr>
          <w:rFonts w:ascii="Times New Roman" w:hAnsi="Times New Roman"/>
          <w:sz w:val="24"/>
          <w:szCs w:val="24"/>
        </w:rPr>
        <w:t xml:space="preserve">отовность и способность обучающихся к саморазвитию и самообразованию;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4.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 </w:t>
      </w:r>
    </w:p>
    <w:p w:rsidR="00CA5D34" w:rsidRPr="001759EC" w:rsidRDefault="002A6B83">
      <w:pPr>
        <w:tabs>
          <w:tab w:val="left" w:pos="1134"/>
        </w:tabs>
        <w:spacing w:after="0" w:line="360" w:lineRule="auto"/>
        <w:ind w:firstLine="709"/>
        <w:jc w:val="both"/>
        <w:rPr>
          <w:rFonts w:ascii="Times New Roman" w:hAnsi="Times New Roman"/>
          <w:sz w:val="24"/>
          <w:szCs w:val="24"/>
        </w:rPr>
      </w:pPr>
      <w:r w:rsidRPr="001759EC">
        <w:rPr>
          <w:rFonts w:ascii="Times New Roman" w:hAnsi="Times New Roman"/>
          <w:sz w:val="24"/>
          <w:szCs w:val="24"/>
        </w:rPr>
        <w:lastRenderedPageBreak/>
        <w:t>5.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 Готовность к личностному самоопределению, способность ставить цели и строить жизненные планы. С</w:t>
      </w:r>
      <w:r w:rsidRPr="001759EC">
        <w:rPr>
          <w:rStyle w:val="dash041e005f0431005f044b005f0447005f043d005f044b005f0439005f005fchar1char1"/>
        </w:rPr>
        <w:t>формированность ценностно-смысловых установок, отражающих личностные и гражданские позиции в деятельности, правосознание.</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6. Сформированность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7. Освоенность социальных норм, правил поведения, ролей и форм социальной жизни в группах и сообществах, включая социальные сообщества (взрослых и сверстников).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вовлечены и которые формируют сами обучающиеся; вовлеченность в непосредственное гражданское участие, готовность к участию в жизнедеятельности подросткового общественного объединения, включенного в продуктивное взаимодействие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социальной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8.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9.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развитость эстетического, эмоционально-ценностного видения окружающего мира; способность к эмоционально-ценностному освоению мира, самовыражению и ориентации в художественном и </w:t>
      </w:r>
      <w:r w:rsidRPr="001759EC">
        <w:rPr>
          <w:rFonts w:ascii="Times New Roman" w:hAnsi="Times New Roman"/>
          <w:sz w:val="24"/>
          <w:szCs w:val="24"/>
        </w:rPr>
        <w:lastRenderedPageBreak/>
        <w:t xml:space="preserve">нравственном пространстве культуры; уважение к истории культуры своего Отечества, выраженной в том числе в понимании красоты человека; развитая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10.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 </w:t>
      </w:r>
    </w:p>
    <w:p w:rsidR="00CA5D34" w:rsidRPr="001759EC" w:rsidRDefault="002A6B83">
      <w:pPr>
        <w:rPr>
          <w:rFonts w:ascii="Times New Roman" w:eastAsia="Times New Roman" w:hAnsi="Times New Roman"/>
          <w:b/>
          <w:bCs/>
          <w:sz w:val="24"/>
          <w:szCs w:val="24"/>
          <w:lang w:eastAsia="ru-RU"/>
        </w:rPr>
      </w:pPr>
      <w:r w:rsidRPr="001759EC">
        <w:rPr>
          <w:rFonts w:ascii="Times New Roman" w:hAnsi="Times New Roman"/>
          <w:sz w:val="24"/>
          <w:szCs w:val="24"/>
        </w:rPr>
        <w:br w:type="page"/>
      </w:r>
    </w:p>
    <w:p w:rsidR="00CA5D34" w:rsidRPr="001759EC" w:rsidRDefault="002A6B83">
      <w:pPr>
        <w:pStyle w:val="2"/>
        <w:ind w:left="567" w:firstLine="0"/>
        <w:rPr>
          <w:sz w:val="24"/>
          <w:szCs w:val="24"/>
        </w:rPr>
      </w:pPr>
      <w:bookmarkStart w:id="532" w:name="_Toc406059051"/>
      <w:bookmarkStart w:id="533" w:name="_Toc409691731"/>
      <w:bookmarkStart w:id="534" w:name="_Toc410654073"/>
      <w:bookmarkStart w:id="535" w:name="_Toc31893491"/>
      <w:bookmarkStart w:id="536" w:name="_Toc31898651"/>
      <w:r w:rsidRPr="001759EC">
        <w:rPr>
          <w:sz w:val="24"/>
          <w:szCs w:val="24"/>
        </w:rPr>
        <w:lastRenderedPageBreak/>
        <w:t>2.4. Программа коррекционной работы</w:t>
      </w:r>
      <w:bookmarkEnd w:id="532"/>
      <w:bookmarkEnd w:id="533"/>
      <w:bookmarkEnd w:id="534"/>
      <w:bookmarkEnd w:id="535"/>
      <w:bookmarkEnd w:id="536"/>
    </w:p>
    <w:p w:rsidR="00CA5D34" w:rsidRPr="001759EC" w:rsidRDefault="002A6B83">
      <w:pPr>
        <w:pStyle w:val="Default"/>
        <w:spacing w:line="360" w:lineRule="auto"/>
        <w:ind w:firstLine="709"/>
        <w:jc w:val="both"/>
        <w:rPr>
          <w:rFonts w:ascii="Times New Roman" w:hAnsi="Times New Roman" w:cs="Times New Roman"/>
          <w:color w:val="auto"/>
        </w:rPr>
      </w:pPr>
      <w:r w:rsidRPr="001759EC">
        <w:rPr>
          <w:rFonts w:ascii="Times New Roman" w:hAnsi="Times New Roman" w:cs="Times New Roman"/>
          <w:bCs/>
          <w:color w:val="auto"/>
        </w:rPr>
        <w:t>Программа коррекционной работы (</w:t>
      </w:r>
      <w:r w:rsidRPr="001759EC">
        <w:rPr>
          <w:rFonts w:ascii="Times New Roman" w:hAnsi="Times New Roman" w:cs="Times New Roman"/>
          <w:color w:val="auto"/>
        </w:rPr>
        <w:t xml:space="preserve">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 ограниченными возможностями здоровья (далее – ОВЗ). </w:t>
      </w:r>
    </w:p>
    <w:p w:rsidR="00CA5D34" w:rsidRPr="001759EC" w:rsidRDefault="002A6B83">
      <w:pPr>
        <w:pStyle w:val="Default"/>
        <w:spacing w:line="360" w:lineRule="auto"/>
        <w:ind w:firstLine="709"/>
        <w:jc w:val="both"/>
        <w:rPr>
          <w:rFonts w:ascii="Times New Roman" w:hAnsi="Times New Roman" w:cs="Times New Roman"/>
          <w:color w:val="auto"/>
        </w:rPr>
      </w:pPr>
      <w:r w:rsidRPr="001759EC">
        <w:rPr>
          <w:rFonts w:ascii="Times New Roman" w:hAnsi="Times New Roman" w:cs="Times New Roman"/>
          <w:color w:val="auto"/>
        </w:rPr>
        <w:t>Обучающийся с ОВЗ – физическое лицо, имеющее недостатки в физическом и(или)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CA5D34" w:rsidRPr="001759EC" w:rsidRDefault="002A6B83">
      <w:pPr>
        <w:pStyle w:val="Default"/>
        <w:spacing w:line="360" w:lineRule="auto"/>
        <w:ind w:firstLine="709"/>
        <w:jc w:val="both"/>
        <w:rPr>
          <w:rFonts w:ascii="Times New Roman" w:hAnsi="Times New Roman" w:cs="Times New Roman"/>
          <w:color w:val="auto"/>
        </w:rPr>
      </w:pPr>
      <w:r w:rsidRPr="001759EC">
        <w:rPr>
          <w:rFonts w:ascii="Times New Roman" w:hAnsi="Times New Roman" w:cs="Times New Roman"/>
          <w:color w:val="auto"/>
        </w:rPr>
        <w:t>Содержание образования и условия организации обучения и воспитания обучающихся с ОВЗ определяются адаптированной образовательной программой, а для инвалидов – индивидуальной программой реабилитации инвалида. Адаптированная образовательная программа – образовательная программа, адаптированная 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CA5D34" w:rsidRPr="001759EC" w:rsidRDefault="002A6B83">
      <w:pPr>
        <w:pStyle w:val="Default"/>
        <w:spacing w:line="360" w:lineRule="auto"/>
        <w:ind w:firstLine="709"/>
        <w:jc w:val="both"/>
        <w:rPr>
          <w:rFonts w:ascii="Times New Roman" w:hAnsi="Times New Roman" w:cs="Times New Roman"/>
          <w:color w:val="auto"/>
        </w:rPr>
      </w:pPr>
      <w:r w:rsidRPr="001759EC">
        <w:rPr>
          <w:rFonts w:ascii="Times New Roman" w:hAnsi="Times New Roman" w:cs="Times New Roman"/>
          <w:color w:val="auto"/>
        </w:rPr>
        <w:t xml:space="preserve">ПКР вариативна по форме и по содержанию в зависимости от состава обучающихся с ОВЗ, региональной специфики и возможностей образовательной организации. </w:t>
      </w:r>
    </w:p>
    <w:p w:rsidR="00CA5D34" w:rsidRPr="001759EC" w:rsidRDefault="002A6B83">
      <w:pPr>
        <w:pStyle w:val="Default"/>
        <w:spacing w:line="360" w:lineRule="auto"/>
        <w:ind w:firstLine="709"/>
        <w:jc w:val="both"/>
        <w:rPr>
          <w:rFonts w:ascii="Times New Roman" w:hAnsi="Times New Roman" w:cs="Times New Roman"/>
          <w:color w:val="auto"/>
        </w:rPr>
      </w:pPr>
      <w:r w:rsidRPr="001759EC">
        <w:rPr>
          <w:rFonts w:ascii="Times New Roman" w:hAnsi="Times New Roman" w:cs="Times New Roman"/>
          <w:color w:val="auto"/>
        </w:rPr>
        <w:t xml:space="preserve">ПКР уровня основного общего образования непрерывна и преемственна с другими уровнями образования (начальным, средним); учитывает особые образовательные потребности, которые не являются едиными и постоянными, проявляются в разной степени при каждом типе нарушения у обучающихся с ОВЗ. Программа ориентирована на развитие их потенциальных возможностей и потребностей более высокого уровня, необходимых для дальнейшего обучения и успешной социализации. </w:t>
      </w:r>
    </w:p>
    <w:p w:rsidR="00CA5D34" w:rsidRPr="001759EC" w:rsidRDefault="002A6B83">
      <w:pPr>
        <w:pStyle w:val="Default"/>
        <w:spacing w:line="360" w:lineRule="auto"/>
        <w:ind w:firstLine="709"/>
        <w:jc w:val="both"/>
        <w:rPr>
          <w:rFonts w:ascii="Times New Roman" w:hAnsi="Times New Roman" w:cs="Times New Roman"/>
          <w:color w:val="auto"/>
        </w:rPr>
      </w:pPr>
      <w:r w:rsidRPr="001759EC">
        <w:rPr>
          <w:rFonts w:ascii="Times New Roman" w:hAnsi="Times New Roman" w:cs="Times New Roman"/>
          <w:color w:val="auto"/>
        </w:rPr>
        <w:t xml:space="preserve">ПКР разрабатывается на период получения основного общего образования и включает следующие разделы. </w:t>
      </w:r>
    </w:p>
    <w:p w:rsidR="00CA5D34" w:rsidRPr="001759EC" w:rsidRDefault="002A6B83">
      <w:pPr>
        <w:ind w:left="1134"/>
        <w:rPr>
          <w:rFonts w:ascii="Times New Roman" w:hAnsi="Times New Roman"/>
          <w:b/>
          <w:sz w:val="24"/>
          <w:szCs w:val="24"/>
        </w:rPr>
      </w:pPr>
      <w:bookmarkStart w:id="537" w:name="_Toc414553276"/>
      <w:bookmarkStart w:id="538" w:name="_Toc31893492"/>
      <w:r w:rsidRPr="001759EC">
        <w:rPr>
          <w:rFonts w:ascii="Times New Roman" w:hAnsi="Times New Roman"/>
          <w:b/>
          <w:sz w:val="24"/>
          <w:szCs w:val="24"/>
        </w:rPr>
        <w:t>2.4.1. Цели и задачи программы коррекционной работы с обучающимися при получении основного общего образования</w:t>
      </w:r>
      <w:bookmarkEnd w:id="537"/>
      <w:bookmarkEnd w:id="538"/>
    </w:p>
    <w:p w:rsidR="00CA5D34" w:rsidRPr="001759EC" w:rsidRDefault="002A6B83">
      <w:pPr>
        <w:pStyle w:val="Default"/>
        <w:spacing w:line="360" w:lineRule="auto"/>
        <w:ind w:firstLine="709"/>
        <w:jc w:val="both"/>
        <w:rPr>
          <w:rFonts w:ascii="Times New Roman" w:hAnsi="Times New Roman" w:cs="Times New Roman"/>
          <w:color w:val="auto"/>
        </w:rPr>
      </w:pPr>
      <w:r w:rsidRPr="001759EC">
        <w:rPr>
          <w:rFonts w:ascii="Times New Roman" w:hAnsi="Times New Roman" w:cs="Times New Roman"/>
          <w:color w:val="auto"/>
        </w:rPr>
        <w:t xml:space="preserve">Цель программы коррекционной работы заключается в определении комплексной системы психолого-медико-педагогической и социальной помощи обучающимся с ОВЗ для успешного освоения основной образовательной программы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ребенка. </w:t>
      </w:r>
    </w:p>
    <w:p w:rsidR="00CA5D34" w:rsidRPr="001759EC" w:rsidRDefault="002A6B83">
      <w:pPr>
        <w:pStyle w:val="Default"/>
        <w:spacing w:line="360" w:lineRule="auto"/>
        <w:ind w:firstLine="709"/>
        <w:jc w:val="both"/>
        <w:rPr>
          <w:rFonts w:ascii="Times New Roman" w:hAnsi="Times New Roman" w:cs="Times New Roman"/>
          <w:color w:val="auto"/>
        </w:rPr>
      </w:pPr>
      <w:r w:rsidRPr="001759EC">
        <w:rPr>
          <w:rFonts w:ascii="Times New Roman" w:hAnsi="Times New Roman" w:cs="Times New Roman"/>
          <w:color w:val="auto"/>
        </w:rPr>
        <w:t xml:space="preserve">Цель определяет (указывает) результат работы, ее не рекомендуется подменять направлениями работы или процессом ее реализации. </w:t>
      </w:r>
    </w:p>
    <w:p w:rsidR="00CA5D34" w:rsidRPr="001759EC" w:rsidRDefault="002A6B83">
      <w:pPr>
        <w:pStyle w:val="Default"/>
        <w:spacing w:line="360" w:lineRule="auto"/>
        <w:ind w:firstLine="709"/>
        <w:jc w:val="both"/>
        <w:rPr>
          <w:rFonts w:ascii="Times New Roman" w:hAnsi="Times New Roman" w:cs="Times New Roman"/>
          <w:color w:val="auto"/>
        </w:rPr>
      </w:pPr>
      <w:r w:rsidRPr="001759EC">
        <w:rPr>
          <w:rFonts w:ascii="Times New Roman" w:hAnsi="Times New Roman" w:cs="Times New Roman"/>
          <w:color w:val="auto"/>
        </w:rPr>
        <w:t xml:space="preserve">Задачи отражают разработку и реализацию содержания основных направлений коррекционной работы (диагностическое, коррекционно-развивающее, консультативное, </w:t>
      </w:r>
      <w:r w:rsidRPr="001759EC">
        <w:rPr>
          <w:rFonts w:ascii="Times New Roman" w:hAnsi="Times New Roman" w:cs="Times New Roman"/>
          <w:color w:val="auto"/>
        </w:rPr>
        <w:lastRenderedPageBreak/>
        <w:t xml:space="preserve">информационно-просветительское). При составлении программы коррекционной работы могут быть выделены следующие задачи: </w:t>
      </w:r>
    </w:p>
    <w:p w:rsidR="00CA5D34" w:rsidRPr="001759EC" w:rsidRDefault="002A6B83" w:rsidP="002A6B83">
      <w:pPr>
        <w:pStyle w:val="Default"/>
        <w:numPr>
          <w:ilvl w:val="0"/>
          <w:numId w:val="53"/>
        </w:numPr>
        <w:tabs>
          <w:tab w:val="left" w:pos="993"/>
        </w:tabs>
        <w:spacing w:line="360" w:lineRule="auto"/>
        <w:ind w:left="0" w:firstLine="709"/>
        <w:jc w:val="both"/>
        <w:rPr>
          <w:rFonts w:ascii="Times New Roman" w:hAnsi="Times New Roman" w:cs="Times New Roman"/>
          <w:color w:val="auto"/>
        </w:rPr>
      </w:pPr>
      <w:r w:rsidRPr="001759EC">
        <w:rPr>
          <w:rFonts w:ascii="Times New Roman" w:hAnsi="Times New Roman" w:cs="Times New Roman"/>
          <w:color w:val="auto"/>
        </w:rPr>
        <w:t xml:space="preserve">определение особых образовательных потребностей обучающихся с ОВЗ и оказание им специализированной помощи при освоении основной образовательной программы основного общего образования; </w:t>
      </w:r>
    </w:p>
    <w:p w:rsidR="00CA5D34" w:rsidRPr="001759EC" w:rsidRDefault="002A6B83" w:rsidP="002A6B83">
      <w:pPr>
        <w:pStyle w:val="Default"/>
        <w:numPr>
          <w:ilvl w:val="0"/>
          <w:numId w:val="53"/>
        </w:numPr>
        <w:tabs>
          <w:tab w:val="left" w:pos="993"/>
        </w:tabs>
        <w:spacing w:line="360" w:lineRule="auto"/>
        <w:ind w:left="0" w:firstLine="709"/>
        <w:jc w:val="both"/>
        <w:rPr>
          <w:rFonts w:ascii="Times New Roman" w:hAnsi="Times New Roman" w:cs="Times New Roman"/>
          <w:color w:val="auto"/>
        </w:rPr>
      </w:pPr>
      <w:r w:rsidRPr="001759EC">
        <w:rPr>
          <w:rFonts w:ascii="Times New Roman" w:hAnsi="Times New Roman" w:cs="Times New Roman"/>
          <w:color w:val="auto"/>
        </w:rPr>
        <w:t xml:space="preserve">определение оптимальных специальных условий для получения основного общего образования обучающимися с ОВЗ, для развития их личностных, познавательных, коммуникативных способностей; </w:t>
      </w:r>
    </w:p>
    <w:p w:rsidR="00CA5D34" w:rsidRPr="001759EC" w:rsidRDefault="002A6B83" w:rsidP="002A6B83">
      <w:pPr>
        <w:pStyle w:val="Default"/>
        <w:numPr>
          <w:ilvl w:val="0"/>
          <w:numId w:val="53"/>
        </w:numPr>
        <w:tabs>
          <w:tab w:val="left" w:pos="993"/>
        </w:tabs>
        <w:spacing w:line="360" w:lineRule="auto"/>
        <w:ind w:left="0" w:firstLine="709"/>
        <w:jc w:val="both"/>
        <w:rPr>
          <w:rFonts w:ascii="Times New Roman" w:hAnsi="Times New Roman" w:cs="Times New Roman"/>
          <w:color w:val="auto"/>
        </w:rPr>
      </w:pPr>
      <w:r w:rsidRPr="001759EC">
        <w:rPr>
          <w:rFonts w:ascii="Times New Roman" w:hAnsi="Times New Roman" w:cs="Times New Roman"/>
          <w:color w:val="auto"/>
        </w:rPr>
        <w:t xml:space="preserve">разработка и использование индивидуально-ориентированных коррекционных образовательных программ, учебных планов для обучения школьников с ОВЗс учетом особенностей их психофизического развития, индивидуальных возможностей; </w:t>
      </w:r>
    </w:p>
    <w:p w:rsidR="00CA5D34" w:rsidRPr="001759EC" w:rsidRDefault="002A6B83" w:rsidP="002A6B83">
      <w:pPr>
        <w:pStyle w:val="Default"/>
        <w:numPr>
          <w:ilvl w:val="0"/>
          <w:numId w:val="53"/>
        </w:numPr>
        <w:tabs>
          <w:tab w:val="left" w:pos="993"/>
        </w:tabs>
        <w:spacing w:line="360" w:lineRule="auto"/>
        <w:ind w:left="0" w:firstLine="709"/>
        <w:jc w:val="both"/>
        <w:rPr>
          <w:rFonts w:ascii="Times New Roman" w:hAnsi="Times New Roman" w:cs="Times New Roman"/>
          <w:color w:val="auto"/>
        </w:rPr>
      </w:pPr>
      <w:r w:rsidRPr="001759EC">
        <w:rPr>
          <w:rFonts w:ascii="Times New Roman" w:hAnsi="Times New Roman" w:cs="Times New Roman"/>
          <w:color w:val="auto"/>
        </w:rPr>
        <w:t xml:space="preserve">реализация комплексного психолого-медико-социального сопровождения обучающихся с ОВЗ (в соответствии с рекомендациями психолого-медико-педагогической комиссии (ПМПК), психолого-медико-педагогического консилиума образовательной организации (ПМПк)); </w:t>
      </w:r>
    </w:p>
    <w:p w:rsidR="00CA5D34" w:rsidRPr="001759EC" w:rsidRDefault="002A6B83" w:rsidP="002A6B83">
      <w:pPr>
        <w:pStyle w:val="Default"/>
        <w:numPr>
          <w:ilvl w:val="0"/>
          <w:numId w:val="53"/>
        </w:numPr>
        <w:tabs>
          <w:tab w:val="left" w:pos="993"/>
        </w:tabs>
        <w:spacing w:line="360" w:lineRule="auto"/>
        <w:ind w:left="0" w:firstLine="709"/>
        <w:jc w:val="both"/>
        <w:rPr>
          <w:rFonts w:ascii="Times New Roman" w:hAnsi="Times New Roman" w:cs="Times New Roman"/>
          <w:color w:val="auto"/>
        </w:rPr>
      </w:pPr>
      <w:r w:rsidRPr="001759EC">
        <w:rPr>
          <w:rFonts w:ascii="Times New Roman" w:hAnsi="Times New Roman" w:cs="Times New Roman"/>
          <w:color w:val="auto"/>
        </w:rPr>
        <w:t xml:space="preserve">реализация комплексной системы мероприятий по социальной адаптации и профессиональной ориентации обучающихся с ОВЗ; </w:t>
      </w:r>
    </w:p>
    <w:p w:rsidR="00CA5D34" w:rsidRPr="001759EC" w:rsidRDefault="002A6B83" w:rsidP="002A6B83">
      <w:pPr>
        <w:pStyle w:val="Default"/>
        <w:numPr>
          <w:ilvl w:val="0"/>
          <w:numId w:val="53"/>
        </w:numPr>
        <w:tabs>
          <w:tab w:val="left" w:pos="993"/>
        </w:tabs>
        <w:spacing w:line="360" w:lineRule="auto"/>
        <w:ind w:left="0" w:firstLine="709"/>
        <w:jc w:val="both"/>
        <w:rPr>
          <w:rFonts w:ascii="Times New Roman" w:hAnsi="Times New Roman" w:cs="Times New Roman"/>
          <w:color w:val="auto"/>
        </w:rPr>
      </w:pPr>
      <w:r w:rsidRPr="001759EC">
        <w:rPr>
          <w:rFonts w:ascii="Times New Roman" w:hAnsi="Times New Roman" w:cs="Times New Roman"/>
          <w:color w:val="auto"/>
        </w:rPr>
        <w:t xml:space="preserve">обеспечение сетевого взаимодействия специалистов разного профиля в комплексной работе с обучающимися с ОВЗ; </w:t>
      </w:r>
    </w:p>
    <w:p w:rsidR="00CA5D34" w:rsidRPr="001759EC" w:rsidRDefault="002A6B83" w:rsidP="002A6B83">
      <w:pPr>
        <w:pStyle w:val="Default"/>
        <w:numPr>
          <w:ilvl w:val="0"/>
          <w:numId w:val="53"/>
        </w:numPr>
        <w:tabs>
          <w:tab w:val="left" w:pos="993"/>
        </w:tabs>
        <w:spacing w:line="360" w:lineRule="auto"/>
        <w:ind w:left="0" w:firstLine="709"/>
        <w:jc w:val="both"/>
        <w:rPr>
          <w:rFonts w:ascii="Times New Roman" w:hAnsi="Times New Roman" w:cs="Times New Roman"/>
          <w:color w:val="auto"/>
        </w:rPr>
      </w:pPr>
      <w:r w:rsidRPr="001759EC">
        <w:rPr>
          <w:rFonts w:ascii="Times New Roman" w:hAnsi="Times New Roman" w:cs="Times New Roman"/>
          <w:color w:val="auto"/>
        </w:rPr>
        <w:t xml:space="preserve">осуществление информационно-просветительской и консультативной работы с родителями (законными представителями) обучающихся с ОВЗ. </w:t>
      </w:r>
    </w:p>
    <w:p w:rsidR="00CA5D34" w:rsidRPr="001759EC" w:rsidRDefault="002A6B83">
      <w:pPr>
        <w:pStyle w:val="Default"/>
        <w:spacing w:line="360" w:lineRule="auto"/>
        <w:ind w:firstLine="709"/>
        <w:jc w:val="both"/>
        <w:rPr>
          <w:rFonts w:ascii="Times New Roman" w:hAnsi="Times New Roman" w:cs="Times New Roman"/>
          <w:color w:val="auto"/>
        </w:rPr>
      </w:pPr>
      <w:r w:rsidRPr="001759EC">
        <w:rPr>
          <w:rFonts w:ascii="Times New Roman" w:hAnsi="Times New Roman" w:cs="Times New Roman"/>
          <w:color w:val="auto"/>
        </w:rPr>
        <w:t xml:space="preserve">Существующие дидактические принципы (систематичности, активности, доступности, последовательности, наглядности и др.) возможно адаптировать с учетом категорий обучаемых школьников. </w:t>
      </w:r>
    </w:p>
    <w:p w:rsidR="00CA5D34" w:rsidRPr="001759EC" w:rsidRDefault="002A6B83">
      <w:pPr>
        <w:pStyle w:val="Default"/>
        <w:spacing w:line="360" w:lineRule="auto"/>
        <w:ind w:firstLine="709"/>
        <w:jc w:val="both"/>
        <w:rPr>
          <w:rFonts w:ascii="Times New Roman" w:hAnsi="Times New Roman" w:cs="Times New Roman"/>
          <w:color w:val="auto"/>
        </w:rPr>
      </w:pPr>
      <w:r w:rsidRPr="001759EC">
        <w:rPr>
          <w:rFonts w:ascii="Times New Roman" w:hAnsi="Times New Roman" w:cs="Times New Roman"/>
          <w:color w:val="auto"/>
        </w:rPr>
        <w:t xml:space="preserve">В программу также целесообразно включить и специальные принципы, ориентированные на учет особенностей обучающихся с ОВЗ, такие, например, как: </w:t>
      </w:r>
    </w:p>
    <w:p w:rsidR="00CA5D34" w:rsidRPr="001759EC" w:rsidRDefault="002A6B83" w:rsidP="002A6B83">
      <w:pPr>
        <w:pStyle w:val="Default"/>
        <w:numPr>
          <w:ilvl w:val="0"/>
          <w:numId w:val="53"/>
        </w:numPr>
        <w:tabs>
          <w:tab w:val="left" w:pos="993"/>
        </w:tabs>
        <w:spacing w:line="360" w:lineRule="auto"/>
        <w:ind w:left="0" w:firstLine="709"/>
        <w:jc w:val="both"/>
        <w:rPr>
          <w:rFonts w:ascii="Times New Roman" w:hAnsi="Times New Roman" w:cs="Times New Roman"/>
          <w:color w:val="auto"/>
        </w:rPr>
      </w:pPr>
      <w:r w:rsidRPr="001759EC">
        <w:rPr>
          <w:rFonts w:ascii="Times New Roman" w:hAnsi="Times New Roman" w:cs="Times New Roman"/>
          <w:color w:val="auto"/>
        </w:rPr>
        <w:t xml:space="preserve">принцип системности – единство в подходах к диагностике, обучению и коррекции нарушений детей с ОВЗ, взаимодействие учителей и специалистов различного профиля в решении проблем этих детей; </w:t>
      </w:r>
    </w:p>
    <w:p w:rsidR="00CA5D34" w:rsidRPr="001759EC" w:rsidRDefault="002A6B83" w:rsidP="002A6B83">
      <w:pPr>
        <w:pStyle w:val="Default"/>
        <w:numPr>
          <w:ilvl w:val="0"/>
          <w:numId w:val="53"/>
        </w:numPr>
        <w:tabs>
          <w:tab w:val="left" w:pos="993"/>
        </w:tabs>
        <w:spacing w:line="360" w:lineRule="auto"/>
        <w:ind w:left="0" w:firstLine="709"/>
        <w:jc w:val="both"/>
        <w:rPr>
          <w:rFonts w:ascii="Times New Roman" w:hAnsi="Times New Roman" w:cs="Times New Roman"/>
          <w:color w:val="auto"/>
        </w:rPr>
      </w:pPr>
      <w:r w:rsidRPr="001759EC">
        <w:rPr>
          <w:rFonts w:ascii="Times New Roman" w:hAnsi="Times New Roman" w:cs="Times New Roman"/>
          <w:color w:val="auto"/>
        </w:rPr>
        <w:t xml:space="preserve">принцип обходного пути – формирование новой функциональной системы в обход пострадавшего звена, опоры на сохранные анализаторы; </w:t>
      </w:r>
    </w:p>
    <w:p w:rsidR="00CA5D34" w:rsidRPr="001759EC" w:rsidRDefault="002A6B83" w:rsidP="002A6B83">
      <w:pPr>
        <w:pStyle w:val="Default"/>
        <w:numPr>
          <w:ilvl w:val="0"/>
          <w:numId w:val="53"/>
        </w:numPr>
        <w:tabs>
          <w:tab w:val="left" w:pos="993"/>
        </w:tabs>
        <w:spacing w:line="360" w:lineRule="auto"/>
        <w:ind w:left="0" w:firstLine="709"/>
        <w:jc w:val="both"/>
        <w:rPr>
          <w:rFonts w:ascii="Times New Roman" w:hAnsi="Times New Roman" w:cs="Times New Roman"/>
          <w:color w:val="auto"/>
        </w:rPr>
      </w:pPr>
      <w:r w:rsidRPr="001759EC">
        <w:rPr>
          <w:rFonts w:ascii="Times New Roman" w:hAnsi="Times New Roman" w:cs="Times New Roman"/>
          <w:color w:val="auto"/>
        </w:rPr>
        <w:t xml:space="preserve">принцип комплексности – преодоление нарушений должно носить комплексный медико-психолого-педагогический характер и включать совместную работу педагогов и ряда специалистов (учитель-логопед, учитель-дефектолог (олигофренопедагог, сурдопедагог, тифлопедагог), педагог-психолог, медицинские работники, социальный педагог и др.). </w:t>
      </w:r>
    </w:p>
    <w:p w:rsidR="00CA5D34" w:rsidRPr="001759EC" w:rsidRDefault="002A6B83">
      <w:pPr>
        <w:ind w:left="1134"/>
        <w:rPr>
          <w:rFonts w:ascii="Times New Roman" w:hAnsi="Times New Roman"/>
          <w:b/>
          <w:sz w:val="24"/>
          <w:szCs w:val="24"/>
        </w:rPr>
      </w:pPr>
      <w:bookmarkStart w:id="539" w:name="_Toc414553277"/>
      <w:bookmarkStart w:id="540" w:name="_Toc31893493"/>
      <w:r w:rsidRPr="001759EC">
        <w:rPr>
          <w:rFonts w:ascii="Times New Roman" w:hAnsi="Times New Roman"/>
          <w:b/>
          <w:sz w:val="24"/>
          <w:szCs w:val="24"/>
        </w:rPr>
        <w:lastRenderedPageBreak/>
        <w:t>2.4.2. 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bookmarkEnd w:id="539"/>
      <w:bookmarkEnd w:id="540"/>
    </w:p>
    <w:p w:rsidR="00CA5D34" w:rsidRPr="001759EC" w:rsidRDefault="002A6B83">
      <w:pPr>
        <w:pStyle w:val="Default"/>
        <w:spacing w:line="360" w:lineRule="auto"/>
        <w:ind w:firstLine="709"/>
        <w:jc w:val="both"/>
        <w:rPr>
          <w:rFonts w:ascii="Times New Roman" w:hAnsi="Times New Roman" w:cs="Times New Roman"/>
          <w:color w:val="auto"/>
        </w:rPr>
      </w:pPr>
      <w:r w:rsidRPr="001759EC">
        <w:rPr>
          <w:rFonts w:ascii="Times New Roman" w:hAnsi="Times New Roman" w:cs="Times New Roman"/>
          <w:color w:val="auto"/>
        </w:rPr>
        <w:t xml:space="preserve">Направления коррекционной работы – диагностическое, коррекционно-развивающее, консультативное, информационно-просветительское – раскрываются содержательно в разных организационных формах деятельности образовательной организации (учебной урочной и внеурочной, внеучебной). Это может быть отражено в учебном плане освоения основной образовательной программы. </w:t>
      </w:r>
    </w:p>
    <w:p w:rsidR="00CA5D34" w:rsidRPr="001759EC" w:rsidRDefault="002A6B83">
      <w:pPr>
        <w:pStyle w:val="Default"/>
        <w:spacing w:line="360" w:lineRule="auto"/>
        <w:ind w:firstLine="709"/>
        <w:jc w:val="both"/>
        <w:rPr>
          <w:rFonts w:ascii="Times New Roman" w:hAnsi="Times New Roman" w:cs="Times New Roman"/>
          <w:color w:val="auto"/>
        </w:rPr>
      </w:pPr>
      <w:r w:rsidRPr="001759EC">
        <w:rPr>
          <w:rFonts w:ascii="Times New Roman" w:hAnsi="Times New Roman" w:cs="Times New Roman"/>
          <w:b/>
          <w:bCs/>
          <w:color w:val="auto"/>
        </w:rPr>
        <w:t>Характеристика содержания направлений коррекционной работы</w:t>
      </w:r>
    </w:p>
    <w:p w:rsidR="00CA5D34" w:rsidRPr="001759EC" w:rsidRDefault="002A6B83">
      <w:pPr>
        <w:pStyle w:val="Default"/>
        <w:spacing w:line="360" w:lineRule="auto"/>
        <w:ind w:firstLine="709"/>
        <w:jc w:val="both"/>
        <w:rPr>
          <w:rFonts w:ascii="Times New Roman" w:hAnsi="Times New Roman" w:cs="Times New Roman"/>
          <w:color w:val="auto"/>
        </w:rPr>
      </w:pPr>
      <w:r w:rsidRPr="001759EC">
        <w:rPr>
          <w:rFonts w:ascii="Times New Roman" w:hAnsi="Times New Roman" w:cs="Times New Roman"/>
          <w:color w:val="auto"/>
        </w:rPr>
        <w:t xml:space="preserve">Диагностическая работа может включать в себя следующее: </w:t>
      </w:r>
    </w:p>
    <w:p w:rsidR="00CA5D34" w:rsidRPr="001759EC" w:rsidRDefault="002A6B83" w:rsidP="002A6B83">
      <w:pPr>
        <w:pStyle w:val="Default"/>
        <w:numPr>
          <w:ilvl w:val="0"/>
          <w:numId w:val="53"/>
        </w:numPr>
        <w:tabs>
          <w:tab w:val="left" w:pos="993"/>
        </w:tabs>
        <w:spacing w:line="360" w:lineRule="auto"/>
        <w:ind w:left="0" w:firstLine="709"/>
        <w:jc w:val="both"/>
        <w:rPr>
          <w:rFonts w:ascii="Times New Roman" w:hAnsi="Times New Roman" w:cs="Times New Roman"/>
          <w:color w:val="auto"/>
        </w:rPr>
      </w:pPr>
      <w:r w:rsidRPr="001759EC">
        <w:rPr>
          <w:rFonts w:ascii="Times New Roman" w:hAnsi="Times New Roman" w:cs="Times New Roman"/>
          <w:color w:val="auto"/>
        </w:rPr>
        <w:t xml:space="preserve">выявление особых образовательных потребностей обучающихся с ОВЗ при освоении основной образовательной программы основного общего образования; </w:t>
      </w:r>
    </w:p>
    <w:p w:rsidR="00CA5D34" w:rsidRPr="001759EC" w:rsidRDefault="002A6B83" w:rsidP="002A6B83">
      <w:pPr>
        <w:pStyle w:val="Default"/>
        <w:numPr>
          <w:ilvl w:val="0"/>
          <w:numId w:val="53"/>
        </w:numPr>
        <w:tabs>
          <w:tab w:val="left" w:pos="993"/>
        </w:tabs>
        <w:spacing w:line="360" w:lineRule="auto"/>
        <w:ind w:left="0" w:firstLine="709"/>
        <w:jc w:val="both"/>
        <w:rPr>
          <w:rFonts w:ascii="Times New Roman" w:hAnsi="Times New Roman" w:cs="Times New Roman"/>
          <w:color w:val="auto"/>
        </w:rPr>
      </w:pPr>
      <w:r w:rsidRPr="001759EC">
        <w:rPr>
          <w:rFonts w:ascii="Times New Roman" w:hAnsi="Times New Roman" w:cs="Times New Roman"/>
          <w:color w:val="auto"/>
        </w:rPr>
        <w:t xml:space="preserve">проведение комплексной социально-психолого-педагогической диагностики нарушений в психическом и(или) физическом развитии обучающихся с ОВЗ; </w:t>
      </w:r>
    </w:p>
    <w:p w:rsidR="00CA5D34" w:rsidRPr="001759EC" w:rsidRDefault="002A6B83" w:rsidP="002A6B83">
      <w:pPr>
        <w:pStyle w:val="Default"/>
        <w:numPr>
          <w:ilvl w:val="0"/>
          <w:numId w:val="53"/>
        </w:numPr>
        <w:tabs>
          <w:tab w:val="left" w:pos="993"/>
        </w:tabs>
        <w:spacing w:line="360" w:lineRule="auto"/>
        <w:ind w:left="0" w:firstLine="709"/>
        <w:jc w:val="both"/>
        <w:rPr>
          <w:rFonts w:ascii="Times New Roman" w:hAnsi="Times New Roman" w:cs="Times New Roman"/>
          <w:color w:val="auto"/>
        </w:rPr>
      </w:pPr>
      <w:r w:rsidRPr="001759EC">
        <w:rPr>
          <w:rFonts w:ascii="Times New Roman" w:hAnsi="Times New Roman" w:cs="Times New Roman"/>
          <w:color w:val="auto"/>
        </w:rPr>
        <w:t xml:space="preserve">определение уровня актуального и зоны ближайшего развития обучающегося с ОВЗ, выявление его резервных возможностей; </w:t>
      </w:r>
    </w:p>
    <w:p w:rsidR="00CA5D34" w:rsidRPr="001759EC" w:rsidRDefault="002A6B83" w:rsidP="002A6B83">
      <w:pPr>
        <w:pStyle w:val="Default"/>
        <w:numPr>
          <w:ilvl w:val="0"/>
          <w:numId w:val="53"/>
        </w:numPr>
        <w:tabs>
          <w:tab w:val="left" w:pos="993"/>
        </w:tabs>
        <w:spacing w:line="360" w:lineRule="auto"/>
        <w:ind w:left="0" w:firstLine="709"/>
        <w:jc w:val="both"/>
        <w:rPr>
          <w:rFonts w:ascii="Times New Roman" w:hAnsi="Times New Roman" w:cs="Times New Roman"/>
          <w:color w:val="auto"/>
        </w:rPr>
      </w:pPr>
      <w:r w:rsidRPr="001759EC">
        <w:rPr>
          <w:rFonts w:ascii="Times New Roman" w:hAnsi="Times New Roman" w:cs="Times New Roman"/>
          <w:color w:val="auto"/>
        </w:rPr>
        <w:t xml:space="preserve">изучение развития эмоционально-волевой, познавательной, речевой сфер и личностных особенностей обучающихся; </w:t>
      </w:r>
    </w:p>
    <w:p w:rsidR="00CA5D34" w:rsidRPr="001759EC" w:rsidRDefault="002A6B83" w:rsidP="002A6B83">
      <w:pPr>
        <w:pStyle w:val="Default"/>
        <w:numPr>
          <w:ilvl w:val="0"/>
          <w:numId w:val="53"/>
        </w:numPr>
        <w:tabs>
          <w:tab w:val="left" w:pos="993"/>
        </w:tabs>
        <w:spacing w:line="360" w:lineRule="auto"/>
        <w:ind w:left="0" w:firstLine="709"/>
        <w:jc w:val="both"/>
        <w:rPr>
          <w:rFonts w:ascii="Times New Roman" w:hAnsi="Times New Roman" w:cs="Times New Roman"/>
          <w:color w:val="auto"/>
        </w:rPr>
      </w:pPr>
      <w:r w:rsidRPr="001759EC">
        <w:rPr>
          <w:rFonts w:ascii="Times New Roman" w:hAnsi="Times New Roman" w:cs="Times New Roman"/>
          <w:color w:val="auto"/>
        </w:rPr>
        <w:t xml:space="preserve">изучение социальной ситуации развития и условий семейного воспитания ребенка; </w:t>
      </w:r>
    </w:p>
    <w:p w:rsidR="00CA5D34" w:rsidRPr="001759EC" w:rsidRDefault="002A6B83" w:rsidP="002A6B83">
      <w:pPr>
        <w:pStyle w:val="Default"/>
        <w:numPr>
          <w:ilvl w:val="0"/>
          <w:numId w:val="53"/>
        </w:numPr>
        <w:tabs>
          <w:tab w:val="left" w:pos="993"/>
        </w:tabs>
        <w:spacing w:line="360" w:lineRule="auto"/>
        <w:ind w:left="0" w:firstLine="709"/>
        <w:jc w:val="both"/>
        <w:rPr>
          <w:rFonts w:ascii="Times New Roman" w:hAnsi="Times New Roman" w:cs="Times New Roman"/>
          <w:color w:val="auto"/>
        </w:rPr>
      </w:pPr>
      <w:r w:rsidRPr="001759EC">
        <w:rPr>
          <w:rFonts w:ascii="Times New Roman" w:hAnsi="Times New Roman" w:cs="Times New Roman"/>
          <w:color w:val="auto"/>
        </w:rPr>
        <w:t xml:space="preserve">изучение адаптивных возможностей и уровня социализации ребенка с ОВЗ; </w:t>
      </w:r>
    </w:p>
    <w:p w:rsidR="00CA5D34" w:rsidRPr="001759EC" w:rsidRDefault="002A6B83" w:rsidP="002A6B83">
      <w:pPr>
        <w:pStyle w:val="Default"/>
        <w:numPr>
          <w:ilvl w:val="0"/>
          <w:numId w:val="53"/>
        </w:numPr>
        <w:tabs>
          <w:tab w:val="left" w:pos="993"/>
        </w:tabs>
        <w:spacing w:line="360" w:lineRule="auto"/>
        <w:ind w:left="0" w:firstLine="709"/>
        <w:jc w:val="both"/>
        <w:rPr>
          <w:rFonts w:ascii="Times New Roman" w:hAnsi="Times New Roman" w:cs="Times New Roman"/>
          <w:color w:val="auto"/>
        </w:rPr>
      </w:pPr>
      <w:r w:rsidRPr="001759EC">
        <w:rPr>
          <w:rFonts w:ascii="Times New Roman" w:hAnsi="Times New Roman" w:cs="Times New Roman"/>
          <w:color w:val="auto"/>
        </w:rPr>
        <w:t xml:space="preserve">мониторинг динамики развития, успешности освоения образовательных программ основного общего образования. </w:t>
      </w:r>
    </w:p>
    <w:p w:rsidR="00CA5D34" w:rsidRPr="001759EC" w:rsidRDefault="002A6B83">
      <w:pPr>
        <w:pStyle w:val="Default"/>
        <w:spacing w:line="360" w:lineRule="auto"/>
        <w:ind w:firstLine="709"/>
        <w:jc w:val="both"/>
        <w:rPr>
          <w:rFonts w:ascii="Times New Roman" w:hAnsi="Times New Roman" w:cs="Times New Roman"/>
          <w:color w:val="auto"/>
        </w:rPr>
      </w:pPr>
      <w:r w:rsidRPr="001759EC">
        <w:rPr>
          <w:rFonts w:ascii="Times New Roman" w:hAnsi="Times New Roman" w:cs="Times New Roman"/>
          <w:color w:val="auto"/>
        </w:rPr>
        <w:t xml:space="preserve">Коррекционно-развивающая работа может включать в себя следующее: </w:t>
      </w:r>
    </w:p>
    <w:p w:rsidR="00CA5D34" w:rsidRPr="001759EC" w:rsidRDefault="002A6B83" w:rsidP="002A6B83">
      <w:pPr>
        <w:pStyle w:val="Default"/>
        <w:numPr>
          <w:ilvl w:val="0"/>
          <w:numId w:val="53"/>
        </w:numPr>
        <w:tabs>
          <w:tab w:val="left" w:pos="993"/>
        </w:tabs>
        <w:spacing w:line="360" w:lineRule="auto"/>
        <w:ind w:left="0" w:firstLine="709"/>
        <w:jc w:val="both"/>
        <w:rPr>
          <w:rFonts w:ascii="Times New Roman" w:hAnsi="Times New Roman" w:cs="Times New Roman"/>
          <w:color w:val="auto"/>
        </w:rPr>
      </w:pPr>
      <w:r w:rsidRPr="001759EC">
        <w:rPr>
          <w:rFonts w:ascii="Times New Roman" w:hAnsi="Times New Roman" w:cs="Times New Roman"/>
          <w:color w:val="auto"/>
        </w:rPr>
        <w:t xml:space="preserve">разработку и реализацию индивидуально ориентированных коррекционных программ; выбор и использование специальных методик, методов и приемов обучения в соответствии с особыми образовательными потребностями обучающихся с ОВЗ; </w:t>
      </w:r>
    </w:p>
    <w:p w:rsidR="00CA5D34" w:rsidRPr="001759EC" w:rsidRDefault="002A6B83" w:rsidP="002A6B83">
      <w:pPr>
        <w:pStyle w:val="Default"/>
        <w:numPr>
          <w:ilvl w:val="0"/>
          <w:numId w:val="53"/>
        </w:numPr>
        <w:tabs>
          <w:tab w:val="left" w:pos="993"/>
        </w:tabs>
        <w:spacing w:line="360" w:lineRule="auto"/>
        <w:ind w:left="0" w:firstLine="709"/>
        <w:jc w:val="both"/>
        <w:rPr>
          <w:rFonts w:ascii="Times New Roman" w:hAnsi="Times New Roman" w:cs="Times New Roman"/>
          <w:color w:val="auto"/>
        </w:rPr>
      </w:pPr>
      <w:r w:rsidRPr="001759EC">
        <w:rPr>
          <w:rFonts w:ascii="Times New Roman" w:hAnsi="Times New Roman" w:cs="Times New Roman"/>
          <w:color w:val="auto"/>
        </w:rPr>
        <w:t xml:space="preserve">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 </w:t>
      </w:r>
    </w:p>
    <w:p w:rsidR="00CA5D34" w:rsidRPr="001759EC" w:rsidRDefault="002A6B83" w:rsidP="002A6B83">
      <w:pPr>
        <w:pStyle w:val="Default"/>
        <w:numPr>
          <w:ilvl w:val="0"/>
          <w:numId w:val="53"/>
        </w:numPr>
        <w:tabs>
          <w:tab w:val="left" w:pos="993"/>
        </w:tabs>
        <w:spacing w:line="360" w:lineRule="auto"/>
        <w:ind w:left="0" w:firstLine="709"/>
        <w:jc w:val="both"/>
        <w:rPr>
          <w:rFonts w:ascii="Times New Roman" w:hAnsi="Times New Roman" w:cs="Times New Roman"/>
          <w:color w:val="auto"/>
        </w:rPr>
      </w:pPr>
      <w:r w:rsidRPr="001759EC">
        <w:rPr>
          <w:rFonts w:ascii="Times New Roman" w:hAnsi="Times New Roman" w:cs="Times New Roman"/>
          <w:color w:val="auto"/>
        </w:rPr>
        <w:t xml:space="preserve">коррекцию и развитие высших психических функций, эмоционально-волевой, познавательной и коммуникативно-речевой сфер; </w:t>
      </w:r>
    </w:p>
    <w:p w:rsidR="00CA5D34" w:rsidRPr="001759EC" w:rsidRDefault="002A6B83" w:rsidP="002A6B83">
      <w:pPr>
        <w:pStyle w:val="Default"/>
        <w:numPr>
          <w:ilvl w:val="0"/>
          <w:numId w:val="53"/>
        </w:numPr>
        <w:tabs>
          <w:tab w:val="left" w:pos="993"/>
        </w:tabs>
        <w:spacing w:line="360" w:lineRule="auto"/>
        <w:ind w:left="0" w:firstLine="709"/>
        <w:jc w:val="both"/>
        <w:rPr>
          <w:rFonts w:ascii="Times New Roman" w:hAnsi="Times New Roman" w:cs="Times New Roman"/>
          <w:color w:val="auto"/>
        </w:rPr>
      </w:pPr>
      <w:r w:rsidRPr="001759EC">
        <w:rPr>
          <w:rFonts w:ascii="Times New Roman" w:hAnsi="Times New Roman" w:cs="Times New Roman"/>
          <w:color w:val="auto"/>
        </w:rPr>
        <w:t xml:space="preserve">развитие и укрепление зрелых личностных установок, формирование адекватных форм утверждения самостоятельности, личностной автономии; </w:t>
      </w:r>
    </w:p>
    <w:p w:rsidR="00CA5D34" w:rsidRPr="001759EC" w:rsidRDefault="002A6B83" w:rsidP="002A6B83">
      <w:pPr>
        <w:pStyle w:val="Default"/>
        <w:numPr>
          <w:ilvl w:val="0"/>
          <w:numId w:val="53"/>
        </w:numPr>
        <w:tabs>
          <w:tab w:val="left" w:pos="993"/>
        </w:tabs>
        <w:spacing w:line="360" w:lineRule="auto"/>
        <w:ind w:left="0" w:firstLine="709"/>
        <w:jc w:val="both"/>
        <w:rPr>
          <w:rFonts w:ascii="Times New Roman" w:hAnsi="Times New Roman" w:cs="Times New Roman"/>
          <w:color w:val="auto"/>
        </w:rPr>
      </w:pPr>
      <w:r w:rsidRPr="001759EC">
        <w:rPr>
          <w:rFonts w:ascii="Times New Roman" w:hAnsi="Times New Roman" w:cs="Times New Roman"/>
          <w:color w:val="auto"/>
        </w:rPr>
        <w:t xml:space="preserve">формирование способов регуляции поведения и эмоциональных состояний; </w:t>
      </w:r>
    </w:p>
    <w:p w:rsidR="00CA5D34" w:rsidRPr="001759EC" w:rsidRDefault="002A6B83" w:rsidP="002A6B83">
      <w:pPr>
        <w:pStyle w:val="Default"/>
        <w:numPr>
          <w:ilvl w:val="0"/>
          <w:numId w:val="53"/>
        </w:numPr>
        <w:tabs>
          <w:tab w:val="left" w:pos="993"/>
        </w:tabs>
        <w:spacing w:line="360" w:lineRule="auto"/>
        <w:ind w:left="0" w:firstLine="709"/>
        <w:jc w:val="both"/>
        <w:rPr>
          <w:rFonts w:ascii="Times New Roman" w:hAnsi="Times New Roman" w:cs="Times New Roman"/>
          <w:color w:val="auto"/>
        </w:rPr>
      </w:pPr>
      <w:r w:rsidRPr="001759EC">
        <w:rPr>
          <w:rFonts w:ascii="Times New Roman" w:hAnsi="Times New Roman" w:cs="Times New Roman"/>
          <w:color w:val="auto"/>
        </w:rPr>
        <w:lastRenderedPageBreak/>
        <w:t xml:space="preserve">развитие форм и навыков личностного общения в группе сверстников, коммуникативной компетенции; </w:t>
      </w:r>
    </w:p>
    <w:p w:rsidR="00CA5D34" w:rsidRPr="001759EC" w:rsidRDefault="002A6B83" w:rsidP="002A6B83">
      <w:pPr>
        <w:pStyle w:val="Default"/>
        <w:numPr>
          <w:ilvl w:val="0"/>
          <w:numId w:val="53"/>
        </w:numPr>
        <w:tabs>
          <w:tab w:val="left" w:pos="993"/>
        </w:tabs>
        <w:spacing w:line="360" w:lineRule="auto"/>
        <w:ind w:left="0" w:firstLine="709"/>
        <w:jc w:val="both"/>
        <w:rPr>
          <w:rFonts w:ascii="Times New Roman" w:hAnsi="Times New Roman" w:cs="Times New Roman"/>
          <w:color w:val="auto"/>
        </w:rPr>
      </w:pPr>
      <w:r w:rsidRPr="001759EC">
        <w:rPr>
          <w:rFonts w:ascii="Times New Roman" w:hAnsi="Times New Roman" w:cs="Times New Roman"/>
          <w:color w:val="auto"/>
        </w:rPr>
        <w:t xml:space="preserve">развитие компетенций, необходимых для продолжения образования и профессионального самоопределения; </w:t>
      </w:r>
    </w:p>
    <w:p w:rsidR="00CA5D34" w:rsidRPr="001759EC" w:rsidRDefault="002A6B83" w:rsidP="002A6B83">
      <w:pPr>
        <w:pStyle w:val="Default"/>
        <w:numPr>
          <w:ilvl w:val="0"/>
          <w:numId w:val="53"/>
        </w:numPr>
        <w:tabs>
          <w:tab w:val="left" w:pos="993"/>
        </w:tabs>
        <w:spacing w:line="360" w:lineRule="auto"/>
        <w:ind w:left="0" w:firstLine="709"/>
        <w:jc w:val="both"/>
        <w:rPr>
          <w:rFonts w:ascii="Times New Roman" w:hAnsi="Times New Roman" w:cs="Times New Roman"/>
          <w:color w:val="auto"/>
        </w:rPr>
      </w:pPr>
      <w:r w:rsidRPr="001759EC">
        <w:rPr>
          <w:rFonts w:ascii="Times New Roman" w:hAnsi="Times New Roman" w:cs="Times New Roman"/>
          <w:color w:val="auto"/>
        </w:rPr>
        <w:t xml:space="preserve">совершенствование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 </w:t>
      </w:r>
    </w:p>
    <w:p w:rsidR="00CA5D34" w:rsidRPr="001759EC" w:rsidRDefault="002A6B83" w:rsidP="002A6B83">
      <w:pPr>
        <w:pStyle w:val="Default"/>
        <w:numPr>
          <w:ilvl w:val="0"/>
          <w:numId w:val="53"/>
        </w:numPr>
        <w:tabs>
          <w:tab w:val="left" w:pos="993"/>
        </w:tabs>
        <w:spacing w:line="360" w:lineRule="auto"/>
        <w:ind w:left="0" w:firstLine="709"/>
        <w:jc w:val="both"/>
        <w:rPr>
          <w:rFonts w:ascii="Times New Roman" w:hAnsi="Times New Roman" w:cs="Times New Roman"/>
          <w:color w:val="auto"/>
        </w:rPr>
      </w:pPr>
      <w:r w:rsidRPr="001759EC">
        <w:rPr>
          <w:rFonts w:ascii="Times New Roman" w:hAnsi="Times New Roman" w:cs="Times New Roman"/>
          <w:color w:val="auto"/>
        </w:rPr>
        <w:t xml:space="preserve">социальную защиту ребенка в случаях неблагоприятных условий жизни при психотравмирующих обстоятельствах. </w:t>
      </w:r>
    </w:p>
    <w:p w:rsidR="00CA5D34" w:rsidRPr="001759EC" w:rsidRDefault="002A6B83">
      <w:pPr>
        <w:pStyle w:val="Default"/>
        <w:spacing w:line="360" w:lineRule="auto"/>
        <w:ind w:firstLine="709"/>
        <w:jc w:val="both"/>
        <w:rPr>
          <w:rFonts w:ascii="Times New Roman" w:hAnsi="Times New Roman" w:cs="Times New Roman"/>
          <w:color w:val="auto"/>
        </w:rPr>
      </w:pPr>
      <w:r w:rsidRPr="001759EC">
        <w:rPr>
          <w:rFonts w:ascii="Times New Roman" w:hAnsi="Times New Roman" w:cs="Times New Roman"/>
          <w:color w:val="auto"/>
        </w:rPr>
        <w:t xml:space="preserve">Консультативная работа может включать в себя следующее: </w:t>
      </w:r>
    </w:p>
    <w:p w:rsidR="00CA5D34" w:rsidRPr="001759EC" w:rsidRDefault="002A6B83" w:rsidP="002A6B83">
      <w:pPr>
        <w:pStyle w:val="Default"/>
        <w:numPr>
          <w:ilvl w:val="0"/>
          <w:numId w:val="53"/>
        </w:numPr>
        <w:tabs>
          <w:tab w:val="left" w:pos="993"/>
        </w:tabs>
        <w:spacing w:line="360" w:lineRule="auto"/>
        <w:ind w:left="0" w:firstLine="709"/>
        <w:jc w:val="both"/>
        <w:rPr>
          <w:rFonts w:ascii="Times New Roman" w:hAnsi="Times New Roman" w:cs="Times New Roman"/>
          <w:color w:val="auto"/>
        </w:rPr>
      </w:pPr>
      <w:r w:rsidRPr="001759EC">
        <w:rPr>
          <w:rFonts w:ascii="Times New Roman" w:hAnsi="Times New Roman" w:cs="Times New Roman"/>
          <w:color w:val="auto"/>
        </w:rPr>
        <w:t xml:space="preserve">выработку совместных обоснованных рекомендаций по основным направлениям работы с обучающимися с ОВЗ, единых для всех участников образовательного процесса; </w:t>
      </w:r>
    </w:p>
    <w:p w:rsidR="00CA5D34" w:rsidRPr="001759EC" w:rsidRDefault="002A6B83" w:rsidP="002A6B83">
      <w:pPr>
        <w:pStyle w:val="Default"/>
        <w:numPr>
          <w:ilvl w:val="0"/>
          <w:numId w:val="53"/>
        </w:numPr>
        <w:tabs>
          <w:tab w:val="left" w:pos="993"/>
        </w:tabs>
        <w:spacing w:line="360" w:lineRule="auto"/>
        <w:ind w:left="0" w:firstLine="709"/>
        <w:jc w:val="both"/>
        <w:rPr>
          <w:rFonts w:ascii="Times New Roman" w:hAnsi="Times New Roman" w:cs="Times New Roman"/>
          <w:color w:val="auto"/>
        </w:rPr>
      </w:pPr>
      <w:r w:rsidRPr="001759EC">
        <w:rPr>
          <w:rFonts w:ascii="Times New Roman" w:hAnsi="Times New Roman" w:cs="Times New Roman"/>
          <w:color w:val="auto"/>
        </w:rPr>
        <w:t xml:space="preserve">консультирование специалистами педагогов по выбору индивидуально ориентированных методов и приемов работы с обучающимися с ОВЗ, отбора и адаптации содержания предметных программ; </w:t>
      </w:r>
    </w:p>
    <w:p w:rsidR="00CA5D34" w:rsidRPr="001759EC" w:rsidRDefault="002A6B83" w:rsidP="002A6B83">
      <w:pPr>
        <w:pStyle w:val="Default"/>
        <w:numPr>
          <w:ilvl w:val="0"/>
          <w:numId w:val="53"/>
        </w:numPr>
        <w:tabs>
          <w:tab w:val="left" w:pos="993"/>
        </w:tabs>
        <w:spacing w:line="360" w:lineRule="auto"/>
        <w:ind w:left="0" w:firstLine="709"/>
        <w:jc w:val="both"/>
        <w:rPr>
          <w:rFonts w:ascii="Times New Roman" w:hAnsi="Times New Roman" w:cs="Times New Roman"/>
          <w:color w:val="auto"/>
        </w:rPr>
      </w:pPr>
      <w:r w:rsidRPr="001759EC">
        <w:rPr>
          <w:rFonts w:ascii="Times New Roman" w:hAnsi="Times New Roman" w:cs="Times New Roman"/>
          <w:color w:val="auto"/>
        </w:rPr>
        <w:t xml:space="preserve">консультативную помощь семье в вопросах выбора стратегии воспитания и приемов коррекционного обучения ребенка с ОВЗ; </w:t>
      </w:r>
    </w:p>
    <w:p w:rsidR="00CA5D34" w:rsidRPr="001759EC" w:rsidRDefault="002A6B83" w:rsidP="002A6B83">
      <w:pPr>
        <w:pStyle w:val="Default"/>
        <w:numPr>
          <w:ilvl w:val="0"/>
          <w:numId w:val="53"/>
        </w:numPr>
        <w:tabs>
          <w:tab w:val="left" w:pos="993"/>
        </w:tabs>
        <w:spacing w:line="360" w:lineRule="auto"/>
        <w:ind w:left="0" w:firstLine="709"/>
        <w:jc w:val="both"/>
        <w:rPr>
          <w:rFonts w:ascii="Times New Roman" w:hAnsi="Times New Roman" w:cs="Times New Roman"/>
          <w:color w:val="auto"/>
        </w:rPr>
      </w:pPr>
      <w:r w:rsidRPr="001759EC">
        <w:rPr>
          <w:rFonts w:ascii="Times New Roman" w:hAnsi="Times New Roman" w:cs="Times New Roman"/>
          <w:color w:val="auto"/>
        </w:rPr>
        <w:t xml:space="preserve">консультационную поддержку и помощь, направленные на содействие свободному и осознанному выбору обучающимися с ОВЗ профессии, формы и места обучения в соответствии с профессиональными интересами, индивидуальными способностями и психофизиологическими особенностями. </w:t>
      </w:r>
    </w:p>
    <w:p w:rsidR="00CA5D34" w:rsidRPr="001759EC" w:rsidRDefault="002A6B83">
      <w:pPr>
        <w:pStyle w:val="Default"/>
        <w:spacing w:line="360" w:lineRule="auto"/>
        <w:ind w:firstLine="709"/>
        <w:jc w:val="both"/>
        <w:rPr>
          <w:rFonts w:ascii="Times New Roman" w:hAnsi="Times New Roman" w:cs="Times New Roman"/>
          <w:color w:val="auto"/>
        </w:rPr>
      </w:pPr>
      <w:r w:rsidRPr="001759EC">
        <w:rPr>
          <w:rFonts w:ascii="Times New Roman" w:hAnsi="Times New Roman" w:cs="Times New Roman"/>
          <w:color w:val="auto"/>
        </w:rPr>
        <w:t xml:space="preserve">Информационно-просветительская работа может включать в себя следующее: </w:t>
      </w:r>
    </w:p>
    <w:p w:rsidR="00CA5D34" w:rsidRPr="001759EC" w:rsidRDefault="002A6B83" w:rsidP="002A6B83">
      <w:pPr>
        <w:pStyle w:val="Default"/>
        <w:numPr>
          <w:ilvl w:val="0"/>
          <w:numId w:val="53"/>
        </w:numPr>
        <w:tabs>
          <w:tab w:val="left" w:pos="993"/>
        </w:tabs>
        <w:spacing w:line="360" w:lineRule="auto"/>
        <w:ind w:left="0" w:firstLine="709"/>
        <w:jc w:val="both"/>
        <w:rPr>
          <w:rFonts w:ascii="Times New Roman" w:hAnsi="Times New Roman" w:cs="Times New Roman"/>
          <w:color w:val="auto"/>
        </w:rPr>
      </w:pPr>
      <w:r w:rsidRPr="001759EC">
        <w:rPr>
          <w:rFonts w:ascii="Times New Roman" w:hAnsi="Times New Roman" w:cs="Times New Roman"/>
          <w:color w:val="auto"/>
        </w:rPr>
        <w:t xml:space="preserve">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 </w:t>
      </w:r>
    </w:p>
    <w:p w:rsidR="00CA5D34" w:rsidRPr="001759EC" w:rsidRDefault="002A6B83" w:rsidP="002A6B83">
      <w:pPr>
        <w:pStyle w:val="Default"/>
        <w:numPr>
          <w:ilvl w:val="0"/>
          <w:numId w:val="53"/>
        </w:numPr>
        <w:tabs>
          <w:tab w:val="left" w:pos="993"/>
        </w:tabs>
        <w:spacing w:line="360" w:lineRule="auto"/>
        <w:ind w:left="0" w:firstLine="709"/>
        <w:jc w:val="both"/>
        <w:rPr>
          <w:rFonts w:ascii="Times New Roman" w:hAnsi="Times New Roman" w:cs="Times New Roman"/>
          <w:color w:val="auto"/>
        </w:rPr>
      </w:pPr>
      <w:r w:rsidRPr="001759EC">
        <w:rPr>
          <w:rFonts w:ascii="Times New Roman" w:hAnsi="Times New Roman" w:cs="Times New Roman"/>
          <w:color w:val="auto"/>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ОВЗ; </w:t>
      </w:r>
    </w:p>
    <w:p w:rsidR="00CA5D34" w:rsidRPr="001759EC" w:rsidRDefault="002A6B83" w:rsidP="002A6B83">
      <w:pPr>
        <w:pStyle w:val="Default"/>
        <w:numPr>
          <w:ilvl w:val="0"/>
          <w:numId w:val="53"/>
        </w:numPr>
        <w:tabs>
          <w:tab w:val="left" w:pos="993"/>
        </w:tabs>
        <w:spacing w:line="360" w:lineRule="auto"/>
        <w:ind w:left="0" w:firstLine="709"/>
        <w:jc w:val="both"/>
        <w:rPr>
          <w:rFonts w:ascii="Times New Roman" w:hAnsi="Times New Roman" w:cs="Times New Roman"/>
          <w:color w:val="auto"/>
        </w:rPr>
      </w:pPr>
      <w:r w:rsidRPr="001759EC">
        <w:rPr>
          <w:rFonts w:ascii="Times New Roman" w:hAnsi="Times New Roman" w:cs="Times New Roman"/>
          <w:color w:val="auto"/>
        </w:rPr>
        <w:t xml:space="preserve">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ОВЗ. </w:t>
      </w:r>
    </w:p>
    <w:p w:rsidR="00CA5D34" w:rsidRPr="001759EC" w:rsidRDefault="002A6B83">
      <w:pPr>
        <w:ind w:left="1134"/>
        <w:rPr>
          <w:rFonts w:ascii="Times New Roman" w:hAnsi="Times New Roman"/>
          <w:b/>
          <w:sz w:val="24"/>
          <w:szCs w:val="24"/>
        </w:rPr>
      </w:pPr>
      <w:bookmarkStart w:id="541" w:name="_Toc414553278"/>
      <w:bookmarkStart w:id="542" w:name="_Toc31893494"/>
      <w:r w:rsidRPr="001759EC">
        <w:rPr>
          <w:rFonts w:ascii="Times New Roman" w:hAnsi="Times New Roman"/>
          <w:b/>
          <w:sz w:val="24"/>
          <w:szCs w:val="24"/>
        </w:rPr>
        <w:t xml:space="preserve">2.4.3. Система комплексного психолого-медико-социального сопровождения и поддержки обучающихся с ограниченными возможностями здоровья, </w:t>
      </w:r>
      <w:r w:rsidRPr="001759EC">
        <w:rPr>
          <w:rFonts w:ascii="Times New Roman" w:hAnsi="Times New Roman"/>
          <w:b/>
          <w:sz w:val="24"/>
          <w:szCs w:val="24"/>
        </w:rPr>
        <w:lastRenderedPageBreak/>
        <w:t>включающая комплексное обследование, мониторинг динамики развития, успешности освоения основной образовательной программы основного общего образования</w:t>
      </w:r>
      <w:bookmarkEnd w:id="541"/>
      <w:bookmarkEnd w:id="542"/>
    </w:p>
    <w:p w:rsidR="00CA5D34" w:rsidRPr="001759EC" w:rsidRDefault="002A6B83">
      <w:pPr>
        <w:pStyle w:val="Default"/>
        <w:spacing w:line="360" w:lineRule="auto"/>
        <w:ind w:firstLine="709"/>
        <w:jc w:val="both"/>
        <w:rPr>
          <w:rFonts w:ascii="Times New Roman" w:hAnsi="Times New Roman" w:cs="Times New Roman"/>
          <w:color w:val="auto"/>
        </w:rPr>
      </w:pPr>
      <w:r w:rsidRPr="001759EC">
        <w:rPr>
          <w:rFonts w:ascii="Times New Roman" w:hAnsi="Times New Roman" w:cs="Times New Roman"/>
          <w:color w:val="auto"/>
        </w:rPr>
        <w:t xml:space="preserve">Для реализации требований к ПКР, обозначенных в ФГОС ООО, может быть создана рабочая группа, в которую наряду с основными учителями целесообразно включить следующих специалистов: педагога-психолога, учителя-логопеда, учителя-дефектолога (олигофренопедагога, сурдопедагога, тифлопедагога). </w:t>
      </w:r>
    </w:p>
    <w:p w:rsidR="00CA5D34" w:rsidRPr="001759EC" w:rsidRDefault="002A6B83">
      <w:pPr>
        <w:pStyle w:val="Default"/>
        <w:spacing w:line="360" w:lineRule="auto"/>
        <w:ind w:firstLine="709"/>
        <w:jc w:val="both"/>
        <w:rPr>
          <w:rFonts w:ascii="Times New Roman" w:hAnsi="Times New Roman" w:cs="Times New Roman"/>
          <w:color w:val="auto"/>
        </w:rPr>
      </w:pPr>
      <w:r w:rsidRPr="001759EC">
        <w:rPr>
          <w:rFonts w:ascii="Times New Roman" w:hAnsi="Times New Roman" w:cs="Times New Roman"/>
          <w:color w:val="auto"/>
        </w:rPr>
        <w:t xml:space="preserve">ПКР может быть разработана рабочей группой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детей с ОВЗ в образовательной организации, их особые образовательные потребности; сопоставляются результаты обучения этих детей на предыдущем уровне образования; создается (систематизируется, дополняется) фонд методических рекомендаций по обучению данных категорий учащихся с ОВЗ. </w:t>
      </w:r>
    </w:p>
    <w:p w:rsidR="00CA5D34" w:rsidRPr="001759EC" w:rsidRDefault="002A6B83">
      <w:pPr>
        <w:pStyle w:val="Default"/>
        <w:spacing w:line="360" w:lineRule="auto"/>
        <w:ind w:firstLine="709"/>
        <w:jc w:val="both"/>
        <w:rPr>
          <w:rFonts w:ascii="Times New Roman" w:hAnsi="Times New Roman" w:cs="Times New Roman"/>
          <w:color w:val="auto"/>
        </w:rPr>
      </w:pPr>
      <w:r w:rsidRPr="001759EC">
        <w:rPr>
          <w:rFonts w:ascii="Times New Roman" w:hAnsi="Times New Roman" w:cs="Times New Roman"/>
          <w:color w:val="auto"/>
        </w:rPr>
        <w:t xml:space="preserve">На основном этапе разрабатываются общая стратегия обучения и воспитания учащихся с ОВЗ,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 которые прилагаются к ПКР. </w:t>
      </w:r>
    </w:p>
    <w:p w:rsidR="00CA5D34" w:rsidRPr="001759EC" w:rsidRDefault="002A6B83">
      <w:pPr>
        <w:pStyle w:val="Default"/>
        <w:widowControl w:val="0"/>
        <w:spacing w:line="360" w:lineRule="auto"/>
        <w:ind w:firstLine="709"/>
        <w:jc w:val="both"/>
        <w:rPr>
          <w:rFonts w:ascii="Times New Roman" w:hAnsi="Times New Roman" w:cs="Times New Roman"/>
          <w:color w:val="auto"/>
        </w:rPr>
      </w:pPr>
      <w:r w:rsidRPr="001759EC">
        <w:rPr>
          <w:rFonts w:ascii="Times New Roman" w:hAnsi="Times New Roman" w:cs="Times New Roman"/>
          <w:color w:val="auto"/>
        </w:rPr>
        <w:t xml:space="preserve">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детьми с ОВЗ; принимается итоговое решение. </w:t>
      </w:r>
    </w:p>
    <w:p w:rsidR="00CA5D34" w:rsidRPr="001759EC" w:rsidRDefault="002A6B83">
      <w:pPr>
        <w:pStyle w:val="Default"/>
        <w:widowControl w:val="0"/>
        <w:spacing w:line="360" w:lineRule="auto"/>
        <w:ind w:firstLine="709"/>
        <w:jc w:val="both"/>
        <w:rPr>
          <w:rFonts w:ascii="Times New Roman" w:hAnsi="Times New Roman" w:cs="Times New Roman"/>
          <w:color w:val="auto"/>
        </w:rPr>
      </w:pPr>
      <w:r w:rsidRPr="001759EC">
        <w:rPr>
          <w:rFonts w:ascii="Times New Roman" w:hAnsi="Times New Roman" w:cs="Times New Roman"/>
          <w:color w:val="auto"/>
        </w:rPr>
        <w:t xml:space="preserve">Для реализации ПКР в образовательной организации может быть создана служба комплексного психолого-медико-социального сопровождения и поддержки обучающихся с ОВЗ. </w:t>
      </w:r>
    </w:p>
    <w:p w:rsidR="00CA5D34" w:rsidRPr="001759EC" w:rsidRDefault="002A6B83">
      <w:pPr>
        <w:pStyle w:val="Default"/>
        <w:spacing w:line="360" w:lineRule="auto"/>
        <w:ind w:firstLine="709"/>
        <w:jc w:val="both"/>
        <w:rPr>
          <w:rFonts w:ascii="Times New Roman" w:hAnsi="Times New Roman" w:cs="Times New Roman"/>
          <w:color w:val="auto"/>
        </w:rPr>
      </w:pPr>
      <w:r w:rsidRPr="001759EC">
        <w:rPr>
          <w:rFonts w:ascii="Times New Roman" w:hAnsi="Times New Roman" w:cs="Times New Roman"/>
          <w:color w:val="auto"/>
        </w:rPr>
        <w:t xml:space="preserve">Психолого-медико-социальная помощь оказывается детям на основании заявления или согласия в письменной форме их родителей (законных представителей). </w:t>
      </w:r>
    </w:p>
    <w:p w:rsidR="00CA5D34" w:rsidRPr="001759EC" w:rsidRDefault="002A6B83">
      <w:pPr>
        <w:pStyle w:val="Default"/>
        <w:spacing w:line="360" w:lineRule="auto"/>
        <w:ind w:firstLine="709"/>
        <w:jc w:val="both"/>
        <w:rPr>
          <w:rFonts w:ascii="Times New Roman" w:hAnsi="Times New Roman" w:cs="Times New Roman"/>
          <w:color w:val="auto"/>
        </w:rPr>
      </w:pPr>
      <w:r w:rsidRPr="001759EC">
        <w:rPr>
          <w:rFonts w:ascii="Times New Roman" w:hAnsi="Times New Roman" w:cs="Times New Roman"/>
          <w:color w:val="auto"/>
        </w:rPr>
        <w:t xml:space="preserve">Комплексное психолого-медико-социальное сопровождение и поддержка обучающихся с ОВЗ обеспечиваются специалистами образовательной организации (педагогом-психологом, медицинским работником, социальным педагогом, учителем-логопедом, учителем-дефектологом), регламентируются локальными нормативными актами конкретной образовательной организации, а также ее уставом. Реализуется преимущественно во внеурочной деятельности. </w:t>
      </w:r>
    </w:p>
    <w:p w:rsidR="00CA5D34" w:rsidRPr="001759EC" w:rsidRDefault="002A6B83">
      <w:pPr>
        <w:pStyle w:val="Default"/>
        <w:spacing w:line="360" w:lineRule="auto"/>
        <w:ind w:firstLine="709"/>
        <w:jc w:val="both"/>
        <w:rPr>
          <w:rFonts w:ascii="Times New Roman" w:hAnsi="Times New Roman" w:cs="Times New Roman"/>
          <w:color w:val="auto"/>
        </w:rPr>
      </w:pPr>
      <w:r w:rsidRPr="001759EC">
        <w:rPr>
          <w:rFonts w:ascii="Times New Roman" w:hAnsi="Times New Roman" w:cs="Times New Roman"/>
          <w:color w:val="auto"/>
        </w:rPr>
        <w:t xml:space="preserve">Одним из условий комплексного сопровождения и поддержки обучающихся является 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 </w:t>
      </w:r>
    </w:p>
    <w:p w:rsidR="00CA5D34" w:rsidRPr="001759EC" w:rsidRDefault="002A6B83">
      <w:pPr>
        <w:pStyle w:val="Default"/>
        <w:spacing w:line="360" w:lineRule="auto"/>
        <w:ind w:firstLine="709"/>
        <w:jc w:val="both"/>
        <w:rPr>
          <w:rFonts w:ascii="Times New Roman" w:hAnsi="Times New Roman" w:cs="Times New Roman"/>
          <w:color w:val="auto"/>
        </w:rPr>
      </w:pPr>
      <w:r w:rsidRPr="001759EC">
        <w:rPr>
          <w:rFonts w:ascii="Times New Roman" w:hAnsi="Times New Roman" w:cs="Times New Roman"/>
          <w:color w:val="auto"/>
        </w:rPr>
        <w:lastRenderedPageBreak/>
        <w:t xml:space="preserve">Медицинская поддержка и сопровождение обучающихся с ОВЗ в образовательной организации осуществляются медицинским работником (врачом, медицинской сестрой) на регулярной основе и, помимо общих направлений работы со всеми обучающимися, имеют определенную специфику в сопровождении школьников с ОВЗ. Так, медицинский работник может участвовать в диагностике школьников с ОВЗ и в определении их индивидуального образовательного маршрута, возможно проведение консультаций педагогов и родителей. В случае необходимости оказывает экстренную (неотложную) помощь (купирует приступ эпилепсии, делает инъекции (инсулин) и др.). Медицинский работник, являясь сотрудником профильного медицинского учреждения, осуществляет взаимодействие с родителями детей с ОВЗ. </w:t>
      </w:r>
    </w:p>
    <w:p w:rsidR="00CA5D34" w:rsidRPr="001759EC" w:rsidRDefault="002A6B83">
      <w:pPr>
        <w:pStyle w:val="Default"/>
        <w:spacing w:line="360" w:lineRule="auto"/>
        <w:ind w:firstLine="709"/>
        <w:jc w:val="both"/>
        <w:rPr>
          <w:rFonts w:ascii="Times New Roman" w:hAnsi="Times New Roman" w:cs="Times New Roman"/>
          <w:color w:val="auto"/>
        </w:rPr>
      </w:pPr>
      <w:r w:rsidRPr="001759EC">
        <w:rPr>
          <w:rFonts w:ascii="Times New Roman" w:hAnsi="Times New Roman" w:cs="Times New Roman"/>
          <w:color w:val="auto"/>
        </w:rPr>
        <w:t xml:space="preserve">Социально-педагогическое сопровождение школьников с ОВЗ в общеобразовательной организации может осуществлять социальный педагог. Деятельность социального педагога может быть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Социальный педагог (совместно с педагогом-психологом) участвует в изучении особенностей школьников с ОВЗ, их условий жизни и воспитания, социального статуса семьи; выявлении признаков семейного неблагополучия; своевременно оказывает социальную помощь и поддержку обучающимся и их семьям в разрешении конфликтов, проблем, трудных жизненных ситуаций, затрагивающих интересы подростков с ОВЗ. Целесообразно участие социального педагога в проведении профилактической и информационно-просветительской работы по защите прав и интересов школьников с ОВЗ; в выборе профессиональных склонностей и интересов. Основными формами работы социального педагога являются: урок (за счет классных часов), внеурочные индивидуальные (подгрупповые) занятия; беседы (со школьниками, родителями, педагогами), индивидуальные консультации (со школьниками, родителями, педагогами). Возможны также выступления специалиста на родительских собраниях, на классных часах в виде информационно-просветительских лекций и сообщений. Социальный педагог взаимодействует с педагогом-психологом, учителем-дефектологом, учителем-логопедом, педагогом класса, в случае необходимости с медицинским работником, а также с родителями (их законными представителями), специалистами социальных служб, органами исполнительной власти по защите прав детей. </w:t>
      </w:r>
    </w:p>
    <w:p w:rsidR="00CA5D34" w:rsidRPr="001759EC" w:rsidRDefault="002A6B83">
      <w:pPr>
        <w:pStyle w:val="Default"/>
        <w:spacing w:line="360" w:lineRule="auto"/>
        <w:ind w:firstLine="709"/>
        <w:jc w:val="both"/>
        <w:rPr>
          <w:rFonts w:ascii="Times New Roman" w:hAnsi="Times New Roman" w:cs="Times New Roman"/>
          <w:color w:val="auto"/>
        </w:rPr>
      </w:pPr>
      <w:r w:rsidRPr="001759EC">
        <w:rPr>
          <w:rFonts w:ascii="Times New Roman" w:hAnsi="Times New Roman" w:cs="Times New Roman"/>
          <w:color w:val="auto"/>
        </w:rPr>
        <w:t xml:space="preserve">Психологическое сопровождение обучающихся с ОВЗ может осуществляться в рамках реализации основных направлений психологической службы. Педагогу-психологу рекомендуется проводить занятия по комплексному изучению и развитию личности школьников с ОВЗ. Работа может быть организована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w:t>
      </w:r>
      <w:r w:rsidRPr="001759EC">
        <w:rPr>
          <w:rFonts w:ascii="Times New Roman" w:hAnsi="Times New Roman" w:cs="Times New Roman"/>
          <w:color w:val="auto"/>
        </w:rPr>
        <w:lastRenderedPageBreak/>
        <w:t xml:space="preserve">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учащихся с ОВЗ. </w:t>
      </w:r>
    </w:p>
    <w:p w:rsidR="00CA5D34" w:rsidRPr="001759EC" w:rsidRDefault="002A6B83">
      <w:pPr>
        <w:pStyle w:val="Default"/>
        <w:spacing w:line="360" w:lineRule="auto"/>
        <w:ind w:firstLine="709"/>
        <w:jc w:val="both"/>
        <w:rPr>
          <w:rFonts w:ascii="Times New Roman" w:hAnsi="Times New Roman" w:cs="Times New Roman"/>
          <w:color w:val="auto"/>
        </w:rPr>
      </w:pPr>
      <w:r w:rsidRPr="001759EC">
        <w:rPr>
          <w:rFonts w:ascii="Times New Roman" w:hAnsi="Times New Roman" w:cs="Times New Roman"/>
          <w:color w:val="auto"/>
        </w:rPr>
        <w:t xml:space="preserve">Помимо работы со школьниками педагог-психолог может проводить консультативную работу с педагогами, администрацией школы и родителями по вопросам, связанным с обучением и воспитанием учащихся. Кроме того, в течение года педагог-психолог (психолог)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 </w:t>
      </w:r>
    </w:p>
    <w:p w:rsidR="00CA5D34" w:rsidRPr="001759EC" w:rsidRDefault="002A6B83">
      <w:pPr>
        <w:pStyle w:val="Default"/>
        <w:spacing w:line="360" w:lineRule="auto"/>
        <w:ind w:firstLine="709"/>
        <w:jc w:val="both"/>
        <w:rPr>
          <w:rFonts w:ascii="Times New Roman" w:hAnsi="Times New Roman" w:cs="Times New Roman"/>
          <w:color w:val="auto"/>
        </w:rPr>
      </w:pPr>
      <w:r w:rsidRPr="001759EC">
        <w:rPr>
          <w:rFonts w:ascii="Times New Roman" w:hAnsi="Times New Roman" w:cs="Times New Roman"/>
          <w:color w:val="auto"/>
        </w:rPr>
        <w:t xml:space="preserve">В реализации диагностического направления работы могут принимать участие как учителя класса (аттестация учащихся в начале, середине и конце учебного года), так и специалисты (проведение диагностики в начале, середине и в конце учебного года). </w:t>
      </w:r>
    </w:p>
    <w:p w:rsidR="00CA5D34" w:rsidRPr="001759EC" w:rsidRDefault="002A6B83">
      <w:pPr>
        <w:pStyle w:val="Default"/>
        <w:spacing w:line="360" w:lineRule="auto"/>
        <w:ind w:firstLine="709"/>
        <w:jc w:val="both"/>
        <w:rPr>
          <w:rFonts w:ascii="Times New Roman" w:hAnsi="Times New Roman" w:cs="Times New Roman"/>
          <w:color w:val="auto"/>
        </w:rPr>
      </w:pPr>
      <w:r w:rsidRPr="001759EC">
        <w:rPr>
          <w:rFonts w:ascii="Times New Roman" w:hAnsi="Times New Roman" w:cs="Times New Roman"/>
          <w:color w:val="auto"/>
        </w:rPr>
        <w:t xml:space="preserve">Данное направление может быть осуществлено ПМПк. </w:t>
      </w:r>
    </w:p>
    <w:p w:rsidR="00CA5D34" w:rsidRPr="001759EC" w:rsidRDefault="002A6B83">
      <w:pPr>
        <w:pStyle w:val="Default"/>
        <w:spacing w:line="360" w:lineRule="auto"/>
        <w:ind w:firstLine="709"/>
        <w:jc w:val="both"/>
        <w:rPr>
          <w:rFonts w:ascii="Times New Roman" w:hAnsi="Times New Roman" w:cs="Times New Roman"/>
          <w:color w:val="auto"/>
        </w:rPr>
      </w:pPr>
      <w:r w:rsidRPr="001759EC">
        <w:rPr>
          <w:rFonts w:ascii="Times New Roman" w:hAnsi="Times New Roman" w:cs="Times New Roman"/>
          <w:color w:val="auto"/>
        </w:rPr>
        <w:t xml:space="preserve">ПМПк является внутришкольной формой организации сопровождения детей с ОВЗ, положение и регламент работы которой разрабатывается образовательной организацией самостоятельно и утверждается локальным актом. </w:t>
      </w:r>
    </w:p>
    <w:p w:rsidR="00CA5D34" w:rsidRPr="001759EC" w:rsidRDefault="002A6B83">
      <w:pPr>
        <w:pStyle w:val="Default"/>
        <w:spacing w:line="360" w:lineRule="auto"/>
        <w:ind w:firstLine="709"/>
        <w:jc w:val="both"/>
        <w:rPr>
          <w:rFonts w:ascii="Times New Roman" w:hAnsi="Times New Roman" w:cs="Times New Roman"/>
          <w:color w:val="auto"/>
        </w:rPr>
      </w:pPr>
      <w:r w:rsidRPr="001759EC">
        <w:rPr>
          <w:rFonts w:ascii="Times New Roman" w:hAnsi="Times New Roman" w:cs="Times New Roman"/>
          <w:color w:val="auto"/>
        </w:rPr>
        <w:t xml:space="preserve">Цель работы ПМПк: выявление особых образовательных потребностей учащихся с ОВЗ и оказание им помощи (выработка рекомендаций по обучению и воспитанию; составление, в случае необходимости, индивидуальной программы обучения; выбор и отбор специальных методов, приемов и средств обучения). Специалисты консилиума проводят мониторинг и следят за динамикой развития и успеваемости школьников, своевременно вносят коррективы в программу обучения и в рабочие коррекционные программы; рассматривают спорные и конфликтные случаи, предлагают и осуществляют отбор необходимых для школьника (школьников) дополнительных дидактических материалов и учебных пособий. </w:t>
      </w:r>
    </w:p>
    <w:p w:rsidR="00CA5D34" w:rsidRPr="001759EC" w:rsidRDefault="002A6B83">
      <w:pPr>
        <w:pStyle w:val="Default"/>
        <w:spacing w:line="360" w:lineRule="auto"/>
        <w:ind w:firstLine="709"/>
        <w:jc w:val="both"/>
        <w:rPr>
          <w:rFonts w:ascii="Times New Roman" w:hAnsi="Times New Roman" w:cs="Times New Roman"/>
          <w:color w:val="auto"/>
        </w:rPr>
      </w:pPr>
      <w:r w:rsidRPr="001759EC">
        <w:rPr>
          <w:rFonts w:ascii="Times New Roman" w:hAnsi="Times New Roman" w:cs="Times New Roman"/>
          <w:color w:val="auto"/>
        </w:rPr>
        <w:t xml:space="preserve">В состав ПМПк образовательной организации входят педагог-психолог, учитель-дефектолог, учитель-логопед, педагог (учитель-предметник), социальный педагог, врач, а также представитель администрации. Родители уведомляются о проведении ПМПк (Федеральный закон «Об образовании в Российской Федерации», ст. 42, 79). </w:t>
      </w:r>
    </w:p>
    <w:p w:rsidR="00CA5D34" w:rsidRPr="001759EC" w:rsidRDefault="002A6B83">
      <w:pPr>
        <w:pStyle w:val="Default"/>
        <w:spacing w:line="360" w:lineRule="auto"/>
        <w:ind w:firstLine="709"/>
        <w:jc w:val="both"/>
        <w:rPr>
          <w:rFonts w:ascii="Times New Roman" w:hAnsi="Times New Roman" w:cs="Times New Roman"/>
          <w:color w:val="auto"/>
        </w:rPr>
      </w:pPr>
      <w:r w:rsidRPr="001759EC">
        <w:rPr>
          <w:rFonts w:ascii="Times New Roman" w:hAnsi="Times New Roman" w:cs="Times New Roman"/>
          <w:color w:val="auto"/>
        </w:rPr>
        <w:t xml:space="preserve">Реализация системы комплексного психолого-медико-социального сопровождения и поддержки обучающихся с ОВЗ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 (Федеральный закон «Об образовании в Российской Федерации», ст. 42, 79). </w:t>
      </w:r>
    </w:p>
    <w:p w:rsidR="00CA5D34" w:rsidRPr="001759EC" w:rsidRDefault="002A6B83">
      <w:pPr>
        <w:pStyle w:val="Default"/>
        <w:spacing w:line="360" w:lineRule="auto"/>
        <w:ind w:firstLine="709"/>
        <w:jc w:val="both"/>
        <w:rPr>
          <w:rFonts w:ascii="Times New Roman" w:hAnsi="Times New Roman" w:cs="Times New Roman"/>
          <w:color w:val="auto"/>
        </w:rPr>
      </w:pPr>
      <w:r w:rsidRPr="001759EC">
        <w:rPr>
          <w:rFonts w:ascii="Times New Roman" w:hAnsi="Times New Roman" w:cs="Times New Roman"/>
          <w:color w:val="auto"/>
        </w:rPr>
        <w:t xml:space="preserve">Образовательная организация при отсутствии необходимых условий (может осуществлять деятельность службы комплексного психолого-медико-социального сопровождения и поддержки обучающихся с ОВЗ на основе сетевого взаимодействия с различными организациями: </w:t>
      </w:r>
      <w:r w:rsidRPr="001759EC">
        <w:rPr>
          <w:rFonts w:ascii="Times New Roman" w:hAnsi="Times New Roman" w:cs="Times New Roman"/>
          <w:color w:val="auto"/>
        </w:rPr>
        <w:lastRenderedPageBreak/>
        <w:t xml:space="preserve">медицинскими учреждениями; центрами психолого-педагогической, медицинской и социальной помощи; образовательными организациями, реализующими адаптированные основные образовательные программы и др. </w:t>
      </w:r>
    </w:p>
    <w:p w:rsidR="00CA5D34" w:rsidRPr="001759EC" w:rsidRDefault="002A6B83">
      <w:pPr>
        <w:ind w:left="1134"/>
        <w:rPr>
          <w:rFonts w:ascii="Times New Roman" w:hAnsi="Times New Roman"/>
          <w:b/>
          <w:sz w:val="24"/>
          <w:szCs w:val="24"/>
        </w:rPr>
      </w:pPr>
      <w:bookmarkStart w:id="543" w:name="_Toc414553279"/>
      <w:bookmarkStart w:id="544" w:name="_Toc31893495"/>
      <w:r w:rsidRPr="001759EC">
        <w:rPr>
          <w:rFonts w:ascii="Times New Roman" w:hAnsi="Times New Roman"/>
          <w:b/>
          <w:sz w:val="24"/>
          <w:szCs w:val="24"/>
        </w:rPr>
        <w:t>2.4.4. 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педагогики, специальной психологии, медицинских работников организации, осуществляющей образовательную деятельность, других образовательных организаций и институтов общества, реализующийся в единстве урочной, внеурочной и внешкольной деятельности</w:t>
      </w:r>
      <w:bookmarkEnd w:id="543"/>
      <w:bookmarkEnd w:id="544"/>
    </w:p>
    <w:p w:rsidR="00CA5D34" w:rsidRPr="001759EC" w:rsidRDefault="002A6B83">
      <w:pPr>
        <w:pStyle w:val="Default"/>
        <w:spacing w:line="360" w:lineRule="auto"/>
        <w:ind w:firstLine="709"/>
        <w:jc w:val="both"/>
        <w:rPr>
          <w:rFonts w:ascii="Times New Roman" w:hAnsi="Times New Roman" w:cs="Times New Roman"/>
          <w:color w:val="auto"/>
        </w:rPr>
      </w:pPr>
      <w:r w:rsidRPr="001759EC">
        <w:rPr>
          <w:rFonts w:ascii="Times New Roman" w:hAnsi="Times New Roman" w:cs="Times New Roman"/>
          <w:color w:val="auto"/>
        </w:rPr>
        <w:t xml:space="preserve">Рекомендуется планировать коррекционную работу во всех организационных формах деятельности образовательной организации: в учебной (урочной и внеурочной) деятельности и внеучебной (внеурочной деятельности). </w:t>
      </w:r>
    </w:p>
    <w:p w:rsidR="00CA5D34" w:rsidRPr="001759EC" w:rsidRDefault="002A6B83">
      <w:pPr>
        <w:pStyle w:val="Default"/>
        <w:spacing w:line="360" w:lineRule="auto"/>
        <w:ind w:firstLine="709"/>
        <w:jc w:val="both"/>
        <w:rPr>
          <w:rFonts w:ascii="Times New Roman" w:hAnsi="Times New Roman" w:cs="Times New Roman"/>
          <w:color w:val="auto"/>
        </w:rPr>
      </w:pPr>
      <w:r w:rsidRPr="001759EC">
        <w:rPr>
          <w:rFonts w:ascii="Times New Roman" w:hAnsi="Times New Roman" w:cs="Times New Roman"/>
          <w:color w:val="auto"/>
        </w:rPr>
        <w:t xml:space="preserve">Коррекционная работа в обязательной части (70 %) реализуется в учебной урочной деятельности при освоении содержания основной образовательной программы. На каждом уроке учитель-предметник может поставить и решить коррекционно-развивающие задачи. Содержание учебного материала отбирается и адаптируется с учетом особых образовательных потребностей обучающихся с ОВЗ. Освоение учебного материала этими школьниками осуществляется с помощью специальных методов и приемов. </w:t>
      </w:r>
    </w:p>
    <w:p w:rsidR="00CA5D34" w:rsidRPr="001759EC" w:rsidRDefault="002A6B83">
      <w:pPr>
        <w:pStyle w:val="Default"/>
        <w:spacing w:line="360" w:lineRule="auto"/>
        <w:ind w:firstLine="709"/>
        <w:jc w:val="both"/>
        <w:rPr>
          <w:rFonts w:ascii="Times New Roman" w:hAnsi="Times New Roman" w:cs="Times New Roman"/>
          <w:color w:val="auto"/>
        </w:rPr>
      </w:pPr>
      <w:r w:rsidRPr="001759EC">
        <w:rPr>
          <w:rFonts w:ascii="Times New Roman" w:hAnsi="Times New Roman" w:cs="Times New Roman"/>
          <w:color w:val="auto"/>
        </w:rPr>
        <w:t xml:space="preserve">При наличии нелинейного расписания в учебной урочной деятельности возможно проведение уроков специалистами с обучающимися со сходными нарушениями из разных классов параллели по специальным предметам (разделам), отсутствующим в учебном плане нормально развивающихся сверстников. Например, «Развитие речи» для обучающихся с нарушениями речи, слуха, задержкой психического развития и т. п. </w:t>
      </w:r>
    </w:p>
    <w:p w:rsidR="00CA5D34" w:rsidRPr="001759EC" w:rsidRDefault="002A6B83">
      <w:pPr>
        <w:pStyle w:val="Default"/>
        <w:spacing w:line="360" w:lineRule="auto"/>
        <w:ind w:firstLine="709"/>
        <w:jc w:val="both"/>
        <w:rPr>
          <w:rFonts w:ascii="Times New Roman" w:hAnsi="Times New Roman" w:cs="Times New Roman"/>
          <w:color w:val="auto"/>
        </w:rPr>
      </w:pPr>
      <w:r w:rsidRPr="001759EC">
        <w:rPr>
          <w:rFonts w:ascii="Times New Roman" w:hAnsi="Times New Roman" w:cs="Times New Roman"/>
          <w:color w:val="auto"/>
        </w:rPr>
        <w:t xml:space="preserve">Также эта работа осуществляется в учебной внеурочной деятельности в группах класса, в группах на параллели, в группах на уровне образования по специальным предметам. </w:t>
      </w:r>
    </w:p>
    <w:p w:rsidR="00CA5D34" w:rsidRPr="001759EC" w:rsidRDefault="002A6B83">
      <w:pPr>
        <w:pStyle w:val="Default"/>
        <w:spacing w:line="360" w:lineRule="auto"/>
        <w:ind w:firstLine="709"/>
        <w:jc w:val="both"/>
        <w:rPr>
          <w:rFonts w:ascii="Times New Roman" w:hAnsi="Times New Roman" w:cs="Times New Roman"/>
          <w:color w:val="auto"/>
        </w:rPr>
      </w:pPr>
      <w:r w:rsidRPr="001759EC">
        <w:rPr>
          <w:rFonts w:ascii="Times New Roman" w:hAnsi="Times New Roman" w:cs="Times New Roman"/>
          <w:color w:val="auto"/>
        </w:rPr>
        <w:t xml:space="preserve">В учебной внеурочной деятельности планируются коррекционные занятия со специалистами (учитель-логопед, учитель-дефектолог, педагог-психолог) по индивидуально ориентированным коррекционным программам. </w:t>
      </w:r>
    </w:p>
    <w:p w:rsidR="00CA5D34" w:rsidRPr="001759EC" w:rsidRDefault="002A6B83">
      <w:pPr>
        <w:pStyle w:val="Default"/>
        <w:spacing w:line="360" w:lineRule="auto"/>
        <w:ind w:firstLine="709"/>
        <w:jc w:val="both"/>
        <w:rPr>
          <w:rFonts w:ascii="Times New Roman" w:hAnsi="Times New Roman" w:cs="Times New Roman"/>
          <w:color w:val="auto"/>
        </w:rPr>
      </w:pPr>
      <w:r w:rsidRPr="001759EC">
        <w:rPr>
          <w:rFonts w:ascii="Times New Roman" w:hAnsi="Times New Roman" w:cs="Times New Roman"/>
          <w:color w:val="auto"/>
        </w:rPr>
        <w:t xml:space="preserve">Во внеучебной внеурочной деятельности коррекционная работа осуществляется по адаптированным программам дополнительного образования разной направленности (художественно-эстетическая, оздоровительная, ритмика и др.), опосредованно стимулирующих и корригирующих развитие школьников с ОВЗ. </w:t>
      </w:r>
    </w:p>
    <w:p w:rsidR="00CA5D34" w:rsidRPr="001759EC" w:rsidRDefault="002A6B83">
      <w:pPr>
        <w:pStyle w:val="Default"/>
        <w:spacing w:line="360" w:lineRule="auto"/>
        <w:ind w:firstLine="709"/>
        <w:jc w:val="both"/>
        <w:rPr>
          <w:rFonts w:ascii="Times New Roman" w:hAnsi="Times New Roman" w:cs="Times New Roman"/>
          <w:color w:val="auto"/>
        </w:rPr>
      </w:pPr>
      <w:r w:rsidRPr="001759EC">
        <w:rPr>
          <w:rFonts w:ascii="Times New Roman" w:hAnsi="Times New Roman" w:cs="Times New Roman"/>
          <w:color w:val="auto"/>
        </w:rPr>
        <w:t xml:space="preserve">Для развития потенциала обучающихся с ОВЗ специалистами и педагогами с участием самих обучающихся и их родителей (законных представителей) разрабатываются индивидуальные учебные планы. </w:t>
      </w:r>
    </w:p>
    <w:p w:rsidR="00CA5D34" w:rsidRPr="001759EC" w:rsidRDefault="002A6B83">
      <w:pPr>
        <w:pStyle w:val="Default"/>
        <w:spacing w:line="360" w:lineRule="auto"/>
        <w:ind w:firstLine="709"/>
        <w:jc w:val="both"/>
        <w:rPr>
          <w:rFonts w:ascii="Times New Roman" w:hAnsi="Times New Roman" w:cs="Times New Roman"/>
          <w:color w:val="auto"/>
        </w:rPr>
      </w:pPr>
      <w:r w:rsidRPr="001759EC">
        <w:rPr>
          <w:rFonts w:ascii="Times New Roman" w:hAnsi="Times New Roman" w:cs="Times New Roman"/>
          <w:color w:val="auto"/>
        </w:rPr>
        <w:lastRenderedPageBreak/>
        <w:t xml:space="preserve">Реализация индивидуальных учебных планов для детей с ОВЗ может осуществляться педагогами и специалистами и сопровождаться дистанционной поддержкой, а также поддержкой тьютора образовательной организации. </w:t>
      </w:r>
    </w:p>
    <w:p w:rsidR="00CA5D34" w:rsidRPr="001759EC" w:rsidRDefault="002A6B83">
      <w:pPr>
        <w:pStyle w:val="Default"/>
        <w:spacing w:line="360" w:lineRule="auto"/>
        <w:ind w:firstLine="709"/>
        <w:jc w:val="both"/>
        <w:rPr>
          <w:rFonts w:ascii="Times New Roman" w:hAnsi="Times New Roman" w:cs="Times New Roman"/>
          <w:color w:val="auto"/>
        </w:rPr>
      </w:pPr>
      <w:r w:rsidRPr="001759EC">
        <w:rPr>
          <w:rFonts w:ascii="Times New Roman" w:hAnsi="Times New Roman" w:cs="Times New Roman"/>
          <w:color w:val="auto"/>
        </w:rPr>
        <w:t xml:space="preserve">При реализации содержания коррекционной работы рекомендуется распределить зоны ответственности между учителями и разными специалистами, описать их согласованные действия (план обследования детей с ОВЗ, особые образовательные потребности этих детей, индивидуальные коррекционные программы, специальные учебные и дидактические, технические средства обучения, мониторинг динамики развития и т. д.). Обсуждения проводятся на ПМПк образовательной организации, методических объединениях рабочих групп и др. </w:t>
      </w:r>
    </w:p>
    <w:p w:rsidR="00CA5D34" w:rsidRPr="001759EC" w:rsidRDefault="002A6B83">
      <w:pPr>
        <w:pStyle w:val="Default"/>
        <w:spacing w:line="360" w:lineRule="auto"/>
        <w:ind w:firstLine="709"/>
        <w:jc w:val="both"/>
        <w:rPr>
          <w:rFonts w:ascii="Times New Roman" w:hAnsi="Times New Roman" w:cs="Times New Roman"/>
          <w:color w:val="auto"/>
        </w:rPr>
      </w:pPr>
      <w:r w:rsidRPr="001759EC">
        <w:rPr>
          <w:rFonts w:ascii="Times New Roman" w:hAnsi="Times New Roman" w:cs="Times New Roman"/>
          <w:color w:val="auto"/>
        </w:rPr>
        <w:t xml:space="preserve">Механизм реализации ПКР раскрывается в учебном плане, во взаимосвязи ПКР и рабочих коррекционных программ, во взаимодействии разных педагогов (учителя, социальный педагог, педагог дополнительного образования и др.) и специалистов (учитель-логопед, учитель-дефектолог (олигофренопедагог, тифлопедагог, сурдопедагог), педагог-психолог, медицинский работник) внутри образовательной организации; в сетевом взаимодействии в многофункциональном комплексе и с образовательными организациями, осуществляющими образовательную деятельность. </w:t>
      </w:r>
    </w:p>
    <w:p w:rsidR="00CA5D34" w:rsidRPr="001759EC" w:rsidRDefault="002A6B83">
      <w:pPr>
        <w:pStyle w:val="Default"/>
        <w:spacing w:line="360" w:lineRule="auto"/>
        <w:ind w:firstLine="709"/>
        <w:jc w:val="both"/>
        <w:rPr>
          <w:rFonts w:ascii="Times New Roman" w:hAnsi="Times New Roman" w:cs="Times New Roman"/>
          <w:color w:val="auto"/>
        </w:rPr>
      </w:pPr>
      <w:r w:rsidRPr="001759EC">
        <w:rPr>
          <w:rFonts w:ascii="Times New Roman" w:hAnsi="Times New Roman" w:cs="Times New Roman"/>
          <w:color w:val="auto"/>
        </w:rPr>
        <w:t xml:space="preserve">Взаимодействие включает в себя следующее: </w:t>
      </w:r>
    </w:p>
    <w:p w:rsidR="00CA5D34" w:rsidRPr="001759EC" w:rsidRDefault="002A6B83" w:rsidP="002A6B83">
      <w:pPr>
        <w:pStyle w:val="Default"/>
        <w:numPr>
          <w:ilvl w:val="0"/>
          <w:numId w:val="83"/>
        </w:numPr>
        <w:tabs>
          <w:tab w:val="left" w:pos="993"/>
        </w:tabs>
        <w:spacing w:line="360" w:lineRule="auto"/>
        <w:ind w:left="0" w:firstLine="709"/>
        <w:jc w:val="both"/>
        <w:rPr>
          <w:rFonts w:ascii="Times New Roman" w:hAnsi="Times New Roman" w:cs="Times New Roman"/>
          <w:color w:val="auto"/>
        </w:rPr>
      </w:pPr>
      <w:r w:rsidRPr="001759EC">
        <w:rPr>
          <w:rFonts w:ascii="Times New Roman" w:hAnsi="Times New Roman" w:cs="Times New Roman"/>
          <w:color w:val="auto"/>
        </w:rPr>
        <w:t xml:space="preserve">комплексность в определении и решении проблем обучающегося, предоставлении ему специализированной квалифицированной помощи; </w:t>
      </w:r>
    </w:p>
    <w:p w:rsidR="00CA5D34" w:rsidRPr="001759EC" w:rsidRDefault="002A6B83" w:rsidP="002A6B83">
      <w:pPr>
        <w:pStyle w:val="Default"/>
        <w:numPr>
          <w:ilvl w:val="0"/>
          <w:numId w:val="83"/>
        </w:numPr>
        <w:tabs>
          <w:tab w:val="left" w:pos="993"/>
        </w:tabs>
        <w:spacing w:line="360" w:lineRule="auto"/>
        <w:ind w:left="0" w:firstLine="709"/>
        <w:jc w:val="both"/>
        <w:rPr>
          <w:rFonts w:ascii="Times New Roman" w:hAnsi="Times New Roman" w:cs="Times New Roman"/>
          <w:color w:val="auto"/>
        </w:rPr>
      </w:pPr>
      <w:r w:rsidRPr="001759EC">
        <w:rPr>
          <w:rFonts w:ascii="Times New Roman" w:hAnsi="Times New Roman" w:cs="Times New Roman"/>
          <w:color w:val="auto"/>
        </w:rPr>
        <w:t xml:space="preserve">многоаспектный анализ личностного и познавательного развития обучающегося; </w:t>
      </w:r>
    </w:p>
    <w:p w:rsidR="00CA5D34" w:rsidRPr="001759EC" w:rsidRDefault="002A6B83" w:rsidP="002A6B83">
      <w:pPr>
        <w:pStyle w:val="Default"/>
        <w:numPr>
          <w:ilvl w:val="0"/>
          <w:numId w:val="83"/>
        </w:numPr>
        <w:tabs>
          <w:tab w:val="left" w:pos="993"/>
        </w:tabs>
        <w:spacing w:line="360" w:lineRule="auto"/>
        <w:ind w:left="0" w:firstLine="709"/>
        <w:jc w:val="both"/>
        <w:rPr>
          <w:rFonts w:ascii="Times New Roman" w:hAnsi="Times New Roman" w:cs="Times New Roman"/>
          <w:color w:val="auto"/>
        </w:rPr>
      </w:pPr>
      <w:r w:rsidRPr="001759EC">
        <w:rPr>
          <w:rFonts w:ascii="Times New Roman" w:hAnsi="Times New Roman" w:cs="Times New Roman"/>
          <w:color w:val="auto"/>
        </w:rPr>
        <w:t xml:space="preserve">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ребенка. </w:t>
      </w:r>
    </w:p>
    <w:p w:rsidR="00CA5D34" w:rsidRPr="001759EC" w:rsidRDefault="002A6B83">
      <w:pPr>
        <w:ind w:left="1134"/>
        <w:rPr>
          <w:rFonts w:ascii="Times New Roman" w:hAnsi="Times New Roman"/>
          <w:b/>
          <w:sz w:val="24"/>
          <w:szCs w:val="24"/>
        </w:rPr>
      </w:pPr>
      <w:bookmarkStart w:id="545" w:name="_Toc414553280"/>
      <w:bookmarkStart w:id="546" w:name="_Toc31893496"/>
      <w:r w:rsidRPr="001759EC">
        <w:rPr>
          <w:rFonts w:ascii="Times New Roman" w:hAnsi="Times New Roman"/>
          <w:b/>
          <w:sz w:val="24"/>
          <w:szCs w:val="24"/>
        </w:rPr>
        <w:t>2.4.5. Планируемые результаты коррекционной работы</w:t>
      </w:r>
      <w:bookmarkEnd w:id="545"/>
      <w:bookmarkEnd w:id="546"/>
    </w:p>
    <w:p w:rsidR="00CA5D34" w:rsidRPr="001759EC" w:rsidRDefault="002A6B83">
      <w:pPr>
        <w:pStyle w:val="Default"/>
        <w:spacing w:line="360" w:lineRule="auto"/>
        <w:ind w:firstLine="709"/>
        <w:jc w:val="both"/>
        <w:rPr>
          <w:rFonts w:ascii="Times New Roman" w:hAnsi="Times New Roman" w:cs="Times New Roman"/>
          <w:color w:val="auto"/>
        </w:rPr>
      </w:pPr>
      <w:r w:rsidRPr="001759EC">
        <w:rPr>
          <w:rFonts w:ascii="Times New Roman" w:hAnsi="Times New Roman" w:cs="Times New Roman"/>
          <w:color w:val="auto"/>
        </w:rPr>
        <w:t xml:space="preserve">Программа коррекционной работы предусматривает выполнение требований к результатам, определенным ФГОС ООО. </w:t>
      </w:r>
    </w:p>
    <w:p w:rsidR="00CA5D34" w:rsidRPr="001759EC" w:rsidRDefault="002A6B83">
      <w:pPr>
        <w:pStyle w:val="Default"/>
        <w:spacing w:line="360" w:lineRule="auto"/>
        <w:ind w:firstLine="709"/>
        <w:jc w:val="both"/>
        <w:rPr>
          <w:rFonts w:ascii="Times New Roman" w:hAnsi="Times New Roman" w:cs="Times New Roman"/>
          <w:color w:val="auto"/>
        </w:rPr>
      </w:pPr>
      <w:r w:rsidRPr="001759EC">
        <w:rPr>
          <w:rFonts w:ascii="Times New Roman" w:hAnsi="Times New Roman" w:cs="Times New Roman"/>
          <w:color w:val="auto"/>
        </w:rPr>
        <w:t>Планируемые результаты коррекционной работы имеют дифференцированный характер и могут определяться индивидуальными программами развития детей с ОВЗ.</w:t>
      </w:r>
    </w:p>
    <w:p w:rsidR="00CA5D34" w:rsidRPr="001759EC" w:rsidRDefault="002A6B83">
      <w:pPr>
        <w:pStyle w:val="Default"/>
        <w:spacing w:line="360" w:lineRule="auto"/>
        <w:ind w:firstLine="709"/>
        <w:jc w:val="both"/>
        <w:rPr>
          <w:rFonts w:ascii="Times New Roman" w:hAnsi="Times New Roman" w:cs="Times New Roman"/>
          <w:color w:val="auto"/>
        </w:rPr>
      </w:pPr>
      <w:r w:rsidRPr="001759EC">
        <w:rPr>
          <w:rFonts w:ascii="Times New Roman" w:hAnsi="Times New Roman" w:cs="Times New Roman"/>
          <w:color w:val="auto"/>
        </w:rPr>
        <w:t xml:space="preserve">В зависимости от формы организации коррекционной работы планируются разные группы результатов (личностные, метапредметные, предметные). В урочной деятельности отражаются предметные, метапредметные и личностные результаты. Во внеурочной – личностные и метапредметные результаты. </w:t>
      </w:r>
    </w:p>
    <w:p w:rsidR="00CA5D34" w:rsidRPr="001759EC" w:rsidRDefault="002A6B83">
      <w:pPr>
        <w:pStyle w:val="Default"/>
        <w:spacing w:line="360" w:lineRule="auto"/>
        <w:ind w:firstLine="709"/>
        <w:jc w:val="both"/>
        <w:rPr>
          <w:rFonts w:ascii="Times New Roman" w:hAnsi="Times New Roman" w:cs="Times New Roman"/>
          <w:color w:val="auto"/>
        </w:rPr>
      </w:pPr>
      <w:r w:rsidRPr="001759EC">
        <w:rPr>
          <w:rFonts w:ascii="Times New Roman" w:hAnsi="Times New Roman" w:cs="Times New Roman"/>
          <w:color w:val="auto"/>
        </w:rPr>
        <w:t>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w:t>
      </w:r>
    </w:p>
    <w:p w:rsidR="00CA5D34" w:rsidRPr="001759EC" w:rsidRDefault="002A6B83">
      <w:pPr>
        <w:pStyle w:val="Default"/>
        <w:spacing w:line="360" w:lineRule="auto"/>
        <w:ind w:firstLine="709"/>
        <w:jc w:val="both"/>
        <w:rPr>
          <w:rFonts w:ascii="Times New Roman" w:hAnsi="Times New Roman" w:cs="Times New Roman"/>
          <w:color w:val="auto"/>
        </w:rPr>
      </w:pPr>
      <w:r w:rsidRPr="001759EC">
        <w:rPr>
          <w:rFonts w:ascii="Times New Roman" w:hAnsi="Times New Roman" w:cs="Times New Roman"/>
          <w:color w:val="auto"/>
        </w:rPr>
        <w:lastRenderedPageBreak/>
        <w:t xml:space="preserve">Метапредметные результаты – овладение общеучебными умениями с учетом индивидуальных возможностей; освоение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 и т. д. </w:t>
      </w:r>
    </w:p>
    <w:p w:rsidR="00CA5D34" w:rsidRPr="001759EC" w:rsidRDefault="002A6B83">
      <w:pPr>
        <w:pStyle w:val="Default"/>
        <w:spacing w:line="360" w:lineRule="auto"/>
        <w:ind w:firstLine="709"/>
        <w:jc w:val="both"/>
        <w:rPr>
          <w:rFonts w:ascii="Times New Roman" w:hAnsi="Times New Roman" w:cs="Times New Roman"/>
          <w:color w:val="auto"/>
        </w:rPr>
      </w:pPr>
      <w:r w:rsidRPr="001759EC">
        <w:rPr>
          <w:rFonts w:ascii="Times New Roman" w:hAnsi="Times New Roman" w:cs="Times New Roman"/>
          <w:color w:val="auto"/>
        </w:rPr>
        <w:t>Предметные результаты определяются совместно с учителем – овладение содержанием ООП ООО (конкретных предметных областей; подпрограмм) с учетом индивидуальных возможностей разных категорий детей с ОВЗ; индивидуальные достижения по отдельным учебным предметам (умение учащихся с нарушенным слухом общаться на темы, соответствующие их возрасту; умение выбирать речевые средства адекватно коммуникативной ситуации; получение опыта решения проблем и др.).</w:t>
      </w:r>
    </w:p>
    <w:p w:rsidR="00CA5D34" w:rsidRPr="001759EC" w:rsidRDefault="002A6B83">
      <w:pPr>
        <w:pStyle w:val="Default"/>
        <w:spacing w:line="360" w:lineRule="auto"/>
        <w:ind w:firstLine="709"/>
        <w:jc w:val="both"/>
        <w:rPr>
          <w:rFonts w:ascii="Times New Roman" w:hAnsi="Times New Roman" w:cs="Times New Roman"/>
          <w:color w:val="auto"/>
        </w:rPr>
      </w:pPr>
      <w:r w:rsidRPr="001759EC">
        <w:rPr>
          <w:rFonts w:ascii="Times New Roman" w:hAnsi="Times New Roman" w:cs="Times New Roman"/>
          <w:color w:val="auto"/>
        </w:rPr>
        <w:t xml:space="preserve">Планируемые результаты коррекционной работы включают в себя описание организации и содержания промежуточной аттестации обучающихся в рамках урочной и внеурочной деятельности по каждому классу, а также обобщенные результаты итоговой аттестации на основном уровне обучения. </w:t>
      </w:r>
    </w:p>
    <w:p w:rsidR="00CA5D34" w:rsidRPr="001759EC" w:rsidRDefault="002A6B83">
      <w:pPr>
        <w:pStyle w:val="Default"/>
        <w:spacing w:line="360" w:lineRule="auto"/>
        <w:ind w:firstLine="709"/>
        <w:jc w:val="both"/>
        <w:rPr>
          <w:rFonts w:ascii="Times New Roman" w:hAnsi="Times New Roman" w:cs="Times New Roman"/>
          <w:color w:val="auto"/>
        </w:rPr>
      </w:pPr>
      <w:r w:rsidRPr="001759EC">
        <w:rPr>
          <w:rFonts w:ascii="Times New Roman" w:hAnsi="Times New Roman" w:cs="Times New Roman"/>
          <w:color w:val="auto"/>
        </w:rPr>
        <w:t>Достижения обучающихся с ОВЗ рассматриваются с учетом их предыдущих индивидуальных достижений, а не в сравнении с успеваемостью учащихся класса. Это может быть накопительная оценка (на основе текущих оценок) собственных достижений ребенка, а также оценка на основе его портфеля достижений.</w:t>
      </w:r>
    </w:p>
    <w:p w:rsidR="00CA5D34" w:rsidRPr="001759EC" w:rsidRDefault="002A6B83">
      <w:pPr>
        <w:spacing w:after="0" w:line="360" w:lineRule="auto"/>
        <w:ind w:firstLine="709"/>
        <w:jc w:val="center"/>
        <w:rPr>
          <w:rFonts w:ascii="Times New Roman" w:hAnsi="Times New Roman"/>
          <w:b/>
          <w:sz w:val="24"/>
          <w:szCs w:val="24"/>
        </w:rPr>
      </w:pPr>
      <w:bookmarkStart w:id="547" w:name="_Toc406059068"/>
      <w:bookmarkStart w:id="548" w:name="_Toc409691732"/>
      <w:r w:rsidRPr="001759EC">
        <w:rPr>
          <w:rFonts w:ascii="Times New Roman" w:hAnsi="Times New Roman"/>
          <w:b/>
          <w:sz w:val="24"/>
          <w:szCs w:val="24"/>
        </w:rPr>
        <w:br w:type="page"/>
      </w:r>
    </w:p>
    <w:p w:rsidR="00CA5D34" w:rsidRPr="001759EC" w:rsidRDefault="002A6B83">
      <w:pPr>
        <w:pStyle w:val="1"/>
        <w:rPr>
          <w:rFonts w:ascii="Times New Roman" w:hAnsi="Times New Roman"/>
          <w:b/>
          <w:color w:val="auto"/>
          <w:sz w:val="24"/>
          <w:szCs w:val="24"/>
        </w:rPr>
      </w:pPr>
      <w:bookmarkStart w:id="549" w:name="_Toc31898652"/>
      <w:bookmarkEnd w:id="547"/>
      <w:bookmarkEnd w:id="548"/>
      <w:r w:rsidRPr="001759EC">
        <w:rPr>
          <w:rFonts w:ascii="Times New Roman" w:hAnsi="Times New Roman"/>
          <w:b/>
          <w:color w:val="auto"/>
          <w:sz w:val="24"/>
          <w:szCs w:val="24"/>
        </w:rPr>
        <w:lastRenderedPageBreak/>
        <w:t>3. Организационный раздел примерной основной образовательной программы основного общего образования</w:t>
      </w:r>
      <w:bookmarkEnd w:id="549"/>
    </w:p>
    <w:p w:rsidR="00CA5D34" w:rsidRPr="001759EC" w:rsidRDefault="00D878CA" w:rsidP="00D878CA">
      <w:pPr>
        <w:pStyle w:val="2"/>
        <w:ind w:firstLine="0"/>
        <w:rPr>
          <w:sz w:val="24"/>
          <w:szCs w:val="24"/>
        </w:rPr>
      </w:pPr>
      <w:bookmarkStart w:id="550" w:name="_Toc406059069"/>
      <w:bookmarkStart w:id="551" w:name="_Toc409691733"/>
      <w:bookmarkStart w:id="552" w:name="_Toc410654074"/>
      <w:bookmarkStart w:id="553" w:name="_Toc31898653"/>
      <w:r w:rsidRPr="001759EC">
        <w:rPr>
          <w:sz w:val="24"/>
          <w:szCs w:val="24"/>
        </w:rPr>
        <w:t>3.1. У</w:t>
      </w:r>
      <w:r w:rsidR="002A6B83" w:rsidRPr="001759EC">
        <w:rPr>
          <w:sz w:val="24"/>
          <w:szCs w:val="24"/>
        </w:rPr>
        <w:t>чебный план</w:t>
      </w:r>
      <w:bookmarkEnd w:id="550"/>
      <w:r w:rsidR="002A6B83" w:rsidRPr="001759EC">
        <w:rPr>
          <w:sz w:val="24"/>
          <w:szCs w:val="24"/>
        </w:rPr>
        <w:t xml:space="preserve"> основного общего образования</w:t>
      </w:r>
      <w:bookmarkEnd w:id="551"/>
      <w:bookmarkEnd w:id="552"/>
      <w:bookmarkEnd w:id="553"/>
    </w:p>
    <w:p w:rsidR="00D878CA" w:rsidRPr="001759EC" w:rsidRDefault="00D878CA" w:rsidP="00D878CA">
      <w:pPr>
        <w:tabs>
          <w:tab w:val="left" w:pos="709"/>
          <w:tab w:val="left" w:pos="9923"/>
        </w:tabs>
        <w:spacing w:line="360" w:lineRule="auto"/>
        <w:ind w:right="-1" w:firstLine="709"/>
        <w:jc w:val="both"/>
        <w:rPr>
          <w:rFonts w:ascii="Times New Roman" w:hAnsi="Times New Roman"/>
          <w:sz w:val="24"/>
          <w:szCs w:val="24"/>
        </w:rPr>
      </w:pPr>
      <w:r w:rsidRPr="001759EC">
        <w:rPr>
          <w:rFonts w:ascii="Times New Roman" w:hAnsi="Times New Roman"/>
          <w:sz w:val="24"/>
          <w:szCs w:val="24"/>
        </w:rPr>
        <w:t>Учебный план МБОУ «Школа № 32», реализующей основные образовательные программы начального общего, основного общего, среднего общего образования (далее – МБОУ «Школа № 32», школа, общеобразовательное учреждение), отражает организационно-педагогические условия, необходимые для достижения результатов освоения основной образовательной программы школы; фиксирует максимальный объем учебной нагрузки обучающихся, состав и структуру предметных областей; определяет перечень учебных предметов, курсов, распределяет учебное время, отводимое на их освоение по классам и учебным предметам.</w:t>
      </w:r>
    </w:p>
    <w:p w:rsidR="00D878CA" w:rsidRPr="001759EC" w:rsidRDefault="00D878CA" w:rsidP="00D878CA">
      <w:pPr>
        <w:tabs>
          <w:tab w:val="left" w:pos="709"/>
        </w:tabs>
        <w:spacing w:line="360" w:lineRule="auto"/>
        <w:ind w:right="240" w:firstLine="709"/>
        <w:jc w:val="both"/>
        <w:rPr>
          <w:rFonts w:ascii="Times New Roman" w:hAnsi="Times New Roman"/>
          <w:sz w:val="24"/>
          <w:szCs w:val="24"/>
        </w:rPr>
      </w:pPr>
      <w:r w:rsidRPr="001759EC">
        <w:rPr>
          <w:rFonts w:ascii="Times New Roman" w:hAnsi="Times New Roman"/>
          <w:sz w:val="24"/>
          <w:szCs w:val="24"/>
        </w:rPr>
        <w:t xml:space="preserve">Учебный план МБОУ «Школа № 32» сформирован в соответствии с требованиями федерального государственного образовательного стандарта начального общего образования, основного общего образования и среднего общего образования (далее - ФГОС НОО, ФГОС ООО, ФГОС СОО), с учетом </w:t>
      </w:r>
      <w:r w:rsidRPr="001759EC">
        <w:rPr>
          <w:rFonts w:ascii="Times New Roman" w:hAnsi="Times New Roman"/>
          <w:color w:val="000000"/>
          <w:spacing w:val="-1"/>
          <w:sz w:val="24"/>
          <w:szCs w:val="24"/>
        </w:rPr>
        <w:t xml:space="preserve"> основной образовательной программы началь</w:t>
      </w:r>
      <w:r w:rsidRPr="001759EC">
        <w:rPr>
          <w:rFonts w:ascii="Times New Roman" w:hAnsi="Times New Roman"/>
          <w:color w:val="000000"/>
          <w:spacing w:val="-3"/>
          <w:sz w:val="24"/>
          <w:szCs w:val="24"/>
        </w:rPr>
        <w:t>ного общего образования,</w:t>
      </w:r>
      <w:r w:rsidRPr="001759EC">
        <w:rPr>
          <w:rFonts w:ascii="Times New Roman" w:hAnsi="Times New Roman"/>
          <w:sz w:val="24"/>
          <w:szCs w:val="24"/>
        </w:rPr>
        <w:t xml:space="preserve"> </w:t>
      </w:r>
      <w:r w:rsidRPr="001759EC">
        <w:rPr>
          <w:rFonts w:ascii="Times New Roman" w:hAnsi="Times New Roman"/>
          <w:color w:val="000000"/>
          <w:spacing w:val="-1"/>
          <w:sz w:val="24"/>
          <w:szCs w:val="24"/>
        </w:rPr>
        <w:t xml:space="preserve"> основной образовательной программы основного</w:t>
      </w:r>
      <w:r w:rsidRPr="001759EC">
        <w:rPr>
          <w:rFonts w:ascii="Times New Roman" w:hAnsi="Times New Roman"/>
          <w:color w:val="000000"/>
          <w:spacing w:val="-3"/>
          <w:sz w:val="24"/>
          <w:szCs w:val="24"/>
        </w:rPr>
        <w:t xml:space="preserve"> общего образования, </w:t>
      </w:r>
      <w:r w:rsidRPr="001759EC">
        <w:rPr>
          <w:rFonts w:ascii="Times New Roman" w:hAnsi="Times New Roman"/>
          <w:color w:val="000000"/>
          <w:spacing w:val="-1"/>
          <w:sz w:val="24"/>
          <w:szCs w:val="24"/>
        </w:rPr>
        <w:t xml:space="preserve"> основной образовательной программы среднего</w:t>
      </w:r>
      <w:r w:rsidRPr="001759EC">
        <w:rPr>
          <w:rFonts w:ascii="Times New Roman" w:hAnsi="Times New Roman"/>
          <w:color w:val="000000"/>
          <w:spacing w:val="-3"/>
          <w:sz w:val="24"/>
          <w:szCs w:val="24"/>
        </w:rPr>
        <w:t xml:space="preserve"> общего образования (далее - ПООП НОО, ПООП ООО, ПООП СОО) МБОУ «Школа № 32», адаптированной основной образовательной  программы начального общего, основного общего, среднего общего  образования для обучающихся с ОВЗ (далее АООП НОО, АООП ООО, АООП СОО), а также </w:t>
      </w:r>
      <w:r w:rsidRPr="001759EC">
        <w:rPr>
          <w:rFonts w:ascii="Times New Roman" w:hAnsi="Times New Roman"/>
          <w:sz w:val="24"/>
          <w:szCs w:val="24"/>
        </w:rPr>
        <w:t>федерального базисного учебного плана (далее - БУП-2004), федерального компонента государственного образовательного стандарта начального общего, основного общего и среднего общего образования (далее - ФК ГОС).</w:t>
      </w:r>
    </w:p>
    <w:p w:rsidR="00D878CA" w:rsidRPr="001759EC" w:rsidRDefault="00D878CA" w:rsidP="00D878CA">
      <w:pPr>
        <w:tabs>
          <w:tab w:val="left" w:pos="709"/>
          <w:tab w:val="left" w:pos="9923"/>
        </w:tabs>
        <w:spacing w:line="360" w:lineRule="auto"/>
        <w:ind w:right="-1" w:firstLine="709"/>
        <w:jc w:val="both"/>
        <w:rPr>
          <w:rFonts w:ascii="Times New Roman" w:hAnsi="Times New Roman"/>
          <w:sz w:val="24"/>
          <w:szCs w:val="24"/>
        </w:rPr>
      </w:pPr>
      <w:r w:rsidRPr="001759EC">
        <w:rPr>
          <w:rFonts w:ascii="Times New Roman" w:hAnsi="Times New Roman"/>
          <w:sz w:val="24"/>
          <w:szCs w:val="24"/>
        </w:rPr>
        <w:t>В 2020-2021 учебном году реализуются федеральные государственные образовательные стандарты общего образования на уровне начального общего образования (в 1-4 классах), основного общего образования (в 5-9 классах) и среднего общего образования (в 10 классах).</w:t>
      </w:r>
    </w:p>
    <w:p w:rsidR="00D878CA" w:rsidRPr="001759EC" w:rsidRDefault="00D878CA" w:rsidP="00D878CA">
      <w:pPr>
        <w:tabs>
          <w:tab w:val="left" w:pos="709"/>
        </w:tabs>
        <w:spacing w:line="360" w:lineRule="auto"/>
        <w:ind w:right="240" w:firstLine="709"/>
        <w:jc w:val="both"/>
        <w:rPr>
          <w:rFonts w:ascii="Times New Roman" w:hAnsi="Times New Roman"/>
          <w:sz w:val="24"/>
          <w:szCs w:val="24"/>
        </w:rPr>
      </w:pPr>
      <w:r w:rsidRPr="001759EC">
        <w:rPr>
          <w:rFonts w:ascii="Times New Roman" w:hAnsi="Times New Roman"/>
          <w:sz w:val="24"/>
          <w:szCs w:val="24"/>
        </w:rPr>
        <w:t>Недельный учебный план для 1-4 классов ориентирован на 4-летний нормативный срок освоения образовательных программ начального общего образования, 5-9 классов - на 5-летний нормативный срок освоения образовательных программ основного общего образования, 10-11 классов - на 2-летний нормативный срок освоения образовательных программ среднего общего образования.</w:t>
      </w:r>
    </w:p>
    <w:p w:rsidR="00D878CA" w:rsidRPr="001759EC" w:rsidRDefault="00D878CA" w:rsidP="00D878CA">
      <w:pPr>
        <w:spacing w:line="360" w:lineRule="auto"/>
        <w:ind w:firstLine="709"/>
        <w:jc w:val="both"/>
        <w:rPr>
          <w:rFonts w:ascii="Times New Roman" w:hAnsi="Times New Roman"/>
          <w:sz w:val="24"/>
          <w:szCs w:val="24"/>
        </w:rPr>
      </w:pPr>
      <w:r w:rsidRPr="001759EC">
        <w:rPr>
          <w:rFonts w:ascii="Times New Roman" w:hAnsi="Times New Roman"/>
          <w:sz w:val="24"/>
          <w:szCs w:val="24"/>
        </w:rPr>
        <w:t xml:space="preserve">Учебные занятия в 1-м классе проводятся по 5-дневной учебной неделе и только в первую смену. </w:t>
      </w:r>
    </w:p>
    <w:p w:rsidR="00D878CA" w:rsidRPr="001759EC" w:rsidRDefault="00D878CA" w:rsidP="00D878CA">
      <w:pPr>
        <w:spacing w:line="360" w:lineRule="auto"/>
        <w:ind w:firstLine="709"/>
        <w:jc w:val="both"/>
        <w:rPr>
          <w:rFonts w:ascii="Times New Roman" w:hAnsi="Times New Roman"/>
          <w:sz w:val="24"/>
          <w:szCs w:val="24"/>
        </w:rPr>
      </w:pPr>
      <w:r w:rsidRPr="001759EC">
        <w:rPr>
          <w:rFonts w:ascii="Times New Roman" w:hAnsi="Times New Roman"/>
          <w:sz w:val="24"/>
          <w:szCs w:val="24"/>
        </w:rPr>
        <w:t>Учебные занятия во 2-4-х классах проводятся по 5-дневной учебной неделе  во вторую смену.</w:t>
      </w:r>
    </w:p>
    <w:p w:rsidR="00D878CA" w:rsidRPr="001759EC" w:rsidRDefault="00D878CA" w:rsidP="00D878CA">
      <w:pPr>
        <w:spacing w:line="360" w:lineRule="auto"/>
        <w:ind w:firstLine="709"/>
        <w:jc w:val="both"/>
        <w:rPr>
          <w:rFonts w:ascii="Times New Roman" w:hAnsi="Times New Roman"/>
          <w:sz w:val="24"/>
          <w:szCs w:val="24"/>
        </w:rPr>
      </w:pPr>
      <w:r w:rsidRPr="001759EC">
        <w:rPr>
          <w:rFonts w:ascii="Times New Roman" w:hAnsi="Times New Roman"/>
          <w:sz w:val="24"/>
          <w:szCs w:val="24"/>
        </w:rPr>
        <w:lastRenderedPageBreak/>
        <w:t>Учебные занятия в 5, 9,10-11-х классах проводятся по 5-дневной учебной неделе  в первую смену, в 6-8 классах во вторую смену.</w:t>
      </w:r>
    </w:p>
    <w:p w:rsidR="00D878CA" w:rsidRPr="001759EC" w:rsidRDefault="00D878CA" w:rsidP="00D878CA">
      <w:pPr>
        <w:spacing w:line="360" w:lineRule="auto"/>
        <w:ind w:firstLine="709"/>
        <w:jc w:val="both"/>
        <w:rPr>
          <w:rFonts w:ascii="Times New Roman" w:hAnsi="Times New Roman"/>
          <w:sz w:val="24"/>
          <w:szCs w:val="24"/>
        </w:rPr>
      </w:pPr>
      <w:r w:rsidRPr="001759EC">
        <w:rPr>
          <w:rFonts w:ascii="Times New Roman" w:hAnsi="Times New Roman"/>
          <w:sz w:val="24"/>
          <w:szCs w:val="24"/>
        </w:rPr>
        <w:t>Продолжительность учебного года для обучающихся 1 класса составляет 33 учебные недели; для обучающихся  2-4 классов – 35 учебных недели; количество учебных занятий за 4 учебных года не может составлять менее 2904 и более 3345 часов.</w:t>
      </w:r>
    </w:p>
    <w:p w:rsidR="00D878CA" w:rsidRPr="001759EC" w:rsidRDefault="00D878CA" w:rsidP="00D878CA">
      <w:pPr>
        <w:spacing w:line="360" w:lineRule="auto"/>
        <w:ind w:firstLine="709"/>
        <w:jc w:val="both"/>
        <w:rPr>
          <w:rFonts w:ascii="Times New Roman" w:hAnsi="Times New Roman"/>
          <w:sz w:val="24"/>
          <w:szCs w:val="24"/>
        </w:rPr>
      </w:pPr>
      <w:r w:rsidRPr="001759EC">
        <w:rPr>
          <w:rFonts w:ascii="Times New Roman" w:hAnsi="Times New Roman"/>
          <w:sz w:val="24"/>
          <w:szCs w:val="24"/>
        </w:rPr>
        <w:t xml:space="preserve">В соответствии с </w:t>
      </w:r>
      <w:r w:rsidRPr="001759EC">
        <w:rPr>
          <w:rFonts w:ascii="Times New Roman" w:hAnsi="Times New Roman"/>
          <w:color w:val="000000"/>
          <w:spacing w:val="-3"/>
          <w:sz w:val="24"/>
          <w:szCs w:val="24"/>
        </w:rPr>
        <w:t>ООП ООО</w:t>
      </w:r>
      <w:r w:rsidRPr="001759EC">
        <w:rPr>
          <w:rFonts w:ascii="Times New Roman" w:hAnsi="Times New Roman"/>
          <w:sz w:val="24"/>
          <w:szCs w:val="24"/>
        </w:rPr>
        <w:t xml:space="preserve"> МБОУ «Школа № 32» продолжительность учебного года основного общего образования,  реализующего ФГОС ООО, составляет 35 учебных недель в 5-8 классах, 34 учебные недели (без учета государственной итоговой аттестации) в 9 классах; количество учебных занятий за 5 лет (с 5 по 9 классы) не может составлять менее 5267 часов и более 6020 часов. </w:t>
      </w:r>
    </w:p>
    <w:p w:rsidR="00D878CA" w:rsidRPr="001759EC" w:rsidRDefault="00D878CA" w:rsidP="00D878CA">
      <w:pPr>
        <w:spacing w:line="360" w:lineRule="auto"/>
        <w:ind w:firstLine="709"/>
        <w:jc w:val="both"/>
        <w:rPr>
          <w:rFonts w:ascii="Times New Roman" w:hAnsi="Times New Roman"/>
          <w:sz w:val="24"/>
          <w:szCs w:val="24"/>
        </w:rPr>
      </w:pPr>
      <w:r w:rsidRPr="001759EC">
        <w:rPr>
          <w:rFonts w:ascii="Times New Roman" w:hAnsi="Times New Roman"/>
          <w:sz w:val="24"/>
          <w:szCs w:val="24"/>
        </w:rPr>
        <w:t xml:space="preserve">В соответствии с БУП-2004 продолжительность учебного года для обучающихся 11 классов (без учета государственной итоговой аттестации) составляет не менее 34 учебных недель;  для обучающихся  10 классов - 35 учебных недель. </w:t>
      </w:r>
    </w:p>
    <w:p w:rsidR="00D878CA" w:rsidRPr="001759EC" w:rsidRDefault="00D878CA" w:rsidP="00D878CA">
      <w:pPr>
        <w:pStyle w:val="Default"/>
        <w:spacing w:line="360" w:lineRule="auto"/>
        <w:ind w:firstLine="709"/>
        <w:jc w:val="both"/>
        <w:rPr>
          <w:rFonts w:ascii="Times New Roman" w:hAnsi="Times New Roman" w:cs="Times New Roman"/>
          <w:iCs/>
        </w:rPr>
      </w:pPr>
      <w:r w:rsidRPr="001759EC">
        <w:rPr>
          <w:rFonts w:ascii="Times New Roman" w:hAnsi="Times New Roman" w:cs="Times New Roman"/>
        </w:rPr>
        <w:t xml:space="preserve">Продолжительность урока (академический час) в 1-11 классах, а также «ступенчатый» режим обучения в первом полугодии 1 класса устанавливается МБОУ «Школа № 32» в соответствии с требованиями </w:t>
      </w:r>
      <w:r w:rsidRPr="001759EC">
        <w:rPr>
          <w:rFonts w:ascii="Times New Roman" w:hAnsi="Times New Roman" w:cs="Times New Roman"/>
          <w:iCs/>
        </w:rPr>
        <w:t>СанПиН 2.4.2.2821-10.</w:t>
      </w:r>
    </w:p>
    <w:p w:rsidR="00D878CA" w:rsidRPr="001759EC" w:rsidRDefault="00D878CA" w:rsidP="00D878CA">
      <w:pPr>
        <w:spacing w:line="360" w:lineRule="auto"/>
        <w:ind w:firstLine="708"/>
        <w:jc w:val="both"/>
        <w:rPr>
          <w:rFonts w:ascii="Times New Roman" w:hAnsi="Times New Roman"/>
          <w:color w:val="000000"/>
          <w:sz w:val="24"/>
          <w:szCs w:val="24"/>
        </w:rPr>
      </w:pPr>
      <w:r w:rsidRPr="001759EC">
        <w:rPr>
          <w:rFonts w:ascii="Times New Roman" w:hAnsi="Times New Roman"/>
          <w:color w:val="000000"/>
          <w:sz w:val="24"/>
          <w:szCs w:val="24"/>
        </w:rPr>
        <w:t>Продолжительность урока для 2-11 классов  не превышает 45 минут.</w:t>
      </w:r>
    </w:p>
    <w:p w:rsidR="00D878CA" w:rsidRPr="001759EC" w:rsidRDefault="00D878CA" w:rsidP="00D878CA">
      <w:pPr>
        <w:spacing w:line="360" w:lineRule="auto"/>
        <w:ind w:firstLine="709"/>
        <w:jc w:val="both"/>
        <w:rPr>
          <w:rFonts w:ascii="Times New Roman" w:hAnsi="Times New Roman"/>
          <w:color w:val="000000"/>
          <w:sz w:val="24"/>
          <w:szCs w:val="24"/>
        </w:rPr>
      </w:pPr>
      <w:r w:rsidRPr="001759EC">
        <w:rPr>
          <w:rFonts w:ascii="Times New Roman" w:hAnsi="Times New Roman"/>
          <w:color w:val="000000"/>
          <w:sz w:val="24"/>
          <w:szCs w:val="24"/>
        </w:rPr>
        <w:t>Обучение в 1-ом классе осуществляется с соблюдением следующих дополнительных требований:</w:t>
      </w:r>
    </w:p>
    <w:p w:rsidR="00D878CA" w:rsidRPr="001759EC" w:rsidRDefault="00D878CA" w:rsidP="00D878CA">
      <w:pPr>
        <w:spacing w:line="360" w:lineRule="auto"/>
        <w:ind w:firstLine="709"/>
        <w:jc w:val="both"/>
        <w:rPr>
          <w:rFonts w:ascii="Times New Roman" w:hAnsi="Times New Roman"/>
          <w:color w:val="000000"/>
          <w:sz w:val="24"/>
          <w:szCs w:val="24"/>
        </w:rPr>
      </w:pPr>
      <w:r w:rsidRPr="001759EC">
        <w:rPr>
          <w:rFonts w:ascii="Times New Roman" w:hAnsi="Times New Roman"/>
          <w:color w:val="000000"/>
          <w:sz w:val="24"/>
          <w:szCs w:val="24"/>
        </w:rPr>
        <w:t xml:space="preserve">В 1 классах в соответствии с требованиями </w:t>
      </w:r>
      <w:r w:rsidRPr="001759EC">
        <w:rPr>
          <w:rFonts w:ascii="Times New Roman" w:hAnsi="Times New Roman"/>
          <w:iCs/>
          <w:color w:val="000000"/>
          <w:sz w:val="24"/>
          <w:szCs w:val="24"/>
        </w:rPr>
        <w:t>СанПиН 2.4.2.2821-10.</w:t>
      </w:r>
      <w:r w:rsidRPr="001759EC">
        <w:rPr>
          <w:rFonts w:ascii="Times New Roman" w:hAnsi="Times New Roman"/>
          <w:color w:val="000000"/>
          <w:sz w:val="24"/>
          <w:szCs w:val="24"/>
        </w:rPr>
        <w:t xml:space="preserve"> используется «ступенчатый» режим обучения, а именно: в сентябре, октябре - по 3 урока в день по 35 минут каждый, в ноябре-декабре - по 4 урока по 35 минут каждый, в январе-мае - по 4 урока по 40 минут каждый. </w:t>
      </w:r>
    </w:p>
    <w:p w:rsidR="00D878CA" w:rsidRPr="001759EC" w:rsidRDefault="00D878CA" w:rsidP="00D878CA">
      <w:pPr>
        <w:spacing w:line="360" w:lineRule="auto"/>
        <w:ind w:firstLine="709"/>
        <w:jc w:val="both"/>
        <w:rPr>
          <w:rFonts w:ascii="Times New Roman" w:hAnsi="Times New Roman"/>
          <w:color w:val="000000"/>
          <w:sz w:val="24"/>
          <w:szCs w:val="24"/>
        </w:rPr>
      </w:pPr>
      <w:r w:rsidRPr="001759EC">
        <w:rPr>
          <w:rFonts w:ascii="Times New Roman" w:hAnsi="Times New Roman"/>
          <w:color w:val="000000"/>
          <w:sz w:val="24"/>
          <w:szCs w:val="24"/>
        </w:rPr>
        <w:t>- организуется динамическая пауза – 40 минут;</w:t>
      </w:r>
    </w:p>
    <w:p w:rsidR="00D878CA" w:rsidRPr="001759EC" w:rsidRDefault="00D878CA" w:rsidP="00D878CA">
      <w:pPr>
        <w:spacing w:line="360" w:lineRule="auto"/>
        <w:ind w:firstLine="709"/>
        <w:jc w:val="both"/>
        <w:rPr>
          <w:rFonts w:ascii="Times New Roman" w:hAnsi="Times New Roman"/>
          <w:color w:val="000000"/>
          <w:sz w:val="24"/>
          <w:szCs w:val="24"/>
        </w:rPr>
      </w:pPr>
      <w:r w:rsidRPr="001759EC">
        <w:rPr>
          <w:rFonts w:ascii="Times New Roman" w:hAnsi="Times New Roman"/>
          <w:color w:val="000000"/>
          <w:sz w:val="24"/>
          <w:szCs w:val="24"/>
        </w:rPr>
        <w:t>- обучение проводится без балльного оценивания знаний обучающихся и без домашних заданий;</w:t>
      </w:r>
    </w:p>
    <w:p w:rsidR="00D878CA" w:rsidRPr="001759EC" w:rsidRDefault="00D878CA" w:rsidP="00D878CA">
      <w:pPr>
        <w:spacing w:line="360" w:lineRule="auto"/>
        <w:ind w:firstLine="708"/>
        <w:jc w:val="both"/>
        <w:rPr>
          <w:rFonts w:ascii="Times New Roman" w:hAnsi="Times New Roman"/>
          <w:color w:val="000000"/>
          <w:sz w:val="24"/>
          <w:szCs w:val="24"/>
        </w:rPr>
      </w:pPr>
      <w:r w:rsidRPr="001759EC">
        <w:rPr>
          <w:rFonts w:ascii="Times New Roman" w:hAnsi="Times New Roman"/>
          <w:color w:val="000000"/>
          <w:sz w:val="24"/>
          <w:szCs w:val="24"/>
        </w:rPr>
        <w:t>- дополнительные недельные каникулы в третьей четверти (февраль).</w:t>
      </w:r>
    </w:p>
    <w:p w:rsidR="00D878CA" w:rsidRPr="001759EC" w:rsidRDefault="00D878CA" w:rsidP="00D878CA">
      <w:pPr>
        <w:spacing w:line="360" w:lineRule="auto"/>
        <w:ind w:firstLine="709"/>
        <w:jc w:val="both"/>
        <w:rPr>
          <w:rFonts w:ascii="Times New Roman" w:hAnsi="Times New Roman"/>
          <w:sz w:val="24"/>
          <w:szCs w:val="24"/>
        </w:rPr>
      </w:pPr>
      <w:r w:rsidRPr="001759EC">
        <w:rPr>
          <w:rFonts w:ascii="Times New Roman" w:hAnsi="Times New Roman"/>
          <w:sz w:val="24"/>
          <w:szCs w:val="24"/>
        </w:rPr>
        <w:t>При проведении учебных занятий по учебным предметам «Английский язык»  (2-11 классы),  «Технология» (5-9 классы), «Информатика и ИКТ»(7-11 классы) осуществляется деление классов на две группы при наполняемости 25 человек и более.</w:t>
      </w:r>
    </w:p>
    <w:p w:rsidR="00D878CA" w:rsidRPr="001759EC" w:rsidRDefault="00D878CA" w:rsidP="00D878CA">
      <w:pPr>
        <w:spacing w:line="360" w:lineRule="auto"/>
        <w:ind w:firstLine="709"/>
        <w:jc w:val="both"/>
        <w:rPr>
          <w:rFonts w:ascii="Times New Roman" w:hAnsi="Times New Roman"/>
          <w:sz w:val="24"/>
          <w:szCs w:val="24"/>
        </w:rPr>
      </w:pPr>
      <w:r w:rsidRPr="001759EC">
        <w:rPr>
          <w:rFonts w:ascii="Times New Roman" w:hAnsi="Times New Roman"/>
          <w:sz w:val="24"/>
          <w:szCs w:val="24"/>
        </w:rPr>
        <w:lastRenderedPageBreak/>
        <w:t>В связи с изучением учебного предмета «Физическая культура» в объеме  3 часов в неделю  (1-4 классы,  10-11 классы (приказ Минобразования Российской Федерации  от 30.08.2010 № 889) с целью увеличения объема двигательной активности обучающихся, совершенствования физической подготовленности, привития навыков здорового образа жизни при разработке рабочих программ   по физической культуре МБОУ «Школа № 32»  учитывает состояние  здоровья обучающихся  и возможность их деления  в зависимости от состояния здоровья на три группы: основную,  подготовительную, специальную медицинскую (письмо Минобразования Российской Федерации  от 31.10.2003 № 13-51-263/123 «Об оценивании  и аттестации учащихся, отнесенных по состоянию  здоровья к специальной медицинской группе для занятий физической культурой».</w:t>
      </w:r>
    </w:p>
    <w:p w:rsidR="00D878CA" w:rsidRPr="001759EC" w:rsidRDefault="00D878CA" w:rsidP="00D878CA">
      <w:pPr>
        <w:spacing w:line="360" w:lineRule="auto"/>
        <w:ind w:firstLine="709"/>
        <w:jc w:val="both"/>
        <w:rPr>
          <w:rFonts w:ascii="Times New Roman" w:hAnsi="Times New Roman"/>
          <w:sz w:val="24"/>
          <w:szCs w:val="24"/>
        </w:rPr>
      </w:pPr>
      <w:r w:rsidRPr="001759EC">
        <w:rPr>
          <w:rFonts w:ascii="Times New Roman" w:hAnsi="Times New Roman"/>
          <w:sz w:val="24"/>
          <w:szCs w:val="24"/>
        </w:rPr>
        <w:t>МБОУ «Школа № 32» самостоятельно разрабатывает и утверждает программно-методическое обеспечение к учебному плану. Программно-методическое обеспечение к учебному плану МБОУ «Школа № 32» включает полные выходные данные учебных программ, учебников, учебных пособий, используемых в образовательном процессе по уровням и предметным областям.</w:t>
      </w:r>
    </w:p>
    <w:p w:rsidR="00D878CA" w:rsidRPr="001759EC" w:rsidRDefault="00D878CA" w:rsidP="00D878CA">
      <w:pPr>
        <w:pStyle w:val="3"/>
        <w:spacing w:before="0" w:after="0" w:line="360" w:lineRule="auto"/>
        <w:ind w:firstLine="709"/>
        <w:jc w:val="both"/>
        <w:rPr>
          <w:b w:val="0"/>
          <w:sz w:val="24"/>
          <w:szCs w:val="24"/>
        </w:rPr>
      </w:pPr>
      <w:r w:rsidRPr="001759EC">
        <w:rPr>
          <w:b w:val="0"/>
          <w:sz w:val="24"/>
          <w:szCs w:val="24"/>
        </w:rPr>
        <w:t>При реализации учебного плана</w:t>
      </w:r>
      <w:r w:rsidRPr="001759EC">
        <w:rPr>
          <w:sz w:val="24"/>
          <w:szCs w:val="24"/>
        </w:rPr>
        <w:t xml:space="preserve"> </w:t>
      </w:r>
      <w:r w:rsidRPr="001759EC">
        <w:rPr>
          <w:b w:val="0"/>
          <w:sz w:val="24"/>
          <w:szCs w:val="24"/>
        </w:rPr>
        <w:t>МБОУ «Школа № 32»</w:t>
      </w:r>
      <w:r w:rsidRPr="001759EC">
        <w:rPr>
          <w:sz w:val="24"/>
          <w:szCs w:val="24"/>
        </w:rPr>
        <w:t xml:space="preserve"> </w:t>
      </w:r>
      <w:r w:rsidRPr="001759EC">
        <w:rPr>
          <w:b w:val="0"/>
          <w:sz w:val="24"/>
          <w:szCs w:val="24"/>
        </w:rPr>
        <w:t xml:space="preserve">  используются учебники в соответствии с федеральным перечнем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w:t>
      </w:r>
    </w:p>
    <w:p w:rsidR="00D878CA" w:rsidRPr="001759EC" w:rsidRDefault="00D878CA" w:rsidP="00D878CA">
      <w:pPr>
        <w:spacing w:line="360" w:lineRule="auto"/>
        <w:ind w:firstLine="709"/>
        <w:jc w:val="center"/>
        <w:rPr>
          <w:rFonts w:ascii="Times New Roman" w:hAnsi="Times New Roman"/>
          <w:b/>
          <w:sz w:val="24"/>
          <w:szCs w:val="24"/>
        </w:rPr>
      </w:pPr>
      <w:r w:rsidRPr="001759EC">
        <w:rPr>
          <w:rFonts w:ascii="Times New Roman" w:hAnsi="Times New Roman"/>
          <w:b/>
          <w:sz w:val="24"/>
          <w:szCs w:val="24"/>
        </w:rPr>
        <w:t xml:space="preserve">Уровень основного общего образования </w:t>
      </w:r>
    </w:p>
    <w:p w:rsidR="00D878CA" w:rsidRPr="001759EC" w:rsidRDefault="00D878CA" w:rsidP="00D878CA">
      <w:pPr>
        <w:tabs>
          <w:tab w:val="left" w:pos="4500"/>
          <w:tab w:val="left" w:pos="9180"/>
          <w:tab w:val="left" w:pos="9360"/>
        </w:tabs>
        <w:spacing w:line="360" w:lineRule="auto"/>
        <w:ind w:firstLine="709"/>
        <w:jc w:val="both"/>
        <w:rPr>
          <w:rFonts w:ascii="Times New Roman" w:hAnsi="Times New Roman"/>
          <w:sz w:val="24"/>
          <w:szCs w:val="24"/>
        </w:rPr>
      </w:pPr>
      <w:r w:rsidRPr="001759EC">
        <w:rPr>
          <w:rFonts w:ascii="Times New Roman" w:hAnsi="Times New Roman"/>
          <w:sz w:val="24"/>
          <w:szCs w:val="24"/>
        </w:rPr>
        <w:t>В соответствии с ФГОС ООО количество учебных занятий за 5 лет не может составлять менее 5267 и более 6020 часов.</w:t>
      </w:r>
    </w:p>
    <w:p w:rsidR="00D878CA" w:rsidRPr="001759EC" w:rsidRDefault="00D878CA" w:rsidP="00D878CA">
      <w:pPr>
        <w:spacing w:line="360" w:lineRule="auto"/>
        <w:ind w:firstLine="709"/>
        <w:jc w:val="both"/>
        <w:rPr>
          <w:rFonts w:ascii="Times New Roman" w:hAnsi="Times New Roman"/>
          <w:sz w:val="24"/>
          <w:szCs w:val="24"/>
        </w:rPr>
      </w:pPr>
      <w:r w:rsidRPr="001759EC">
        <w:rPr>
          <w:rFonts w:ascii="Times New Roman" w:hAnsi="Times New Roman"/>
          <w:sz w:val="24"/>
          <w:szCs w:val="24"/>
        </w:rPr>
        <w:t xml:space="preserve">На уровне основного общего образования использован вариант недельного учебного плана при 5-дневной учебной неделе. </w:t>
      </w:r>
    </w:p>
    <w:p w:rsidR="00D878CA" w:rsidRPr="001759EC" w:rsidRDefault="00D878CA" w:rsidP="00D878CA">
      <w:pPr>
        <w:pStyle w:val="afa"/>
        <w:spacing w:after="0" w:line="360" w:lineRule="auto"/>
        <w:ind w:firstLine="709"/>
        <w:jc w:val="both"/>
        <w:rPr>
          <w:rFonts w:ascii="Times New Roman" w:hAnsi="Times New Roman"/>
          <w:sz w:val="24"/>
          <w:szCs w:val="24"/>
        </w:rPr>
      </w:pPr>
      <w:r w:rsidRPr="001759EC">
        <w:rPr>
          <w:rFonts w:ascii="Times New Roman" w:eastAsia="Calibri" w:hAnsi="Times New Roman"/>
          <w:sz w:val="24"/>
          <w:szCs w:val="24"/>
        </w:rPr>
        <w:t xml:space="preserve">Предметная область «Русский язык и литература» </w:t>
      </w:r>
      <w:r w:rsidRPr="001759EC">
        <w:rPr>
          <w:rFonts w:ascii="Times New Roman" w:hAnsi="Times New Roman"/>
          <w:sz w:val="24"/>
          <w:szCs w:val="24"/>
        </w:rPr>
        <w:t xml:space="preserve">включает обязательные учебные предметы «Русский язык» и «Литература». При 5-дневной учебной неделе обязательная часть учебного предмета «Русский язык» в 5 классах составляет 5 часов в неделю, в 6 классах – 6 часов в неделю, в 7 классах - 4 часа в неделю, в 8-9  классах – по  3 часа в неделю, ; в 7 классах из части, формируемой участниками образовательного процесса, добавлено по 1 часу на изучение русского языка.  </w:t>
      </w:r>
    </w:p>
    <w:p w:rsidR="00D878CA" w:rsidRPr="001759EC" w:rsidRDefault="00D878CA" w:rsidP="00D878CA">
      <w:pPr>
        <w:pStyle w:val="afa"/>
        <w:spacing w:after="0" w:line="360" w:lineRule="auto"/>
        <w:ind w:firstLine="709"/>
        <w:jc w:val="both"/>
        <w:rPr>
          <w:rFonts w:ascii="Times New Roman" w:hAnsi="Times New Roman"/>
          <w:sz w:val="24"/>
          <w:szCs w:val="24"/>
        </w:rPr>
      </w:pPr>
      <w:r w:rsidRPr="001759EC">
        <w:rPr>
          <w:rFonts w:ascii="Times New Roman" w:hAnsi="Times New Roman"/>
          <w:sz w:val="24"/>
          <w:szCs w:val="24"/>
        </w:rPr>
        <w:t>Предметная область «Родной язык и родная литература» включает обязательные учебные предметы «Родной (русский)  язык» и «Родная (русская) литература».</w:t>
      </w:r>
    </w:p>
    <w:p w:rsidR="00D878CA" w:rsidRPr="001759EC" w:rsidRDefault="00D878CA" w:rsidP="00D878CA">
      <w:pPr>
        <w:spacing w:line="360" w:lineRule="auto"/>
        <w:ind w:firstLine="709"/>
        <w:jc w:val="both"/>
        <w:rPr>
          <w:rFonts w:ascii="Times New Roman" w:hAnsi="Times New Roman"/>
          <w:sz w:val="24"/>
          <w:szCs w:val="24"/>
        </w:rPr>
      </w:pPr>
      <w:r w:rsidRPr="001759EC">
        <w:rPr>
          <w:rFonts w:ascii="Times New Roman" w:hAnsi="Times New Roman"/>
          <w:bCs/>
          <w:color w:val="000000"/>
          <w:sz w:val="24"/>
          <w:szCs w:val="24"/>
        </w:rPr>
        <w:t xml:space="preserve">Объем часов </w:t>
      </w:r>
      <w:r w:rsidRPr="001759EC">
        <w:rPr>
          <w:rFonts w:ascii="Times New Roman" w:hAnsi="Times New Roman"/>
          <w:sz w:val="24"/>
          <w:szCs w:val="24"/>
        </w:rPr>
        <w:t>по классам (годам) обучения</w:t>
      </w:r>
      <w:r w:rsidRPr="001759EC">
        <w:rPr>
          <w:rFonts w:ascii="Times New Roman" w:hAnsi="Times New Roman"/>
          <w:bCs/>
          <w:color w:val="000000"/>
          <w:sz w:val="24"/>
          <w:szCs w:val="24"/>
        </w:rPr>
        <w:t xml:space="preserve"> устанавливается самостоятельно общеобразовательной организацией из части, </w:t>
      </w:r>
      <w:r w:rsidRPr="001759EC">
        <w:rPr>
          <w:rFonts w:ascii="Times New Roman" w:hAnsi="Times New Roman"/>
          <w:bCs/>
          <w:sz w:val="24"/>
          <w:szCs w:val="24"/>
        </w:rPr>
        <w:t xml:space="preserve">формируемой участниками образовательных </w:t>
      </w:r>
      <w:r w:rsidRPr="001759EC">
        <w:rPr>
          <w:rFonts w:ascii="Times New Roman" w:hAnsi="Times New Roman"/>
          <w:bCs/>
          <w:sz w:val="24"/>
          <w:szCs w:val="24"/>
        </w:rPr>
        <w:lastRenderedPageBreak/>
        <w:t xml:space="preserve">отношений, но не менее </w:t>
      </w:r>
      <w:r w:rsidRPr="001759EC">
        <w:rPr>
          <w:rFonts w:ascii="Times New Roman" w:hAnsi="Times New Roman"/>
          <w:sz w:val="24"/>
          <w:szCs w:val="24"/>
        </w:rPr>
        <w:t xml:space="preserve">1 часа в неделю </w:t>
      </w:r>
      <w:r w:rsidRPr="001759EC">
        <w:rPr>
          <w:rFonts w:ascii="Times New Roman" w:hAnsi="Times New Roman"/>
          <w:bCs/>
          <w:sz w:val="24"/>
          <w:szCs w:val="24"/>
        </w:rPr>
        <w:t xml:space="preserve">суммарно за 5 лет обучения </w:t>
      </w:r>
      <w:r w:rsidRPr="001759EC">
        <w:rPr>
          <w:rFonts w:ascii="Times New Roman" w:hAnsi="Times New Roman"/>
          <w:sz w:val="24"/>
          <w:szCs w:val="24"/>
        </w:rPr>
        <w:t>по каждому учебному предмету предметной области «</w:t>
      </w:r>
      <w:r w:rsidRPr="001759EC">
        <w:rPr>
          <w:rFonts w:ascii="Times New Roman" w:hAnsi="Times New Roman"/>
          <w:bCs/>
          <w:sz w:val="24"/>
          <w:szCs w:val="24"/>
        </w:rPr>
        <w:t xml:space="preserve">Родной язык и </w:t>
      </w:r>
      <w:r w:rsidRPr="001759EC">
        <w:rPr>
          <w:rFonts w:ascii="Times New Roman" w:hAnsi="Times New Roman"/>
          <w:sz w:val="24"/>
          <w:szCs w:val="24"/>
        </w:rPr>
        <w:t>родная литература</w:t>
      </w:r>
      <w:r w:rsidRPr="001759EC">
        <w:rPr>
          <w:rFonts w:ascii="Times New Roman" w:hAnsi="Times New Roman"/>
          <w:bCs/>
          <w:sz w:val="24"/>
          <w:szCs w:val="24"/>
        </w:rPr>
        <w:t>».  В соответствии с этим на изучение учебного предмета «Родная (русская) литература» в 5 классах выделен 1 час из части, формируемой участниками образовательного процесса, учебный предмет «Родной (русский) язык» в перспективе будет изучаться в 9 классе в объеме 1 часа в неделю. Т.к. в 2019-2020 учебном году в 8-м классе объем часов по учебным предметам «Родной (русский) язык» и «Родная (русская) литература»  составлял по 0,5 часов в неделю, в 9-м классе в 2020-2021 учебном году  он составляет также по 0,5 часов в неделю.</w:t>
      </w:r>
    </w:p>
    <w:p w:rsidR="00D878CA" w:rsidRPr="001759EC" w:rsidRDefault="00D878CA" w:rsidP="00D878CA">
      <w:pPr>
        <w:pStyle w:val="afa"/>
        <w:spacing w:after="0" w:line="360" w:lineRule="auto"/>
        <w:ind w:firstLine="709"/>
        <w:jc w:val="both"/>
        <w:rPr>
          <w:rFonts w:ascii="Times New Roman" w:hAnsi="Times New Roman"/>
          <w:sz w:val="24"/>
          <w:szCs w:val="24"/>
        </w:rPr>
      </w:pPr>
      <w:r w:rsidRPr="001759EC">
        <w:rPr>
          <w:rFonts w:ascii="Times New Roman" w:hAnsi="Times New Roman"/>
          <w:bCs/>
          <w:color w:val="000000"/>
          <w:sz w:val="24"/>
          <w:szCs w:val="24"/>
        </w:rPr>
        <w:t xml:space="preserve">Итоговые отметки по учебным предметам инвариантной части учебного плана, включая </w:t>
      </w:r>
      <w:r w:rsidRPr="001759EC">
        <w:rPr>
          <w:rFonts w:ascii="Times New Roman" w:hAnsi="Times New Roman"/>
          <w:sz w:val="24"/>
          <w:szCs w:val="24"/>
        </w:rPr>
        <w:t>обязательные учебные предметы «Родной (русский) язык» и «Родная (русская) литература», выставляются</w:t>
      </w:r>
      <w:r w:rsidRPr="001759EC">
        <w:rPr>
          <w:rFonts w:ascii="Times New Roman" w:hAnsi="Times New Roman"/>
          <w:bCs/>
          <w:color w:val="000000"/>
          <w:sz w:val="24"/>
          <w:szCs w:val="24"/>
        </w:rPr>
        <w:t xml:space="preserve"> </w:t>
      </w:r>
      <w:r w:rsidRPr="001759EC">
        <w:rPr>
          <w:rFonts w:ascii="Times New Roman" w:hAnsi="Times New Roman"/>
          <w:sz w:val="24"/>
          <w:szCs w:val="24"/>
        </w:rPr>
        <w:t xml:space="preserve">в аттестат об основном общем образовании.     </w:t>
      </w:r>
    </w:p>
    <w:p w:rsidR="00D878CA" w:rsidRPr="001759EC" w:rsidRDefault="00D878CA" w:rsidP="00D878CA">
      <w:pPr>
        <w:spacing w:line="360" w:lineRule="auto"/>
        <w:ind w:firstLine="709"/>
        <w:jc w:val="both"/>
        <w:rPr>
          <w:rFonts w:ascii="Times New Roman" w:hAnsi="Times New Roman"/>
          <w:sz w:val="24"/>
          <w:szCs w:val="24"/>
        </w:rPr>
      </w:pPr>
      <w:r w:rsidRPr="001759EC">
        <w:rPr>
          <w:rFonts w:ascii="Times New Roman" w:hAnsi="Times New Roman"/>
          <w:bCs/>
          <w:sz w:val="24"/>
          <w:szCs w:val="24"/>
        </w:rPr>
        <w:t xml:space="preserve">Свободный выбор изучаемого родного языка </w:t>
      </w:r>
      <w:r w:rsidRPr="001759EC">
        <w:rPr>
          <w:rFonts w:ascii="Times New Roman" w:hAnsi="Times New Roman"/>
          <w:sz w:val="24"/>
          <w:szCs w:val="24"/>
        </w:rPr>
        <w:t xml:space="preserve">из числа языков народов Российской Федерации, </w:t>
      </w:r>
      <w:r w:rsidRPr="001759EC">
        <w:rPr>
          <w:rFonts w:ascii="Times New Roman" w:hAnsi="Times New Roman"/>
          <w:bCs/>
          <w:sz w:val="24"/>
          <w:szCs w:val="24"/>
        </w:rPr>
        <w:t xml:space="preserve">включая русский язык как родной язык, </w:t>
      </w:r>
      <w:r w:rsidRPr="001759EC">
        <w:rPr>
          <w:rFonts w:ascii="Times New Roman" w:hAnsi="Times New Roman"/>
          <w:sz w:val="24"/>
          <w:szCs w:val="24"/>
        </w:rPr>
        <w:t xml:space="preserve">осуществляется                      в пределах возможностей общеобразовательной организации по заявлениям родителей (законных представителей) несовершеннолетних обучающихся                         при приеме (переводе) на обучение по имеющим государственную аккредитацию образовательным программам основного общего образования. </w:t>
      </w:r>
    </w:p>
    <w:p w:rsidR="00D878CA" w:rsidRPr="001759EC" w:rsidRDefault="00D878CA" w:rsidP="00D878CA">
      <w:pPr>
        <w:pStyle w:val="afa"/>
        <w:spacing w:after="0" w:line="360" w:lineRule="auto"/>
        <w:ind w:firstLine="709"/>
        <w:jc w:val="both"/>
        <w:rPr>
          <w:rFonts w:ascii="Times New Roman" w:hAnsi="Times New Roman"/>
          <w:sz w:val="24"/>
          <w:szCs w:val="24"/>
        </w:rPr>
      </w:pPr>
      <w:r w:rsidRPr="001759EC">
        <w:rPr>
          <w:rFonts w:ascii="Times New Roman" w:hAnsi="Times New Roman"/>
          <w:sz w:val="24"/>
          <w:szCs w:val="24"/>
        </w:rPr>
        <w:t>Предметная область «Иностранные языки» включает обязательный учебный предмет «Иностранный (английский) язык».</w:t>
      </w:r>
    </w:p>
    <w:p w:rsidR="00D878CA" w:rsidRPr="001759EC" w:rsidRDefault="00D878CA" w:rsidP="00D878CA">
      <w:pPr>
        <w:pStyle w:val="Default"/>
        <w:spacing w:line="360" w:lineRule="auto"/>
        <w:ind w:firstLine="697"/>
        <w:jc w:val="both"/>
        <w:rPr>
          <w:rFonts w:ascii="Times New Roman" w:hAnsi="Times New Roman" w:cs="Times New Roman"/>
        </w:rPr>
      </w:pPr>
      <w:r w:rsidRPr="001759EC">
        <w:rPr>
          <w:rFonts w:ascii="Times New Roman" w:hAnsi="Times New Roman" w:cs="Times New Roman"/>
        </w:rPr>
        <w:t>Предметная область «Основы духовно-нравственной культуры народов России» изучается в рамках внеурочной деятельности.</w:t>
      </w:r>
    </w:p>
    <w:p w:rsidR="00D878CA" w:rsidRPr="001759EC" w:rsidRDefault="00D878CA" w:rsidP="00D878CA">
      <w:pPr>
        <w:pStyle w:val="afa"/>
        <w:spacing w:after="0" w:line="360" w:lineRule="auto"/>
        <w:ind w:firstLine="709"/>
        <w:jc w:val="both"/>
        <w:rPr>
          <w:rFonts w:ascii="Times New Roman" w:eastAsia="Calibri" w:hAnsi="Times New Roman"/>
          <w:sz w:val="24"/>
          <w:szCs w:val="24"/>
        </w:rPr>
      </w:pPr>
      <w:r w:rsidRPr="001759EC">
        <w:rPr>
          <w:rFonts w:ascii="Times New Roman" w:eastAsia="Calibri" w:hAnsi="Times New Roman"/>
          <w:sz w:val="24"/>
          <w:szCs w:val="24"/>
        </w:rPr>
        <w:t xml:space="preserve">В предметную область «Математика и информатика» включены обязательные учебные предметы «Математика» (5-6 классы), «Алгебра» (7-9 классы) и «Геометрия» (7-9 классы), «Информатика» (7-9 классы). Из части, формируемой участниками образовательных отношений, на изучение учебного предмета «Информатика» выделяется по 1 часу в 5,6,8,9 классах, </w:t>
      </w:r>
      <w:r w:rsidRPr="001759EC">
        <w:rPr>
          <w:rFonts w:ascii="Times New Roman" w:hAnsi="Times New Roman"/>
          <w:color w:val="000000"/>
          <w:spacing w:val="3"/>
          <w:sz w:val="24"/>
          <w:szCs w:val="24"/>
        </w:rPr>
        <w:t>что отвечает запросам социума.</w:t>
      </w:r>
    </w:p>
    <w:p w:rsidR="00D878CA" w:rsidRPr="001759EC" w:rsidRDefault="00D878CA" w:rsidP="00D878CA">
      <w:pPr>
        <w:pStyle w:val="afa"/>
        <w:spacing w:after="0" w:line="360" w:lineRule="auto"/>
        <w:ind w:firstLine="709"/>
        <w:jc w:val="both"/>
        <w:rPr>
          <w:rFonts w:ascii="Times New Roman" w:eastAsia="Calibri" w:hAnsi="Times New Roman"/>
          <w:sz w:val="24"/>
          <w:szCs w:val="24"/>
        </w:rPr>
      </w:pPr>
      <w:r w:rsidRPr="001759EC">
        <w:rPr>
          <w:rFonts w:ascii="Times New Roman" w:eastAsia="Calibri" w:hAnsi="Times New Roman"/>
          <w:sz w:val="24"/>
          <w:szCs w:val="24"/>
        </w:rPr>
        <w:t xml:space="preserve">Предметная область «Общественно-научные предметы» состоит из </w:t>
      </w:r>
      <w:r w:rsidRPr="001759EC">
        <w:rPr>
          <w:rFonts w:ascii="Times New Roman" w:hAnsi="Times New Roman"/>
          <w:sz w:val="24"/>
          <w:szCs w:val="24"/>
        </w:rPr>
        <w:t xml:space="preserve">обязательных учебных предметов «История России. Всеобщая история» (5-9 классы – по 2 часа в неделю), «Обществознание» (6-9 классы – по 1 часу в неделю), «География» (5-6 классы – по 1 часу в неделю, 7-9 классы – по 2 часа в неделю). </w:t>
      </w:r>
    </w:p>
    <w:p w:rsidR="00D878CA" w:rsidRPr="001759EC" w:rsidRDefault="00D878CA" w:rsidP="00D878CA">
      <w:pPr>
        <w:pStyle w:val="afa"/>
        <w:spacing w:after="0" w:line="360" w:lineRule="auto"/>
        <w:ind w:firstLine="709"/>
        <w:jc w:val="both"/>
        <w:rPr>
          <w:rFonts w:ascii="Times New Roman" w:eastAsia="Calibri" w:hAnsi="Times New Roman"/>
          <w:sz w:val="24"/>
          <w:szCs w:val="24"/>
        </w:rPr>
      </w:pPr>
      <w:r w:rsidRPr="001759EC">
        <w:rPr>
          <w:rFonts w:ascii="Times New Roman" w:eastAsia="Calibri" w:hAnsi="Times New Roman"/>
          <w:sz w:val="24"/>
          <w:szCs w:val="24"/>
        </w:rPr>
        <w:t xml:space="preserve">В предметную область «Естественнонаучные предметы» включены обязательные учебные предметы «Физика» (7-8 классы – по 2 часа в неделю, в 9 классе – 3 часа в неделю), «Химия» (8-9 классы - по 2 часа в неделю), «Биология» (5-7 классы – по 1 часу в неделю, 8-9 классы – по 2 часа </w:t>
      </w:r>
      <w:r w:rsidRPr="001759EC">
        <w:rPr>
          <w:rFonts w:ascii="Times New Roman" w:eastAsia="Calibri" w:hAnsi="Times New Roman"/>
          <w:sz w:val="24"/>
          <w:szCs w:val="24"/>
        </w:rPr>
        <w:lastRenderedPageBreak/>
        <w:t>в неделю). Из части, формируемой участниками образовательных отношений, в 7 классах добавлено по 1 часу на изучение учебного предмета «Биология».</w:t>
      </w:r>
    </w:p>
    <w:p w:rsidR="00D878CA" w:rsidRPr="001759EC" w:rsidRDefault="00D878CA" w:rsidP="00D878CA">
      <w:pPr>
        <w:pStyle w:val="afa"/>
        <w:spacing w:after="0" w:line="360" w:lineRule="auto"/>
        <w:ind w:firstLine="709"/>
        <w:jc w:val="both"/>
        <w:rPr>
          <w:rFonts w:ascii="Times New Roman" w:eastAsia="Calibri" w:hAnsi="Times New Roman"/>
          <w:sz w:val="24"/>
          <w:szCs w:val="24"/>
        </w:rPr>
      </w:pPr>
      <w:r w:rsidRPr="001759EC">
        <w:rPr>
          <w:rFonts w:ascii="Times New Roman" w:eastAsia="Calibri" w:hAnsi="Times New Roman"/>
          <w:sz w:val="24"/>
          <w:szCs w:val="24"/>
        </w:rPr>
        <w:t>В предметную область «Искусство» входят обязательные учебные предметы «Музыка» (5-8 классы- по 1 часу в неделю) и «Изобразительное искусство» (5-7 классы – по 1 часу в неделю).</w:t>
      </w:r>
    </w:p>
    <w:p w:rsidR="00D878CA" w:rsidRPr="001759EC" w:rsidRDefault="00D878CA" w:rsidP="00D878CA">
      <w:pPr>
        <w:pStyle w:val="afa"/>
        <w:spacing w:after="0" w:line="360" w:lineRule="auto"/>
        <w:ind w:firstLine="709"/>
        <w:jc w:val="both"/>
        <w:rPr>
          <w:rFonts w:ascii="Times New Roman" w:eastAsia="Calibri" w:hAnsi="Times New Roman"/>
          <w:sz w:val="24"/>
          <w:szCs w:val="24"/>
        </w:rPr>
      </w:pPr>
      <w:r w:rsidRPr="001759EC">
        <w:rPr>
          <w:rFonts w:ascii="Times New Roman" w:eastAsia="Calibri" w:hAnsi="Times New Roman"/>
          <w:sz w:val="24"/>
          <w:szCs w:val="24"/>
        </w:rPr>
        <w:t xml:space="preserve">Предметная область «Технология» включает обязательный учебный предмет «Технология», построенный по </w:t>
      </w:r>
      <w:r w:rsidRPr="001759EC">
        <w:rPr>
          <w:rFonts w:ascii="Times New Roman" w:hAnsi="Times New Roman"/>
          <w:color w:val="000000"/>
          <w:sz w:val="24"/>
          <w:szCs w:val="24"/>
        </w:rPr>
        <w:t>модульному принципу с учетом возможностей общеобразовательной организации</w:t>
      </w:r>
      <w:r w:rsidRPr="001759EC">
        <w:rPr>
          <w:rFonts w:ascii="Times New Roman" w:eastAsia="Calibri" w:hAnsi="Times New Roman"/>
          <w:sz w:val="24"/>
          <w:szCs w:val="24"/>
        </w:rPr>
        <w:t xml:space="preserve"> (5-8 классы – по 2 часа в неделю, 9 класс – 1 час в неделю). </w:t>
      </w:r>
    </w:p>
    <w:p w:rsidR="00D878CA" w:rsidRPr="001759EC" w:rsidRDefault="00D878CA" w:rsidP="00D878CA">
      <w:pPr>
        <w:pStyle w:val="afa"/>
        <w:spacing w:after="0" w:line="360" w:lineRule="auto"/>
        <w:ind w:firstLine="709"/>
        <w:jc w:val="both"/>
        <w:rPr>
          <w:rFonts w:ascii="Times New Roman" w:eastAsia="Calibri" w:hAnsi="Times New Roman"/>
          <w:sz w:val="24"/>
          <w:szCs w:val="24"/>
        </w:rPr>
      </w:pPr>
      <w:r w:rsidRPr="001759EC">
        <w:rPr>
          <w:rFonts w:ascii="Times New Roman" w:eastAsia="Calibri" w:hAnsi="Times New Roman"/>
          <w:sz w:val="24"/>
          <w:szCs w:val="24"/>
        </w:rPr>
        <w:t xml:space="preserve">Предметная область «Физическая культура и основы безопасности жизнедеятельности» представлена обязательными учебными предметами «Физическая культура» (5-9 классы) и «Основы безопасности жизнедеятельности» (8-9 классы). </w:t>
      </w:r>
    </w:p>
    <w:p w:rsidR="00D878CA" w:rsidRPr="001759EC" w:rsidRDefault="00D878CA" w:rsidP="00D878CA">
      <w:pPr>
        <w:spacing w:line="360" w:lineRule="auto"/>
        <w:ind w:firstLine="709"/>
        <w:jc w:val="both"/>
        <w:rPr>
          <w:rFonts w:ascii="Times New Roman" w:hAnsi="Times New Roman"/>
          <w:color w:val="FF0000"/>
          <w:sz w:val="24"/>
          <w:szCs w:val="24"/>
        </w:rPr>
      </w:pPr>
      <w:r w:rsidRPr="001759EC">
        <w:rPr>
          <w:rFonts w:ascii="Times New Roman" w:hAnsi="Times New Roman"/>
          <w:sz w:val="24"/>
          <w:szCs w:val="24"/>
        </w:rPr>
        <w:t>Обязательный учебный предмет «Физическая культура» при 5-дневной учебной неделе изучается в объеме 2 часов в неделю. По рекомендациям СанПиН 2.4.2.2821-10 третий час учебных занятий физической культурой в неделю, предусмотренный  в объеме общей недельной нагрузки для удовлетворения биологической потребности в движении, проводится во внеурочной форме.</w:t>
      </w:r>
    </w:p>
    <w:p w:rsidR="00D878CA" w:rsidRPr="001759EC" w:rsidRDefault="00D878CA" w:rsidP="00D878CA">
      <w:pPr>
        <w:spacing w:line="360" w:lineRule="auto"/>
        <w:ind w:firstLine="709"/>
        <w:jc w:val="both"/>
        <w:rPr>
          <w:rFonts w:ascii="Times New Roman" w:hAnsi="Times New Roman"/>
          <w:color w:val="000000"/>
          <w:sz w:val="24"/>
          <w:szCs w:val="24"/>
        </w:rPr>
      </w:pPr>
      <w:r w:rsidRPr="001759EC">
        <w:rPr>
          <w:rFonts w:ascii="Times New Roman" w:hAnsi="Times New Roman"/>
          <w:color w:val="000000"/>
          <w:sz w:val="24"/>
          <w:szCs w:val="24"/>
        </w:rPr>
        <w:t xml:space="preserve">Количество часов на учебный предмет «Основы безопасности жизнедеятельности» в 8-9 классах составляет  по 1 часу в неделю;  в 5-7 классах изучается в качестве модуля (отдельных тем) в учебных предметах «Физическая культура», «Технология», «Обществознание», «География», «Биология», «Физика» и других.  </w:t>
      </w:r>
    </w:p>
    <w:p w:rsidR="00D878CA" w:rsidRPr="001759EC" w:rsidRDefault="00D878CA" w:rsidP="00D878CA">
      <w:pPr>
        <w:spacing w:line="360" w:lineRule="auto"/>
        <w:ind w:firstLine="709"/>
        <w:jc w:val="both"/>
        <w:rPr>
          <w:rFonts w:ascii="Times New Roman" w:hAnsi="Times New Roman"/>
          <w:bCs/>
          <w:sz w:val="24"/>
          <w:szCs w:val="24"/>
        </w:rPr>
      </w:pPr>
      <w:r w:rsidRPr="001759EC">
        <w:rPr>
          <w:rFonts w:ascii="Times New Roman" w:hAnsi="Times New Roman"/>
          <w:bCs/>
          <w:sz w:val="24"/>
          <w:szCs w:val="24"/>
        </w:rPr>
        <w:t>Часть, формируемая участниками образовательных отношений, при 5-дневной учебной неделе в 5, 7, 9 классах составляет 2 часа в неделю, в 6 и 8 классах – 1 час в неделю.</w:t>
      </w:r>
    </w:p>
    <w:p w:rsidR="00D878CA" w:rsidRPr="001759EC" w:rsidRDefault="00D878CA" w:rsidP="00D878CA">
      <w:pPr>
        <w:spacing w:line="360" w:lineRule="auto"/>
        <w:ind w:firstLine="709"/>
        <w:jc w:val="both"/>
        <w:rPr>
          <w:rFonts w:ascii="Times New Roman" w:hAnsi="Times New Roman"/>
          <w:color w:val="000000"/>
          <w:sz w:val="24"/>
          <w:szCs w:val="24"/>
        </w:rPr>
      </w:pPr>
      <w:r w:rsidRPr="001759EC">
        <w:rPr>
          <w:rFonts w:ascii="Times New Roman" w:hAnsi="Times New Roman"/>
          <w:bCs/>
          <w:sz w:val="24"/>
          <w:szCs w:val="24"/>
        </w:rPr>
        <w:t xml:space="preserve">Максимально допустимая недельная нагрузка при 5-дневной учебной неделе в 5 классе составляет 28 часов в неделю, в 6 классе – 29 часов в неделю, в 7 классе – 31 час в неделю, в 8 классе – 32 часа в неделю, в 9 классе – 33 часа в неделю, что </w:t>
      </w:r>
      <w:r w:rsidRPr="001759EC">
        <w:rPr>
          <w:rFonts w:ascii="Times New Roman" w:hAnsi="Times New Roman"/>
          <w:iCs/>
          <w:sz w:val="24"/>
          <w:szCs w:val="24"/>
        </w:rPr>
        <w:t xml:space="preserve">соответствует требованиям СанПиН 2.4.2.2821-10. </w:t>
      </w:r>
    </w:p>
    <w:p w:rsidR="00D878CA" w:rsidRPr="001759EC" w:rsidRDefault="00D878CA" w:rsidP="00D878CA">
      <w:pPr>
        <w:spacing w:after="0" w:line="240" w:lineRule="auto"/>
        <w:ind w:firstLine="708"/>
        <w:jc w:val="center"/>
        <w:rPr>
          <w:rFonts w:ascii="Times New Roman" w:hAnsi="Times New Roman"/>
          <w:b/>
          <w:sz w:val="24"/>
          <w:szCs w:val="24"/>
          <w:lang w:eastAsia="ru-RU"/>
        </w:rPr>
      </w:pPr>
      <w:bookmarkStart w:id="554" w:name="_Toc31893497"/>
      <w:bookmarkStart w:id="555" w:name="_Toc31898654"/>
      <w:r w:rsidRPr="001759EC">
        <w:rPr>
          <w:rFonts w:ascii="Times New Roman" w:hAnsi="Times New Roman"/>
          <w:b/>
          <w:sz w:val="24"/>
          <w:szCs w:val="24"/>
          <w:lang w:eastAsia="ru-RU"/>
        </w:rPr>
        <w:t>Учебный план (недельный)</w:t>
      </w:r>
    </w:p>
    <w:p w:rsidR="00D878CA" w:rsidRPr="001759EC" w:rsidRDefault="00D878CA" w:rsidP="00D878CA">
      <w:pPr>
        <w:spacing w:after="0" w:line="240" w:lineRule="auto"/>
        <w:ind w:firstLine="708"/>
        <w:jc w:val="center"/>
        <w:rPr>
          <w:rFonts w:ascii="Times New Roman" w:hAnsi="Times New Roman"/>
          <w:b/>
          <w:sz w:val="24"/>
          <w:szCs w:val="24"/>
          <w:lang w:eastAsia="ru-RU"/>
        </w:rPr>
      </w:pPr>
      <w:r w:rsidRPr="001759EC">
        <w:rPr>
          <w:rFonts w:ascii="Times New Roman" w:hAnsi="Times New Roman"/>
          <w:b/>
          <w:sz w:val="24"/>
          <w:szCs w:val="24"/>
          <w:u w:val="single"/>
          <w:lang w:eastAsia="ru-RU"/>
        </w:rPr>
        <w:t>для  5 «А» класса</w:t>
      </w:r>
      <w:r w:rsidRPr="001759EC">
        <w:rPr>
          <w:rFonts w:ascii="Times New Roman" w:hAnsi="Times New Roman"/>
          <w:b/>
          <w:sz w:val="24"/>
          <w:szCs w:val="24"/>
          <w:lang w:eastAsia="ru-RU"/>
        </w:rPr>
        <w:t xml:space="preserve"> МБОУ  «Школа № 32»</w:t>
      </w:r>
    </w:p>
    <w:p w:rsidR="00D878CA" w:rsidRPr="001759EC" w:rsidRDefault="00D878CA" w:rsidP="00D878CA">
      <w:pPr>
        <w:spacing w:after="0" w:line="240" w:lineRule="auto"/>
        <w:ind w:firstLine="708"/>
        <w:jc w:val="center"/>
        <w:rPr>
          <w:rFonts w:ascii="Times New Roman" w:hAnsi="Times New Roman"/>
          <w:b/>
          <w:sz w:val="24"/>
          <w:szCs w:val="24"/>
          <w:lang w:eastAsia="ru-RU"/>
        </w:rPr>
      </w:pPr>
      <w:r w:rsidRPr="001759EC">
        <w:rPr>
          <w:rFonts w:ascii="Times New Roman" w:hAnsi="Times New Roman"/>
          <w:b/>
          <w:sz w:val="24"/>
          <w:szCs w:val="24"/>
          <w:lang w:eastAsia="ru-RU"/>
        </w:rPr>
        <w:t>на уровне основного общего образования в рамках реализации федерального государственного образовательного стандарта основного общего образования</w:t>
      </w:r>
    </w:p>
    <w:p w:rsidR="00D878CA" w:rsidRPr="001759EC" w:rsidRDefault="00D878CA" w:rsidP="00D878CA">
      <w:pPr>
        <w:spacing w:after="0" w:line="240" w:lineRule="auto"/>
        <w:ind w:firstLine="708"/>
        <w:jc w:val="center"/>
        <w:rPr>
          <w:rFonts w:ascii="Times New Roman" w:hAnsi="Times New Roman"/>
          <w:b/>
          <w:sz w:val="24"/>
          <w:szCs w:val="24"/>
          <w:lang w:eastAsia="ru-RU"/>
        </w:rPr>
      </w:pPr>
      <w:r w:rsidRPr="001759EC">
        <w:rPr>
          <w:rFonts w:ascii="Times New Roman" w:hAnsi="Times New Roman"/>
          <w:b/>
          <w:sz w:val="24"/>
          <w:szCs w:val="24"/>
          <w:lang w:eastAsia="ru-RU"/>
        </w:rPr>
        <w:t xml:space="preserve">на 2020/2021  учебный год </w:t>
      </w:r>
    </w:p>
    <w:p w:rsidR="00D878CA" w:rsidRPr="001759EC" w:rsidRDefault="00D878CA" w:rsidP="00D878CA">
      <w:pPr>
        <w:spacing w:after="0" w:line="240" w:lineRule="auto"/>
        <w:ind w:firstLine="708"/>
        <w:jc w:val="center"/>
        <w:rPr>
          <w:rFonts w:ascii="Times New Roman" w:hAnsi="Times New Roman"/>
          <w:b/>
          <w:sz w:val="24"/>
          <w:szCs w:val="24"/>
          <w:lang w:eastAsia="ru-RU"/>
        </w:rPr>
      </w:pPr>
      <w:r w:rsidRPr="001759EC">
        <w:rPr>
          <w:rFonts w:ascii="Times New Roman" w:hAnsi="Times New Roman"/>
          <w:b/>
          <w:sz w:val="24"/>
          <w:szCs w:val="24"/>
          <w:lang w:eastAsia="ru-RU"/>
        </w:rPr>
        <w:t xml:space="preserve"> (5-дневная учебная неделя)</w:t>
      </w:r>
    </w:p>
    <w:p w:rsidR="00D878CA" w:rsidRPr="001759EC" w:rsidRDefault="00D878CA" w:rsidP="00D878CA">
      <w:pPr>
        <w:spacing w:after="0" w:line="240" w:lineRule="auto"/>
        <w:ind w:firstLine="708"/>
        <w:jc w:val="center"/>
        <w:rPr>
          <w:rFonts w:ascii="Times New Roman" w:hAnsi="Times New Roman"/>
          <w:b/>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8"/>
        <w:gridCol w:w="2280"/>
        <w:gridCol w:w="1396"/>
        <w:gridCol w:w="1560"/>
        <w:gridCol w:w="1363"/>
      </w:tblGrid>
      <w:tr w:rsidR="00D878CA" w:rsidRPr="001759EC" w:rsidTr="002827D1">
        <w:trPr>
          <w:trHeight w:val="2156"/>
          <w:jc w:val="center"/>
        </w:trPr>
        <w:tc>
          <w:tcPr>
            <w:tcW w:w="2588" w:type="dxa"/>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
                <w:bCs/>
                <w:sz w:val="24"/>
                <w:szCs w:val="24"/>
                <w:lang w:eastAsia="ru-RU"/>
              </w:rPr>
            </w:pPr>
            <w:r w:rsidRPr="001759EC">
              <w:rPr>
                <w:rFonts w:ascii="Times New Roman" w:hAnsi="Times New Roman"/>
                <w:b/>
                <w:bCs/>
                <w:sz w:val="24"/>
                <w:szCs w:val="24"/>
                <w:lang w:eastAsia="ru-RU"/>
              </w:rPr>
              <w:lastRenderedPageBreak/>
              <w:t>Предметные области</w:t>
            </w:r>
          </w:p>
        </w:tc>
        <w:tc>
          <w:tcPr>
            <w:tcW w:w="2280" w:type="dxa"/>
            <w:tcBorders>
              <w:tr2bl w:val="single" w:sz="4" w:space="0" w:color="auto"/>
            </w:tcBorders>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
                <w:bCs/>
                <w:sz w:val="24"/>
                <w:szCs w:val="24"/>
                <w:lang w:eastAsia="ru-RU"/>
              </w:rPr>
            </w:pPr>
            <w:r w:rsidRPr="001759EC">
              <w:rPr>
                <w:rFonts w:ascii="Times New Roman" w:hAnsi="Times New Roman"/>
                <w:b/>
                <w:bCs/>
                <w:sz w:val="24"/>
                <w:szCs w:val="24"/>
                <w:lang w:eastAsia="ru-RU"/>
              </w:rPr>
              <w:t xml:space="preserve">Учебные предметы </w:t>
            </w:r>
          </w:p>
          <w:p w:rsidR="00D878CA" w:rsidRPr="001759EC" w:rsidRDefault="00D878CA" w:rsidP="002827D1">
            <w:pPr>
              <w:spacing w:after="0" w:line="240" w:lineRule="auto"/>
              <w:jc w:val="right"/>
              <w:rPr>
                <w:rFonts w:ascii="Times New Roman" w:hAnsi="Times New Roman"/>
                <w:b/>
                <w:sz w:val="24"/>
                <w:szCs w:val="24"/>
                <w:lang w:eastAsia="ru-RU"/>
              </w:rPr>
            </w:pPr>
          </w:p>
          <w:p w:rsidR="00D878CA" w:rsidRPr="001759EC" w:rsidRDefault="00D878CA" w:rsidP="002827D1">
            <w:pPr>
              <w:spacing w:after="0" w:line="240" w:lineRule="auto"/>
              <w:jc w:val="right"/>
              <w:rPr>
                <w:rFonts w:ascii="Times New Roman" w:hAnsi="Times New Roman"/>
                <w:b/>
                <w:sz w:val="24"/>
                <w:szCs w:val="24"/>
                <w:lang w:eastAsia="ru-RU"/>
              </w:rPr>
            </w:pPr>
          </w:p>
          <w:p w:rsidR="00D878CA" w:rsidRPr="001759EC" w:rsidRDefault="00D878CA" w:rsidP="002827D1">
            <w:pPr>
              <w:spacing w:after="0" w:line="240" w:lineRule="auto"/>
              <w:jc w:val="right"/>
              <w:rPr>
                <w:rFonts w:ascii="Times New Roman" w:hAnsi="Times New Roman"/>
                <w:b/>
                <w:sz w:val="24"/>
                <w:szCs w:val="24"/>
                <w:lang w:eastAsia="ru-RU"/>
              </w:rPr>
            </w:pPr>
            <w:r w:rsidRPr="001759EC">
              <w:rPr>
                <w:rFonts w:ascii="Times New Roman" w:hAnsi="Times New Roman"/>
                <w:b/>
                <w:sz w:val="24"/>
                <w:szCs w:val="24"/>
                <w:lang w:eastAsia="ru-RU"/>
              </w:rPr>
              <w:t xml:space="preserve">                                  </w:t>
            </w:r>
          </w:p>
          <w:p w:rsidR="00D878CA" w:rsidRPr="001759EC" w:rsidRDefault="00D878CA" w:rsidP="002827D1">
            <w:pPr>
              <w:spacing w:after="0" w:line="240" w:lineRule="auto"/>
              <w:jc w:val="right"/>
              <w:rPr>
                <w:rFonts w:ascii="Times New Roman" w:hAnsi="Times New Roman"/>
                <w:b/>
                <w:sz w:val="24"/>
                <w:szCs w:val="24"/>
                <w:lang w:eastAsia="ru-RU"/>
              </w:rPr>
            </w:pPr>
          </w:p>
          <w:p w:rsidR="00D878CA" w:rsidRPr="001759EC" w:rsidRDefault="00D878CA" w:rsidP="002827D1">
            <w:pPr>
              <w:spacing w:after="0" w:line="240" w:lineRule="auto"/>
              <w:jc w:val="right"/>
              <w:rPr>
                <w:rFonts w:ascii="Times New Roman" w:hAnsi="Times New Roman"/>
                <w:b/>
                <w:sz w:val="24"/>
                <w:szCs w:val="24"/>
                <w:lang w:eastAsia="ru-RU"/>
              </w:rPr>
            </w:pPr>
          </w:p>
          <w:p w:rsidR="00D878CA" w:rsidRPr="001759EC" w:rsidRDefault="00D878CA" w:rsidP="002827D1">
            <w:pPr>
              <w:spacing w:after="0" w:line="240" w:lineRule="auto"/>
              <w:jc w:val="right"/>
              <w:rPr>
                <w:rFonts w:ascii="Times New Roman" w:hAnsi="Times New Roman"/>
                <w:b/>
                <w:sz w:val="24"/>
                <w:szCs w:val="24"/>
                <w:lang w:eastAsia="ru-RU"/>
              </w:rPr>
            </w:pPr>
          </w:p>
          <w:p w:rsidR="00D878CA" w:rsidRPr="001759EC" w:rsidRDefault="00D878CA" w:rsidP="002827D1">
            <w:pPr>
              <w:spacing w:after="0" w:line="240" w:lineRule="auto"/>
              <w:jc w:val="right"/>
              <w:rPr>
                <w:rFonts w:ascii="Times New Roman" w:hAnsi="Times New Roman"/>
                <w:b/>
                <w:sz w:val="24"/>
                <w:szCs w:val="24"/>
                <w:lang w:eastAsia="ru-RU"/>
              </w:rPr>
            </w:pPr>
          </w:p>
        </w:tc>
        <w:tc>
          <w:tcPr>
            <w:tcW w:w="1396" w:type="dxa"/>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
                <w:bCs/>
                <w:sz w:val="24"/>
                <w:szCs w:val="24"/>
                <w:lang w:eastAsia="ru-RU"/>
              </w:rPr>
            </w:pPr>
            <w:r w:rsidRPr="001759EC">
              <w:rPr>
                <w:rFonts w:ascii="Times New Roman" w:hAnsi="Times New Roman"/>
                <w:b/>
                <w:bCs/>
                <w:sz w:val="24"/>
                <w:szCs w:val="24"/>
                <w:lang w:eastAsia="ru-RU"/>
              </w:rPr>
              <w:t>Количество</w:t>
            </w:r>
          </w:p>
          <w:p w:rsidR="00D878CA" w:rsidRPr="001759EC" w:rsidRDefault="00D878CA" w:rsidP="002827D1">
            <w:pPr>
              <w:tabs>
                <w:tab w:val="left" w:pos="4500"/>
                <w:tab w:val="left" w:pos="9180"/>
                <w:tab w:val="left" w:pos="9360"/>
              </w:tabs>
              <w:spacing w:after="0" w:line="240" w:lineRule="auto"/>
              <w:rPr>
                <w:rFonts w:ascii="Times New Roman" w:hAnsi="Times New Roman"/>
                <w:b/>
                <w:bCs/>
                <w:sz w:val="24"/>
                <w:szCs w:val="24"/>
                <w:lang w:eastAsia="ru-RU"/>
              </w:rPr>
            </w:pPr>
            <w:r w:rsidRPr="001759EC">
              <w:rPr>
                <w:rFonts w:ascii="Times New Roman" w:hAnsi="Times New Roman"/>
                <w:b/>
                <w:bCs/>
                <w:sz w:val="24"/>
                <w:szCs w:val="24"/>
                <w:lang w:eastAsia="ru-RU"/>
              </w:rPr>
              <w:t xml:space="preserve">часов </w:t>
            </w:r>
          </w:p>
          <w:p w:rsidR="00D878CA" w:rsidRPr="001759EC" w:rsidRDefault="00D878CA" w:rsidP="002827D1">
            <w:pPr>
              <w:tabs>
                <w:tab w:val="left" w:pos="4500"/>
                <w:tab w:val="left" w:pos="9180"/>
                <w:tab w:val="left" w:pos="9360"/>
              </w:tabs>
              <w:spacing w:after="0" w:line="240" w:lineRule="auto"/>
              <w:rPr>
                <w:rFonts w:ascii="Times New Roman" w:hAnsi="Times New Roman"/>
                <w:b/>
                <w:bCs/>
                <w:sz w:val="24"/>
                <w:szCs w:val="24"/>
                <w:lang w:eastAsia="ru-RU"/>
              </w:rPr>
            </w:pPr>
            <w:r w:rsidRPr="001759EC">
              <w:rPr>
                <w:rFonts w:ascii="Times New Roman" w:hAnsi="Times New Roman"/>
                <w:b/>
                <w:bCs/>
                <w:sz w:val="24"/>
                <w:szCs w:val="24"/>
                <w:lang w:eastAsia="ru-RU"/>
              </w:rPr>
              <w:t>в неделю</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
                <w:bCs/>
                <w:sz w:val="24"/>
                <w:szCs w:val="24"/>
                <w:lang w:eastAsia="ru-RU"/>
              </w:rPr>
            </w:pPr>
            <w:r w:rsidRPr="001759EC">
              <w:rPr>
                <w:rFonts w:ascii="Times New Roman" w:hAnsi="Times New Roman"/>
                <w:b/>
                <w:bCs/>
                <w:sz w:val="24"/>
                <w:szCs w:val="24"/>
                <w:lang w:eastAsia="ru-RU"/>
              </w:rPr>
              <w:t>Часть, формируемая участниками образовательного процесса</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
                <w:bCs/>
                <w:sz w:val="24"/>
                <w:szCs w:val="24"/>
                <w:lang w:eastAsia="ru-RU"/>
              </w:rPr>
            </w:pPr>
            <w:r w:rsidRPr="001759EC">
              <w:rPr>
                <w:rFonts w:ascii="Times New Roman" w:hAnsi="Times New Roman"/>
                <w:b/>
                <w:bCs/>
                <w:sz w:val="24"/>
                <w:szCs w:val="24"/>
                <w:lang w:eastAsia="ru-RU"/>
              </w:rPr>
              <w:t>Всего</w:t>
            </w:r>
          </w:p>
        </w:tc>
      </w:tr>
      <w:tr w:rsidR="00D878CA" w:rsidRPr="001759EC" w:rsidTr="002827D1">
        <w:trPr>
          <w:trHeight w:val="375"/>
          <w:jc w:val="center"/>
        </w:trPr>
        <w:tc>
          <w:tcPr>
            <w:tcW w:w="2588" w:type="dxa"/>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i/>
                <w:sz w:val="24"/>
                <w:szCs w:val="24"/>
                <w:lang w:eastAsia="ru-RU"/>
              </w:rPr>
            </w:pPr>
          </w:p>
        </w:tc>
        <w:tc>
          <w:tcPr>
            <w:tcW w:w="2280" w:type="dxa"/>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i/>
                <w:sz w:val="24"/>
                <w:szCs w:val="24"/>
                <w:lang w:eastAsia="ru-RU"/>
              </w:rPr>
            </w:pPr>
            <w:r w:rsidRPr="001759EC">
              <w:rPr>
                <w:rFonts w:ascii="Times New Roman" w:hAnsi="Times New Roman"/>
                <w:bCs/>
                <w:i/>
                <w:sz w:val="24"/>
                <w:szCs w:val="24"/>
                <w:lang w:eastAsia="ru-RU"/>
              </w:rPr>
              <w:t>Обязательная часть</w:t>
            </w:r>
          </w:p>
        </w:tc>
        <w:tc>
          <w:tcPr>
            <w:tcW w:w="4319" w:type="dxa"/>
            <w:gridSpan w:val="3"/>
            <w:vAlign w:val="center"/>
          </w:tcPr>
          <w:p w:rsidR="00D878CA" w:rsidRPr="001759EC" w:rsidRDefault="00D878CA" w:rsidP="002827D1">
            <w:pPr>
              <w:tabs>
                <w:tab w:val="left" w:pos="4500"/>
                <w:tab w:val="left" w:pos="9180"/>
                <w:tab w:val="left" w:pos="9360"/>
              </w:tabs>
              <w:spacing w:after="0" w:line="240" w:lineRule="auto"/>
              <w:ind w:firstLine="720"/>
              <w:jc w:val="center"/>
              <w:rPr>
                <w:rFonts w:ascii="Times New Roman" w:hAnsi="Times New Roman"/>
                <w:bCs/>
                <w:sz w:val="24"/>
                <w:szCs w:val="24"/>
                <w:lang w:eastAsia="ru-RU"/>
              </w:rPr>
            </w:pPr>
          </w:p>
        </w:tc>
      </w:tr>
      <w:tr w:rsidR="00D878CA" w:rsidRPr="001759EC" w:rsidTr="002827D1">
        <w:trPr>
          <w:trHeight w:val="375"/>
          <w:jc w:val="center"/>
        </w:trPr>
        <w:tc>
          <w:tcPr>
            <w:tcW w:w="2588" w:type="dxa"/>
            <w:vMerge w:val="restart"/>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Русский язык и литература</w:t>
            </w:r>
          </w:p>
        </w:tc>
        <w:tc>
          <w:tcPr>
            <w:tcW w:w="2280" w:type="dxa"/>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Русский язык</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5</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5</w:t>
            </w:r>
          </w:p>
        </w:tc>
      </w:tr>
      <w:tr w:rsidR="00D878CA" w:rsidRPr="001759EC" w:rsidTr="002827D1">
        <w:trPr>
          <w:trHeight w:val="375"/>
          <w:jc w:val="center"/>
        </w:trPr>
        <w:tc>
          <w:tcPr>
            <w:tcW w:w="2588" w:type="dxa"/>
            <w:vMerge/>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p>
        </w:tc>
        <w:tc>
          <w:tcPr>
            <w:tcW w:w="2280" w:type="dxa"/>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Литература</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3</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3</w:t>
            </w:r>
          </w:p>
        </w:tc>
      </w:tr>
      <w:tr w:rsidR="00D878CA" w:rsidRPr="001759EC" w:rsidTr="002827D1">
        <w:trPr>
          <w:trHeight w:val="375"/>
          <w:jc w:val="center"/>
        </w:trPr>
        <w:tc>
          <w:tcPr>
            <w:tcW w:w="2588" w:type="dxa"/>
            <w:vMerge w:val="restart"/>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Родной язык и родная литература</w:t>
            </w:r>
          </w:p>
        </w:tc>
        <w:tc>
          <w:tcPr>
            <w:tcW w:w="2280" w:type="dxa"/>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Родной (русский) язык</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r>
      <w:tr w:rsidR="00D878CA" w:rsidRPr="001759EC" w:rsidTr="002827D1">
        <w:trPr>
          <w:trHeight w:val="375"/>
          <w:jc w:val="center"/>
        </w:trPr>
        <w:tc>
          <w:tcPr>
            <w:tcW w:w="2588" w:type="dxa"/>
            <w:vMerge/>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p>
        </w:tc>
        <w:tc>
          <w:tcPr>
            <w:tcW w:w="2280" w:type="dxa"/>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Родная (русская) литература</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1</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1</w:t>
            </w:r>
          </w:p>
        </w:tc>
      </w:tr>
      <w:tr w:rsidR="00D878CA" w:rsidRPr="001759EC" w:rsidTr="002827D1">
        <w:trPr>
          <w:trHeight w:val="375"/>
          <w:jc w:val="center"/>
        </w:trPr>
        <w:tc>
          <w:tcPr>
            <w:tcW w:w="2588"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Иностранные языки</w:t>
            </w:r>
          </w:p>
        </w:tc>
        <w:tc>
          <w:tcPr>
            <w:tcW w:w="2280"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Английский язык</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3</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3</w:t>
            </w:r>
          </w:p>
        </w:tc>
      </w:tr>
      <w:tr w:rsidR="00D878CA" w:rsidRPr="001759EC" w:rsidTr="002827D1">
        <w:trPr>
          <w:trHeight w:val="375"/>
          <w:jc w:val="center"/>
        </w:trPr>
        <w:tc>
          <w:tcPr>
            <w:tcW w:w="2588" w:type="dxa"/>
            <w:vMerge w:val="restart"/>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Математика и информатика</w:t>
            </w:r>
          </w:p>
        </w:tc>
        <w:tc>
          <w:tcPr>
            <w:tcW w:w="2280"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 xml:space="preserve">Математика </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5</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5</w:t>
            </w:r>
          </w:p>
        </w:tc>
      </w:tr>
      <w:tr w:rsidR="00D878CA" w:rsidRPr="001759EC" w:rsidTr="002827D1">
        <w:trPr>
          <w:trHeight w:val="375"/>
          <w:jc w:val="center"/>
        </w:trPr>
        <w:tc>
          <w:tcPr>
            <w:tcW w:w="2588" w:type="dxa"/>
            <w:vMerge/>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p>
        </w:tc>
        <w:tc>
          <w:tcPr>
            <w:tcW w:w="2280"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Информатика</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1</w:t>
            </w:r>
          </w:p>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1</w:t>
            </w:r>
          </w:p>
        </w:tc>
      </w:tr>
      <w:tr w:rsidR="00D878CA" w:rsidRPr="001759EC" w:rsidTr="002827D1">
        <w:trPr>
          <w:trHeight w:val="375"/>
          <w:jc w:val="center"/>
        </w:trPr>
        <w:tc>
          <w:tcPr>
            <w:tcW w:w="2588" w:type="dxa"/>
            <w:vMerge w:val="restart"/>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Общественно-научные предметы</w:t>
            </w:r>
          </w:p>
        </w:tc>
        <w:tc>
          <w:tcPr>
            <w:tcW w:w="2280"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История России. Всеобщая история</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w:t>
            </w:r>
          </w:p>
        </w:tc>
      </w:tr>
      <w:tr w:rsidR="00D878CA" w:rsidRPr="001759EC" w:rsidTr="002827D1">
        <w:trPr>
          <w:trHeight w:val="375"/>
          <w:jc w:val="center"/>
        </w:trPr>
        <w:tc>
          <w:tcPr>
            <w:tcW w:w="2588" w:type="dxa"/>
            <w:vMerge/>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p>
        </w:tc>
        <w:tc>
          <w:tcPr>
            <w:tcW w:w="2280"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Обществознание</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r>
      <w:tr w:rsidR="00D878CA" w:rsidRPr="001759EC" w:rsidTr="002827D1">
        <w:trPr>
          <w:trHeight w:val="375"/>
          <w:jc w:val="center"/>
        </w:trPr>
        <w:tc>
          <w:tcPr>
            <w:tcW w:w="2588" w:type="dxa"/>
            <w:vMerge/>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p>
        </w:tc>
        <w:tc>
          <w:tcPr>
            <w:tcW w:w="2280"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География</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1</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1</w:t>
            </w:r>
          </w:p>
        </w:tc>
      </w:tr>
      <w:tr w:rsidR="00D878CA" w:rsidRPr="001759EC" w:rsidTr="002827D1">
        <w:trPr>
          <w:trHeight w:val="375"/>
          <w:jc w:val="center"/>
        </w:trPr>
        <w:tc>
          <w:tcPr>
            <w:tcW w:w="2588"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Естественно-</w:t>
            </w:r>
          </w:p>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научные предметы</w:t>
            </w:r>
          </w:p>
        </w:tc>
        <w:tc>
          <w:tcPr>
            <w:tcW w:w="2280"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vertAlign w:val="superscript"/>
                <w:lang w:eastAsia="ru-RU"/>
              </w:rPr>
            </w:pPr>
            <w:r w:rsidRPr="001759EC">
              <w:rPr>
                <w:rFonts w:ascii="Times New Roman" w:hAnsi="Times New Roman"/>
                <w:bCs/>
                <w:sz w:val="24"/>
                <w:szCs w:val="24"/>
                <w:vertAlign w:val="superscript"/>
                <w:lang w:eastAsia="ru-RU"/>
              </w:rPr>
              <w:t>Биология</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1</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color w:val="000000"/>
                <w:sz w:val="24"/>
                <w:szCs w:val="24"/>
                <w:lang w:eastAsia="ru-RU"/>
              </w:rPr>
            </w:pPr>
            <w:r w:rsidRPr="001759EC">
              <w:rPr>
                <w:rFonts w:ascii="Times New Roman" w:hAnsi="Times New Roman"/>
                <w:bCs/>
                <w:color w:val="000000"/>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color w:val="000000"/>
                <w:sz w:val="24"/>
                <w:szCs w:val="24"/>
                <w:lang w:eastAsia="ru-RU"/>
              </w:rPr>
            </w:pPr>
            <w:r w:rsidRPr="001759EC">
              <w:rPr>
                <w:rFonts w:ascii="Times New Roman" w:hAnsi="Times New Roman"/>
                <w:bCs/>
                <w:color w:val="000000"/>
                <w:sz w:val="24"/>
                <w:szCs w:val="24"/>
                <w:lang w:eastAsia="ru-RU"/>
              </w:rPr>
              <w:t>1</w:t>
            </w:r>
          </w:p>
        </w:tc>
      </w:tr>
      <w:tr w:rsidR="00D878CA" w:rsidRPr="001759EC" w:rsidTr="002827D1">
        <w:trPr>
          <w:trHeight w:val="375"/>
          <w:jc w:val="center"/>
        </w:trPr>
        <w:tc>
          <w:tcPr>
            <w:tcW w:w="2588"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ОДНКНР</w:t>
            </w:r>
          </w:p>
        </w:tc>
        <w:tc>
          <w:tcPr>
            <w:tcW w:w="2280"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vertAlign w:val="superscript"/>
                <w:lang w:eastAsia="ru-RU"/>
              </w:rPr>
            </w:pPr>
            <w:r w:rsidRPr="001759EC">
              <w:rPr>
                <w:rFonts w:ascii="Times New Roman" w:hAnsi="Times New Roman"/>
                <w:sz w:val="24"/>
                <w:szCs w:val="24"/>
              </w:rPr>
              <w:t>Основы духовно-нравственной культуры народов России</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color w:val="000000"/>
                <w:sz w:val="24"/>
                <w:szCs w:val="24"/>
                <w:lang w:eastAsia="ru-RU"/>
              </w:rPr>
            </w:pPr>
          </w:p>
          <w:p w:rsidR="00D878CA" w:rsidRPr="001759EC" w:rsidRDefault="00D878CA" w:rsidP="002827D1">
            <w:pPr>
              <w:tabs>
                <w:tab w:val="left" w:pos="4500"/>
                <w:tab w:val="left" w:pos="9180"/>
                <w:tab w:val="left" w:pos="9360"/>
              </w:tabs>
              <w:spacing w:after="0" w:line="240" w:lineRule="auto"/>
              <w:jc w:val="center"/>
              <w:rPr>
                <w:rFonts w:ascii="Times New Roman" w:hAnsi="Times New Roman"/>
                <w:bCs/>
                <w:color w:val="000000"/>
                <w:sz w:val="24"/>
                <w:szCs w:val="24"/>
                <w:lang w:eastAsia="ru-RU"/>
              </w:rPr>
            </w:pPr>
            <w:r w:rsidRPr="001759EC">
              <w:rPr>
                <w:rFonts w:ascii="Times New Roman" w:hAnsi="Times New Roman"/>
                <w:bCs/>
                <w:color w:val="000000"/>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color w:val="000000"/>
                <w:sz w:val="24"/>
                <w:szCs w:val="24"/>
                <w:lang w:eastAsia="ru-RU"/>
              </w:rPr>
            </w:pPr>
            <w:r w:rsidRPr="001759EC">
              <w:rPr>
                <w:rFonts w:ascii="Times New Roman" w:hAnsi="Times New Roman"/>
                <w:bCs/>
                <w:color w:val="000000"/>
                <w:sz w:val="24"/>
                <w:szCs w:val="24"/>
                <w:lang w:eastAsia="ru-RU"/>
              </w:rPr>
              <w:t>-</w:t>
            </w:r>
          </w:p>
        </w:tc>
      </w:tr>
      <w:tr w:rsidR="00D878CA" w:rsidRPr="001759EC" w:rsidTr="002827D1">
        <w:trPr>
          <w:trHeight w:val="375"/>
          <w:jc w:val="center"/>
        </w:trPr>
        <w:tc>
          <w:tcPr>
            <w:tcW w:w="2588" w:type="dxa"/>
            <w:vMerge w:val="restart"/>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Искусство</w:t>
            </w:r>
          </w:p>
        </w:tc>
        <w:tc>
          <w:tcPr>
            <w:tcW w:w="2280" w:type="dxa"/>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Музыка</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1</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1</w:t>
            </w:r>
          </w:p>
        </w:tc>
      </w:tr>
      <w:tr w:rsidR="00D878CA" w:rsidRPr="001759EC" w:rsidTr="002827D1">
        <w:trPr>
          <w:trHeight w:val="375"/>
          <w:jc w:val="center"/>
        </w:trPr>
        <w:tc>
          <w:tcPr>
            <w:tcW w:w="2588" w:type="dxa"/>
            <w:vMerge/>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p>
        </w:tc>
        <w:tc>
          <w:tcPr>
            <w:tcW w:w="2280" w:type="dxa"/>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Изобразительное искусство</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1</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1</w:t>
            </w:r>
          </w:p>
        </w:tc>
      </w:tr>
      <w:tr w:rsidR="00D878CA" w:rsidRPr="001759EC" w:rsidTr="002827D1">
        <w:trPr>
          <w:trHeight w:val="375"/>
          <w:jc w:val="center"/>
        </w:trPr>
        <w:tc>
          <w:tcPr>
            <w:tcW w:w="2588"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 xml:space="preserve">Технология </w:t>
            </w:r>
          </w:p>
        </w:tc>
        <w:tc>
          <w:tcPr>
            <w:tcW w:w="2280"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 xml:space="preserve">Технология </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w:t>
            </w:r>
          </w:p>
        </w:tc>
      </w:tr>
      <w:tr w:rsidR="00D878CA" w:rsidRPr="001759EC" w:rsidTr="002827D1">
        <w:trPr>
          <w:trHeight w:val="375"/>
          <w:jc w:val="center"/>
        </w:trPr>
        <w:tc>
          <w:tcPr>
            <w:tcW w:w="2588" w:type="dxa"/>
            <w:vMerge w:val="restart"/>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Физическая культура и</w:t>
            </w:r>
          </w:p>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ОБЖ</w:t>
            </w:r>
          </w:p>
        </w:tc>
        <w:tc>
          <w:tcPr>
            <w:tcW w:w="2280"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Физическая культура</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w:t>
            </w:r>
          </w:p>
        </w:tc>
      </w:tr>
      <w:tr w:rsidR="00D878CA" w:rsidRPr="001759EC" w:rsidTr="002827D1">
        <w:trPr>
          <w:trHeight w:val="375"/>
          <w:jc w:val="center"/>
        </w:trPr>
        <w:tc>
          <w:tcPr>
            <w:tcW w:w="2588" w:type="dxa"/>
            <w:vMerge/>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p>
        </w:tc>
        <w:tc>
          <w:tcPr>
            <w:tcW w:w="2280"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ОБЖ</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r>
      <w:tr w:rsidR="00D878CA" w:rsidRPr="001759EC" w:rsidTr="002827D1">
        <w:trPr>
          <w:trHeight w:val="375"/>
          <w:jc w:val="center"/>
        </w:trPr>
        <w:tc>
          <w:tcPr>
            <w:tcW w:w="4868" w:type="dxa"/>
            <w:gridSpan w:val="2"/>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Итого</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26</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28</w:t>
            </w:r>
          </w:p>
        </w:tc>
      </w:tr>
      <w:tr w:rsidR="00D878CA" w:rsidRPr="001759EC" w:rsidTr="002827D1">
        <w:trPr>
          <w:trHeight w:val="499"/>
          <w:jc w:val="center"/>
        </w:trPr>
        <w:tc>
          <w:tcPr>
            <w:tcW w:w="4868" w:type="dxa"/>
            <w:gridSpan w:val="2"/>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 xml:space="preserve">Максимально допустимая недельная нагрузка </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28</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28</w:t>
            </w:r>
          </w:p>
        </w:tc>
      </w:tr>
    </w:tbl>
    <w:p w:rsidR="00D878CA" w:rsidRPr="001759EC" w:rsidRDefault="00D878CA" w:rsidP="00D878CA">
      <w:pPr>
        <w:spacing w:after="0" w:line="240" w:lineRule="auto"/>
        <w:rPr>
          <w:rFonts w:ascii="Times New Roman" w:hAnsi="Times New Roman"/>
          <w:sz w:val="24"/>
          <w:szCs w:val="24"/>
          <w:lang w:eastAsia="ru-RU"/>
        </w:rPr>
      </w:pPr>
    </w:p>
    <w:p w:rsidR="00D878CA" w:rsidRPr="001759EC" w:rsidRDefault="00D878CA" w:rsidP="00D878CA">
      <w:pPr>
        <w:spacing w:after="0" w:line="240" w:lineRule="auto"/>
        <w:ind w:left="4248" w:firstLine="708"/>
        <w:jc w:val="right"/>
        <w:rPr>
          <w:rFonts w:ascii="Times New Roman" w:hAnsi="Times New Roman"/>
          <w:sz w:val="24"/>
          <w:szCs w:val="24"/>
          <w:lang w:eastAsia="ru-RU"/>
        </w:rPr>
      </w:pPr>
    </w:p>
    <w:p w:rsidR="00D878CA" w:rsidRPr="001759EC" w:rsidRDefault="00D878CA" w:rsidP="00D878CA">
      <w:pPr>
        <w:spacing w:after="0" w:line="240" w:lineRule="auto"/>
        <w:ind w:left="4248" w:firstLine="708"/>
        <w:jc w:val="right"/>
        <w:rPr>
          <w:rFonts w:ascii="Times New Roman" w:hAnsi="Times New Roman"/>
          <w:sz w:val="24"/>
          <w:szCs w:val="24"/>
          <w:lang w:eastAsia="ru-RU"/>
        </w:rPr>
      </w:pPr>
    </w:p>
    <w:p w:rsidR="00D878CA" w:rsidRPr="001759EC" w:rsidRDefault="00D878CA" w:rsidP="00D878CA">
      <w:pPr>
        <w:spacing w:after="0" w:line="240" w:lineRule="auto"/>
        <w:ind w:firstLine="708"/>
        <w:jc w:val="center"/>
        <w:rPr>
          <w:rFonts w:ascii="Times New Roman" w:hAnsi="Times New Roman"/>
          <w:sz w:val="24"/>
          <w:szCs w:val="24"/>
        </w:rPr>
      </w:pPr>
    </w:p>
    <w:p w:rsidR="00D878CA" w:rsidRPr="001759EC" w:rsidRDefault="00D878CA" w:rsidP="00D878CA">
      <w:pPr>
        <w:spacing w:after="0" w:line="240" w:lineRule="auto"/>
        <w:ind w:firstLine="708"/>
        <w:jc w:val="center"/>
        <w:rPr>
          <w:rFonts w:ascii="Times New Roman" w:hAnsi="Times New Roman"/>
          <w:sz w:val="24"/>
          <w:szCs w:val="24"/>
        </w:rPr>
      </w:pPr>
    </w:p>
    <w:p w:rsidR="00D878CA" w:rsidRPr="001759EC" w:rsidRDefault="00D878CA" w:rsidP="00D878CA">
      <w:pPr>
        <w:spacing w:after="0" w:line="240" w:lineRule="auto"/>
        <w:ind w:firstLine="708"/>
        <w:jc w:val="center"/>
        <w:rPr>
          <w:rFonts w:ascii="Times New Roman" w:hAnsi="Times New Roman"/>
          <w:b/>
          <w:sz w:val="24"/>
          <w:szCs w:val="24"/>
          <w:lang w:eastAsia="ru-RU"/>
        </w:rPr>
      </w:pPr>
      <w:r w:rsidRPr="001759EC">
        <w:rPr>
          <w:rFonts w:ascii="Times New Roman" w:hAnsi="Times New Roman"/>
          <w:b/>
          <w:sz w:val="24"/>
          <w:szCs w:val="24"/>
          <w:lang w:eastAsia="ru-RU"/>
        </w:rPr>
        <w:t>Учебный план (недельный)</w:t>
      </w:r>
    </w:p>
    <w:p w:rsidR="00D878CA" w:rsidRPr="001759EC" w:rsidRDefault="00D878CA" w:rsidP="00D878CA">
      <w:pPr>
        <w:spacing w:after="0" w:line="240" w:lineRule="auto"/>
        <w:ind w:firstLine="708"/>
        <w:jc w:val="center"/>
        <w:rPr>
          <w:rFonts w:ascii="Times New Roman" w:hAnsi="Times New Roman"/>
          <w:b/>
          <w:sz w:val="24"/>
          <w:szCs w:val="24"/>
          <w:lang w:eastAsia="ru-RU"/>
        </w:rPr>
      </w:pPr>
      <w:r w:rsidRPr="001759EC">
        <w:rPr>
          <w:rFonts w:ascii="Times New Roman" w:hAnsi="Times New Roman"/>
          <w:b/>
          <w:sz w:val="24"/>
          <w:szCs w:val="24"/>
          <w:u w:val="single"/>
          <w:lang w:eastAsia="ru-RU"/>
        </w:rPr>
        <w:t>для  5 «Б» класса</w:t>
      </w:r>
      <w:r w:rsidRPr="001759EC">
        <w:rPr>
          <w:rFonts w:ascii="Times New Roman" w:hAnsi="Times New Roman"/>
          <w:b/>
          <w:sz w:val="24"/>
          <w:szCs w:val="24"/>
          <w:lang w:eastAsia="ru-RU"/>
        </w:rPr>
        <w:t xml:space="preserve"> МБОУ  «Школа № 32»</w:t>
      </w:r>
    </w:p>
    <w:p w:rsidR="00D878CA" w:rsidRPr="001759EC" w:rsidRDefault="00D878CA" w:rsidP="00D878CA">
      <w:pPr>
        <w:spacing w:after="0" w:line="240" w:lineRule="auto"/>
        <w:ind w:firstLine="708"/>
        <w:jc w:val="center"/>
        <w:rPr>
          <w:rFonts w:ascii="Times New Roman" w:hAnsi="Times New Roman"/>
          <w:b/>
          <w:sz w:val="24"/>
          <w:szCs w:val="24"/>
          <w:lang w:eastAsia="ru-RU"/>
        </w:rPr>
      </w:pPr>
      <w:r w:rsidRPr="001759EC">
        <w:rPr>
          <w:rFonts w:ascii="Times New Roman" w:hAnsi="Times New Roman"/>
          <w:b/>
          <w:sz w:val="24"/>
          <w:szCs w:val="24"/>
          <w:lang w:eastAsia="ru-RU"/>
        </w:rPr>
        <w:lastRenderedPageBreak/>
        <w:t>на уровне основного общего образования в рамках реализации федерального государственного образовательного стандарта основного общего образования</w:t>
      </w:r>
    </w:p>
    <w:p w:rsidR="00D878CA" w:rsidRPr="001759EC" w:rsidRDefault="00D878CA" w:rsidP="00D878CA">
      <w:pPr>
        <w:spacing w:after="0" w:line="240" w:lineRule="auto"/>
        <w:ind w:firstLine="708"/>
        <w:jc w:val="center"/>
        <w:rPr>
          <w:rFonts w:ascii="Times New Roman" w:hAnsi="Times New Roman"/>
          <w:b/>
          <w:sz w:val="24"/>
          <w:szCs w:val="24"/>
          <w:lang w:eastAsia="ru-RU"/>
        </w:rPr>
      </w:pPr>
      <w:r w:rsidRPr="001759EC">
        <w:rPr>
          <w:rFonts w:ascii="Times New Roman" w:hAnsi="Times New Roman"/>
          <w:b/>
          <w:sz w:val="24"/>
          <w:szCs w:val="24"/>
          <w:lang w:eastAsia="ru-RU"/>
        </w:rPr>
        <w:t xml:space="preserve">на 2020/2021  учебный год </w:t>
      </w:r>
    </w:p>
    <w:p w:rsidR="00D878CA" w:rsidRPr="001759EC" w:rsidRDefault="00D878CA" w:rsidP="00D878CA">
      <w:pPr>
        <w:spacing w:after="0" w:line="240" w:lineRule="auto"/>
        <w:ind w:firstLine="708"/>
        <w:jc w:val="center"/>
        <w:rPr>
          <w:rFonts w:ascii="Times New Roman" w:hAnsi="Times New Roman"/>
          <w:b/>
          <w:sz w:val="24"/>
          <w:szCs w:val="24"/>
          <w:lang w:eastAsia="ru-RU"/>
        </w:rPr>
      </w:pPr>
      <w:r w:rsidRPr="001759EC">
        <w:rPr>
          <w:rFonts w:ascii="Times New Roman" w:hAnsi="Times New Roman"/>
          <w:b/>
          <w:sz w:val="24"/>
          <w:szCs w:val="24"/>
          <w:lang w:eastAsia="ru-RU"/>
        </w:rPr>
        <w:t xml:space="preserve"> (5-дневная учебная неделя)</w:t>
      </w:r>
    </w:p>
    <w:p w:rsidR="00D878CA" w:rsidRPr="001759EC" w:rsidRDefault="00D878CA" w:rsidP="00D878CA">
      <w:pPr>
        <w:spacing w:after="0" w:line="240" w:lineRule="auto"/>
        <w:ind w:firstLine="708"/>
        <w:jc w:val="center"/>
        <w:rPr>
          <w:rFonts w:ascii="Times New Roman" w:hAnsi="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8"/>
        <w:gridCol w:w="2280"/>
        <w:gridCol w:w="1396"/>
        <w:gridCol w:w="1560"/>
        <w:gridCol w:w="1363"/>
      </w:tblGrid>
      <w:tr w:rsidR="00D878CA" w:rsidRPr="001759EC" w:rsidTr="002827D1">
        <w:trPr>
          <w:trHeight w:val="2156"/>
          <w:jc w:val="center"/>
        </w:trPr>
        <w:tc>
          <w:tcPr>
            <w:tcW w:w="2588" w:type="dxa"/>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
                <w:bCs/>
                <w:sz w:val="24"/>
                <w:szCs w:val="24"/>
                <w:lang w:eastAsia="ru-RU"/>
              </w:rPr>
            </w:pPr>
            <w:r w:rsidRPr="001759EC">
              <w:rPr>
                <w:rFonts w:ascii="Times New Roman" w:hAnsi="Times New Roman"/>
                <w:b/>
                <w:bCs/>
                <w:sz w:val="24"/>
                <w:szCs w:val="24"/>
                <w:lang w:eastAsia="ru-RU"/>
              </w:rPr>
              <w:t>Предметные области</w:t>
            </w:r>
          </w:p>
        </w:tc>
        <w:tc>
          <w:tcPr>
            <w:tcW w:w="2280" w:type="dxa"/>
            <w:tcBorders>
              <w:tr2bl w:val="single" w:sz="4" w:space="0" w:color="auto"/>
            </w:tcBorders>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
                <w:bCs/>
                <w:sz w:val="24"/>
                <w:szCs w:val="24"/>
                <w:lang w:eastAsia="ru-RU"/>
              </w:rPr>
            </w:pPr>
            <w:r w:rsidRPr="001759EC">
              <w:rPr>
                <w:rFonts w:ascii="Times New Roman" w:hAnsi="Times New Roman"/>
                <w:b/>
                <w:bCs/>
                <w:sz w:val="24"/>
                <w:szCs w:val="24"/>
                <w:lang w:eastAsia="ru-RU"/>
              </w:rPr>
              <w:t xml:space="preserve">Учебные предметы </w:t>
            </w:r>
          </w:p>
          <w:p w:rsidR="00D878CA" w:rsidRPr="001759EC" w:rsidRDefault="00D878CA" w:rsidP="002827D1">
            <w:pPr>
              <w:spacing w:after="0" w:line="240" w:lineRule="auto"/>
              <w:jc w:val="right"/>
              <w:rPr>
                <w:rFonts w:ascii="Times New Roman" w:hAnsi="Times New Roman"/>
                <w:b/>
                <w:sz w:val="24"/>
                <w:szCs w:val="24"/>
                <w:lang w:eastAsia="ru-RU"/>
              </w:rPr>
            </w:pPr>
          </w:p>
          <w:p w:rsidR="00D878CA" w:rsidRPr="001759EC" w:rsidRDefault="00D878CA" w:rsidP="002827D1">
            <w:pPr>
              <w:spacing w:after="0" w:line="240" w:lineRule="auto"/>
              <w:jc w:val="right"/>
              <w:rPr>
                <w:rFonts w:ascii="Times New Roman" w:hAnsi="Times New Roman"/>
                <w:b/>
                <w:sz w:val="24"/>
                <w:szCs w:val="24"/>
                <w:lang w:eastAsia="ru-RU"/>
              </w:rPr>
            </w:pPr>
          </w:p>
          <w:p w:rsidR="00D878CA" w:rsidRPr="001759EC" w:rsidRDefault="00D878CA" w:rsidP="002827D1">
            <w:pPr>
              <w:spacing w:after="0" w:line="240" w:lineRule="auto"/>
              <w:jc w:val="right"/>
              <w:rPr>
                <w:rFonts w:ascii="Times New Roman" w:hAnsi="Times New Roman"/>
                <w:b/>
                <w:sz w:val="24"/>
                <w:szCs w:val="24"/>
                <w:lang w:eastAsia="ru-RU"/>
              </w:rPr>
            </w:pPr>
            <w:r w:rsidRPr="001759EC">
              <w:rPr>
                <w:rFonts w:ascii="Times New Roman" w:hAnsi="Times New Roman"/>
                <w:b/>
                <w:sz w:val="24"/>
                <w:szCs w:val="24"/>
                <w:lang w:eastAsia="ru-RU"/>
              </w:rPr>
              <w:t xml:space="preserve">                                  </w:t>
            </w:r>
          </w:p>
          <w:p w:rsidR="00D878CA" w:rsidRPr="001759EC" w:rsidRDefault="00D878CA" w:rsidP="002827D1">
            <w:pPr>
              <w:spacing w:after="0" w:line="240" w:lineRule="auto"/>
              <w:jc w:val="right"/>
              <w:rPr>
                <w:rFonts w:ascii="Times New Roman" w:hAnsi="Times New Roman"/>
                <w:b/>
                <w:sz w:val="24"/>
                <w:szCs w:val="24"/>
                <w:lang w:eastAsia="ru-RU"/>
              </w:rPr>
            </w:pPr>
          </w:p>
          <w:p w:rsidR="00D878CA" w:rsidRPr="001759EC" w:rsidRDefault="00D878CA" w:rsidP="002827D1">
            <w:pPr>
              <w:spacing w:after="0" w:line="240" w:lineRule="auto"/>
              <w:jc w:val="right"/>
              <w:rPr>
                <w:rFonts w:ascii="Times New Roman" w:hAnsi="Times New Roman"/>
                <w:b/>
                <w:sz w:val="24"/>
                <w:szCs w:val="24"/>
                <w:lang w:eastAsia="ru-RU"/>
              </w:rPr>
            </w:pPr>
          </w:p>
          <w:p w:rsidR="00D878CA" w:rsidRPr="001759EC" w:rsidRDefault="00D878CA" w:rsidP="002827D1">
            <w:pPr>
              <w:spacing w:after="0" w:line="240" w:lineRule="auto"/>
              <w:jc w:val="right"/>
              <w:rPr>
                <w:rFonts w:ascii="Times New Roman" w:hAnsi="Times New Roman"/>
                <w:b/>
                <w:sz w:val="24"/>
                <w:szCs w:val="24"/>
                <w:lang w:eastAsia="ru-RU"/>
              </w:rPr>
            </w:pPr>
          </w:p>
          <w:p w:rsidR="00D878CA" w:rsidRPr="001759EC" w:rsidRDefault="00D878CA" w:rsidP="002827D1">
            <w:pPr>
              <w:spacing w:after="0" w:line="240" w:lineRule="auto"/>
              <w:jc w:val="right"/>
              <w:rPr>
                <w:rFonts w:ascii="Times New Roman" w:hAnsi="Times New Roman"/>
                <w:b/>
                <w:sz w:val="24"/>
                <w:szCs w:val="24"/>
                <w:lang w:eastAsia="ru-RU"/>
              </w:rPr>
            </w:pPr>
          </w:p>
        </w:tc>
        <w:tc>
          <w:tcPr>
            <w:tcW w:w="1396" w:type="dxa"/>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
                <w:bCs/>
                <w:sz w:val="24"/>
                <w:szCs w:val="24"/>
                <w:lang w:eastAsia="ru-RU"/>
              </w:rPr>
            </w:pPr>
            <w:r w:rsidRPr="001759EC">
              <w:rPr>
                <w:rFonts w:ascii="Times New Roman" w:hAnsi="Times New Roman"/>
                <w:b/>
                <w:bCs/>
                <w:sz w:val="24"/>
                <w:szCs w:val="24"/>
                <w:lang w:eastAsia="ru-RU"/>
              </w:rPr>
              <w:t>Количество</w:t>
            </w:r>
          </w:p>
          <w:p w:rsidR="00D878CA" w:rsidRPr="001759EC" w:rsidRDefault="00D878CA" w:rsidP="002827D1">
            <w:pPr>
              <w:tabs>
                <w:tab w:val="left" w:pos="4500"/>
                <w:tab w:val="left" w:pos="9180"/>
                <w:tab w:val="left" w:pos="9360"/>
              </w:tabs>
              <w:spacing w:after="0" w:line="240" w:lineRule="auto"/>
              <w:rPr>
                <w:rFonts w:ascii="Times New Roman" w:hAnsi="Times New Roman"/>
                <w:b/>
                <w:bCs/>
                <w:sz w:val="24"/>
                <w:szCs w:val="24"/>
                <w:lang w:eastAsia="ru-RU"/>
              </w:rPr>
            </w:pPr>
            <w:r w:rsidRPr="001759EC">
              <w:rPr>
                <w:rFonts w:ascii="Times New Roman" w:hAnsi="Times New Roman"/>
                <w:b/>
                <w:bCs/>
                <w:sz w:val="24"/>
                <w:szCs w:val="24"/>
                <w:lang w:eastAsia="ru-RU"/>
              </w:rPr>
              <w:t xml:space="preserve">часов </w:t>
            </w:r>
          </w:p>
          <w:p w:rsidR="00D878CA" w:rsidRPr="001759EC" w:rsidRDefault="00D878CA" w:rsidP="002827D1">
            <w:pPr>
              <w:tabs>
                <w:tab w:val="left" w:pos="4500"/>
                <w:tab w:val="left" w:pos="9180"/>
                <w:tab w:val="left" w:pos="9360"/>
              </w:tabs>
              <w:spacing w:after="0" w:line="240" w:lineRule="auto"/>
              <w:rPr>
                <w:rFonts w:ascii="Times New Roman" w:hAnsi="Times New Roman"/>
                <w:b/>
                <w:bCs/>
                <w:sz w:val="24"/>
                <w:szCs w:val="24"/>
                <w:lang w:eastAsia="ru-RU"/>
              </w:rPr>
            </w:pPr>
            <w:r w:rsidRPr="001759EC">
              <w:rPr>
                <w:rFonts w:ascii="Times New Roman" w:hAnsi="Times New Roman"/>
                <w:b/>
                <w:bCs/>
                <w:sz w:val="24"/>
                <w:szCs w:val="24"/>
                <w:lang w:eastAsia="ru-RU"/>
              </w:rPr>
              <w:t>в неделю</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
                <w:bCs/>
                <w:sz w:val="24"/>
                <w:szCs w:val="24"/>
                <w:lang w:eastAsia="ru-RU"/>
              </w:rPr>
            </w:pPr>
            <w:r w:rsidRPr="001759EC">
              <w:rPr>
                <w:rFonts w:ascii="Times New Roman" w:hAnsi="Times New Roman"/>
                <w:b/>
                <w:bCs/>
                <w:sz w:val="24"/>
                <w:szCs w:val="24"/>
                <w:lang w:eastAsia="ru-RU"/>
              </w:rPr>
              <w:t>Часть, формируемая участниками образовательного процесса</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
                <w:bCs/>
                <w:sz w:val="24"/>
                <w:szCs w:val="24"/>
                <w:lang w:eastAsia="ru-RU"/>
              </w:rPr>
            </w:pPr>
            <w:r w:rsidRPr="001759EC">
              <w:rPr>
                <w:rFonts w:ascii="Times New Roman" w:hAnsi="Times New Roman"/>
                <w:b/>
                <w:bCs/>
                <w:sz w:val="24"/>
                <w:szCs w:val="24"/>
                <w:lang w:eastAsia="ru-RU"/>
              </w:rPr>
              <w:t>Всего</w:t>
            </w:r>
          </w:p>
        </w:tc>
      </w:tr>
      <w:tr w:rsidR="00D878CA" w:rsidRPr="001759EC" w:rsidTr="002827D1">
        <w:trPr>
          <w:trHeight w:val="375"/>
          <w:jc w:val="center"/>
        </w:trPr>
        <w:tc>
          <w:tcPr>
            <w:tcW w:w="2588" w:type="dxa"/>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i/>
                <w:sz w:val="24"/>
                <w:szCs w:val="24"/>
                <w:lang w:eastAsia="ru-RU"/>
              </w:rPr>
            </w:pPr>
          </w:p>
        </w:tc>
        <w:tc>
          <w:tcPr>
            <w:tcW w:w="2280" w:type="dxa"/>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i/>
                <w:sz w:val="24"/>
                <w:szCs w:val="24"/>
                <w:lang w:eastAsia="ru-RU"/>
              </w:rPr>
            </w:pPr>
            <w:r w:rsidRPr="001759EC">
              <w:rPr>
                <w:rFonts w:ascii="Times New Roman" w:hAnsi="Times New Roman"/>
                <w:bCs/>
                <w:i/>
                <w:sz w:val="24"/>
                <w:szCs w:val="24"/>
                <w:lang w:eastAsia="ru-RU"/>
              </w:rPr>
              <w:t>Обязательная часть</w:t>
            </w:r>
          </w:p>
        </w:tc>
        <w:tc>
          <w:tcPr>
            <w:tcW w:w="4319" w:type="dxa"/>
            <w:gridSpan w:val="3"/>
            <w:vAlign w:val="center"/>
          </w:tcPr>
          <w:p w:rsidR="00D878CA" w:rsidRPr="001759EC" w:rsidRDefault="00D878CA" w:rsidP="002827D1">
            <w:pPr>
              <w:tabs>
                <w:tab w:val="left" w:pos="4500"/>
                <w:tab w:val="left" w:pos="9180"/>
                <w:tab w:val="left" w:pos="9360"/>
              </w:tabs>
              <w:spacing w:after="0" w:line="240" w:lineRule="auto"/>
              <w:ind w:firstLine="720"/>
              <w:jc w:val="center"/>
              <w:rPr>
                <w:rFonts w:ascii="Times New Roman" w:hAnsi="Times New Roman"/>
                <w:bCs/>
                <w:sz w:val="24"/>
                <w:szCs w:val="24"/>
                <w:lang w:eastAsia="ru-RU"/>
              </w:rPr>
            </w:pPr>
          </w:p>
        </w:tc>
      </w:tr>
      <w:tr w:rsidR="00D878CA" w:rsidRPr="001759EC" w:rsidTr="002827D1">
        <w:trPr>
          <w:trHeight w:val="375"/>
          <w:jc w:val="center"/>
        </w:trPr>
        <w:tc>
          <w:tcPr>
            <w:tcW w:w="2588" w:type="dxa"/>
            <w:vMerge w:val="restart"/>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Русский язык и литература</w:t>
            </w:r>
          </w:p>
        </w:tc>
        <w:tc>
          <w:tcPr>
            <w:tcW w:w="2280" w:type="dxa"/>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Русский язык</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5</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5</w:t>
            </w:r>
          </w:p>
        </w:tc>
      </w:tr>
      <w:tr w:rsidR="00D878CA" w:rsidRPr="001759EC" w:rsidTr="002827D1">
        <w:trPr>
          <w:trHeight w:val="375"/>
          <w:jc w:val="center"/>
        </w:trPr>
        <w:tc>
          <w:tcPr>
            <w:tcW w:w="2588" w:type="dxa"/>
            <w:vMerge/>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p>
        </w:tc>
        <w:tc>
          <w:tcPr>
            <w:tcW w:w="2280" w:type="dxa"/>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Литература</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3</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3</w:t>
            </w:r>
          </w:p>
        </w:tc>
      </w:tr>
      <w:tr w:rsidR="00D878CA" w:rsidRPr="001759EC" w:rsidTr="002827D1">
        <w:trPr>
          <w:trHeight w:val="375"/>
          <w:jc w:val="center"/>
        </w:trPr>
        <w:tc>
          <w:tcPr>
            <w:tcW w:w="2588" w:type="dxa"/>
            <w:vMerge w:val="restart"/>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Родной язык и родная литература</w:t>
            </w:r>
          </w:p>
        </w:tc>
        <w:tc>
          <w:tcPr>
            <w:tcW w:w="2280" w:type="dxa"/>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Родной (русский) язык</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r>
      <w:tr w:rsidR="00D878CA" w:rsidRPr="001759EC" w:rsidTr="002827D1">
        <w:trPr>
          <w:trHeight w:val="375"/>
          <w:jc w:val="center"/>
        </w:trPr>
        <w:tc>
          <w:tcPr>
            <w:tcW w:w="2588" w:type="dxa"/>
            <w:vMerge/>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p>
        </w:tc>
        <w:tc>
          <w:tcPr>
            <w:tcW w:w="2280" w:type="dxa"/>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Родная (русская) литература</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1</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1</w:t>
            </w:r>
          </w:p>
        </w:tc>
      </w:tr>
      <w:tr w:rsidR="00D878CA" w:rsidRPr="001759EC" w:rsidTr="002827D1">
        <w:trPr>
          <w:trHeight w:val="375"/>
          <w:jc w:val="center"/>
        </w:trPr>
        <w:tc>
          <w:tcPr>
            <w:tcW w:w="2588"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Иностранные языки</w:t>
            </w:r>
          </w:p>
        </w:tc>
        <w:tc>
          <w:tcPr>
            <w:tcW w:w="2280"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Английский язык</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3</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3</w:t>
            </w:r>
          </w:p>
        </w:tc>
      </w:tr>
      <w:tr w:rsidR="00D878CA" w:rsidRPr="001759EC" w:rsidTr="002827D1">
        <w:trPr>
          <w:trHeight w:val="375"/>
          <w:jc w:val="center"/>
        </w:trPr>
        <w:tc>
          <w:tcPr>
            <w:tcW w:w="2588" w:type="dxa"/>
            <w:vMerge w:val="restart"/>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Математика и информатика</w:t>
            </w:r>
          </w:p>
        </w:tc>
        <w:tc>
          <w:tcPr>
            <w:tcW w:w="2280"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 xml:space="preserve">Математика </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5</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5</w:t>
            </w:r>
          </w:p>
        </w:tc>
      </w:tr>
      <w:tr w:rsidR="00D878CA" w:rsidRPr="001759EC" w:rsidTr="002827D1">
        <w:trPr>
          <w:trHeight w:val="375"/>
          <w:jc w:val="center"/>
        </w:trPr>
        <w:tc>
          <w:tcPr>
            <w:tcW w:w="2588" w:type="dxa"/>
            <w:vMerge/>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p>
        </w:tc>
        <w:tc>
          <w:tcPr>
            <w:tcW w:w="2280"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Информатика</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1</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1</w:t>
            </w:r>
          </w:p>
        </w:tc>
      </w:tr>
      <w:tr w:rsidR="00D878CA" w:rsidRPr="001759EC" w:rsidTr="002827D1">
        <w:trPr>
          <w:trHeight w:val="375"/>
          <w:jc w:val="center"/>
        </w:trPr>
        <w:tc>
          <w:tcPr>
            <w:tcW w:w="2588" w:type="dxa"/>
            <w:vMerge w:val="restart"/>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Общественно-научные предметы</w:t>
            </w:r>
          </w:p>
        </w:tc>
        <w:tc>
          <w:tcPr>
            <w:tcW w:w="2280"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История России Всеобщая история</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w:t>
            </w:r>
          </w:p>
        </w:tc>
      </w:tr>
      <w:tr w:rsidR="00D878CA" w:rsidRPr="001759EC" w:rsidTr="002827D1">
        <w:trPr>
          <w:trHeight w:val="375"/>
          <w:jc w:val="center"/>
        </w:trPr>
        <w:tc>
          <w:tcPr>
            <w:tcW w:w="2588" w:type="dxa"/>
            <w:vMerge/>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p>
        </w:tc>
        <w:tc>
          <w:tcPr>
            <w:tcW w:w="2280"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Обществознание</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r>
      <w:tr w:rsidR="00D878CA" w:rsidRPr="001759EC" w:rsidTr="002827D1">
        <w:trPr>
          <w:trHeight w:val="375"/>
          <w:jc w:val="center"/>
        </w:trPr>
        <w:tc>
          <w:tcPr>
            <w:tcW w:w="2588" w:type="dxa"/>
            <w:vMerge/>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p>
        </w:tc>
        <w:tc>
          <w:tcPr>
            <w:tcW w:w="2280"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География</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1</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1</w:t>
            </w:r>
          </w:p>
        </w:tc>
      </w:tr>
      <w:tr w:rsidR="00D878CA" w:rsidRPr="001759EC" w:rsidTr="002827D1">
        <w:trPr>
          <w:trHeight w:val="375"/>
          <w:jc w:val="center"/>
        </w:trPr>
        <w:tc>
          <w:tcPr>
            <w:tcW w:w="2588"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Естественно-</w:t>
            </w:r>
          </w:p>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научные предметы</w:t>
            </w:r>
          </w:p>
        </w:tc>
        <w:tc>
          <w:tcPr>
            <w:tcW w:w="2280"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vertAlign w:val="superscript"/>
                <w:lang w:eastAsia="ru-RU"/>
              </w:rPr>
            </w:pPr>
            <w:r w:rsidRPr="001759EC">
              <w:rPr>
                <w:rFonts w:ascii="Times New Roman" w:hAnsi="Times New Roman"/>
                <w:bCs/>
                <w:sz w:val="24"/>
                <w:szCs w:val="24"/>
                <w:vertAlign w:val="superscript"/>
                <w:lang w:eastAsia="ru-RU"/>
              </w:rPr>
              <w:t>Биология</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1</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color w:val="000000"/>
                <w:sz w:val="24"/>
                <w:szCs w:val="24"/>
                <w:lang w:eastAsia="ru-RU"/>
              </w:rPr>
            </w:pPr>
            <w:r w:rsidRPr="001759EC">
              <w:rPr>
                <w:rFonts w:ascii="Times New Roman" w:hAnsi="Times New Roman"/>
                <w:bCs/>
                <w:color w:val="000000"/>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color w:val="000000"/>
                <w:sz w:val="24"/>
                <w:szCs w:val="24"/>
                <w:lang w:eastAsia="ru-RU"/>
              </w:rPr>
            </w:pPr>
            <w:r w:rsidRPr="001759EC">
              <w:rPr>
                <w:rFonts w:ascii="Times New Roman" w:hAnsi="Times New Roman"/>
                <w:bCs/>
                <w:color w:val="000000"/>
                <w:sz w:val="24"/>
                <w:szCs w:val="24"/>
                <w:lang w:eastAsia="ru-RU"/>
              </w:rPr>
              <w:t>1</w:t>
            </w:r>
          </w:p>
        </w:tc>
      </w:tr>
      <w:tr w:rsidR="00D878CA" w:rsidRPr="001759EC" w:rsidTr="002827D1">
        <w:trPr>
          <w:trHeight w:val="375"/>
          <w:jc w:val="center"/>
        </w:trPr>
        <w:tc>
          <w:tcPr>
            <w:tcW w:w="2588"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ОДНКНР</w:t>
            </w:r>
          </w:p>
        </w:tc>
        <w:tc>
          <w:tcPr>
            <w:tcW w:w="2280"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vertAlign w:val="superscript"/>
                <w:lang w:eastAsia="ru-RU"/>
              </w:rPr>
            </w:pPr>
            <w:r w:rsidRPr="001759EC">
              <w:rPr>
                <w:rFonts w:ascii="Times New Roman" w:hAnsi="Times New Roman"/>
                <w:sz w:val="24"/>
                <w:szCs w:val="24"/>
              </w:rPr>
              <w:t>Основы духовно-нравственной культуры народов России</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color w:val="000000"/>
                <w:sz w:val="24"/>
                <w:szCs w:val="24"/>
                <w:lang w:eastAsia="ru-RU"/>
              </w:rPr>
            </w:pPr>
          </w:p>
          <w:p w:rsidR="00D878CA" w:rsidRPr="001759EC" w:rsidRDefault="00D878CA" w:rsidP="002827D1">
            <w:pPr>
              <w:tabs>
                <w:tab w:val="left" w:pos="4500"/>
                <w:tab w:val="left" w:pos="9180"/>
                <w:tab w:val="left" w:pos="9360"/>
              </w:tabs>
              <w:spacing w:after="0" w:line="240" w:lineRule="auto"/>
              <w:jc w:val="center"/>
              <w:rPr>
                <w:rFonts w:ascii="Times New Roman" w:hAnsi="Times New Roman"/>
                <w:bCs/>
                <w:color w:val="000000"/>
                <w:sz w:val="24"/>
                <w:szCs w:val="24"/>
                <w:lang w:eastAsia="ru-RU"/>
              </w:rPr>
            </w:pPr>
            <w:r w:rsidRPr="001759EC">
              <w:rPr>
                <w:rFonts w:ascii="Times New Roman" w:hAnsi="Times New Roman"/>
                <w:bCs/>
                <w:color w:val="000000"/>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color w:val="000000"/>
                <w:sz w:val="24"/>
                <w:szCs w:val="24"/>
                <w:lang w:eastAsia="ru-RU"/>
              </w:rPr>
            </w:pPr>
            <w:r w:rsidRPr="001759EC">
              <w:rPr>
                <w:rFonts w:ascii="Times New Roman" w:hAnsi="Times New Roman"/>
                <w:bCs/>
                <w:color w:val="000000"/>
                <w:sz w:val="24"/>
                <w:szCs w:val="24"/>
                <w:lang w:eastAsia="ru-RU"/>
              </w:rPr>
              <w:t>-</w:t>
            </w:r>
          </w:p>
        </w:tc>
      </w:tr>
      <w:tr w:rsidR="00D878CA" w:rsidRPr="001759EC" w:rsidTr="002827D1">
        <w:trPr>
          <w:trHeight w:val="375"/>
          <w:jc w:val="center"/>
        </w:trPr>
        <w:tc>
          <w:tcPr>
            <w:tcW w:w="2588" w:type="dxa"/>
            <w:vMerge w:val="restart"/>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Искусство</w:t>
            </w:r>
          </w:p>
        </w:tc>
        <w:tc>
          <w:tcPr>
            <w:tcW w:w="2280" w:type="dxa"/>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Музыка</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1</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1</w:t>
            </w:r>
          </w:p>
        </w:tc>
      </w:tr>
      <w:tr w:rsidR="00D878CA" w:rsidRPr="001759EC" w:rsidTr="002827D1">
        <w:trPr>
          <w:trHeight w:val="375"/>
          <w:jc w:val="center"/>
        </w:trPr>
        <w:tc>
          <w:tcPr>
            <w:tcW w:w="2588" w:type="dxa"/>
            <w:vMerge/>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p>
        </w:tc>
        <w:tc>
          <w:tcPr>
            <w:tcW w:w="2280" w:type="dxa"/>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Изобразительное искусство</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1</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1</w:t>
            </w:r>
          </w:p>
        </w:tc>
      </w:tr>
      <w:tr w:rsidR="00D878CA" w:rsidRPr="001759EC" w:rsidTr="002827D1">
        <w:trPr>
          <w:trHeight w:val="375"/>
          <w:jc w:val="center"/>
        </w:trPr>
        <w:tc>
          <w:tcPr>
            <w:tcW w:w="2588"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 xml:space="preserve">Технология </w:t>
            </w:r>
          </w:p>
        </w:tc>
        <w:tc>
          <w:tcPr>
            <w:tcW w:w="2280"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 xml:space="preserve">Технология </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w:t>
            </w:r>
          </w:p>
        </w:tc>
      </w:tr>
      <w:tr w:rsidR="00D878CA" w:rsidRPr="001759EC" w:rsidTr="002827D1">
        <w:trPr>
          <w:trHeight w:val="375"/>
          <w:jc w:val="center"/>
        </w:trPr>
        <w:tc>
          <w:tcPr>
            <w:tcW w:w="2588" w:type="dxa"/>
            <w:vMerge w:val="restart"/>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Физическая культура и</w:t>
            </w:r>
          </w:p>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ОБЖ</w:t>
            </w:r>
          </w:p>
        </w:tc>
        <w:tc>
          <w:tcPr>
            <w:tcW w:w="2280"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Физическая культура</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w:t>
            </w:r>
          </w:p>
        </w:tc>
      </w:tr>
      <w:tr w:rsidR="00D878CA" w:rsidRPr="001759EC" w:rsidTr="002827D1">
        <w:trPr>
          <w:trHeight w:val="375"/>
          <w:jc w:val="center"/>
        </w:trPr>
        <w:tc>
          <w:tcPr>
            <w:tcW w:w="2588" w:type="dxa"/>
            <w:vMerge/>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p>
        </w:tc>
        <w:tc>
          <w:tcPr>
            <w:tcW w:w="2280"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ОБЖ</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r>
      <w:tr w:rsidR="00D878CA" w:rsidRPr="001759EC" w:rsidTr="002827D1">
        <w:trPr>
          <w:trHeight w:val="375"/>
          <w:jc w:val="center"/>
        </w:trPr>
        <w:tc>
          <w:tcPr>
            <w:tcW w:w="4868" w:type="dxa"/>
            <w:gridSpan w:val="2"/>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Итого</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26</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28</w:t>
            </w:r>
          </w:p>
        </w:tc>
      </w:tr>
      <w:tr w:rsidR="00D878CA" w:rsidRPr="001759EC" w:rsidTr="002827D1">
        <w:trPr>
          <w:trHeight w:val="499"/>
          <w:jc w:val="center"/>
        </w:trPr>
        <w:tc>
          <w:tcPr>
            <w:tcW w:w="4868" w:type="dxa"/>
            <w:gridSpan w:val="2"/>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 xml:space="preserve">Максимально допустимая недельная нагрузка </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28</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28</w:t>
            </w:r>
          </w:p>
        </w:tc>
      </w:tr>
    </w:tbl>
    <w:p w:rsidR="00D878CA" w:rsidRPr="001759EC" w:rsidRDefault="00D878CA" w:rsidP="00D878CA">
      <w:pPr>
        <w:spacing w:after="0" w:line="240" w:lineRule="auto"/>
        <w:rPr>
          <w:rFonts w:ascii="Times New Roman" w:hAnsi="Times New Roman"/>
          <w:sz w:val="24"/>
          <w:szCs w:val="24"/>
          <w:lang w:eastAsia="ru-RU"/>
        </w:rPr>
      </w:pPr>
    </w:p>
    <w:p w:rsidR="00D878CA" w:rsidRPr="001759EC" w:rsidRDefault="00D878CA" w:rsidP="00D878CA">
      <w:pPr>
        <w:spacing w:after="0" w:line="240" w:lineRule="auto"/>
        <w:ind w:left="4248" w:firstLine="708"/>
        <w:jc w:val="right"/>
        <w:rPr>
          <w:rFonts w:ascii="Times New Roman" w:hAnsi="Times New Roman"/>
          <w:sz w:val="24"/>
          <w:szCs w:val="24"/>
          <w:lang w:eastAsia="ru-RU"/>
        </w:rPr>
      </w:pPr>
    </w:p>
    <w:p w:rsidR="00D878CA" w:rsidRPr="001759EC" w:rsidRDefault="00D878CA" w:rsidP="00D878CA">
      <w:pPr>
        <w:spacing w:after="0" w:line="240" w:lineRule="auto"/>
        <w:ind w:firstLine="708"/>
        <w:jc w:val="center"/>
        <w:rPr>
          <w:rFonts w:ascii="Times New Roman" w:hAnsi="Times New Roman"/>
          <w:b/>
          <w:sz w:val="24"/>
          <w:szCs w:val="24"/>
          <w:lang w:eastAsia="ru-RU"/>
        </w:rPr>
      </w:pPr>
      <w:r w:rsidRPr="001759EC">
        <w:rPr>
          <w:rFonts w:ascii="Times New Roman" w:hAnsi="Times New Roman"/>
          <w:b/>
          <w:sz w:val="24"/>
          <w:szCs w:val="24"/>
          <w:lang w:eastAsia="ru-RU"/>
        </w:rPr>
        <w:lastRenderedPageBreak/>
        <w:t>Учебный план (недельный)</w:t>
      </w:r>
    </w:p>
    <w:p w:rsidR="00D878CA" w:rsidRPr="001759EC" w:rsidRDefault="00D878CA" w:rsidP="00D878CA">
      <w:pPr>
        <w:spacing w:after="0" w:line="240" w:lineRule="auto"/>
        <w:ind w:firstLine="708"/>
        <w:jc w:val="center"/>
        <w:rPr>
          <w:rFonts w:ascii="Times New Roman" w:hAnsi="Times New Roman"/>
          <w:b/>
          <w:sz w:val="24"/>
          <w:szCs w:val="24"/>
          <w:lang w:eastAsia="ru-RU"/>
        </w:rPr>
      </w:pPr>
      <w:r w:rsidRPr="001759EC">
        <w:rPr>
          <w:rFonts w:ascii="Times New Roman" w:hAnsi="Times New Roman"/>
          <w:b/>
          <w:sz w:val="24"/>
          <w:szCs w:val="24"/>
          <w:u w:val="single"/>
          <w:lang w:eastAsia="ru-RU"/>
        </w:rPr>
        <w:t>для  5 «В» класса</w:t>
      </w:r>
      <w:r w:rsidRPr="001759EC">
        <w:rPr>
          <w:rFonts w:ascii="Times New Roman" w:hAnsi="Times New Roman"/>
          <w:b/>
          <w:sz w:val="24"/>
          <w:szCs w:val="24"/>
          <w:lang w:eastAsia="ru-RU"/>
        </w:rPr>
        <w:t xml:space="preserve"> МБОУ  «Школа № 32»</w:t>
      </w:r>
    </w:p>
    <w:p w:rsidR="00D878CA" w:rsidRPr="001759EC" w:rsidRDefault="00D878CA" w:rsidP="00D878CA">
      <w:pPr>
        <w:spacing w:after="0" w:line="240" w:lineRule="auto"/>
        <w:ind w:firstLine="708"/>
        <w:jc w:val="center"/>
        <w:rPr>
          <w:rFonts w:ascii="Times New Roman" w:hAnsi="Times New Roman"/>
          <w:b/>
          <w:sz w:val="24"/>
          <w:szCs w:val="24"/>
          <w:lang w:eastAsia="ru-RU"/>
        </w:rPr>
      </w:pPr>
      <w:r w:rsidRPr="001759EC">
        <w:rPr>
          <w:rFonts w:ascii="Times New Roman" w:hAnsi="Times New Roman"/>
          <w:b/>
          <w:sz w:val="24"/>
          <w:szCs w:val="24"/>
          <w:lang w:eastAsia="ru-RU"/>
        </w:rPr>
        <w:t>на уровне основного общего образования в рамках реализации федерального государственного образовательного стандарта основного общего образования</w:t>
      </w:r>
    </w:p>
    <w:p w:rsidR="00D878CA" w:rsidRPr="001759EC" w:rsidRDefault="00D878CA" w:rsidP="00D878CA">
      <w:pPr>
        <w:spacing w:after="0" w:line="240" w:lineRule="auto"/>
        <w:ind w:firstLine="708"/>
        <w:jc w:val="center"/>
        <w:rPr>
          <w:rFonts w:ascii="Times New Roman" w:hAnsi="Times New Roman"/>
          <w:b/>
          <w:sz w:val="24"/>
          <w:szCs w:val="24"/>
          <w:lang w:eastAsia="ru-RU"/>
        </w:rPr>
      </w:pPr>
      <w:r w:rsidRPr="001759EC">
        <w:rPr>
          <w:rFonts w:ascii="Times New Roman" w:hAnsi="Times New Roman"/>
          <w:b/>
          <w:sz w:val="24"/>
          <w:szCs w:val="24"/>
          <w:lang w:eastAsia="ru-RU"/>
        </w:rPr>
        <w:t xml:space="preserve">на 2020/2021  учебный год </w:t>
      </w:r>
    </w:p>
    <w:p w:rsidR="00D878CA" w:rsidRPr="001759EC" w:rsidRDefault="00D878CA" w:rsidP="00D878CA">
      <w:pPr>
        <w:spacing w:after="0" w:line="240" w:lineRule="auto"/>
        <w:ind w:firstLine="708"/>
        <w:jc w:val="center"/>
        <w:rPr>
          <w:rFonts w:ascii="Times New Roman" w:hAnsi="Times New Roman"/>
          <w:b/>
          <w:sz w:val="24"/>
          <w:szCs w:val="24"/>
          <w:lang w:eastAsia="ru-RU"/>
        </w:rPr>
      </w:pPr>
      <w:r w:rsidRPr="001759EC">
        <w:rPr>
          <w:rFonts w:ascii="Times New Roman" w:hAnsi="Times New Roman"/>
          <w:b/>
          <w:sz w:val="24"/>
          <w:szCs w:val="24"/>
          <w:lang w:eastAsia="ru-RU"/>
        </w:rPr>
        <w:t xml:space="preserve"> (5-дневная учебная неделя)</w:t>
      </w:r>
    </w:p>
    <w:p w:rsidR="00D878CA" w:rsidRPr="001759EC" w:rsidRDefault="00D878CA" w:rsidP="00D878CA">
      <w:pPr>
        <w:spacing w:after="0" w:line="240" w:lineRule="auto"/>
        <w:ind w:firstLine="708"/>
        <w:jc w:val="center"/>
        <w:rPr>
          <w:rFonts w:ascii="Times New Roman" w:hAnsi="Times New Roman"/>
          <w:b/>
          <w:sz w:val="24"/>
          <w:szCs w:val="24"/>
          <w:lang w:eastAsia="ru-RU"/>
        </w:rPr>
      </w:pPr>
    </w:p>
    <w:p w:rsidR="00D878CA" w:rsidRPr="001759EC" w:rsidRDefault="00D878CA" w:rsidP="00D878CA">
      <w:pPr>
        <w:spacing w:after="0" w:line="240" w:lineRule="auto"/>
        <w:ind w:firstLine="708"/>
        <w:jc w:val="center"/>
        <w:rPr>
          <w:rFonts w:ascii="Times New Roman" w:hAnsi="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8"/>
        <w:gridCol w:w="2280"/>
        <w:gridCol w:w="1396"/>
        <w:gridCol w:w="1560"/>
        <w:gridCol w:w="1363"/>
      </w:tblGrid>
      <w:tr w:rsidR="00D878CA" w:rsidRPr="001759EC" w:rsidTr="002827D1">
        <w:trPr>
          <w:trHeight w:val="2156"/>
          <w:jc w:val="center"/>
        </w:trPr>
        <w:tc>
          <w:tcPr>
            <w:tcW w:w="2588" w:type="dxa"/>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
                <w:bCs/>
                <w:sz w:val="24"/>
                <w:szCs w:val="24"/>
                <w:lang w:eastAsia="ru-RU"/>
              </w:rPr>
            </w:pPr>
            <w:r w:rsidRPr="001759EC">
              <w:rPr>
                <w:rFonts w:ascii="Times New Roman" w:hAnsi="Times New Roman"/>
                <w:b/>
                <w:bCs/>
                <w:sz w:val="24"/>
                <w:szCs w:val="24"/>
                <w:lang w:eastAsia="ru-RU"/>
              </w:rPr>
              <w:t>Предметные области</w:t>
            </w:r>
          </w:p>
        </w:tc>
        <w:tc>
          <w:tcPr>
            <w:tcW w:w="2280" w:type="dxa"/>
            <w:tcBorders>
              <w:tr2bl w:val="single" w:sz="4" w:space="0" w:color="auto"/>
            </w:tcBorders>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
                <w:bCs/>
                <w:sz w:val="24"/>
                <w:szCs w:val="24"/>
                <w:lang w:eastAsia="ru-RU"/>
              </w:rPr>
            </w:pPr>
            <w:r w:rsidRPr="001759EC">
              <w:rPr>
                <w:rFonts w:ascii="Times New Roman" w:hAnsi="Times New Roman"/>
                <w:b/>
                <w:bCs/>
                <w:sz w:val="24"/>
                <w:szCs w:val="24"/>
                <w:lang w:eastAsia="ru-RU"/>
              </w:rPr>
              <w:t xml:space="preserve">Учебные предметы </w:t>
            </w:r>
          </w:p>
          <w:p w:rsidR="00D878CA" w:rsidRPr="001759EC" w:rsidRDefault="00D878CA" w:rsidP="002827D1">
            <w:pPr>
              <w:spacing w:after="0" w:line="240" w:lineRule="auto"/>
              <w:jc w:val="right"/>
              <w:rPr>
                <w:rFonts w:ascii="Times New Roman" w:hAnsi="Times New Roman"/>
                <w:b/>
                <w:sz w:val="24"/>
                <w:szCs w:val="24"/>
                <w:lang w:eastAsia="ru-RU"/>
              </w:rPr>
            </w:pPr>
          </w:p>
          <w:p w:rsidR="00D878CA" w:rsidRPr="001759EC" w:rsidRDefault="00D878CA" w:rsidP="002827D1">
            <w:pPr>
              <w:spacing w:after="0" w:line="240" w:lineRule="auto"/>
              <w:jc w:val="right"/>
              <w:rPr>
                <w:rFonts w:ascii="Times New Roman" w:hAnsi="Times New Roman"/>
                <w:b/>
                <w:sz w:val="24"/>
                <w:szCs w:val="24"/>
                <w:lang w:eastAsia="ru-RU"/>
              </w:rPr>
            </w:pPr>
          </w:p>
          <w:p w:rsidR="00D878CA" w:rsidRPr="001759EC" w:rsidRDefault="00D878CA" w:rsidP="002827D1">
            <w:pPr>
              <w:spacing w:after="0" w:line="240" w:lineRule="auto"/>
              <w:jc w:val="right"/>
              <w:rPr>
                <w:rFonts w:ascii="Times New Roman" w:hAnsi="Times New Roman"/>
                <w:b/>
                <w:sz w:val="24"/>
                <w:szCs w:val="24"/>
                <w:lang w:eastAsia="ru-RU"/>
              </w:rPr>
            </w:pPr>
            <w:r w:rsidRPr="001759EC">
              <w:rPr>
                <w:rFonts w:ascii="Times New Roman" w:hAnsi="Times New Roman"/>
                <w:b/>
                <w:sz w:val="24"/>
                <w:szCs w:val="24"/>
                <w:lang w:eastAsia="ru-RU"/>
              </w:rPr>
              <w:t xml:space="preserve">                                  </w:t>
            </w:r>
          </w:p>
          <w:p w:rsidR="00D878CA" w:rsidRPr="001759EC" w:rsidRDefault="00D878CA" w:rsidP="002827D1">
            <w:pPr>
              <w:spacing w:after="0" w:line="240" w:lineRule="auto"/>
              <w:jc w:val="right"/>
              <w:rPr>
                <w:rFonts w:ascii="Times New Roman" w:hAnsi="Times New Roman"/>
                <w:b/>
                <w:sz w:val="24"/>
                <w:szCs w:val="24"/>
                <w:lang w:eastAsia="ru-RU"/>
              </w:rPr>
            </w:pPr>
          </w:p>
          <w:p w:rsidR="00D878CA" w:rsidRPr="001759EC" w:rsidRDefault="00D878CA" w:rsidP="002827D1">
            <w:pPr>
              <w:spacing w:after="0" w:line="240" w:lineRule="auto"/>
              <w:jc w:val="right"/>
              <w:rPr>
                <w:rFonts w:ascii="Times New Roman" w:hAnsi="Times New Roman"/>
                <w:b/>
                <w:sz w:val="24"/>
                <w:szCs w:val="24"/>
                <w:lang w:eastAsia="ru-RU"/>
              </w:rPr>
            </w:pPr>
          </w:p>
          <w:p w:rsidR="00D878CA" w:rsidRPr="001759EC" w:rsidRDefault="00D878CA" w:rsidP="002827D1">
            <w:pPr>
              <w:spacing w:after="0" w:line="240" w:lineRule="auto"/>
              <w:jc w:val="right"/>
              <w:rPr>
                <w:rFonts w:ascii="Times New Roman" w:hAnsi="Times New Roman"/>
                <w:b/>
                <w:sz w:val="24"/>
                <w:szCs w:val="24"/>
                <w:lang w:eastAsia="ru-RU"/>
              </w:rPr>
            </w:pPr>
          </w:p>
          <w:p w:rsidR="00D878CA" w:rsidRPr="001759EC" w:rsidRDefault="00D878CA" w:rsidP="002827D1">
            <w:pPr>
              <w:spacing w:after="0" w:line="240" w:lineRule="auto"/>
              <w:jc w:val="right"/>
              <w:rPr>
                <w:rFonts w:ascii="Times New Roman" w:hAnsi="Times New Roman"/>
                <w:b/>
                <w:sz w:val="24"/>
                <w:szCs w:val="24"/>
                <w:lang w:eastAsia="ru-RU"/>
              </w:rPr>
            </w:pPr>
          </w:p>
        </w:tc>
        <w:tc>
          <w:tcPr>
            <w:tcW w:w="1396" w:type="dxa"/>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
                <w:bCs/>
                <w:sz w:val="24"/>
                <w:szCs w:val="24"/>
                <w:lang w:eastAsia="ru-RU"/>
              </w:rPr>
            </w:pPr>
            <w:r w:rsidRPr="001759EC">
              <w:rPr>
                <w:rFonts w:ascii="Times New Roman" w:hAnsi="Times New Roman"/>
                <w:b/>
                <w:bCs/>
                <w:sz w:val="24"/>
                <w:szCs w:val="24"/>
                <w:lang w:eastAsia="ru-RU"/>
              </w:rPr>
              <w:t>Количество</w:t>
            </w:r>
          </w:p>
          <w:p w:rsidR="00D878CA" w:rsidRPr="001759EC" w:rsidRDefault="00D878CA" w:rsidP="002827D1">
            <w:pPr>
              <w:tabs>
                <w:tab w:val="left" w:pos="4500"/>
                <w:tab w:val="left" w:pos="9180"/>
                <w:tab w:val="left" w:pos="9360"/>
              </w:tabs>
              <w:spacing w:after="0" w:line="240" w:lineRule="auto"/>
              <w:rPr>
                <w:rFonts w:ascii="Times New Roman" w:hAnsi="Times New Roman"/>
                <w:b/>
                <w:bCs/>
                <w:sz w:val="24"/>
                <w:szCs w:val="24"/>
                <w:lang w:eastAsia="ru-RU"/>
              </w:rPr>
            </w:pPr>
            <w:r w:rsidRPr="001759EC">
              <w:rPr>
                <w:rFonts w:ascii="Times New Roman" w:hAnsi="Times New Roman"/>
                <w:b/>
                <w:bCs/>
                <w:sz w:val="24"/>
                <w:szCs w:val="24"/>
                <w:lang w:eastAsia="ru-RU"/>
              </w:rPr>
              <w:t xml:space="preserve">часов </w:t>
            </w:r>
          </w:p>
          <w:p w:rsidR="00D878CA" w:rsidRPr="001759EC" w:rsidRDefault="00D878CA" w:rsidP="002827D1">
            <w:pPr>
              <w:tabs>
                <w:tab w:val="left" w:pos="4500"/>
                <w:tab w:val="left" w:pos="9180"/>
                <w:tab w:val="left" w:pos="9360"/>
              </w:tabs>
              <w:spacing w:after="0" w:line="240" w:lineRule="auto"/>
              <w:rPr>
                <w:rFonts w:ascii="Times New Roman" w:hAnsi="Times New Roman"/>
                <w:b/>
                <w:bCs/>
                <w:sz w:val="24"/>
                <w:szCs w:val="24"/>
                <w:lang w:eastAsia="ru-RU"/>
              </w:rPr>
            </w:pPr>
            <w:r w:rsidRPr="001759EC">
              <w:rPr>
                <w:rFonts w:ascii="Times New Roman" w:hAnsi="Times New Roman"/>
                <w:b/>
                <w:bCs/>
                <w:sz w:val="24"/>
                <w:szCs w:val="24"/>
                <w:lang w:eastAsia="ru-RU"/>
              </w:rPr>
              <w:t>в неделю</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
                <w:bCs/>
                <w:sz w:val="24"/>
                <w:szCs w:val="24"/>
                <w:lang w:eastAsia="ru-RU"/>
              </w:rPr>
            </w:pPr>
            <w:r w:rsidRPr="001759EC">
              <w:rPr>
                <w:rFonts w:ascii="Times New Roman" w:hAnsi="Times New Roman"/>
                <w:b/>
                <w:bCs/>
                <w:sz w:val="24"/>
                <w:szCs w:val="24"/>
                <w:lang w:eastAsia="ru-RU"/>
              </w:rPr>
              <w:t>Часть, формируемая участниками образовательного процесса</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
                <w:bCs/>
                <w:sz w:val="24"/>
                <w:szCs w:val="24"/>
                <w:lang w:eastAsia="ru-RU"/>
              </w:rPr>
            </w:pPr>
            <w:r w:rsidRPr="001759EC">
              <w:rPr>
                <w:rFonts w:ascii="Times New Roman" w:hAnsi="Times New Roman"/>
                <w:b/>
                <w:bCs/>
                <w:sz w:val="24"/>
                <w:szCs w:val="24"/>
                <w:lang w:eastAsia="ru-RU"/>
              </w:rPr>
              <w:t>Всего</w:t>
            </w:r>
          </w:p>
        </w:tc>
      </w:tr>
      <w:tr w:rsidR="00D878CA" w:rsidRPr="001759EC" w:rsidTr="002827D1">
        <w:trPr>
          <w:trHeight w:val="375"/>
          <w:jc w:val="center"/>
        </w:trPr>
        <w:tc>
          <w:tcPr>
            <w:tcW w:w="2588" w:type="dxa"/>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i/>
                <w:sz w:val="24"/>
                <w:szCs w:val="24"/>
                <w:lang w:eastAsia="ru-RU"/>
              </w:rPr>
            </w:pPr>
          </w:p>
        </w:tc>
        <w:tc>
          <w:tcPr>
            <w:tcW w:w="2280" w:type="dxa"/>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i/>
                <w:sz w:val="24"/>
                <w:szCs w:val="24"/>
                <w:lang w:eastAsia="ru-RU"/>
              </w:rPr>
            </w:pPr>
            <w:r w:rsidRPr="001759EC">
              <w:rPr>
                <w:rFonts w:ascii="Times New Roman" w:hAnsi="Times New Roman"/>
                <w:bCs/>
                <w:i/>
                <w:sz w:val="24"/>
                <w:szCs w:val="24"/>
                <w:lang w:eastAsia="ru-RU"/>
              </w:rPr>
              <w:t>Обязательная часть</w:t>
            </w:r>
          </w:p>
        </w:tc>
        <w:tc>
          <w:tcPr>
            <w:tcW w:w="4319" w:type="dxa"/>
            <w:gridSpan w:val="3"/>
            <w:vAlign w:val="center"/>
          </w:tcPr>
          <w:p w:rsidR="00D878CA" w:rsidRPr="001759EC" w:rsidRDefault="00D878CA" w:rsidP="002827D1">
            <w:pPr>
              <w:tabs>
                <w:tab w:val="left" w:pos="4500"/>
                <w:tab w:val="left" w:pos="9180"/>
                <w:tab w:val="left" w:pos="9360"/>
              </w:tabs>
              <w:spacing w:after="0" w:line="240" w:lineRule="auto"/>
              <w:ind w:firstLine="720"/>
              <w:jc w:val="center"/>
              <w:rPr>
                <w:rFonts w:ascii="Times New Roman" w:hAnsi="Times New Roman"/>
                <w:bCs/>
                <w:sz w:val="24"/>
                <w:szCs w:val="24"/>
                <w:lang w:eastAsia="ru-RU"/>
              </w:rPr>
            </w:pPr>
          </w:p>
        </w:tc>
      </w:tr>
      <w:tr w:rsidR="00D878CA" w:rsidRPr="001759EC" w:rsidTr="002827D1">
        <w:trPr>
          <w:trHeight w:val="375"/>
          <w:jc w:val="center"/>
        </w:trPr>
        <w:tc>
          <w:tcPr>
            <w:tcW w:w="2588" w:type="dxa"/>
            <w:vMerge w:val="restart"/>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Русский язык и литература</w:t>
            </w:r>
          </w:p>
        </w:tc>
        <w:tc>
          <w:tcPr>
            <w:tcW w:w="2280" w:type="dxa"/>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Русский язык</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5</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5</w:t>
            </w:r>
          </w:p>
        </w:tc>
      </w:tr>
      <w:tr w:rsidR="00D878CA" w:rsidRPr="001759EC" w:rsidTr="002827D1">
        <w:trPr>
          <w:trHeight w:val="375"/>
          <w:jc w:val="center"/>
        </w:trPr>
        <w:tc>
          <w:tcPr>
            <w:tcW w:w="2588" w:type="dxa"/>
            <w:vMerge/>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p>
        </w:tc>
        <w:tc>
          <w:tcPr>
            <w:tcW w:w="2280" w:type="dxa"/>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Литература</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3</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3</w:t>
            </w:r>
          </w:p>
        </w:tc>
      </w:tr>
      <w:tr w:rsidR="00D878CA" w:rsidRPr="001759EC" w:rsidTr="002827D1">
        <w:trPr>
          <w:trHeight w:val="375"/>
          <w:jc w:val="center"/>
        </w:trPr>
        <w:tc>
          <w:tcPr>
            <w:tcW w:w="2588" w:type="dxa"/>
            <w:vMerge w:val="restart"/>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Родной язык и родная литература</w:t>
            </w:r>
          </w:p>
        </w:tc>
        <w:tc>
          <w:tcPr>
            <w:tcW w:w="2280" w:type="dxa"/>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Родной (русский) язык</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r>
      <w:tr w:rsidR="00D878CA" w:rsidRPr="001759EC" w:rsidTr="002827D1">
        <w:trPr>
          <w:trHeight w:val="375"/>
          <w:jc w:val="center"/>
        </w:trPr>
        <w:tc>
          <w:tcPr>
            <w:tcW w:w="2588" w:type="dxa"/>
            <w:vMerge/>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p>
        </w:tc>
        <w:tc>
          <w:tcPr>
            <w:tcW w:w="2280" w:type="dxa"/>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Родная (русская) литература</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1</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1</w:t>
            </w:r>
          </w:p>
        </w:tc>
      </w:tr>
      <w:tr w:rsidR="00D878CA" w:rsidRPr="001759EC" w:rsidTr="002827D1">
        <w:trPr>
          <w:trHeight w:val="375"/>
          <w:jc w:val="center"/>
        </w:trPr>
        <w:tc>
          <w:tcPr>
            <w:tcW w:w="2588"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Иностранные языки</w:t>
            </w:r>
          </w:p>
        </w:tc>
        <w:tc>
          <w:tcPr>
            <w:tcW w:w="2280"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Английский язык</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3</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3</w:t>
            </w:r>
          </w:p>
        </w:tc>
      </w:tr>
      <w:tr w:rsidR="00D878CA" w:rsidRPr="001759EC" w:rsidTr="002827D1">
        <w:trPr>
          <w:trHeight w:val="375"/>
          <w:jc w:val="center"/>
        </w:trPr>
        <w:tc>
          <w:tcPr>
            <w:tcW w:w="2588" w:type="dxa"/>
            <w:vMerge w:val="restart"/>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Математика и информатика</w:t>
            </w:r>
          </w:p>
        </w:tc>
        <w:tc>
          <w:tcPr>
            <w:tcW w:w="2280"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 xml:space="preserve">Математика </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5</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5</w:t>
            </w:r>
          </w:p>
        </w:tc>
      </w:tr>
      <w:tr w:rsidR="00D878CA" w:rsidRPr="001759EC" w:rsidTr="002827D1">
        <w:trPr>
          <w:trHeight w:val="375"/>
          <w:jc w:val="center"/>
        </w:trPr>
        <w:tc>
          <w:tcPr>
            <w:tcW w:w="2588" w:type="dxa"/>
            <w:vMerge/>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p>
        </w:tc>
        <w:tc>
          <w:tcPr>
            <w:tcW w:w="2280"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Информатика</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1</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1</w:t>
            </w:r>
          </w:p>
        </w:tc>
      </w:tr>
      <w:tr w:rsidR="00D878CA" w:rsidRPr="001759EC" w:rsidTr="002827D1">
        <w:trPr>
          <w:trHeight w:val="375"/>
          <w:jc w:val="center"/>
        </w:trPr>
        <w:tc>
          <w:tcPr>
            <w:tcW w:w="2588" w:type="dxa"/>
            <w:vMerge w:val="restart"/>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Общественно-научные предметы</w:t>
            </w:r>
          </w:p>
        </w:tc>
        <w:tc>
          <w:tcPr>
            <w:tcW w:w="2280"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История России Всеобщая история</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w:t>
            </w:r>
          </w:p>
        </w:tc>
      </w:tr>
      <w:tr w:rsidR="00D878CA" w:rsidRPr="001759EC" w:rsidTr="002827D1">
        <w:trPr>
          <w:trHeight w:val="375"/>
          <w:jc w:val="center"/>
        </w:trPr>
        <w:tc>
          <w:tcPr>
            <w:tcW w:w="2588" w:type="dxa"/>
            <w:vMerge/>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p>
        </w:tc>
        <w:tc>
          <w:tcPr>
            <w:tcW w:w="2280"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Обществознание</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r>
      <w:tr w:rsidR="00D878CA" w:rsidRPr="001759EC" w:rsidTr="002827D1">
        <w:trPr>
          <w:trHeight w:val="375"/>
          <w:jc w:val="center"/>
        </w:trPr>
        <w:tc>
          <w:tcPr>
            <w:tcW w:w="2588" w:type="dxa"/>
            <w:vMerge/>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p>
        </w:tc>
        <w:tc>
          <w:tcPr>
            <w:tcW w:w="2280"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География</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1</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1</w:t>
            </w:r>
          </w:p>
        </w:tc>
      </w:tr>
      <w:tr w:rsidR="00D878CA" w:rsidRPr="001759EC" w:rsidTr="002827D1">
        <w:trPr>
          <w:trHeight w:val="375"/>
          <w:jc w:val="center"/>
        </w:trPr>
        <w:tc>
          <w:tcPr>
            <w:tcW w:w="2588"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Естественно-</w:t>
            </w:r>
          </w:p>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научные предметы</w:t>
            </w:r>
          </w:p>
        </w:tc>
        <w:tc>
          <w:tcPr>
            <w:tcW w:w="2280"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vertAlign w:val="superscript"/>
                <w:lang w:eastAsia="ru-RU"/>
              </w:rPr>
            </w:pPr>
            <w:r w:rsidRPr="001759EC">
              <w:rPr>
                <w:rFonts w:ascii="Times New Roman" w:hAnsi="Times New Roman"/>
                <w:bCs/>
                <w:sz w:val="24"/>
                <w:szCs w:val="24"/>
                <w:vertAlign w:val="superscript"/>
                <w:lang w:eastAsia="ru-RU"/>
              </w:rPr>
              <w:t>Биология</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1</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color w:val="000000"/>
                <w:sz w:val="24"/>
                <w:szCs w:val="24"/>
                <w:lang w:eastAsia="ru-RU"/>
              </w:rPr>
            </w:pPr>
            <w:r w:rsidRPr="001759EC">
              <w:rPr>
                <w:rFonts w:ascii="Times New Roman" w:hAnsi="Times New Roman"/>
                <w:bCs/>
                <w:color w:val="000000"/>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color w:val="000000"/>
                <w:sz w:val="24"/>
                <w:szCs w:val="24"/>
                <w:lang w:eastAsia="ru-RU"/>
              </w:rPr>
            </w:pPr>
            <w:r w:rsidRPr="001759EC">
              <w:rPr>
                <w:rFonts w:ascii="Times New Roman" w:hAnsi="Times New Roman"/>
                <w:bCs/>
                <w:color w:val="000000"/>
                <w:sz w:val="24"/>
                <w:szCs w:val="24"/>
                <w:lang w:eastAsia="ru-RU"/>
              </w:rPr>
              <w:t>1</w:t>
            </w:r>
          </w:p>
        </w:tc>
      </w:tr>
      <w:tr w:rsidR="00D878CA" w:rsidRPr="001759EC" w:rsidTr="002827D1">
        <w:trPr>
          <w:trHeight w:val="375"/>
          <w:jc w:val="center"/>
        </w:trPr>
        <w:tc>
          <w:tcPr>
            <w:tcW w:w="2588"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ОДНКНР</w:t>
            </w:r>
          </w:p>
        </w:tc>
        <w:tc>
          <w:tcPr>
            <w:tcW w:w="2280"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vertAlign w:val="superscript"/>
                <w:lang w:eastAsia="ru-RU"/>
              </w:rPr>
            </w:pPr>
            <w:r w:rsidRPr="001759EC">
              <w:rPr>
                <w:rFonts w:ascii="Times New Roman" w:hAnsi="Times New Roman"/>
                <w:sz w:val="24"/>
                <w:szCs w:val="24"/>
              </w:rPr>
              <w:t>Основы духовно-нравственной культуры народов России</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color w:val="000000"/>
                <w:sz w:val="24"/>
                <w:szCs w:val="24"/>
                <w:lang w:eastAsia="ru-RU"/>
              </w:rPr>
            </w:pPr>
          </w:p>
          <w:p w:rsidR="00D878CA" w:rsidRPr="001759EC" w:rsidRDefault="00D878CA" w:rsidP="002827D1">
            <w:pPr>
              <w:tabs>
                <w:tab w:val="left" w:pos="4500"/>
                <w:tab w:val="left" w:pos="9180"/>
                <w:tab w:val="left" w:pos="9360"/>
              </w:tabs>
              <w:spacing w:after="0" w:line="240" w:lineRule="auto"/>
              <w:jc w:val="center"/>
              <w:rPr>
                <w:rFonts w:ascii="Times New Roman" w:hAnsi="Times New Roman"/>
                <w:bCs/>
                <w:color w:val="000000"/>
                <w:sz w:val="24"/>
                <w:szCs w:val="24"/>
                <w:lang w:eastAsia="ru-RU"/>
              </w:rPr>
            </w:pPr>
            <w:r w:rsidRPr="001759EC">
              <w:rPr>
                <w:rFonts w:ascii="Times New Roman" w:hAnsi="Times New Roman"/>
                <w:bCs/>
                <w:color w:val="000000"/>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color w:val="000000"/>
                <w:sz w:val="24"/>
                <w:szCs w:val="24"/>
                <w:lang w:eastAsia="ru-RU"/>
              </w:rPr>
            </w:pPr>
            <w:r w:rsidRPr="001759EC">
              <w:rPr>
                <w:rFonts w:ascii="Times New Roman" w:hAnsi="Times New Roman"/>
                <w:bCs/>
                <w:color w:val="000000"/>
                <w:sz w:val="24"/>
                <w:szCs w:val="24"/>
                <w:lang w:eastAsia="ru-RU"/>
              </w:rPr>
              <w:t>-</w:t>
            </w:r>
          </w:p>
        </w:tc>
      </w:tr>
      <w:tr w:rsidR="00D878CA" w:rsidRPr="001759EC" w:rsidTr="002827D1">
        <w:trPr>
          <w:trHeight w:val="375"/>
          <w:jc w:val="center"/>
        </w:trPr>
        <w:tc>
          <w:tcPr>
            <w:tcW w:w="2588" w:type="dxa"/>
            <w:vMerge w:val="restart"/>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Искусство</w:t>
            </w:r>
          </w:p>
        </w:tc>
        <w:tc>
          <w:tcPr>
            <w:tcW w:w="2280" w:type="dxa"/>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Музыка</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1</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1</w:t>
            </w:r>
          </w:p>
        </w:tc>
      </w:tr>
      <w:tr w:rsidR="00D878CA" w:rsidRPr="001759EC" w:rsidTr="002827D1">
        <w:trPr>
          <w:trHeight w:val="375"/>
          <w:jc w:val="center"/>
        </w:trPr>
        <w:tc>
          <w:tcPr>
            <w:tcW w:w="2588" w:type="dxa"/>
            <w:vMerge/>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p>
        </w:tc>
        <w:tc>
          <w:tcPr>
            <w:tcW w:w="2280" w:type="dxa"/>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Изобразительное искусство</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1</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1</w:t>
            </w:r>
          </w:p>
        </w:tc>
      </w:tr>
      <w:tr w:rsidR="00D878CA" w:rsidRPr="001759EC" w:rsidTr="002827D1">
        <w:trPr>
          <w:trHeight w:val="375"/>
          <w:jc w:val="center"/>
        </w:trPr>
        <w:tc>
          <w:tcPr>
            <w:tcW w:w="2588"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 xml:space="preserve">Технология </w:t>
            </w:r>
          </w:p>
        </w:tc>
        <w:tc>
          <w:tcPr>
            <w:tcW w:w="2280"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 xml:space="preserve">Технология </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w:t>
            </w:r>
          </w:p>
        </w:tc>
      </w:tr>
      <w:tr w:rsidR="00D878CA" w:rsidRPr="001759EC" w:rsidTr="002827D1">
        <w:trPr>
          <w:trHeight w:val="375"/>
          <w:jc w:val="center"/>
        </w:trPr>
        <w:tc>
          <w:tcPr>
            <w:tcW w:w="2588" w:type="dxa"/>
            <w:vMerge w:val="restart"/>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Физическая культура и</w:t>
            </w:r>
          </w:p>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ОБЖ</w:t>
            </w:r>
          </w:p>
        </w:tc>
        <w:tc>
          <w:tcPr>
            <w:tcW w:w="2280"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Физическая культура</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w:t>
            </w:r>
          </w:p>
        </w:tc>
      </w:tr>
      <w:tr w:rsidR="00D878CA" w:rsidRPr="001759EC" w:rsidTr="002827D1">
        <w:trPr>
          <w:trHeight w:val="375"/>
          <w:jc w:val="center"/>
        </w:trPr>
        <w:tc>
          <w:tcPr>
            <w:tcW w:w="2588" w:type="dxa"/>
            <w:vMerge/>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p>
        </w:tc>
        <w:tc>
          <w:tcPr>
            <w:tcW w:w="2280"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ОБЖ</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r>
      <w:tr w:rsidR="00D878CA" w:rsidRPr="001759EC" w:rsidTr="002827D1">
        <w:trPr>
          <w:trHeight w:val="375"/>
          <w:jc w:val="center"/>
        </w:trPr>
        <w:tc>
          <w:tcPr>
            <w:tcW w:w="4868" w:type="dxa"/>
            <w:gridSpan w:val="2"/>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Итого</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26</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28</w:t>
            </w:r>
          </w:p>
        </w:tc>
      </w:tr>
      <w:tr w:rsidR="00D878CA" w:rsidRPr="001759EC" w:rsidTr="002827D1">
        <w:trPr>
          <w:trHeight w:val="499"/>
          <w:jc w:val="center"/>
        </w:trPr>
        <w:tc>
          <w:tcPr>
            <w:tcW w:w="4868" w:type="dxa"/>
            <w:gridSpan w:val="2"/>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lastRenderedPageBreak/>
              <w:t xml:space="preserve">Максимально допустимая недельная нагрузка </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28</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28</w:t>
            </w:r>
          </w:p>
        </w:tc>
      </w:tr>
    </w:tbl>
    <w:p w:rsidR="00D878CA" w:rsidRPr="001759EC" w:rsidRDefault="00D878CA" w:rsidP="00D878CA">
      <w:pPr>
        <w:spacing w:after="0" w:line="240" w:lineRule="auto"/>
        <w:rPr>
          <w:rFonts w:ascii="Times New Roman" w:hAnsi="Times New Roman"/>
          <w:sz w:val="24"/>
          <w:szCs w:val="24"/>
          <w:lang w:eastAsia="ru-RU"/>
        </w:rPr>
      </w:pPr>
    </w:p>
    <w:p w:rsidR="00D878CA" w:rsidRPr="001759EC" w:rsidRDefault="00D878CA" w:rsidP="00D878CA">
      <w:pPr>
        <w:spacing w:after="0" w:line="240" w:lineRule="auto"/>
        <w:ind w:firstLine="708"/>
        <w:jc w:val="center"/>
        <w:rPr>
          <w:rFonts w:ascii="Times New Roman" w:hAnsi="Times New Roman"/>
          <w:b/>
          <w:sz w:val="24"/>
          <w:szCs w:val="24"/>
          <w:lang w:eastAsia="ru-RU"/>
        </w:rPr>
      </w:pPr>
    </w:p>
    <w:p w:rsidR="00D878CA" w:rsidRPr="001759EC" w:rsidRDefault="00D878CA" w:rsidP="00D878CA">
      <w:pPr>
        <w:spacing w:after="0" w:line="240" w:lineRule="auto"/>
        <w:ind w:firstLine="708"/>
        <w:jc w:val="center"/>
        <w:rPr>
          <w:rFonts w:ascii="Times New Roman" w:hAnsi="Times New Roman"/>
          <w:b/>
          <w:sz w:val="24"/>
          <w:szCs w:val="24"/>
          <w:lang w:eastAsia="ru-RU"/>
        </w:rPr>
      </w:pPr>
      <w:r w:rsidRPr="001759EC">
        <w:rPr>
          <w:rFonts w:ascii="Times New Roman" w:hAnsi="Times New Roman"/>
          <w:b/>
          <w:sz w:val="24"/>
          <w:szCs w:val="24"/>
          <w:lang w:eastAsia="ru-RU"/>
        </w:rPr>
        <w:t>Учебный план (недельный)</w:t>
      </w:r>
    </w:p>
    <w:p w:rsidR="00D878CA" w:rsidRPr="001759EC" w:rsidRDefault="00D878CA" w:rsidP="00D878CA">
      <w:pPr>
        <w:spacing w:after="0" w:line="240" w:lineRule="auto"/>
        <w:ind w:firstLine="708"/>
        <w:jc w:val="center"/>
        <w:rPr>
          <w:rFonts w:ascii="Times New Roman" w:hAnsi="Times New Roman"/>
          <w:b/>
          <w:sz w:val="24"/>
          <w:szCs w:val="24"/>
          <w:lang w:eastAsia="ru-RU"/>
        </w:rPr>
      </w:pPr>
      <w:r w:rsidRPr="001759EC">
        <w:rPr>
          <w:rFonts w:ascii="Times New Roman" w:hAnsi="Times New Roman"/>
          <w:b/>
          <w:sz w:val="24"/>
          <w:szCs w:val="24"/>
          <w:u w:val="single"/>
          <w:lang w:eastAsia="ru-RU"/>
        </w:rPr>
        <w:t>для  6 «А» класса</w:t>
      </w:r>
      <w:r w:rsidRPr="001759EC">
        <w:rPr>
          <w:rFonts w:ascii="Times New Roman" w:hAnsi="Times New Roman"/>
          <w:b/>
          <w:sz w:val="24"/>
          <w:szCs w:val="24"/>
          <w:lang w:eastAsia="ru-RU"/>
        </w:rPr>
        <w:t xml:space="preserve"> МБОУ  «Школа № 32»</w:t>
      </w:r>
    </w:p>
    <w:p w:rsidR="00D878CA" w:rsidRPr="001759EC" w:rsidRDefault="00D878CA" w:rsidP="00D878CA">
      <w:pPr>
        <w:spacing w:after="0" w:line="240" w:lineRule="auto"/>
        <w:ind w:firstLine="708"/>
        <w:jc w:val="center"/>
        <w:rPr>
          <w:rFonts w:ascii="Times New Roman" w:hAnsi="Times New Roman"/>
          <w:b/>
          <w:sz w:val="24"/>
          <w:szCs w:val="24"/>
          <w:lang w:eastAsia="ru-RU"/>
        </w:rPr>
      </w:pPr>
      <w:r w:rsidRPr="001759EC">
        <w:rPr>
          <w:rFonts w:ascii="Times New Roman" w:hAnsi="Times New Roman"/>
          <w:b/>
          <w:sz w:val="24"/>
          <w:szCs w:val="24"/>
          <w:lang w:eastAsia="ru-RU"/>
        </w:rPr>
        <w:t>на уровне основного общего образования в рамках реализации федерального государственного образовательного стандарта основного общего образования</w:t>
      </w:r>
    </w:p>
    <w:p w:rsidR="00D878CA" w:rsidRPr="001759EC" w:rsidRDefault="00D878CA" w:rsidP="00D878CA">
      <w:pPr>
        <w:spacing w:after="0" w:line="240" w:lineRule="auto"/>
        <w:ind w:firstLine="708"/>
        <w:jc w:val="center"/>
        <w:rPr>
          <w:rFonts w:ascii="Times New Roman" w:hAnsi="Times New Roman"/>
          <w:b/>
          <w:sz w:val="24"/>
          <w:szCs w:val="24"/>
          <w:lang w:eastAsia="ru-RU"/>
        </w:rPr>
      </w:pPr>
      <w:r w:rsidRPr="001759EC">
        <w:rPr>
          <w:rFonts w:ascii="Times New Roman" w:hAnsi="Times New Roman"/>
          <w:b/>
          <w:sz w:val="24"/>
          <w:szCs w:val="24"/>
          <w:lang w:eastAsia="ru-RU"/>
        </w:rPr>
        <w:t xml:space="preserve">на 2020/2021  учебный год </w:t>
      </w:r>
    </w:p>
    <w:p w:rsidR="00D878CA" w:rsidRPr="001759EC" w:rsidRDefault="00D878CA" w:rsidP="00D878CA">
      <w:pPr>
        <w:spacing w:after="0" w:line="240" w:lineRule="auto"/>
        <w:ind w:firstLine="708"/>
        <w:jc w:val="center"/>
        <w:rPr>
          <w:rFonts w:ascii="Times New Roman" w:hAnsi="Times New Roman"/>
          <w:b/>
          <w:sz w:val="24"/>
          <w:szCs w:val="24"/>
          <w:lang w:eastAsia="ru-RU"/>
        </w:rPr>
      </w:pPr>
      <w:r w:rsidRPr="001759EC">
        <w:rPr>
          <w:rFonts w:ascii="Times New Roman" w:hAnsi="Times New Roman"/>
          <w:b/>
          <w:sz w:val="24"/>
          <w:szCs w:val="24"/>
          <w:lang w:eastAsia="ru-RU"/>
        </w:rPr>
        <w:t xml:space="preserve"> (5-дневная учебная неделя)</w:t>
      </w:r>
    </w:p>
    <w:p w:rsidR="00D878CA" w:rsidRPr="001759EC" w:rsidRDefault="00D878CA" w:rsidP="00D878CA">
      <w:pPr>
        <w:spacing w:after="0" w:line="240" w:lineRule="auto"/>
        <w:ind w:firstLine="708"/>
        <w:jc w:val="center"/>
        <w:rPr>
          <w:rFonts w:ascii="Times New Roman" w:hAnsi="Times New Roman"/>
          <w:b/>
          <w:sz w:val="24"/>
          <w:szCs w:val="24"/>
          <w:lang w:eastAsia="ru-RU"/>
        </w:rPr>
      </w:pPr>
    </w:p>
    <w:p w:rsidR="00D878CA" w:rsidRPr="001759EC" w:rsidRDefault="00D878CA" w:rsidP="00D878CA">
      <w:pPr>
        <w:spacing w:after="0" w:line="240" w:lineRule="auto"/>
        <w:ind w:firstLine="708"/>
        <w:jc w:val="center"/>
        <w:rPr>
          <w:rFonts w:ascii="Times New Roman" w:hAnsi="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8"/>
        <w:gridCol w:w="2280"/>
        <w:gridCol w:w="1396"/>
        <w:gridCol w:w="1560"/>
        <w:gridCol w:w="1363"/>
      </w:tblGrid>
      <w:tr w:rsidR="00D878CA" w:rsidRPr="001759EC" w:rsidTr="002827D1">
        <w:trPr>
          <w:trHeight w:val="2156"/>
          <w:jc w:val="center"/>
        </w:trPr>
        <w:tc>
          <w:tcPr>
            <w:tcW w:w="2588" w:type="dxa"/>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
                <w:bCs/>
                <w:sz w:val="24"/>
                <w:szCs w:val="24"/>
                <w:lang w:eastAsia="ru-RU"/>
              </w:rPr>
            </w:pPr>
            <w:r w:rsidRPr="001759EC">
              <w:rPr>
                <w:rFonts w:ascii="Times New Roman" w:hAnsi="Times New Roman"/>
                <w:b/>
                <w:bCs/>
                <w:sz w:val="24"/>
                <w:szCs w:val="24"/>
                <w:lang w:eastAsia="ru-RU"/>
              </w:rPr>
              <w:t>Предметные области</w:t>
            </w:r>
          </w:p>
        </w:tc>
        <w:tc>
          <w:tcPr>
            <w:tcW w:w="2280" w:type="dxa"/>
            <w:tcBorders>
              <w:tr2bl w:val="single" w:sz="4" w:space="0" w:color="auto"/>
            </w:tcBorders>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
                <w:bCs/>
                <w:sz w:val="24"/>
                <w:szCs w:val="24"/>
                <w:lang w:eastAsia="ru-RU"/>
              </w:rPr>
            </w:pPr>
            <w:r w:rsidRPr="001759EC">
              <w:rPr>
                <w:rFonts w:ascii="Times New Roman" w:hAnsi="Times New Roman"/>
                <w:b/>
                <w:bCs/>
                <w:sz w:val="24"/>
                <w:szCs w:val="24"/>
                <w:lang w:eastAsia="ru-RU"/>
              </w:rPr>
              <w:t xml:space="preserve">Учебные предметы </w:t>
            </w:r>
          </w:p>
          <w:p w:rsidR="00D878CA" w:rsidRPr="001759EC" w:rsidRDefault="00D878CA" w:rsidP="002827D1">
            <w:pPr>
              <w:spacing w:after="0" w:line="240" w:lineRule="auto"/>
              <w:jc w:val="right"/>
              <w:rPr>
                <w:rFonts w:ascii="Times New Roman" w:hAnsi="Times New Roman"/>
                <w:b/>
                <w:sz w:val="24"/>
                <w:szCs w:val="24"/>
                <w:lang w:eastAsia="ru-RU"/>
              </w:rPr>
            </w:pPr>
          </w:p>
          <w:p w:rsidR="00D878CA" w:rsidRPr="001759EC" w:rsidRDefault="00D878CA" w:rsidP="002827D1">
            <w:pPr>
              <w:spacing w:after="0" w:line="240" w:lineRule="auto"/>
              <w:jc w:val="right"/>
              <w:rPr>
                <w:rFonts w:ascii="Times New Roman" w:hAnsi="Times New Roman"/>
                <w:b/>
                <w:sz w:val="24"/>
                <w:szCs w:val="24"/>
                <w:lang w:eastAsia="ru-RU"/>
              </w:rPr>
            </w:pPr>
          </w:p>
          <w:p w:rsidR="00D878CA" w:rsidRPr="001759EC" w:rsidRDefault="00D878CA" w:rsidP="002827D1">
            <w:pPr>
              <w:spacing w:after="0" w:line="240" w:lineRule="auto"/>
              <w:jc w:val="right"/>
              <w:rPr>
                <w:rFonts w:ascii="Times New Roman" w:hAnsi="Times New Roman"/>
                <w:b/>
                <w:sz w:val="24"/>
                <w:szCs w:val="24"/>
                <w:lang w:eastAsia="ru-RU"/>
              </w:rPr>
            </w:pPr>
            <w:r w:rsidRPr="001759EC">
              <w:rPr>
                <w:rFonts w:ascii="Times New Roman" w:hAnsi="Times New Roman"/>
                <w:b/>
                <w:sz w:val="24"/>
                <w:szCs w:val="24"/>
                <w:lang w:eastAsia="ru-RU"/>
              </w:rPr>
              <w:t xml:space="preserve">                                  </w:t>
            </w:r>
          </w:p>
          <w:p w:rsidR="00D878CA" w:rsidRPr="001759EC" w:rsidRDefault="00D878CA" w:rsidP="002827D1">
            <w:pPr>
              <w:spacing w:after="0" w:line="240" w:lineRule="auto"/>
              <w:jc w:val="right"/>
              <w:rPr>
                <w:rFonts w:ascii="Times New Roman" w:hAnsi="Times New Roman"/>
                <w:b/>
                <w:sz w:val="24"/>
                <w:szCs w:val="24"/>
                <w:lang w:eastAsia="ru-RU"/>
              </w:rPr>
            </w:pPr>
          </w:p>
          <w:p w:rsidR="00D878CA" w:rsidRPr="001759EC" w:rsidRDefault="00D878CA" w:rsidP="002827D1">
            <w:pPr>
              <w:spacing w:after="0" w:line="240" w:lineRule="auto"/>
              <w:jc w:val="right"/>
              <w:rPr>
                <w:rFonts w:ascii="Times New Roman" w:hAnsi="Times New Roman"/>
                <w:b/>
                <w:sz w:val="24"/>
                <w:szCs w:val="24"/>
                <w:lang w:eastAsia="ru-RU"/>
              </w:rPr>
            </w:pPr>
          </w:p>
          <w:p w:rsidR="00D878CA" w:rsidRPr="001759EC" w:rsidRDefault="00D878CA" w:rsidP="002827D1">
            <w:pPr>
              <w:spacing w:after="0" w:line="240" w:lineRule="auto"/>
              <w:jc w:val="right"/>
              <w:rPr>
                <w:rFonts w:ascii="Times New Roman" w:hAnsi="Times New Roman"/>
                <w:b/>
                <w:sz w:val="24"/>
                <w:szCs w:val="24"/>
                <w:lang w:eastAsia="ru-RU"/>
              </w:rPr>
            </w:pPr>
          </w:p>
          <w:p w:rsidR="00D878CA" w:rsidRPr="001759EC" w:rsidRDefault="00D878CA" w:rsidP="002827D1">
            <w:pPr>
              <w:spacing w:after="0" w:line="240" w:lineRule="auto"/>
              <w:jc w:val="right"/>
              <w:rPr>
                <w:rFonts w:ascii="Times New Roman" w:hAnsi="Times New Roman"/>
                <w:b/>
                <w:sz w:val="24"/>
                <w:szCs w:val="24"/>
                <w:lang w:eastAsia="ru-RU"/>
              </w:rPr>
            </w:pPr>
          </w:p>
        </w:tc>
        <w:tc>
          <w:tcPr>
            <w:tcW w:w="1396" w:type="dxa"/>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
                <w:bCs/>
                <w:sz w:val="24"/>
                <w:szCs w:val="24"/>
                <w:lang w:eastAsia="ru-RU"/>
              </w:rPr>
            </w:pPr>
            <w:r w:rsidRPr="001759EC">
              <w:rPr>
                <w:rFonts w:ascii="Times New Roman" w:hAnsi="Times New Roman"/>
                <w:b/>
                <w:bCs/>
                <w:sz w:val="24"/>
                <w:szCs w:val="24"/>
                <w:lang w:eastAsia="ru-RU"/>
              </w:rPr>
              <w:t>Количество</w:t>
            </w:r>
          </w:p>
          <w:p w:rsidR="00D878CA" w:rsidRPr="001759EC" w:rsidRDefault="00D878CA" w:rsidP="002827D1">
            <w:pPr>
              <w:tabs>
                <w:tab w:val="left" w:pos="4500"/>
                <w:tab w:val="left" w:pos="9180"/>
                <w:tab w:val="left" w:pos="9360"/>
              </w:tabs>
              <w:spacing w:after="0" w:line="240" w:lineRule="auto"/>
              <w:rPr>
                <w:rFonts w:ascii="Times New Roman" w:hAnsi="Times New Roman"/>
                <w:b/>
                <w:bCs/>
                <w:sz w:val="24"/>
                <w:szCs w:val="24"/>
                <w:lang w:eastAsia="ru-RU"/>
              </w:rPr>
            </w:pPr>
            <w:r w:rsidRPr="001759EC">
              <w:rPr>
                <w:rFonts w:ascii="Times New Roman" w:hAnsi="Times New Roman"/>
                <w:b/>
                <w:bCs/>
                <w:sz w:val="24"/>
                <w:szCs w:val="24"/>
                <w:lang w:eastAsia="ru-RU"/>
              </w:rPr>
              <w:t xml:space="preserve">часов </w:t>
            </w:r>
          </w:p>
          <w:p w:rsidR="00D878CA" w:rsidRPr="001759EC" w:rsidRDefault="00D878CA" w:rsidP="002827D1">
            <w:pPr>
              <w:tabs>
                <w:tab w:val="left" w:pos="4500"/>
                <w:tab w:val="left" w:pos="9180"/>
                <w:tab w:val="left" w:pos="9360"/>
              </w:tabs>
              <w:spacing w:after="0" w:line="240" w:lineRule="auto"/>
              <w:rPr>
                <w:rFonts w:ascii="Times New Roman" w:hAnsi="Times New Roman"/>
                <w:b/>
                <w:bCs/>
                <w:sz w:val="24"/>
                <w:szCs w:val="24"/>
                <w:lang w:eastAsia="ru-RU"/>
              </w:rPr>
            </w:pPr>
            <w:r w:rsidRPr="001759EC">
              <w:rPr>
                <w:rFonts w:ascii="Times New Roman" w:hAnsi="Times New Roman"/>
                <w:b/>
                <w:bCs/>
                <w:sz w:val="24"/>
                <w:szCs w:val="24"/>
                <w:lang w:eastAsia="ru-RU"/>
              </w:rPr>
              <w:t>в неделю</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
                <w:bCs/>
                <w:sz w:val="24"/>
                <w:szCs w:val="24"/>
                <w:lang w:eastAsia="ru-RU"/>
              </w:rPr>
            </w:pPr>
            <w:r w:rsidRPr="001759EC">
              <w:rPr>
                <w:rFonts w:ascii="Times New Roman" w:hAnsi="Times New Roman"/>
                <w:b/>
                <w:bCs/>
                <w:sz w:val="24"/>
                <w:szCs w:val="24"/>
                <w:lang w:eastAsia="ru-RU"/>
              </w:rPr>
              <w:t>Часть, формируемая участниками образовательного процесса</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
                <w:bCs/>
                <w:sz w:val="24"/>
                <w:szCs w:val="24"/>
                <w:lang w:eastAsia="ru-RU"/>
              </w:rPr>
            </w:pPr>
            <w:r w:rsidRPr="001759EC">
              <w:rPr>
                <w:rFonts w:ascii="Times New Roman" w:hAnsi="Times New Roman"/>
                <w:b/>
                <w:bCs/>
                <w:sz w:val="24"/>
                <w:szCs w:val="24"/>
                <w:lang w:eastAsia="ru-RU"/>
              </w:rPr>
              <w:t>Всего</w:t>
            </w:r>
          </w:p>
        </w:tc>
      </w:tr>
      <w:tr w:rsidR="00D878CA" w:rsidRPr="001759EC" w:rsidTr="002827D1">
        <w:trPr>
          <w:trHeight w:val="375"/>
          <w:jc w:val="center"/>
        </w:trPr>
        <w:tc>
          <w:tcPr>
            <w:tcW w:w="2588" w:type="dxa"/>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i/>
                <w:sz w:val="24"/>
                <w:szCs w:val="24"/>
                <w:lang w:eastAsia="ru-RU"/>
              </w:rPr>
            </w:pPr>
          </w:p>
        </w:tc>
        <w:tc>
          <w:tcPr>
            <w:tcW w:w="2280" w:type="dxa"/>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i/>
                <w:sz w:val="24"/>
                <w:szCs w:val="24"/>
                <w:lang w:eastAsia="ru-RU"/>
              </w:rPr>
            </w:pPr>
            <w:r w:rsidRPr="001759EC">
              <w:rPr>
                <w:rFonts w:ascii="Times New Roman" w:hAnsi="Times New Roman"/>
                <w:bCs/>
                <w:i/>
                <w:sz w:val="24"/>
                <w:szCs w:val="24"/>
                <w:lang w:eastAsia="ru-RU"/>
              </w:rPr>
              <w:t>Обязательная часть</w:t>
            </w:r>
          </w:p>
        </w:tc>
        <w:tc>
          <w:tcPr>
            <w:tcW w:w="4319" w:type="dxa"/>
            <w:gridSpan w:val="3"/>
            <w:vAlign w:val="center"/>
          </w:tcPr>
          <w:p w:rsidR="00D878CA" w:rsidRPr="001759EC" w:rsidRDefault="00D878CA" w:rsidP="002827D1">
            <w:pPr>
              <w:tabs>
                <w:tab w:val="left" w:pos="4500"/>
                <w:tab w:val="left" w:pos="9180"/>
                <w:tab w:val="left" w:pos="9360"/>
              </w:tabs>
              <w:spacing w:after="0" w:line="240" w:lineRule="auto"/>
              <w:ind w:firstLine="720"/>
              <w:jc w:val="center"/>
              <w:rPr>
                <w:rFonts w:ascii="Times New Roman" w:hAnsi="Times New Roman"/>
                <w:bCs/>
                <w:sz w:val="24"/>
                <w:szCs w:val="24"/>
                <w:lang w:eastAsia="ru-RU"/>
              </w:rPr>
            </w:pPr>
          </w:p>
        </w:tc>
      </w:tr>
      <w:tr w:rsidR="00D878CA" w:rsidRPr="001759EC" w:rsidTr="002827D1">
        <w:trPr>
          <w:trHeight w:val="375"/>
          <w:jc w:val="center"/>
        </w:trPr>
        <w:tc>
          <w:tcPr>
            <w:tcW w:w="2588" w:type="dxa"/>
            <w:vMerge w:val="restart"/>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Русский язык и литература</w:t>
            </w:r>
          </w:p>
        </w:tc>
        <w:tc>
          <w:tcPr>
            <w:tcW w:w="2280" w:type="dxa"/>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Русский язык</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6</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6</w:t>
            </w:r>
          </w:p>
        </w:tc>
      </w:tr>
      <w:tr w:rsidR="00D878CA" w:rsidRPr="001759EC" w:rsidTr="002827D1">
        <w:trPr>
          <w:trHeight w:val="375"/>
          <w:jc w:val="center"/>
        </w:trPr>
        <w:tc>
          <w:tcPr>
            <w:tcW w:w="2588" w:type="dxa"/>
            <w:vMerge/>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p>
        </w:tc>
        <w:tc>
          <w:tcPr>
            <w:tcW w:w="2280" w:type="dxa"/>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Литература</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3</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3</w:t>
            </w:r>
          </w:p>
        </w:tc>
      </w:tr>
      <w:tr w:rsidR="00D878CA" w:rsidRPr="001759EC" w:rsidTr="002827D1">
        <w:trPr>
          <w:trHeight w:val="375"/>
          <w:jc w:val="center"/>
        </w:trPr>
        <w:tc>
          <w:tcPr>
            <w:tcW w:w="2588" w:type="dxa"/>
            <w:vMerge w:val="restart"/>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Родной язык и родная литература</w:t>
            </w:r>
          </w:p>
        </w:tc>
        <w:tc>
          <w:tcPr>
            <w:tcW w:w="2280" w:type="dxa"/>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Родной (русский) язык</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r>
      <w:tr w:rsidR="00D878CA" w:rsidRPr="001759EC" w:rsidTr="002827D1">
        <w:trPr>
          <w:trHeight w:val="375"/>
          <w:jc w:val="center"/>
        </w:trPr>
        <w:tc>
          <w:tcPr>
            <w:tcW w:w="2588" w:type="dxa"/>
            <w:vMerge/>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p>
        </w:tc>
        <w:tc>
          <w:tcPr>
            <w:tcW w:w="2280" w:type="dxa"/>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Родная (русская) литература</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r>
      <w:tr w:rsidR="00D878CA" w:rsidRPr="001759EC" w:rsidTr="002827D1">
        <w:trPr>
          <w:trHeight w:val="375"/>
          <w:jc w:val="center"/>
        </w:trPr>
        <w:tc>
          <w:tcPr>
            <w:tcW w:w="2588"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Иностранные языки</w:t>
            </w:r>
          </w:p>
        </w:tc>
        <w:tc>
          <w:tcPr>
            <w:tcW w:w="2280"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Английский язык</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3</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3</w:t>
            </w:r>
          </w:p>
        </w:tc>
      </w:tr>
      <w:tr w:rsidR="00D878CA" w:rsidRPr="001759EC" w:rsidTr="002827D1">
        <w:trPr>
          <w:trHeight w:val="375"/>
          <w:jc w:val="center"/>
        </w:trPr>
        <w:tc>
          <w:tcPr>
            <w:tcW w:w="2588" w:type="dxa"/>
            <w:vMerge w:val="restart"/>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Математика и информатика</w:t>
            </w:r>
          </w:p>
        </w:tc>
        <w:tc>
          <w:tcPr>
            <w:tcW w:w="2280"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 xml:space="preserve">Математика </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5</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5</w:t>
            </w:r>
          </w:p>
        </w:tc>
      </w:tr>
      <w:tr w:rsidR="00D878CA" w:rsidRPr="001759EC" w:rsidTr="002827D1">
        <w:trPr>
          <w:trHeight w:val="375"/>
          <w:jc w:val="center"/>
        </w:trPr>
        <w:tc>
          <w:tcPr>
            <w:tcW w:w="2588" w:type="dxa"/>
            <w:vMerge/>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p>
        </w:tc>
        <w:tc>
          <w:tcPr>
            <w:tcW w:w="2280"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Информатика</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1</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1</w:t>
            </w:r>
          </w:p>
        </w:tc>
      </w:tr>
      <w:tr w:rsidR="00D878CA" w:rsidRPr="001759EC" w:rsidTr="002827D1">
        <w:trPr>
          <w:trHeight w:val="375"/>
          <w:jc w:val="center"/>
        </w:trPr>
        <w:tc>
          <w:tcPr>
            <w:tcW w:w="2588" w:type="dxa"/>
            <w:vMerge w:val="restart"/>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Общественно-научные предметы</w:t>
            </w:r>
          </w:p>
        </w:tc>
        <w:tc>
          <w:tcPr>
            <w:tcW w:w="2280"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История России Всеобщая история</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w:t>
            </w:r>
          </w:p>
        </w:tc>
      </w:tr>
      <w:tr w:rsidR="00D878CA" w:rsidRPr="001759EC" w:rsidTr="002827D1">
        <w:trPr>
          <w:trHeight w:val="375"/>
          <w:jc w:val="center"/>
        </w:trPr>
        <w:tc>
          <w:tcPr>
            <w:tcW w:w="2588" w:type="dxa"/>
            <w:vMerge/>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p>
        </w:tc>
        <w:tc>
          <w:tcPr>
            <w:tcW w:w="2280"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Обществознание</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1</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1</w:t>
            </w:r>
          </w:p>
        </w:tc>
      </w:tr>
      <w:tr w:rsidR="00D878CA" w:rsidRPr="001759EC" w:rsidTr="002827D1">
        <w:trPr>
          <w:trHeight w:val="375"/>
          <w:jc w:val="center"/>
        </w:trPr>
        <w:tc>
          <w:tcPr>
            <w:tcW w:w="2588" w:type="dxa"/>
            <w:vMerge/>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p>
        </w:tc>
        <w:tc>
          <w:tcPr>
            <w:tcW w:w="2280"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География</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1</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1</w:t>
            </w:r>
          </w:p>
        </w:tc>
      </w:tr>
      <w:tr w:rsidR="00D878CA" w:rsidRPr="001759EC" w:rsidTr="002827D1">
        <w:trPr>
          <w:trHeight w:val="375"/>
          <w:jc w:val="center"/>
        </w:trPr>
        <w:tc>
          <w:tcPr>
            <w:tcW w:w="2588"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Естественно-</w:t>
            </w:r>
          </w:p>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научные предметы</w:t>
            </w:r>
          </w:p>
        </w:tc>
        <w:tc>
          <w:tcPr>
            <w:tcW w:w="2280"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vertAlign w:val="superscript"/>
                <w:lang w:eastAsia="ru-RU"/>
              </w:rPr>
            </w:pPr>
            <w:r w:rsidRPr="001759EC">
              <w:rPr>
                <w:rFonts w:ascii="Times New Roman" w:hAnsi="Times New Roman"/>
                <w:bCs/>
                <w:sz w:val="24"/>
                <w:szCs w:val="24"/>
                <w:vertAlign w:val="superscript"/>
                <w:lang w:eastAsia="ru-RU"/>
              </w:rPr>
              <w:t>Биология</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1</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color w:val="000000"/>
                <w:sz w:val="24"/>
                <w:szCs w:val="24"/>
                <w:lang w:eastAsia="ru-RU"/>
              </w:rPr>
            </w:pPr>
            <w:r w:rsidRPr="001759EC">
              <w:rPr>
                <w:rFonts w:ascii="Times New Roman" w:hAnsi="Times New Roman"/>
                <w:bCs/>
                <w:color w:val="000000"/>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color w:val="000000"/>
                <w:sz w:val="24"/>
                <w:szCs w:val="24"/>
                <w:lang w:eastAsia="ru-RU"/>
              </w:rPr>
            </w:pPr>
            <w:r w:rsidRPr="001759EC">
              <w:rPr>
                <w:rFonts w:ascii="Times New Roman" w:hAnsi="Times New Roman"/>
                <w:bCs/>
                <w:color w:val="000000"/>
                <w:sz w:val="24"/>
                <w:szCs w:val="24"/>
                <w:lang w:eastAsia="ru-RU"/>
              </w:rPr>
              <w:t>1</w:t>
            </w:r>
          </w:p>
        </w:tc>
      </w:tr>
      <w:tr w:rsidR="00D878CA" w:rsidRPr="001759EC" w:rsidTr="002827D1">
        <w:trPr>
          <w:trHeight w:val="375"/>
          <w:jc w:val="center"/>
        </w:trPr>
        <w:tc>
          <w:tcPr>
            <w:tcW w:w="2588"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ОДНКНР</w:t>
            </w:r>
          </w:p>
        </w:tc>
        <w:tc>
          <w:tcPr>
            <w:tcW w:w="2280"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vertAlign w:val="superscript"/>
                <w:lang w:eastAsia="ru-RU"/>
              </w:rPr>
            </w:pPr>
            <w:r w:rsidRPr="001759EC">
              <w:rPr>
                <w:rFonts w:ascii="Times New Roman" w:hAnsi="Times New Roman"/>
                <w:sz w:val="24"/>
                <w:szCs w:val="24"/>
              </w:rPr>
              <w:t>Основы духовно-нравственной культуры народов России</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color w:val="FF0000"/>
                <w:sz w:val="24"/>
                <w:szCs w:val="24"/>
                <w:lang w:eastAsia="ru-RU"/>
              </w:rPr>
            </w:pPr>
          </w:p>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r>
      <w:tr w:rsidR="00D878CA" w:rsidRPr="001759EC" w:rsidTr="002827D1">
        <w:trPr>
          <w:trHeight w:val="375"/>
          <w:jc w:val="center"/>
        </w:trPr>
        <w:tc>
          <w:tcPr>
            <w:tcW w:w="2588" w:type="dxa"/>
            <w:vMerge w:val="restart"/>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Искусство</w:t>
            </w:r>
          </w:p>
        </w:tc>
        <w:tc>
          <w:tcPr>
            <w:tcW w:w="2280" w:type="dxa"/>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Музыка</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1</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1</w:t>
            </w:r>
          </w:p>
        </w:tc>
      </w:tr>
      <w:tr w:rsidR="00D878CA" w:rsidRPr="001759EC" w:rsidTr="002827D1">
        <w:trPr>
          <w:trHeight w:val="375"/>
          <w:jc w:val="center"/>
        </w:trPr>
        <w:tc>
          <w:tcPr>
            <w:tcW w:w="2588" w:type="dxa"/>
            <w:vMerge/>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p>
        </w:tc>
        <w:tc>
          <w:tcPr>
            <w:tcW w:w="2280" w:type="dxa"/>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Изобразительное искусство</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1</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1</w:t>
            </w:r>
          </w:p>
        </w:tc>
      </w:tr>
      <w:tr w:rsidR="00D878CA" w:rsidRPr="001759EC" w:rsidTr="002827D1">
        <w:trPr>
          <w:trHeight w:val="375"/>
          <w:jc w:val="center"/>
        </w:trPr>
        <w:tc>
          <w:tcPr>
            <w:tcW w:w="2588"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 xml:space="preserve">Технология </w:t>
            </w:r>
          </w:p>
        </w:tc>
        <w:tc>
          <w:tcPr>
            <w:tcW w:w="2280"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 xml:space="preserve">Технология </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w:t>
            </w:r>
          </w:p>
        </w:tc>
      </w:tr>
      <w:tr w:rsidR="00D878CA" w:rsidRPr="001759EC" w:rsidTr="002827D1">
        <w:trPr>
          <w:trHeight w:val="375"/>
          <w:jc w:val="center"/>
        </w:trPr>
        <w:tc>
          <w:tcPr>
            <w:tcW w:w="2588" w:type="dxa"/>
            <w:vMerge w:val="restart"/>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Физическая культура и</w:t>
            </w:r>
          </w:p>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lastRenderedPageBreak/>
              <w:t>ОБЖ</w:t>
            </w:r>
          </w:p>
        </w:tc>
        <w:tc>
          <w:tcPr>
            <w:tcW w:w="2280"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lastRenderedPageBreak/>
              <w:t>Физическая культура</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w:t>
            </w:r>
          </w:p>
        </w:tc>
      </w:tr>
      <w:tr w:rsidR="00D878CA" w:rsidRPr="001759EC" w:rsidTr="002827D1">
        <w:trPr>
          <w:trHeight w:val="375"/>
          <w:jc w:val="center"/>
        </w:trPr>
        <w:tc>
          <w:tcPr>
            <w:tcW w:w="2588" w:type="dxa"/>
            <w:vMerge/>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p>
        </w:tc>
        <w:tc>
          <w:tcPr>
            <w:tcW w:w="2280"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ОБЖ</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r>
      <w:tr w:rsidR="00D878CA" w:rsidRPr="001759EC" w:rsidTr="002827D1">
        <w:trPr>
          <w:trHeight w:val="375"/>
          <w:jc w:val="center"/>
        </w:trPr>
        <w:tc>
          <w:tcPr>
            <w:tcW w:w="4868" w:type="dxa"/>
            <w:gridSpan w:val="2"/>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lastRenderedPageBreak/>
              <w:t>Итого</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28</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1</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29</w:t>
            </w:r>
          </w:p>
        </w:tc>
      </w:tr>
      <w:tr w:rsidR="00D878CA" w:rsidRPr="001759EC" w:rsidTr="002827D1">
        <w:trPr>
          <w:trHeight w:val="499"/>
          <w:jc w:val="center"/>
        </w:trPr>
        <w:tc>
          <w:tcPr>
            <w:tcW w:w="4868" w:type="dxa"/>
            <w:gridSpan w:val="2"/>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 xml:space="preserve">Максимально допустимая недельная нагрузка </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29</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29</w:t>
            </w:r>
          </w:p>
        </w:tc>
      </w:tr>
    </w:tbl>
    <w:p w:rsidR="00D878CA" w:rsidRPr="001759EC" w:rsidRDefault="00D878CA" w:rsidP="00D878CA">
      <w:pPr>
        <w:spacing w:after="0" w:line="240" w:lineRule="auto"/>
        <w:rPr>
          <w:rFonts w:ascii="Times New Roman" w:hAnsi="Times New Roman"/>
          <w:sz w:val="24"/>
          <w:szCs w:val="24"/>
          <w:lang w:eastAsia="ru-RU"/>
        </w:rPr>
      </w:pPr>
    </w:p>
    <w:p w:rsidR="00D878CA" w:rsidRPr="001759EC" w:rsidRDefault="00D878CA" w:rsidP="00D878CA">
      <w:pPr>
        <w:spacing w:after="0" w:line="240" w:lineRule="auto"/>
        <w:ind w:firstLine="708"/>
        <w:jc w:val="center"/>
        <w:rPr>
          <w:rFonts w:ascii="Times New Roman" w:hAnsi="Times New Roman"/>
          <w:sz w:val="24"/>
          <w:szCs w:val="24"/>
        </w:rPr>
      </w:pPr>
    </w:p>
    <w:p w:rsidR="00D878CA" w:rsidRPr="001759EC" w:rsidRDefault="00D878CA" w:rsidP="00D878CA">
      <w:pPr>
        <w:spacing w:after="0" w:line="240" w:lineRule="auto"/>
        <w:rPr>
          <w:rFonts w:ascii="Times New Roman" w:hAnsi="Times New Roman"/>
          <w:b/>
          <w:sz w:val="24"/>
          <w:szCs w:val="24"/>
          <w:lang w:eastAsia="ru-RU"/>
        </w:rPr>
      </w:pPr>
    </w:p>
    <w:p w:rsidR="00D878CA" w:rsidRPr="001759EC" w:rsidRDefault="00D878CA" w:rsidP="00D878CA">
      <w:pPr>
        <w:spacing w:after="0" w:line="240" w:lineRule="auto"/>
        <w:ind w:firstLine="708"/>
        <w:jc w:val="center"/>
        <w:rPr>
          <w:rFonts w:ascii="Times New Roman" w:hAnsi="Times New Roman"/>
          <w:b/>
          <w:sz w:val="24"/>
          <w:szCs w:val="24"/>
          <w:lang w:eastAsia="ru-RU"/>
        </w:rPr>
      </w:pPr>
      <w:r w:rsidRPr="001759EC">
        <w:rPr>
          <w:rFonts w:ascii="Times New Roman" w:hAnsi="Times New Roman"/>
          <w:b/>
          <w:sz w:val="24"/>
          <w:szCs w:val="24"/>
          <w:lang w:eastAsia="ru-RU"/>
        </w:rPr>
        <w:t>Учебный план (недельный)</w:t>
      </w:r>
    </w:p>
    <w:p w:rsidR="00D878CA" w:rsidRPr="001759EC" w:rsidRDefault="00D878CA" w:rsidP="00D878CA">
      <w:pPr>
        <w:spacing w:after="0" w:line="240" w:lineRule="auto"/>
        <w:ind w:firstLine="708"/>
        <w:jc w:val="center"/>
        <w:rPr>
          <w:rFonts w:ascii="Times New Roman" w:hAnsi="Times New Roman"/>
          <w:b/>
          <w:sz w:val="24"/>
          <w:szCs w:val="24"/>
          <w:lang w:eastAsia="ru-RU"/>
        </w:rPr>
      </w:pPr>
      <w:r w:rsidRPr="001759EC">
        <w:rPr>
          <w:rFonts w:ascii="Times New Roman" w:hAnsi="Times New Roman"/>
          <w:b/>
          <w:sz w:val="24"/>
          <w:szCs w:val="24"/>
          <w:u w:val="single"/>
          <w:lang w:eastAsia="ru-RU"/>
        </w:rPr>
        <w:t>для  6 «Б» класса</w:t>
      </w:r>
      <w:r w:rsidRPr="001759EC">
        <w:rPr>
          <w:rFonts w:ascii="Times New Roman" w:hAnsi="Times New Roman"/>
          <w:b/>
          <w:sz w:val="24"/>
          <w:szCs w:val="24"/>
          <w:lang w:eastAsia="ru-RU"/>
        </w:rPr>
        <w:t xml:space="preserve"> МБОУ  «Школа № 32»</w:t>
      </w:r>
    </w:p>
    <w:p w:rsidR="00D878CA" w:rsidRPr="001759EC" w:rsidRDefault="00D878CA" w:rsidP="00D878CA">
      <w:pPr>
        <w:spacing w:after="0" w:line="240" w:lineRule="auto"/>
        <w:ind w:firstLine="708"/>
        <w:jc w:val="center"/>
        <w:rPr>
          <w:rFonts w:ascii="Times New Roman" w:hAnsi="Times New Roman"/>
          <w:b/>
          <w:sz w:val="24"/>
          <w:szCs w:val="24"/>
          <w:lang w:eastAsia="ru-RU"/>
        </w:rPr>
      </w:pPr>
      <w:r w:rsidRPr="001759EC">
        <w:rPr>
          <w:rFonts w:ascii="Times New Roman" w:hAnsi="Times New Roman"/>
          <w:b/>
          <w:sz w:val="24"/>
          <w:szCs w:val="24"/>
          <w:lang w:eastAsia="ru-RU"/>
        </w:rPr>
        <w:t>на уровне основного общего образования в рамках реализации федерального государственного образовательного стандарта основного общего образования</w:t>
      </w:r>
    </w:p>
    <w:p w:rsidR="00D878CA" w:rsidRPr="001759EC" w:rsidRDefault="00D878CA" w:rsidP="00D878CA">
      <w:pPr>
        <w:spacing w:after="0" w:line="240" w:lineRule="auto"/>
        <w:ind w:firstLine="708"/>
        <w:jc w:val="center"/>
        <w:rPr>
          <w:rFonts w:ascii="Times New Roman" w:hAnsi="Times New Roman"/>
          <w:b/>
          <w:sz w:val="24"/>
          <w:szCs w:val="24"/>
          <w:lang w:eastAsia="ru-RU"/>
        </w:rPr>
      </w:pPr>
      <w:r w:rsidRPr="001759EC">
        <w:rPr>
          <w:rFonts w:ascii="Times New Roman" w:hAnsi="Times New Roman"/>
          <w:b/>
          <w:sz w:val="24"/>
          <w:szCs w:val="24"/>
          <w:lang w:eastAsia="ru-RU"/>
        </w:rPr>
        <w:t xml:space="preserve">на 2020/2021  учебный год </w:t>
      </w:r>
    </w:p>
    <w:p w:rsidR="00D878CA" w:rsidRPr="001759EC" w:rsidRDefault="00D878CA" w:rsidP="00D878CA">
      <w:pPr>
        <w:spacing w:after="0" w:line="240" w:lineRule="auto"/>
        <w:ind w:firstLine="708"/>
        <w:jc w:val="center"/>
        <w:rPr>
          <w:rFonts w:ascii="Times New Roman" w:hAnsi="Times New Roman"/>
          <w:b/>
          <w:sz w:val="24"/>
          <w:szCs w:val="24"/>
          <w:lang w:eastAsia="ru-RU"/>
        </w:rPr>
      </w:pPr>
      <w:r w:rsidRPr="001759EC">
        <w:rPr>
          <w:rFonts w:ascii="Times New Roman" w:hAnsi="Times New Roman"/>
          <w:b/>
          <w:sz w:val="24"/>
          <w:szCs w:val="24"/>
          <w:lang w:eastAsia="ru-RU"/>
        </w:rPr>
        <w:t xml:space="preserve"> (5-дневная учебная неделя)</w:t>
      </w:r>
    </w:p>
    <w:p w:rsidR="00D878CA" w:rsidRPr="001759EC" w:rsidRDefault="00D878CA" w:rsidP="00D878CA">
      <w:pPr>
        <w:spacing w:after="0" w:line="240" w:lineRule="auto"/>
        <w:ind w:firstLine="708"/>
        <w:jc w:val="center"/>
        <w:rPr>
          <w:rFonts w:ascii="Times New Roman" w:hAnsi="Times New Roman"/>
          <w:b/>
          <w:sz w:val="24"/>
          <w:szCs w:val="24"/>
          <w:lang w:eastAsia="ru-RU"/>
        </w:rPr>
      </w:pPr>
    </w:p>
    <w:p w:rsidR="00D878CA" w:rsidRPr="001759EC" w:rsidRDefault="00D878CA" w:rsidP="00D878CA">
      <w:pPr>
        <w:spacing w:after="0" w:line="240" w:lineRule="auto"/>
        <w:ind w:firstLine="708"/>
        <w:jc w:val="center"/>
        <w:rPr>
          <w:rFonts w:ascii="Times New Roman" w:hAnsi="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8"/>
        <w:gridCol w:w="2280"/>
        <w:gridCol w:w="1396"/>
        <w:gridCol w:w="1560"/>
        <w:gridCol w:w="1363"/>
      </w:tblGrid>
      <w:tr w:rsidR="00D878CA" w:rsidRPr="001759EC" w:rsidTr="002827D1">
        <w:trPr>
          <w:trHeight w:val="2156"/>
          <w:jc w:val="center"/>
        </w:trPr>
        <w:tc>
          <w:tcPr>
            <w:tcW w:w="2588" w:type="dxa"/>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
                <w:bCs/>
                <w:sz w:val="24"/>
                <w:szCs w:val="24"/>
                <w:lang w:eastAsia="ru-RU"/>
              </w:rPr>
            </w:pPr>
            <w:r w:rsidRPr="001759EC">
              <w:rPr>
                <w:rFonts w:ascii="Times New Roman" w:hAnsi="Times New Roman"/>
                <w:b/>
                <w:bCs/>
                <w:sz w:val="24"/>
                <w:szCs w:val="24"/>
                <w:lang w:eastAsia="ru-RU"/>
              </w:rPr>
              <w:t>Предметные области</w:t>
            </w:r>
          </w:p>
        </w:tc>
        <w:tc>
          <w:tcPr>
            <w:tcW w:w="2280" w:type="dxa"/>
            <w:tcBorders>
              <w:tr2bl w:val="single" w:sz="4" w:space="0" w:color="auto"/>
            </w:tcBorders>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
                <w:bCs/>
                <w:sz w:val="24"/>
                <w:szCs w:val="24"/>
                <w:lang w:eastAsia="ru-RU"/>
              </w:rPr>
            </w:pPr>
            <w:r w:rsidRPr="001759EC">
              <w:rPr>
                <w:rFonts w:ascii="Times New Roman" w:hAnsi="Times New Roman"/>
                <w:b/>
                <w:bCs/>
                <w:sz w:val="24"/>
                <w:szCs w:val="24"/>
                <w:lang w:eastAsia="ru-RU"/>
              </w:rPr>
              <w:t xml:space="preserve">Учебные предметы </w:t>
            </w:r>
          </w:p>
          <w:p w:rsidR="00D878CA" w:rsidRPr="001759EC" w:rsidRDefault="00D878CA" w:rsidP="002827D1">
            <w:pPr>
              <w:spacing w:after="0" w:line="240" w:lineRule="auto"/>
              <w:jc w:val="right"/>
              <w:rPr>
                <w:rFonts w:ascii="Times New Roman" w:hAnsi="Times New Roman"/>
                <w:b/>
                <w:sz w:val="24"/>
                <w:szCs w:val="24"/>
                <w:lang w:eastAsia="ru-RU"/>
              </w:rPr>
            </w:pPr>
          </w:p>
          <w:p w:rsidR="00D878CA" w:rsidRPr="001759EC" w:rsidRDefault="00D878CA" w:rsidP="002827D1">
            <w:pPr>
              <w:spacing w:after="0" w:line="240" w:lineRule="auto"/>
              <w:jc w:val="right"/>
              <w:rPr>
                <w:rFonts w:ascii="Times New Roman" w:hAnsi="Times New Roman"/>
                <w:b/>
                <w:sz w:val="24"/>
                <w:szCs w:val="24"/>
                <w:lang w:eastAsia="ru-RU"/>
              </w:rPr>
            </w:pPr>
          </w:p>
          <w:p w:rsidR="00D878CA" w:rsidRPr="001759EC" w:rsidRDefault="00D878CA" w:rsidP="002827D1">
            <w:pPr>
              <w:spacing w:after="0" w:line="240" w:lineRule="auto"/>
              <w:jc w:val="right"/>
              <w:rPr>
                <w:rFonts w:ascii="Times New Roman" w:hAnsi="Times New Roman"/>
                <w:b/>
                <w:sz w:val="24"/>
                <w:szCs w:val="24"/>
                <w:lang w:eastAsia="ru-RU"/>
              </w:rPr>
            </w:pPr>
            <w:r w:rsidRPr="001759EC">
              <w:rPr>
                <w:rFonts w:ascii="Times New Roman" w:hAnsi="Times New Roman"/>
                <w:b/>
                <w:sz w:val="24"/>
                <w:szCs w:val="24"/>
                <w:lang w:eastAsia="ru-RU"/>
              </w:rPr>
              <w:t xml:space="preserve">                                  </w:t>
            </w:r>
          </w:p>
          <w:p w:rsidR="00D878CA" w:rsidRPr="001759EC" w:rsidRDefault="00D878CA" w:rsidP="002827D1">
            <w:pPr>
              <w:spacing w:after="0" w:line="240" w:lineRule="auto"/>
              <w:jc w:val="right"/>
              <w:rPr>
                <w:rFonts w:ascii="Times New Roman" w:hAnsi="Times New Roman"/>
                <w:b/>
                <w:sz w:val="24"/>
                <w:szCs w:val="24"/>
                <w:lang w:eastAsia="ru-RU"/>
              </w:rPr>
            </w:pPr>
          </w:p>
          <w:p w:rsidR="00D878CA" w:rsidRPr="001759EC" w:rsidRDefault="00D878CA" w:rsidP="002827D1">
            <w:pPr>
              <w:spacing w:after="0" w:line="240" w:lineRule="auto"/>
              <w:jc w:val="right"/>
              <w:rPr>
                <w:rFonts w:ascii="Times New Roman" w:hAnsi="Times New Roman"/>
                <w:b/>
                <w:sz w:val="24"/>
                <w:szCs w:val="24"/>
                <w:lang w:eastAsia="ru-RU"/>
              </w:rPr>
            </w:pPr>
          </w:p>
          <w:p w:rsidR="00D878CA" w:rsidRPr="001759EC" w:rsidRDefault="00D878CA" w:rsidP="002827D1">
            <w:pPr>
              <w:spacing w:after="0" w:line="240" w:lineRule="auto"/>
              <w:jc w:val="right"/>
              <w:rPr>
                <w:rFonts w:ascii="Times New Roman" w:hAnsi="Times New Roman"/>
                <w:b/>
                <w:sz w:val="24"/>
                <w:szCs w:val="24"/>
                <w:lang w:eastAsia="ru-RU"/>
              </w:rPr>
            </w:pPr>
          </w:p>
          <w:p w:rsidR="00D878CA" w:rsidRPr="001759EC" w:rsidRDefault="00D878CA" w:rsidP="002827D1">
            <w:pPr>
              <w:spacing w:after="0" w:line="240" w:lineRule="auto"/>
              <w:jc w:val="right"/>
              <w:rPr>
                <w:rFonts w:ascii="Times New Roman" w:hAnsi="Times New Roman"/>
                <w:b/>
                <w:sz w:val="24"/>
                <w:szCs w:val="24"/>
                <w:lang w:eastAsia="ru-RU"/>
              </w:rPr>
            </w:pPr>
          </w:p>
        </w:tc>
        <w:tc>
          <w:tcPr>
            <w:tcW w:w="1396" w:type="dxa"/>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
                <w:bCs/>
                <w:sz w:val="24"/>
                <w:szCs w:val="24"/>
                <w:lang w:eastAsia="ru-RU"/>
              </w:rPr>
            </w:pPr>
            <w:r w:rsidRPr="001759EC">
              <w:rPr>
                <w:rFonts w:ascii="Times New Roman" w:hAnsi="Times New Roman"/>
                <w:b/>
                <w:bCs/>
                <w:sz w:val="24"/>
                <w:szCs w:val="24"/>
                <w:lang w:eastAsia="ru-RU"/>
              </w:rPr>
              <w:t>Количество</w:t>
            </w:r>
          </w:p>
          <w:p w:rsidR="00D878CA" w:rsidRPr="001759EC" w:rsidRDefault="00D878CA" w:rsidP="002827D1">
            <w:pPr>
              <w:tabs>
                <w:tab w:val="left" w:pos="4500"/>
                <w:tab w:val="left" w:pos="9180"/>
                <w:tab w:val="left" w:pos="9360"/>
              </w:tabs>
              <w:spacing w:after="0" w:line="240" w:lineRule="auto"/>
              <w:rPr>
                <w:rFonts w:ascii="Times New Roman" w:hAnsi="Times New Roman"/>
                <w:b/>
                <w:bCs/>
                <w:sz w:val="24"/>
                <w:szCs w:val="24"/>
                <w:lang w:eastAsia="ru-RU"/>
              </w:rPr>
            </w:pPr>
            <w:r w:rsidRPr="001759EC">
              <w:rPr>
                <w:rFonts w:ascii="Times New Roman" w:hAnsi="Times New Roman"/>
                <w:b/>
                <w:bCs/>
                <w:sz w:val="24"/>
                <w:szCs w:val="24"/>
                <w:lang w:eastAsia="ru-RU"/>
              </w:rPr>
              <w:t xml:space="preserve">часов </w:t>
            </w:r>
          </w:p>
          <w:p w:rsidR="00D878CA" w:rsidRPr="001759EC" w:rsidRDefault="00D878CA" w:rsidP="002827D1">
            <w:pPr>
              <w:tabs>
                <w:tab w:val="left" w:pos="4500"/>
                <w:tab w:val="left" w:pos="9180"/>
                <w:tab w:val="left" w:pos="9360"/>
              </w:tabs>
              <w:spacing w:after="0" w:line="240" w:lineRule="auto"/>
              <w:rPr>
                <w:rFonts w:ascii="Times New Roman" w:hAnsi="Times New Roman"/>
                <w:b/>
                <w:bCs/>
                <w:sz w:val="24"/>
                <w:szCs w:val="24"/>
                <w:lang w:eastAsia="ru-RU"/>
              </w:rPr>
            </w:pPr>
            <w:r w:rsidRPr="001759EC">
              <w:rPr>
                <w:rFonts w:ascii="Times New Roman" w:hAnsi="Times New Roman"/>
                <w:b/>
                <w:bCs/>
                <w:sz w:val="24"/>
                <w:szCs w:val="24"/>
                <w:lang w:eastAsia="ru-RU"/>
              </w:rPr>
              <w:t>в неделю</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
                <w:bCs/>
                <w:sz w:val="24"/>
                <w:szCs w:val="24"/>
                <w:lang w:eastAsia="ru-RU"/>
              </w:rPr>
            </w:pPr>
            <w:r w:rsidRPr="001759EC">
              <w:rPr>
                <w:rFonts w:ascii="Times New Roman" w:hAnsi="Times New Roman"/>
                <w:b/>
                <w:bCs/>
                <w:sz w:val="24"/>
                <w:szCs w:val="24"/>
                <w:lang w:eastAsia="ru-RU"/>
              </w:rPr>
              <w:t>Часть, формируемая участниками образовательного процесса</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
                <w:bCs/>
                <w:sz w:val="24"/>
                <w:szCs w:val="24"/>
                <w:lang w:eastAsia="ru-RU"/>
              </w:rPr>
            </w:pPr>
            <w:r w:rsidRPr="001759EC">
              <w:rPr>
                <w:rFonts w:ascii="Times New Roman" w:hAnsi="Times New Roman"/>
                <w:b/>
                <w:bCs/>
                <w:sz w:val="24"/>
                <w:szCs w:val="24"/>
                <w:lang w:eastAsia="ru-RU"/>
              </w:rPr>
              <w:t>Всего</w:t>
            </w:r>
          </w:p>
        </w:tc>
      </w:tr>
      <w:tr w:rsidR="00D878CA" w:rsidRPr="001759EC" w:rsidTr="002827D1">
        <w:trPr>
          <w:trHeight w:val="375"/>
          <w:jc w:val="center"/>
        </w:trPr>
        <w:tc>
          <w:tcPr>
            <w:tcW w:w="2588" w:type="dxa"/>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i/>
                <w:sz w:val="24"/>
                <w:szCs w:val="24"/>
                <w:lang w:eastAsia="ru-RU"/>
              </w:rPr>
            </w:pPr>
          </w:p>
        </w:tc>
        <w:tc>
          <w:tcPr>
            <w:tcW w:w="2280" w:type="dxa"/>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i/>
                <w:sz w:val="24"/>
                <w:szCs w:val="24"/>
                <w:lang w:eastAsia="ru-RU"/>
              </w:rPr>
            </w:pPr>
            <w:r w:rsidRPr="001759EC">
              <w:rPr>
                <w:rFonts w:ascii="Times New Roman" w:hAnsi="Times New Roman"/>
                <w:bCs/>
                <w:i/>
                <w:sz w:val="24"/>
                <w:szCs w:val="24"/>
                <w:lang w:eastAsia="ru-RU"/>
              </w:rPr>
              <w:t>Обязательная часть</w:t>
            </w:r>
          </w:p>
        </w:tc>
        <w:tc>
          <w:tcPr>
            <w:tcW w:w="4319" w:type="dxa"/>
            <w:gridSpan w:val="3"/>
            <w:vAlign w:val="center"/>
          </w:tcPr>
          <w:p w:rsidR="00D878CA" w:rsidRPr="001759EC" w:rsidRDefault="00D878CA" w:rsidP="002827D1">
            <w:pPr>
              <w:tabs>
                <w:tab w:val="left" w:pos="4500"/>
                <w:tab w:val="left" w:pos="9180"/>
                <w:tab w:val="left" w:pos="9360"/>
              </w:tabs>
              <w:spacing w:after="0" w:line="240" w:lineRule="auto"/>
              <w:ind w:firstLine="720"/>
              <w:jc w:val="center"/>
              <w:rPr>
                <w:rFonts w:ascii="Times New Roman" w:hAnsi="Times New Roman"/>
                <w:bCs/>
                <w:sz w:val="24"/>
                <w:szCs w:val="24"/>
                <w:lang w:eastAsia="ru-RU"/>
              </w:rPr>
            </w:pPr>
          </w:p>
        </w:tc>
      </w:tr>
      <w:tr w:rsidR="00D878CA" w:rsidRPr="001759EC" w:rsidTr="002827D1">
        <w:trPr>
          <w:trHeight w:val="375"/>
          <w:jc w:val="center"/>
        </w:trPr>
        <w:tc>
          <w:tcPr>
            <w:tcW w:w="2588" w:type="dxa"/>
            <w:vMerge w:val="restart"/>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Русский язык и литература</w:t>
            </w:r>
          </w:p>
        </w:tc>
        <w:tc>
          <w:tcPr>
            <w:tcW w:w="2280" w:type="dxa"/>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Русский язык</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6</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6</w:t>
            </w:r>
          </w:p>
        </w:tc>
      </w:tr>
      <w:tr w:rsidR="00D878CA" w:rsidRPr="001759EC" w:rsidTr="002827D1">
        <w:trPr>
          <w:trHeight w:val="375"/>
          <w:jc w:val="center"/>
        </w:trPr>
        <w:tc>
          <w:tcPr>
            <w:tcW w:w="2588" w:type="dxa"/>
            <w:vMerge/>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p>
        </w:tc>
        <w:tc>
          <w:tcPr>
            <w:tcW w:w="2280" w:type="dxa"/>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Литература</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3</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3</w:t>
            </w:r>
          </w:p>
        </w:tc>
      </w:tr>
      <w:tr w:rsidR="00D878CA" w:rsidRPr="001759EC" w:rsidTr="002827D1">
        <w:trPr>
          <w:trHeight w:val="375"/>
          <w:jc w:val="center"/>
        </w:trPr>
        <w:tc>
          <w:tcPr>
            <w:tcW w:w="2588" w:type="dxa"/>
            <w:vMerge w:val="restart"/>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Родной язык и родная литература</w:t>
            </w:r>
          </w:p>
        </w:tc>
        <w:tc>
          <w:tcPr>
            <w:tcW w:w="2280" w:type="dxa"/>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Родной (русский) язык</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r>
      <w:tr w:rsidR="00D878CA" w:rsidRPr="001759EC" w:rsidTr="002827D1">
        <w:trPr>
          <w:trHeight w:val="375"/>
          <w:jc w:val="center"/>
        </w:trPr>
        <w:tc>
          <w:tcPr>
            <w:tcW w:w="2588" w:type="dxa"/>
            <w:vMerge/>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p>
        </w:tc>
        <w:tc>
          <w:tcPr>
            <w:tcW w:w="2280" w:type="dxa"/>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Родная (русская) литература</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r>
      <w:tr w:rsidR="00D878CA" w:rsidRPr="001759EC" w:rsidTr="002827D1">
        <w:trPr>
          <w:trHeight w:val="375"/>
          <w:jc w:val="center"/>
        </w:trPr>
        <w:tc>
          <w:tcPr>
            <w:tcW w:w="2588"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Иностранные языки</w:t>
            </w:r>
          </w:p>
        </w:tc>
        <w:tc>
          <w:tcPr>
            <w:tcW w:w="2280"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Английский язык</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3</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3</w:t>
            </w:r>
          </w:p>
        </w:tc>
      </w:tr>
      <w:tr w:rsidR="00D878CA" w:rsidRPr="001759EC" w:rsidTr="002827D1">
        <w:trPr>
          <w:trHeight w:val="375"/>
          <w:jc w:val="center"/>
        </w:trPr>
        <w:tc>
          <w:tcPr>
            <w:tcW w:w="2588" w:type="dxa"/>
            <w:vMerge w:val="restart"/>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Математика и информатика</w:t>
            </w:r>
          </w:p>
        </w:tc>
        <w:tc>
          <w:tcPr>
            <w:tcW w:w="2280"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 xml:space="preserve">Математика </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5</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5</w:t>
            </w:r>
          </w:p>
        </w:tc>
      </w:tr>
      <w:tr w:rsidR="00D878CA" w:rsidRPr="001759EC" w:rsidTr="002827D1">
        <w:trPr>
          <w:trHeight w:val="375"/>
          <w:jc w:val="center"/>
        </w:trPr>
        <w:tc>
          <w:tcPr>
            <w:tcW w:w="2588" w:type="dxa"/>
            <w:vMerge/>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p>
        </w:tc>
        <w:tc>
          <w:tcPr>
            <w:tcW w:w="2280"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Информатика</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1</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1</w:t>
            </w:r>
          </w:p>
        </w:tc>
      </w:tr>
      <w:tr w:rsidR="00D878CA" w:rsidRPr="001759EC" w:rsidTr="002827D1">
        <w:trPr>
          <w:trHeight w:val="375"/>
          <w:jc w:val="center"/>
        </w:trPr>
        <w:tc>
          <w:tcPr>
            <w:tcW w:w="2588" w:type="dxa"/>
            <w:vMerge w:val="restart"/>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Общественно-научные предметы</w:t>
            </w:r>
          </w:p>
        </w:tc>
        <w:tc>
          <w:tcPr>
            <w:tcW w:w="2280"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История России Всеобщая история</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w:t>
            </w:r>
          </w:p>
        </w:tc>
      </w:tr>
      <w:tr w:rsidR="00D878CA" w:rsidRPr="001759EC" w:rsidTr="002827D1">
        <w:trPr>
          <w:trHeight w:val="375"/>
          <w:jc w:val="center"/>
        </w:trPr>
        <w:tc>
          <w:tcPr>
            <w:tcW w:w="2588" w:type="dxa"/>
            <w:vMerge/>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p>
        </w:tc>
        <w:tc>
          <w:tcPr>
            <w:tcW w:w="2280"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Обществознание</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1</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1</w:t>
            </w:r>
          </w:p>
        </w:tc>
      </w:tr>
      <w:tr w:rsidR="00D878CA" w:rsidRPr="001759EC" w:rsidTr="002827D1">
        <w:trPr>
          <w:trHeight w:val="375"/>
          <w:jc w:val="center"/>
        </w:trPr>
        <w:tc>
          <w:tcPr>
            <w:tcW w:w="2588" w:type="dxa"/>
            <w:vMerge/>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p>
        </w:tc>
        <w:tc>
          <w:tcPr>
            <w:tcW w:w="2280"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География</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1</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1</w:t>
            </w:r>
          </w:p>
        </w:tc>
      </w:tr>
      <w:tr w:rsidR="00D878CA" w:rsidRPr="001759EC" w:rsidTr="002827D1">
        <w:trPr>
          <w:trHeight w:val="375"/>
          <w:jc w:val="center"/>
        </w:trPr>
        <w:tc>
          <w:tcPr>
            <w:tcW w:w="2588"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Естественно-</w:t>
            </w:r>
          </w:p>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научные предметы</w:t>
            </w:r>
          </w:p>
        </w:tc>
        <w:tc>
          <w:tcPr>
            <w:tcW w:w="2280"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vertAlign w:val="superscript"/>
                <w:lang w:eastAsia="ru-RU"/>
              </w:rPr>
            </w:pPr>
            <w:r w:rsidRPr="001759EC">
              <w:rPr>
                <w:rFonts w:ascii="Times New Roman" w:hAnsi="Times New Roman"/>
                <w:bCs/>
                <w:sz w:val="24"/>
                <w:szCs w:val="24"/>
                <w:vertAlign w:val="superscript"/>
                <w:lang w:eastAsia="ru-RU"/>
              </w:rPr>
              <w:t>Биология</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1</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color w:val="000000"/>
                <w:sz w:val="24"/>
                <w:szCs w:val="24"/>
                <w:lang w:eastAsia="ru-RU"/>
              </w:rPr>
            </w:pPr>
            <w:r w:rsidRPr="001759EC">
              <w:rPr>
                <w:rFonts w:ascii="Times New Roman" w:hAnsi="Times New Roman"/>
                <w:bCs/>
                <w:color w:val="000000"/>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color w:val="000000"/>
                <w:sz w:val="24"/>
                <w:szCs w:val="24"/>
                <w:lang w:eastAsia="ru-RU"/>
              </w:rPr>
            </w:pPr>
            <w:r w:rsidRPr="001759EC">
              <w:rPr>
                <w:rFonts w:ascii="Times New Roman" w:hAnsi="Times New Roman"/>
                <w:bCs/>
                <w:color w:val="000000"/>
                <w:sz w:val="24"/>
                <w:szCs w:val="24"/>
                <w:lang w:eastAsia="ru-RU"/>
              </w:rPr>
              <w:t>1</w:t>
            </w:r>
          </w:p>
        </w:tc>
      </w:tr>
      <w:tr w:rsidR="00D878CA" w:rsidRPr="001759EC" w:rsidTr="002827D1">
        <w:trPr>
          <w:trHeight w:val="375"/>
          <w:jc w:val="center"/>
        </w:trPr>
        <w:tc>
          <w:tcPr>
            <w:tcW w:w="2588"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ОДНКНР</w:t>
            </w:r>
          </w:p>
        </w:tc>
        <w:tc>
          <w:tcPr>
            <w:tcW w:w="2280"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vertAlign w:val="superscript"/>
                <w:lang w:eastAsia="ru-RU"/>
              </w:rPr>
            </w:pPr>
            <w:r w:rsidRPr="001759EC">
              <w:rPr>
                <w:rFonts w:ascii="Times New Roman" w:hAnsi="Times New Roman"/>
                <w:sz w:val="24"/>
                <w:szCs w:val="24"/>
              </w:rPr>
              <w:t>Основы духовно-нравственной культуры народов России</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p>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r>
      <w:tr w:rsidR="00D878CA" w:rsidRPr="001759EC" w:rsidTr="002827D1">
        <w:trPr>
          <w:trHeight w:val="375"/>
          <w:jc w:val="center"/>
        </w:trPr>
        <w:tc>
          <w:tcPr>
            <w:tcW w:w="2588" w:type="dxa"/>
            <w:vMerge w:val="restart"/>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Искусство</w:t>
            </w:r>
          </w:p>
        </w:tc>
        <w:tc>
          <w:tcPr>
            <w:tcW w:w="2280" w:type="dxa"/>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Музыка</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1</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1</w:t>
            </w:r>
          </w:p>
        </w:tc>
      </w:tr>
      <w:tr w:rsidR="00D878CA" w:rsidRPr="001759EC" w:rsidTr="002827D1">
        <w:trPr>
          <w:trHeight w:val="375"/>
          <w:jc w:val="center"/>
        </w:trPr>
        <w:tc>
          <w:tcPr>
            <w:tcW w:w="2588" w:type="dxa"/>
            <w:vMerge/>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p>
        </w:tc>
        <w:tc>
          <w:tcPr>
            <w:tcW w:w="2280" w:type="dxa"/>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Изобразительное искусство</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1</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1</w:t>
            </w:r>
          </w:p>
        </w:tc>
      </w:tr>
      <w:tr w:rsidR="00D878CA" w:rsidRPr="001759EC" w:rsidTr="002827D1">
        <w:trPr>
          <w:trHeight w:val="375"/>
          <w:jc w:val="center"/>
        </w:trPr>
        <w:tc>
          <w:tcPr>
            <w:tcW w:w="2588"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lastRenderedPageBreak/>
              <w:t xml:space="preserve">Технология </w:t>
            </w:r>
          </w:p>
        </w:tc>
        <w:tc>
          <w:tcPr>
            <w:tcW w:w="2280"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 xml:space="preserve">Технология </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w:t>
            </w:r>
          </w:p>
        </w:tc>
      </w:tr>
      <w:tr w:rsidR="00D878CA" w:rsidRPr="001759EC" w:rsidTr="002827D1">
        <w:trPr>
          <w:trHeight w:val="375"/>
          <w:jc w:val="center"/>
        </w:trPr>
        <w:tc>
          <w:tcPr>
            <w:tcW w:w="2588" w:type="dxa"/>
            <w:vMerge w:val="restart"/>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Физическая культура и</w:t>
            </w:r>
          </w:p>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ОБЖ</w:t>
            </w:r>
          </w:p>
        </w:tc>
        <w:tc>
          <w:tcPr>
            <w:tcW w:w="2280"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Физическая культура</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w:t>
            </w:r>
          </w:p>
        </w:tc>
      </w:tr>
      <w:tr w:rsidR="00D878CA" w:rsidRPr="001759EC" w:rsidTr="002827D1">
        <w:trPr>
          <w:trHeight w:val="375"/>
          <w:jc w:val="center"/>
        </w:trPr>
        <w:tc>
          <w:tcPr>
            <w:tcW w:w="2588" w:type="dxa"/>
            <w:vMerge/>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p>
        </w:tc>
        <w:tc>
          <w:tcPr>
            <w:tcW w:w="2280"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ОБЖ</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r>
      <w:tr w:rsidR="00D878CA" w:rsidRPr="001759EC" w:rsidTr="002827D1">
        <w:trPr>
          <w:trHeight w:val="375"/>
          <w:jc w:val="center"/>
        </w:trPr>
        <w:tc>
          <w:tcPr>
            <w:tcW w:w="4868" w:type="dxa"/>
            <w:gridSpan w:val="2"/>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Итого</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28</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1</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29</w:t>
            </w:r>
          </w:p>
        </w:tc>
      </w:tr>
      <w:tr w:rsidR="00D878CA" w:rsidRPr="001759EC" w:rsidTr="002827D1">
        <w:trPr>
          <w:trHeight w:val="499"/>
          <w:jc w:val="center"/>
        </w:trPr>
        <w:tc>
          <w:tcPr>
            <w:tcW w:w="4868" w:type="dxa"/>
            <w:gridSpan w:val="2"/>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 xml:space="preserve">Максимально допустимая недельная нагрузка </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29</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29</w:t>
            </w:r>
          </w:p>
        </w:tc>
      </w:tr>
    </w:tbl>
    <w:p w:rsidR="00D878CA" w:rsidRPr="001759EC" w:rsidRDefault="00D878CA" w:rsidP="00D878CA">
      <w:pPr>
        <w:spacing w:after="0" w:line="240" w:lineRule="auto"/>
        <w:rPr>
          <w:rFonts w:ascii="Times New Roman" w:hAnsi="Times New Roman"/>
          <w:sz w:val="24"/>
          <w:szCs w:val="24"/>
          <w:lang w:eastAsia="ru-RU"/>
        </w:rPr>
      </w:pPr>
    </w:p>
    <w:p w:rsidR="00D878CA" w:rsidRPr="001759EC" w:rsidRDefault="00D878CA" w:rsidP="00D878CA">
      <w:pPr>
        <w:spacing w:after="0" w:line="240" w:lineRule="auto"/>
        <w:ind w:left="4248" w:firstLine="708"/>
        <w:jc w:val="center"/>
        <w:rPr>
          <w:rFonts w:ascii="Times New Roman" w:hAnsi="Times New Roman"/>
          <w:sz w:val="24"/>
          <w:szCs w:val="24"/>
        </w:rPr>
      </w:pPr>
      <w:r w:rsidRPr="001759EC">
        <w:rPr>
          <w:rFonts w:ascii="Times New Roman" w:hAnsi="Times New Roman"/>
          <w:sz w:val="24"/>
          <w:szCs w:val="24"/>
        </w:rPr>
        <w:t xml:space="preserve">                                                                                                 </w:t>
      </w:r>
    </w:p>
    <w:p w:rsidR="00D878CA" w:rsidRPr="001759EC" w:rsidRDefault="00D878CA" w:rsidP="00D878CA">
      <w:pPr>
        <w:spacing w:after="0" w:line="240" w:lineRule="auto"/>
        <w:rPr>
          <w:rFonts w:ascii="Times New Roman" w:hAnsi="Times New Roman"/>
          <w:b/>
          <w:sz w:val="24"/>
          <w:szCs w:val="24"/>
          <w:lang w:eastAsia="ru-RU"/>
        </w:rPr>
      </w:pPr>
    </w:p>
    <w:p w:rsidR="00D878CA" w:rsidRPr="001759EC" w:rsidRDefault="00D878CA" w:rsidP="00D878CA">
      <w:pPr>
        <w:spacing w:after="0" w:line="240" w:lineRule="auto"/>
        <w:ind w:firstLine="708"/>
        <w:jc w:val="center"/>
        <w:rPr>
          <w:rFonts w:ascii="Times New Roman" w:hAnsi="Times New Roman"/>
          <w:b/>
          <w:sz w:val="24"/>
          <w:szCs w:val="24"/>
          <w:lang w:eastAsia="ru-RU"/>
        </w:rPr>
      </w:pPr>
      <w:r w:rsidRPr="001759EC">
        <w:rPr>
          <w:rFonts w:ascii="Times New Roman" w:hAnsi="Times New Roman"/>
          <w:b/>
          <w:sz w:val="24"/>
          <w:szCs w:val="24"/>
          <w:lang w:eastAsia="ru-RU"/>
        </w:rPr>
        <w:t>Учебный план (недельный)</w:t>
      </w:r>
    </w:p>
    <w:p w:rsidR="00D878CA" w:rsidRPr="001759EC" w:rsidRDefault="00D878CA" w:rsidP="00D878CA">
      <w:pPr>
        <w:spacing w:after="0" w:line="240" w:lineRule="auto"/>
        <w:ind w:firstLine="708"/>
        <w:jc w:val="center"/>
        <w:rPr>
          <w:rFonts w:ascii="Times New Roman" w:hAnsi="Times New Roman"/>
          <w:b/>
          <w:sz w:val="24"/>
          <w:szCs w:val="24"/>
          <w:lang w:eastAsia="ru-RU"/>
        </w:rPr>
      </w:pPr>
      <w:r w:rsidRPr="001759EC">
        <w:rPr>
          <w:rFonts w:ascii="Times New Roman" w:hAnsi="Times New Roman"/>
          <w:b/>
          <w:sz w:val="24"/>
          <w:szCs w:val="24"/>
          <w:u w:val="single"/>
          <w:lang w:eastAsia="ru-RU"/>
        </w:rPr>
        <w:t>для  7 «А» класса</w:t>
      </w:r>
      <w:r w:rsidRPr="001759EC">
        <w:rPr>
          <w:rFonts w:ascii="Times New Roman" w:hAnsi="Times New Roman"/>
          <w:b/>
          <w:sz w:val="24"/>
          <w:szCs w:val="24"/>
          <w:lang w:eastAsia="ru-RU"/>
        </w:rPr>
        <w:t xml:space="preserve"> МБОУ  «Школа № 32»</w:t>
      </w:r>
    </w:p>
    <w:p w:rsidR="00D878CA" w:rsidRPr="001759EC" w:rsidRDefault="00D878CA" w:rsidP="00D878CA">
      <w:pPr>
        <w:spacing w:after="0" w:line="240" w:lineRule="auto"/>
        <w:ind w:firstLine="708"/>
        <w:jc w:val="center"/>
        <w:rPr>
          <w:rFonts w:ascii="Times New Roman" w:hAnsi="Times New Roman"/>
          <w:b/>
          <w:sz w:val="24"/>
          <w:szCs w:val="24"/>
          <w:lang w:eastAsia="ru-RU"/>
        </w:rPr>
      </w:pPr>
      <w:r w:rsidRPr="001759EC">
        <w:rPr>
          <w:rFonts w:ascii="Times New Roman" w:hAnsi="Times New Roman"/>
          <w:b/>
          <w:sz w:val="24"/>
          <w:szCs w:val="24"/>
          <w:lang w:eastAsia="ru-RU"/>
        </w:rPr>
        <w:t>на уровне основного общего образования в рамках реализации федерального государственного образовательного стандарта основного общего образования</w:t>
      </w:r>
    </w:p>
    <w:p w:rsidR="00D878CA" w:rsidRPr="001759EC" w:rsidRDefault="00D878CA" w:rsidP="00D878CA">
      <w:pPr>
        <w:spacing w:after="0" w:line="240" w:lineRule="auto"/>
        <w:ind w:firstLine="708"/>
        <w:jc w:val="center"/>
        <w:rPr>
          <w:rFonts w:ascii="Times New Roman" w:hAnsi="Times New Roman"/>
          <w:b/>
          <w:sz w:val="24"/>
          <w:szCs w:val="24"/>
          <w:lang w:eastAsia="ru-RU"/>
        </w:rPr>
      </w:pPr>
      <w:r w:rsidRPr="001759EC">
        <w:rPr>
          <w:rFonts w:ascii="Times New Roman" w:hAnsi="Times New Roman"/>
          <w:b/>
          <w:sz w:val="24"/>
          <w:szCs w:val="24"/>
          <w:lang w:eastAsia="ru-RU"/>
        </w:rPr>
        <w:t xml:space="preserve">на 2020/2021  учебный год </w:t>
      </w:r>
    </w:p>
    <w:p w:rsidR="00D878CA" w:rsidRPr="001759EC" w:rsidRDefault="00D878CA" w:rsidP="00D878CA">
      <w:pPr>
        <w:spacing w:after="0" w:line="240" w:lineRule="auto"/>
        <w:ind w:firstLine="708"/>
        <w:jc w:val="center"/>
        <w:rPr>
          <w:rFonts w:ascii="Times New Roman" w:hAnsi="Times New Roman"/>
          <w:b/>
          <w:sz w:val="24"/>
          <w:szCs w:val="24"/>
          <w:lang w:eastAsia="ru-RU"/>
        </w:rPr>
      </w:pPr>
      <w:r w:rsidRPr="001759EC">
        <w:rPr>
          <w:rFonts w:ascii="Times New Roman" w:hAnsi="Times New Roman"/>
          <w:b/>
          <w:sz w:val="24"/>
          <w:szCs w:val="24"/>
          <w:lang w:eastAsia="ru-RU"/>
        </w:rPr>
        <w:t xml:space="preserve"> (5-дневная учебная неделя)</w:t>
      </w:r>
    </w:p>
    <w:p w:rsidR="00D878CA" w:rsidRPr="001759EC" w:rsidRDefault="00D878CA" w:rsidP="00D878CA">
      <w:pPr>
        <w:spacing w:after="0" w:line="240" w:lineRule="auto"/>
        <w:rPr>
          <w:rFonts w:ascii="Times New Roman" w:hAnsi="Times New Roman"/>
          <w:b/>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4"/>
        <w:gridCol w:w="3880"/>
        <w:gridCol w:w="1396"/>
        <w:gridCol w:w="1560"/>
        <w:gridCol w:w="1363"/>
      </w:tblGrid>
      <w:tr w:rsidR="00D878CA" w:rsidRPr="001759EC" w:rsidTr="002827D1">
        <w:trPr>
          <w:trHeight w:val="2093"/>
          <w:jc w:val="center"/>
        </w:trPr>
        <w:tc>
          <w:tcPr>
            <w:tcW w:w="1964" w:type="dxa"/>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
                <w:bCs/>
                <w:sz w:val="24"/>
                <w:szCs w:val="24"/>
                <w:lang w:eastAsia="ru-RU"/>
              </w:rPr>
            </w:pPr>
            <w:r w:rsidRPr="001759EC">
              <w:rPr>
                <w:rFonts w:ascii="Times New Roman" w:hAnsi="Times New Roman"/>
                <w:b/>
                <w:bCs/>
                <w:sz w:val="24"/>
                <w:szCs w:val="24"/>
                <w:lang w:eastAsia="ru-RU"/>
              </w:rPr>
              <w:t>Предметные области</w:t>
            </w:r>
          </w:p>
        </w:tc>
        <w:tc>
          <w:tcPr>
            <w:tcW w:w="3880" w:type="dxa"/>
            <w:tcBorders>
              <w:tr2bl w:val="single" w:sz="4" w:space="0" w:color="auto"/>
            </w:tcBorders>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
                <w:bCs/>
                <w:sz w:val="24"/>
                <w:szCs w:val="24"/>
                <w:lang w:eastAsia="ru-RU"/>
              </w:rPr>
            </w:pPr>
            <w:r w:rsidRPr="001759EC">
              <w:rPr>
                <w:rFonts w:ascii="Times New Roman" w:hAnsi="Times New Roman"/>
                <w:b/>
                <w:bCs/>
                <w:sz w:val="24"/>
                <w:szCs w:val="24"/>
                <w:lang w:eastAsia="ru-RU"/>
              </w:rPr>
              <w:t xml:space="preserve">Учебные предметы </w:t>
            </w:r>
          </w:p>
          <w:p w:rsidR="00D878CA" w:rsidRPr="001759EC" w:rsidRDefault="00D878CA" w:rsidP="002827D1">
            <w:pPr>
              <w:spacing w:after="0" w:line="240" w:lineRule="auto"/>
              <w:jc w:val="right"/>
              <w:rPr>
                <w:rFonts w:ascii="Times New Roman" w:hAnsi="Times New Roman"/>
                <w:b/>
                <w:sz w:val="24"/>
                <w:szCs w:val="24"/>
                <w:lang w:eastAsia="ru-RU"/>
              </w:rPr>
            </w:pPr>
          </w:p>
          <w:p w:rsidR="00D878CA" w:rsidRPr="001759EC" w:rsidRDefault="00D878CA" w:rsidP="002827D1">
            <w:pPr>
              <w:spacing w:after="0" w:line="240" w:lineRule="auto"/>
              <w:jc w:val="right"/>
              <w:rPr>
                <w:rFonts w:ascii="Times New Roman" w:hAnsi="Times New Roman"/>
                <w:b/>
                <w:sz w:val="24"/>
                <w:szCs w:val="24"/>
                <w:lang w:eastAsia="ru-RU"/>
              </w:rPr>
            </w:pPr>
          </w:p>
          <w:p w:rsidR="00D878CA" w:rsidRPr="001759EC" w:rsidRDefault="00D878CA" w:rsidP="002827D1">
            <w:pPr>
              <w:spacing w:after="0" w:line="240" w:lineRule="auto"/>
              <w:jc w:val="right"/>
              <w:rPr>
                <w:rFonts w:ascii="Times New Roman" w:hAnsi="Times New Roman"/>
                <w:b/>
                <w:sz w:val="24"/>
                <w:szCs w:val="24"/>
                <w:lang w:eastAsia="ru-RU"/>
              </w:rPr>
            </w:pPr>
            <w:r w:rsidRPr="001759EC">
              <w:rPr>
                <w:rFonts w:ascii="Times New Roman" w:hAnsi="Times New Roman"/>
                <w:b/>
                <w:sz w:val="24"/>
                <w:szCs w:val="24"/>
                <w:lang w:eastAsia="ru-RU"/>
              </w:rPr>
              <w:t xml:space="preserve">                                 </w:t>
            </w:r>
          </w:p>
          <w:p w:rsidR="00D878CA" w:rsidRPr="001759EC" w:rsidRDefault="00D878CA" w:rsidP="002827D1">
            <w:pPr>
              <w:spacing w:after="0" w:line="240" w:lineRule="auto"/>
              <w:jc w:val="right"/>
              <w:rPr>
                <w:rFonts w:ascii="Times New Roman" w:hAnsi="Times New Roman"/>
                <w:b/>
                <w:sz w:val="24"/>
                <w:szCs w:val="24"/>
                <w:lang w:eastAsia="ru-RU"/>
              </w:rPr>
            </w:pPr>
          </w:p>
          <w:p w:rsidR="00D878CA" w:rsidRPr="001759EC" w:rsidRDefault="00D878CA" w:rsidP="002827D1">
            <w:pPr>
              <w:spacing w:after="0" w:line="240" w:lineRule="auto"/>
              <w:jc w:val="right"/>
              <w:rPr>
                <w:rFonts w:ascii="Times New Roman" w:hAnsi="Times New Roman"/>
                <w:b/>
                <w:sz w:val="24"/>
                <w:szCs w:val="24"/>
                <w:lang w:eastAsia="ru-RU"/>
              </w:rPr>
            </w:pPr>
          </w:p>
          <w:p w:rsidR="00D878CA" w:rsidRPr="001759EC" w:rsidRDefault="00D878CA" w:rsidP="002827D1">
            <w:pPr>
              <w:spacing w:after="0" w:line="240" w:lineRule="auto"/>
              <w:jc w:val="right"/>
              <w:rPr>
                <w:rFonts w:ascii="Times New Roman" w:hAnsi="Times New Roman"/>
                <w:b/>
                <w:sz w:val="24"/>
                <w:szCs w:val="24"/>
                <w:lang w:eastAsia="ru-RU"/>
              </w:rPr>
            </w:pPr>
          </w:p>
          <w:p w:rsidR="00D878CA" w:rsidRPr="001759EC" w:rsidRDefault="00D878CA" w:rsidP="002827D1">
            <w:pPr>
              <w:spacing w:after="0" w:line="240" w:lineRule="auto"/>
              <w:jc w:val="right"/>
              <w:rPr>
                <w:rFonts w:ascii="Times New Roman" w:hAnsi="Times New Roman"/>
                <w:b/>
                <w:sz w:val="24"/>
                <w:szCs w:val="24"/>
                <w:lang w:eastAsia="ru-RU"/>
              </w:rPr>
            </w:pPr>
          </w:p>
        </w:tc>
        <w:tc>
          <w:tcPr>
            <w:tcW w:w="1396" w:type="dxa"/>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
                <w:bCs/>
                <w:sz w:val="24"/>
                <w:szCs w:val="24"/>
                <w:lang w:eastAsia="ru-RU"/>
              </w:rPr>
            </w:pPr>
            <w:r w:rsidRPr="001759EC">
              <w:rPr>
                <w:rFonts w:ascii="Times New Roman" w:hAnsi="Times New Roman"/>
                <w:b/>
                <w:bCs/>
                <w:sz w:val="24"/>
                <w:szCs w:val="24"/>
                <w:lang w:eastAsia="ru-RU"/>
              </w:rPr>
              <w:t>Количество</w:t>
            </w:r>
          </w:p>
          <w:p w:rsidR="00D878CA" w:rsidRPr="001759EC" w:rsidRDefault="00D878CA" w:rsidP="002827D1">
            <w:pPr>
              <w:tabs>
                <w:tab w:val="left" w:pos="4500"/>
                <w:tab w:val="left" w:pos="9180"/>
                <w:tab w:val="left" w:pos="9360"/>
              </w:tabs>
              <w:spacing w:after="0" w:line="240" w:lineRule="auto"/>
              <w:rPr>
                <w:rFonts w:ascii="Times New Roman" w:hAnsi="Times New Roman"/>
                <w:b/>
                <w:bCs/>
                <w:sz w:val="24"/>
                <w:szCs w:val="24"/>
                <w:lang w:eastAsia="ru-RU"/>
              </w:rPr>
            </w:pPr>
            <w:r w:rsidRPr="001759EC">
              <w:rPr>
                <w:rFonts w:ascii="Times New Roman" w:hAnsi="Times New Roman"/>
                <w:b/>
                <w:bCs/>
                <w:sz w:val="24"/>
                <w:szCs w:val="24"/>
                <w:lang w:eastAsia="ru-RU"/>
              </w:rPr>
              <w:t xml:space="preserve">часов </w:t>
            </w:r>
          </w:p>
          <w:p w:rsidR="00D878CA" w:rsidRPr="001759EC" w:rsidRDefault="00D878CA" w:rsidP="002827D1">
            <w:pPr>
              <w:tabs>
                <w:tab w:val="left" w:pos="4500"/>
                <w:tab w:val="left" w:pos="9180"/>
                <w:tab w:val="left" w:pos="9360"/>
              </w:tabs>
              <w:spacing w:after="0" w:line="240" w:lineRule="auto"/>
              <w:rPr>
                <w:rFonts w:ascii="Times New Roman" w:hAnsi="Times New Roman"/>
                <w:b/>
                <w:bCs/>
                <w:sz w:val="24"/>
                <w:szCs w:val="24"/>
                <w:lang w:eastAsia="ru-RU"/>
              </w:rPr>
            </w:pPr>
            <w:r w:rsidRPr="001759EC">
              <w:rPr>
                <w:rFonts w:ascii="Times New Roman" w:hAnsi="Times New Roman"/>
                <w:b/>
                <w:bCs/>
                <w:sz w:val="24"/>
                <w:szCs w:val="24"/>
                <w:lang w:eastAsia="ru-RU"/>
              </w:rPr>
              <w:t>в неделю</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
                <w:bCs/>
                <w:sz w:val="24"/>
                <w:szCs w:val="24"/>
                <w:lang w:eastAsia="ru-RU"/>
              </w:rPr>
            </w:pPr>
            <w:r w:rsidRPr="001759EC">
              <w:rPr>
                <w:rFonts w:ascii="Times New Roman" w:hAnsi="Times New Roman"/>
                <w:b/>
                <w:bCs/>
                <w:sz w:val="24"/>
                <w:szCs w:val="24"/>
                <w:lang w:eastAsia="ru-RU"/>
              </w:rPr>
              <w:t>Часть, формируемая участниками образовательного процесса</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
                <w:bCs/>
                <w:sz w:val="24"/>
                <w:szCs w:val="24"/>
                <w:lang w:eastAsia="ru-RU"/>
              </w:rPr>
            </w:pPr>
            <w:r w:rsidRPr="001759EC">
              <w:rPr>
                <w:rFonts w:ascii="Times New Roman" w:hAnsi="Times New Roman"/>
                <w:b/>
                <w:bCs/>
                <w:sz w:val="24"/>
                <w:szCs w:val="24"/>
                <w:lang w:eastAsia="ru-RU"/>
              </w:rPr>
              <w:t>Всего</w:t>
            </w:r>
          </w:p>
        </w:tc>
      </w:tr>
      <w:tr w:rsidR="00D878CA" w:rsidRPr="001759EC" w:rsidTr="002827D1">
        <w:trPr>
          <w:trHeight w:val="375"/>
          <w:jc w:val="center"/>
        </w:trPr>
        <w:tc>
          <w:tcPr>
            <w:tcW w:w="1964" w:type="dxa"/>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i/>
                <w:sz w:val="24"/>
                <w:szCs w:val="24"/>
                <w:lang w:eastAsia="ru-RU"/>
              </w:rPr>
            </w:pPr>
          </w:p>
        </w:tc>
        <w:tc>
          <w:tcPr>
            <w:tcW w:w="3880" w:type="dxa"/>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i/>
                <w:sz w:val="24"/>
                <w:szCs w:val="24"/>
                <w:lang w:eastAsia="ru-RU"/>
              </w:rPr>
            </w:pPr>
            <w:r w:rsidRPr="001759EC">
              <w:rPr>
                <w:rFonts w:ascii="Times New Roman" w:hAnsi="Times New Roman"/>
                <w:bCs/>
                <w:i/>
                <w:sz w:val="24"/>
                <w:szCs w:val="24"/>
                <w:lang w:eastAsia="ru-RU"/>
              </w:rPr>
              <w:t>Обязательная часть</w:t>
            </w:r>
          </w:p>
        </w:tc>
        <w:tc>
          <w:tcPr>
            <w:tcW w:w="1396" w:type="dxa"/>
            <w:vAlign w:val="center"/>
          </w:tcPr>
          <w:p w:rsidR="00D878CA" w:rsidRPr="001759EC" w:rsidRDefault="00D878CA" w:rsidP="002827D1">
            <w:pPr>
              <w:tabs>
                <w:tab w:val="left" w:pos="4500"/>
                <w:tab w:val="left" w:pos="9180"/>
                <w:tab w:val="left" w:pos="9360"/>
              </w:tabs>
              <w:spacing w:after="0" w:line="240" w:lineRule="auto"/>
              <w:ind w:firstLine="720"/>
              <w:jc w:val="center"/>
              <w:rPr>
                <w:rFonts w:ascii="Times New Roman" w:hAnsi="Times New Roman"/>
                <w:bCs/>
                <w:sz w:val="24"/>
                <w:szCs w:val="24"/>
                <w:lang w:eastAsia="ru-RU"/>
              </w:rPr>
            </w:pPr>
          </w:p>
        </w:tc>
        <w:tc>
          <w:tcPr>
            <w:tcW w:w="1560" w:type="dxa"/>
          </w:tcPr>
          <w:p w:rsidR="00D878CA" w:rsidRPr="001759EC" w:rsidRDefault="00D878CA" w:rsidP="002827D1">
            <w:pPr>
              <w:tabs>
                <w:tab w:val="left" w:pos="4500"/>
                <w:tab w:val="left" w:pos="9180"/>
                <w:tab w:val="left" w:pos="9360"/>
              </w:tabs>
              <w:spacing w:after="0" w:line="240" w:lineRule="auto"/>
              <w:ind w:firstLine="720"/>
              <w:jc w:val="center"/>
              <w:rPr>
                <w:rFonts w:ascii="Times New Roman" w:hAnsi="Times New Roman"/>
                <w:bCs/>
                <w:sz w:val="24"/>
                <w:szCs w:val="24"/>
                <w:lang w:eastAsia="ru-RU"/>
              </w:rPr>
            </w:pPr>
          </w:p>
        </w:tc>
        <w:tc>
          <w:tcPr>
            <w:tcW w:w="1363" w:type="dxa"/>
            <w:vAlign w:val="center"/>
          </w:tcPr>
          <w:p w:rsidR="00D878CA" w:rsidRPr="001759EC" w:rsidRDefault="00D878CA" w:rsidP="002827D1">
            <w:pPr>
              <w:tabs>
                <w:tab w:val="left" w:pos="4500"/>
                <w:tab w:val="left" w:pos="9180"/>
                <w:tab w:val="left" w:pos="9360"/>
              </w:tabs>
              <w:spacing w:after="0" w:line="240" w:lineRule="auto"/>
              <w:ind w:firstLine="720"/>
              <w:jc w:val="center"/>
              <w:rPr>
                <w:rFonts w:ascii="Times New Roman" w:hAnsi="Times New Roman"/>
                <w:bCs/>
                <w:sz w:val="24"/>
                <w:szCs w:val="24"/>
                <w:lang w:eastAsia="ru-RU"/>
              </w:rPr>
            </w:pPr>
          </w:p>
        </w:tc>
      </w:tr>
      <w:tr w:rsidR="00D878CA" w:rsidRPr="001759EC" w:rsidTr="002827D1">
        <w:trPr>
          <w:trHeight w:val="375"/>
          <w:jc w:val="center"/>
        </w:trPr>
        <w:tc>
          <w:tcPr>
            <w:tcW w:w="1964" w:type="dxa"/>
            <w:vMerge w:val="restart"/>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Русский язык и литература</w:t>
            </w:r>
          </w:p>
        </w:tc>
        <w:tc>
          <w:tcPr>
            <w:tcW w:w="3880" w:type="dxa"/>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Русский язык</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4</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1</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5</w:t>
            </w:r>
          </w:p>
        </w:tc>
      </w:tr>
      <w:tr w:rsidR="00D878CA" w:rsidRPr="001759EC" w:rsidTr="002827D1">
        <w:trPr>
          <w:trHeight w:val="375"/>
          <w:jc w:val="center"/>
        </w:trPr>
        <w:tc>
          <w:tcPr>
            <w:tcW w:w="1964" w:type="dxa"/>
            <w:vMerge/>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p>
        </w:tc>
        <w:tc>
          <w:tcPr>
            <w:tcW w:w="3880" w:type="dxa"/>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Литература</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w:t>
            </w:r>
          </w:p>
        </w:tc>
      </w:tr>
      <w:tr w:rsidR="00D878CA" w:rsidRPr="001759EC" w:rsidTr="002827D1">
        <w:trPr>
          <w:trHeight w:val="375"/>
          <w:jc w:val="center"/>
        </w:trPr>
        <w:tc>
          <w:tcPr>
            <w:tcW w:w="1964" w:type="dxa"/>
            <w:vMerge w:val="restart"/>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Родной язык и родная литература</w:t>
            </w:r>
          </w:p>
        </w:tc>
        <w:tc>
          <w:tcPr>
            <w:tcW w:w="3880" w:type="dxa"/>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Родной (русский) язык</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r>
      <w:tr w:rsidR="00D878CA" w:rsidRPr="001759EC" w:rsidTr="002827D1">
        <w:trPr>
          <w:trHeight w:val="375"/>
          <w:jc w:val="center"/>
        </w:trPr>
        <w:tc>
          <w:tcPr>
            <w:tcW w:w="1964" w:type="dxa"/>
            <w:vMerge/>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p>
        </w:tc>
        <w:tc>
          <w:tcPr>
            <w:tcW w:w="3880" w:type="dxa"/>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Родная (русская) литература</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r>
      <w:tr w:rsidR="00D878CA" w:rsidRPr="001759EC" w:rsidTr="002827D1">
        <w:trPr>
          <w:trHeight w:val="293"/>
          <w:jc w:val="center"/>
        </w:trPr>
        <w:tc>
          <w:tcPr>
            <w:tcW w:w="1964" w:type="dxa"/>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Иностранные языки</w:t>
            </w:r>
          </w:p>
        </w:tc>
        <w:tc>
          <w:tcPr>
            <w:tcW w:w="3880"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Английский  язык</w:t>
            </w:r>
          </w:p>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3</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3</w:t>
            </w:r>
          </w:p>
        </w:tc>
      </w:tr>
      <w:tr w:rsidR="00D878CA" w:rsidRPr="001759EC" w:rsidTr="002827D1">
        <w:trPr>
          <w:trHeight w:val="551"/>
          <w:jc w:val="center"/>
        </w:trPr>
        <w:tc>
          <w:tcPr>
            <w:tcW w:w="1964" w:type="dxa"/>
            <w:vMerge w:val="restart"/>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Математика и информатика</w:t>
            </w:r>
          </w:p>
        </w:tc>
        <w:tc>
          <w:tcPr>
            <w:tcW w:w="3880" w:type="dxa"/>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Алгебра</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3</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3</w:t>
            </w:r>
          </w:p>
        </w:tc>
      </w:tr>
      <w:tr w:rsidR="00D878CA" w:rsidRPr="001759EC" w:rsidTr="002827D1">
        <w:trPr>
          <w:trHeight w:val="276"/>
          <w:jc w:val="center"/>
        </w:trPr>
        <w:tc>
          <w:tcPr>
            <w:tcW w:w="1964" w:type="dxa"/>
            <w:vMerge/>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p>
        </w:tc>
        <w:tc>
          <w:tcPr>
            <w:tcW w:w="3880"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Геометрия</w:t>
            </w:r>
          </w:p>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w:t>
            </w:r>
          </w:p>
        </w:tc>
      </w:tr>
      <w:tr w:rsidR="00D878CA" w:rsidRPr="001759EC" w:rsidTr="002827D1">
        <w:trPr>
          <w:trHeight w:val="375"/>
          <w:jc w:val="center"/>
        </w:trPr>
        <w:tc>
          <w:tcPr>
            <w:tcW w:w="1964" w:type="dxa"/>
            <w:vMerge/>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p>
        </w:tc>
        <w:tc>
          <w:tcPr>
            <w:tcW w:w="3880"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Информатика</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1</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1</w:t>
            </w:r>
          </w:p>
        </w:tc>
      </w:tr>
      <w:tr w:rsidR="00D878CA" w:rsidRPr="001759EC" w:rsidTr="002827D1">
        <w:trPr>
          <w:trHeight w:val="375"/>
          <w:jc w:val="center"/>
        </w:trPr>
        <w:tc>
          <w:tcPr>
            <w:tcW w:w="1964" w:type="dxa"/>
            <w:vMerge w:val="restart"/>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Общественно-научные предметы</w:t>
            </w:r>
          </w:p>
        </w:tc>
        <w:tc>
          <w:tcPr>
            <w:tcW w:w="3880"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История России</w:t>
            </w:r>
          </w:p>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 xml:space="preserve"> Всеобщая история </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w:t>
            </w:r>
          </w:p>
        </w:tc>
      </w:tr>
      <w:tr w:rsidR="00D878CA" w:rsidRPr="001759EC" w:rsidTr="002827D1">
        <w:trPr>
          <w:trHeight w:val="375"/>
          <w:jc w:val="center"/>
        </w:trPr>
        <w:tc>
          <w:tcPr>
            <w:tcW w:w="1964" w:type="dxa"/>
            <w:vMerge/>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p>
        </w:tc>
        <w:tc>
          <w:tcPr>
            <w:tcW w:w="3880"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Обществознание</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1</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1</w:t>
            </w:r>
          </w:p>
        </w:tc>
      </w:tr>
      <w:tr w:rsidR="00D878CA" w:rsidRPr="001759EC" w:rsidTr="002827D1">
        <w:trPr>
          <w:trHeight w:val="375"/>
          <w:jc w:val="center"/>
        </w:trPr>
        <w:tc>
          <w:tcPr>
            <w:tcW w:w="1964" w:type="dxa"/>
            <w:vMerge/>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p>
        </w:tc>
        <w:tc>
          <w:tcPr>
            <w:tcW w:w="3880"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География</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w:t>
            </w:r>
          </w:p>
        </w:tc>
      </w:tr>
      <w:tr w:rsidR="00D878CA" w:rsidRPr="001759EC" w:rsidTr="002827D1">
        <w:trPr>
          <w:trHeight w:val="375"/>
          <w:jc w:val="center"/>
        </w:trPr>
        <w:tc>
          <w:tcPr>
            <w:tcW w:w="1964" w:type="dxa"/>
            <w:vMerge w:val="restart"/>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Естественно-</w:t>
            </w:r>
          </w:p>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научные предметы</w:t>
            </w:r>
          </w:p>
        </w:tc>
        <w:tc>
          <w:tcPr>
            <w:tcW w:w="3880"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vertAlign w:val="superscript"/>
                <w:lang w:eastAsia="ru-RU"/>
              </w:rPr>
            </w:pPr>
            <w:r w:rsidRPr="001759EC">
              <w:rPr>
                <w:rFonts w:ascii="Times New Roman" w:hAnsi="Times New Roman"/>
                <w:bCs/>
                <w:sz w:val="24"/>
                <w:szCs w:val="24"/>
                <w:vertAlign w:val="superscript"/>
                <w:lang w:eastAsia="ru-RU"/>
              </w:rPr>
              <w:t>Физика</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color w:val="000000"/>
                <w:sz w:val="24"/>
                <w:szCs w:val="24"/>
                <w:lang w:eastAsia="ru-RU"/>
              </w:rPr>
            </w:pPr>
            <w:r w:rsidRPr="001759EC">
              <w:rPr>
                <w:rFonts w:ascii="Times New Roman" w:hAnsi="Times New Roman"/>
                <w:bCs/>
                <w:color w:val="000000"/>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color w:val="000000"/>
                <w:sz w:val="24"/>
                <w:szCs w:val="24"/>
                <w:lang w:eastAsia="ru-RU"/>
              </w:rPr>
            </w:pPr>
            <w:r w:rsidRPr="001759EC">
              <w:rPr>
                <w:rFonts w:ascii="Times New Roman" w:hAnsi="Times New Roman"/>
                <w:bCs/>
                <w:color w:val="000000"/>
                <w:sz w:val="24"/>
                <w:szCs w:val="24"/>
                <w:lang w:eastAsia="ru-RU"/>
              </w:rPr>
              <w:t>2</w:t>
            </w:r>
          </w:p>
        </w:tc>
      </w:tr>
      <w:tr w:rsidR="00D878CA" w:rsidRPr="001759EC" w:rsidTr="002827D1">
        <w:trPr>
          <w:trHeight w:val="375"/>
          <w:jc w:val="center"/>
        </w:trPr>
        <w:tc>
          <w:tcPr>
            <w:tcW w:w="1964" w:type="dxa"/>
            <w:vMerge/>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p>
        </w:tc>
        <w:tc>
          <w:tcPr>
            <w:tcW w:w="3880"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vertAlign w:val="superscript"/>
                <w:lang w:eastAsia="ru-RU"/>
              </w:rPr>
            </w:pPr>
            <w:r w:rsidRPr="001759EC">
              <w:rPr>
                <w:rFonts w:ascii="Times New Roman" w:hAnsi="Times New Roman"/>
                <w:bCs/>
                <w:sz w:val="24"/>
                <w:szCs w:val="24"/>
                <w:vertAlign w:val="superscript"/>
                <w:lang w:eastAsia="ru-RU"/>
              </w:rPr>
              <w:t>Биология</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1</w:t>
            </w:r>
          </w:p>
        </w:tc>
        <w:tc>
          <w:tcPr>
            <w:tcW w:w="1560" w:type="dxa"/>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 xml:space="preserve">          1</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w:t>
            </w:r>
          </w:p>
        </w:tc>
      </w:tr>
      <w:tr w:rsidR="00D878CA" w:rsidRPr="001759EC" w:rsidTr="002827D1">
        <w:trPr>
          <w:trHeight w:val="375"/>
          <w:jc w:val="center"/>
        </w:trPr>
        <w:tc>
          <w:tcPr>
            <w:tcW w:w="1964"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ОДНКНР</w:t>
            </w:r>
          </w:p>
        </w:tc>
        <w:tc>
          <w:tcPr>
            <w:tcW w:w="3880"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vertAlign w:val="superscript"/>
                <w:lang w:eastAsia="ru-RU"/>
              </w:rPr>
            </w:pPr>
            <w:r w:rsidRPr="001759EC">
              <w:rPr>
                <w:rFonts w:ascii="Times New Roman" w:hAnsi="Times New Roman"/>
                <w:sz w:val="24"/>
                <w:szCs w:val="24"/>
              </w:rPr>
              <w:t>Основы духовно-нравственной культуры народов России</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color w:val="000000"/>
                <w:sz w:val="24"/>
                <w:szCs w:val="24"/>
                <w:lang w:eastAsia="ru-RU"/>
              </w:rPr>
            </w:pP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color w:val="000000"/>
                <w:sz w:val="24"/>
                <w:szCs w:val="24"/>
                <w:lang w:eastAsia="ru-RU"/>
              </w:rPr>
            </w:pPr>
          </w:p>
        </w:tc>
      </w:tr>
      <w:tr w:rsidR="00D878CA" w:rsidRPr="001759EC" w:rsidTr="002827D1">
        <w:trPr>
          <w:trHeight w:val="375"/>
          <w:jc w:val="center"/>
        </w:trPr>
        <w:tc>
          <w:tcPr>
            <w:tcW w:w="1964" w:type="dxa"/>
            <w:vMerge w:val="restart"/>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Искусство</w:t>
            </w:r>
          </w:p>
        </w:tc>
        <w:tc>
          <w:tcPr>
            <w:tcW w:w="3880" w:type="dxa"/>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Музыка</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1</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1</w:t>
            </w:r>
          </w:p>
        </w:tc>
      </w:tr>
      <w:tr w:rsidR="00D878CA" w:rsidRPr="001759EC" w:rsidTr="002827D1">
        <w:trPr>
          <w:trHeight w:val="375"/>
          <w:jc w:val="center"/>
        </w:trPr>
        <w:tc>
          <w:tcPr>
            <w:tcW w:w="1964" w:type="dxa"/>
            <w:vMerge/>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p>
        </w:tc>
        <w:tc>
          <w:tcPr>
            <w:tcW w:w="3880" w:type="dxa"/>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Изобразительное искусство</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1</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1</w:t>
            </w:r>
          </w:p>
        </w:tc>
      </w:tr>
      <w:tr w:rsidR="00D878CA" w:rsidRPr="001759EC" w:rsidTr="002827D1">
        <w:trPr>
          <w:trHeight w:val="375"/>
          <w:jc w:val="center"/>
        </w:trPr>
        <w:tc>
          <w:tcPr>
            <w:tcW w:w="1964"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lastRenderedPageBreak/>
              <w:t xml:space="preserve">Технология </w:t>
            </w:r>
          </w:p>
        </w:tc>
        <w:tc>
          <w:tcPr>
            <w:tcW w:w="3880"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 xml:space="preserve">Технология </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w:t>
            </w:r>
          </w:p>
        </w:tc>
      </w:tr>
      <w:tr w:rsidR="00D878CA" w:rsidRPr="001759EC" w:rsidTr="002827D1">
        <w:trPr>
          <w:trHeight w:val="375"/>
          <w:jc w:val="center"/>
        </w:trPr>
        <w:tc>
          <w:tcPr>
            <w:tcW w:w="1964" w:type="dxa"/>
            <w:vMerge w:val="restart"/>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Физическая культура и</w:t>
            </w:r>
          </w:p>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ОБЖ</w:t>
            </w:r>
          </w:p>
        </w:tc>
        <w:tc>
          <w:tcPr>
            <w:tcW w:w="3880"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Физическая культура</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w:t>
            </w:r>
          </w:p>
        </w:tc>
      </w:tr>
      <w:tr w:rsidR="00D878CA" w:rsidRPr="001759EC" w:rsidTr="002827D1">
        <w:trPr>
          <w:trHeight w:val="375"/>
          <w:jc w:val="center"/>
        </w:trPr>
        <w:tc>
          <w:tcPr>
            <w:tcW w:w="1964" w:type="dxa"/>
            <w:vMerge/>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p>
        </w:tc>
        <w:tc>
          <w:tcPr>
            <w:tcW w:w="3880"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ОБЖ</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r>
      <w:tr w:rsidR="00D878CA" w:rsidRPr="001759EC" w:rsidTr="002827D1">
        <w:trPr>
          <w:trHeight w:val="375"/>
          <w:jc w:val="center"/>
        </w:trPr>
        <w:tc>
          <w:tcPr>
            <w:tcW w:w="5844" w:type="dxa"/>
            <w:gridSpan w:val="2"/>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Итого</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29</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31</w:t>
            </w:r>
          </w:p>
        </w:tc>
      </w:tr>
      <w:tr w:rsidR="00D878CA" w:rsidRPr="001759EC" w:rsidTr="002827D1">
        <w:trPr>
          <w:trHeight w:val="499"/>
          <w:jc w:val="center"/>
        </w:trPr>
        <w:tc>
          <w:tcPr>
            <w:tcW w:w="5844" w:type="dxa"/>
            <w:gridSpan w:val="2"/>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 xml:space="preserve">Максимально допустимая недельная нагрузка </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31</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31</w:t>
            </w:r>
          </w:p>
        </w:tc>
      </w:tr>
    </w:tbl>
    <w:p w:rsidR="00D878CA" w:rsidRPr="001759EC" w:rsidRDefault="00D878CA" w:rsidP="00D878CA">
      <w:pPr>
        <w:spacing w:after="0" w:line="240" w:lineRule="auto"/>
        <w:rPr>
          <w:rFonts w:ascii="Times New Roman" w:hAnsi="Times New Roman"/>
          <w:sz w:val="24"/>
          <w:szCs w:val="24"/>
          <w:lang w:eastAsia="ru-RU"/>
        </w:rPr>
      </w:pPr>
    </w:p>
    <w:p w:rsidR="00D878CA" w:rsidRPr="001759EC" w:rsidRDefault="00D878CA" w:rsidP="00D878CA">
      <w:pPr>
        <w:spacing w:after="0" w:line="240" w:lineRule="auto"/>
        <w:rPr>
          <w:rFonts w:ascii="Times New Roman" w:hAnsi="Times New Roman"/>
          <w:sz w:val="24"/>
          <w:szCs w:val="24"/>
          <w:lang w:eastAsia="ru-RU"/>
        </w:rPr>
      </w:pPr>
    </w:p>
    <w:p w:rsidR="00D878CA" w:rsidRPr="001759EC" w:rsidRDefault="00D878CA" w:rsidP="00D878CA">
      <w:pPr>
        <w:spacing w:after="0" w:line="240" w:lineRule="auto"/>
        <w:ind w:firstLine="708"/>
        <w:jc w:val="center"/>
        <w:rPr>
          <w:rFonts w:ascii="Times New Roman" w:hAnsi="Times New Roman"/>
          <w:b/>
          <w:sz w:val="24"/>
          <w:szCs w:val="24"/>
          <w:lang w:eastAsia="ru-RU"/>
        </w:rPr>
      </w:pPr>
      <w:r w:rsidRPr="001759EC">
        <w:rPr>
          <w:rFonts w:ascii="Times New Roman" w:hAnsi="Times New Roman"/>
          <w:b/>
          <w:sz w:val="24"/>
          <w:szCs w:val="24"/>
          <w:lang w:eastAsia="ru-RU"/>
        </w:rPr>
        <w:t>Учебный план (недельный)</w:t>
      </w:r>
    </w:p>
    <w:p w:rsidR="00D878CA" w:rsidRPr="001759EC" w:rsidRDefault="00D878CA" w:rsidP="00D878CA">
      <w:pPr>
        <w:spacing w:after="0" w:line="240" w:lineRule="auto"/>
        <w:ind w:firstLine="708"/>
        <w:jc w:val="center"/>
        <w:rPr>
          <w:rFonts w:ascii="Times New Roman" w:hAnsi="Times New Roman"/>
          <w:b/>
          <w:sz w:val="24"/>
          <w:szCs w:val="24"/>
          <w:lang w:eastAsia="ru-RU"/>
        </w:rPr>
      </w:pPr>
      <w:r w:rsidRPr="001759EC">
        <w:rPr>
          <w:rFonts w:ascii="Times New Roman" w:hAnsi="Times New Roman"/>
          <w:b/>
          <w:sz w:val="24"/>
          <w:szCs w:val="24"/>
          <w:u w:val="single"/>
          <w:lang w:eastAsia="ru-RU"/>
        </w:rPr>
        <w:t>для  7 «Б» класса</w:t>
      </w:r>
      <w:r w:rsidRPr="001759EC">
        <w:rPr>
          <w:rFonts w:ascii="Times New Roman" w:hAnsi="Times New Roman"/>
          <w:b/>
          <w:sz w:val="24"/>
          <w:szCs w:val="24"/>
          <w:lang w:eastAsia="ru-RU"/>
        </w:rPr>
        <w:t xml:space="preserve"> МБОУ  «Школа № 32»</w:t>
      </w:r>
    </w:p>
    <w:p w:rsidR="00D878CA" w:rsidRPr="001759EC" w:rsidRDefault="00D878CA" w:rsidP="00D878CA">
      <w:pPr>
        <w:spacing w:after="0" w:line="240" w:lineRule="auto"/>
        <w:ind w:firstLine="708"/>
        <w:jc w:val="center"/>
        <w:rPr>
          <w:rFonts w:ascii="Times New Roman" w:hAnsi="Times New Roman"/>
          <w:b/>
          <w:sz w:val="24"/>
          <w:szCs w:val="24"/>
          <w:lang w:eastAsia="ru-RU"/>
        </w:rPr>
      </w:pPr>
      <w:r w:rsidRPr="001759EC">
        <w:rPr>
          <w:rFonts w:ascii="Times New Roman" w:hAnsi="Times New Roman"/>
          <w:b/>
          <w:sz w:val="24"/>
          <w:szCs w:val="24"/>
          <w:lang w:eastAsia="ru-RU"/>
        </w:rPr>
        <w:t>на уровне основного общего образования в рамках реализации федерального государственного образовательного стандарта основного общего образования</w:t>
      </w:r>
    </w:p>
    <w:p w:rsidR="00D878CA" w:rsidRPr="001759EC" w:rsidRDefault="00D878CA" w:rsidP="00D878CA">
      <w:pPr>
        <w:spacing w:after="0" w:line="240" w:lineRule="auto"/>
        <w:ind w:firstLine="708"/>
        <w:jc w:val="center"/>
        <w:rPr>
          <w:rFonts w:ascii="Times New Roman" w:hAnsi="Times New Roman"/>
          <w:b/>
          <w:sz w:val="24"/>
          <w:szCs w:val="24"/>
          <w:lang w:eastAsia="ru-RU"/>
        </w:rPr>
      </w:pPr>
      <w:r w:rsidRPr="001759EC">
        <w:rPr>
          <w:rFonts w:ascii="Times New Roman" w:hAnsi="Times New Roman"/>
          <w:b/>
          <w:sz w:val="24"/>
          <w:szCs w:val="24"/>
          <w:lang w:eastAsia="ru-RU"/>
        </w:rPr>
        <w:t xml:space="preserve">на 2020/2021  учебный год </w:t>
      </w:r>
    </w:p>
    <w:p w:rsidR="00D878CA" w:rsidRPr="001759EC" w:rsidRDefault="00D878CA" w:rsidP="00D878CA">
      <w:pPr>
        <w:spacing w:after="0" w:line="240" w:lineRule="auto"/>
        <w:ind w:firstLine="708"/>
        <w:jc w:val="center"/>
        <w:rPr>
          <w:rFonts w:ascii="Times New Roman" w:hAnsi="Times New Roman"/>
          <w:b/>
          <w:sz w:val="24"/>
          <w:szCs w:val="24"/>
          <w:lang w:eastAsia="ru-RU"/>
        </w:rPr>
      </w:pPr>
      <w:r w:rsidRPr="001759EC">
        <w:rPr>
          <w:rFonts w:ascii="Times New Roman" w:hAnsi="Times New Roman"/>
          <w:b/>
          <w:sz w:val="24"/>
          <w:szCs w:val="24"/>
          <w:lang w:eastAsia="ru-RU"/>
        </w:rPr>
        <w:t xml:space="preserve"> (5-дневная учебная неделя)</w:t>
      </w:r>
    </w:p>
    <w:p w:rsidR="00D878CA" w:rsidRPr="001759EC" w:rsidRDefault="00D878CA" w:rsidP="00D878CA">
      <w:pPr>
        <w:spacing w:after="0" w:line="240" w:lineRule="auto"/>
        <w:rPr>
          <w:rFonts w:ascii="Times New Roman" w:hAnsi="Times New Roman"/>
          <w:b/>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4"/>
        <w:gridCol w:w="3880"/>
        <w:gridCol w:w="1396"/>
        <w:gridCol w:w="1560"/>
        <w:gridCol w:w="1363"/>
      </w:tblGrid>
      <w:tr w:rsidR="00D878CA" w:rsidRPr="001759EC" w:rsidTr="002827D1">
        <w:trPr>
          <w:trHeight w:val="2093"/>
          <w:jc w:val="center"/>
        </w:trPr>
        <w:tc>
          <w:tcPr>
            <w:tcW w:w="1964" w:type="dxa"/>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
                <w:bCs/>
                <w:sz w:val="24"/>
                <w:szCs w:val="24"/>
                <w:lang w:eastAsia="ru-RU"/>
              </w:rPr>
            </w:pPr>
            <w:r w:rsidRPr="001759EC">
              <w:rPr>
                <w:rFonts w:ascii="Times New Roman" w:hAnsi="Times New Roman"/>
                <w:b/>
                <w:bCs/>
                <w:sz w:val="24"/>
                <w:szCs w:val="24"/>
                <w:lang w:eastAsia="ru-RU"/>
              </w:rPr>
              <w:t>Предметные области</w:t>
            </w:r>
          </w:p>
        </w:tc>
        <w:tc>
          <w:tcPr>
            <w:tcW w:w="3880" w:type="dxa"/>
            <w:tcBorders>
              <w:tr2bl w:val="single" w:sz="4" w:space="0" w:color="auto"/>
            </w:tcBorders>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
                <w:bCs/>
                <w:sz w:val="24"/>
                <w:szCs w:val="24"/>
                <w:lang w:eastAsia="ru-RU"/>
              </w:rPr>
            </w:pPr>
            <w:r w:rsidRPr="001759EC">
              <w:rPr>
                <w:rFonts w:ascii="Times New Roman" w:hAnsi="Times New Roman"/>
                <w:b/>
                <w:bCs/>
                <w:sz w:val="24"/>
                <w:szCs w:val="24"/>
                <w:lang w:eastAsia="ru-RU"/>
              </w:rPr>
              <w:t xml:space="preserve">Учебные предметы </w:t>
            </w:r>
          </w:p>
          <w:p w:rsidR="00D878CA" w:rsidRPr="001759EC" w:rsidRDefault="00D878CA" w:rsidP="002827D1">
            <w:pPr>
              <w:spacing w:after="0" w:line="240" w:lineRule="auto"/>
              <w:jc w:val="right"/>
              <w:rPr>
                <w:rFonts w:ascii="Times New Roman" w:hAnsi="Times New Roman"/>
                <w:b/>
                <w:sz w:val="24"/>
                <w:szCs w:val="24"/>
                <w:lang w:eastAsia="ru-RU"/>
              </w:rPr>
            </w:pPr>
          </w:p>
          <w:p w:rsidR="00D878CA" w:rsidRPr="001759EC" w:rsidRDefault="00D878CA" w:rsidP="002827D1">
            <w:pPr>
              <w:spacing w:after="0" w:line="240" w:lineRule="auto"/>
              <w:jc w:val="right"/>
              <w:rPr>
                <w:rFonts w:ascii="Times New Roman" w:hAnsi="Times New Roman"/>
                <w:b/>
                <w:sz w:val="24"/>
                <w:szCs w:val="24"/>
                <w:lang w:eastAsia="ru-RU"/>
              </w:rPr>
            </w:pPr>
          </w:p>
          <w:p w:rsidR="00D878CA" w:rsidRPr="001759EC" w:rsidRDefault="00D878CA" w:rsidP="002827D1">
            <w:pPr>
              <w:spacing w:after="0" w:line="240" w:lineRule="auto"/>
              <w:jc w:val="right"/>
              <w:rPr>
                <w:rFonts w:ascii="Times New Roman" w:hAnsi="Times New Roman"/>
                <w:b/>
                <w:sz w:val="24"/>
                <w:szCs w:val="24"/>
                <w:lang w:eastAsia="ru-RU"/>
              </w:rPr>
            </w:pPr>
            <w:r w:rsidRPr="001759EC">
              <w:rPr>
                <w:rFonts w:ascii="Times New Roman" w:hAnsi="Times New Roman"/>
                <w:b/>
                <w:sz w:val="24"/>
                <w:szCs w:val="24"/>
                <w:lang w:eastAsia="ru-RU"/>
              </w:rPr>
              <w:t xml:space="preserve">                                 </w:t>
            </w:r>
          </w:p>
          <w:p w:rsidR="00D878CA" w:rsidRPr="001759EC" w:rsidRDefault="00D878CA" w:rsidP="002827D1">
            <w:pPr>
              <w:spacing w:after="0" w:line="240" w:lineRule="auto"/>
              <w:jc w:val="right"/>
              <w:rPr>
                <w:rFonts w:ascii="Times New Roman" w:hAnsi="Times New Roman"/>
                <w:b/>
                <w:sz w:val="24"/>
                <w:szCs w:val="24"/>
                <w:lang w:eastAsia="ru-RU"/>
              </w:rPr>
            </w:pPr>
          </w:p>
          <w:p w:rsidR="00D878CA" w:rsidRPr="001759EC" w:rsidRDefault="00D878CA" w:rsidP="002827D1">
            <w:pPr>
              <w:spacing w:after="0" w:line="240" w:lineRule="auto"/>
              <w:jc w:val="right"/>
              <w:rPr>
                <w:rFonts w:ascii="Times New Roman" w:hAnsi="Times New Roman"/>
                <w:b/>
                <w:sz w:val="24"/>
                <w:szCs w:val="24"/>
                <w:lang w:eastAsia="ru-RU"/>
              </w:rPr>
            </w:pPr>
          </w:p>
          <w:p w:rsidR="00D878CA" w:rsidRPr="001759EC" w:rsidRDefault="00D878CA" w:rsidP="002827D1">
            <w:pPr>
              <w:spacing w:after="0" w:line="240" w:lineRule="auto"/>
              <w:jc w:val="right"/>
              <w:rPr>
                <w:rFonts w:ascii="Times New Roman" w:hAnsi="Times New Roman"/>
                <w:b/>
                <w:sz w:val="24"/>
                <w:szCs w:val="24"/>
                <w:lang w:eastAsia="ru-RU"/>
              </w:rPr>
            </w:pPr>
          </w:p>
          <w:p w:rsidR="00D878CA" w:rsidRPr="001759EC" w:rsidRDefault="00D878CA" w:rsidP="002827D1">
            <w:pPr>
              <w:spacing w:after="0" w:line="240" w:lineRule="auto"/>
              <w:jc w:val="right"/>
              <w:rPr>
                <w:rFonts w:ascii="Times New Roman" w:hAnsi="Times New Roman"/>
                <w:b/>
                <w:sz w:val="24"/>
                <w:szCs w:val="24"/>
                <w:lang w:eastAsia="ru-RU"/>
              </w:rPr>
            </w:pPr>
          </w:p>
        </w:tc>
        <w:tc>
          <w:tcPr>
            <w:tcW w:w="1396" w:type="dxa"/>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
                <w:bCs/>
                <w:sz w:val="24"/>
                <w:szCs w:val="24"/>
                <w:lang w:eastAsia="ru-RU"/>
              </w:rPr>
            </w:pPr>
            <w:r w:rsidRPr="001759EC">
              <w:rPr>
                <w:rFonts w:ascii="Times New Roman" w:hAnsi="Times New Roman"/>
                <w:b/>
                <w:bCs/>
                <w:sz w:val="24"/>
                <w:szCs w:val="24"/>
                <w:lang w:eastAsia="ru-RU"/>
              </w:rPr>
              <w:t>Количество</w:t>
            </w:r>
          </w:p>
          <w:p w:rsidR="00D878CA" w:rsidRPr="001759EC" w:rsidRDefault="00D878CA" w:rsidP="002827D1">
            <w:pPr>
              <w:tabs>
                <w:tab w:val="left" w:pos="4500"/>
                <w:tab w:val="left" w:pos="9180"/>
                <w:tab w:val="left" w:pos="9360"/>
              </w:tabs>
              <w:spacing w:after="0" w:line="240" w:lineRule="auto"/>
              <w:rPr>
                <w:rFonts w:ascii="Times New Roman" w:hAnsi="Times New Roman"/>
                <w:b/>
                <w:bCs/>
                <w:sz w:val="24"/>
                <w:szCs w:val="24"/>
                <w:lang w:eastAsia="ru-RU"/>
              </w:rPr>
            </w:pPr>
            <w:r w:rsidRPr="001759EC">
              <w:rPr>
                <w:rFonts w:ascii="Times New Roman" w:hAnsi="Times New Roman"/>
                <w:b/>
                <w:bCs/>
                <w:sz w:val="24"/>
                <w:szCs w:val="24"/>
                <w:lang w:eastAsia="ru-RU"/>
              </w:rPr>
              <w:t xml:space="preserve">часов </w:t>
            </w:r>
          </w:p>
          <w:p w:rsidR="00D878CA" w:rsidRPr="001759EC" w:rsidRDefault="00D878CA" w:rsidP="002827D1">
            <w:pPr>
              <w:tabs>
                <w:tab w:val="left" w:pos="4500"/>
                <w:tab w:val="left" w:pos="9180"/>
                <w:tab w:val="left" w:pos="9360"/>
              </w:tabs>
              <w:spacing w:after="0" w:line="240" w:lineRule="auto"/>
              <w:rPr>
                <w:rFonts w:ascii="Times New Roman" w:hAnsi="Times New Roman"/>
                <w:b/>
                <w:bCs/>
                <w:sz w:val="24"/>
                <w:szCs w:val="24"/>
                <w:lang w:eastAsia="ru-RU"/>
              </w:rPr>
            </w:pPr>
            <w:r w:rsidRPr="001759EC">
              <w:rPr>
                <w:rFonts w:ascii="Times New Roman" w:hAnsi="Times New Roman"/>
                <w:b/>
                <w:bCs/>
                <w:sz w:val="24"/>
                <w:szCs w:val="24"/>
                <w:lang w:eastAsia="ru-RU"/>
              </w:rPr>
              <w:t>в неделю</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
                <w:bCs/>
                <w:sz w:val="24"/>
                <w:szCs w:val="24"/>
                <w:lang w:eastAsia="ru-RU"/>
              </w:rPr>
            </w:pPr>
            <w:r w:rsidRPr="001759EC">
              <w:rPr>
                <w:rFonts w:ascii="Times New Roman" w:hAnsi="Times New Roman"/>
                <w:b/>
                <w:bCs/>
                <w:sz w:val="24"/>
                <w:szCs w:val="24"/>
                <w:lang w:eastAsia="ru-RU"/>
              </w:rPr>
              <w:t>Часть, формируемая участниками образовательного процесса</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
                <w:bCs/>
                <w:sz w:val="24"/>
                <w:szCs w:val="24"/>
                <w:lang w:eastAsia="ru-RU"/>
              </w:rPr>
            </w:pPr>
            <w:r w:rsidRPr="001759EC">
              <w:rPr>
                <w:rFonts w:ascii="Times New Roman" w:hAnsi="Times New Roman"/>
                <w:b/>
                <w:bCs/>
                <w:sz w:val="24"/>
                <w:szCs w:val="24"/>
                <w:lang w:eastAsia="ru-RU"/>
              </w:rPr>
              <w:t>Всего</w:t>
            </w:r>
          </w:p>
        </w:tc>
      </w:tr>
      <w:tr w:rsidR="00D878CA" w:rsidRPr="001759EC" w:rsidTr="002827D1">
        <w:trPr>
          <w:trHeight w:val="375"/>
          <w:jc w:val="center"/>
        </w:trPr>
        <w:tc>
          <w:tcPr>
            <w:tcW w:w="1964" w:type="dxa"/>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i/>
                <w:sz w:val="24"/>
                <w:szCs w:val="24"/>
                <w:lang w:eastAsia="ru-RU"/>
              </w:rPr>
            </w:pPr>
          </w:p>
        </w:tc>
        <w:tc>
          <w:tcPr>
            <w:tcW w:w="3880" w:type="dxa"/>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i/>
                <w:sz w:val="24"/>
                <w:szCs w:val="24"/>
                <w:lang w:eastAsia="ru-RU"/>
              </w:rPr>
            </w:pPr>
            <w:r w:rsidRPr="001759EC">
              <w:rPr>
                <w:rFonts w:ascii="Times New Roman" w:hAnsi="Times New Roman"/>
                <w:bCs/>
                <w:i/>
                <w:sz w:val="24"/>
                <w:szCs w:val="24"/>
                <w:lang w:eastAsia="ru-RU"/>
              </w:rPr>
              <w:t>Обязательная часть</w:t>
            </w:r>
          </w:p>
        </w:tc>
        <w:tc>
          <w:tcPr>
            <w:tcW w:w="1396" w:type="dxa"/>
            <w:vAlign w:val="center"/>
          </w:tcPr>
          <w:p w:rsidR="00D878CA" w:rsidRPr="001759EC" w:rsidRDefault="00D878CA" w:rsidP="002827D1">
            <w:pPr>
              <w:tabs>
                <w:tab w:val="left" w:pos="4500"/>
                <w:tab w:val="left" w:pos="9180"/>
                <w:tab w:val="left" w:pos="9360"/>
              </w:tabs>
              <w:spacing w:after="0" w:line="240" w:lineRule="auto"/>
              <w:ind w:firstLine="720"/>
              <w:jc w:val="center"/>
              <w:rPr>
                <w:rFonts w:ascii="Times New Roman" w:hAnsi="Times New Roman"/>
                <w:bCs/>
                <w:sz w:val="24"/>
                <w:szCs w:val="24"/>
                <w:lang w:eastAsia="ru-RU"/>
              </w:rPr>
            </w:pPr>
          </w:p>
        </w:tc>
        <w:tc>
          <w:tcPr>
            <w:tcW w:w="1560" w:type="dxa"/>
          </w:tcPr>
          <w:p w:rsidR="00D878CA" w:rsidRPr="001759EC" w:rsidRDefault="00D878CA" w:rsidP="002827D1">
            <w:pPr>
              <w:tabs>
                <w:tab w:val="left" w:pos="4500"/>
                <w:tab w:val="left" w:pos="9180"/>
                <w:tab w:val="left" w:pos="9360"/>
              </w:tabs>
              <w:spacing w:after="0" w:line="240" w:lineRule="auto"/>
              <w:ind w:firstLine="720"/>
              <w:jc w:val="center"/>
              <w:rPr>
                <w:rFonts w:ascii="Times New Roman" w:hAnsi="Times New Roman"/>
                <w:bCs/>
                <w:sz w:val="24"/>
                <w:szCs w:val="24"/>
                <w:lang w:eastAsia="ru-RU"/>
              </w:rPr>
            </w:pPr>
          </w:p>
        </w:tc>
        <w:tc>
          <w:tcPr>
            <w:tcW w:w="1363" w:type="dxa"/>
            <w:vAlign w:val="center"/>
          </w:tcPr>
          <w:p w:rsidR="00D878CA" w:rsidRPr="001759EC" w:rsidRDefault="00D878CA" w:rsidP="002827D1">
            <w:pPr>
              <w:tabs>
                <w:tab w:val="left" w:pos="4500"/>
                <w:tab w:val="left" w:pos="9180"/>
                <w:tab w:val="left" w:pos="9360"/>
              </w:tabs>
              <w:spacing w:after="0" w:line="240" w:lineRule="auto"/>
              <w:ind w:firstLine="720"/>
              <w:jc w:val="center"/>
              <w:rPr>
                <w:rFonts w:ascii="Times New Roman" w:hAnsi="Times New Roman"/>
                <w:bCs/>
                <w:sz w:val="24"/>
                <w:szCs w:val="24"/>
                <w:lang w:eastAsia="ru-RU"/>
              </w:rPr>
            </w:pPr>
          </w:p>
        </w:tc>
      </w:tr>
      <w:tr w:rsidR="00D878CA" w:rsidRPr="001759EC" w:rsidTr="002827D1">
        <w:trPr>
          <w:trHeight w:val="375"/>
          <w:jc w:val="center"/>
        </w:trPr>
        <w:tc>
          <w:tcPr>
            <w:tcW w:w="1964" w:type="dxa"/>
            <w:vMerge w:val="restart"/>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Русский язык и литература</w:t>
            </w:r>
          </w:p>
        </w:tc>
        <w:tc>
          <w:tcPr>
            <w:tcW w:w="3880" w:type="dxa"/>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Русский язык</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4</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1</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5</w:t>
            </w:r>
          </w:p>
        </w:tc>
      </w:tr>
      <w:tr w:rsidR="00D878CA" w:rsidRPr="001759EC" w:rsidTr="002827D1">
        <w:trPr>
          <w:trHeight w:val="375"/>
          <w:jc w:val="center"/>
        </w:trPr>
        <w:tc>
          <w:tcPr>
            <w:tcW w:w="1964" w:type="dxa"/>
            <w:vMerge/>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p>
        </w:tc>
        <w:tc>
          <w:tcPr>
            <w:tcW w:w="3880" w:type="dxa"/>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Литература</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w:t>
            </w:r>
          </w:p>
        </w:tc>
      </w:tr>
      <w:tr w:rsidR="00D878CA" w:rsidRPr="001759EC" w:rsidTr="002827D1">
        <w:trPr>
          <w:trHeight w:val="375"/>
          <w:jc w:val="center"/>
        </w:trPr>
        <w:tc>
          <w:tcPr>
            <w:tcW w:w="1964" w:type="dxa"/>
            <w:vMerge w:val="restart"/>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Родной язык и родная литература</w:t>
            </w:r>
          </w:p>
        </w:tc>
        <w:tc>
          <w:tcPr>
            <w:tcW w:w="3880" w:type="dxa"/>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Родной (русский)  язык</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r>
      <w:tr w:rsidR="00D878CA" w:rsidRPr="001759EC" w:rsidTr="002827D1">
        <w:trPr>
          <w:trHeight w:val="375"/>
          <w:jc w:val="center"/>
        </w:trPr>
        <w:tc>
          <w:tcPr>
            <w:tcW w:w="1964" w:type="dxa"/>
            <w:vMerge/>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p>
        </w:tc>
        <w:tc>
          <w:tcPr>
            <w:tcW w:w="3880" w:type="dxa"/>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Родная (русская) литература</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r>
      <w:tr w:rsidR="00D878CA" w:rsidRPr="001759EC" w:rsidTr="002827D1">
        <w:trPr>
          <w:trHeight w:val="293"/>
          <w:jc w:val="center"/>
        </w:trPr>
        <w:tc>
          <w:tcPr>
            <w:tcW w:w="1964" w:type="dxa"/>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Иностранные языки</w:t>
            </w:r>
          </w:p>
        </w:tc>
        <w:tc>
          <w:tcPr>
            <w:tcW w:w="3880"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Английский  язык</w:t>
            </w:r>
          </w:p>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3</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3</w:t>
            </w:r>
          </w:p>
        </w:tc>
      </w:tr>
      <w:tr w:rsidR="00D878CA" w:rsidRPr="001759EC" w:rsidTr="002827D1">
        <w:trPr>
          <w:trHeight w:val="551"/>
          <w:jc w:val="center"/>
        </w:trPr>
        <w:tc>
          <w:tcPr>
            <w:tcW w:w="1964" w:type="dxa"/>
            <w:vMerge w:val="restart"/>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Математика и информатика</w:t>
            </w:r>
          </w:p>
        </w:tc>
        <w:tc>
          <w:tcPr>
            <w:tcW w:w="3880" w:type="dxa"/>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Алгебра</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3</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3</w:t>
            </w:r>
          </w:p>
        </w:tc>
      </w:tr>
      <w:tr w:rsidR="00D878CA" w:rsidRPr="001759EC" w:rsidTr="002827D1">
        <w:trPr>
          <w:trHeight w:val="276"/>
          <w:jc w:val="center"/>
        </w:trPr>
        <w:tc>
          <w:tcPr>
            <w:tcW w:w="1964" w:type="dxa"/>
            <w:vMerge/>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p>
        </w:tc>
        <w:tc>
          <w:tcPr>
            <w:tcW w:w="3880"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Геометрия</w:t>
            </w:r>
          </w:p>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w:t>
            </w:r>
          </w:p>
        </w:tc>
      </w:tr>
      <w:tr w:rsidR="00D878CA" w:rsidRPr="001759EC" w:rsidTr="002827D1">
        <w:trPr>
          <w:trHeight w:val="375"/>
          <w:jc w:val="center"/>
        </w:trPr>
        <w:tc>
          <w:tcPr>
            <w:tcW w:w="1964" w:type="dxa"/>
            <w:vMerge/>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p>
        </w:tc>
        <w:tc>
          <w:tcPr>
            <w:tcW w:w="3880"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Информатика</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1</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1</w:t>
            </w:r>
          </w:p>
        </w:tc>
      </w:tr>
      <w:tr w:rsidR="00D878CA" w:rsidRPr="001759EC" w:rsidTr="002827D1">
        <w:trPr>
          <w:trHeight w:val="375"/>
          <w:jc w:val="center"/>
        </w:trPr>
        <w:tc>
          <w:tcPr>
            <w:tcW w:w="1964" w:type="dxa"/>
            <w:vMerge w:val="restart"/>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Общественно-научные предметы</w:t>
            </w:r>
          </w:p>
        </w:tc>
        <w:tc>
          <w:tcPr>
            <w:tcW w:w="3880"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История России</w:t>
            </w:r>
          </w:p>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 xml:space="preserve"> Всеобщая история </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w:t>
            </w:r>
          </w:p>
        </w:tc>
      </w:tr>
      <w:tr w:rsidR="00D878CA" w:rsidRPr="001759EC" w:rsidTr="002827D1">
        <w:trPr>
          <w:trHeight w:val="375"/>
          <w:jc w:val="center"/>
        </w:trPr>
        <w:tc>
          <w:tcPr>
            <w:tcW w:w="1964" w:type="dxa"/>
            <w:vMerge/>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p>
        </w:tc>
        <w:tc>
          <w:tcPr>
            <w:tcW w:w="3880"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Обществознание</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1</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1</w:t>
            </w:r>
          </w:p>
        </w:tc>
      </w:tr>
      <w:tr w:rsidR="00D878CA" w:rsidRPr="001759EC" w:rsidTr="002827D1">
        <w:trPr>
          <w:trHeight w:val="375"/>
          <w:jc w:val="center"/>
        </w:trPr>
        <w:tc>
          <w:tcPr>
            <w:tcW w:w="1964" w:type="dxa"/>
            <w:vMerge/>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p>
        </w:tc>
        <w:tc>
          <w:tcPr>
            <w:tcW w:w="3880"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География</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w:t>
            </w:r>
          </w:p>
        </w:tc>
      </w:tr>
      <w:tr w:rsidR="00D878CA" w:rsidRPr="001759EC" w:rsidTr="002827D1">
        <w:trPr>
          <w:trHeight w:val="375"/>
          <w:jc w:val="center"/>
        </w:trPr>
        <w:tc>
          <w:tcPr>
            <w:tcW w:w="1964" w:type="dxa"/>
            <w:vMerge w:val="restart"/>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Естественно-</w:t>
            </w:r>
          </w:p>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научные предметы</w:t>
            </w:r>
          </w:p>
        </w:tc>
        <w:tc>
          <w:tcPr>
            <w:tcW w:w="3880"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vertAlign w:val="superscript"/>
                <w:lang w:eastAsia="ru-RU"/>
              </w:rPr>
            </w:pPr>
            <w:r w:rsidRPr="001759EC">
              <w:rPr>
                <w:rFonts w:ascii="Times New Roman" w:hAnsi="Times New Roman"/>
                <w:bCs/>
                <w:sz w:val="24"/>
                <w:szCs w:val="24"/>
                <w:vertAlign w:val="superscript"/>
                <w:lang w:eastAsia="ru-RU"/>
              </w:rPr>
              <w:t>Физика</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color w:val="000000"/>
                <w:sz w:val="24"/>
                <w:szCs w:val="24"/>
                <w:lang w:eastAsia="ru-RU"/>
              </w:rPr>
            </w:pPr>
            <w:r w:rsidRPr="001759EC">
              <w:rPr>
                <w:rFonts w:ascii="Times New Roman" w:hAnsi="Times New Roman"/>
                <w:bCs/>
                <w:color w:val="000000"/>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color w:val="000000"/>
                <w:sz w:val="24"/>
                <w:szCs w:val="24"/>
                <w:lang w:eastAsia="ru-RU"/>
              </w:rPr>
            </w:pPr>
            <w:r w:rsidRPr="001759EC">
              <w:rPr>
                <w:rFonts w:ascii="Times New Roman" w:hAnsi="Times New Roman"/>
                <w:bCs/>
                <w:color w:val="000000"/>
                <w:sz w:val="24"/>
                <w:szCs w:val="24"/>
                <w:lang w:eastAsia="ru-RU"/>
              </w:rPr>
              <w:t>2</w:t>
            </w:r>
          </w:p>
        </w:tc>
      </w:tr>
      <w:tr w:rsidR="00D878CA" w:rsidRPr="001759EC" w:rsidTr="002827D1">
        <w:trPr>
          <w:trHeight w:val="375"/>
          <w:jc w:val="center"/>
        </w:trPr>
        <w:tc>
          <w:tcPr>
            <w:tcW w:w="1964" w:type="dxa"/>
            <w:vMerge/>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p>
        </w:tc>
        <w:tc>
          <w:tcPr>
            <w:tcW w:w="3880"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vertAlign w:val="superscript"/>
                <w:lang w:eastAsia="ru-RU"/>
              </w:rPr>
            </w:pPr>
            <w:r w:rsidRPr="001759EC">
              <w:rPr>
                <w:rFonts w:ascii="Times New Roman" w:hAnsi="Times New Roman"/>
                <w:bCs/>
                <w:sz w:val="24"/>
                <w:szCs w:val="24"/>
                <w:vertAlign w:val="superscript"/>
                <w:lang w:eastAsia="ru-RU"/>
              </w:rPr>
              <w:t>Биология</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1</w:t>
            </w:r>
          </w:p>
        </w:tc>
        <w:tc>
          <w:tcPr>
            <w:tcW w:w="1560" w:type="dxa"/>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 xml:space="preserve">          1</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w:t>
            </w:r>
          </w:p>
        </w:tc>
      </w:tr>
      <w:tr w:rsidR="00D878CA" w:rsidRPr="001759EC" w:rsidTr="002827D1">
        <w:trPr>
          <w:trHeight w:val="375"/>
          <w:jc w:val="center"/>
        </w:trPr>
        <w:tc>
          <w:tcPr>
            <w:tcW w:w="1964"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ОДНКНР</w:t>
            </w:r>
          </w:p>
        </w:tc>
        <w:tc>
          <w:tcPr>
            <w:tcW w:w="3880"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vertAlign w:val="superscript"/>
                <w:lang w:eastAsia="ru-RU"/>
              </w:rPr>
            </w:pPr>
            <w:r w:rsidRPr="001759EC">
              <w:rPr>
                <w:rFonts w:ascii="Times New Roman" w:hAnsi="Times New Roman"/>
                <w:sz w:val="24"/>
                <w:szCs w:val="24"/>
              </w:rPr>
              <w:t>Основы духовно-нравственной культуры народов России</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color w:val="000000"/>
                <w:sz w:val="24"/>
                <w:szCs w:val="24"/>
                <w:lang w:eastAsia="ru-RU"/>
              </w:rPr>
            </w:pPr>
            <w:r w:rsidRPr="001759EC">
              <w:rPr>
                <w:rFonts w:ascii="Times New Roman" w:hAnsi="Times New Roman"/>
                <w:bCs/>
                <w:color w:val="000000"/>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color w:val="000000"/>
                <w:sz w:val="24"/>
                <w:szCs w:val="24"/>
                <w:lang w:eastAsia="ru-RU"/>
              </w:rPr>
            </w:pPr>
            <w:r w:rsidRPr="001759EC">
              <w:rPr>
                <w:rFonts w:ascii="Times New Roman" w:hAnsi="Times New Roman"/>
                <w:bCs/>
                <w:color w:val="000000"/>
                <w:sz w:val="24"/>
                <w:szCs w:val="24"/>
                <w:lang w:eastAsia="ru-RU"/>
              </w:rPr>
              <w:t>-</w:t>
            </w:r>
          </w:p>
        </w:tc>
      </w:tr>
      <w:tr w:rsidR="00D878CA" w:rsidRPr="001759EC" w:rsidTr="002827D1">
        <w:trPr>
          <w:trHeight w:val="375"/>
          <w:jc w:val="center"/>
        </w:trPr>
        <w:tc>
          <w:tcPr>
            <w:tcW w:w="1964" w:type="dxa"/>
            <w:vMerge w:val="restart"/>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Искусство</w:t>
            </w:r>
          </w:p>
        </w:tc>
        <w:tc>
          <w:tcPr>
            <w:tcW w:w="3880" w:type="dxa"/>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Музыка</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1</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1</w:t>
            </w:r>
          </w:p>
        </w:tc>
      </w:tr>
      <w:tr w:rsidR="00D878CA" w:rsidRPr="001759EC" w:rsidTr="002827D1">
        <w:trPr>
          <w:trHeight w:val="375"/>
          <w:jc w:val="center"/>
        </w:trPr>
        <w:tc>
          <w:tcPr>
            <w:tcW w:w="1964" w:type="dxa"/>
            <w:vMerge/>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p>
        </w:tc>
        <w:tc>
          <w:tcPr>
            <w:tcW w:w="3880" w:type="dxa"/>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Изобразительное искусство</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1</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1</w:t>
            </w:r>
          </w:p>
        </w:tc>
      </w:tr>
      <w:tr w:rsidR="00D878CA" w:rsidRPr="001759EC" w:rsidTr="002827D1">
        <w:trPr>
          <w:trHeight w:val="375"/>
          <w:jc w:val="center"/>
        </w:trPr>
        <w:tc>
          <w:tcPr>
            <w:tcW w:w="1964"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lastRenderedPageBreak/>
              <w:t xml:space="preserve">Технология </w:t>
            </w:r>
          </w:p>
        </w:tc>
        <w:tc>
          <w:tcPr>
            <w:tcW w:w="3880"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 xml:space="preserve">Технология </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w:t>
            </w:r>
          </w:p>
        </w:tc>
      </w:tr>
      <w:tr w:rsidR="00D878CA" w:rsidRPr="001759EC" w:rsidTr="002827D1">
        <w:trPr>
          <w:trHeight w:val="375"/>
          <w:jc w:val="center"/>
        </w:trPr>
        <w:tc>
          <w:tcPr>
            <w:tcW w:w="1964" w:type="dxa"/>
            <w:vMerge w:val="restart"/>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Физическая культура и</w:t>
            </w:r>
          </w:p>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ОБЖ</w:t>
            </w:r>
          </w:p>
        </w:tc>
        <w:tc>
          <w:tcPr>
            <w:tcW w:w="3880"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Физическая культура</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w:t>
            </w:r>
          </w:p>
        </w:tc>
      </w:tr>
      <w:tr w:rsidR="00D878CA" w:rsidRPr="001759EC" w:rsidTr="002827D1">
        <w:trPr>
          <w:trHeight w:val="375"/>
          <w:jc w:val="center"/>
        </w:trPr>
        <w:tc>
          <w:tcPr>
            <w:tcW w:w="1964" w:type="dxa"/>
            <w:vMerge/>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p>
        </w:tc>
        <w:tc>
          <w:tcPr>
            <w:tcW w:w="3880"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ОБЖ</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r>
      <w:tr w:rsidR="00D878CA" w:rsidRPr="001759EC" w:rsidTr="002827D1">
        <w:trPr>
          <w:trHeight w:val="375"/>
          <w:jc w:val="center"/>
        </w:trPr>
        <w:tc>
          <w:tcPr>
            <w:tcW w:w="5844" w:type="dxa"/>
            <w:gridSpan w:val="2"/>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Итого</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29</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31</w:t>
            </w:r>
          </w:p>
        </w:tc>
      </w:tr>
      <w:tr w:rsidR="00D878CA" w:rsidRPr="001759EC" w:rsidTr="002827D1">
        <w:trPr>
          <w:trHeight w:val="499"/>
          <w:jc w:val="center"/>
        </w:trPr>
        <w:tc>
          <w:tcPr>
            <w:tcW w:w="5844" w:type="dxa"/>
            <w:gridSpan w:val="2"/>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 xml:space="preserve">Максимально допустимая недельная нагрузка </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31</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31</w:t>
            </w:r>
          </w:p>
        </w:tc>
      </w:tr>
    </w:tbl>
    <w:p w:rsidR="00D878CA" w:rsidRPr="001759EC" w:rsidRDefault="00D878CA" w:rsidP="00D878CA">
      <w:pPr>
        <w:spacing w:after="0" w:line="240" w:lineRule="auto"/>
        <w:jc w:val="center"/>
        <w:rPr>
          <w:rFonts w:ascii="Times New Roman" w:hAnsi="Times New Roman"/>
          <w:sz w:val="24"/>
          <w:szCs w:val="24"/>
        </w:rPr>
      </w:pPr>
    </w:p>
    <w:p w:rsidR="00D878CA" w:rsidRPr="001759EC" w:rsidRDefault="00D878CA" w:rsidP="00D878CA">
      <w:pPr>
        <w:spacing w:after="0" w:line="240" w:lineRule="auto"/>
        <w:jc w:val="center"/>
        <w:rPr>
          <w:rFonts w:ascii="Times New Roman" w:hAnsi="Times New Roman"/>
          <w:sz w:val="24"/>
          <w:szCs w:val="24"/>
        </w:rPr>
      </w:pPr>
    </w:p>
    <w:p w:rsidR="00D878CA" w:rsidRPr="001759EC" w:rsidRDefault="00D878CA" w:rsidP="00D878CA">
      <w:pPr>
        <w:spacing w:after="0" w:line="240" w:lineRule="auto"/>
        <w:rPr>
          <w:rFonts w:ascii="Times New Roman" w:hAnsi="Times New Roman"/>
          <w:b/>
          <w:sz w:val="24"/>
          <w:szCs w:val="24"/>
          <w:lang w:eastAsia="ru-RU"/>
        </w:rPr>
      </w:pPr>
    </w:p>
    <w:p w:rsidR="00D878CA" w:rsidRPr="001759EC" w:rsidRDefault="00D878CA" w:rsidP="00D878CA">
      <w:pPr>
        <w:spacing w:after="0" w:line="240" w:lineRule="auto"/>
        <w:ind w:firstLine="708"/>
        <w:jc w:val="center"/>
        <w:rPr>
          <w:rFonts w:ascii="Times New Roman" w:hAnsi="Times New Roman"/>
          <w:b/>
          <w:sz w:val="24"/>
          <w:szCs w:val="24"/>
          <w:lang w:eastAsia="ru-RU"/>
        </w:rPr>
      </w:pPr>
      <w:r w:rsidRPr="001759EC">
        <w:rPr>
          <w:rFonts w:ascii="Times New Roman" w:hAnsi="Times New Roman"/>
          <w:b/>
          <w:sz w:val="24"/>
          <w:szCs w:val="24"/>
          <w:lang w:eastAsia="ru-RU"/>
        </w:rPr>
        <w:t>Учебный план (недельный)</w:t>
      </w:r>
    </w:p>
    <w:p w:rsidR="00D878CA" w:rsidRPr="001759EC" w:rsidRDefault="00D878CA" w:rsidP="00D878CA">
      <w:pPr>
        <w:spacing w:after="0" w:line="240" w:lineRule="auto"/>
        <w:ind w:firstLine="708"/>
        <w:jc w:val="center"/>
        <w:rPr>
          <w:rFonts w:ascii="Times New Roman" w:hAnsi="Times New Roman"/>
          <w:b/>
          <w:sz w:val="24"/>
          <w:szCs w:val="24"/>
          <w:lang w:eastAsia="ru-RU"/>
        </w:rPr>
      </w:pPr>
      <w:r w:rsidRPr="001759EC">
        <w:rPr>
          <w:rFonts w:ascii="Times New Roman" w:hAnsi="Times New Roman"/>
          <w:b/>
          <w:sz w:val="24"/>
          <w:szCs w:val="24"/>
          <w:u w:val="single"/>
          <w:lang w:eastAsia="ru-RU"/>
        </w:rPr>
        <w:t>для  8 «А» класса</w:t>
      </w:r>
      <w:r w:rsidRPr="001759EC">
        <w:rPr>
          <w:rFonts w:ascii="Times New Roman" w:hAnsi="Times New Roman"/>
          <w:b/>
          <w:sz w:val="24"/>
          <w:szCs w:val="24"/>
          <w:lang w:eastAsia="ru-RU"/>
        </w:rPr>
        <w:t xml:space="preserve"> МБОУ  «Школа № 32»</w:t>
      </w:r>
    </w:p>
    <w:p w:rsidR="00D878CA" w:rsidRPr="001759EC" w:rsidRDefault="00D878CA" w:rsidP="00D878CA">
      <w:pPr>
        <w:spacing w:after="0" w:line="240" w:lineRule="auto"/>
        <w:ind w:firstLine="708"/>
        <w:jc w:val="center"/>
        <w:rPr>
          <w:rFonts w:ascii="Times New Roman" w:hAnsi="Times New Roman"/>
          <w:b/>
          <w:sz w:val="24"/>
          <w:szCs w:val="24"/>
          <w:lang w:eastAsia="ru-RU"/>
        </w:rPr>
      </w:pPr>
      <w:r w:rsidRPr="001759EC">
        <w:rPr>
          <w:rFonts w:ascii="Times New Roman" w:hAnsi="Times New Roman"/>
          <w:b/>
          <w:sz w:val="24"/>
          <w:szCs w:val="24"/>
          <w:lang w:eastAsia="ru-RU"/>
        </w:rPr>
        <w:t>на уровне основного общего образования в рамках реализации федерального государственного образовательного стандарта основного общего образования</w:t>
      </w:r>
    </w:p>
    <w:p w:rsidR="00D878CA" w:rsidRPr="001759EC" w:rsidRDefault="00D878CA" w:rsidP="00D878CA">
      <w:pPr>
        <w:spacing w:after="0" w:line="240" w:lineRule="auto"/>
        <w:ind w:firstLine="708"/>
        <w:jc w:val="center"/>
        <w:rPr>
          <w:rFonts w:ascii="Times New Roman" w:hAnsi="Times New Roman"/>
          <w:b/>
          <w:sz w:val="24"/>
          <w:szCs w:val="24"/>
          <w:lang w:eastAsia="ru-RU"/>
        </w:rPr>
      </w:pPr>
      <w:r w:rsidRPr="001759EC">
        <w:rPr>
          <w:rFonts w:ascii="Times New Roman" w:hAnsi="Times New Roman"/>
          <w:b/>
          <w:sz w:val="24"/>
          <w:szCs w:val="24"/>
          <w:lang w:eastAsia="ru-RU"/>
        </w:rPr>
        <w:t xml:space="preserve">на 2020/2021  учебный год </w:t>
      </w:r>
    </w:p>
    <w:p w:rsidR="00D878CA" w:rsidRPr="001759EC" w:rsidRDefault="00D878CA" w:rsidP="00D878CA">
      <w:pPr>
        <w:spacing w:after="0" w:line="240" w:lineRule="auto"/>
        <w:ind w:firstLine="708"/>
        <w:jc w:val="center"/>
        <w:rPr>
          <w:rFonts w:ascii="Times New Roman" w:hAnsi="Times New Roman"/>
          <w:b/>
          <w:sz w:val="24"/>
          <w:szCs w:val="24"/>
          <w:lang w:eastAsia="ru-RU"/>
        </w:rPr>
      </w:pPr>
      <w:r w:rsidRPr="001759EC">
        <w:rPr>
          <w:rFonts w:ascii="Times New Roman" w:hAnsi="Times New Roman"/>
          <w:b/>
          <w:sz w:val="24"/>
          <w:szCs w:val="24"/>
          <w:lang w:eastAsia="ru-RU"/>
        </w:rPr>
        <w:t xml:space="preserve"> (5-дневная учебная неделя)</w:t>
      </w:r>
    </w:p>
    <w:p w:rsidR="00D878CA" w:rsidRPr="001759EC" w:rsidRDefault="00D878CA" w:rsidP="00D878CA">
      <w:pPr>
        <w:spacing w:after="0" w:line="240" w:lineRule="auto"/>
        <w:ind w:left="4248" w:firstLine="708"/>
        <w:jc w:val="center"/>
        <w:rPr>
          <w:rFonts w:ascii="Times New Roman" w:hAnsi="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1"/>
        <w:gridCol w:w="3491"/>
        <w:gridCol w:w="1396"/>
        <w:gridCol w:w="1560"/>
        <w:gridCol w:w="1363"/>
      </w:tblGrid>
      <w:tr w:rsidR="00D878CA" w:rsidRPr="001759EC" w:rsidTr="002827D1">
        <w:trPr>
          <w:trHeight w:val="2298"/>
          <w:jc w:val="center"/>
        </w:trPr>
        <w:tc>
          <w:tcPr>
            <w:tcW w:w="2141" w:type="dxa"/>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
                <w:bCs/>
                <w:sz w:val="24"/>
                <w:szCs w:val="24"/>
                <w:lang w:eastAsia="ru-RU"/>
              </w:rPr>
            </w:pPr>
            <w:r w:rsidRPr="001759EC">
              <w:rPr>
                <w:rFonts w:ascii="Times New Roman" w:hAnsi="Times New Roman"/>
                <w:b/>
                <w:bCs/>
                <w:sz w:val="24"/>
                <w:szCs w:val="24"/>
                <w:lang w:eastAsia="ru-RU"/>
              </w:rPr>
              <w:t>Предметные области</w:t>
            </w:r>
          </w:p>
        </w:tc>
        <w:tc>
          <w:tcPr>
            <w:tcW w:w="3491" w:type="dxa"/>
            <w:tcBorders>
              <w:tr2bl w:val="single" w:sz="4" w:space="0" w:color="auto"/>
            </w:tcBorders>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
                <w:bCs/>
                <w:sz w:val="24"/>
                <w:szCs w:val="24"/>
                <w:lang w:eastAsia="ru-RU"/>
              </w:rPr>
            </w:pPr>
            <w:r w:rsidRPr="001759EC">
              <w:rPr>
                <w:rFonts w:ascii="Times New Roman" w:hAnsi="Times New Roman"/>
                <w:b/>
                <w:bCs/>
                <w:sz w:val="24"/>
                <w:szCs w:val="24"/>
                <w:lang w:eastAsia="ru-RU"/>
              </w:rPr>
              <w:t xml:space="preserve">Учебные предметы </w:t>
            </w:r>
          </w:p>
          <w:p w:rsidR="00D878CA" w:rsidRPr="001759EC" w:rsidRDefault="00D878CA" w:rsidP="002827D1">
            <w:pPr>
              <w:spacing w:after="0" w:line="240" w:lineRule="auto"/>
              <w:jc w:val="right"/>
              <w:rPr>
                <w:rFonts w:ascii="Times New Roman" w:hAnsi="Times New Roman"/>
                <w:b/>
                <w:sz w:val="24"/>
                <w:szCs w:val="24"/>
                <w:lang w:eastAsia="ru-RU"/>
              </w:rPr>
            </w:pPr>
          </w:p>
          <w:p w:rsidR="00D878CA" w:rsidRPr="001759EC" w:rsidRDefault="00D878CA" w:rsidP="002827D1">
            <w:pPr>
              <w:spacing w:after="0" w:line="240" w:lineRule="auto"/>
              <w:jc w:val="right"/>
              <w:rPr>
                <w:rFonts w:ascii="Times New Roman" w:hAnsi="Times New Roman"/>
                <w:b/>
                <w:sz w:val="24"/>
                <w:szCs w:val="24"/>
                <w:lang w:eastAsia="ru-RU"/>
              </w:rPr>
            </w:pPr>
          </w:p>
          <w:p w:rsidR="00D878CA" w:rsidRPr="001759EC" w:rsidRDefault="00D878CA" w:rsidP="002827D1">
            <w:pPr>
              <w:spacing w:after="0" w:line="240" w:lineRule="auto"/>
              <w:jc w:val="right"/>
              <w:rPr>
                <w:rFonts w:ascii="Times New Roman" w:hAnsi="Times New Roman"/>
                <w:b/>
                <w:sz w:val="24"/>
                <w:szCs w:val="24"/>
                <w:lang w:eastAsia="ru-RU"/>
              </w:rPr>
            </w:pPr>
            <w:r w:rsidRPr="001759EC">
              <w:rPr>
                <w:rFonts w:ascii="Times New Roman" w:hAnsi="Times New Roman"/>
                <w:b/>
                <w:sz w:val="24"/>
                <w:szCs w:val="24"/>
                <w:lang w:eastAsia="ru-RU"/>
              </w:rPr>
              <w:t xml:space="preserve">                                  </w:t>
            </w:r>
          </w:p>
          <w:p w:rsidR="00D878CA" w:rsidRPr="001759EC" w:rsidRDefault="00D878CA" w:rsidP="002827D1">
            <w:pPr>
              <w:spacing w:after="0" w:line="240" w:lineRule="auto"/>
              <w:jc w:val="right"/>
              <w:rPr>
                <w:rFonts w:ascii="Times New Roman" w:hAnsi="Times New Roman"/>
                <w:b/>
                <w:sz w:val="24"/>
                <w:szCs w:val="24"/>
                <w:lang w:eastAsia="ru-RU"/>
              </w:rPr>
            </w:pPr>
          </w:p>
          <w:p w:rsidR="00D878CA" w:rsidRPr="001759EC" w:rsidRDefault="00D878CA" w:rsidP="002827D1">
            <w:pPr>
              <w:spacing w:after="0" w:line="240" w:lineRule="auto"/>
              <w:jc w:val="right"/>
              <w:rPr>
                <w:rFonts w:ascii="Times New Roman" w:hAnsi="Times New Roman"/>
                <w:b/>
                <w:sz w:val="24"/>
                <w:szCs w:val="24"/>
                <w:lang w:eastAsia="ru-RU"/>
              </w:rPr>
            </w:pPr>
          </w:p>
          <w:p w:rsidR="00D878CA" w:rsidRPr="001759EC" w:rsidRDefault="00D878CA" w:rsidP="002827D1">
            <w:pPr>
              <w:spacing w:after="0" w:line="240" w:lineRule="auto"/>
              <w:jc w:val="right"/>
              <w:rPr>
                <w:rFonts w:ascii="Times New Roman" w:hAnsi="Times New Roman"/>
                <w:b/>
                <w:sz w:val="24"/>
                <w:szCs w:val="24"/>
                <w:lang w:eastAsia="ru-RU"/>
              </w:rPr>
            </w:pPr>
          </w:p>
          <w:p w:rsidR="00D878CA" w:rsidRPr="001759EC" w:rsidRDefault="00D878CA" w:rsidP="002827D1">
            <w:pPr>
              <w:spacing w:after="0" w:line="240" w:lineRule="auto"/>
              <w:jc w:val="right"/>
              <w:rPr>
                <w:rFonts w:ascii="Times New Roman" w:hAnsi="Times New Roman"/>
                <w:b/>
                <w:sz w:val="24"/>
                <w:szCs w:val="24"/>
                <w:lang w:eastAsia="ru-RU"/>
              </w:rPr>
            </w:pPr>
          </w:p>
        </w:tc>
        <w:tc>
          <w:tcPr>
            <w:tcW w:w="1396" w:type="dxa"/>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
                <w:bCs/>
                <w:sz w:val="24"/>
                <w:szCs w:val="24"/>
                <w:lang w:eastAsia="ru-RU"/>
              </w:rPr>
            </w:pPr>
            <w:r w:rsidRPr="001759EC">
              <w:rPr>
                <w:rFonts w:ascii="Times New Roman" w:hAnsi="Times New Roman"/>
                <w:b/>
                <w:bCs/>
                <w:sz w:val="24"/>
                <w:szCs w:val="24"/>
                <w:lang w:eastAsia="ru-RU"/>
              </w:rPr>
              <w:t>Количество</w:t>
            </w:r>
          </w:p>
          <w:p w:rsidR="00D878CA" w:rsidRPr="001759EC" w:rsidRDefault="00D878CA" w:rsidP="002827D1">
            <w:pPr>
              <w:tabs>
                <w:tab w:val="left" w:pos="4500"/>
                <w:tab w:val="left" w:pos="9180"/>
                <w:tab w:val="left" w:pos="9360"/>
              </w:tabs>
              <w:spacing w:after="0" w:line="240" w:lineRule="auto"/>
              <w:rPr>
                <w:rFonts w:ascii="Times New Roman" w:hAnsi="Times New Roman"/>
                <w:b/>
                <w:bCs/>
                <w:sz w:val="24"/>
                <w:szCs w:val="24"/>
                <w:lang w:eastAsia="ru-RU"/>
              </w:rPr>
            </w:pPr>
            <w:r w:rsidRPr="001759EC">
              <w:rPr>
                <w:rFonts w:ascii="Times New Roman" w:hAnsi="Times New Roman"/>
                <w:b/>
                <w:bCs/>
                <w:sz w:val="24"/>
                <w:szCs w:val="24"/>
                <w:lang w:eastAsia="ru-RU"/>
              </w:rPr>
              <w:t xml:space="preserve">часов </w:t>
            </w:r>
          </w:p>
          <w:p w:rsidR="00D878CA" w:rsidRPr="001759EC" w:rsidRDefault="00D878CA" w:rsidP="002827D1">
            <w:pPr>
              <w:tabs>
                <w:tab w:val="left" w:pos="4500"/>
                <w:tab w:val="left" w:pos="9180"/>
                <w:tab w:val="left" w:pos="9360"/>
              </w:tabs>
              <w:spacing w:after="0" w:line="240" w:lineRule="auto"/>
              <w:rPr>
                <w:rFonts w:ascii="Times New Roman" w:hAnsi="Times New Roman"/>
                <w:b/>
                <w:bCs/>
                <w:sz w:val="24"/>
                <w:szCs w:val="24"/>
                <w:lang w:eastAsia="ru-RU"/>
              </w:rPr>
            </w:pPr>
            <w:r w:rsidRPr="001759EC">
              <w:rPr>
                <w:rFonts w:ascii="Times New Roman" w:hAnsi="Times New Roman"/>
                <w:b/>
                <w:bCs/>
                <w:sz w:val="24"/>
                <w:szCs w:val="24"/>
                <w:lang w:eastAsia="ru-RU"/>
              </w:rPr>
              <w:t>в неделю</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
                <w:bCs/>
                <w:sz w:val="24"/>
                <w:szCs w:val="24"/>
                <w:lang w:eastAsia="ru-RU"/>
              </w:rPr>
            </w:pPr>
            <w:r w:rsidRPr="001759EC">
              <w:rPr>
                <w:rFonts w:ascii="Times New Roman" w:hAnsi="Times New Roman"/>
                <w:b/>
                <w:bCs/>
                <w:sz w:val="24"/>
                <w:szCs w:val="24"/>
                <w:lang w:eastAsia="ru-RU"/>
              </w:rPr>
              <w:t xml:space="preserve">Часть, формируемая участниками образовательного процесса </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
                <w:bCs/>
                <w:sz w:val="24"/>
                <w:szCs w:val="24"/>
                <w:lang w:eastAsia="ru-RU"/>
              </w:rPr>
            </w:pPr>
            <w:r w:rsidRPr="001759EC">
              <w:rPr>
                <w:rFonts w:ascii="Times New Roman" w:hAnsi="Times New Roman"/>
                <w:b/>
                <w:bCs/>
                <w:sz w:val="24"/>
                <w:szCs w:val="24"/>
                <w:lang w:eastAsia="ru-RU"/>
              </w:rPr>
              <w:t>Всего</w:t>
            </w:r>
          </w:p>
        </w:tc>
      </w:tr>
      <w:tr w:rsidR="00D878CA" w:rsidRPr="001759EC" w:rsidTr="002827D1">
        <w:trPr>
          <w:trHeight w:val="375"/>
          <w:jc w:val="center"/>
        </w:trPr>
        <w:tc>
          <w:tcPr>
            <w:tcW w:w="2141" w:type="dxa"/>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i/>
                <w:sz w:val="24"/>
                <w:szCs w:val="24"/>
                <w:lang w:eastAsia="ru-RU"/>
              </w:rPr>
            </w:pPr>
          </w:p>
        </w:tc>
        <w:tc>
          <w:tcPr>
            <w:tcW w:w="3491" w:type="dxa"/>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i/>
                <w:sz w:val="24"/>
                <w:szCs w:val="24"/>
                <w:lang w:eastAsia="ru-RU"/>
              </w:rPr>
            </w:pPr>
            <w:r w:rsidRPr="001759EC">
              <w:rPr>
                <w:rFonts w:ascii="Times New Roman" w:hAnsi="Times New Roman"/>
                <w:bCs/>
                <w:i/>
                <w:sz w:val="24"/>
                <w:szCs w:val="24"/>
                <w:lang w:eastAsia="ru-RU"/>
              </w:rPr>
              <w:t>Обязательная часть</w:t>
            </w:r>
          </w:p>
        </w:tc>
        <w:tc>
          <w:tcPr>
            <w:tcW w:w="1396" w:type="dxa"/>
            <w:vAlign w:val="center"/>
          </w:tcPr>
          <w:p w:rsidR="00D878CA" w:rsidRPr="001759EC" w:rsidRDefault="00D878CA" w:rsidP="002827D1">
            <w:pPr>
              <w:tabs>
                <w:tab w:val="left" w:pos="4500"/>
                <w:tab w:val="left" w:pos="9180"/>
                <w:tab w:val="left" w:pos="9360"/>
              </w:tabs>
              <w:spacing w:after="0" w:line="240" w:lineRule="auto"/>
              <w:ind w:firstLine="720"/>
              <w:jc w:val="center"/>
              <w:rPr>
                <w:rFonts w:ascii="Times New Roman" w:hAnsi="Times New Roman"/>
                <w:bCs/>
                <w:sz w:val="24"/>
                <w:szCs w:val="24"/>
                <w:lang w:eastAsia="ru-RU"/>
              </w:rPr>
            </w:pPr>
          </w:p>
        </w:tc>
        <w:tc>
          <w:tcPr>
            <w:tcW w:w="1560" w:type="dxa"/>
          </w:tcPr>
          <w:p w:rsidR="00D878CA" w:rsidRPr="001759EC" w:rsidRDefault="00D878CA" w:rsidP="002827D1">
            <w:pPr>
              <w:tabs>
                <w:tab w:val="left" w:pos="4500"/>
                <w:tab w:val="left" w:pos="9180"/>
                <w:tab w:val="left" w:pos="9360"/>
              </w:tabs>
              <w:spacing w:after="0" w:line="240" w:lineRule="auto"/>
              <w:ind w:firstLine="720"/>
              <w:jc w:val="center"/>
              <w:rPr>
                <w:rFonts w:ascii="Times New Roman" w:hAnsi="Times New Roman"/>
                <w:bCs/>
                <w:sz w:val="24"/>
                <w:szCs w:val="24"/>
                <w:lang w:eastAsia="ru-RU"/>
              </w:rPr>
            </w:pPr>
          </w:p>
        </w:tc>
        <w:tc>
          <w:tcPr>
            <w:tcW w:w="1363" w:type="dxa"/>
            <w:vAlign w:val="center"/>
          </w:tcPr>
          <w:p w:rsidR="00D878CA" w:rsidRPr="001759EC" w:rsidRDefault="00D878CA" w:rsidP="002827D1">
            <w:pPr>
              <w:tabs>
                <w:tab w:val="left" w:pos="4500"/>
                <w:tab w:val="left" w:pos="9180"/>
                <w:tab w:val="left" w:pos="9360"/>
              </w:tabs>
              <w:spacing w:after="0" w:line="240" w:lineRule="auto"/>
              <w:ind w:firstLine="720"/>
              <w:jc w:val="center"/>
              <w:rPr>
                <w:rFonts w:ascii="Times New Roman" w:hAnsi="Times New Roman"/>
                <w:bCs/>
                <w:sz w:val="24"/>
                <w:szCs w:val="24"/>
                <w:lang w:eastAsia="ru-RU"/>
              </w:rPr>
            </w:pPr>
          </w:p>
        </w:tc>
      </w:tr>
      <w:tr w:rsidR="00D878CA" w:rsidRPr="001759EC" w:rsidTr="002827D1">
        <w:trPr>
          <w:trHeight w:val="375"/>
          <w:jc w:val="center"/>
        </w:trPr>
        <w:tc>
          <w:tcPr>
            <w:tcW w:w="2141" w:type="dxa"/>
            <w:vMerge w:val="restart"/>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Русский язык и литература</w:t>
            </w:r>
          </w:p>
        </w:tc>
        <w:tc>
          <w:tcPr>
            <w:tcW w:w="3491" w:type="dxa"/>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Русский язык</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3</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3</w:t>
            </w:r>
          </w:p>
        </w:tc>
      </w:tr>
      <w:tr w:rsidR="00D878CA" w:rsidRPr="001759EC" w:rsidTr="002827D1">
        <w:trPr>
          <w:trHeight w:val="375"/>
          <w:jc w:val="center"/>
        </w:trPr>
        <w:tc>
          <w:tcPr>
            <w:tcW w:w="2141" w:type="dxa"/>
            <w:vMerge/>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p>
        </w:tc>
        <w:tc>
          <w:tcPr>
            <w:tcW w:w="3491" w:type="dxa"/>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Литература</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w:t>
            </w:r>
          </w:p>
        </w:tc>
      </w:tr>
      <w:tr w:rsidR="00D878CA" w:rsidRPr="001759EC" w:rsidTr="002827D1">
        <w:trPr>
          <w:trHeight w:val="375"/>
          <w:jc w:val="center"/>
        </w:trPr>
        <w:tc>
          <w:tcPr>
            <w:tcW w:w="2141" w:type="dxa"/>
            <w:vMerge w:val="restart"/>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Родной язык и родная литература</w:t>
            </w:r>
          </w:p>
        </w:tc>
        <w:tc>
          <w:tcPr>
            <w:tcW w:w="3491" w:type="dxa"/>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Родной (русский) язык</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r>
      <w:tr w:rsidR="00D878CA" w:rsidRPr="001759EC" w:rsidTr="002827D1">
        <w:trPr>
          <w:trHeight w:val="375"/>
          <w:jc w:val="center"/>
        </w:trPr>
        <w:tc>
          <w:tcPr>
            <w:tcW w:w="2141" w:type="dxa"/>
            <w:vMerge/>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p>
        </w:tc>
        <w:tc>
          <w:tcPr>
            <w:tcW w:w="3491" w:type="dxa"/>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Родная (русская) литература</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r>
      <w:tr w:rsidR="00D878CA" w:rsidRPr="001759EC" w:rsidTr="002827D1">
        <w:trPr>
          <w:trHeight w:val="463"/>
          <w:jc w:val="center"/>
        </w:trPr>
        <w:tc>
          <w:tcPr>
            <w:tcW w:w="2141" w:type="dxa"/>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Иностранные языки</w:t>
            </w:r>
          </w:p>
        </w:tc>
        <w:tc>
          <w:tcPr>
            <w:tcW w:w="3491"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Английский язык</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3</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3</w:t>
            </w:r>
          </w:p>
        </w:tc>
      </w:tr>
      <w:tr w:rsidR="00D878CA" w:rsidRPr="001759EC" w:rsidTr="002827D1">
        <w:trPr>
          <w:trHeight w:val="407"/>
          <w:jc w:val="center"/>
        </w:trPr>
        <w:tc>
          <w:tcPr>
            <w:tcW w:w="2141" w:type="dxa"/>
            <w:vMerge w:val="restart"/>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Математика и информатика</w:t>
            </w:r>
          </w:p>
        </w:tc>
        <w:tc>
          <w:tcPr>
            <w:tcW w:w="3491" w:type="dxa"/>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Алгебра</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3</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3</w:t>
            </w:r>
          </w:p>
        </w:tc>
      </w:tr>
      <w:tr w:rsidR="00D878CA" w:rsidRPr="001759EC" w:rsidTr="002827D1">
        <w:trPr>
          <w:trHeight w:val="276"/>
          <w:jc w:val="center"/>
        </w:trPr>
        <w:tc>
          <w:tcPr>
            <w:tcW w:w="2141" w:type="dxa"/>
            <w:vMerge/>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p>
        </w:tc>
        <w:tc>
          <w:tcPr>
            <w:tcW w:w="3491"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Геометрия</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w:t>
            </w:r>
          </w:p>
        </w:tc>
      </w:tr>
      <w:tr w:rsidR="00D878CA" w:rsidRPr="001759EC" w:rsidTr="002827D1">
        <w:trPr>
          <w:trHeight w:val="375"/>
          <w:jc w:val="center"/>
        </w:trPr>
        <w:tc>
          <w:tcPr>
            <w:tcW w:w="2141" w:type="dxa"/>
            <w:vMerge/>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p>
        </w:tc>
        <w:tc>
          <w:tcPr>
            <w:tcW w:w="3491"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Информатика</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1</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1</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w:t>
            </w:r>
          </w:p>
        </w:tc>
      </w:tr>
      <w:tr w:rsidR="00D878CA" w:rsidRPr="001759EC" w:rsidTr="002827D1">
        <w:trPr>
          <w:trHeight w:val="375"/>
          <w:jc w:val="center"/>
        </w:trPr>
        <w:tc>
          <w:tcPr>
            <w:tcW w:w="2141" w:type="dxa"/>
            <w:vMerge w:val="restart"/>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Общественно-научные предметы</w:t>
            </w:r>
          </w:p>
        </w:tc>
        <w:tc>
          <w:tcPr>
            <w:tcW w:w="3491"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История России</w:t>
            </w:r>
          </w:p>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 xml:space="preserve"> Всеобщая история </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w:t>
            </w:r>
          </w:p>
        </w:tc>
      </w:tr>
      <w:tr w:rsidR="00D878CA" w:rsidRPr="001759EC" w:rsidTr="002827D1">
        <w:trPr>
          <w:trHeight w:val="375"/>
          <w:jc w:val="center"/>
        </w:trPr>
        <w:tc>
          <w:tcPr>
            <w:tcW w:w="2141" w:type="dxa"/>
            <w:vMerge/>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p>
        </w:tc>
        <w:tc>
          <w:tcPr>
            <w:tcW w:w="3491"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Обществознание</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1</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1</w:t>
            </w:r>
          </w:p>
        </w:tc>
      </w:tr>
      <w:tr w:rsidR="00D878CA" w:rsidRPr="001759EC" w:rsidTr="002827D1">
        <w:trPr>
          <w:trHeight w:val="375"/>
          <w:jc w:val="center"/>
        </w:trPr>
        <w:tc>
          <w:tcPr>
            <w:tcW w:w="2141" w:type="dxa"/>
            <w:vMerge/>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p>
        </w:tc>
        <w:tc>
          <w:tcPr>
            <w:tcW w:w="3491"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География</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w:t>
            </w:r>
          </w:p>
        </w:tc>
      </w:tr>
      <w:tr w:rsidR="00D878CA" w:rsidRPr="001759EC" w:rsidTr="002827D1">
        <w:trPr>
          <w:trHeight w:val="375"/>
          <w:jc w:val="center"/>
        </w:trPr>
        <w:tc>
          <w:tcPr>
            <w:tcW w:w="2141" w:type="dxa"/>
            <w:vMerge w:val="restart"/>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Естественно-</w:t>
            </w:r>
          </w:p>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научные предметы</w:t>
            </w:r>
          </w:p>
        </w:tc>
        <w:tc>
          <w:tcPr>
            <w:tcW w:w="3491"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vertAlign w:val="superscript"/>
                <w:lang w:eastAsia="ru-RU"/>
              </w:rPr>
            </w:pPr>
            <w:r w:rsidRPr="001759EC">
              <w:rPr>
                <w:rFonts w:ascii="Times New Roman" w:hAnsi="Times New Roman"/>
                <w:bCs/>
                <w:sz w:val="24"/>
                <w:szCs w:val="24"/>
                <w:vertAlign w:val="superscript"/>
                <w:lang w:eastAsia="ru-RU"/>
              </w:rPr>
              <w:t>Физика</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color w:val="000000"/>
                <w:sz w:val="24"/>
                <w:szCs w:val="24"/>
                <w:lang w:eastAsia="ru-RU"/>
              </w:rPr>
            </w:pPr>
            <w:r w:rsidRPr="001759EC">
              <w:rPr>
                <w:rFonts w:ascii="Times New Roman" w:hAnsi="Times New Roman"/>
                <w:bCs/>
                <w:color w:val="000000"/>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color w:val="000000"/>
                <w:sz w:val="24"/>
                <w:szCs w:val="24"/>
                <w:lang w:eastAsia="ru-RU"/>
              </w:rPr>
            </w:pPr>
            <w:r w:rsidRPr="001759EC">
              <w:rPr>
                <w:rFonts w:ascii="Times New Roman" w:hAnsi="Times New Roman"/>
                <w:bCs/>
                <w:color w:val="000000"/>
                <w:sz w:val="24"/>
                <w:szCs w:val="24"/>
                <w:lang w:eastAsia="ru-RU"/>
              </w:rPr>
              <w:t>2</w:t>
            </w:r>
          </w:p>
        </w:tc>
      </w:tr>
      <w:tr w:rsidR="00D878CA" w:rsidRPr="001759EC" w:rsidTr="002827D1">
        <w:trPr>
          <w:trHeight w:val="375"/>
          <w:jc w:val="center"/>
        </w:trPr>
        <w:tc>
          <w:tcPr>
            <w:tcW w:w="2141" w:type="dxa"/>
            <w:vMerge/>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p>
        </w:tc>
        <w:tc>
          <w:tcPr>
            <w:tcW w:w="3491"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vertAlign w:val="superscript"/>
                <w:lang w:eastAsia="ru-RU"/>
              </w:rPr>
            </w:pPr>
            <w:r w:rsidRPr="001759EC">
              <w:rPr>
                <w:rFonts w:ascii="Times New Roman" w:hAnsi="Times New Roman"/>
                <w:bCs/>
                <w:sz w:val="24"/>
                <w:szCs w:val="24"/>
                <w:vertAlign w:val="superscript"/>
                <w:lang w:eastAsia="ru-RU"/>
              </w:rPr>
              <w:t>Химия</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color w:val="000000"/>
                <w:sz w:val="24"/>
                <w:szCs w:val="24"/>
                <w:lang w:eastAsia="ru-RU"/>
              </w:rPr>
            </w:pPr>
            <w:r w:rsidRPr="001759EC">
              <w:rPr>
                <w:rFonts w:ascii="Times New Roman" w:hAnsi="Times New Roman"/>
                <w:bCs/>
                <w:color w:val="000000"/>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color w:val="000000"/>
                <w:sz w:val="24"/>
                <w:szCs w:val="24"/>
                <w:lang w:eastAsia="ru-RU"/>
              </w:rPr>
            </w:pPr>
            <w:r w:rsidRPr="001759EC">
              <w:rPr>
                <w:rFonts w:ascii="Times New Roman" w:hAnsi="Times New Roman"/>
                <w:bCs/>
                <w:color w:val="000000"/>
                <w:sz w:val="24"/>
                <w:szCs w:val="24"/>
                <w:lang w:eastAsia="ru-RU"/>
              </w:rPr>
              <w:t>2</w:t>
            </w:r>
          </w:p>
        </w:tc>
      </w:tr>
      <w:tr w:rsidR="00D878CA" w:rsidRPr="001759EC" w:rsidTr="002827D1">
        <w:trPr>
          <w:trHeight w:val="375"/>
          <w:jc w:val="center"/>
        </w:trPr>
        <w:tc>
          <w:tcPr>
            <w:tcW w:w="2141" w:type="dxa"/>
            <w:vMerge/>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p>
        </w:tc>
        <w:tc>
          <w:tcPr>
            <w:tcW w:w="3491"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vertAlign w:val="superscript"/>
                <w:lang w:eastAsia="ru-RU"/>
              </w:rPr>
            </w:pPr>
            <w:r w:rsidRPr="001759EC">
              <w:rPr>
                <w:rFonts w:ascii="Times New Roman" w:hAnsi="Times New Roman"/>
                <w:bCs/>
                <w:sz w:val="24"/>
                <w:szCs w:val="24"/>
                <w:vertAlign w:val="superscript"/>
                <w:lang w:eastAsia="ru-RU"/>
              </w:rPr>
              <w:t>Биология</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color w:val="000000"/>
                <w:sz w:val="24"/>
                <w:szCs w:val="24"/>
                <w:lang w:eastAsia="ru-RU"/>
              </w:rPr>
            </w:pPr>
          </w:p>
          <w:p w:rsidR="00D878CA" w:rsidRPr="001759EC" w:rsidRDefault="00D878CA" w:rsidP="002827D1">
            <w:pPr>
              <w:tabs>
                <w:tab w:val="left" w:pos="4500"/>
                <w:tab w:val="left" w:pos="9180"/>
                <w:tab w:val="left" w:pos="9360"/>
              </w:tabs>
              <w:spacing w:after="0" w:line="240" w:lineRule="auto"/>
              <w:jc w:val="center"/>
              <w:rPr>
                <w:rFonts w:ascii="Times New Roman" w:hAnsi="Times New Roman"/>
                <w:bCs/>
                <w:color w:val="000000"/>
                <w:sz w:val="24"/>
                <w:szCs w:val="24"/>
                <w:lang w:eastAsia="ru-RU"/>
              </w:rPr>
            </w:pPr>
            <w:r w:rsidRPr="001759EC">
              <w:rPr>
                <w:rFonts w:ascii="Times New Roman" w:hAnsi="Times New Roman"/>
                <w:bCs/>
                <w:color w:val="000000"/>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color w:val="000000"/>
                <w:sz w:val="24"/>
                <w:szCs w:val="24"/>
                <w:lang w:eastAsia="ru-RU"/>
              </w:rPr>
            </w:pPr>
            <w:r w:rsidRPr="001759EC">
              <w:rPr>
                <w:rFonts w:ascii="Times New Roman" w:hAnsi="Times New Roman"/>
                <w:bCs/>
                <w:color w:val="000000"/>
                <w:sz w:val="24"/>
                <w:szCs w:val="24"/>
                <w:lang w:eastAsia="ru-RU"/>
              </w:rPr>
              <w:t>2</w:t>
            </w:r>
          </w:p>
        </w:tc>
      </w:tr>
      <w:tr w:rsidR="00D878CA" w:rsidRPr="001759EC" w:rsidTr="002827D1">
        <w:trPr>
          <w:trHeight w:val="375"/>
          <w:jc w:val="center"/>
        </w:trPr>
        <w:tc>
          <w:tcPr>
            <w:tcW w:w="2141"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ОДНКНР</w:t>
            </w:r>
          </w:p>
        </w:tc>
        <w:tc>
          <w:tcPr>
            <w:tcW w:w="3491"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vertAlign w:val="superscript"/>
                <w:lang w:eastAsia="ru-RU"/>
              </w:rPr>
            </w:pPr>
            <w:r w:rsidRPr="001759EC">
              <w:rPr>
                <w:rFonts w:ascii="Times New Roman" w:hAnsi="Times New Roman"/>
                <w:sz w:val="24"/>
                <w:szCs w:val="24"/>
              </w:rPr>
              <w:t>Основы духовно-нравственной культуры народов России</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color w:val="000000"/>
                <w:sz w:val="24"/>
                <w:szCs w:val="24"/>
                <w:lang w:eastAsia="ru-RU"/>
              </w:rPr>
            </w:pPr>
          </w:p>
          <w:p w:rsidR="00D878CA" w:rsidRPr="001759EC" w:rsidRDefault="00D878CA" w:rsidP="002827D1">
            <w:pPr>
              <w:tabs>
                <w:tab w:val="left" w:pos="4500"/>
                <w:tab w:val="left" w:pos="9180"/>
                <w:tab w:val="left" w:pos="9360"/>
              </w:tabs>
              <w:spacing w:after="0" w:line="240" w:lineRule="auto"/>
              <w:jc w:val="center"/>
              <w:rPr>
                <w:rFonts w:ascii="Times New Roman" w:hAnsi="Times New Roman"/>
                <w:bCs/>
                <w:color w:val="000000"/>
                <w:sz w:val="24"/>
                <w:szCs w:val="24"/>
                <w:lang w:eastAsia="ru-RU"/>
              </w:rPr>
            </w:pPr>
            <w:r w:rsidRPr="001759EC">
              <w:rPr>
                <w:rFonts w:ascii="Times New Roman" w:hAnsi="Times New Roman"/>
                <w:bCs/>
                <w:color w:val="000000"/>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color w:val="000000"/>
                <w:sz w:val="24"/>
                <w:szCs w:val="24"/>
                <w:lang w:eastAsia="ru-RU"/>
              </w:rPr>
            </w:pPr>
            <w:r w:rsidRPr="001759EC">
              <w:rPr>
                <w:rFonts w:ascii="Times New Roman" w:hAnsi="Times New Roman"/>
                <w:bCs/>
                <w:color w:val="000000"/>
                <w:sz w:val="24"/>
                <w:szCs w:val="24"/>
                <w:lang w:eastAsia="ru-RU"/>
              </w:rPr>
              <w:t>-</w:t>
            </w:r>
          </w:p>
        </w:tc>
      </w:tr>
      <w:tr w:rsidR="00D878CA" w:rsidRPr="001759EC" w:rsidTr="002827D1">
        <w:trPr>
          <w:trHeight w:val="375"/>
          <w:jc w:val="center"/>
        </w:trPr>
        <w:tc>
          <w:tcPr>
            <w:tcW w:w="2141" w:type="dxa"/>
            <w:vMerge w:val="restart"/>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lastRenderedPageBreak/>
              <w:t>Искусство</w:t>
            </w:r>
          </w:p>
        </w:tc>
        <w:tc>
          <w:tcPr>
            <w:tcW w:w="3491" w:type="dxa"/>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Музыка</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1</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1</w:t>
            </w:r>
          </w:p>
        </w:tc>
      </w:tr>
      <w:tr w:rsidR="00D878CA" w:rsidRPr="001759EC" w:rsidTr="002827D1">
        <w:trPr>
          <w:trHeight w:val="375"/>
          <w:jc w:val="center"/>
        </w:trPr>
        <w:tc>
          <w:tcPr>
            <w:tcW w:w="2141" w:type="dxa"/>
            <w:vMerge/>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p>
        </w:tc>
        <w:tc>
          <w:tcPr>
            <w:tcW w:w="3491" w:type="dxa"/>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Изобразительное искусство</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r>
      <w:tr w:rsidR="00D878CA" w:rsidRPr="001759EC" w:rsidTr="002827D1">
        <w:trPr>
          <w:trHeight w:val="375"/>
          <w:jc w:val="center"/>
        </w:trPr>
        <w:tc>
          <w:tcPr>
            <w:tcW w:w="2141"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 xml:space="preserve">Технология </w:t>
            </w:r>
          </w:p>
        </w:tc>
        <w:tc>
          <w:tcPr>
            <w:tcW w:w="3491"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 xml:space="preserve">Технология </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w:t>
            </w:r>
          </w:p>
        </w:tc>
      </w:tr>
      <w:tr w:rsidR="00D878CA" w:rsidRPr="001759EC" w:rsidTr="002827D1">
        <w:trPr>
          <w:trHeight w:val="375"/>
          <w:jc w:val="center"/>
        </w:trPr>
        <w:tc>
          <w:tcPr>
            <w:tcW w:w="2141" w:type="dxa"/>
            <w:vMerge w:val="restart"/>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Физическая культура и</w:t>
            </w:r>
          </w:p>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ОБЖ</w:t>
            </w:r>
          </w:p>
        </w:tc>
        <w:tc>
          <w:tcPr>
            <w:tcW w:w="3491"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Физическая культура</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w:t>
            </w:r>
          </w:p>
        </w:tc>
      </w:tr>
      <w:tr w:rsidR="00D878CA" w:rsidRPr="001759EC" w:rsidTr="002827D1">
        <w:trPr>
          <w:trHeight w:val="375"/>
          <w:jc w:val="center"/>
        </w:trPr>
        <w:tc>
          <w:tcPr>
            <w:tcW w:w="2141" w:type="dxa"/>
            <w:vMerge/>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p>
        </w:tc>
        <w:tc>
          <w:tcPr>
            <w:tcW w:w="3491"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ОБЖ</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1</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1</w:t>
            </w:r>
          </w:p>
        </w:tc>
      </w:tr>
      <w:tr w:rsidR="00D878CA" w:rsidRPr="001759EC" w:rsidTr="002827D1">
        <w:trPr>
          <w:trHeight w:val="375"/>
          <w:jc w:val="center"/>
        </w:trPr>
        <w:tc>
          <w:tcPr>
            <w:tcW w:w="5632" w:type="dxa"/>
            <w:gridSpan w:val="2"/>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Итого</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31</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1</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32</w:t>
            </w:r>
          </w:p>
        </w:tc>
      </w:tr>
      <w:tr w:rsidR="00D878CA" w:rsidRPr="001759EC" w:rsidTr="002827D1">
        <w:trPr>
          <w:trHeight w:val="499"/>
          <w:jc w:val="center"/>
        </w:trPr>
        <w:tc>
          <w:tcPr>
            <w:tcW w:w="5632" w:type="dxa"/>
            <w:gridSpan w:val="2"/>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 xml:space="preserve">Максимально допустимая недельная нагрузка </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32</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32</w:t>
            </w:r>
          </w:p>
        </w:tc>
      </w:tr>
    </w:tbl>
    <w:p w:rsidR="00D878CA" w:rsidRPr="001759EC" w:rsidRDefault="00D878CA" w:rsidP="00D878CA">
      <w:pPr>
        <w:spacing w:after="0" w:line="240" w:lineRule="auto"/>
        <w:ind w:firstLine="708"/>
        <w:jc w:val="center"/>
        <w:rPr>
          <w:rFonts w:ascii="Times New Roman" w:hAnsi="Times New Roman"/>
          <w:sz w:val="24"/>
          <w:szCs w:val="24"/>
        </w:rPr>
      </w:pPr>
    </w:p>
    <w:p w:rsidR="00D878CA" w:rsidRPr="001759EC" w:rsidRDefault="00D878CA" w:rsidP="00D878CA">
      <w:pPr>
        <w:spacing w:after="0" w:line="240" w:lineRule="auto"/>
        <w:ind w:firstLine="708"/>
        <w:jc w:val="center"/>
        <w:rPr>
          <w:rFonts w:ascii="Times New Roman" w:hAnsi="Times New Roman"/>
          <w:sz w:val="24"/>
          <w:szCs w:val="24"/>
        </w:rPr>
      </w:pPr>
    </w:p>
    <w:p w:rsidR="00D878CA" w:rsidRPr="001759EC" w:rsidRDefault="00D878CA" w:rsidP="00D878CA">
      <w:pPr>
        <w:spacing w:after="0" w:line="240" w:lineRule="auto"/>
        <w:ind w:firstLine="708"/>
        <w:jc w:val="center"/>
        <w:rPr>
          <w:rFonts w:ascii="Times New Roman" w:hAnsi="Times New Roman"/>
          <w:b/>
          <w:sz w:val="24"/>
          <w:szCs w:val="24"/>
          <w:lang w:eastAsia="ru-RU"/>
        </w:rPr>
      </w:pPr>
      <w:r w:rsidRPr="001759EC">
        <w:rPr>
          <w:rFonts w:ascii="Times New Roman" w:hAnsi="Times New Roman"/>
          <w:b/>
          <w:sz w:val="24"/>
          <w:szCs w:val="24"/>
          <w:lang w:eastAsia="ru-RU"/>
        </w:rPr>
        <w:t>Учебный план (недельный)</w:t>
      </w:r>
    </w:p>
    <w:p w:rsidR="00D878CA" w:rsidRPr="001759EC" w:rsidRDefault="00D878CA" w:rsidP="00D878CA">
      <w:pPr>
        <w:spacing w:after="0" w:line="240" w:lineRule="auto"/>
        <w:ind w:firstLine="708"/>
        <w:jc w:val="center"/>
        <w:rPr>
          <w:rFonts w:ascii="Times New Roman" w:hAnsi="Times New Roman"/>
          <w:b/>
          <w:sz w:val="24"/>
          <w:szCs w:val="24"/>
          <w:lang w:eastAsia="ru-RU"/>
        </w:rPr>
      </w:pPr>
      <w:r w:rsidRPr="001759EC">
        <w:rPr>
          <w:rFonts w:ascii="Times New Roman" w:hAnsi="Times New Roman"/>
          <w:b/>
          <w:sz w:val="24"/>
          <w:szCs w:val="24"/>
          <w:u w:val="single"/>
          <w:lang w:eastAsia="ru-RU"/>
        </w:rPr>
        <w:t>для  8 «Б» класса</w:t>
      </w:r>
      <w:r w:rsidRPr="001759EC">
        <w:rPr>
          <w:rFonts w:ascii="Times New Roman" w:hAnsi="Times New Roman"/>
          <w:b/>
          <w:sz w:val="24"/>
          <w:szCs w:val="24"/>
          <w:lang w:eastAsia="ru-RU"/>
        </w:rPr>
        <w:t xml:space="preserve"> МБОУ  «Школа № 32»</w:t>
      </w:r>
    </w:p>
    <w:p w:rsidR="00D878CA" w:rsidRPr="001759EC" w:rsidRDefault="00D878CA" w:rsidP="00D878CA">
      <w:pPr>
        <w:spacing w:after="0" w:line="240" w:lineRule="auto"/>
        <w:ind w:firstLine="708"/>
        <w:jc w:val="center"/>
        <w:rPr>
          <w:rFonts w:ascii="Times New Roman" w:hAnsi="Times New Roman"/>
          <w:b/>
          <w:sz w:val="24"/>
          <w:szCs w:val="24"/>
          <w:lang w:eastAsia="ru-RU"/>
        </w:rPr>
      </w:pPr>
      <w:r w:rsidRPr="001759EC">
        <w:rPr>
          <w:rFonts w:ascii="Times New Roman" w:hAnsi="Times New Roman"/>
          <w:b/>
          <w:sz w:val="24"/>
          <w:szCs w:val="24"/>
          <w:lang w:eastAsia="ru-RU"/>
        </w:rPr>
        <w:t>на уровне основного общего образования в рамках реализации федерального государственного образовательного стандарта основного общего образования</w:t>
      </w:r>
    </w:p>
    <w:p w:rsidR="00D878CA" w:rsidRPr="001759EC" w:rsidRDefault="00D878CA" w:rsidP="00D878CA">
      <w:pPr>
        <w:spacing w:after="0" w:line="240" w:lineRule="auto"/>
        <w:ind w:firstLine="708"/>
        <w:jc w:val="center"/>
        <w:rPr>
          <w:rFonts w:ascii="Times New Roman" w:hAnsi="Times New Roman"/>
          <w:b/>
          <w:sz w:val="24"/>
          <w:szCs w:val="24"/>
          <w:lang w:eastAsia="ru-RU"/>
        </w:rPr>
      </w:pPr>
      <w:r w:rsidRPr="001759EC">
        <w:rPr>
          <w:rFonts w:ascii="Times New Roman" w:hAnsi="Times New Roman"/>
          <w:b/>
          <w:sz w:val="24"/>
          <w:szCs w:val="24"/>
          <w:lang w:eastAsia="ru-RU"/>
        </w:rPr>
        <w:t xml:space="preserve">на 2020/2021  учебный год </w:t>
      </w:r>
    </w:p>
    <w:p w:rsidR="00D878CA" w:rsidRPr="001759EC" w:rsidRDefault="00D878CA" w:rsidP="00D878CA">
      <w:pPr>
        <w:spacing w:after="0" w:line="240" w:lineRule="auto"/>
        <w:ind w:firstLine="708"/>
        <w:jc w:val="center"/>
        <w:rPr>
          <w:rFonts w:ascii="Times New Roman" w:hAnsi="Times New Roman"/>
          <w:b/>
          <w:sz w:val="24"/>
          <w:szCs w:val="24"/>
          <w:lang w:eastAsia="ru-RU"/>
        </w:rPr>
      </w:pPr>
      <w:r w:rsidRPr="001759EC">
        <w:rPr>
          <w:rFonts w:ascii="Times New Roman" w:hAnsi="Times New Roman"/>
          <w:b/>
          <w:sz w:val="24"/>
          <w:szCs w:val="24"/>
          <w:lang w:eastAsia="ru-RU"/>
        </w:rPr>
        <w:t xml:space="preserve"> (5-дневная учебная неделя)</w:t>
      </w:r>
    </w:p>
    <w:p w:rsidR="00D878CA" w:rsidRPr="001759EC" w:rsidRDefault="00D878CA" w:rsidP="00D878CA">
      <w:pPr>
        <w:spacing w:after="0" w:line="240" w:lineRule="auto"/>
        <w:ind w:left="4248" w:firstLine="708"/>
        <w:jc w:val="center"/>
        <w:rPr>
          <w:rFonts w:ascii="Times New Roman" w:hAnsi="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1"/>
        <w:gridCol w:w="3491"/>
        <w:gridCol w:w="1396"/>
        <w:gridCol w:w="1560"/>
        <w:gridCol w:w="1363"/>
      </w:tblGrid>
      <w:tr w:rsidR="00D878CA" w:rsidRPr="001759EC" w:rsidTr="002827D1">
        <w:trPr>
          <w:trHeight w:val="2298"/>
          <w:jc w:val="center"/>
        </w:trPr>
        <w:tc>
          <w:tcPr>
            <w:tcW w:w="2141" w:type="dxa"/>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
                <w:bCs/>
                <w:sz w:val="24"/>
                <w:szCs w:val="24"/>
                <w:lang w:eastAsia="ru-RU"/>
              </w:rPr>
            </w:pPr>
            <w:r w:rsidRPr="001759EC">
              <w:rPr>
                <w:rFonts w:ascii="Times New Roman" w:hAnsi="Times New Roman"/>
                <w:b/>
                <w:bCs/>
                <w:sz w:val="24"/>
                <w:szCs w:val="24"/>
                <w:lang w:eastAsia="ru-RU"/>
              </w:rPr>
              <w:t>Предметные области</w:t>
            </w:r>
          </w:p>
        </w:tc>
        <w:tc>
          <w:tcPr>
            <w:tcW w:w="3491" w:type="dxa"/>
            <w:tcBorders>
              <w:tr2bl w:val="single" w:sz="4" w:space="0" w:color="auto"/>
            </w:tcBorders>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
                <w:bCs/>
                <w:sz w:val="24"/>
                <w:szCs w:val="24"/>
                <w:lang w:eastAsia="ru-RU"/>
              </w:rPr>
            </w:pPr>
            <w:r w:rsidRPr="001759EC">
              <w:rPr>
                <w:rFonts w:ascii="Times New Roman" w:hAnsi="Times New Roman"/>
                <w:b/>
                <w:bCs/>
                <w:sz w:val="24"/>
                <w:szCs w:val="24"/>
                <w:lang w:eastAsia="ru-RU"/>
              </w:rPr>
              <w:t xml:space="preserve">Учебные предметы </w:t>
            </w:r>
          </w:p>
          <w:p w:rsidR="00D878CA" w:rsidRPr="001759EC" w:rsidRDefault="00D878CA" w:rsidP="002827D1">
            <w:pPr>
              <w:spacing w:after="0" w:line="240" w:lineRule="auto"/>
              <w:jc w:val="right"/>
              <w:rPr>
                <w:rFonts w:ascii="Times New Roman" w:hAnsi="Times New Roman"/>
                <w:b/>
                <w:sz w:val="24"/>
                <w:szCs w:val="24"/>
                <w:lang w:eastAsia="ru-RU"/>
              </w:rPr>
            </w:pPr>
          </w:p>
          <w:p w:rsidR="00D878CA" w:rsidRPr="001759EC" w:rsidRDefault="00D878CA" w:rsidP="002827D1">
            <w:pPr>
              <w:spacing w:after="0" w:line="240" w:lineRule="auto"/>
              <w:jc w:val="right"/>
              <w:rPr>
                <w:rFonts w:ascii="Times New Roman" w:hAnsi="Times New Roman"/>
                <w:b/>
                <w:sz w:val="24"/>
                <w:szCs w:val="24"/>
                <w:lang w:eastAsia="ru-RU"/>
              </w:rPr>
            </w:pPr>
          </w:p>
          <w:p w:rsidR="00D878CA" w:rsidRPr="001759EC" w:rsidRDefault="00D878CA" w:rsidP="002827D1">
            <w:pPr>
              <w:spacing w:after="0" w:line="240" w:lineRule="auto"/>
              <w:jc w:val="right"/>
              <w:rPr>
                <w:rFonts w:ascii="Times New Roman" w:hAnsi="Times New Roman"/>
                <w:b/>
                <w:sz w:val="24"/>
                <w:szCs w:val="24"/>
                <w:lang w:eastAsia="ru-RU"/>
              </w:rPr>
            </w:pPr>
            <w:r w:rsidRPr="001759EC">
              <w:rPr>
                <w:rFonts w:ascii="Times New Roman" w:hAnsi="Times New Roman"/>
                <w:b/>
                <w:sz w:val="24"/>
                <w:szCs w:val="24"/>
                <w:lang w:eastAsia="ru-RU"/>
              </w:rPr>
              <w:t xml:space="preserve">                                  </w:t>
            </w:r>
          </w:p>
          <w:p w:rsidR="00D878CA" w:rsidRPr="001759EC" w:rsidRDefault="00D878CA" w:rsidP="002827D1">
            <w:pPr>
              <w:spacing w:after="0" w:line="240" w:lineRule="auto"/>
              <w:jc w:val="right"/>
              <w:rPr>
                <w:rFonts w:ascii="Times New Roman" w:hAnsi="Times New Roman"/>
                <w:b/>
                <w:sz w:val="24"/>
                <w:szCs w:val="24"/>
                <w:lang w:eastAsia="ru-RU"/>
              </w:rPr>
            </w:pPr>
          </w:p>
          <w:p w:rsidR="00D878CA" w:rsidRPr="001759EC" w:rsidRDefault="00D878CA" w:rsidP="002827D1">
            <w:pPr>
              <w:spacing w:after="0" w:line="240" w:lineRule="auto"/>
              <w:jc w:val="right"/>
              <w:rPr>
                <w:rFonts w:ascii="Times New Roman" w:hAnsi="Times New Roman"/>
                <w:b/>
                <w:sz w:val="24"/>
                <w:szCs w:val="24"/>
                <w:lang w:eastAsia="ru-RU"/>
              </w:rPr>
            </w:pPr>
          </w:p>
          <w:p w:rsidR="00D878CA" w:rsidRPr="001759EC" w:rsidRDefault="00D878CA" w:rsidP="002827D1">
            <w:pPr>
              <w:spacing w:after="0" w:line="240" w:lineRule="auto"/>
              <w:jc w:val="right"/>
              <w:rPr>
                <w:rFonts w:ascii="Times New Roman" w:hAnsi="Times New Roman"/>
                <w:b/>
                <w:sz w:val="24"/>
                <w:szCs w:val="24"/>
                <w:lang w:eastAsia="ru-RU"/>
              </w:rPr>
            </w:pPr>
          </w:p>
          <w:p w:rsidR="00D878CA" w:rsidRPr="001759EC" w:rsidRDefault="00D878CA" w:rsidP="002827D1">
            <w:pPr>
              <w:spacing w:after="0" w:line="240" w:lineRule="auto"/>
              <w:jc w:val="right"/>
              <w:rPr>
                <w:rFonts w:ascii="Times New Roman" w:hAnsi="Times New Roman"/>
                <w:b/>
                <w:sz w:val="24"/>
                <w:szCs w:val="24"/>
                <w:lang w:eastAsia="ru-RU"/>
              </w:rPr>
            </w:pPr>
          </w:p>
        </w:tc>
        <w:tc>
          <w:tcPr>
            <w:tcW w:w="1396" w:type="dxa"/>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
                <w:bCs/>
                <w:sz w:val="24"/>
                <w:szCs w:val="24"/>
                <w:lang w:eastAsia="ru-RU"/>
              </w:rPr>
            </w:pPr>
            <w:r w:rsidRPr="001759EC">
              <w:rPr>
                <w:rFonts w:ascii="Times New Roman" w:hAnsi="Times New Roman"/>
                <w:b/>
                <w:bCs/>
                <w:sz w:val="24"/>
                <w:szCs w:val="24"/>
                <w:lang w:eastAsia="ru-RU"/>
              </w:rPr>
              <w:t>Количество</w:t>
            </w:r>
          </w:p>
          <w:p w:rsidR="00D878CA" w:rsidRPr="001759EC" w:rsidRDefault="00D878CA" w:rsidP="002827D1">
            <w:pPr>
              <w:tabs>
                <w:tab w:val="left" w:pos="4500"/>
                <w:tab w:val="left" w:pos="9180"/>
                <w:tab w:val="left" w:pos="9360"/>
              </w:tabs>
              <w:spacing w:after="0" w:line="240" w:lineRule="auto"/>
              <w:rPr>
                <w:rFonts w:ascii="Times New Roman" w:hAnsi="Times New Roman"/>
                <w:b/>
                <w:bCs/>
                <w:sz w:val="24"/>
                <w:szCs w:val="24"/>
                <w:lang w:eastAsia="ru-RU"/>
              </w:rPr>
            </w:pPr>
            <w:r w:rsidRPr="001759EC">
              <w:rPr>
                <w:rFonts w:ascii="Times New Roman" w:hAnsi="Times New Roman"/>
                <w:b/>
                <w:bCs/>
                <w:sz w:val="24"/>
                <w:szCs w:val="24"/>
                <w:lang w:eastAsia="ru-RU"/>
              </w:rPr>
              <w:t xml:space="preserve">часов </w:t>
            </w:r>
          </w:p>
          <w:p w:rsidR="00D878CA" w:rsidRPr="001759EC" w:rsidRDefault="00D878CA" w:rsidP="002827D1">
            <w:pPr>
              <w:tabs>
                <w:tab w:val="left" w:pos="4500"/>
                <w:tab w:val="left" w:pos="9180"/>
                <w:tab w:val="left" w:pos="9360"/>
              </w:tabs>
              <w:spacing w:after="0" w:line="240" w:lineRule="auto"/>
              <w:rPr>
                <w:rFonts w:ascii="Times New Roman" w:hAnsi="Times New Roman"/>
                <w:b/>
                <w:bCs/>
                <w:sz w:val="24"/>
                <w:szCs w:val="24"/>
                <w:lang w:eastAsia="ru-RU"/>
              </w:rPr>
            </w:pPr>
            <w:r w:rsidRPr="001759EC">
              <w:rPr>
                <w:rFonts w:ascii="Times New Roman" w:hAnsi="Times New Roman"/>
                <w:b/>
                <w:bCs/>
                <w:sz w:val="24"/>
                <w:szCs w:val="24"/>
                <w:lang w:eastAsia="ru-RU"/>
              </w:rPr>
              <w:t>в неделю</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
                <w:bCs/>
                <w:sz w:val="24"/>
                <w:szCs w:val="24"/>
                <w:lang w:eastAsia="ru-RU"/>
              </w:rPr>
            </w:pPr>
            <w:r w:rsidRPr="001759EC">
              <w:rPr>
                <w:rFonts w:ascii="Times New Roman" w:hAnsi="Times New Roman"/>
                <w:b/>
                <w:bCs/>
                <w:sz w:val="24"/>
                <w:szCs w:val="24"/>
                <w:lang w:eastAsia="ru-RU"/>
              </w:rPr>
              <w:t xml:space="preserve">Часть, формируемая участниками образовательного процесса </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
                <w:bCs/>
                <w:sz w:val="24"/>
                <w:szCs w:val="24"/>
                <w:lang w:eastAsia="ru-RU"/>
              </w:rPr>
            </w:pPr>
            <w:r w:rsidRPr="001759EC">
              <w:rPr>
                <w:rFonts w:ascii="Times New Roman" w:hAnsi="Times New Roman"/>
                <w:b/>
                <w:bCs/>
                <w:sz w:val="24"/>
                <w:szCs w:val="24"/>
                <w:lang w:eastAsia="ru-RU"/>
              </w:rPr>
              <w:t>Всего</w:t>
            </w:r>
          </w:p>
        </w:tc>
      </w:tr>
      <w:tr w:rsidR="00D878CA" w:rsidRPr="001759EC" w:rsidTr="002827D1">
        <w:trPr>
          <w:trHeight w:val="375"/>
          <w:jc w:val="center"/>
        </w:trPr>
        <w:tc>
          <w:tcPr>
            <w:tcW w:w="2141" w:type="dxa"/>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i/>
                <w:sz w:val="24"/>
                <w:szCs w:val="24"/>
                <w:lang w:eastAsia="ru-RU"/>
              </w:rPr>
            </w:pPr>
          </w:p>
        </w:tc>
        <w:tc>
          <w:tcPr>
            <w:tcW w:w="3491" w:type="dxa"/>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i/>
                <w:sz w:val="24"/>
                <w:szCs w:val="24"/>
                <w:lang w:eastAsia="ru-RU"/>
              </w:rPr>
            </w:pPr>
            <w:r w:rsidRPr="001759EC">
              <w:rPr>
                <w:rFonts w:ascii="Times New Roman" w:hAnsi="Times New Roman"/>
                <w:bCs/>
                <w:i/>
                <w:sz w:val="24"/>
                <w:szCs w:val="24"/>
                <w:lang w:eastAsia="ru-RU"/>
              </w:rPr>
              <w:t>Обязательная часть</w:t>
            </w:r>
          </w:p>
        </w:tc>
        <w:tc>
          <w:tcPr>
            <w:tcW w:w="1396" w:type="dxa"/>
            <w:vAlign w:val="center"/>
          </w:tcPr>
          <w:p w:rsidR="00D878CA" w:rsidRPr="001759EC" w:rsidRDefault="00D878CA" w:rsidP="002827D1">
            <w:pPr>
              <w:tabs>
                <w:tab w:val="left" w:pos="4500"/>
                <w:tab w:val="left" w:pos="9180"/>
                <w:tab w:val="left" w:pos="9360"/>
              </w:tabs>
              <w:spacing w:after="0" w:line="240" w:lineRule="auto"/>
              <w:ind w:firstLine="720"/>
              <w:jc w:val="center"/>
              <w:rPr>
                <w:rFonts w:ascii="Times New Roman" w:hAnsi="Times New Roman"/>
                <w:bCs/>
                <w:sz w:val="24"/>
                <w:szCs w:val="24"/>
                <w:lang w:eastAsia="ru-RU"/>
              </w:rPr>
            </w:pPr>
          </w:p>
        </w:tc>
        <w:tc>
          <w:tcPr>
            <w:tcW w:w="1560" w:type="dxa"/>
          </w:tcPr>
          <w:p w:rsidR="00D878CA" w:rsidRPr="001759EC" w:rsidRDefault="00D878CA" w:rsidP="002827D1">
            <w:pPr>
              <w:tabs>
                <w:tab w:val="left" w:pos="4500"/>
                <w:tab w:val="left" w:pos="9180"/>
                <w:tab w:val="left" w:pos="9360"/>
              </w:tabs>
              <w:spacing w:after="0" w:line="240" w:lineRule="auto"/>
              <w:ind w:firstLine="720"/>
              <w:jc w:val="center"/>
              <w:rPr>
                <w:rFonts w:ascii="Times New Roman" w:hAnsi="Times New Roman"/>
                <w:bCs/>
                <w:sz w:val="24"/>
                <w:szCs w:val="24"/>
                <w:lang w:eastAsia="ru-RU"/>
              </w:rPr>
            </w:pPr>
          </w:p>
        </w:tc>
        <w:tc>
          <w:tcPr>
            <w:tcW w:w="1363" w:type="dxa"/>
            <w:vAlign w:val="center"/>
          </w:tcPr>
          <w:p w:rsidR="00D878CA" w:rsidRPr="001759EC" w:rsidRDefault="00D878CA" w:rsidP="002827D1">
            <w:pPr>
              <w:tabs>
                <w:tab w:val="left" w:pos="4500"/>
                <w:tab w:val="left" w:pos="9180"/>
                <w:tab w:val="left" w:pos="9360"/>
              </w:tabs>
              <w:spacing w:after="0" w:line="240" w:lineRule="auto"/>
              <w:ind w:firstLine="720"/>
              <w:jc w:val="center"/>
              <w:rPr>
                <w:rFonts w:ascii="Times New Roman" w:hAnsi="Times New Roman"/>
                <w:bCs/>
                <w:sz w:val="24"/>
                <w:szCs w:val="24"/>
                <w:lang w:eastAsia="ru-RU"/>
              </w:rPr>
            </w:pPr>
          </w:p>
        </w:tc>
      </w:tr>
      <w:tr w:rsidR="00D878CA" w:rsidRPr="001759EC" w:rsidTr="002827D1">
        <w:trPr>
          <w:trHeight w:val="375"/>
          <w:jc w:val="center"/>
        </w:trPr>
        <w:tc>
          <w:tcPr>
            <w:tcW w:w="2141" w:type="dxa"/>
            <w:vMerge w:val="restart"/>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Русский язык и литература</w:t>
            </w:r>
          </w:p>
        </w:tc>
        <w:tc>
          <w:tcPr>
            <w:tcW w:w="3491" w:type="dxa"/>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Русский язык</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3</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3</w:t>
            </w:r>
          </w:p>
        </w:tc>
      </w:tr>
      <w:tr w:rsidR="00D878CA" w:rsidRPr="001759EC" w:rsidTr="002827D1">
        <w:trPr>
          <w:trHeight w:val="375"/>
          <w:jc w:val="center"/>
        </w:trPr>
        <w:tc>
          <w:tcPr>
            <w:tcW w:w="2141" w:type="dxa"/>
            <w:vMerge/>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p>
        </w:tc>
        <w:tc>
          <w:tcPr>
            <w:tcW w:w="3491" w:type="dxa"/>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Литература</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w:t>
            </w:r>
          </w:p>
        </w:tc>
      </w:tr>
      <w:tr w:rsidR="00D878CA" w:rsidRPr="001759EC" w:rsidTr="002827D1">
        <w:trPr>
          <w:trHeight w:val="375"/>
          <w:jc w:val="center"/>
        </w:trPr>
        <w:tc>
          <w:tcPr>
            <w:tcW w:w="2141" w:type="dxa"/>
            <w:vMerge w:val="restart"/>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Родной язык и родная литература</w:t>
            </w:r>
          </w:p>
        </w:tc>
        <w:tc>
          <w:tcPr>
            <w:tcW w:w="3491" w:type="dxa"/>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Родной (русский) язык</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r>
      <w:tr w:rsidR="00D878CA" w:rsidRPr="001759EC" w:rsidTr="002827D1">
        <w:trPr>
          <w:trHeight w:val="375"/>
          <w:jc w:val="center"/>
        </w:trPr>
        <w:tc>
          <w:tcPr>
            <w:tcW w:w="2141" w:type="dxa"/>
            <w:vMerge/>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p>
        </w:tc>
        <w:tc>
          <w:tcPr>
            <w:tcW w:w="3491" w:type="dxa"/>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Родная (русская) литература</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r>
      <w:tr w:rsidR="00D878CA" w:rsidRPr="001759EC" w:rsidTr="002827D1">
        <w:trPr>
          <w:trHeight w:val="463"/>
          <w:jc w:val="center"/>
        </w:trPr>
        <w:tc>
          <w:tcPr>
            <w:tcW w:w="2141" w:type="dxa"/>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Иностранные языки</w:t>
            </w:r>
          </w:p>
        </w:tc>
        <w:tc>
          <w:tcPr>
            <w:tcW w:w="3491"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Английский язык</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3</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3</w:t>
            </w:r>
          </w:p>
        </w:tc>
      </w:tr>
      <w:tr w:rsidR="00D878CA" w:rsidRPr="001759EC" w:rsidTr="002827D1">
        <w:trPr>
          <w:trHeight w:val="407"/>
          <w:jc w:val="center"/>
        </w:trPr>
        <w:tc>
          <w:tcPr>
            <w:tcW w:w="2141" w:type="dxa"/>
            <w:vMerge w:val="restart"/>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Математика и информатика</w:t>
            </w:r>
          </w:p>
        </w:tc>
        <w:tc>
          <w:tcPr>
            <w:tcW w:w="3491" w:type="dxa"/>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Алгебра</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3</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3</w:t>
            </w:r>
          </w:p>
        </w:tc>
      </w:tr>
      <w:tr w:rsidR="00D878CA" w:rsidRPr="001759EC" w:rsidTr="002827D1">
        <w:trPr>
          <w:trHeight w:val="276"/>
          <w:jc w:val="center"/>
        </w:trPr>
        <w:tc>
          <w:tcPr>
            <w:tcW w:w="2141" w:type="dxa"/>
            <w:vMerge/>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p>
        </w:tc>
        <w:tc>
          <w:tcPr>
            <w:tcW w:w="3491"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Геометрия</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w:t>
            </w:r>
          </w:p>
        </w:tc>
      </w:tr>
      <w:tr w:rsidR="00D878CA" w:rsidRPr="001759EC" w:rsidTr="002827D1">
        <w:trPr>
          <w:trHeight w:val="375"/>
          <w:jc w:val="center"/>
        </w:trPr>
        <w:tc>
          <w:tcPr>
            <w:tcW w:w="2141" w:type="dxa"/>
            <w:vMerge/>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p>
        </w:tc>
        <w:tc>
          <w:tcPr>
            <w:tcW w:w="3491"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Информатика</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1</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1</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w:t>
            </w:r>
          </w:p>
        </w:tc>
      </w:tr>
      <w:tr w:rsidR="00D878CA" w:rsidRPr="001759EC" w:rsidTr="002827D1">
        <w:trPr>
          <w:trHeight w:val="375"/>
          <w:jc w:val="center"/>
        </w:trPr>
        <w:tc>
          <w:tcPr>
            <w:tcW w:w="2141" w:type="dxa"/>
            <w:vMerge w:val="restart"/>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Общественно-научные предметы</w:t>
            </w:r>
          </w:p>
        </w:tc>
        <w:tc>
          <w:tcPr>
            <w:tcW w:w="3491"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История России</w:t>
            </w:r>
          </w:p>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 xml:space="preserve"> Всеобщая история </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w:t>
            </w:r>
          </w:p>
        </w:tc>
      </w:tr>
      <w:tr w:rsidR="00D878CA" w:rsidRPr="001759EC" w:rsidTr="002827D1">
        <w:trPr>
          <w:trHeight w:val="375"/>
          <w:jc w:val="center"/>
        </w:trPr>
        <w:tc>
          <w:tcPr>
            <w:tcW w:w="2141" w:type="dxa"/>
            <w:vMerge/>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p>
        </w:tc>
        <w:tc>
          <w:tcPr>
            <w:tcW w:w="3491"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Обществознание</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1</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1</w:t>
            </w:r>
          </w:p>
        </w:tc>
      </w:tr>
      <w:tr w:rsidR="00D878CA" w:rsidRPr="001759EC" w:rsidTr="002827D1">
        <w:trPr>
          <w:trHeight w:val="375"/>
          <w:jc w:val="center"/>
        </w:trPr>
        <w:tc>
          <w:tcPr>
            <w:tcW w:w="2141" w:type="dxa"/>
            <w:vMerge/>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p>
        </w:tc>
        <w:tc>
          <w:tcPr>
            <w:tcW w:w="3491"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География</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w:t>
            </w:r>
          </w:p>
        </w:tc>
      </w:tr>
      <w:tr w:rsidR="00D878CA" w:rsidRPr="001759EC" w:rsidTr="002827D1">
        <w:trPr>
          <w:trHeight w:val="375"/>
          <w:jc w:val="center"/>
        </w:trPr>
        <w:tc>
          <w:tcPr>
            <w:tcW w:w="2141" w:type="dxa"/>
            <w:vMerge w:val="restart"/>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Естественно-</w:t>
            </w:r>
          </w:p>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научные предметы</w:t>
            </w:r>
          </w:p>
        </w:tc>
        <w:tc>
          <w:tcPr>
            <w:tcW w:w="3491"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vertAlign w:val="superscript"/>
                <w:lang w:eastAsia="ru-RU"/>
              </w:rPr>
            </w:pPr>
            <w:r w:rsidRPr="001759EC">
              <w:rPr>
                <w:rFonts w:ascii="Times New Roman" w:hAnsi="Times New Roman"/>
                <w:bCs/>
                <w:sz w:val="24"/>
                <w:szCs w:val="24"/>
                <w:vertAlign w:val="superscript"/>
                <w:lang w:eastAsia="ru-RU"/>
              </w:rPr>
              <w:t>Физика</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color w:val="000000"/>
                <w:sz w:val="24"/>
                <w:szCs w:val="24"/>
                <w:lang w:eastAsia="ru-RU"/>
              </w:rPr>
            </w:pPr>
            <w:r w:rsidRPr="001759EC">
              <w:rPr>
                <w:rFonts w:ascii="Times New Roman" w:hAnsi="Times New Roman"/>
                <w:bCs/>
                <w:color w:val="000000"/>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color w:val="000000"/>
                <w:sz w:val="24"/>
                <w:szCs w:val="24"/>
                <w:lang w:eastAsia="ru-RU"/>
              </w:rPr>
            </w:pPr>
            <w:r w:rsidRPr="001759EC">
              <w:rPr>
                <w:rFonts w:ascii="Times New Roman" w:hAnsi="Times New Roman"/>
                <w:bCs/>
                <w:color w:val="000000"/>
                <w:sz w:val="24"/>
                <w:szCs w:val="24"/>
                <w:lang w:eastAsia="ru-RU"/>
              </w:rPr>
              <w:t>2</w:t>
            </w:r>
          </w:p>
        </w:tc>
      </w:tr>
      <w:tr w:rsidR="00D878CA" w:rsidRPr="001759EC" w:rsidTr="002827D1">
        <w:trPr>
          <w:trHeight w:val="375"/>
          <w:jc w:val="center"/>
        </w:trPr>
        <w:tc>
          <w:tcPr>
            <w:tcW w:w="2141" w:type="dxa"/>
            <w:vMerge/>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p>
        </w:tc>
        <w:tc>
          <w:tcPr>
            <w:tcW w:w="3491"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vertAlign w:val="superscript"/>
                <w:lang w:eastAsia="ru-RU"/>
              </w:rPr>
            </w:pPr>
            <w:r w:rsidRPr="001759EC">
              <w:rPr>
                <w:rFonts w:ascii="Times New Roman" w:hAnsi="Times New Roman"/>
                <w:bCs/>
                <w:sz w:val="24"/>
                <w:szCs w:val="24"/>
                <w:vertAlign w:val="superscript"/>
                <w:lang w:eastAsia="ru-RU"/>
              </w:rPr>
              <w:t>Химия</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color w:val="000000"/>
                <w:sz w:val="24"/>
                <w:szCs w:val="24"/>
                <w:lang w:eastAsia="ru-RU"/>
              </w:rPr>
            </w:pPr>
            <w:r w:rsidRPr="001759EC">
              <w:rPr>
                <w:rFonts w:ascii="Times New Roman" w:hAnsi="Times New Roman"/>
                <w:bCs/>
                <w:color w:val="000000"/>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color w:val="000000"/>
                <w:sz w:val="24"/>
                <w:szCs w:val="24"/>
                <w:lang w:eastAsia="ru-RU"/>
              </w:rPr>
            </w:pPr>
            <w:r w:rsidRPr="001759EC">
              <w:rPr>
                <w:rFonts w:ascii="Times New Roman" w:hAnsi="Times New Roman"/>
                <w:bCs/>
                <w:color w:val="000000"/>
                <w:sz w:val="24"/>
                <w:szCs w:val="24"/>
                <w:lang w:eastAsia="ru-RU"/>
              </w:rPr>
              <w:t>2</w:t>
            </w:r>
          </w:p>
        </w:tc>
      </w:tr>
      <w:tr w:rsidR="00D878CA" w:rsidRPr="001759EC" w:rsidTr="002827D1">
        <w:trPr>
          <w:trHeight w:val="375"/>
          <w:jc w:val="center"/>
        </w:trPr>
        <w:tc>
          <w:tcPr>
            <w:tcW w:w="2141" w:type="dxa"/>
            <w:vMerge/>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p>
        </w:tc>
        <w:tc>
          <w:tcPr>
            <w:tcW w:w="3491"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vertAlign w:val="superscript"/>
                <w:lang w:eastAsia="ru-RU"/>
              </w:rPr>
            </w:pPr>
            <w:r w:rsidRPr="001759EC">
              <w:rPr>
                <w:rFonts w:ascii="Times New Roman" w:hAnsi="Times New Roman"/>
                <w:bCs/>
                <w:sz w:val="24"/>
                <w:szCs w:val="24"/>
                <w:vertAlign w:val="superscript"/>
                <w:lang w:eastAsia="ru-RU"/>
              </w:rPr>
              <w:t>Биология</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color w:val="000000"/>
                <w:sz w:val="24"/>
                <w:szCs w:val="24"/>
                <w:lang w:eastAsia="ru-RU"/>
              </w:rPr>
            </w:pPr>
          </w:p>
          <w:p w:rsidR="00D878CA" w:rsidRPr="001759EC" w:rsidRDefault="00D878CA" w:rsidP="002827D1">
            <w:pPr>
              <w:tabs>
                <w:tab w:val="left" w:pos="4500"/>
                <w:tab w:val="left" w:pos="9180"/>
                <w:tab w:val="left" w:pos="9360"/>
              </w:tabs>
              <w:spacing w:after="0" w:line="240" w:lineRule="auto"/>
              <w:jc w:val="center"/>
              <w:rPr>
                <w:rFonts w:ascii="Times New Roman" w:hAnsi="Times New Roman"/>
                <w:bCs/>
                <w:color w:val="000000"/>
                <w:sz w:val="24"/>
                <w:szCs w:val="24"/>
                <w:lang w:eastAsia="ru-RU"/>
              </w:rPr>
            </w:pPr>
            <w:r w:rsidRPr="001759EC">
              <w:rPr>
                <w:rFonts w:ascii="Times New Roman" w:hAnsi="Times New Roman"/>
                <w:bCs/>
                <w:color w:val="000000"/>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color w:val="000000"/>
                <w:sz w:val="24"/>
                <w:szCs w:val="24"/>
                <w:lang w:eastAsia="ru-RU"/>
              </w:rPr>
            </w:pPr>
            <w:r w:rsidRPr="001759EC">
              <w:rPr>
                <w:rFonts w:ascii="Times New Roman" w:hAnsi="Times New Roman"/>
                <w:bCs/>
                <w:color w:val="000000"/>
                <w:sz w:val="24"/>
                <w:szCs w:val="24"/>
                <w:lang w:eastAsia="ru-RU"/>
              </w:rPr>
              <w:t>2</w:t>
            </w:r>
          </w:p>
        </w:tc>
      </w:tr>
      <w:tr w:rsidR="00D878CA" w:rsidRPr="001759EC" w:rsidTr="002827D1">
        <w:trPr>
          <w:trHeight w:val="375"/>
          <w:jc w:val="center"/>
        </w:trPr>
        <w:tc>
          <w:tcPr>
            <w:tcW w:w="2141"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ОДНКНР</w:t>
            </w:r>
          </w:p>
        </w:tc>
        <w:tc>
          <w:tcPr>
            <w:tcW w:w="3491"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vertAlign w:val="superscript"/>
                <w:lang w:eastAsia="ru-RU"/>
              </w:rPr>
            </w:pPr>
            <w:r w:rsidRPr="001759EC">
              <w:rPr>
                <w:rFonts w:ascii="Times New Roman" w:hAnsi="Times New Roman"/>
                <w:sz w:val="24"/>
                <w:szCs w:val="24"/>
              </w:rPr>
              <w:t>Основы духовно-нравственной культуры народов России</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color w:val="000000"/>
                <w:sz w:val="24"/>
                <w:szCs w:val="24"/>
                <w:lang w:eastAsia="ru-RU"/>
              </w:rPr>
            </w:pPr>
          </w:p>
          <w:p w:rsidR="00D878CA" w:rsidRPr="001759EC" w:rsidRDefault="00D878CA" w:rsidP="002827D1">
            <w:pPr>
              <w:tabs>
                <w:tab w:val="left" w:pos="4500"/>
                <w:tab w:val="left" w:pos="9180"/>
                <w:tab w:val="left" w:pos="9360"/>
              </w:tabs>
              <w:spacing w:after="0" w:line="240" w:lineRule="auto"/>
              <w:jc w:val="center"/>
              <w:rPr>
                <w:rFonts w:ascii="Times New Roman" w:hAnsi="Times New Roman"/>
                <w:bCs/>
                <w:color w:val="000000"/>
                <w:sz w:val="24"/>
                <w:szCs w:val="24"/>
                <w:lang w:eastAsia="ru-RU"/>
              </w:rPr>
            </w:pPr>
            <w:r w:rsidRPr="001759EC">
              <w:rPr>
                <w:rFonts w:ascii="Times New Roman" w:hAnsi="Times New Roman"/>
                <w:bCs/>
                <w:color w:val="000000"/>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color w:val="000000"/>
                <w:sz w:val="24"/>
                <w:szCs w:val="24"/>
                <w:lang w:eastAsia="ru-RU"/>
              </w:rPr>
            </w:pPr>
            <w:r w:rsidRPr="001759EC">
              <w:rPr>
                <w:rFonts w:ascii="Times New Roman" w:hAnsi="Times New Roman"/>
                <w:bCs/>
                <w:color w:val="000000"/>
                <w:sz w:val="24"/>
                <w:szCs w:val="24"/>
                <w:lang w:eastAsia="ru-RU"/>
              </w:rPr>
              <w:t>-</w:t>
            </w:r>
          </w:p>
        </w:tc>
      </w:tr>
      <w:tr w:rsidR="00D878CA" w:rsidRPr="001759EC" w:rsidTr="002827D1">
        <w:trPr>
          <w:trHeight w:val="375"/>
          <w:jc w:val="center"/>
        </w:trPr>
        <w:tc>
          <w:tcPr>
            <w:tcW w:w="2141" w:type="dxa"/>
            <w:vMerge w:val="restart"/>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lastRenderedPageBreak/>
              <w:t>Искусство</w:t>
            </w:r>
          </w:p>
        </w:tc>
        <w:tc>
          <w:tcPr>
            <w:tcW w:w="3491" w:type="dxa"/>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Музыка</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1</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1</w:t>
            </w:r>
          </w:p>
        </w:tc>
      </w:tr>
      <w:tr w:rsidR="00D878CA" w:rsidRPr="001759EC" w:rsidTr="002827D1">
        <w:trPr>
          <w:trHeight w:val="375"/>
          <w:jc w:val="center"/>
        </w:trPr>
        <w:tc>
          <w:tcPr>
            <w:tcW w:w="2141" w:type="dxa"/>
            <w:vMerge/>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p>
        </w:tc>
        <w:tc>
          <w:tcPr>
            <w:tcW w:w="3491" w:type="dxa"/>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Изобразительное искусство</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r>
      <w:tr w:rsidR="00D878CA" w:rsidRPr="001759EC" w:rsidTr="002827D1">
        <w:trPr>
          <w:trHeight w:val="375"/>
          <w:jc w:val="center"/>
        </w:trPr>
        <w:tc>
          <w:tcPr>
            <w:tcW w:w="2141"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 xml:space="preserve">Технология </w:t>
            </w:r>
          </w:p>
        </w:tc>
        <w:tc>
          <w:tcPr>
            <w:tcW w:w="3491"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 xml:space="preserve">Технология </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w:t>
            </w:r>
          </w:p>
        </w:tc>
      </w:tr>
      <w:tr w:rsidR="00D878CA" w:rsidRPr="001759EC" w:rsidTr="002827D1">
        <w:trPr>
          <w:trHeight w:val="375"/>
          <w:jc w:val="center"/>
        </w:trPr>
        <w:tc>
          <w:tcPr>
            <w:tcW w:w="2141" w:type="dxa"/>
            <w:vMerge w:val="restart"/>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Физическая культура и</w:t>
            </w:r>
          </w:p>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ОБЖ</w:t>
            </w:r>
          </w:p>
        </w:tc>
        <w:tc>
          <w:tcPr>
            <w:tcW w:w="3491"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Физическая культура</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w:t>
            </w:r>
          </w:p>
        </w:tc>
      </w:tr>
      <w:tr w:rsidR="00D878CA" w:rsidRPr="001759EC" w:rsidTr="002827D1">
        <w:trPr>
          <w:trHeight w:val="375"/>
          <w:jc w:val="center"/>
        </w:trPr>
        <w:tc>
          <w:tcPr>
            <w:tcW w:w="2141" w:type="dxa"/>
            <w:vMerge/>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p>
        </w:tc>
        <w:tc>
          <w:tcPr>
            <w:tcW w:w="3491"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ОБЖ</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1</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1</w:t>
            </w:r>
          </w:p>
        </w:tc>
      </w:tr>
      <w:tr w:rsidR="00D878CA" w:rsidRPr="001759EC" w:rsidTr="002827D1">
        <w:trPr>
          <w:trHeight w:val="375"/>
          <w:jc w:val="center"/>
        </w:trPr>
        <w:tc>
          <w:tcPr>
            <w:tcW w:w="5632" w:type="dxa"/>
            <w:gridSpan w:val="2"/>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Итого</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31</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1</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32</w:t>
            </w:r>
          </w:p>
        </w:tc>
      </w:tr>
      <w:tr w:rsidR="00D878CA" w:rsidRPr="001759EC" w:rsidTr="002827D1">
        <w:trPr>
          <w:trHeight w:val="499"/>
          <w:jc w:val="center"/>
        </w:trPr>
        <w:tc>
          <w:tcPr>
            <w:tcW w:w="5632" w:type="dxa"/>
            <w:gridSpan w:val="2"/>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 xml:space="preserve">Максимально допустимая недельная нагрузка </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32</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32</w:t>
            </w:r>
          </w:p>
        </w:tc>
      </w:tr>
    </w:tbl>
    <w:p w:rsidR="00D878CA" w:rsidRPr="001759EC" w:rsidRDefault="00D878CA" w:rsidP="00D878CA">
      <w:pPr>
        <w:spacing w:after="0" w:line="240" w:lineRule="auto"/>
        <w:ind w:firstLine="708"/>
        <w:jc w:val="center"/>
        <w:rPr>
          <w:rFonts w:ascii="Times New Roman" w:hAnsi="Times New Roman"/>
          <w:sz w:val="24"/>
          <w:szCs w:val="24"/>
        </w:rPr>
      </w:pPr>
    </w:p>
    <w:p w:rsidR="00D878CA" w:rsidRPr="001759EC" w:rsidRDefault="00D878CA" w:rsidP="00D878CA">
      <w:pPr>
        <w:spacing w:after="0" w:line="240" w:lineRule="auto"/>
        <w:ind w:firstLine="708"/>
        <w:jc w:val="center"/>
        <w:rPr>
          <w:rFonts w:ascii="Times New Roman" w:hAnsi="Times New Roman"/>
          <w:sz w:val="24"/>
          <w:szCs w:val="24"/>
        </w:rPr>
      </w:pPr>
    </w:p>
    <w:p w:rsidR="00D878CA" w:rsidRPr="001759EC" w:rsidRDefault="00D878CA" w:rsidP="00D878CA">
      <w:pPr>
        <w:spacing w:after="0" w:line="240" w:lineRule="auto"/>
        <w:ind w:firstLine="708"/>
        <w:jc w:val="center"/>
        <w:rPr>
          <w:rFonts w:ascii="Times New Roman" w:hAnsi="Times New Roman"/>
          <w:b/>
          <w:sz w:val="24"/>
          <w:szCs w:val="24"/>
          <w:lang w:eastAsia="ru-RU"/>
        </w:rPr>
      </w:pPr>
      <w:r w:rsidRPr="001759EC">
        <w:rPr>
          <w:rFonts w:ascii="Times New Roman" w:hAnsi="Times New Roman"/>
          <w:b/>
          <w:sz w:val="24"/>
          <w:szCs w:val="24"/>
          <w:lang w:eastAsia="ru-RU"/>
        </w:rPr>
        <w:t>Учебный план (недельный)</w:t>
      </w:r>
    </w:p>
    <w:p w:rsidR="00D878CA" w:rsidRPr="001759EC" w:rsidRDefault="00D878CA" w:rsidP="00D878CA">
      <w:pPr>
        <w:spacing w:after="0" w:line="240" w:lineRule="auto"/>
        <w:ind w:firstLine="708"/>
        <w:jc w:val="center"/>
        <w:rPr>
          <w:rFonts w:ascii="Times New Roman" w:hAnsi="Times New Roman"/>
          <w:b/>
          <w:sz w:val="24"/>
          <w:szCs w:val="24"/>
          <w:lang w:eastAsia="ru-RU"/>
        </w:rPr>
      </w:pPr>
      <w:r w:rsidRPr="001759EC">
        <w:rPr>
          <w:rFonts w:ascii="Times New Roman" w:hAnsi="Times New Roman"/>
          <w:b/>
          <w:sz w:val="24"/>
          <w:szCs w:val="24"/>
          <w:u w:val="single"/>
          <w:lang w:eastAsia="ru-RU"/>
        </w:rPr>
        <w:t>для  9 «А» класса</w:t>
      </w:r>
      <w:r w:rsidRPr="001759EC">
        <w:rPr>
          <w:rFonts w:ascii="Times New Roman" w:hAnsi="Times New Roman"/>
          <w:b/>
          <w:sz w:val="24"/>
          <w:szCs w:val="24"/>
          <w:lang w:eastAsia="ru-RU"/>
        </w:rPr>
        <w:t xml:space="preserve"> МБОУ  «Школа № 32»</w:t>
      </w:r>
    </w:p>
    <w:p w:rsidR="00D878CA" w:rsidRPr="001759EC" w:rsidRDefault="00D878CA" w:rsidP="00D878CA">
      <w:pPr>
        <w:spacing w:after="0" w:line="240" w:lineRule="auto"/>
        <w:ind w:firstLine="708"/>
        <w:jc w:val="center"/>
        <w:rPr>
          <w:rFonts w:ascii="Times New Roman" w:hAnsi="Times New Roman"/>
          <w:b/>
          <w:sz w:val="24"/>
          <w:szCs w:val="24"/>
          <w:lang w:eastAsia="ru-RU"/>
        </w:rPr>
      </w:pPr>
      <w:r w:rsidRPr="001759EC">
        <w:rPr>
          <w:rFonts w:ascii="Times New Roman" w:hAnsi="Times New Roman"/>
          <w:b/>
          <w:sz w:val="24"/>
          <w:szCs w:val="24"/>
          <w:lang w:eastAsia="ru-RU"/>
        </w:rPr>
        <w:t>на уровне основного общего образования в рамках реализации федерального государственного образовательного стандарта основного общего образования</w:t>
      </w:r>
    </w:p>
    <w:p w:rsidR="00D878CA" w:rsidRPr="001759EC" w:rsidRDefault="00D878CA" w:rsidP="00D878CA">
      <w:pPr>
        <w:spacing w:after="0" w:line="240" w:lineRule="auto"/>
        <w:ind w:firstLine="708"/>
        <w:jc w:val="center"/>
        <w:rPr>
          <w:rFonts w:ascii="Times New Roman" w:hAnsi="Times New Roman"/>
          <w:b/>
          <w:sz w:val="24"/>
          <w:szCs w:val="24"/>
          <w:lang w:eastAsia="ru-RU"/>
        </w:rPr>
      </w:pPr>
      <w:r w:rsidRPr="001759EC">
        <w:rPr>
          <w:rFonts w:ascii="Times New Roman" w:hAnsi="Times New Roman"/>
          <w:b/>
          <w:sz w:val="24"/>
          <w:szCs w:val="24"/>
          <w:lang w:eastAsia="ru-RU"/>
        </w:rPr>
        <w:t xml:space="preserve">на 2020/2021  учебный год </w:t>
      </w:r>
    </w:p>
    <w:p w:rsidR="00D878CA" w:rsidRPr="001759EC" w:rsidRDefault="00D878CA" w:rsidP="00D878CA">
      <w:pPr>
        <w:spacing w:after="0" w:line="240" w:lineRule="auto"/>
        <w:ind w:firstLine="708"/>
        <w:jc w:val="center"/>
        <w:rPr>
          <w:rFonts w:ascii="Times New Roman" w:hAnsi="Times New Roman"/>
          <w:b/>
          <w:sz w:val="24"/>
          <w:szCs w:val="24"/>
          <w:lang w:eastAsia="ru-RU"/>
        </w:rPr>
      </w:pPr>
      <w:r w:rsidRPr="001759EC">
        <w:rPr>
          <w:rFonts w:ascii="Times New Roman" w:hAnsi="Times New Roman"/>
          <w:b/>
          <w:sz w:val="24"/>
          <w:szCs w:val="24"/>
          <w:lang w:eastAsia="ru-RU"/>
        </w:rPr>
        <w:t xml:space="preserve"> (5-дневная учебная неделя)</w:t>
      </w:r>
    </w:p>
    <w:p w:rsidR="00D878CA" w:rsidRPr="001759EC" w:rsidRDefault="00D878CA" w:rsidP="00D878CA">
      <w:pPr>
        <w:spacing w:after="0" w:line="240" w:lineRule="auto"/>
        <w:ind w:left="4248" w:firstLine="708"/>
        <w:jc w:val="center"/>
        <w:rPr>
          <w:rFonts w:ascii="Times New Roman" w:hAnsi="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1"/>
        <w:gridCol w:w="3491"/>
        <w:gridCol w:w="1396"/>
        <w:gridCol w:w="1560"/>
        <w:gridCol w:w="1363"/>
      </w:tblGrid>
      <w:tr w:rsidR="00D878CA" w:rsidRPr="001759EC" w:rsidTr="002827D1">
        <w:trPr>
          <w:trHeight w:val="2298"/>
          <w:jc w:val="center"/>
        </w:trPr>
        <w:tc>
          <w:tcPr>
            <w:tcW w:w="2141" w:type="dxa"/>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
                <w:bCs/>
                <w:sz w:val="24"/>
                <w:szCs w:val="24"/>
                <w:lang w:eastAsia="ru-RU"/>
              </w:rPr>
            </w:pPr>
            <w:r w:rsidRPr="001759EC">
              <w:rPr>
                <w:rFonts w:ascii="Times New Roman" w:hAnsi="Times New Roman"/>
                <w:b/>
                <w:bCs/>
                <w:sz w:val="24"/>
                <w:szCs w:val="24"/>
                <w:lang w:eastAsia="ru-RU"/>
              </w:rPr>
              <w:t>Предметные области</w:t>
            </w:r>
          </w:p>
        </w:tc>
        <w:tc>
          <w:tcPr>
            <w:tcW w:w="3491" w:type="dxa"/>
            <w:tcBorders>
              <w:tr2bl w:val="single" w:sz="4" w:space="0" w:color="auto"/>
            </w:tcBorders>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
                <w:bCs/>
                <w:sz w:val="24"/>
                <w:szCs w:val="24"/>
                <w:lang w:eastAsia="ru-RU"/>
              </w:rPr>
            </w:pPr>
            <w:r w:rsidRPr="001759EC">
              <w:rPr>
                <w:rFonts w:ascii="Times New Roman" w:hAnsi="Times New Roman"/>
                <w:b/>
                <w:bCs/>
                <w:sz w:val="24"/>
                <w:szCs w:val="24"/>
                <w:lang w:eastAsia="ru-RU"/>
              </w:rPr>
              <w:t xml:space="preserve">Учебные предметы </w:t>
            </w:r>
          </w:p>
          <w:p w:rsidR="00D878CA" w:rsidRPr="001759EC" w:rsidRDefault="00D878CA" w:rsidP="002827D1">
            <w:pPr>
              <w:spacing w:after="0" w:line="240" w:lineRule="auto"/>
              <w:jc w:val="right"/>
              <w:rPr>
                <w:rFonts w:ascii="Times New Roman" w:hAnsi="Times New Roman"/>
                <w:b/>
                <w:sz w:val="24"/>
                <w:szCs w:val="24"/>
                <w:lang w:eastAsia="ru-RU"/>
              </w:rPr>
            </w:pPr>
          </w:p>
          <w:p w:rsidR="00D878CA" w:rsidRPr="001759EC" w:rsidRDefault="00D878CA" w:rsidP="002827D1">
            <w:pPr>
              <w:spacing w:after="0" w:line="240" w:lineRule="auto"/>
              <w:jc w:val="right"/>
              <w:rPr>
                <w:rFonts w:ascii="Times New Roman" w:hAnsi="Times New Roman"/>
                <w:b/>
                <w:sz w:val="24"/>
                <w:szCs w:val="24"/>
                <w:lang w:eastAsia="ru-RU"/>
              </w:rPr>
            </w:pPr>
          </w:p>
          <w:p w:rsidR="00D878CA" w:rsidRPr="001759EC" w:rsidRDefault="00D878CA" w:rsidP="002827D1">
            <w:pPr>
              <w:spacing w:after="0" w:line="240" w:lineRule="auto"/>
              <w:jc w:val="right"/>
              <w:rPr>
                <w:rFonts w:ascii="Times New Roman" w:hAnsi="Times New Roman"/>
                <w:b/>
                <w:sz w:val="24"/>
                <w:szCs w:val="24"/>
                <w:lang w:eastAsia="ru-RU"/>
              </w:rPr>
            </w:pPr>
            <w:r w:rsidRPr="001759EC">
              <w:rPr>
                <w:rFonts w:ascii="Times New Roman" w:hAnsi="Times New Roman"/>
                <w:b/>
                <w:sz w:val="24"/>
                <w:szCs w:val="24"/>
                <w:lang w:eastAsia="ru-RU"/>
              </w:rPr>
              <w:t xml:space="preserve">                                  </w:t>
            </w:r>
          </w:p>
          <w:p w:rsidR="00D878CA" w:rsidRPr="001759EC" w:rsidRDefault="00D878CA" w:rsidP="002827D1">
            <w:pPr>
              <w:spacing w:after="0" w:line="240" w:lineRule="auto"/>
              <w:jc w:val="right"/>
              <w:rPr>
                <w:rFonts w:ascii="Times New Roman" w:hAnsi="Times New Roman"/>
                <w:b/>
                <w:sz w:val="24"/>
                <w:szCs w:val="24"/>
                <w:lang w:eastAsia="ru-RU"/>
              </w:rPr>
            </w:pPr>
          </w:p>
          <w:p w:rsidR="00D878CA" w:rsidRPr="001759EC" w:rsidRDefault="00D878CA" w:rsidP="002827D1">
            <w:pPr>
              <w:spacing w:after="0" w:line="240" w:lineRule="auto"/>
              <w:jc w:val="right"/>
              <w:rPr>
                <w:rFonts w:ascii="Times New Roman" w:hAnsi="Times New Roman"/>
                <w:b/>
                <w:sz w:val="24"/>
                <w:szCs w:val="24"/>
                <w:lang w:eastAsia="ru-RU"/>
              </w:rPr>
            </w:pPr>
          </w:p>
          <w:p w:rsidR="00D878CA" w:rsidRPr="001759EC" w:rsidRDefault="00D878CA" w:rsidP="002827D1">
            <w:pPr>
              <w:spacing w:after="0" w:line="240" w:lineRule="auto"/>
              <w:jc w:val="right"/>
              <w:rPr>
                <w:rFonts w:ascii="Times New Roman" w:hAnsi="Times New Roman"/>
                <w:b/>
                <w:sz w:val="24"/>
                <w:szCs w:val="24"/>
                <w:lang w:eastAsia="ru-RU"/>
              </w:rPr>
            </w:pPr>
          </w:p>
          <w:p w:rsidR="00D878CA" w:rsidRPr="001759EC" w:rsidRDefault="00D878CA" w:rsidP="002827D1">
            <w:pPr>
              <w:spacing w:after="0" w:line="240" w:lineRule="auto"/>
              <w:jc w:val="right"/>
              <w:rPr>
                <w:rFonts w:ascii="Times New Roman" w:hAnsi="Times New Roman"/>
                <w:b/>
                <w:sz w:val="24"/>
                <w:szCs w:val="24"/>
                <w:lang w:eastAsia="ru-RU"/>
              </w:rPr>
            </w:pPr>
          </w:p>
        </w:tc>
        <w:tc>
          <w:tcPr>
            <w:tcW w:w="1396" w:type="dxa"/>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
                <w:bCs/>
                <w:sz w:val="24"/>
                <w:szCs w:val="24"/>
                <w:lang w:eastAsia="ru-RU"/>
              </w:rPr>
            </w:pPr>
            <w:r w:rsidRPr="001759EC">
              <w:rPr>
                <w:rFonts w:ascii="Times New Roman" w:hAnsi="Times New Roman"/>
                <w:b/>
                <w:bCs/>
                <w:sz w:val="24"/>
                <w:szCs w:val="24"/>
                <w:lang w:eastAsia="ru-RU"/>
              </w:rPr>
              <w:t>Количество</w:t>
            </w:r>
          </w:p>
          <w:p w:rsidR="00D878CA" w:rsidRPr="001759EC" w:rsidRDefault="00D878CA" w:rsidP="002827D1">
            <w:pPr>
              <w:tabs>
                <w:tab w:val="left" w:pos="4500"/>
                <w:tab w:val="left" w:pos="9180"/>
                <w:tab w:val="left" w:pos="9360"/>
              </w:tabs>
              <w:spacing w:after="0" w:line="240" w:lineRule="auto"/>
              <w:rPr>
                <w:rFonts w:ascii="Times New Roman" w:hAnsi="Times New Roman"/>
                <w:b/>
                <w:bCs/>
                <w:sz w:val="24"/>
                <w:szCs w:val="24"/>
                <w:lang w:eastAsia="ru-RU"/>
              </w:rPr>
            </w:pPr>
            <w:r w:rsidRPr="001759EC">
              <w:rPr>
                <w:rFonts w:ascii="Times New Roman" w:hAnsi="Times New Roman"/>
                <w:b/>
                <w:bCs/>
                <w:sz w:val="24"/>
                <w:szCs w:val="24"/>
                <w:lang w:eastAsia="ru-RU"/>
              </w:rPr>
              <w:t xml:space="preserve">часов </w:t>
            </w:r>
          </w:p>
          <w:p w:rsidR="00D878CA" w:rsidRPr="001759EC" w:rsidRDefault="00D878CA" w:rsidP="002827D1">
            <w:pPr>
              <w:tabs>
                <w:tab w:val="left" w:pos="4500"/>
                <w:tab w:val="left" w:pos="9180"/>
                <w:tab w:val="left" w:pos="9360"/>
              </w:tabs>
              <w:spacing w:after="0" w:line="240" w:lineRule="auto"/>
              <w:rPr>
                <w:rFonts w:ascii="Times New Roman" w:hAnsi="Times New Roman"/>
                <w:b/>
                <w:bCs/>
                <w:sz w:val="24"/>
                <w:szCs w:val="24"/>
                <w:lang w:eastAsia="ru-RU"/>
              </w:rPr>
            </w:pPr>
            <w:r w:rsidRPr="001759EC">
              <w:rPr>
                <w:rFonts w:ascii="Times New Roman" w:hAnsi="Times New Roman"/>
                <w:b/>
                <w:bCs/>
                <w:sz w:val="24"/>
                <w:szCs w:val="24"/>
                <w:lang w:eastAsia="ru-RU"/>
              </w:rPr>
              <w:t>в неделю</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
                <w:bCs/>
                <w:sz w:val="24"/>
                <w:szCs w:val="24"/>
                <w:lang w:eastAsia="ru-RU"/>
              </w:rPr>
            </w:pPr>
            <w:r w:rsidRPr="001759EC">
              <w:rPr>
                <w:rFonts w:ascii="Times New Roman" w:hAnsi="Times New Roman"/>
                <w:b/>
                <w:bCs/>
                <w:sz w:val="24"/>
                <w:szCs w:val="24"/>
                <w:lang w:eastAsia="ru-RU"/>
              </w:rPr>
              <w:t xml:space="preserve">Часть, формируемая участниками образовательного процесса </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
                <w:bCs/>
                <w:sz w:val="24"/>
                <w:szCs w:val="24"/>
                <w:lang w:eastAsia="ru-RU"/>
              </w:rPr>
            </w:pPr>
            <w:r w:rsidRPr="001759EC">
              <w:rPr>
                <w:rFonts w:ascii="Times New Roman" w:hAnsi="Times New Roman"/>
                <w:b/>
                <w:bCs/>
                <w:sz w:val="24"/>
                <w:szCs w:val="24"/>
                <w:lang w:eastAsia="ru-RU"/>
              </w:rPr>
              <w:t>Всего</w:t>
            </w:r>
          </w:p>
        </w:tc>
      </w:tr>
      <w:tr w:rsidR="00D878CA" w:rsidRPr="001759EC" w:rsidTr="002827D1">
        <w:trPr>
          <w:trHeight w:val="375"/>
          <w:jc w:val="center"/>
        </w:trPr>
        <w:tc>
          <w:tcPr>
            <w:tcW w:w="2141" w:type="dxa"/>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i/>
                <w:sz w:val="24"/>
                <w:szCs w:val="24"/>
                <w:lang w:eastAsia="ru-RU"/>
              </w:rPr>
            </w:pPr>
          </w:p>
        </w:tc>
        <w:tc>
          <w:tcPr>
            <w:tcW w:w="3491" w:type="dxa"/>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i/>
                <w:sz w:val="24"/>
                <w:szCs w:val="24"/>
                <w:lang w:eastAsia="ru-RU"/>
              </w:rPr>
            </w:pPr>
            <w:r w:rsidRPr="001759EC">
              <w:rPr>
                <w:rFonts w:ascii="Times New Roman" w:hAnsi="Times New Roman"/>
                <w:bCs/>
                <w:i/>
                <w:sz w:val="24"/>
                <w:szCs w:val="24"/>
                <w:lang w:eastAsia="ru-RU"/>
              </w:rPr>
              <w:t>Обязательная часть</w:t>
            </w:r>
          </w:p>
        </w:tc>
        <w:tc>
          <w:tcPr>
            <w:tcW w:w="1396" w:type="dxa"/>
            <w:vAlign w:val="center"/>
          </w:tcPr>
          <w:p w:rsidR="00D878CA" w:rsidRPr="001759EC" w:rsidRDefault="00D878CA" w:rsidP="002827D1">
            <w:pPr>
              <w:tabs>
                <w:tab w:val="left" w:pos="4500"/>
                <w:tab w:val="left" w:pos="9180"/>
                <w:tab w:val="left" w:pos="9360"/>
              </w:tabs>
              <w:spacing w:after="0" w:line="240" w:lineRule="auto"/>
              <w:ind w:firstLine="720"/>
              <w:jc w:val="center"/>
              <w:rPr>
                <w:rFonts w:ascii="Times New Roman" w:hAnsi="Times New Roman"/>
                <w:bCs/>
                <w:sz w:val="24"/>
                <w:szCs w:val="24"/>
                <w:lang w:eastAsia="ru-RU"/>
              </w:rPr>
            </w:pPr>
          </w:p>
        </w:tc>
        <w:tc>
          <w:tcPr>
            <w:tcW w:w="1560" w:type="dxa"/>
          </w:tcPr>
          <w:p w:rsidR="00D878CA" w:rsidRPr="001759EC" w:rsidRDefault="00D878CA" w:rsidP="002827D1">
            <w:pPr>
              <w:tabs>
                <w:tab w:val="left" w:pos="4500"/>
                <w:tab w:val="left" w:pos="9180"/>
                <w:tab w:val="left" w:pos="9360"/>
              </w:tabs>
              <w:spacing w:after="0" w:line="240" w:lineRule="auto"/>
              <w:ind w:firstLine="720"/>
              <w:jc w:val="center"/>
              <w:rPr>
                <w:rFonts w:ascii="Times New Roman" w:hAnsi="Times New Roman"/>
                <w:bCs/>
                <w:sz w:val="24"/>
                <w:szCs w:val="24"/>
                <w:lang w:eastAsia="ru-RU"/>
              </w:rPr>
            </w:pPr>
          </w:p>
        </w:tc>
        <w:tc>
          <w:tcPr>
            <w:tcW w:w="1363" w:type="dxa"/>
            <w:vAlign w:val="center"/>
          </w:tcPr>
          <w:p w:rsidR="00D878CA" w:rsidRPr="001759EC" w:rsidRDefault="00D878CA" w:rsidP="002827D1">
            <w:pPr>
              <w:tabs>
                <w:tab w:val="left" w:pos="4500"/>
                <w:tab w:val="left" w:pos="9180"/>
                <w:tab w:val="left" w:pos="9360"/>
              </w:tabs>
              <w:spacing w:after="0" w:line="240" w:lineRule="auto"/>
              <w:ind w:firstLine="720"/>
              <w:jc w:val="center"/>
              <w:rPr>
                <w:rFonts w:ascii="Times New Roman" w:hAnsi="Times New Roman"/>
                <w:bCs/>
                <w:sz w:val="24"/>
                <w:szCs w:val="24"/>
                <w:lang w:eastAsia="ru-RU"/>
              </w:rPr>
            </w:pPr>
          </w:p>
        </w:tc>
      </w:tr>
      <w:tr w:rsidR="00D878CA" w:rsidRPr="001759EC" w:rsidTr="002827D1">
        <w:trPr>
          <w:trHeight w:val="375"/>
          <w:jc w:val="center"/>
        </w:trPr>
        <w:tc>
          <w:tcPr>
            <w:tcW w:w="2141" w:type="dxa"/>
            <w:vMerge w:val="restart"/>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Русский язык и литература</w:t>
            </w:r>
          </w:p>
        </w:tc>
        <w:tc>
          <w:tcPr>
            <w:tcW w:w="3491" w:type="dxa"/>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Русский язык</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3</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3</w:t>
            </w:r>
          </w:p>
        </w:tc>
      </w:tr>
      <w:tr w:rsidR="00D878CA" w:rsidRPr="001759EC" w:rsidTr="002827D1">
        <w:trPr>
          <w:trHeight w:val="375"/>
          <w:jc w:val="center"/>
        </w:trPr>
        <w:tc>
          <w:tcPr>
            <w:tcW w:w="2141" w:type="dxa"/>
            <w:vMerge/>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p>
        </w:tc>
        <w:tc>
          <w:tcPr>
            <w:tcW w:w="3491" w:type="dxa"/>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Литература</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3</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3</w:t>
            </w:r>
          </w:p>
        </w:tc>
      </w:tr>
      <w:tr w:rsidR="00D878CA" w:rsidRPr="001759EC" w:rsidTr="002827D1">
        <w:trPr>
          <w:trHeight w:val="375"/>
          <w:jc w:val="center"/>
        </w:trPr>
        <w:tc>
          <w:tcPr>
            <w:tcW w:w="2141" w:type="dxa"/>
            <w:vMerge w:val="restart"/>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Родной язык и родная литература</w:t>
            </w:r>
          </w:p>
        </w:tc>
        <w:tc>
          <w:tcPr>
            <w:tcW w:w="3491" w:type="dxa"/>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Родной (русский) язык</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0,5</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0,5</w:t>
            </w:r>
          </w:p>
        </w:tc>
      </w:tr>
      <w:tr w:rsidR="00D878CA" w:rsidRPr="001759EC" w:rsidTr="002827D1">
        <w:trPr>
          <w:trHeight w:val="375"/>
          <w:jc w:val="center"/>
        </w:trPr>
        <w:tc>
          <w:tcPr>
            <w:tcW w:w="2141" w:type="dxa"/>
            <w:vMerge/>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p>
        </w:tc>
        <w:tc>
          <w:tcPr>
            <w:tcW w:w="3491" w:type="dxa"/>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Родная (русская) литература</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0,5</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0,5</w:t>
            </w:r>
          </w:p>
        </w:tc>
      </w:tr>
      <w:tr w:rsidR="00D878CA" w:rsidRPr="001759EC" w:rsidTr="002827D1">
        <w:trPr>
          <w:trHeight w:val="463"/>
          <w:jc w:val="center"/>
        </w:trPr>
        <w:tc>
          <w:tcPr>
            <w:tcW w:w="2141" w:type="dxa"/>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Иностранные языки</w:t>
            </w:r>
          </w:p>
        </w:tc>
        <w:tc>
          <w:tcPr>
            <w:tcW w:w="3491"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Английский язык</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3</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3</w:t>
            </w:r>
          </w:p>
        </w:tc>
      </w:tr>
      <w:tr w:rsidR="00D878CA" w:rsidRPr="001759EC" w:rsidTr="002827D1">
        <w:trPr>
          <w:trHeight w:val="407"/>
          <w:jc w:val="center"/>
        </w:trPr>
        <w:tc>
          <w:tcPr>
            <w:tcW w:w="2141" w:type="dxa"/>
            <w:vMerge w:val="restart"/>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Математика и информатика</w:t>
            </w:r>
          </w:p>
        </w:tc>
        <w:tc>
          <w:tcPr>
            <w:tcW w:w="3491" w:type="dxa"/>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Алгебра</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3</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3</w:t>
            </w:r>
          </w:p>
        </w:tc>
      </w:tr>
      <w:tr w:rsidR="00D878CA" w:rsidRPr="001759EC" w:rsidTr="002827D1">
        <w:trPr>
          <w:trHeight w:val="276"/>
          <w:jc w:val="center"/>
        </w:trPr>
        <w:tc>
          <w:tcPr>
            <w:tcW w:w="2141" w:type="dxa"/>
            <w:vMerge/>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p>
        </w:tc>
        <w:tc>
          <w:tcPr>
            <w:tcW w:w="3491"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Геометрия</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w:t>
            </w:r>
          </w:p>
        </w:tc>
      </w:tr>
      <w:tr w:rsidR="00D878CA" w:rsidRPr="001759EC" w:rsidTr="002827D1">
        <w:trPr>
          <w:trHeight w:val="375"/>
          <w:jc w:val="center"/>
        </w:trPr>
        <w:tc>
          <w:tcPr>
            <w:tcW w:w="2141" w:type="dxa"/>
            <w:vMerge/>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p>
        </w:tc>
        <w:tc>
          <w:tcPr>
            <w:tcW w:w="3491"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Информатика</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1</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1</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w:t>
            </w:r>
          </w:p>
        </w:tc>
      </w:tr>
      <w:tr w:rsidR="00D878CA" w:rsidRPr="001759EC" w:rsidTr="002827D1">
        <w:trPr>
          <w:trHeight w:val="375"/>
          <w:jc w:val="center"/>
        </w:trPr>
        <w:tc>
          <w:tcPr>
            <w:tcW w:w="2141" w:type="dxa"/>
            <w:vMerge w:val="restart"/>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Общественно-научные предметы</w:t>
            </w:r>
          </w:p>
        </w:tc>
        <w:tc>
          <w:tcPr>
            <w:tcW w:w="3491"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История России</w:t>
            </w:r>
          </w:p>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 xml:space="preserve"> Всеобщая история </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w:t>
            </w:r>
          </w:p>
        </w:tc>
      </w:tr>
      <w:tr w:rsidR="00D878CA" w:rsidRPr="001759EC" w:rsidTr="002827D1">
        <w:trPr>
          <w:trHeight w:val="375"/>
          <w:jc w:val="center"/>
        </w:trPr>
        <w:tc>
          <w:tcPr>
            <w:tcW w:w="2141" w:type="dxa"/>
            <w:vMerge/>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p>
        </w:tc>
        <w:tc>
          <w:tcPr>
            <w:tcW w:w="3491"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Обществознание</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1</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1</w:t>
            </w:r>
          </w:p>
        </w:tc>
      </w:tr>
      <w:tr w:rsidR="00D878CA" w:rsidRPr="001759EC" w:rsidTr="002827D1">
        <w:trPr>
          <w:trHeight w:val="375"/>
          <w:jc w:val="center"/>
        </w:trPr>
        <w:tc>
          <w:tcPr>
            <w:tcW w:w="2141" w:type="dxa"/>
            <w:vMerge/>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p>
        </w:tc>
        <w:tc>
          <w:tcPr>
            <w:tcW w:w="3491"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География</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w:t>
            </w:r>
          </w:p>
        </w:tc>
      </w:tr>
      <w:tr w:rsidR="00D878CA" w:rsidRPr="001759EC" w:rsidTr="002827D1">
        <w:trPr>
          <w:trHeight w:val="375"/>
          <w:jc w:val="center"/>
        </w:trPr>
        <w:tc>
          <w:tcPr>
            <w:tcW w:w="2141" w:type="dxa"/>
            <w:vMerge w:val="restart"/>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Естественно-</w:t>
            </w:r>
          </w:p>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научные предметы</w:t>
            </w:r>
          </w:p>
        </w:tc>
        <w:tc>
          <w:tcPr>
            <w:tcW w:w="3491"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vertAlign w:val="superscript"/>
                <w:lang w:eastAsia="ru-RU"/>
              </w:rPr>
            </w:pPr>
            <w:r w:rsidRPr="001759EC">
              <w:rPr>
                <w:rFonts w:ascii="Times New Roman" w:hAnsi="Times New Roman"/>
                <w:bCs/>
                <w:sz w:val="24"/>
                <w:szCs w:val="24"/>
                <w:vertAlign w:val="superscript"/>
                <w:lang w:eastAsia="ru-RU"/>
              </w:rPr>
              <w:t>Физика</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3</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color w:val="000000"/>
                <w:sz w:val="24"/>
                <w:szCs w:val="24"/>
                <w:lang w:eastAsia="ru-RU"/>
              </w:rPr>
            </w:pPr>
            <w:r w:rsidRPr="001759EC">
              <w:rPr>
                <w:rFonts w:ascii="Times New Roman" w:hAnsi="Times New Roman"/>
                <w:bCs/>
                <w:color w:val="000000"/>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color w:val="000000"/>
                <w:sz w:val="24"/>
                <w:szCs w:val="24"/>
                <w:lang w:eastAsia="ru-RU"/>
              </w:rPr>
            </w:pPr>
            <w:r w:rsidRPr="001759EC">
              <w:rPr>
                <w:rFonts w:ascii="Times New Roman" w:hAnsi="Times New Roman"/>
                <w:bCs/>
                <w:color w:val="000000"/>
                <w:sz w:val="24"/>
                <w:szCs w:val="24"/>
                <w:lang w:eastAsia="ru-RU"/>
              </w:rPr>
              <w:t>3</w:t>
            </w:r>
          </w:p>
        </w:tc>
      </w:tr>
      <w:tr w:rsidR="00D878CA" w:rsidRPr="001759EC" w:rsidTr="002827D1">
        <w:trPr>
          <w:trHeight w:val="375"/>
          <w:jc w:val="center"/>
        </w:trPr>
        <w:tc>
          <w:tcPr>
            <w:tcW w:w="2141" w:type="dxa"/>
            <w:vMerge/>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p>
        </w:tc>
        <w:tc>
          <w:tcPr>
            <w:tcW w:w="3491"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vertAlign w:val="superscript"/>
                <w:lang w:eastAsia="ru-RU"/>
              </w:rPr>
            </w:pPr>
            <w:r w:rsidRPr="001759EC">
              <w:rPr>
                <w:rFonts w:ascii="Times New Roman" w:hAnsi="Times New Roman"/>
                <w:bCs/>
                <w:sz w:val="24"/>
                <w:szCs w:val="24"/>
                <w:vertAlign w:val="superscript"/>
                <w:lang w:eastAsia="ru-RU"/>
              </w:rPr>
              <w:t>Химия</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color w:val="000000"/>
                <w:sz w:val="24"/>
                <w:szCs w:val="24"/>
                <w:lang w:eastAsia="ru-RU"/>
              </w:rPr>
            </w:pPr>
            <w:r w:rsidRPr="001759EC">
              <w:rPr>
                <w:rFonts w:ascii="Times New Roman" w:hAnsi="Times New Roman"/>
                <w:bCs/>
                <w:color w:val="000000"/>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color w:val="000000"/>
                <w:sz w:val="24"/>
                <w:szCs w:val="24"/>
                <w:lang w:eastAsia="ru-RU"/>
              </w:rPr>
            </w:pPr>
            <w:r w:rsidRPr="001759EC">
              <w:rPr>
                <w:rFonts w:ascii="Times New Roman" w:hAnsi="Times New Roman"/>
                <w:bCs/>
                <w:color w:val="000000"/>
                <w:sz w:val="24"/>
                <w:szCs w:val="24"/>
                <w:lang w:eastAsia="ru-RU"/>
              </w:rPr>
              <w:t>2</w:t>
            </w:r>
          </w:p>
        </w:tc>
      </w:tr>
      <w:tr w:rsidR="00D878CA" w:rsidRPr="001759EC" w:rsidTr="002827D1">
        <w:trPr>
          <w:trHeight w:val="375"/>
          <w:jc w:val="center"/>
        </w:trPr>
        <w:tc>
          <w:tcPr>
            <w:tcW w:w="2141" w:type="dxa"/>
            <w:vMerge/>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p>
        </w:tc>
        <w:tc>
          <w:tcPr>
            <w:tcW w:w="3491"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vertAlign w:val="superscript"/>
                <w:lang w:eastAsia="ru-RU"/>
              </w:rPr>
            </w:pPr>
            <w:r w:rsidRPr="001759EC">
              <w:rPr>
                <w:rFonts w:ascii="Times New Roman" w:hAnsi="Times New Roman"/>
                <w:bCs/>
                <w:sz w:val="24"/>
                <w:szCs w:val="24"/>
                <w:vertAlign w:val="superscript"/>
                <w:lang w:eastAsia="ru-RU"/>
              </w:rPr>
              <w:t>Биология</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color w:val="000000"/>
                <w:sz w:val="24"/>
                <w:szCs w:val="24"/>
                <w:lang w:eastAsia="ru-RU"/>
              </w:rPr>
            </w:pPr>
          </w:p>
          <w:p w:rsidR="00D878CA" w:rsidRPr="001759EC" w:rsidRDefault="00D878CA" w:rsidP="002827D1">
            <w:pPr>
              <w:tabs>
                <w:tab w:val="left" w:pos="4500"/>
                <w:tab w:val="left" w:pos="9180"/>
                <w:tab w:val="left" w:pos="9360"/>
              </w:tabs>
              <w:spacing w:after="0" w:line="240" w:lineRule="auto"/>
              <w:jc w:val="center"/>
              <w:rPr>
                <w:rFonts w:ascii="Times New Roman" w:hAnsi="Times New Roman"/>
                <w:bCs/>
                <w:color w:val="000000"/>
                <w:sz w:val="24"/>
                <w:szCs w:val="24"/>
                <w:lang w:eastAsia="ru-RU"/>
              </w:rPr>
            </w:pPr>
            <w:r w:rsidRPr="001759EC">
              <w:rPr>
                <w:rFonts w:ascii="Times New Roman" w:hAnsi="Times New Roman"/>
                <w:bCs/>
                <w:color w:val="000000"/>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color w:val="000000"/>
                <w:sz w:val="24"/>
                <w:szCs w:val="24"/>
                <w:lang w:eastAsia="ru-RU"/>
              </w:rPr>
            </w:pPr>
            <w:r w:rsidRPr="001759EC">
              <w:rPr>
                <w:rFonts w:ascii="Times New Roman" w:hAnsi="Times New Roman"/>
                <w:bCs/>
                <w:color w:val="000000"/>
                <w:sz w:val="24"/>
                <w:szCs w:val="24"/>
                <w:lang w:eastAsia="ru-RU"/>
              </w:rPr>
              <w:t>2</w:t>
            </w:r>
          </w:p>
        </w:tc>
      </w:tr>
      <w:tr w:rsidR="00D878CA" w:rsidRPr="001759EC" w:rsidTr="002827D1">
        <w:trPr>
          <w:trHeight w:val="375"/>
          <w:jc w:val="center"/>
        </w:trPr>
        <w:tc>
          <w:tcPr>
            <w:tcW w:w="2141"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ОДНКНР</w:t>
            </w:r>
          </w:p>
        </w:tc>
        <w:tc>
          <w:tcPr>
            <w:tcW w:w="3491"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vertAlign w:val="superscript"/>
                <w:lang w:eastAsia="ru-RU"/>
              </w:rPr>
            </w:pPr>
            <w:r w:rsidRPr="001759EC">
              <w:rPr>
                <w:rFonts w:ascii="Times New Roman" w:hAnsi="Times New Roman"/>
                <w:sz w:val="24"/>
                <w:szCs w:val="24"/>
              </w:rPr>
              <w:t>Основы духовно-нравственной культуры народов России</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color w:val="000000"/>
                <w:sz w:val="24"/>
                <w:szCs w:val="24"/>
                <w:lang w:eastAsia="ru-RU"/>
              </w:rPr>
            </w:pPr>
          </w:p>
          <w:p w:rsidR="00D878CA" w:rsidRPr="001759EC" w:rsidRDefault="00D878CA" w:rsidP="002827D1">
            <w:pPr>
              <w:tabs>
                <w:tab w:val="left" w:pos="4500"/>
                <w:tab w:val="left" w:pos="9180"/>
                <w:tab w:val="left" w:pos="9360"/>
              </w:tabs>
              <w:spacing w:after="0" w:line="240" w:lineRule="auto"/>
              <w:jc w:val="center"/>
              <w:rPr>
                <w:rFonts w:ascii="Times New Roman" w:hAnsi="Times New Roman"/>
                <w:bCs/>
                <w:color w:val="000000"/>
                <w:sz w:val="24"/>
                <w:szCs w:val="24"/>
                <w:lang w:eastAsia="ru-RU"/>
              </w:rPr>
            </w:pPr>
            <w:r w:rsidRPr="001759EC">
              <w:rPr>
                <w:rFonts w:ascii="Times New Roman" w:hAnsi="Times New Roman"/>
                <w:bCs/>
                <w:color w:val="000000"/>
                <w:sz w:val="24"/>
                <w:szCs w:val="24"/>
                <w:lang w:eastAsia="ru-RU"/>
              </w:rPr>
              <w:t>2</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color w:val="000000"/>
                <w:sz w:val="24"/>
                <w:szCs w:val="24"/>
                <w:lang w:eastAsia="ru-RU"/>
              </w:rPr>
            </w:pPr>
            <w:r w:rsidRPr="001759EC">
              <w:rPr>
                <w:rFonts w:ascii="Times New Roman" w:hAnsi="Times New Roman"/>
                <w:bCs/>
                <w:color w:val="000000"/>
                <w:sz w:val="24"/>
                <w:szCs w:val="24"/>
                <w:lang w:eastAsia="ru-RU"/>
              </w:rPr>
              <w:t>2</w:t>
            </w:r>
          </w:p>
        </w:tc>
      </w:tr>
      <w:tr w:rsidR="00D878CA" w:rsidRPr="001759EC" w:rsidTr="002827D1">
        <w:trPr>
          <w:trHeight w:val="375"/>
          <w:jc w:val="center"/>
        </w:trPr>
        <w:tc>
          <w:tcPr>
            <w:tcW w:w="2141" w:type="dxa"/>
            <w:vMerge w:val="restart"/>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lastRenderedPageBreak/>
              <w:t>Искусство</w:t>
            </w:r>
          </w:p>
        </w:tc>
        <w:tc>
          <w:tcPr>
            <w:tcW w:w="3491" w:type="dxa"/>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Музыка</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r>
      <w:tr w:rsidR="00D878CA" w:rsidRPr="001759EC" w:rsidTr="002827D1">
        <w:trPr>
          <w:trHeight w:val="375"/>
          <w:jc w:val="center"/>
        </w:trPr>
        <w:tc>
          <w:tcPr>
            <w:tcW w:w="2141" w:type="dxa"/>
            <w:vMerge/>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p>
        </w:tc>
        <w:tc>
          <w:tcPr>
            <w:tcW w:w="3491" w:type="dxa"/>
            <w:vAlign w:val="center"/>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Изобразительное искусство</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r>
      <w:tr w:rsidR="00D878CA" w:rsidRPr="001759EC" w:rsidTr="002827D1">
        <w:trPr>
          <w:trHeight w:val="375"/>
          <w:jc w:val="center"/>
        </w:trPr>
        <w:tc>
          <w:tcPr>
            <w:tcW w:w="2141"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 xml:space="preserve">Технология </w:t>
            </w:r>
          </w:p>
        </w:tc>
        <w:tc>
          <w:tcPr>
            <w:tcW w:w="3491"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 xml:space="preserve">Технология </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1</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1</w:t>
            </w:r>
          </w:p>
        </w:tc>
      </w:tr>
      <w:tr w:rsidR="00D878CA" w:rsidRPr="001759EC" w:rsidTr="002827D1">
        <w:trPr>
          <w:trHeight w:val="375"/>
          <w:jc w:val="center"/>
        </w:trPr>
        <w:tc>
          <w:tcPr>
            <w:tcW w:w="2141" w:type="dxa"/>
            <w:vMerge w:val="restart"/>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Физическая культура и</w:t>
            </w:r>
          </w:p>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ОБЖ</w:t>
            </w:r>
          </w:p>
        </w:tc>
        <w:tc>
          <w:tcPr>
            <w:tcW w:w="3491"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Физическая культура</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w:t>
            </w:r>
          </w:p>
        </w:tc>
      </w:tr>
      <w:tr w:rsidR="00D878CA" w:rsidRPr="001759EC" w:rsidTr="002827D1">
        <w:trPr>
          <w:trHeight w:val="375"/>
          <w:jc w:val="center"/>
        </w:trPr>
        <w:tc>
          <w:tcPr>
            <w:tcW w:w="2141" w:type="dxa"/>
            <w:vMerge/>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p>
        </w:tc>
        <w:tc>
          <w:tcPr>
            <w:tcW w:w="3491" w:type="dxa"/>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ОБЖ</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1</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1</w:t>
            </w:r>
          </w:p>
        </w:tc>
      </w:tr>
      <w:tr w:rsidR="00D878CA" w:rsidRPr="001759EC" w:rsidTr="002827D1">
        <w:trPr>
          <w:trHeight w:val="375"/>
          <w:jc w:val="center"/>
        </w:trPr>
        <w:tc>
          <w:tcPr>
            <w:tcW w:w="5632" w:type="dxa"/>
            <w:gridSpan w:val="2"/>
            <w:vAlign w:val="bottom"/>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Итого</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31</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2</w:t>
            </w: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33</w:t>
            </w:r>
          </w:p>
        </w:tc>
      </w:tr>
      <w:tr w:rsidR="00D878CA" w:rsidRPr="001759EC" w:rsidTr="002827D1">
        <w:trPr>
          <w:trHeight w:val="499"/>
          <w:jc w:val="center"/>
        </w:trPr>
        <w:tc>
          <w:tcPr>
            <w:tcW w:w="5632" w:type="dxa"/>
            <w:gridSpan w:val="2"/>
          </w:tcPr>
          <w:p w:rsidR="00D878CA" w:rsidRPr="001759EC" w:rsidRDefault="00D878CA" w:rsidP="002827D1">
            <w:pPr>
              <w:tabs>
                <w:tab w:val="left" w:pos="4500"/>
                <w:tab w:val="left" w:pos="9180"/>
                <w:tab w:val="left" w:pos="9360"/>
              </w:tabs>
              <w:spacing w:after="0" w:line="240" w:lineRule="auto"/>
              <w:rPr>
                <w:rFonts w:ascii="Times New Roman" w:hAnsi="Times New Roman"/>
                <w:bCs/>
                <w:sz w:val="24"/>
                <w:szCs w:val="24"/>
                <w:lang w:eastAsia="ru-RU"/>
              </w:rPr>
            </w:pPr>
            <w:r w:rsidRPr="001759EC">
              <w:rPr>
                <w:rFonts w:ascii="Times New Roman" w:hAnsi="Times New Roman"/>
                <w:bCs/>
                <w:sz w:val="24"/>
                <w:szCs w:val="24"/>
                <w:lang w:eastAsia="ru-RU"/>
              </w:rPr>
              <w:t xml:space="preserve">Максимально допустимая недельная нагрузка </w:t>
            </w:r>
          </w:p>
        </w:tc>
        <w:tc>
          <w:tcPr>
            <w:tcW w:w="1396"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33</w:t>
            </w:r>
          </w:p>
        </w:tc>
        <w:tc>
          <w:tcPr>
            <w:tcW w:w="1560" w:type="dxa"/>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p>
        </w:tc>
        <w:tc>
          <w:tcPr>
            <w:tcW w:w="1363" w:type="dxa"/>
            <w:vAlign w:val="center"/>
          </w:tcPr>
          <w:p w:rsidR="00D878CA" w:rsidRPr="001759EC" w:rsidRDefault="00D878CA" w:rsidP="002827D1">
            <w:pPr>
              <w:tabs>
                <w:tab w:val="left" w:pos="4500"/>
                <w:tab w:val="left" w:pos="9180"/>
                <w:tab w:val="left" w:pos="9360"/>
              </w:tabs>
              <w:spacing w:after="0" w:line="240" w:lineRule="auto"/>
              <w:jc w:val="center"/>
              <w:rPr>
                <w:rFonts w:ascii="Times New Roman" w:hAnsi="Times New Roman"/>
                <w:bCs/>
                <w:sz w:val="24"/>
                <w:szCs w:val="24"/>
                <w:lang w:eastAsia="ru-RU"/>
              </w:rPr>
            </w:pPr>
            <w:r w:rsidRPr="001759EC">
              <w:rPr>
                <w:rFonts w:ascii="Times New Roman" w:hAnsi="Times New Roman"/>
                <w:bCs/>
                <w:sz w:val="24"/>
                <w:szCs w:val="24"/>
                <w:lang w:eastAsia="ru-RU"/>
              </w:rPr>
              <w:t>33</w:t>
            </w:r>
          </w:p>
        </w:tc>
      </w:tr>
    </w:tbl>
    <w:p w:rsidR="00D878CA" w:rsidRPr="001759EC" w:rsidRDefault="00D878CA" w:rsidP="00D878CA">
      <w:pPr>
        <w:spacing w:after="0" w:line="240" w:lineRule="auto"/>
        <w:rPr>
          <w:rFonts w:ascii="Times New Roman" w:hAnsi="Times New Roman"/>
          <w:sz w:val="24"/>
          <w:szCs w:val="24"/>
        </w:rPr>
      </w:pPr>
    </w:p>
    <w:p w:rsidR="00CA5D34" w:rsidRPr="001759EC" w:rsidRDefault="00D878CA">
      <w:pPr>
        <w:pStyle w:val="3"/>
        <w:ind w:left="1134"/>
        <w:rPr>
          <w:sz w:val="24"/>
          <w:szCs w:val="24"/>
        </w:rPr>
      </w:pPr>
      <w:r w:rsidRPr="001759EC">
        <w:rPr>
          <w:sz w:val="24"/>
          <w:szCs w:val="24"/>
        </w:rPr>
        <w:t>3.1.1. К</w:t>
      </w:r>
      <w:r w:rsidR="002A6B83" w:rsidRPr="001759EC">
        <w:rPr>
          <w:sz w:val="24"/>
          <w:szCs w:val="24"/>
        </w:rPr>
        <w:t>алендарный учебный график</w:t>
      </w:r>
      <w:bookmarkEnd w:id="554"/>
      <w:bookmarkEnd w:id="555"/>
    </w:p>
    <w:p w:rsidR="00CA5D34" w:rsidRPr="001759EC" w:rsidRDefault="002A6B83">
      <w:pPr>
        <w:pStyle w:val="afff4"/>
        <w:spacing w:line="360" w:lineRule="auto"/>
        <w:jc w:val="both"/>
        <w:rPr>
          <w:sz w:val="24"/>
          <w:szCs w:val="24"/>
        </w:rPr>
      </w:pPr>
      <w:r w:rsidRPr="001759EC">
        <w:rPr>
          <w:sz w:val="24"/>
          <w:szCs w:val="24"/>
        </w:rPr>
        <w:t>Календарный учебный график составляется с учетом мнений участников образовательных отношений, учетом региональных и этнокультурных традиций, с учетом плановых мероприятий учреждений культуры региона. При составлении календарного учебного графика  учитываются  различные подходы при составлении графика учебного процесса система организации учебного года: четвертная, триместровая, биместровая, модульная и др.</w:t>
      </w:r>
    </w:p>
    <w:p w:rsidR="00D878CA" w:rsidRPr="001759EC" w:rsidRDefault="00D878CA" w:rsidP="00D878CA">
      <w:pPr>
        <w:spacing w:after="0"/>
        <w:jc w:val="center"/>
        <w:rPr>
          <w:rFonts w:ascii="Times New Roman" w:hAnsi="Times New Roman"/>
          <w:b/>
          <w:sz w:val="24"/>
          <w:szCs w:val="24"/>
        </w:rPr>
      </w:pPr>
      <w:bookmarkStart w:id="556" w:name="_Toc31893498"/>
      <w:bookmarkStart w:id="557" w:name="_Toc31898655"/>
      <w:r w:rsidRPr="001759EC">
        <w:rPr>
          <w:rFonts w:ascii="Times New Roman" w:hAnsi="Times New Roman"/>
          <w:b/>
          <w:sz w:val="24"/>
          <w:szCs w:val="24"/>
        </w:rPr>
        <w:t>Календарный учебный график</w:t>
      </w:r>
    </w:p>
    <w:p w:rsidR="00D878CA" w:rsidRPr="001759EC" w:rsidRDefault="00D878CA" w:rsidP="00D878CA">
      <w:pPr>
        <w:spacing w:after="0"/>
        <w:jc w:val="center"/>
        <w:rPr>
          <w:rFonts w:ascii="Times New Roman" w:hAnsi="Times New Roman"/>
          <w:b/>
          <w:sz w:val="24"/>
          <w:szCs w:val="24"/>
        </w:rPr>
      </w:pPr>
      <w:r w:rsidRPr="001759EC">
        <w:rPr>
          <w:rFonts w:ascii="Times New Roman" w:hAnsi="Times New Roman"/>
          <w:b/>
          <w:sz w:val="24"/>
          <w:szCs w:val="24"/>
        </w:rPr>
        <w:t>МБОУ «Школа № 32 имени «Молодой гвардии»</w:t>
      </w:r>
    </w:p>
    <w:p w:rsidR="00D878CA" w:rsidRPr="001759EC" w:rsidRDefault="00D878CA" w:rsidP="00D878CA">
      <w:pPr>
        <w:spacing w:after="0"/>
        <w:jc w:val="center"/>
        <w:rPr>
          <w:rFonts w:ascii="Times New Roman" w:hAnsi="Times New Roman"/>
          <w:b/>
          <w:sz w:val="24"/>
          <w:szCs w:val="24"/>
        </w:rPr>
      </w:pPr>
      <w:r w:rsidRPr="001759EC">
        <w:rPr>
          <w:rFonts w:ascii="Times New Roman" w:hAnsi="Times New Roman"/>
          <w:b/>
          <w:sz w:val="24"/>
          <w:szCs w:val="24"/>
        </w:rPr>
        <w:t>на 2020-2021 учебный год</w:t>
      </w:r>
    </w:p>
    <w:p w:rsidR="00D878CA" w:rsidRPr="001759EC" w:rsidRDefault="00D878CA" w:rsidP="00D878CA">
      <w:pPr>
        <w:pStyle w:val="a8"/>
        <w:numPr>
          <w:ilvl w:val="1"/>
          <w:numId w:val="213"/>
        </w:numPr>
        <w:spacing w:line="259" w:lineRule="auto"/>
        <w:rPr>
          <w:rFonts w:ascii="Times New Roman" w:hAnsi="Times New Roman"/>
        </w:rPr>
      </w:pPr>
      <w:r w:rsidRPr="001759EC">
        <w:rPr>
          <w:rFonts w:ascii="Times New Roman" w:hAnsi="Times New Roman"/>
          <w:b/>
        </w:rPr>
        <w:t>Первый день 2020-2021</w:t>
      </w:r>
      <w:r w:rsidRPr="001759EC">
        <w:rPr>
          <w:rFonts w:ascii="Times New Roman" w:hAnsi="Times New Roman"/>
        </w:rPr>
        <w:t xml:space="preserve"> учебного года – 1</w:t>
      </w:r>
      <w:r w:rsidRPr="001759EC">
        <w:rPr>
          <w:rFonts w:ascii="Times New Roman" w:hAnsi="Times New Roman"/>
          <w:b/>
        </w:rPr>
        <w:t xml:space="preserve"> сентября 2020 года</w:t>
      </w:r>
    </w:p>
    <w:p w:rsidR="00D878CA" w:rsidRPr="001759EC" w:rsidRDefault="00D878CA" w:rsidP="00D878CA">
      <w:pPr>
        <w:pStyle w:val="a8"/>
        <w:numPr>
          <w:ilvl w:val="1"/>
          <w:numId w:val="213"/>
        </w:numPr>
        <w:spacing w:after="160" w:line="259" w:lineRule="auto"/>
        <w:rPr>
          <w:rFonts w:ascii="Times New Roman" w:hAnsi="Times New Roman"/>
        </w:rPr>
      </w:pPr>
      <w:r w:rsidRPr="001759EC">
        <w:rPr>
          <w:rFonts w:ascii="Times New Roman" w:hAnsi="Times New Roman"/>
          <w:b/>
        </w:rPr>
        <w:t>Последний день</w:t>
      </w:r>
      <w:r w:rsidRPr="001759EC">
        <w:rPr>
          <w:rFonts w:ascii="Times New Roman" w:hAnsi="Times New Roman"/>
        </w:rPr>
        <w:t xml:space="preserve"> 2020-2021 учебного года:</w:t>
      </w:r>
    </w:p>
    <w:p w:rsidR="00D878CA" w:rsidRPr="001759EC" w:rsidRDefault="00D878CA" w:rsidP="00D878CA">
      <w:pPr>
        <w:ind w:left="720"/>
        <w:rPr>
          <w:rFonts w:ascii="Times New Roman" w:hAnsi="Times New Roman"/>
          <w:sz w:val="24"/>
          <w:szCs w:val="24"/>
        </w:rPr>
      </w:pPr>
      <w:r w:rsidRPr="001759EC">
        <w:rPr>
          <w:rFonts w:ascii="Times New Roman" w:hAnsi="Times New Roman"/>
          <w:sz w:val="24"/>
          <w:szCs w:val="24"/>
        </w:rPr>
        <w:t xml:space="preserve">- для обучающихся 1,9,11 классов – </w:t>
      </w:r>
      <w:r w:rsidRPr="001759EC">
        <w:rPr>
          <w:rFonts w:ascii="Times New Roman" w:hAnsi="Times New Roman"/>
          <w:b/>
          <w:sz w:val="24"/>
          <w:szCs w:val="24"/>
        </w:rPr>
        <w:t>25 мая 2021 года;</w:t>
      </w:r>
    </w:p>
    <w:p w:rsidR="00D878CA" w:rsidRPr="001759EC" w:rsidRDefault="00D878CA" w:rsidP="00D878CA">
      <w:pPr>
        <w:ind w:left="720"/>
        <w:rPr>
          <w:rFonts w:ascii="Times New Roman" w:hAnsi="Times New Roman"/>
          <w:sz w:val="24"/>
          <w:szCs w:val="24"/>
        </w:rPr>
      </w:pPr>
      <w:r w:rsidRPr="001759EC">
        <w:rPr>
          <w:rFonts w:ascii="Times New Roman" w:hAnsi="Times New Roman"/>
          <w:sz w:val="24"/>
          <w:szCs w:val="24"/>
        </w:rPr>
        <w:t xml:space="preserve">- для обучающихся 2-4, 5-8, 10 классов – </w:t>
      </w:r>
      <w:r w:rsidRPr="001759EC">
        <w:rPr>
          <w:rFonts w:ascii="Times New Roman" w:hAnsi="Times New Roman"/>
          <w:b/>
          <w:sz w:val="24"/>
          <w:szCs w:val="24"/>
        </w:rPr>
        <w:t>31 мая 2021 года.</w:t>
      </w:r>
    </w:p>
    <w:p w:rsidR="00D878CA" w:rsidRPr="001759EC" w:rsidRDefault="00D878CA" w:rsidP="00D878CA">
      <w:pPr>
        <w:rPr>
          <w:rFonts w:ascii="Times New Roman" w:hAnsi="Times New Roman"/>
          <w:sz w:val="24"/>
          <w:szCs w:val="24"/>
        </w:rPr>
      </w:pPr>
      <w:r w:rsidRPr="001759EC">
        <w:rPr>
          <w:rFonts w:ascii="Times New Roman" w:hAnsi="Times New Roman"/>
          <w:sz w:val="24"/>
          <w:szCs w:val="24"/>
        </w:rPr>
        <w:t xml:space="preserve">1.3.     </w:t>
      </w:r>
      <w:r w:rsidRPr="001759EC">
        <w:rPr>
          <w:rFonts w:ascii="Times New Roman" w:hAnsi="Times New Roman"/>
          <w:b/>
          <w:sz w:val="24"/>
          <w:szCs w:val="24"/>
        </w:rPr>
        <w:t>Учебный год</w:t>
      </w:r>
      <w:r w:rsidRPr="001759EC">
        <w:rPr>
          <w:rFonts w:ascii="Times New Roman" w:hAnsi="Times New Roman"/>
          <w:sz w:val="24"/>
          <w:szCs w:val="24"/>
        </w:rPr>
        <w:t xml:space="preserve"> для обучающихся:</w:t>
      </w:r>
    </w:p>
    <w:p w:rsidR="00D878CA" w:rsidRPr="001759EC" w:rsidRDefault="00D878CA" w:rsidP="00D878CA">
      <w:pPr>
        <w:rPr>
          <w:rFonts w:ascii="Times New Roman" w:hAnsi="Times New Roman"/>
          <w:sz w:val="24"/>
          <w:szCs w:val="24"/>
        </w:rPr>
      </w:pPr>
      <w:r w:rsidRPr="001759EC">
        <w:rPr>
          <w:rFonts w:ascii="Times New Roman" w:hAnsi="Times New Roman"/>
          <w:sz w:val="24"/>
          <w:szCs w:val="24"/>
        </w:rPr>
        <w:t xml:space="preserve">- для 2-4, 5-8, 10 классов – 01.09.2020г. – 31.05.2021г. – </w:t>
      </w:r>
      <w:r w:rsidRPr="001759EC">
        <w:rPr>
          <w:rFonts w:ascii="Times New Roman" w:hAnsi="Times New Roman"/>
          <w:b/>
          <w:sz w:val="24"/>
          <w:szCs w:val="24"/>
        </w:rPr>
        <w:t>35 недель;</w:t>
      </w:r>
    </w:p>
    <w:p w:rsidR="00D878CA" w:rsidRPr="001759EC" w:rsidRDefault="00D878CA" w:rsidP="00D878CA">
      <w:pPr>
        <w:rPr>
          <w:rFonts w:ascii="Times New Roman" w:hAnsi="Times New Roman"/>
          <w:sz w:val="24"/>
          <w:szCs w:val="24"/>
        </w:rPr>
      </w:pPr>
      <w:r w:rsidRPr="001759EC">
        <w:rPr>
          <w:rFonts w:ascii="Times New Roman" w:hAnsi="Times New Roman"/>
          <w:sz w:val="24"/>
          <w:szCs w:val="24"/>
        </w:rPr>
        <w:t xml:space="preserve">- для 9, 11 классов – 01.09.2020г. – 25.05.2021г. – </w:t>
      </w:r>
      <w:r w:rsidRPr="001759EC">
        <w:rPr>
          <w:rFonts w:ascii="Times New Roman" w:hAnsi="Times New Roman"/>
          <w:b/>
          <w:sz w:val="24"/>
          <w:szCs w:val="24"/>
        </w:rPr>
        <w:t>34 недели;</w:t>
      </w:r>
    </w:p>
    <w:p w:rsidR="00D878CA" w:rsidRPr="001759EC" w:rsidRDefault="00D878CA" w:rsidP="00D878CA">
      <w:pPr>
        <w:rPr>
          <w:rFonts w:ascii="Times New Roman" w:hAnsi="Times New Roman"/>
          <w:sz w:val="24"/>
          <w:szCs w:val="24"/>
        </w:rPr>
      </w:pPr>
      <w:r w:rsidRPr="001759EC">
        <w:rPr>
          <w:rFonts w:ascii="Times New Roman" w:hAnsi="Times New Roman"/>
          <w:sz w:val="24"/>
          <w:szCs w:val="24"/>
        </w:rPr>
        <w:t xml:space="preserve">- для 1 классов – 01.09.2020г. – 25.05.2021г. – </w:t>
      </w:r>
      <w:r w:rsidRPr="001759EC">
        <w:rPr>
          <w:rFonts w:ascii="Times New Roman" w:hAnsi="Times New Roman"/>
          <w:b/>
          <w:sz w:val="24"/>
          <w:szCs w:val="24"/>
        </w:rPr>
        <w:t>33 недели.</w:t>
      </w:r>
    </w:p>
    <w:p w:rsidR="00D878CA" w:rsidRPr="001759EC" w:rsidRDefault="00D878CA" w:rsidP="00D878CA">
      <w:pPr>
        <w:rPr>
          <w:rFonts w:ascii="Times New Roman" w:hAnsi="Times New Roman"/>
          <w:b/>
          <w:sz w:val="24"/>
          <w:szCs w:val="24"/>
        </w:rPr>
      </w:pPr>
      <w:r w:rsidRPr="001759EC">
        <w:rPr>
          <w:rFonts w:ascii="Times New Roman" w:hAnsi="Times New Roman"/>
          <w:sz w:val="24"/>
          <w:szCs w:val="24"/>
        </w:rPr>
        <w:t xml:space="preserve">1.4.     Продолжительность </w:t>
      </w:r>
      <w:r w:rsidRPr="001759EC">
        <w:rPr>
          <w:rFonts w:ascii="Times New Roman" w:hAnsi="Times New Roman"/>
          <w:b/>
          <w:sz w:val="24"/>
          <w:szCs w:val="24"/>
        </w:rPr>
        <w:t>каникул</w:t>
      </w:r>
      <w:r w:rsidRPr="001759EC">
        <w:rPr>
          <w:rFonts w:ascii="Times New Roman" w:hAnsi="Times New Roman"/>
          <w:sz w:val="24"/>
          <w:szCs w:val="24"/>
        </w:rPr>
        <w:t xml:space="preserve"> в течение учебного года </w:t>
      </w:r>
      <w:r w:rsidRPr="001759EC">
        <w:rPr>
          <w:rFonts w:ascii="Times New Roman" w:hAnsi="Times New Roman"/>
          <w:b/>
          <w:sz w:val="24"/>
          <w:szCs w:val="24"/>
        </w:rPr>
        <w:t>30 календарных дней.</w:t>
      </w:r>
    </w:p>
    <w:p w:rsidR="00D878CA" w:rsidRPr="001759EC" w:rsidRDefault="00D878CA" w:rsidP="00D878CA">
      <w:pPr>
        <w:rPr>
          <w:rFonts w:ascii="Times New Roman" w:hAnsi="Times New Roman"/>
          <w:sz w:val="24"/>
          <w:szCs w:val="24"/>
        </w:rPr>
      </w:pPr>
      <w:r w:rsidRPr="001759EC">
        <w:rPr>
          <w:rFonts w:ascii="Times New Roman" w:hAnsi="Times New Roman"/>
          <w:sz w:val="24"/>
          <w:szCs w:val="24"/>
        </w:rPr>
        <w:t>Сроки каникул в течение учебного года:</w:t>
      </w:r>
    </w:p>
    <w:p w:rsidR="00D878CA" w:rsidRPr="001759EC" w:rsidRDefault="00D878CA" w:rsidP="00D878CA">
      <w:pPr>
        <w:rPr>
          <w:rFonts w:ascii="Times New Roman" w:hAnsi="Times New Roman"/>
          <w:sz w:val="24"/>
          <w:szCs w:val="24"/>
        </w:rPr>
      </w:pPr>
      <w:r w:rsidRPr="001759EC">
        <w:rPr>
          <w:rFonts w:ascii="Times New Roman" w:hAnsi="Times New Roman"/>
          <w:b/>
          <w:i/>
          <w:sz w:val="24"/>
          <w:szCs w:val="24"/>
          <w:u w:val="single"/>
        </w:rPr>
        <w:t>Осенние каникулы</w:t>
      </w:r>
      <w:r w:rsidRPr="001759EC">
        <w:rPr>
          <w:rFonts w:ascii="Times New Roman" w:hAnsi="Times New Roman"/>
          <w:sz w:val="24"/>
          <w:szCs w:val="24"/>
        </w:rPr>
        <w:t xml:space="preserve"> – 7 календарных дней, с 02 ноября по 08 ноября 2020г.</w:t>
      </w:r>
    </w:p>
    <w:p w:rsidR="00D878CA" w:rsidRPr="001759EC" w:rsidRDefault="00D878CA" w:rsidP="00D878CA">
      <w:pPr>
        <w:rPr>
          <w:rFonts w:ascii="Times New Roman" w:hAnsi="Times New Roman"/>
          <w:sz w:val="24"/>
          <w:szCs w:val="24"/>
        </w:rPr>
      </w:pPr>
      <w:r w:rsidRPr="001759EC">
        <w:rPr>
          <w:rFonts w:ascii="Times New Roman" w:hAnsi="Times New Roman"/>
          <w:sz w:val="24"/>
          <w:szCs w:val="24"/>
        </w:rPr>
        <w:t xml:space="preserve">           первый день занятий во 2 четверти – 09 ноября 2020г.</w:t>
      </w:r>
    </w:p>
    <w:p w:rsidR="00D878CA" w:rsidRPr="001759EC" w:rsidRDefault="00D878CA" w:rsidP="00D878CA">
      <w:pPr>
        <w:rPr>
          <w:rFonts w:ascii="Times New Roman" w:hAnsi="Times New Roman"/>
          <w:sz w:val="24"/>
          <w:szCs w:val="24"/>
        </w:rPr>
      </w:pPr>
      <w:r w:rsidRPr="001759EC">
        <w:rPr>
          <w:rFonts w:ascii="Times New Roman" w:hAnsi="Times New Roman"/>
          <w:b/>
          <w:i/>
          <w:sz w:val="24"/>
          <w:szCs w:val="24"/>
          <w:u w:val="single"/>
        </w:rPr>
        <w:t>Зимние каникулы</w:t>
      </w:r>
      <w:r w:rsidRPr="001759EC">
        <w:rPr>
          <w:rFonts w:ascii="Times New Roman" w:hAnsi="Times New Roman"/>
          <w:sz w:val="24"/>
          <w:szCs w:val="24"/>
        </w:rPr>
        <w:t xml:space="preserve"> – 11 календарных дней, с 31 декабря 2020г. по 10 января 2021г.</w:t>
      </w:r>
    </w:p>
    <w:p w:rsidR="00D878CA" w:rsidRPr="001759EC" w:rsidRDefault="00D878CA" w:rsidP="00D878CA">
      <w:pPr>
        <w:rPr>
          <w:rFonts w:ascii="Times New Roman" w:hAnsi="Times New Roman"/>
          <w:sz w:val="24"/>
          <w:szCs w:val="24"/>
        </w:rPr>
      </w:pPr>
      <w:r w:rsidRPr="001759EC">
        <w:rPr>
          <w:rFonts w:ascii="Times New Roman" w:hAnsi="Times New Roman"/>
          <w:sz w:val="24"/>
          <w:szCs w:val="24"/>
        </w:rPr>
        <w:t xml:space="preserve">           первый день занятий в 3 четверти – 11 января 2021г.</w:t>
      </w:r>
    </w:p>
    <w:p w:rsidR="00D878CA" w:rsidRPr="001759EC" w:rsidRDefault="00D878CA" w:rsidP="00D878CA">
      <w:pPr>
        <w:rPr>
          <w:rFonts w:ascii="Times New Roman" w:hAnsi="Times New Roman"/>
          <w:sz w:val="24"/>
          <w:szCs w:val="24"/>
        </w:rPr>
      </w:pPr>
      <w:r w:rsidRPr="001759EC">
        <w:rPr>
          <w:rFonts w:ascii="Times New Roman" w:hAnsi="Times New Roman"/>
          <w:b/>
          <w:i/>
          <w:sz w:val="24"/>
          <w:szCs w:val="24"/>
          <w:u w:val="single"/>
        </w:rPr>
        <w:t>Весенние каникулы</w:t>
      </w:r>
      <w:r w:rsidRPr="001759EC">
        <w:rPr>
          <w:rFonts w:ascii="Times New Roman" w:hAnsi="Times New Roman"/>
          <w:sz w:val="24"/>
          <w:szCs w:val="24"/>
        </w:rPr>
        <w:t xml:space="preserve"> – 12 календарных дней, с 20 марта по 31 марта 2021г.</w:t>
      </w:r>
    </w:p>
    <w:p w:rsidR="00D878CA" w:rsidRPr="001759EC" w:rsidRDefault="00D878CA" w:rsidP="00D878CA">
      <w:pPr>
        <w:rPr>
          <w:rFonts w:ascii="Times New Roman" w:hAnsi="Times New Roman"/>
          <w:sz w:val="24"/>
          <w:szCs w:val="24"/>
        </w:rPr>
      </w:pPr>
      <w:r w:rsidRPr="001759EC">
        <w:rPr>
          <w:rFonts w:ascii="Times New Roman" w:hAnsi="Times New Roman"/>
          <w:sz w:val="24"/>
          <w:szCs w:val="24"/>
        </w:rPr>
        <w:lastRenderedPageBreak/>
        <w:t xml:space="preserve">           первый день занятий в 4 четверти – 01 апреля 2021г.</w:t>
      </w:r>
    </w:p>
    <w:p w:rsidR="00D878CA" w:rsidRPr="001759EC" w:rsidRDefault="00D878CA" w:rsidP="00D878CA">
      <w:pPr>
        <w:rPr>
          <w:rFonts w:ascii="Times New Roman" w:hAnsi="Times New Roman"/>
          <w:sz w:val="24"/>
          <w:szCs w:val="24"/>
        </w:rPr>
      </w:pPr>
      <w:r w:rsidRPr="001759EC">
        <w:rPr>
          <w:rFonts w:ascii="Times New Roman" w:hAnsi="Times New Roman"/>
          <w:sz w:val="24"/>
          <w:szCs w:val="24"/>
        </w:rPr>
        <w:t xml:space="preserve">1.5.     </w:t>
      </w:r>
      <w:r w:rsidRPr="001759EC">
        <w:rPr>
          <w:rFonts w:ascii="Times New Roman" w:hAnsi="Times New Roman"/>
          <w:b/>
          <w:sz w:val="24"/>
          <w:szCs w:val="24"/>
        </w:rPr>
        <w:t>Дополнительные каникулы для 1 классов</w:t>
      </w:r>
      <w:r w:rsidRPr="001759EC">
        <w:rPr>
          <w:rFonts w:ascii="Times New Roman" w:hAnsi="Times New Roman"/>
          <w:sz w:val="24"/>
          <w:szCs w:val="24"/>
        </w:rPr>
        <w:t xml:space="preserve"> – 7 дней, с 08 февраля 2021г. по 14 февраля 2021г.</w:t>
      </w:r>
    </w:p>
    <w:p w:rsidR="00D878CA" w:rsidRPr="001759EC" w:rsidRDefault="00D878CA" w:rsidP="00D878CA">
      <w:pPr>
        <w:rPr>
          <w:rFonts w:ascii="Times New Roman" w:hAnsi="Times New Roman"/>
          <w:sz w:val="24"/>
          <w:szCs w:val="24"/>
        </w:rPr>
      </w:pPr>
      <w:r w:rsidRPr="001759EC">
        <w:rPr>
          <w:rFonts w:ascii="Times New Roman" w:hAnsi="Times New Roman"/>
          <w:sz w:val="24"/>
          <w:szCs w:val="24"/>
        </w:rPr>
        <w:t xml:space="preserve">           первый день занятий – 15 февраля 2021г.</w:t>
      </w:r>
    </w:p>
    <w:p w:rsidR="00D878CA" w:rsidRPr="001759EC" w:rsidRDefault="00D878CA" w:rsidP="00D878CA">
      <w:pPr>
        <w:rPr>
          <w:rFonts w:ascii="Times New Roman" w:hAnsi="Times New Roman"/>
          <w:sz w:val="24"/>
          <w:szCs w:val="24"/>
        </w:rPr>
      </w:pPr>
      <w:r w:rsidRPr="001759EC">
        <w:rPr>
          <w:rFonts w:ascii="Times New Roman" w:hAnsi="Times New Roman"/>
          <w:sz w:val="24"/>
          <w:szCs w:val="24"/>
        </w:rPr>
        <w:t xml:space="preserve">1.6.     </w:t>
      </w:r>
      <w:r w:rsidRPr="001759EC">
        <w:rPr>
          <w:rFonts w:ascii="Times New Roman" w:hAnsi="Times New Roman"/>
          <w:b/>
          <w:sz w:val="24"/>
          <w:szCs w:val="24"/>
        </w:rPr>
        <w:t>Сроки промежуточной аттестации</w:t>
      </w:r>
      <w:r w:rsidRPr="001759EC">
        <w:rPr>
          <w:rFonts w:ascii="Times New Roman" w:hAnsi="Times New Roman"/>
          <w:sz w:val="24"/>
          <w:szCs w:val="24"/>
        </w:rPr>
        <w:t xml:space="preserve"> обучающихся 2-4, 5-8, 10 классов – 11.05.2021г. – 21.05.2021г.</w:t>
      </w:r>
    </w:p>
    <w:p w:rsidR="001759EC" w:rsidRPr="001759EC" w:rsidRDefault="001759EC" w:rsidP="00D878CA">
      <w:pPr>
        <w:rPr>
          <w:rFonts w:ascii="Times New Roman" w:hAnsi="Times New Roman"/>
          <w:sz w:val="24"/>
          <w:szCs w:val="24"/>
        </w:rPr>
      </w:pPr>
    </w:p>
    <w:p w:rsidR="001759EC" w:rsidRPr="001759EC" w:rsidRDefault="001759EC" w:rsidP="00D878CA">
      <w:pPr>
        <w:rPr>
          <w:rFonts w:ascii="Times New Roman" w:hAnsi="Times New Roman"/>
          <w:sz w:val="24"/>
          <w:szCs w:val="24"/>
        </w:rPr>
      </w:pPr>
    </w:p>
    <w:p w:rsidR="001759EC" w:rsidRPr="001759EC" w:rsidRDefault="001759EC" w:rsidP="00D878CA">
      <w:pPr>
        <w:rPr>
          <w:rFonts w:ascii="Times New Roman" w:hAnsi="Times New Roman"/>
          <w:sz w:val="24"/>
          <w:szCs w:val="24"/>
        </w:rPr>
      </w:pPr>
    </w:p>
    <w:p w:rsidR="001759EC" w:rsidRPr="001759EC" w:rsidRDefault="001759EC" w:rsidP="00D878CA">
      <w:pPr>
        <w:rPr>
          <w:rFonts w:ascii="Times New Roman" w:hAnsi="Times New Roman"/>
          <w:sz w:val="24"/>
          <w:szCs w:val="24"/>
        </w:rPr>
      </w:pPr>
    </w:p>
    <w:p w:rsidR="001759EC" w:rsidRPr="001759EC" w:rsidRDefault="001759EC" w:rsidP="00D878CA">
      <w:pPr>
        <w:rPr>
          <w:rFonts w:ascii="Times New Roman" w:hAnsi="Times New Roman"/>
          <w:sz w:val="24"/>
          <w:szCs w:val="24"/>
        </w:rPr>
      </w:pPr>
    </w:p>
    <w:p w:rsidR="001759EC" w:rsidRPr="001759EC" w:rsidRDefault="001759EC" w:rsidP="00D878CA">
      <w:pPr>
        <w:rPr>
          <w:rFonts w:ascii="Times New Roman" w:hAnsi="Times New Roman"/>
          <w:sz w:val="24"/>
          <w:szCs w:val="24"/>
        </w:rPr>
      </w:pPr>
    </w:p>
    <w:p w:rsidR="001759EC" w:rsidRPr="001759EC" w:rsidRDefault="001759EC" w:rsidP="00D878CA">
      <w:pPr>
        <w:rPr>
          <w:rFonts w:ascii="Times New Roman" w:hAnsi="Times New Roman"/>
          <w:sz w:val="24"/>
          <w:szCs w:val="24"/>
        </w:rPr>
      </w:pPr>
    </w:p>
    <w:p w:rsidR="001759EC" w:rsidRPr="001759EC" w:rsidRDefault="001759EC" w:rsidP="00D878CA">
      <w:pPr>
        <w:rPr>
          <w:rFonts w:ascii="Times New Roman" w:hAnsi="Times New Roman"/>
          <w:sz w:val="24"/>
          <w:szCs w:val="24"/>
        </w:rPr>
      </w:pPr>
    </w:p>
    <w:p w:rsidR="001759EC" w:rsidRPr="001759EC" w:rsidRDefault="001759EC" w:rsidP="00D878CA">
      <w:pPr>
        <w:rPr>
          <w:rFonts w:ascii="Times New Roman" w:hAnsi="Times New Roman"/>
          <w:sz w:val="24"/>
          <w:szCs w:val="24"/>
        </w:rPr>
      </w:pPr>
    </w:p>
    <w:p w:rsidR="001759EC" w:rsidRPr="001759EC" w:rsidRDefault="001759EC" w:rsidP="00D878CA">
      <w:pPr>
        <w:rPr>
          <w:rFonts w:ascii="Times New Roman" w:hAnsi="Times New Roman"/>
          <w:sz w:val="24"/>
          <w:szCs w:val="24"/>
        </w:rPr>
      </w:pPr>
    </w:p>
    <w:p w:rsidR="001759EC" w:rsidRPr="001759EC" w:rsidRDefault="001759EC" w:rsidP="00D878CA">
      <w:pPr>
        <w:rPr>
          <w:rFonts w:ascii="Times New Roman" w:hAnsi="Times New Roman"/>
          <w:sz w:val="24"/>
          <w:szCs w:val="24"/>
        </w:rPr>
      </w:pPr>
    </w:p>
    <w:p w:rsidR="001759EC" w:rsidRPr="001759EC" w:rsidRDefault="001759EC" w:rsidP="00D878CA">
      <w:pPr>
        <w:rPr>
          <w:rFonts w:ascii="Times New Roman" w:hAnsi="Times New Roman"/>
          <w:sz w:val="24"/>
          <w:szCs w:val="24"/>
        </w:rPr>
      </w:pPr>
    </w:p>
    <w:p w:rsidR="001759EC" w:rsidRPr="001759EC" w:rsidRDefault="001759EC" w:rsidP="00D878CA">
      <w:pPr>
        <w:rPr>
          <w:rFonts w:ascii="Times New Roman" w:hAnsi="Times New Roman"/>
          <w:sz w:val="24"/>
          <w:szCs w:val="24"/>
        </w:rPr>
      </w:pPr>
    </w:p>
    <w:p w:rsidR="001759EC" w:rsidRPr="001759EC" w:rsidRDefault="001759EC" w:rsidP="00D878CA">
      <w:pPr>
        <w:rPr>
          <w:rFonts w:ascii="Times New Roman" w:hAnsi="Times New Roman"/>
          <w:sz w:val="24"/>
          <w:szCs w:val="24"/>
        </w:rPr>
        <w:sectPr w:rsidR="001759EC" w:rsidRPr="001759EC" w:rsidSect="00D878CA">
          <w:footerReference w:type="default" r:id="rId37"/>
          <w:pgSz w:w="11906" w:h="16838"/>
          <w:pgMar w:top="1134" w:right="707" w:bottom="1134" w:left="1134" w:header="680" w:footer="567" w:gutter="0"/>
          <w:cols w:space="708"/>
          <w:docGrid w:linePitch="360"/>
        </w:sectPr>
      </w:pPr>
    </w:p>
    <w:p w:rsidR="001759EC" w:rsidRPr="001759EC" w:rsidRDefault="001759EC" w:rsidP="001759EC">
      <w:pPr>
        <w:spacing w:line="240" w:lineRule="auto"/>
        <w:jc w:val="right"/>
        <w:rPr>
          <w:rFonts w:ascii="Times New Roman" w:hAnsi="Times New Roman"/>
          <w:sz w:val="24"/>
          <w:szCs w:val="24"/>
        </w:rPr>
      </w:pPr>
      <w:r w:rsidRPr="001759EC">
        <w:rPr>
          <w:rFonts w:ascii="Times New Roman" w:hAnsi="Times New Roman"/>
          <w:sz w:val="24"/>
          <w:szCs w:val="24"/>
        </w:rPr>
        <w:lastRenderedPageBreak/>
        <w:t>Приложение 1 к приказу № 192 от 23.07.2020</w:t>
      </w:r>
    </w:p>
    <w:tbl>
      <w:tblPr>
        <w:tblW w:w="14639" w:type="dxa"/>
        <w:tblInd w:w="-318" w:type="dxa"/>
        <w:tblLook w:val="01E0" w:firstRow="1" w:lastRow="1" w:firstColumn="1" w:lastColumn="1" w:noHBand="0" w:noVBand="0"/>
      </w:tblPr>
      <w:tblGrid>
        <w:gridCol w:w="4653"/>
        <w:gridCol w:w="4653"/>
        <w:gridCol w:w="5333"/>
      </w:tblGrid>
      <w:tr w:rsidR="001759EC" w:rsidRPr="001759EC" w:rsidTr="002827D1">
        <w:trPr>
          <w:trHeight w:val="1962"/>
        </w:trPr>
        <w:tc>
          <w:tcPr>
            <w:tcW w:w="4653" w:type="dxa"/>
          </w:tcPr>
          <w:p w:rsidR="001759EC" w:rsidRPr="001759EC" w:rsidRDefault="001759EC" w:rsidP="001759EC">
            <w:pPr>
              <w:spacing w:after="0" w:line="240" w:lineRule="auto"/>
              <w:rPr>
                <w:rFonts w:ascii="Times New Roman" w:hAnsi="Times New Roman"/>
                <w:b/>
                <w:sz w:val="24"/>
                <w:szCs w:val="24"/>
              </w:rPr>
            </w:pPr>
            <w:r w:rsidRPr="001759EC">
              <w:rPr>
                <w:rFonts w:ascii="Times New Roman" w:hAnsi="Times New Roman"/>
                <w:b/>
                <w:sz w:val="24"/>
                <w:szCs w:val="24"/>
              </w:rPr>
              <w:t>СОГЛАСОВАНО</w:t>
            </w:r>
          </w:p>
          <w:p w:rsidR="001759EC" w:rsidRPr="001759EC" w:rsidRDefault="001759EC" w:rsidP="001759EC">
            <w:pPr>
              <w:spacing w:after="0" w:line="240" w:lineRule="auto"/>
              <w:rPr>
                <w:rFonts w:ascii="Times New Roman" w:hAnsi="Times New Roman"/>
                <w:b/>
                <w:sz w:val="24"/>
                <w:szCs w:val="24"/>
              </w:rPr>
            </w:pPr>
            <w:r w:rsidRPr="001759EC">
              <w:rPr>
                <w:rFonts w:ascii="Times New Roman" w:hAnsi="Times New Roman"/>
                <w:b/>
                <w:sz w:val="24"/>
                <w:szCs w:val="24"/>
              </w:rPr>
              <w:t>на педагогическом совете</w:t>
            </w:r>
          </w:p>
          <w:p w:rsidR="001759EC" w:rsidRPr="001759EC" w:rsidRDefault="001759EC" w:rsidP="001759EC">
            <w:pPr>
              <w:spacing w:after="0" w:line="240" w:lineRule="auto"/>
              <w:rPr>
                <w:rFonts w:ascii="Times New Roman" w:hAnsi="Times New Roman"/>
                <w:b/>
                <w:sz w:val="24"/>
                <w:szCs w:val="24"/>
              </w:rPr>
            </w:pPr>
            <w:r w:rsidRPr="001759EC">
              <w:rPr>
                <w:rFonts w:ascii="Times New Roman" w:hAnsi="Times New Roman"/>
                <w:b/>
                <w:sz w:val="24"/>
                <w:szCs w:val="24"/>
              </w:rPr>
              <w:t>МБОУ «Школа № 32»</w:t>
            </w:r>
          </w:p>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b/>
                <w:sz w:val="24"/>
                <w:szCs w:val="24"/>
              </w:rPr>
              <w:t>Протокол № 16</w:t>
            </w:r>
            <w:r w:rsidRPr="001759EC">
              <w:rPr>
                <w:rFonts w:ascii="Times New Roman" w:hAnsi="Times New Roman"/>
                <w:b/>
                <w:color w:val="FF0000"/>
                <w:sz w:val="24"/>
                <w:szCs w:val="24"/>
              </w:rPr>
              <w:t xml:space="preserve"> </w:t>
            </w:r>
            <w:r w:rsidRPr="001759EC">
              <w:rPr>
                <w:rFonts w:ascii="Times New Roman" w:hAnsi="Times New Roman"/>
                <w:b/>
                <w:sz w:val="24"/>
                <w:szCs w:val="24"/>
              </w:rPr>
              <w:t xml:space="preserve"> от  23.07.2020</w:t>
            </w:r>
          </w:p>
        </w:tc>
        <w:tc>
          <w:tcPr>
            <w:tcW w:w="4653" w:type="dxa"/>
          </w:tcPr>
          <w:p w:rsidR="001759EC" w:rsidRPr="001759EC" w:rsidRDefault="001759EC" w:rsidP="001759EC">
            <w:pPr>
              <w:spacing w:line="240" w:lineRule="auto"/>
              <w:rPr>
                <w:rFonts w:ascii="Times New Roman" w:hAnsi="Times New Roman"/>
                <w:b/>
                <w:sz w:val="24"/>
                <w:szCs w:val="24"/>
              </w:rPr>
            </w:pPr>
            <w:r w:rsidRPr="001759EC">
              <w:rPr>
                <w:rFonts w:ascii="Times New Roman" w:hAnsi="Times New Roman"/>
                <w:b/>
                <w:sz w:val="24"/>
                <w:szCs w:val="24"/>
              </w:rPr>
              <w:t xml:space="preserve">                                                                                          </w:t>
            </w:r>
          </w:p>
        </w:tc>
        <w:tc>
          <w:tcPr>
            <w:tcW w:w="5333" w:type="dxa"/>
          </w:tcPr>
          <w:p w:rsidR="001759EC" w:rsidRPr="001759EC" w:rsidRDefault="001759EC" w:rsidP="001759EC">
            <w:pPr>
              <w:spacing w:line="240" w:lineRule="auto"/>
              <w:rPr>
                <w:rFonts w:ascii="Times New Roman" w:hAnsi="Times New Roman"/>
                <w:b/>
                <w:sz w:val="24"/>
                <w:szCs w:val="24"/>
              </w:rPr>
            </w:pPr>
            <w:r w:rsidRPr="001759EC">
              <w:rPr>
                <w:rFonts w:ascii="Times New Roman" w:hAnsi="Times New Roman"/>
                <w:b/>
                <w:sz w:val="24"/>
                <w:szCs w:val="24"/>
              </w:rPr>
              <w:t xml:space="preserve">                        </w:t>
            </w:r>
          </w:p>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b/>
                <w:sz w:val="24"/>
                <w:szCs w:val="24"/>
              </w:rPr>
              <w:t xml:space="preserve">                         «</w:t>
            </w:r>
            <w:r w:rsidRPr="001759EC">
              <w:rPr>
                <w:rFonts w:ascii="Times New Roman" w:hAnsi="Times New Roman"/>
                <w:sz w:val="24"/>
                <w:szCs w:val="24"/>
              </w:rPr>
              <w:t>УТВЕРЖДАЮ»</w:t>
            </w:r>
          </w:p>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 xml:space="preserve">                         Директор МБОУ «Школа № 32»</w:t>
            </w:r>
          </w:p>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 xml:space="preserve">                          _____________ М.В.Володина</w:t>
            </w:r>
          </w:p>
          <w:p w:rsidR="001759EC" w:rsidRPr="001759EC" w:rsidRDefault="001759EC" w:rsidP="001759EC">
            <w:pPr>
              <w:spacing w:after="0" w:line="240" w:lineRule="auto"/>
              <w:rPr>
                <w:rFonts w:ascii="Times New Roman" w:hAnsi="Times New Roman"/>
                <w:b/>
                <w:sz w:val="24"/>
                <w:szCs w:val="24"/>
              </w:rPr>
            </w:pPr>
            <w:r w:rsidRPr="001759EC">
              <w:rPr>
                <w:rFonts w:ascii="Times New Roman" w:hAnsi="Times New Roman"/>
                <w:sz w:val="24"/>
                <w:szCs w:val="24"/>
              </w:rPr>
              <w:t xml:space="preserve">                         Приказ от 23.07.2020 г. № 192</w:t>
            </w:r>
          </w:p>
        </w:tc>
      </w:tr>
    </w:tbl>
    <w:p w:rsidR="001759EC" w:rsidRPr="001759EC" w:rsidRDefault="001759EC" w:rsidP="001759EC">
      <w:pPr>
        <w:jc w:val="center"/>
        <w:outlineLvl w:val="0"/>
        <w:rPr>
          <w:rFonts w:ascii="Times New Roman" w:hAnsi="Times New Roman"/>
          <w:b/>
          <w:sz w:val="24"/>
          <w:szCs w:val="24"/>
        </w:rPr>
      </w:pPr>
      <w:r w:rsidRPr="001759EC">
        <w:rPr>
          <w:rFonts w:ascii="Times New Roman" w:hAnsi="Times New Roman"/>
          <w:b/>
          <w:sz w:val="24"/>
          <w:szCs w:val="24"/>
        </w:rPr>
        <w:t>КАЛЕНДАРНЫЙ УЧЕБНЫЙ ГРАФИК МБОУ «Школа № 32»  на 2020-2021 учебный год для 1-11  классов</w:t>
      </w:r>
    </w:p>
    <w:tbl>
      <w:tblPr>
        <w:tblW w:w="15038" w:type="dxa"/>
        <w:jc w:val="center"/>
        <w:tblLook w:val="00A0" w:firstRow="1" w:lastRow="0" w:firstColumn="1" w:lastColumn="0" w:noHBand="0" w:noVBand="0"/>
      </w:tblPr>
      <w:tblGrid>
        <w:gridCol w:w="587"/>
        <w:gridCol w:w="424"/>
        <w:gridCol w:w="521"/>
        <w:gridCol w:w="520"/>
        <w:gridCol w:w="521"/>
        <w:gridCol w:w="559"/>
        <w:gridCol w:w="488"/>
        <w:gridCol w:w="634"/>
        <w:gridCol w:w="521"/>
        <w:gridCol w:w="545"/>
        <w:gridCol w:w="521"/>
        <w:gridCol w:w="554"/>
        <w:gridCol w:w="521"/>
        <w:gridCol w:w="521"/>
        <w:gridCol w:w="521"/>
        <w:gridCol w:w="530"/>
        <w:gridCol w:w="592"/>
        <w:gridCol w:w="554"/>
        <w:gridCol w:w="521"/>
        <w:gridCol w:w="521"/>
        <w:gridCol w:w="521"/>
        <w:gridCol w:w="545"/>
        <w:gridCol w:w="539"/>
        <w:gridCol w:w="522"/>
        <w:gridCol w:w="522"/>
        <w:gridCol w:w="675"/>
        <w:gridCol w:w="522"/>
        <w:gridCol w:w="516"/>
      </w:tblGrid>
      <w:tr w:rsidR="001759EC" w:rsidRPr="001759EC" w:rsidTr="002827D1">
        <w:trPr>
          <w:gridAfter w:val="5"/>
          <w:wAfter w:w="2757" w:type="dxa"/>
          <w:trHeight w:val="300"/>
          <w:jc w:val="center"/>
        </w:trPr>
        <w:tc>
          <w:tcPr>
            <w:tcW w:w="587" w:type="dxa"/>
            <w:tcBorders>
              <w:top w:val="single" w:sz="4" w:space="0" w:color="auto"/>
              <w:left w:val="single" w:sz="4" w:space="0" w:color="auto"/>
              <w:bottom w:val="single" w:sz="4" w:space="0" w:color="auto"/>
              <w:right w:val="single" w:sz="4" w:space="0" w:color="auto"/>
            </w:tcBorders>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 </w:t>
            </w:r>
          </w:p>
        </w:tc>
        <w:tc>
          <w:tcPr>
            <w:tcW w:w="2545" w:type="dxa"/>
            <w:gridSpan w:val="5"/>
            <w:tcBorders>
              <w:top w:val="single" w:sz="4" w:space="0" w:color="auto"/>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b/>
                <w:bCs/>
                <w:sz w:val="24"/>
                <w:szCs w:val="24"/>
              </w:rPr>
            </w:pPr>
            <w:r w:rsidRPr="001759EC">
              <w:rPr>
                <w:rFonts w:ascii="Times New Roman" w:hAnsi="Times New Roman"/>
                <w:b/>
                <w:bCs/>
                <w:sz w:val="24"/>
                <w:szCs w:val="24"/>
              </w:rPr>
              <w:t>Сентябрь</w:t>
            </w:r>
          </w:p>
        </w:tc>
        <w:tc>
          <w:tcPr>
            <w:tcW w:w="3263" w:type="dxa"/>
            <w:gridSpan w:val="6"/>
            <w:tcBorders>
              <w:top w:val="single" w:sz="4" w:space="0" w:color="auto"/>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b/>
                <w:bCs/>
                <w:sz w:val="24"/>
                <w:szCs w:val="24"/>
              </w:rPr>
            </w:pPr>
            <w:r w:rsidRPr="001759EC">
              <w:rPr>
                <w:rFonts w:ascii="Times New Roman" w:hAnsi="Times New Roman"/>
                <w:b/>
                <w:bCs/>
                <w:sz w:val="24"/>
                <w:szCs w:val="24"/>
              </w:rPr>
              <w:t>Октябрь</w:t>
            </w:r>
          </w:p>
        </w:tc>
        <w:tc>
          <w:tcPr>
            <w:tcW w:w="2685" w:type="dxa"/>
            <w:gridSpan w:val="5"/>
            <w:tcBorders>
              <w:top w:val="single" w:sz="4" w:space="0" w:color="auto"/>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b/>
                <w:bCs/>
                <w:sz w:val="24"/>
                <w:szCs w:val="24"/>
              </w:rPr>
            </w:pPr>
            <w:r w:rsidRPr="001759EC">
              <w:rPr>
                <w:rFonts w:ascii="Times New Roman" w:hAnsi="Times New Roman"/>
                <w:b/>
                <w:bCs/>
                <w:sz w:val="24"/>
                <w:szCs w:val="24"/>
              </w:rPr>
              <w:t>Ноябрь</w:t>
            </w:r>
          </w:p>
        </w:tc>
        <w:tc>
          <w:tcPr>
            <w:tcW w:w="3201" w:type="dxa"/>
            <w:gridSpan w:val="6"/>
            <w:tcBorders>
              <w:top w:val="single" w:sz="4" w:space="0" w:color="auto"/>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b/>
                <w:bCs/>
                <w:sz w:val="24"/>
                <w:szCs w:val="24"/>
              </w:rPr>
            </w:pPr>
            <w:r w:rsidRPr="001759EC">
              <w:rPr>
                <w:rFonts w:ascii="Times New Roman" w:hAnsi="Times New Roman"/>
                <w:b/>
                <w:bCs/>
                <w:sz w:val="24"/>
                <w:szCs w:val="24"/>
              </w:rPr>
              <w:t>Декабрь</w:t>
            </w:r>
          </w:p>
        </w:tc>
      </w:tr>
      <w:tr w:rsidR="001759EC" w:rsidRPr="001759EC" w:rsidTr="002827D1">
        <w:trPr>
          <w:gridAfter w:val="5"/>
          <w:wAfter w:w="2757" w:type="dxa"/>
          <w:trHeight w:val="300"/>
          <w:jc w:val="center"/>
        </w:trPr>
        <w:tc>
          <w:tcPr>
            <w:tcW w:w="587" w:type="dxa"/>
            <w:tcBorders>
              <w:top w:val="nil"/>
              <w:left w:val="single" w:sz="4" w:space="0" w:color="auto"/>
              <w:bottom w:val="single" w:sz="4" w:space="0" w:color="auto"/>
              <w:right w:val="single" w:sz="4" w:space="0" w:color="auto"/>
            </w:tcBorders>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Пн.</w:t>
            </w:r>
          </w:p>
        </w:tc>
        <w:tc>
          <w:tcPr>
            <w:tcW w:w="424"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 </w:t>
            </w:r>
          </w:p>
        </w:tc>
        <w:tc>
          <w:tcPr>
            <w:tcW w:w="521"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7</w:t>
            </w:r>
          </w:p>
        </w:tc>
        <w:tc>
          <w:tcPr>
            <w:tcW w:w="520"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14</w:t>
            </w:r>
          </w:p>
        </w:tc>
        <w:tc>
          <w:tcPr>
            <w:tcW w:w="521"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21</w:t>
            </w:r>
          </w:p>
        </w:tc>
        <w:tc>
          <w:tcPr>
            <w:tcW w:w="559"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28</w:t>
            </w:r>
          </w:p>
        </w:tc>
        <w:tc>
          <w:tcPr>
            <w:tcW w:w="488"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sz w:val="24"/>
                <w:szCs w:val="24"/>
              </w:rPr>
            </w:pPr>
          </w:p>
        </w:tc>
        <w:tc>
          <w:tcPr>
            <w:tcW w:w="634"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sz w:val="24"/>
                <w:szCs w:val="24"/>
              </w:rPr>
            </w:pPr>
          </w:p>
        </w:tc>
        <w:tc>
          <w:tcPr>
            <w:tcW w:w="521"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5</w:t>
            </w:r>
          </w:p>
        </w:tc>
        <w:tc>
          <w:tcPr>
            <w:tcW w:w="545"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12</w:t>
            </w:r>
          </w:p>
        </w:tc>
        <w:tc>
          <w:tcPr>
            <w:tcW w:w="521"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19</w:t>
            </w:r>
          </w:p>
        </w:tc>
        <w:tc>
          <w:tcPr>
            <w:tcW w:w="554" w:type="dxa"/>
            <w:tcBorders>
              <w:top w:val="nil"/>
              <w:left w:val="nil"/>
              <w:bottom w:val="single" w:sz="4" w:space="0" w:color="auto"/>
              <w:right w:val="single" w:sz="4" w:space="0" w:color="auto"/>
            </w:tcBorders>
            <w:shd w:val="clear" w:color="auto" w:fill="auto"/>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26</w:t>
            </w:r>
          </w:p>
        </w:tc>
        <w:tc>
          <w:tcPr>
            <w:tcW w:w="521" w:type="dxa"/>
            <w:tcBorders>
              <w:top w:val="nil"/>
              <w:left w:val="nil"/>
              <w:bottom w:val="single" w:sz="4" w:space="0" w:color="auto"/>
              <w:right w:val="single" w:sz="4" w:space="0" w:color="auto"/>
            </w:tcBorders>
            <w:shd w:val="clear" w:color="auto" w:fill="92D050"/>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2</w:t>
            </w:r>
          </w:p>
        </w:tc>
        <w:tc>
          <w:tcPr>
            <w:tcW w:w="521" w:type="dxa"/>
            <w:tcBorders>
              <w:top w:val="nil"/>
              <w:left w:val="nil"/>
              <w:bottom w:val="single" w:sz="4" w:space="0" w:color="auto"/>
              <w:right w:val="single" w:sz="4" w:space="0" w:color="auto"/>
            </w:tcBorders>
            <w:shd w:val="clear" w:color="auto" w:fill="auto"/>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9</w:t>
            </w:r>
          </w:p>
        </w:tc>
        <w:tc>
          <w:tcPr>
            <w:tcW w:w="521"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16</w:t>
            </w:r>
          </w:p>
        </w:tc>
        <w:tc>
          <w:tcPr>
            <w:tcW w:w="530"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23</w:t>
            </w:r>
          </w:p>
        </w:tc>
        <w:tc>
          <w:tcPr>
            <w:tcW w:w="592"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30</w:t>
            </w:r>
          </w:p>
        </w:tc>
        <w:tc>
          <w:tcPr>
            <w:tcW w:w="554"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sz w:val="24"/>
                <w:szCs w:val="24"/>
              </w:rPr>
            </w:pPr>
          </w:p>
        </w:tc>
        <w:tc>
          <w:tcPr>
            <w:tcW w:w="521"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7</w:t>
            </w:r>
          </w:p>
        </w:tc>
        <w:tc>
          <w:tcPr>
            <w:tcW w:w="521"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14</w:t>
            </w:r>
          </w:p>
        </w:tc>
        <w:tc>
          <w:tcPr>
            <w:tcW w:w="521"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21</w:t>
            </w:r>
          </w:p>
        </w:tc>
        <w:tc>
          <w:tcPr>
            <w:tcW w:w="545"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28</w:t>
            </w:r>
          </w:p>
        </w:tc>
        <w:tc>
          <w:tcPr>
            <w:tcW w:w="539" w:type="dxa"/>
            <w:tcBorders>
              <w:top w:val="nil"/>
              <w:left w:val="nil"/>
              <w:bottom w:val="single" w:sz="4" w:space="0" w:color="auto"/>
              <w:right w:val="single" w:sz="4" w:space="0" w:color="auto"/>
            </w:tcBorders>
            <w:shd w:val="clear" w:color="auto" w:fill="auto"/>
          </w:tcPr>
          <w:p w:rsidR="001759EC" w:rsidRPr="001759EC" w:rsidRDefault="001759EC" w:rsidP="001759EC">
            <w:pPr>
              <w:spacing w:after="0" w:line="240" w:lineRule="auto"/>
              <w:rPr>
                <w:rFonts w:ascii="Times New Roman" w:hAnsi="Times New Roman"/>
                <w:sz w:val="24"/>
                <w:szCs w:val="24"/>
              </w:rPr>
            </w:pPr>
          </w:p>
        </w:tc>
      </w:tr>
      <w:tr w:rsidR="001759EC" w:rsidRPr="001759EC" w:rsidTr="002827D1">
        <w:trPr>
          <w:gridAfter w:val="5"/>
          <w:wAfter w:w="2757" w:type="dxa"/>
          <w:trHeight w:val="300"/>
          <w:jc w:val="center"/>
        </w:trPr>
        <w:tc>
          <w:tcPr>
            <w:tcW w:w="587" w:type="dxa"/>
            <w:tcBorders>
              <w:top w:val="nil"/>
              <w:left w:val="single" w:sz="4" w:space="0" w:color="auto"/>
              <w:bottom w:val="single" w:sz="4" w:space="0" w:color="auto"/>
              <w:right w:val="single" w:sz="4" w:space="0" w:color="auto"/>
            </w:tcBorders>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Вт.</w:t>
            </w:r>
          </w:p>
        </w:tc>
        <w:tc>
          <w:tcPr>
            <w:tcW w:w="424"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 1</w:t>
            </w:r>
          </w:p>
        </w:tc>
        <w:tc>
          <w:tcPr>
            <w:tcW w:w="521"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8</w:t>
            </w:r>
          </w:p>
        </w:tc>
        <w:tc>
          <w:tcPr>
            <w:tcW w:w="520"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15</w:t>
            </w:r>
          </w:p>
        </w:tc>
        <w:tc>
          <w:tcPr>
            <w:tcW w:w="521"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22</w:t>
            </w:r>
          </w:p>
        </w:tc>
        <w:tc>
          <w:tcPr>
            <w:tcW w:w="559"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29</w:t>
            </w:r>
          </w:p>
        </w:tc>
        <w:tc>
          <w:tcPr>
            <w:tcW w:w="488"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sz w:val="24"/>
                <w:szCs w:val="24"/>
              </w:rPr>
            </w:pPr>
          </w:p>
        </w:tc>
        <w:tc>
          <w:tcPr>
            <w:tcW w:w="634"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sz w:val="24"/>
                <w:szCs w:val="24"/>
              </w:rPr>
            </w:pPr>
          </w:p>
        </w:tc>
        <w:tc>
          <w:tcPr>
            <w:tcW w:w="521"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6</w:t>
            </w:r>
          </w:p>
        </w:tc>
        <w:tc>
          <w:tcPr>
            <w:tcW w:w="545"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13</w:t>
            </w:r>
          </w:p>
        </w:tc>
        <w:tc>
          <w:tcPr>
            <w:tcW w:w="521"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20</w:t>
            </w:r>
          </w:p>
        </w:tc>
        <w:tc>
          <w:tcPr>
            <w:tcW w:w="554" w:type="dxa"/>
            <w:tcBorders>
              <w:top w:val="single" w:sz="4" w:space="0" w:color="auto"/>
              <w:left w:val="nil"/>
              <w:bottom w:val="single" w:sz="4" w:space="0" w:color="auto"/>
              <w:right w:val="single" w:sz="4" w:space="0" w:color="auto"/>
            </w:tcBorders>
            <w:shd w:val="clear" w:color="auto" w:fill="auto"/>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27</w:t>
            </w:r>
          </w:p>
        </w:tc>
        <w:tc>
          <w:tcPr>
            <w:tcW w:w="521" w:type="dxa"/>
            <w:tcBorders>
              <w:top w:val="nil"/>
              <w:left w:val="nil"/>
              <w:bottom w:val="single" w:sz="4" w:space="0" w:color="auto"/>
              <w:right w:val="single" w:sz="4" w:space="0" w:color="auto"/>
            </w:tcBorders>
            <w:shd w:val="clear" w:color="auto" w:fill="92D050"/>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3</w:t>
            </w:r>
          </w:p>
        </w:tc>
        <w:tc>
          <w:tcPr>
            <w:tcW w:w="521" w:type="dxa"/>
            <w:tcBorders>
              <w:top w:val="single" w:sz="4" w:space="0" w:color="auto"/>
              <w:left w:val="nil"/>
              <w:bottom w:val="single" w:sz="4" w:space="0" w:color="auto"/>
              <w:right w:val="single" w:sz="4" w:space="0" w:color="auto"/>
            </w:tcBorders>
            <w:shd w:val="clear" w:color="auto" w:fill="auto"/>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10</w:t>
            </w:r>
          </w:p>
        </w:tc>
        <w:tc>
          <w:tcPr>
            <w:tcW w:w="521"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17</w:t>
            </w:r>
          </w:p>
        </w:tc>
        <w:tc>
          <w:tcPr>
            <w:tcW w:w="530"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24</w:t>
            </w:r>
          </w:p>
        </w:tc>
        <w:tc>
          <w:tcPr>
            <w:tcW w:w="592"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sz w:val="24"/>
                <w:szCs w:val="24"/>
              </w:rPr>
            </w:pPr>
          </w:p>
        </w:tc>
        <w:tc>
          <w:tcPr>
            <w:tcW w:w="554"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1</w:t>
            </w:r>
          </w:p>
        </w:tc>
        <w:tc>
          <w:tcPr>
            <w:tcW w:w="521"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8</w:t>
            </w:r>
          </w:p>
        </w:tc>
        <w:tc>
          <w:tcPr>
            <w:tcW w:w="521"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15</w:t>
            </w:r>
          </w:p>
        </w:tc>
        <w:tc>
          <w:tcPr>
            <w:tcW w:w="521"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22</w:t>
            </w:r>
          </w:p>
        </w:tc>
        <w:tc>
          <w:tcPr>
            <w:tcW w:w="545"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29</w:t>
            </w:r>
          </w:p>
        </w:tc>
        <w:tc>
          <w:tcPr>
            <w:tcW w:w="539" w:type="dxa"/>
            <w:tcBorders>
              <w:top w:val="single" w:sz="4" w:space="0" w:color="auto"/>
              <w:left w:val="nil"/>
              <w:bottom w:val="single" w:sz="4" w:space="0" w:color="auto"/>
              <w:right w:val="single" w:sz="4" w:space="0" w:color="auto"/>
            </w:tcBorders>
            <w:shd w:val="clear" w:color="auto" w:fill="auto"/>
            <w:noWrap/>
          </w:tcPr>
          <w:p w:rsidR="001759EC" w:rsidRPr="001759EC" w:rsidRDefault="001759EC" w:rsidP="001759EC">
            <w:pPr>
              <w:spacing w:after="0" w:line="240" w:lineRule="auto"/>
              <w:rPr>
                <w:rFonts w:ascii="Times New Roman" w:hAnsi="Times New Roman"/>
                <w:sz w:val="24"/>
                <w:szCs w:val="24"/>
              </w:rPr>
            </w:pPr>
          </w:p>
        </w:tc>
      </w:tr>
      <w:tr w:rsidR="001759EC" w:rsidRPr="001759EC" w:rsidTr="002827D1">
        <w:trPr>
          <w:gridAfter w:val="5"/>
          <w:wAfter w:w="2757" w:type="dxa"/>
          <w:trHeight w:val="300"/>
          <w:jc w:val="center"/>
        </w:trPr>
        <w:tc>
          <w:tcPr>
            <w:tcW w:w="587" w:type="dxa"/>
            <w:tcBorders>
              <w:top w:val="nil"/>
              <w:left w:val="single" w:sz="4" w:space="0" w:color="auto"/>
              <w:bottom w:val="single" w:sz="4" w:space="0" w:color="auto"/>
              <w:right w:val="single" w:sz="4" w:space="0" w:color="auto"/>
            </w:tcBorders>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Ср.</w:t>
            </w:r>
          </w:p>
        </w:tc>
        <w:tc>
          <w:tcPr>
            <w:tcW w:w="424"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 2</w:t>
            </w:r>
          </w:p>
        </w:tc>
        <w:tc>
          <w:tcPr>
            <w:tcW w:w="521"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9</w:t>
            </w:r>
          </w:p>
        </w:tc>
        <w:tc>
          <w:tcPr>
            <w:tcW w:w="520"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16</w:t>
            </w:r>
          </w:p>
        </w:tc>
        <w:tc>
          <w:tcPr>
            <w:tcW w:w="521"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23</w:t>
            </w:r>
          </w:p>
        </w:tc>
        <w:tc>
          <w:tcPr>
            <w:tcW w:w="559"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30</w:t>
            </w:r>
          </w:p>
        </w:tc>
        <w:tc>
          <w:tcPr>
            <w:tcW w:w="488"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sz w:val="24"/>
                <w:szCs w:val="24"/>
              </w:rPr>
            </w:pPr>
          </w:p>
        </w:tc>
        <w:tc>
          <w:tcPr>
            <w:tcW w:w="634"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sz w:val="24"/>
                <w:szCs w:val="24"/>
              </w:rPr>
            </w:pPr>
          </w:p>
        </w:tc>
        <w:tc>
          <w:tcPr>
            <w:tcW w:w="521"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7</w:t>
            </w:r>
          </w:p>
        </w:tc>
        <w:tc>
          <w:tcPr>
            <w:tcW w:w="545"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14</w:t>
            </w:r>
          </w:p>
        </w:tc>
        <w:tc>
          <w:tcPr>
            <w:tcW w:w="521"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21</w:t>
            </w:r>
          </w:p>
        </w:tc>
        <w:tc>
          <w:tcPr>
            <w:tcW w:w="554" w:type="dxa"/>
            <w:tcBorders>
              <w:top w:val="single" w:sz="4" w:space="0" w:color="auto"/>
              <w:left w:val="nil"/>
              <w:bottom w:val="single" w:sz="4" w:space="0" w:color="auto"/>
              <w:right w:val="single" w:sz="4" w:space="0" w:color="auto"/>
            </w:tcBorders>
            <w:shd w:val="clear" w:color="auto" w:fill="auto"/>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28</w:t>
            </w:r>
          </w:p>
        </w:tc>
        <w:tc>
          <w:tcPr>
            <w:tcW w:w="521" w:type="dxa"/>
            <w:tcBorders>
              <w:top w:val="single" w:sz="4" w:space="0" w:color="auto"/>
              <w:left w:val="nil"/>
              <w:bottom w:val="single" w:sz="4" w:space="0" w:color="auto"/>
              <w:right w:val="single" w:sz="4" w:space="0" w:color="auto"/>
            </w:tcBorders>
            <w:shd w:val="clear" w:color="auto" w:fill="92D050"/>
          </w:tcPr>
          <w:p w:rsidR="001759EC" w:rsidRPr="001759EC" w:rsidRDefault="001759EC" w:rsidP="001759EC">
            <w:pPr>
              <w:spacing w:after="0" w:line="240" w:lineRule="auto"/>
              <w:rPr>
                <w:rFonts w:ascii="Times New Roman" w:hAnsi="Times New Roman"/>
                <w:b/>
                <w:color w:val="FF0000"/>
                <w:sz w:val="24"/>
                <w:szCs w:val="24"/>
              </w:rPr>
            </w:pPr>
            <w:r w:rsidRPr="001759EC">
              <w:rPr>
                <w:rFonts w:ascii="Times New Roman" w:hAnsi="Times New Roman"/>
                <w:b/>
                <w:color w:val="FF0000"/>
                <w:sz w:val="24"/>
                <w:szCs w:val="24"/>
              </w:rPr>
              <w:t>4</w:t>
            </w:r>
          </w:p>
        </w:tc>
        <w:tc>
          <w:tcPr>
            <w:tcW w:w="521" w:type="dxa"/>
            <w:tcBorders>
              <w:top w:val="single" w:sz="4" w:space="0" w:color="auto"/>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11</w:t>
            </w:r>
          </w:p>
        </w:tc>
        <w:tc>
          <w:tcPr>
            <w:tcW w:w="521"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18</w:t>
            </w:r>
          </w:p>
        </w:tc>
        <w:tc>
          <w:tcPr>
            <w:tcW w:w="530"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25</w:t>
            </w:r>
          </w:p>
        </w:tc>
        <w:tc>
          <w:tcPr>
            <w:tcW w:w="592"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sz w:val="24"/>
                <w:szCs w:val="24"/>
              </w:rPr>
            </w:pPr>
          </w:p>
        </w:tc>
        <w:tc>
          <w:tcPr>
            <w:tcW w:w="554"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2</w:t>
            </w:r>
          </w:p>
        </w:tc>
        <w:tc>
          <w:tcPr>
            <w:tcW w:w="521"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9</w:t>
            </w:r>
          </w:p>
        </w:tc>
        <w:tc>
          <w:tcPr>
            <w:tcW w:w="521"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16</w:t>
            </w:r>
          </w:p>
        </w:tc>
        <w:tc>
          <w:tcPr>
            <w:tcW w:w="521"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23</w:t>
            </w:r>
          </w:p>
        </w:tc>
        <w:tc>
          <w:tcPr>
            <w:tcW w:w="545"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30</w:t>
            </w:r>
          </w:p>
        </w:tc>
        <w:tc>
          <w:tcPr>
            <w:tcW w:w="539" w:type="dxa"/>
            <w:tcBorders>
              <w:top w:val="nil"/>
              <w:left w:val="nil"/>
              <w:bottom w:val="single" w:sz="4" w:space="0" w:color="auto"/>
              <w:right w:val="single" w:sz="4" w:space="0" w:color="auto"/>
            </w:tcBorders>
            <w:noWrap/>
            <w:vAlign w:val="bottom"/>
          </w:tcPr>
          <w:p w:rsidR="001759EC" w:rsidRPr="001759EC" w:rsidRDefault="001759EC" w:rsidP="001759EC">
            <w:pPr>
              <w:spacing w:after="0" w:line="240" w:lineRule="auto"/>
              <w:rPr>
                <w:rFonts w:ascii="Times New Roman" w:hAnsi="Times New Roman"/>
                <w:sz w:val="24"/>
                <w:szCs w:val="24"/>
                <w:lang w:val="en-US"/>
              </w:rPr>
            </w:pPr>
          </w:p>
        </w:tc>
      </w:tr>
      <w:tr w:rsidR="001759EC" w:rsidRPr="001759EC" w:rsidTr="002827D1">
        <w:trPr>
          <w:gridAfter w:val="5"/>
          <w:wAfter w:w="2757" w:type="dxa"/>
          <w:trHeight w:val="300"/>
          <w:jc w:val="center"/>
        </w:trPr>
        <w:tc>
          <w:tcPr>
            <w:tcW w:w="587" w:type="dxa"/>
            <w:tcBorders>
              <w:top w:val="nil"/>
              <w:left w:val="single" w:sz="4" w:space="0" w:color="auto"/>
              <w:bottom w:val="single" w:sz="4" w:space="0" w:color="auto"/>
              <w:right w:val="single" w:sz="4" w:space="0" w:color="auto"/>
            </w:tcBorders>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Чт.</w:t>
            </w:r>
          </w:p>
        </w:tc>
        <w:tc>
          <w:tcPr>
            <w:tcW w:w="424"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3</w:t>
            </w:r>
          </w:p>
        </w:tc>
        <w:tc>
          <w:tcPr>
            <w:tcW w:w="521"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10</w:t>
            </w:r>
          </w:p>
        </w:tc>
        <w:tc>
          <w:tcPr>
            <w:tcW w:w="520"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17</w:t>
            </w:r>
          </w:p>
        </w:tc>
        <w:tc>
          <w:tcPr>
            <w:tcW w:w="521"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24</w:t>
            </w:r>
          </w:p>
        </w:tc>
        <w:tc>
          <w:tcPr>
            <w:tcW w:w="559"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sz w:val="24"/>
                <w:szCs w:val="24"/>
              </w:rPr>
            </w:pPr>
          </w:p>
        </w:tc>
        <w:tc>
          <w:tcPr>
            <w:tcW w:w="488"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sz w:val="24"/>
                <w:szCs w:val="24"/>
              </w:rPr>
            </w:pPr>
          </w:p>
        </w:tc>
        <w:tc>
          <w:tcPr>
            <w:tcW w:w="634"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1</w:t>
            </w:r>
          </w:p>
        </w:tc>
        <w:tc>
          <w:tcPr>
            <w:tcW w:w="521"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8</w:t>
            </w:r>
          </w:p>
        </w:tc>
        <w:tc>
          <w:tcPr>
            <w:tcW w:w="545"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15</w:t>
            </w:r>
          </w:p>
        </w:tc>
        <w:tc>
          <w:tcPr>
            <w:tcW w:w="521"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22</w:t>
            </w:r>
          </w:p>
        </w:tc>
        <w:tc>
          <w:tcPr>
            <w:tcW w:w="554" w:type="dxa"/>
            <w:tcBorders>
              <w:top w:val="nil"/>
              <w:left w:val="nil"/>
              <w:bottom w:val="single" w:sz="4" w:space="0" w:color="auto"/>
              <w:right w:val="single" w:sz="4" w:space="0" w:color="auto"/>
            </w:tcBorders>
            <w:shd w:val="clear" w:color="auto" w:fill="auto"/>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29</w:t>
            </w:r>
          </w:p>
        </w:tc>
        <w:tc>
          <w:tcPr>
            <w:tcW w:w="521" w:type="dxa"/>
            <w:tcBorders>
              <w:top w:val="single" w:sz="4" w:space="0" w:color="auto"/>
              <w:left w:val="nil"/>
              <w:bottom w:val="single" w:sz="4" w:space="0" w:color="auto"/>
              <w:right w:val="single" w:sz="4" w:space="0" w:color="auto"/>
            </w:tcBorders>
            <w:shd w:val="clear" w:color="auto" w:fill="92D050"/>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5</w:t>
            </w:r>
          </w:p>
        </w:tc>
        <w:tc>
          <w:tcPr>
            <w:tcW w:w="521" w:type="dxa"/>
            <w:tcBorders>
              <w:top w:val="single" w:sz="4" w:space="0" w:color="auto"/>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12</w:t>
            </w:r>
          </w:p>
        </w:tc>
        <w:tc>
          <w:tcPr>
            <w:tcW w:w="521"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19</w:t>
            </w:r>
          </w:p>
        </w:tc>
        <w:tc>
          <w:tcPr>
            <w:tcW w:w="530"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26</w:t>
            </w:r>
          </w:p>
        </w:tc>
        <w:tc>
          <w:tcPr>
            <w:tcW w:w="592"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sz w:val="24"/>
                <w:szCs w:val="24"/>
              </w:rPr>
            </w:pPr>
          </w:p>
        </w:tc>
        <w:tc>
          <w:tcPr>
            <w:tcW w:w="554"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3</w:t>
            </w:r>
          </w:p>
        </w:tc>
        <w:tc>
          <w:tcPr>
            <w:tcW w:w="521"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10</w:t>
            </w:r>
          </w:p>
        </w:tc>
        <w:tc>
          <w:tcPr>
            <w:tcW w:w="521"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17</w:t>
            </w:r>
          </w:p>
        </w:tc>
        <w:tc>
          <w:tcPr>
            <w:tcW w:w="521"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24</w:t>
            </w:r>
          </w:p>
        </w:tc>
        <w:tc>
          <w:tcPr>
            <w:tcW w:w="545" w:type="dxa"/>
            <w:tcBorders>
              <w:top w:val="single" w:sz="4" w:space="0" w:color="auto"/>
              <w:left w:val="nil"/>
              <w:bottom w:val="single" w:sz="4" w:space="0" w:color="auto"/>
              <w:right w:val="single" w:sz="4" w:space="0" w:color="auto"/>
            </w:tcBorders>
            <w:shd w:val="clear" w:color="auto" w:fill="92D050"/>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31</w:t>
            </w:r>
          </w:p>
        </w:tc>
        <w:tc>
          <w:tcPr>
            <w:tcW w:w="539" w:type="dxa"/>
            <w:tcBorders>
              <w:top w:val="nil"/>
              <w:left w:val="nil"/>
              <w:bottom w:val="single" w:sz="4" w:space="0" w:color="auto"/>
              <w:right w:val="single" w:sz="4" w:space="0" w:color="auto"/>
            </w:tcBorders>
            <w:noWrap/>
            <w:vAlign w:val="bottom"/>
          </w:tcPr>
          <w:p w:rsidR="001759EC" w:rsidRPr="001759EC" w:rsidRDefault="001759EC" w:rsidP="001759EC">
            <w:pPr>
              <w:spacing w:after="0" w:line="240" w:lineRule="auto"/>
              <w:rPr>
                <w:rFonts w:ascii="Times New Roman" w:hAnsi="Times New Roman"/>
                <w:sz w:val="24"/>
                <w:szCs w:val="24"/>
                <w:lang w:val="en-US"/>
              </w:rPr>
            </w:pPr>
          </w:p>
        </w:tc>
      </w:tr>
      <w:tr w:rsidR="001759EC" w:rsidRPr="001759EC" w:rsidTr="002827D1">
        <w:trPr>
          <w:gridAfter w:val="5"/>
          <w:wAfter w:w="2757" w:type="dxa"/>
          <w:trHeight w:val="300"/>
          <w:jc w:val="center"/>
        </w:trPr>
        <w:tc>
          <w:tcPr>
            <w:tcW w:w="587" w:type="dxa"/>
            <w:tcBorders>
              <w:top w:val="nil"/>
              <w:left w:val="single" w:sz="4" w:space="0" w:color="auto"/>
              <w:bottom w:val="single" w:sz="4" w:space="0" w:color="auto"/>
              <w:right w:val="single" w:sz="4" w:space="0" w:color="auto"/>
            </w:tcBorders>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Пт.</w:t>
            </w:r>
          </w:p>
        </w:tc>
        <w:tc>
          <w:tcPr>
            <w:tcW w:w="424"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4</w:t>
            </w:r>
          </w:p>
        </w:tc>
        <w:tc>
          <w:tcPr>
            <w:tcW w:w="521"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11</w:t>
            </w:r>
          </w:p>
        </w:tc>
        <w:tc>
          <w:tcPr>
            <w:tcW w:w="520"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18</w:t>
            </w:r>
          </w:p>
        </w:tc>
        <w:tc>
          <w:tcPr>
            <w:tcW w:w="521"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25</w:t>
            </w:r>
          </w:p>
        </w:tc>
        <w:tc>
          <w:tcPr>
            <w:tcW w:w="559"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sz w:val="24"/>
                <w:szCs w:val="24"/>
              </w:rPr>
            </w:pPr>
          </w:p>
        </w:tc>
        <w:tc>
          <w:tcPr>
            <w:tcW w:w="488"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sz w:val="24"/>
                <w:szCs w:val="24"/>
              </w:rPr>
            </w:pPr>
          </w:p>
        </w:tc>
        <w:tc>
          <w:tcPr>
            <w:tcW w:w="634"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2</w:t>
            </w:r>
          </w:p>
        </w:tc>
        <w:tc>
          <w:tcPr>
            <w:tcW w:w="521"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9</w:t>
            </w:r>
          </w:p>
        </w:tc>
        <w:tc>
          <w:tcPr>
            <w:tcW w:w="545"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16</w:t>
            </w:r>
          </w:p>
        </w:tc>
        <w:tc>
          <w:tcPr>
            <w:tcW w:w="521"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23</w:t>
            </w:r>
          </w:p>
        </w:tc>
        <w:tc>
          <w:tcPr>
            <w:tcW w:w="554" w:type="dxa"/>
            <w:tcBorders>
              <w:top w:val="nil"/>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30</w:t>
            </w:r>
          </w:p>
        </w:tc>
        <w:tc>
          <w:tcPr>
            <w:tcW w:w="521" w:type="dxa"/>
            <w:tcBorders>
              <w:top w:val="single" w:sz="4" w:space="0" w:color="auto"/>
              <w:left w:val="nil"/>
              <w:bottom w:val="single" w:sz="4" w:space="0" w:color="auto"/>
              <w:right w:val="single" w:sz="4" w:space="0" w:color="auto"/>
            </w:tcBorders>
            <w:shd w:val="clear" w:color="auto" w:fill="92D050"/>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6</w:t>
            </w:r>
          </w:p>
        </w:tc>
        <w:tc>
          <w:tcPr>
            <w:tcW w:w="521" w:type="dxa"/>
            <w:tcBorders>
              <w:top w:val="single" w:sz="4" w:space="0" w:color="auto"/>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13</w:t>
            </w:r>
          </w:p>
        </w:tc>
        <w:tc>
          <w:tcPr>
            <w:tcW w:w="521"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20</w:t>
            </w:r>
          </w:p>
        </w:tc>
        <w:tc>
          <w:tcPr>
            <w:tcW w:w="530"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27</w:t>
            </w:r>
          </w:p>
        </w:tc>
        <w:tc>
          <w:tcPr>
            <w:tcW w:w="592"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sz w:val="24"/>
                <w:szCs w:val="24"/>
              </w:rPr>
            </w:pPr>
          </w:p>
        </w:tc>
        <w:tc>
          <w:tcPr>
            <w:tcW w:w="554"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4</w:t>
            </w:r>
          </w:p>
        </w:tc>
        <w:tc>
          <w:tcPr>
            <w:tcW w:w="521"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11</w:t>
            </w:r>
          </w:p>
        </w:tc>
        <w:tc>
          <w:tcPr>
            <w:tcW w:w="521"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18</w:t>
            </w:r>
          </w:p>
        </w:tc>
        <w:tc>
          <w:tcPr>
            <w:tcW w:w="521"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25</w:t>
            </w:r>
          </w:p>
        </w:tc>
        <w:tc>
          <w:tcPr>
            <w:tcW w:w="545" w:type="dxa"/>
            <w:tcBorders>
              <w:top w:val="single" w:sz="4" w:space="0" w:color="auto"/>
              <w:left w:val="nil"/>
              <w:bottom w:val="single" w:sz="4" w:space="0" w:color="auto"/>
              <w:right w:val="single" w:sz="4" w:space="0" w:color="auto"/>
            </w:tcBorders>
            <w:shd w:val="clear" w:color="auto" w:fill="auto"/>
          </w:tcPr>
          <w:p w:rsidR="001759EC" w:rsidRPr="001759EC" w:rsidRDefault="001759EC" w:rsidP="001759EC">
            <w:pPr>
              <w:spacing w:after="0" w:line="240" w:lineRule="auto"/>
              <w:rPr>
                <w:rFonts w:ascii="Times New Roman" w:hAnsi="Times New Roman"/>
                <w:sz w:val="24"/>
                <w:szCs w:val="24"/>
              </w:rPr>
            </w:pPr>
          </w:p>
        </w:tc>
        <w:tc>
          <w:tcPr>
            <w:tcW w:w="539" w:type="dxa"/>
            <w:tcBorders>
              <w:top w:val="nil"/>
              <w:left w:val="nil"/>
              <w:bottom w:val="single" w:sz="4" w:space="0" w:color="auto"/>
              <w:right w:val="single" w:sz="4" w:space="0" w:color="auto"/>
            </w:tcBorders>
            <w:noWrap/>
            <w:vAlign w:val="bottom"/>
          </w:tcPr>
          <w:p w:rsidR="001759EC" w:rsidRPr="001759EC" w:rsidRDefault="001759EC" w:rsidP="001759EC">
            <w:pPr>
              <w:spacing w:after="0" w:line="240" w:lineRule="auto"/>
              <w:rPr>
                <w:rFonts w:ascii="Times New Roman" w:hAnsi="Times New Roman"/>
                <w:sz w:val="24"/>
                <w:szCs w:val="24"/>
              </w:rPr>
            </w:pPr>
          </w:p>
        </w:tc>
      </w:tr>
      <w:tr w:rsidR="001759EC" w:rsidRPr="001759EC" w:rsidTr="002827D1">
        <w:trPr>
          <w:gridAfter w:val="5"/>
          <w:wAfter w:w="2757" w:type="dxa"/>
          <w:trHeight w:val="300"/>
          <w:jc w:val="center"/>
        </w:trPr>
        <w:tc>
          <w:tcPr>
            <w:tcW w:w="587" w:type="dxa"/>
            <w:tcBorders>
              <w:top w:val="nil"/>
              <w:left w:val="single" w:sz="4" w:space="0" w:color="auto"/>
              <w:bottom w:val="single" w:sz="4" w:space="0" w:color="auto"/>
              <w:right w:val="single" w:sz="4" w:space="0" w:color="auto"/>
            </w:tcBorders>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Сб.</w:t>
            </w:r>
          </w:p>
        </w:tc>
        <w:tc>
          <w:tcPr>
            <w:tcW w:w="424"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color w:val="FF0000"/>
                <w:sz w:val="24"/>
                <w:szCs w:val="24"/>
              </w:rPr>
            </w:pPr>
            <w:r w:rsidRPr="001759EC">
              <w:rPr>
                <w:rFonts w:ascii="Times New Roman" w:hAnsi="Times New Roman"/>
                <w:color w:val="FF0000"/>
                <w:sz w:val="24"/>
                <w:szCs w:val="24"/>
              </w:rPr>
              <w:t>5</w:t>
            </w:r>
          </w:p>
        </w:tc>
        <w:tc>
          <w:tcPr>
            <w:tcW w:w="521"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color w:val="FF0000"/>
                <w:sz w:val="24"/>
                <w:szCs w:val="24"/>
              </w:rPr>
            </w:pPr>
            <w:r w:rsidRPr="001759EC">
              <w:rPr>
                <w:rFonts w:ascii="Times New Roman" w:hAnsi="Times New Roman"/>
                <w:color w:val="FF0000"/>
                <w:sz w:val="24"/>
                <w:szCs w:val="24"/>
              </w:rPr>
              <w:t>12</w:t>
            </w:r>
          </w:p>
        </w:tc>
        <w:tc>
          <w:tcPr>
            <w:tcW w:w="520"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color w:val="FF0000"/>
                <w:sz w:val="24"/>
                <w:szCs w:val="24"/>
              </w:rPr>
            </w:pPr>
            <w:r w:rsidRPr="001759EC">
              <w:rPr>
                <w:rFonts w:ascii="Times New Roman" w:hAnsi="Times New Roman"/>
                <w:color w:val="FF0000"/>
                <w:sz w:val="24"/>
                <w:szCs w:val="24"/>
              </w:rPr>
              <w:t>19</w:t>
            </w:r>
          </w:p>
        </w:tc>
        <w:tc>
          <w:tcPr>
            <w:tcW w:w="521"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color w:val="FF0000"/>
                <w:sz w:val="24"/>
                <w:szCs w:val="24"/>
              </w:rPr>
            </w:pPr>
            <w:r w:rsidRPr="001759EC">
              <w:rPr>
                <w:rFonts w:ascii="Times New Roman" w:hAnsi="Times New Roman"/>
                <w:color w:val="FF0000"/>
                <w:sz w:val="24"/>
                <w:szCs w:val="24"/>
              </w:rPr>
              <w:t>26</w:t>
            </w:r>
          </w:p>
        </w:tc>
        <w:tc>
          <w:tcPr>
            <w:tcW w:w="559"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sz w:val="24"/>
                <w:szCs w:val="24"/>
              </w:rPr>
            </w:pPr>
          </w:p>
        </w:tc>
        <w:tc>
          <w:tcPr>
            <w:tcW w:w="488"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sz w:val="24"/>
                <w:szCs w:val="24"/>
              </w:rPr>
            </w:pPr>
          </w:p>
        </w:tc>
        <w:tc>
          <w:tcPr>
            <w:tcW w:w="634"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color w:val="FF0000"/>
                <w:sz w:val="24"/>
                <w:szCs w:val="24"/>
              </w:rPr>
            </w:pPr>
            <w:r w:rsidRPr="001759EC">
              <w:rPr>
                <w:rFonts w:ascii="Times New Roman" w:hAnsi="Times New Roman"/>
                <w:color w:val="FF0000"/>
                <w:sz w:val="24"/>
                <w:szCs w:val="24"/>
              </w:rPr>
              <w:t>3</w:t>
            </w:r>
          </w:p>
        </w:tc>
        <w:tc>
          <w:tcPr>
            <w:tcW w:w="521"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color w:val="FF0000"/>
                <w:sz w:val="24"/>
                <w:szCs w:val="24"/>
              </w:rPr>
            </w:pPr>
            <w:r w:rsidRPr="001759EC">
              <w:rPr>
                <w:rFonts w:ascii="Times New Roman" w:hAnsi="Times New Roman"/>
                <w:color w:val="FF0000"/>
                <w:sz w:val="24"/>
                <w:szCs w:val="24"/>
              </w:rPr>
              <w:t>10</w:t>
            </w:r>
          </w:p>
        </w:tc>
        <w:tc>
          <w:tcPr>
            <w:tcW w:w="545"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color w:val="FF0000"/>
                <w:sz w:val="24"/>
                <w:szCs w:val="24"/>
              </w:rPr>
            </w:pPr>
            <w:r w:rsidRPr="001759EC">
              <w:rPr>
                <w:rFonts w:ascii="Times New Roman" w:hAnsi="Times New Roman"/>
                <w:color w:val="FF0000"/>
                <w:sz w:val="24"/>
                <w:szCs w:val="24"/>
              </w:rPr>
              <w:t>17</w:t>
            </w:r>
          </w:p>
        </w:tc>
        <w:tc>
          <w:tcPr>
            <w:tcW w:w="521"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color w:val="FF0000"/>
                <w:sz w:val="24"/>
                <w:szCs w:val="24"/>
              </w:rPr>
            </w:pPr>
            <w:r w:rsidRPr="001759EC">
              <w:rPr>
                <w:rFonts w:ascii="Times New Roman" w:hAnsi="Times New Roman"/>
                <w:color w:val="FF0000"/>
                <w:sz w:val="24"/>
                <w:szCs w:val="24"/>
              </w:rPr>
              <w:t>24</w:t>
            </w:r>
          </w:p>
        </w:tc>
        <w:tc>
          <w:tcPr>
            <w:tcW w:w="554" w:type="dxa"/>
            <w:tcBorders>
              <w:top w:val="nil"/>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color w:val="FF0000"/>
                <w:sz w:val="24"/>
                <w:szCs w:val="24"/>
              </w:rPr>
            </w:pPr>
            <w:r w:rsidRPr="001759EC">
              <w:rPr>
                <w:rFonts w:ascii="Times New Roman" w:hAnsi="Times New Roman"/>
                <w:color w:val="FF0000"/>
                <w:sz w:val="24"/>
                <w:szCs w:val="24"/>
              </w:rPr>
              <w:t>31</w:t>
            </w:r>
          </w:p>
        </w:tc>
        <w:tc>
          <w:tcPr>
            <w:tcW w:w="521" w:type="dxa"/>
            <w:tcBorders>
              <w:top w:val="single" w:sz="4" w:space="0" w:color="auto"/>
              <w:left w:val="nil"/>
              <w:bottom w:val="single" w:sz="4" w:space="0" w:color="auto"/>
              <w:right w:val="single" w:sz="4" w:space="0" w:color="auto"/>
            </w:tcBorders>
            <w:shd w:val="clear" w:color="auto" w:fill="92D050"/>
          </w:tcPr>
          <w:p w:rsidR="001759EC" w:rsidRPr="001759EC" w:rsidRDefault="001759EC" w:rsidP="001759EC">
            <w:pPr>
              <w:spacing w:after="0" w:line="240" w:lineRule="auto"/>
              <w:rPr>
                <w:rFonts w:ascii="Times New Roman" w:hAnsi="Times New Roman"/>
                <w:color w:val="FF0000"/>
                <w:sz w:val="24"/>
                <w:szCs w:val="24"/>
              </w:rPr>
            </w:pPr>
            <w:r w:rsidRPr="001759EC">
              <w:rPr>
                <w:rFonts w:ascii="Times New Roman" w:hAnsi="Times New Roman"/>
                <w:color w:val="FF0000"/>
                <w:sz w:val="24"/>
                <w:szCs w:val="24"/>
              </w:rPr>
              <w:t>7</w:t>
            </w:r>
          </w:p>
        </w:tc>
        <w:tc>
          <w:tcPr>
            <w:tcW w:w="521" w:type="dxa"/>
            <w:tcBorders>
              <w:top w:val="single" w:sz="4" w:space="0" w:color="auto"/>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color w:val="FF0000"/>
                <w:sz w:val="24"/>
                <w:szCs w:val="24"/>
              </w:rPr>
            </w:pPr>
            <w:r w:rsidRPr="001759EC">
              <w:rPr>
                <w:rFonts w:ascii="Times New Roman" w:hAnsi="Times New Roman"/>
                <w:color w:val="FF0000"/>
                <w:sz w:val="24"/>
                <w:szCs w:val="24"/>
              </w:rPr>
              <w:t>14</w:t>
            </w:r>
          </w:p>
        </w:tc>
        <w:tc>
          <w:tcPr>
            <w:tcW w:w="521"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color w:val="FF0000"/>
                <w:sz w:val="24"/>
                <w:szCs w:val="24"/>
              </w:rPr>
            </w:pPr>
            <w:r w:rsidRPr="001759EC">
              <w:rPr>
                <w:rFonts w:ascii="Times New Roman" w:hAnsi="Times New Roman"/>
                <w:color w:val="FF0000"/>
                <w:sz w:val="24"/>
                <w:szCs w:val="24"/>
              </w:rPr>
              <w:t>21</w:t>
            </w:r>
          </w:p>
        </w:tc>
        <w:tc>
          <w:tcPr>
            <w:tcW w:w="530"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color w:val="FF0000"/>
                <w:sz w:val="24"/>
                <w:szCs w:val="24"/>
              </w:rPr>
            </w:pPr>
            <w:r w:rsidRPr="001759EC">
              <w:rPr>
                <w:rFonts w:ascii="Times New Roman" w:hAnsi="Times New Roman"/>
                <w:color w:val="FF0000"/>
                <w:sz w:val="24"/>
                <w:szCs w:val="24"/>
              </w:rPr>
              <w:t>28</w:t>
            </w:r>
          </w:p>
        </w:tc>
        <w:tc>
          <w:tcPr>
            <w:tcW w:w="592"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sz w:val="24"/>
                <w:szCs w:val="24"/>
              </w:rPr>
            </w:pPr>
          </w:p>
        </w:tc>
        <w:tc>
          <w:tcPr>
            <w:tcW w:w="554"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color w:val="FF0000"/>
                <w:sz w:val="24"/>
                <w:szCs w:val="24"/>
              </w:rPr>
            </w:pPr>
            <w:r w:rsidRPr="001759EC">
              <w:rPr>
                <w:rFonts w:ascii="Times New Roman" w:hAnsi="Times New Roman"/>
                <w:color w:val="FF0000"/>
                <w:sz w:val="24"/>
                <w:szCs w:val="24"/>
              </w:rPr>
              <w:t>5</w:t>
            </w:r>
          </w:p>
        </w:tc>
        <w:tc>
          <w:tcPr>
            <w:tcW w:w="521"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color w:val="FF0000"/>
                <w:sz w:val="24"/>
                <w:szCs w:val="24"/>
              </w:rPr>
            </w:pPr>
            <w:r w:rsidRPr="001759EC">
              <w:rPr>
                <w:rFonts w:ascii="Times New Roman" w:hAnsi="Times New Roman"/>
                <w:color w:val="FF0000"/>
                <w:sz w:val="24"/>
                <w:szCs w:val="24"/>
              </w:rPr>
              <w:t>12</w:t>
            </w:r>
          </w:p>
        </w:tc>
        <w:tc>
          <w:tcPr>
            <w:tcW w:w="521"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color w:val="FF0000"/>
                <w:sz w:val="24"/>
                <w:szCs w:val="24"/>
              </w:rPr>
            </w:pPr>
            <w:r w:rsidRPr="001759EC">
              <w:rPr>
                <w:rFonts w:ascii="Times New Roman" w:hAnsi="Times New Roman"/>
                <w:color w:val="FF0000"/>
                <w:sz w:val="24"/>
                <w:szCs w:val="24"/>
              </w:rPr>
              <w:t>19</w:t>
            </w:r>
          </w:p>
        </w:tc>
        <w:tc>
          <w:tcPr>
            <w:tcW w:w="521"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color w:val="FF0000"/>
                <w:sz w:val="24"/>
                <w:szCs w:val="24"/>
              </w:rPr>
            </w:pPr>
            <w:r w:rsidRPr="001759EC">
              <w:rPr>
                <w:rFonts w:ascii="Times New Roman" w:hAnsi="Times New Roman"/>
                <w:color w:val="FF0000"/>
                <w:sz w:val="24"/>
                <w:szCs w:val="24"/>
              </w:rPr>
              <w:t>26</w:t>
            </w:r>
          </w:p>
        </w:tc>
        <w:tc>
          <w:tcPr>
            <w:tcW w:w="545" w:type="dxa"/>
            <w:tcBorders>
              <w:top w:val="single" w:sz="4" w:space="0" w:color="auto"/>
              <w:left w:val="nil"/>
              <w:bottom w:val="single" w:sz="4" w:space="0" w:color="auto"/>
              <w:right w:val="single" w:sz="4" w:space="0" w:color="auto"/>
            </w:tcBorders>
            <w:shd w:val="clear" w:color="auto" w:fill="auto"/>
          </w:tcPr>
          <w:p w:rsidR="001759EC" w:rsidRPr="001759EC" w:rsidRDefault="001759EC" w:rsidP="001759EC">
            <w:pPr>
              <w:spacing w:after="0" w:line="240" w:lineRule="auto"/>
              <w:rPr>
                <w:rFonts w:ascii="Times New Roman" w:hAnsi="Times New Roman"/>
                <w:sz w:val="24"/>
                <w:szCs w:val="24"/>
              </w:rPr>
            </w:pPr>
          </w:p>
        </w:tc>
        <w:tc>
          <w:tcPr>
            <w:tcW w:w="539" w:type="dxa"/>
            <w:tcBorders>
              <w:top w:val="nil"/>
              <w:left w:val="nil"/>
              <w:bottom w:val="single" w:sz="4" w:space="0" w:color="auto"/>
              <w:right w:val="single" w:sz="4" w:space="0" w:color="auto"/>
            </w:tcBorders>
            <w:noWrap/>
            <w:vAlign w:val="bottom"/>
          </w:tcPr>
          <w:p w:rsidR="001759EC" w:rsidRPr="001759EC" w:rsidRDefault="001759EC" w:rsidP="001759EC">
            <w:pPr>
              <w:spacing w:after="0" w:line="240" w:lineRule="auto"/>
              <w:rPr>
                <w:rFonts w:ascii="Times New Roman" w:hAnsi="Times New Roman"/>
                <w:b/>
                <w:bCs/>
                <w:color w:val="FF0000"/>
                <w:sz w:val="24"/>
                <w:szCs w:val="24"/>
              </w:rPr>
            </w:pPr>
          </w:p>
        </w:tc>
      </w:tr>
      <w:tr w:rsidR="001759EC" w:rsidRPr="001759EC" w:rsidTr="002827D1">
        <w:trPr>
          <w:gridAfter w:val="5"/>
          <w:wAfter w:w="2757" w:type="dxa"/>
          <w:trHeight w:val="300"/>
          <w:jc w:val="center"/>
        </w:trPr>
        <w:tc>
          <w:tcPr>
            <w:tcW w:w="587" w:type="dxa"/>
            <w:tcBorders>
              <w:top w:val="nil"/>
              <w:left w:val="single" w:sz="4" w:space="0" w:color="auto"/>
              <w:bottom w:val="single" w:sz="4" w:space="0" w:color="auto"/>
              <w:right w:val="single" w:sz="4" w:space="0" w:color="auto"/>
            </w:tcBorders>
          </w:tcPr>
          <w:p w:rsidR="001759EC" w:rsidRPr="001759EC" w:rsidRDefault="001759EC" w:rsidP="001759EC">
            <w:pPr>
              <w:spacing w:after="0" w:line="240" w:lineRule="auto"/>
              <w:rPr>
                <w:rFonts w:ascii="Times New Roman" w:hAnsi="Times New Roman"/>
                <w:b/>
                <w:bCs/>
                <w:color w:val="FF0000"/>
                <w:sz w:val="24"/>
                <w:szCs w:val="24"/>
              </w:rPr>
            </w:pPr>
            <w:r w:rsidRPr="001759EC">
              <w:rPr>
                <w:rFonts w:ascii="Times New Roman" w:hAnsi="Times New Roman"/>
                <w:b/>
                <w:bCs/>
                <w:color w:val="FF0000"/>
                <w:sz w:val="24"/>
                <w:szCs w:val="24"/>
              </w:rPr>
              <w:t>Вс.</w:t>
            </w:r>
          </w:p>
        </w:tc>
        <w:tc>
          <w:tcPr>
            <w:tcW w:w="424"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bCs/>
                <w:color w:val="FF0000"/>
                <w:sz w:val="24"/>
                <w:szCs w:val="24"/>
              </w:rPr>
            </w:pPr>
            <w:r w:rsidRPr="001759EC">
              <w:rPr>
                <w:rFonts w:ascii="Times New Roman" w:hAnsi="Times New Roman"/>
                <w:bCs/>
                <w:color w:val="FF0000"/>
                <w:sz w:val="24"/>
                <w:szCs w:val="24"/>
              </w:rPr>
              <w:t>6</w:t>
            </w:r>
          </w:p>
        </w:tc>
        <w:tc>
          <w:tcPr>
            <w:tcW w:w="521"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color w:val="FF0000"/>
                <w:sz w:val="24"/>
                <w:szCs w:val="24"/>
              </w:rPr>
            </w:pPr>
            <w:r w:rsidRPr="001759EC">
              <w:rPr>
                <w:rFonts w:ascii="Times New Roman" w:hAnsi="Times New Roman"/>
                <w:color w:val="FF0000"/>
                <w:sz w:val="24"/>
                <w:szCs w:val="24"/>
              </w:rPr>
              <w:t>13</w:t>
            </w:r>
          </w:p>
        </w:tc>
        <w:tc>
          <w:tcPr>
            <w:tcW w:w="520"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color w:val="FF0000"/>
                <w:sz w:val="24"/>
                <w:szCs w:val="24"/>
              </w:rPr>
            </w:pPr>
            <w:r w:rsidRPr="001759EC">
              <w:rPr>
                <w:rFonts w:ascii="Times New Roman" w:hAnsi="Times New Roman"/>
                <w:color w:val="FF0000"/>
                <w:sz w:val="24"/>
                <w:szCs w:val="24"/>
              </w:rPr>
              <w:t>20</w:t>
            </w:r>
          </w:p>
        </w:tc>
        <w:tc>
          <w:tcPr>
            <w:tcW w:w="521"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color w:val="FF0000"/>
                <w:sz w:val="24"/>
                <w:szCs w:val="24"/>
              </w:rPr>
            </w:pPr>
            <w:r w:rsidRPr="001759EC">
              <w:rPr>
                <w:rFonts w:ascii="Times New Roman" w:hAnsi="Times New Roman"/>
                <w:color w:val="FF0000"/>
                <w:sz w:val="24"/>
                <w:szCs w:val="24"/>
              </w:rPr>
              <w:t>27</w:t>
            </w:r>
          </w:p>
        </w:tc>
        <w:tc>
          <w:tcPr>
            <w:tcW w:w="559"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color w:val="FF0000"/>
                <w:sz w:val="24"/>
                <w:szCs w:val="24"/>
              </w:rPr>
            </w:pPr>
          </w:p>
        </w:tc>
        <w:tc>
          <w:tcPr>
            <w:tcW w:w="488"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sz w:val="24"/>
                <w:szCs w:val="24"/>
              </w:rPr>
            </w:pPr>
          </w:p>
        </w:tc>
        <w:tc>
          <w:tcPr>
            <w:tcW w:w="634"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color w:val="FF0000"/>
                <w:sz w:val="24"/>
                <w:szCs w:val="24"/>
              </w:rPr>
            </w:pPr>
            <w:r w:rsidRPr="001759EC">
              <w:rPr>
                <w:rFonts w:ascii="Times New Roman" w:hAnsi="Times New Roman"/>
                <w:color w:val="FF0000"/>
                <w:sz w:val="24"/>
                <w:szCs w:val="24"/>
              </w:rPr>
              <w:t>4</w:t>
            </w:r>
          </w:p>
        </w:tc>
        <w:tc>
          <w:tcPr>
            <w:tcW w:w="521"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color w:val="FF0000"/>
                <w:sz w:val="24"/>
                <w:szCs w:val="24"/>
              </w:rPr>
            </w:pPr>
            <w:r w:rsidRPr="001759EC">
              <w:rPr>
                <w:rFonts w:ascii="Times New Roman" w:hAnsi="Times New Roman"/>
                <w:color w:val="FF0000"/>
                <w:sz w:val="24"/>
                <w:szCs w:val="24"/>
              </w:rPr>
              <w:t>11</w:t>
            </w:r>
          </w:p>
        </w:tc>
        <w:tc>
          <w:tcPr>
            <w:tcW w:w="545"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color w:val="FF0000"/>
                <w:sz w:val="24"/>
                <w:szCs w:val="24"/>
              </w:rPr>
            </w:pPr>
            <w:r w:rsidRPr="001759EC">
              <w:rPr>
                <w:rFonts w:ascii="Times New Roman" w:hAnsi="Times New Roman"/>
                <w:color w:val="FF0000"/>
                <w:sz w:val="24"/>
                <w:szCs w:val="24"/>
              </w:rPr>
              <w:t>18</w:t>
            </w:r>
          </w:p>
        </w:tc>
        <w:tc>
          <w:tcPr>
            <w:tcW w:w="521" w:type="dxa"/>
            <w:tcBorders>
              <w:top w:val="single" w:sz="4" w:space="0" w:color="auto"/>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color w:val="FF0000"/>
                <w:sz w:val="24"/>
                <w:szCs w:val="24"/>
              </w:rPr>
            </w:pPr>
            <w:r w:rsidRPr="001759EC">
              <w:rPr>
                <w:rFonts w:ascii="Times New Roman" w:hAnsi="Times New Roman"/>
                <w:color w:val="FF0000"/>
                <w:sz w:val="24"/>
                <w:szCs w:val="24"/>
              </w:rPr>
              <w:t>25</w:t>
            </w:r>
          </w:p>
        </w:tc>
        <w:tc>
          <w:tcPr>
            <w:tcW w:w="554" w:type="dxa"/>
            <w:tcBorders>
              <w:top w:val="nil"/>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color w:val="FF0000"/>
                <w:sz w:val="24"/>
                <w:szCs w:val="24"/>
              </w:rPr>
            </w:pPr>
            <w:r w:rsidRPr="001759EC">
              <w:rPr>
                <w:rFonts w:ascii="Times New Roman" w:hAnsi="Times New Roman"/>
                <w:color w:val="FF0000"/>
                <w:sz w:val="24"/>
                <w:szCs w:val="24"/>
              </w:rPr>
              <w:t>1</w:t>
            </w:r>
          </w:p>
        </w:tc>
        <w:tc>
          <w:tcPr>
            <w:tcW w:w="521" w:type="dxa"/>
            <w:tcBorders>
              <w:top w:val="single" w:sz="4" w:space="0" w:color="auto"/>
              <w:left w:val="nil"/>
              <w:bottom w:val="single" w:sz="4" w:space="0" w:color="auto"/>
              <w:right w:val="single" w:sz="4" w:space="0" w:color="auto"/>
            </w:tcBorders>
            <w:shd w:val="clear" w:color="auto" w:fill="92D050"/>
          </w:tcPr>
          <w:p w:rsidR="001759EC" w:rsidRPr="001759EC" w:rsidRDefault="001759EC" w:rsidP="001759EC">
            <w:pPr>
              <w:spacing w:after="0" w:line="240" w:lineRule="auto"/>
              <w:rPr>
                <w:rFonts w:ascii="Times New Roman" w:hAnsi="Times New Roman"/>
                <w:color w:val="FF0000"/>
                <w:sz w:val="24"/>
                <w:szCs w:val="24"/>
              </w:rPr>
            </w:pPr>
            <w:r w:rsidRPr="001759EC">
              <w:rPr>
                <w:rFonts w:ascii="Times New Roman" w:hAnsi="Times New Roman"/>
                <w:color w:val="FF0000"/>
                <w:sz w:val="24"/>
                <w:szCs w:val="24"/>
              </w:rPr>
              <w:t>8</w:t>
            </w:r>
          </w:p>
        </w:tc>
        <w:tc>
          <w:tcPr>
            <w:tcW w:w="521" w:type="dxa"/>
            <w:tcBorders>
              <w:top w:val="single" w:sz="4" w:space="0" w:color="auto"/>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color w:val="FF0000"/>
                <w:sz w:val="24"/>
                <w:szCs w:val="24"/>
              </w:rPr>
            </w:pPr>
            <w:r w:rsidRPr="001759EC">
              <w:rPr>
                <w:rFonts w:ascii="Times New Roman" w:hAnsi="Times New Roman"/>
                <w:color w:val="FF0000"/>
                <w:sz w:val="24"/>
                <w:szCs w:val="24"/>
              </w:rPr>
              <w:t>15</w:t>
            </w:r>
          </w:p>
        </w:tc>
        <w:tc>
          <w:tcPr>
            <w:tcW w:w="521"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color w:val="FF0000"/>
                <w:sz w:val="24"/>
                <w:szCs w:val="24"/>
              </w:rPr>
            </w:pPr>
            <w:r w:rsidRPr="001759EC">
              <w:rPr>
                <w:rFonts w:ascii="Times New Roman" w:hAnsi="Times New Roman"/>
                <w:color w:val="FF0000"/>
                <w:sz w:val="24"/>
                <w:szCs w:val="24"/>
              </w:rPr>
              <w:t>22</w:t>
            </w:r>
          </w:p>
        </w:tc>
        <w:tc>
          <w:tcPr>
            <w:tcW w:w="530"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color w:val="FF0000"/>
                <w:sz w:val="24"/>
                <w:szCs w:val="24"/>
              </w:rPr>
            </w:pPr>
            <w:r w:rsidRPr="001759EC">
              <w:rPr>
                <w:rFonts w:ascii="Times New Roman" w:hAnsi="Times New Roman"/>
                <w:color w:val="FF0000"/>
                <w:sz w:val="24"/>
                <w:szCs w:val="24"/>
              </w:rPr>
              <w:t>29</w:t>
            </w:r>
          </w:p>
        </w:tc>
        <w:tc>
          <w:tcPr>
            <w:tcW w:w="592"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sz w:val="24"/>
                <w:szCs w:val="24"/>
                <w:lang w:val="en-US"/>
              </w:rPr>
            </w:pPr>
          </w:p>
        </w:tc>
        <w:tc>
          <w:tcPr>
            <w:tcW w:w="554"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color w:val="FF0000"/>
                <w:sz w:val="24"/>
                <w:szCs w:val="24"/>
              </w:rPr>
            </w:pPr>
            <w:r w:rsidRPr="001759EC">
              <w:rPr>
                <w:rFonts w:ascii="Times New Roman" w:hAnsi="Times New Roman"/>
                <w:color w:val="FF0000"/>
                <w:sz w:val="24"/>
                <w:szCs w:val="24"/>
              </w:rPr>
              <w:t>6</w:t>
            </w:r>
          </w:p>
        </w:tc>
        <w:tc>
          <w:tcPr>
            <w:tcW w:w="521"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color w:val="FF0000"/>
                <w:sz w:val="24"/>
                <w:szCs w:val="24"/>
              </w:rPr>
            </w:pPr>
            <w:r w:rsidRPr="001759EC">
              <w:rPr>
                <w:rFonts w:ascii="Times New Roman" w:hAnsi="Times New Roman"/>
                <w:color w:val="FF0000"/>
                <w:sz w:val="24"/>
                <w:szCs w:val="24"/>
              </w:rPr>
              <w:t>13</w:t>
            </w:r>
          </w:p>
        </w:tc>
        <w:tc>
          <w:tcPr>
            <w:tcW w:w="521"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color w:val="FF0000"/>
                <w:sz w:val="24"/>
                <w:szCs w:val="24"/>
              </w:rPr>
            </w:pPr>
            <w:r w:rsidRPr="001759EC">
              <w:rPr>
                <w:rFonts w:ascii="Times New Roman" w:hAnsi="Times New Roman"/>
                <w:color w:val="FF0000"/>
                <w:sz w:val="24"/>
                <w:szCs w:val="24"/>
              </w:rPr>
              <w:t>20</w:t>
            </w:r>
          </w:p>
        </w:tc>
        <w:tc>
          <w:tcPr>
            <w:tcW w:w="521"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color w:val="FF0000"/>
                <w:sz w:val="24"/>
                <w:szCs w:val="24"/>
              </w:rPr>
            </w:pPr>
            <w:r w:rsidRPr="001759EC">
              <w:rPr>
                <w:rFonts w:ascii="Times New Roman" w:hAnsi="Times New Roman"/>
                <w:color w:val="FF0000"/>
                <w:sz w:val="24"/>
                <w:szCs w:val="24"/>
              </w:rPr>
              <w:t>27</w:t>
            </w:r>
          </w:p>
        </w:tc>
        <w:tc>
          <w:tcPr>
            <w:tcW w:w="545" w:type="dxa"/>
            <w:tcBorders>
              <w:top w:val="single" w:sz="4" w:space="0" w:color="auto"/>
              <w:left w:val="nil"/>
              <w:bottom w:val="single" w:sz="4" w:space="0" w:color="auto"/>
              <w:right w:val="single" w:sz="4" w:space="0" w:color="auto"/>
            </w:tcBorders>
            <w:shd w:val="clear" w:color="auto" w:fill="auto"/>
          </w:tcPr>
          <w:p w:rsidR="001759EC" w:rsidRPr="001759EC" w:rsidRDefault="001759EC" w:rsidP="001759EC">
            <w:pPr>
              <w:spacing w:after="0" w:line="240" w:lineRule="auto"/>
              <w:rPr>
                <w:rFonts w:ascii="Times New Roman" w:hAnsi="Times New Roman"/>
                <w:color w:val="FF0000"/>
                <w:sz w:val="24"/>
                <w:szCs w:val="24"/>
              </w:rPr>
            </w:pPr>
          </w:p>
        </w:tc>
        <w:tc>
          <w:tcPr>
            <w:tcW w:w="539" w:type="dxa"/>
            <w:tcBorders>
              <w:top w:val="nil"/>
              <w:left w:val="nil"/>
              <w:bottom w:val="single" w:sz="4" w:space="0" w:color="auto"/>
              <w:right w:val="single" w:sz="4" w:space="0" w:color="auto"/>
            </w:tcBorders>
            <w:noWrap/>
            <w:vAlign w:val="bottom"/>
          </w:tcPr>
          <w:p w:rsidR="001759EC" w:rsidRPr="001759EC" w:rsidRDefault="001759EC" w:rsidP="001759EC">
            <w:pPr>
              <w:spacing w:after="0" w:line="240" w:lineRule="auto"/>
              <w:rPr>
                <w:rFonts w:ascii="Times New Roman" w:hAnsi="Times New Roman"/>
                <w:b/>
                <w:bCs/>
                <w:color w:val="FF0000"/>
                <w:sz w:val="24"/>
                <w:szCs w:val="24"/>
              </w:rPr>
            </w:pPr>
          </w:p>
        </w:tc>
      </w:tr>
      <w:tr w:rsidR="001759EC" w:rsidRPr="001759EC" w:rsidTr="002827D1">
        <w:trPr>
          <w:gridAfter w:val="4"/>
          <w:wAfter w:w="2235" w:type="dxa"/>
          <w:trHeight w:val="300"/>
          <w:jc w:val="center"/>
        </w:trPr>
        <w:tc>
          <w:tcPr>
            <w:tcW w:w="587" w:type="dxa"/>
          </w:tcPr>
          <w:p w:rsidR="001759EC" w:rsidRPr="001759EC" w:rsidRDefault="001759EC" w:rsidP="001759EC">
            <w:pPr>
              <w:spacing w:after="0" w:line="240" w:lineRule="auto"/>
              <w:rPr>
                <w:rFonts w:ascii="Times New Roman" w:hAnsi="Times New Roman"/>
                <w:b/>
                <w:bCs/>
                <w:color w:val="FF0000"/>
                <w:sz w:val="24"/>
                <w:szCs w:val="24"/>
              </w:rPr>
            </w:pPr>
          </w:p>
        </w:tc>
        <w:tc>
          <w:tcPr>
            <w:tcW w:w="424" w:type="dxa"/>
          </w:tcPr>
          <w:p w:rsidR="001759EC" w:rsidRPr="001759EC" w:rsidRDefault="001759EC" w:rsidP="001759EC">
            <w:pPr>
              <w:spacing w:after="0" w:line="240" w:lineRule="auto"/>
              <w:rPr>
                <w:rFonts w:ascii="Times New Roman" w:hAnsi="Times New Roman"/>
                <w:b/>
                <w:bCs/>
                <w:color w:val="FF0000"/>
                <w:sz w:val="24"/>
                <w:szCs w:val="24"/>
              </w:rPr>
            </w:pPr>
          </w:p>
        </w:tc>
        <w:tc>
          <w:tcPr>
            <w:tcW w:w="521" w:type="dxa"/>
          </w:tcPr>
          <w:p w:rsidR="001759EC" w:rsidRPr="001759EC" w:rsidRDefault="001759EC" w:rsidP="001759EC">
            <w:pPr>
              <w:spacing w:after="0" w:line="240" w:lineRule="auto"/>
              <w:rPr>
                <w:rFonts w:ascii="Times New Roman" w:hAnsi="Times New Roman"/>
                <w:b/>
                <w:bCs/>
                <w:color w:val="FF0000"/>
                <w:sz w:val="24"/>
                <w:szCs w:val="24"/>
              </w:rPr>
            </w:pPr>
          </w:p>
        </w:tc>
        <w:tc>
          <w:tcPr>
            <w:tcW w:w="520" w:type="dxa"/>
          </w:tcPr>
          <w:p w:rsidR="001759EC" w:rsidRPr="001759EC" w:rsidRDefault="001759EC" w:rsidP="001759EC">
            <w:pPr>
              <w:spacing w:after="0" w:line="240" w:lineRule="auto"/>
              <w:rPr>
                <w:rFonts w:ascii="Times New Roman" w:hAnsi="Times New Roman"/>
                <w:b/>
                <w:bCs/>
                <w:color w:val="FF0000"/>
                <w:sz w:val="24"/>
                <w:szCs w:val="24"/>
              </w:rPr>
            </w:pPr>
          </w:p>
        </w:tc>
        <w:tc>
          <w:tcPr>
            <w:tcW w:w="521" w:type="dxa"/>
          </w:tcPr>
          <w:p w:rsidR="001759EC" w:rsidRPr="001759EC" w:rsidRDefault="001759EC" w:rsidP="001759EC">
            <w:pPr>
              <w:spacing w:after="0" w:line="240" w:lineRule="auto"/>
              <w:rPr>
                <w:rFonts w:ascii="Times New Roman" w:hAnsi="Times New Roman"/>
                <w:b/>
                <w:bCs/>
                <w:color w:val="FF0000"/>
                <w:sz w:val="24"/>
                <w:szCs w:val="24"/>
              </w:rPr>
            </w:pPr>
          </w:p>
        </w:tc>
        <w:tc>
          <w:tcPr>
            <w:tcW w:w="559" w:type="dxa"/>
          </w:tcPr>
          <w:p w:rsidR="001759EC" w:rsidRPr="001759EC" w:rsidRDefault="001759EC" w:rsidP="001759EC">
            <w:pPr>
              <w:spacing w:after="0" w:line="240" w:lineRule="auto"/>
              <w:rPr>
                <w:rFonts w:ascii="Times New Roman" w:hAnsi="Times New Roman"/>
                <w:b/>
                <w:bCs/>
                <w:color w:val="FF0000"/>
                <w:sz w:val="24"/>
                <w:szCs w:val="24"/>
                <w:lang w:val="en-US"/>
              </w:rPr>
            </w:pPr>
          </w:p>
        </w:tc>
        <w:tc>
          <w:tcPr>
            <w:tcW w:w="488" w:type="dxa"/>
          </w:tcPr>
          <w:p w:rsidR="001759EC" w:rsidRPr="001759EC" w:rsidRDefault="001759EC" w:rsidP="001759EC">
            <w:pPr>
              <w:spacing w:after="0" w:line="240" w:lineRule="auto"/>
              <w:rPr>
                <w:rFonts w:ascii="Times New Roman" w:hAnsi="Times New Roman"/>
                <w:b/>
                <w:bCs/>
                <w:color w:val="FF0000"/>
                <w:sz w:val="24"/>
                <w:szCs w:val="24"/>
              </w:rPr>
            </w:pPr>
          </w:p>
        </w:tc>
        <w:tc>
          <w:tcPr>
            <w:tcW w:w="634" w:type="dxa"/>
          </w:tcPr>
          <w:p w:rsidR="001759EC" w:rsidRPr="001759EC" w:rsidRDefault="001759EC" w:rsidP="001759EC">
            <w:pPr>
              <w:spacing w:after="0" w:line="240" w:lineRule="auto"/>
              <w:rPr>
                <w:rFonts w:ascii="Times New Roman" w:hAnsi="Times New Roman"/>
                <w:b/>
                <w:bCs/>
                <w:color w:val="FF0000"/>
                <w:sz w:val="24"/>
                <w:szCs w:val="24"/>
              </w:rPr>
            </w:pPr>
          </w:p>
        </w:tc>
        <w:tc>
          <w:tcPr>
            <w:tcW w:w="521" w:type="dxa"/>
          </w:tcPr>
          <w:p w:rsidR="001759EC" w:rsidRPr="001759EC" w:rsidRDefault="001759EC" w:rsidP="001759EC">
            <w:pPr>
              <w:spacing w:after="0" w:line="240" w:lineRule="auto"/>
              <w:rPr>
                <w:rFonts w:ascii="Times New Roman" w:hAnsi="Times New Roman"/>
                <w:b/>
                <w:bCs/>
                <w:color w:val="FF0000"/>
                <w:sz w:val="24"/>
                <w:szCs w:val="24"/>
              </w:rPr>
            </w:pPr>
          </w:p>
        </w:tc>
        <w:tc>
          <w:tcPr>
            <w:tcW w:w="545" w:type="dxa"/>
          </w:tcPr>
          <w:p w:rsidR="001759EC" w:rsidRPr="001759EC" w:rsidRDefault="001759EC" w:rsidP="001759EC">
            <w:pPr>
              <w:spacing w:after="0" w:line="240" w:lineRule="auto"/>
              <w:rPr>
                <w:rFonts w:ascii="Times New Roman" w:hAnsi="Times New Roman"/>
                <w:b/>
                <w:bCs/>
                <w:color w:val="FF0000"/>
                <w:sz w:val="24"/>
                <w:szCs w:val="24"/>
              </w:rPr>
            </w:pPr>
          </w:p>
        </w:tc>
        <w:tc>
          <w:tcPr>
            <w:tcW w:w="521" w:type="dxa"/>
          </w:tcPr>
          <w:p w:rsidR="001759EC" w:rsidRPr="001759EC" w:rsidRDefault="001759EC" w:rsidP="001759EC">
            <w:pPr>
              <w:spacing w:after="0" w:line="240" w:lineRule="auto"/>
              <w:rPr>
                <w:rFonts w:ascii="Times New Roman" w:hAnsi="Times New Roman"/>
                <w:b/>
                <w:bCs/>
                <w:color w:val="FF0000"/>
                <w:sz w:val="24"/>
                <w:szCs w:val="24"/>
                <w:lang w:val="en-US"/>
              </w:rPr>
            </w:pPr>
          </w:p>
        </w:tc>
        <w:tc>
          <w:tcPr>
            <w:tcW w:w="554" w:type="dxa"/>
          </w:tcPr>
          <w:p w:rsidR="001759EC" w:rsidRPr="001759EC" w:rsidRDefault="001759EC" w:rsidP="001759EC">
            <w:pPr>
              <w:spacing w:after="0" w:line="240" w:lineRule="auto"/>
              <w:rPr>
                <w:rFonts w:ascii="Times New Roman" w:hAnsi="Times New Roman"/>
                <w:b/>
                <w:bCs/>
                <w:color w:val="FF0000"/>
                <w:sz w:val="24"/>
                <w:szCs w:val="24"/>
              </w:rPr>
            </w:pPr>
          </w:p>
        </w:tc>
        <w:tc>
          <w:tcPr>
            <w:tcW w:w="521" w:type="dxa"/>
          </w:tcPr>
          <w:p w:rsidR="001759EC" w:rsidRPr="001759EC" w:rsidRDefault="001759EC" w:rsidP="001759EC">
            <w:pPr>
              <w:spacing w:after="0" w:line="240" w:lineRule="auto"/>
              <w:rPr>
                <w:rFonts w:ascii="Times New Roman" w:hAnsi="Times New Roman"/>
                <w:b/>
                <w:bCs/>
                <w:color w:val="FF0000"/>
                <w:sz w:val="24"/>
                <w:szCs w:val="24"/>
              </w:rPr>
            </w:pPr>
          </w:p>
        </w:tc>
        <w:tc>
          <w:tcPr>
            <w:tcW w:w="521" w:type="dxa"/>
          </w:tcPr>
          <w:p w:rsidR="001759EC" w:rsidRPr="001759EC" w:rsidRDefault="001759EC" w:rsidP="001759EC">
            <w:pPr>
              <w:spacing w:after="0" w:line="240" w:lineRule="auto"/>
              <w:rPr>
                <w:rFonts w:ascii="Times New Roman" w:hAnsi="Times New Roman"/>
                <w:b/>
                <w:bCs/>
                <w:color w:val="FF0000"/>
                <w:sz w:val="24"/>
                <w:szCs w:val="24"/>
              </w:rPr>
            </w:pPr>
          </w:p>
        </w:tc>
        <w:tc>
          <w:tcPr>
            <w:tcW w:w="521" w:type="dxa"/>
          </w:tcPr>
          <w:p w:rsidR="001759EC" w:rsidRPr="001759EC" w:rsidRDefault="001759EC" w:rsidP="001759EC">
            <w:pPr>
              <w:spacing w:after="0" w:line="240" w:lineRule="auto"/>
              <w:rPr>
                <w:rFonts w:ascii="Times New Roman" w:hAnsi="Times New Roman"/>
                <w:b/>
                <w:bCs/>
                <w:color w:val="FF0000"/>
                <w:sz w:val="24"/>
                <w:szCs w:val="24"/>
                <w:lang w:val="en-US"/>
              </w:rPr>
            </w:pPr>
          </w:p>
        </w:tc>
        <w:tc>
          <w:tcPr>
            <w:tcW w:w="530" w:type="dxa"/>
          </w:tcPr>
          <w:p w:rsidR="001759EC" w:rsidRPr="001759EC" w:rsidRDefault="001759EC" w:rsidP="001759EC">
            <w:pPr>
              <w:spacing w:after="0" w:line="240" w:lineRule="auto"/>
              <w:rPr>
                <w:rFonts w:ascii="Times New Roman" w:hAnsi="Times New Roman"/>
                <w:b/>
                <w:bCs/>
                <w:color w:val="FF0000"/>
                <w:sz w:val="24"/>
                <w:szCs w:val="24"/>
              </w:rPr>
            </w:pPr>
          </w:p>
        </w:tc>
        <w:tc>
          <w:tcPr>
            <w:tcW w:w="592" w:type="dxa"/>
          </w:tcPr>
          <w:p w:rsidR="001759EC" w:rsidRPr="001759EC" w:rsidRDefault="001759EC" w:rsidP="001759EC">
            <w:pPr>
              <w:spacing w:after="0" w:line="240" w:lineRule="auto"/>
              <w:rPr>
                <w:rFonts w:ascii="Times New Roman" w:hAnsi="Times New Roman"/>
                <w:b/>
                <w:bCs/>
                <w:color w:val="FF0000"/>
                <w:sz w:val="24"/>
                <w:szCs w:val="24"/>
              </w:rPr>
            </w:pPr>
          </w:p>
        </w:tc>
        <w:tc>
          <w:tcPr>
            <w:tcW w:w="554" w:type="dxa"/>
          </w:tcPr>
          <w:p w:rsidR="001759EC" w:rsidRPr="001759EC" w:rsidRDefault="001759EC" w:rsidP="001759EC">
            <w:pPr>
              <w:spacing w:after="0" w:line="240" w:lineRule="auto"/>
              <w:rPr>
                <w:rFonts w:ascii="Times New Roman" w:hAnsi="Times New Roman"/>
                <w:b/>
                <w:bCs/>
                <w:color w:val="FF0000"/>
                <w:sz w:val="24"/>
                <w:szCs w:val="24"/>
              </w:rPr>
            </w:pPr>
          </w:p>
        </w:tc>
        <w:tc>
          <w:tcPr>
            <w:tcW w:w="521" w:type="dxa"/>
          </w:tcPr>
          <w:p w:rsidR="001759EC" w:rsidRPr="001759EC" w:rsidRDefault="001759EC" w:rsidP="001759EC">
            <w:pPr>
              <w:spacing w:after="0" w:line="240" w:lineRule="auto"/>
              <w:rPr>
                <w:rFonts w:ascii="Times New Roman" w:hAnsi="Times New Roman"/>
                <w:b/>
                <w:bCs/>
                <w:color w:val="FF0000"/>
                <w:sz w:val="24"/>
                <w:szCs w:val="24"/>
              </w:rPr>
            </w:pPr>
          </w:p>
        </w:tc>
        <w:tc>
          <w:tcPr>
            <w:tcW w:w="521" w:type="dxa"/>
          </w:tcPr>
          <w:p w:rsidR="001759EC" w:rsidRPr="001759EC" w:rsidRDefault="001759EC" w:rsidP="001759EC">
            <w:pPr>
              <w:spacing w:after="0" w:line="240" w:lineRule="auto"/>
              <w:rPr>
                <w:rFonts w:ascii="Times New Roman" w:hAnsi="Times New Roman"/>
                <w:b/>
                <w:bCs/>
                <w:color w:val="FF0000"/>
                <w:sz w:val="24"/>
                <w:szCs w:val="24"/>
              </w:rPr>
            </w:pPr>
          </w:p>
        </w:tc>
        <w:tc>
          <w:tcPr>
            <w:tcW w:w="521" w:type="dxa"/>
          </w:tcPr>
          <w:p w:rsidR="001759EC" w:rsidRPr="001759EC" w:rsidRDefault="001759EC" w:rsidP="001759EC">
            <w:pPr>
              <w:spacing w:after="0" w:line="240" w:lineRule="auto"/>
              <w:rPr>
                <w:rFonts w:ascii="Times New Roman" w:hAnsi="Times New Roman"/>
                <w:b/>
                <w:bCs/>
                <w:color w:val="FF0000"/>
                <w:sz w:val="24"/>
                <w:szCs w:val="24"/>
              </w:rPr>
            </w:pPr>
          </w:p>
        </w:tc>
        <w:tc>
          <w:tcPr>
            <w:tcW w:w="545" w:type="dxa"/>
          </w:tcPr>
          <w:p w:rsidR="001759EC" w:rsidRPr="001759EC" w:rsidRDefault="001759EC" w:rsidP="001759EC">
            <w:pPr>
              <w:spacing w:after="0" w:line="240" w:lineRule="auto"/>
              <w:rPr>
                <w:rFonts w:ascii="Times New Roman" w:hAnsi="Times New Roman"/>
                <w:b/>
                <w:bCs/>
                <w:color w:val="FF0000"/>
                <w:sz w:val="24"/>
                <w:szCs w:val="24"/>
              </w:rPr>
            </w:pPr>
          </w:p>
        </w:tc>
        <w:tc>
          <w:tcPr>
            <w:tcW w:w="539" w:type="dxa"/>
            <w:noWrap/>
            <w:vAlign w:val="bottom"/>
          </w:tcPr>
          <w:p w:rsidR="001759EC" w:rsidRPr="001759EC" w:rsidRDefault="001759EC" w:rsidP="001759EC">
            <w:pPr>
              <w:spacing w:after="0" w:line="240" w:lineRule="auto"/>
              <w:rPr>
                <w:rFonts w:ascii="Times New Roman" w:hAnsi="Times New Roman"/>
                <w:sz w:val="24"/>
                <w:szCs w:val="24"/>
              </w:rPr>
            </w:pPr>
          </w:p>
        </w:tc>
        <w:tc>
          <w:tcPr>
            <w:tcW w:w="522" w:type="dxa"/>
            <w:noWrap/>
            <w:vAlign w:val="bottom"/>
          </w:tcPr>
          <w:p w:rsidR="001759EC" w:rsidRPr="001759EC" w:rsidRDefault="001759EC" w:rsidP="001759EC">
            <w:pPr>
              <w:spacing w:after="0" w:line="240" w:lineRule="auto"/>
              <w:rPr>
                <w:rFonts w:ascii="Times New Roman" w:hAnsi="Times New Roman"/>
                <w:sz w:val="24"/>
                <w:szCs w:val="24"/>
              </w:rPr>
            </w:pPr>
          </w:p>
        </w:tc>
      </w:tr>
      <w:tr w:rsidR="001759EC" w:rsidRPr="001759EC" w:rsidTr="002827D1">
        <w:trPr>
          <w:trHeight w:val="420"/>
          <w:jc w:val="center"/>
        </w:trPr>
        <w:tc>
          <w:tcPr>
            <w:tcW w:w="587" w:type="dxa"/>
            <w:tcBorders>
              <w:top w:val="single" w:sz="4" w:space="0" w:color="auto"/>
              <w:left w:val="single" w:sz="4" w:space="0" w:color="auto"/>
              <w:bottom w:val="single" w:sz="4" w:space="0" w:color="auto"/>
              <w:right w:val="single" w:sz="4" w:space="0" w:color="auto"/>
            </w:tcBorders>
            <w:noWrap/>
            <w:vAlign w:val="bottom"/>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 </w:t>
            </w:r>
          </w:p>
        </w:tc>
        <w:tc>
          <w:tcPr>
            <w:tcW w:w="2545" w:type="dxa"/>
            <w:gridSpan w:val="5"/>
            <w:tcBorders>
              <w:top w:val="single" w:sz="4" w:space="0" w:color="auto"/>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b/>
                <w:bCs/>
                <w:sz w:val="24"/>
                <w:szCs w:val="24"/>
              </w:rPr>
            </w:pPr>
            <w:r w:rsidRPr="001759EC">
              <w:rPr>
                <w:rFonts w:ascii="Times New Roman" w:hAnsi="Times New Roman"/>
                <w:b/>
                <w:bCs/>
                <w:sz w:val="24"/>
                <w:szCs w:val="24"/>
              </w:rPr>
              <w:t>Январь</w:t>
            </w:r>
          </w:p>
        </w:tc>
        <w:tc>
          <w:tcPr>
            <w:tcW w:w="2709" w:type="dxa"/>
            <w:gridSpan w:val="5"/>
            <w:tcBorders>
              <w:top w:val="single" w:sz="4" w:space="0" w:color="auto"/>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b/>
                <w:bCs/>
                <w:sz w:val="24"/>
                <w:szCs w:val="24"/>
              </w:rPr>
            </w:pPr>
            <w:r w:rsidRPr="001759EC">
              <w:rPr>
                <w:rFonts w:ascii="Times New Roman" w:hAnsi="Times New Roman"/>
                <w:b/>
                <w:bCs/>
                <w:sz w:val="24"/>
                <w:szCs w:val="24"/>
              </w:rPr>
              <w:t>Февраль</w:t>
            </w:r>
          </w:p>
        </w:tc>
        <w:tc>
          <w:tcPr>
            <w:tcW w:w="3239" w:type="dxa"/>
            <w:gridSpan w:val="6"/>
            <w:tcBorders>
              <w:top w:val="single" w:sz="4" w:space="0" w:color="auto"/>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b/>
                <w:bCs/>
                <w:sz w:val="24"/>
                <w:szCs w:val="24"/>
              </w:rPr>
            </w:pPr>
            <w:r w:rsidRPr="001759EC">
              <w:rPr>
                <w:rFonts w:ascii="Times New Roman" w:hAnsi="Times New Roman"/>
                <w:b/>
                <w:bCs/>
                <w:sz w:val="24"/>
                <w:szCs w:val="24"/>
              </w:rPr>
              <w:t>Март</w:t>
            </w:r>
          </w:p>
        </w:tc>
        <w:tc>
          <w:tcPr>
            <w:tcW w:w="2662" w:type="dxa"/>
            <w:gridSpan w:val="5"/>
            <w:tcBorders>
              <w:top w:val="single" w:sz="4" w:space="0" w:color="auto"/>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b/>
                <w:bCs/>
                <w:sz w:val="24"/>
                <w:szCs w:val="24"/>
              </w:rPr>
            </w:pPr>
            <w:r w:rsidRPr="001759EC">
              <w:rPr>
                <w:rFonts w:ascii="Times New Roman" w:hAnsi="Times New Roman"/>
                <w:b/>
                <w:bCs/>
                <w:sz w:val="24"/>
                <w:szCs w:val="24"/>
              </w:rPr>
              <w:t>Апрель</w:t>
            </w:r>
          </w:p>
        </w:tc>
        <w:tc>
          <w:tcPr>
            <w:tcW w:w="3296" w:type="dxa"/>
            <w:gridSpan w:val="6"/>
            <w:tcBorders>
              <w:top w:val="single" w:sz="4" w:space="0" w:color="auto"/>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b/>
                <w:bCs/>
                <w:sz w:val="24"/>
                <w:szCs w:val="24"/>
              </w:rPr>
            </w:pPr>
            <w:r w:rsidRPr="001759EC">
              <w:rPr>
                <w:rFonts w:ascii="Times New Roman" w:hAnsi="Times New Roman"/>
                <w:b/>
                <w:bCs/>
                <w:sz w:val="24"/>
                <w:szCs w:val="24"/>
              </w:rPr>
              <w:t>Май</w:t>
            </w:r>
          </w:p>
        </w:tc>
      </w:tr>
      <w:tr w:rsidR="001759EC" w:rsidRPr="001759EC" w:rsidTr="001759EC">
        <w:trPr>
          <w:trHeight w:val="300"/>
          <w:jc w:val="center"/>
        </w:trPr>
        <w:tc>
          <w:tcPr>
            <w:tcW w:w="587" w:type="dxa"/>
            <w:tcBorders>
              <w:top w:val="nil"/>
              <w:left w:val="single" w:sz="4" w:space="0" w:color="auto"/>
              <w:bottom w:val="single" w:sz="4" w:space="0" w:color="auto"/>
              <w:right w:val="single" w:sz="4" w:space="0" w:color="auto"/>
            </w:tcBorders>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Пн.</w:t>
            </w:r>
          </w:p>
        </w:tc>
        <w:tc>
          <w:tcPr>
            <w:tcW w:w="424" w:type="dxa"/>
            <w:tcBorders>
              <w:top w:val="nil"/>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sz w:val="24"/>
                <w:szCs w:val="24"/>
              </w:rPr>
            </w:pPr>
          </w:p>
        </w:tc>
        <w:tc>
          <w:tcPr>
            <w:tcW w:w="521" w:type="dxa"/>
            <w:tcBorders>
              <w:top w:val="nil"/>
              <w:left w:val="nil"/>
              <w:bottom w:val="single" w:sz="4" w:space="0" w:color="auto"/>
              <w:right w:val="single" w:sz="4" w:space="0" w:color="auto"/>
            </w:tcBorders>
            <w:shd w:val="clear" w:color="auto" w:fill="92D050"/>
          </w:tcPr>
          <w:p w:rsidR="001759EC" w:rsidRPr="001759EC" w:rsidRDefault="001759EC" w:rsidP="001759EC">
            <w:pPr>
              <w:spacing w:after="0" w:line="240" w:lineRule="auto"/>
              <w:rPr>
                <w:rFonts w:ascii="Times New Roman" w:hAnsi="Times New Roman"/>
                <w:b/>
                <w:color w:val="FF0000"/>
                <w:sz w:val="24"/>
                <w:szCs w:val="24"/>
              </w:rPr>
            </w:pPr>
            <w:r w:rsidRPr="001759EC">
              <w:rPr>
                <w:rFonts w:ascii="Times New Roman" w:hAnsi="Times New Roman"/>
                <w:b/>
                <w:color w:val="FF0000"/>
                <w:sz w:val="24"/>
                <w:szCs w:val="24"/>
              </w:rPr>
              <w:t>4</w:t>
            </w:r>
          </w:p>
        </w:tc>
        <w:tc>
          <w:tcPr>
            <w:tcW w:w="520" w:type="dxa"/>
            <w:tcBorders>
              <w:top w:val="nil"/>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11</w:t>
            </w:r>
          </w:p>
        </w:tc>
        <w:tc>
          <w:tcPr>
            <w:tcW w:w="521" w:type="dxa"/>
            <w:tcBorders>
              <w:top w:val="nil"/>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18</w:t>
            </w:r>
          </w:p>
        </w:tc>
        <w:tc>
          <w:tcPr>
            <w:tcW w:w="559" w:type="dxa"/>
            <w:tcBorders>
              <w:top w:val="nil"/>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25</w:t>
            </w:r>
          </w:p>
        </w:tc>
        <w:tc>
          <w:tcPr>
            <w:tcW w:w="488" w:type="dxa"/>
            <w:tcBorders>
              <w:top w:val="nil"/>
              <w:left w:val="nil"/>
              <w:bottom w:val="single" w:sz="4" w:space="0" w:color="auto"/>
              <w:right w:val="single" w:sz="4" w:space="0" w:color="auto"/>
            </w:tcBorders>
            <w:shd w:val="clear" w:color="auto" w:fill="FFFFFF"/>
            <w:noWrap/>
            <w:vAlign w:val="bottom"/>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1</w:t>
            </w:r>
          </w:p>
        </w:tc>
        <w:tc>
          <w:tcPr>
            <w:tcW w:w="634" w:type="dxa"/>
            <w:tcBorders>
              <w:top w:val="nil"/>
              <w:left w:val="nil"/>
              <w:bottom w:val="single" w:sz="4" w:space="0" w:color="auto"/>
              <w:right w:val="single" w:sz="4" w:space="0" w:color="auto"/>
            </w:tcBorders>
            <w:shd w:val="clear" w:color="auto" w:fill="00B0F0"/>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8</w:t>
            </w:r>
          </w:p>
        </w:tc>
        <w:tc>
          <w:tcPr>
            <w:tcW w:w="521" w:type="dxa"/>
            <w:tcBorders>
              <w:top w:val="nil"/>
              <w:left w:val="nil"/>
              <w:bottom w:val="single" w:sz="4" w:space="0" w:color="auto"/>
              <w:right w:val="single" w:sz="4" w:space="0" w:color="auto"/>
            </w:tcBorders>
            <w:shd w:val="clear" w:color="auto" w:fill="auto"/>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15</w:t>
            </w:r>
          </w:p>
        </w:tc>
        <w:tc>
          <w:tcPr>
            <w:tcW w:w="545" w:type="dxa"/>
            <w:tcBorders>
              <w:top w:val="nil"/>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22</w:t>
            </w:r>
          </w:p>
        </w:tc>
        <w:tc>
          <w:tcPr>
            <w:tcW w:w="521" w:type="dxa"/>
            <w:tcBorders>
              <w:top w:val="nil"/>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sz w:val="24"/>
                <w:szCs w:val="24"/>
              </w:rPr>
            </w:pPr>
          </w:p>
        </w:tc>
        <w:tc>
          <w:tcPr>
            <w:tcW w:w="554" w:type="dxa"/>
            <w:tcBorders>
              <w:top w:val="nil"/>
              <w:left w:val="nil"/>
              <w:bottom w:val="single" w:sz="4" w:space="0" w:color="auto"/>
              <w:right w:val="single" w:sz="4" w:space="0" w:color="auto"/>
            </w:tcBorders>
            <w:shd w:val="clear" w:color="auto" w:fill="FFFFFF"/>
            <w:noWrap/>
            <w:vAlign w:val="bottom"/>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1</w:t>
            </w:r>
          </w:p>
        </w:tc>
        <w:tc>
          <w:tcPr>
            <w:tcW w:w="521" w:type="dxa"/>
            <w:tcBorders>
              <w:top w:val="nil"/>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b/>
                <w:color w:val="FF0000"/>
                <w:sz w:val="24"/>
                <w:szCs w:val="24"/>
              </w:rPr>
            </w:pPr>
            <w:r w:rsidRPr="001759EC">
              <w:rPr>
                <w:rFonts w:ascii="Times New Roman" w:hAnsi="Times New Roman"/>
                <w:b/>
                <w:color w:val="FF0000"/>
                <w:sz w:val="24"/>
                <w:szCs w:val="24"/>
              </w:rPr>
              <w:t>8</w:t>
            </w:r>
          </w:p>
        </w:tc>
        <w:tc>
          <w:tcPr>
            <w:tcW w:w="521" w:type="dxa"/>
            <w:tcBorders>
              <w:top w:val="nil"/>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bCs/>
                <w:sz w:val="24"/>
                <w:szCs w:val="24"/>
              </w:rPr>
            </w:pPr>
            <w:r w:rsidRPr="001759EC">
              <w:rPr>
                <w:rFonts w:ascii="Times New Roman" w:hAnsi="Times New Roman"/>
                <w:bCs/>
                <w:sz w:val="24"/>
                <w:szCs w:val="24"/>
              </w:rPr>
              <w:t>15</w:t>
            </w:r>
          </w:p>
        </w:tc>
        <w:tc>
          <w:tcPr>
            <w:tcW w:w="521" w:type="dxa"/>
            <w:tcBorders>
              <w:top w:val="nil"/>
              <w:left w:val="nil"/>
              <w:bottom w:val="single" w:sz="4" w:space="0" w:color="auto"/>
              <w:right w:val="single" w:sz="4" w:space="0" w:color="auto"/>
            </w:tcBorders>
            <w:shd w:val="clear" w:color="auto" w:fill="92D050"/>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22</w:t>
            </w:r>
          </w:p>
        </w:tc>
        <w:tc>
          <w:tcPr>
            <w:tcW w:w="530" w:type="dxa"/>
            <w:tcBorders>
              <w:top w:val="nil"/>
              <w:left w:val="nil"/>
              <w:bottom w:val="single" w:sz="4" w:space="0" w:color="auto"/>
              <w:right w:val="single" w:sz="4" w:space="0" w:color="auto"/>
            </w:tcBorders>
            <w:shd w:val="clear" w:color="auto" w:fill="92D050"/>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29</w:t>
            </w:r>
          </w:p>
        </w:tc>
        <w:tc>
          <w:tcPr>
            <w:tcW w:w="592" w:type="dxa"/>
            <w:tcBorders>
              <w:top w:val="nil"/>
              <w:left w:val="nil"/>
              <w:bottom w:val="single" w:sz="4" w:space="0" w:color="auto"/>
              <w:right w:val="single" w:sz="4" w:space="0" w:color="auto"/>
            </w:tcBorders>
            <w:shd w:val="clear" w:color="auto" w:fill="FFFFFF"/>
            <w:vAlign w:val="bottom"/>
          </w:tcPr>
          <w:p w:rsidR="001759EC" w:rsidRPr="001759EC" w:rsidRDefault="001759EC" w:rsidP="001759EC">
            <w:pPr>
              <w:spacing w:after="0" w:line="240" w:lineRule="auto"/>
              <w:rPr>
                <w:rFonts w:ascii="Times New Roman" w:hAnsi="Times New Roman"/>
                <w:sz w:val="24"/>
                <w:szCs w:val="24"/>
              </w:rPr>
            </w:pPr>
          </w:p>
        </w:tc>
        <w:tc>
          <w:tcPr>
            <w:tcW w:w="554" w:type="dxa"/>
            <w:tcBorders>
              <w:top w:val="nil"/>
              <w:left w:val="nil"/>
              <w:bottom w:val="single" w:sz="4" w:space="0" w:color="auto"/>
              <w:right w:val="single" w:sz="4" w:space="0" w:color="auto"/>
            </w:tcBorders>
            <w:shd w:val="clear" w:color="auto" w:fill="FFFFFF"/>
            <w:noWrap/>
          </w:tcPr>
          <w:p w:rsidR="001759EC" w:rsidRPr="001759EC" w:rsidRDefault="001759EC" w:rsidP="001759EC">
            <w:pPr>
              <w:spacing w:after="0" w:line="240" w:lineRule="auto"/>
              <w:rPr>
                <w:rFonts w:ascii="Times New Roman" w:hAnsi="Times New Roman"/>
                <w:sz w:val="24"/>
                <w:szCs w:val="24"/>
              </w:rPr>
            </w:pPr>
          </w:p>
        </w:tc>
        <w:tc>
          <w:tcPr>
            <w:tcW w:w="521" w:type="dxa"/>
            <w:tcBorders>
              <w:top w:val="nil"/>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5</w:t>
            </w:r>
          </w:p>
        </w:tc>
        <w:tc>
          <w:tcPr>
            <w:tcW w:w="521" w:type="dxa"/>
            <w:tcBorders>
              <w:top w:val="nil"/>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12</w:t>
            </w:r>
          </w:p>
        </w:tc>
        <w:tc>
          <w:tcPr>
            <w:tcW w:w="521" w:type="dxa"/>
            <w:tcBorders>
              <w:top w:val="nil"/>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19</w:t>
            </w:r>
          </w:p>
        </w:tc>
        <w:tc>
          <w:tcPr>
            <w:tcW w:w="545" w:type="dxa"/>
            <w:tcBorders>
              <w:top w:val="nil"/>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26</w:t>
            </w:r>
          </w:p>
        </w:tc>
        <w:tc>
          <w:tcPr>
            <w:tcW w:w="539" w:type="dxa"/>
            <w:tcBorders>
              <w:top w:val="nil"/>
              <w:left w:val="nil"/>
              <w:bottom w:val="single" w:sz="4" w:space="0" w:color="auto"/>
              <w:right w:val="single" w:sz="4" w:space="0" w:color="auto"/>
            </w:tcBorders>
            <w:shd w:val="clear" w:color="auto" w:fill="FFFFFF"/>
            <w:noWrap/>
            <w:vAlign w:val="bottom"/>
          </w:tcPr>
          <w:p w:rsidR="001759EC" w:rsidRPr="001759EC" w:rsidRDefault="001759EC" w:rsidP="001759EC">
            <w:pPr>
              <w:spacing w:after="0" w:line="240" w:lineRule="auto"/>
              <w:rPr>
                <w:rFonts w:ascii="Times New Roman" w:hAnsi="Times New Roman"/>
                <w:b/>
                <w:color w:val="FF0000"/>
                <w:sz w:val="24"/>
                <w:szCs w:val="24"/>
              </w:rPr>
            </w:pPr>
          </w:p>
        </w:tc>
        <w:tc>
          <w:tcPr>
            <w:tcW w:w="522" w:type="dxa"/>
            <w:tcBorders>
              <w:top w:val="nil"/>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b/>
                <w:color w:val="FF0000"/>
                <w:sz w:val="24"/>
                <w:szCs w:val="24"/>
              </w:rPr>
            </w:pPr>
            <w:r w:rsidRPr="001759EC">
              <w:rPr>
                <w:rFonts w:ascii="Times New Roman" w:hAnsi="Times New Roman"/>
                <w:b/>
                <w:color w:val="FF0000"/>
                <w:sz w:val="24"/>
                <w:szCs w:val="24"/>
              </w:rPr>
              <w:t>3</w:t>
            </w:r>
          </w:p>
        </w:tc>
        <w:tc>
          <w:tcPr>
            <w:tcW w:w="522" w:type="dxa"/>
            <w:tcBorders>
              <w:top w:val="nil"/>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b/>
                <w:color w:val="FF0000"/>
                <w:sz w:val="24"/>
                <w:szCs w:val="24"/>
              </w:rPr>
            </w:pPr>
            <w:r w:rsidRPr="001759EC">
              <w:rPr>
                <w:rFonts w:ascii="Times New Roman" w:hAnsi="Times New Roman"/>
                <w:b/>
                <w:color w:val="FF0000"/>
                <w:sz w:val="24"/>
                <w:szCs w:val="24"/>
              </w:rPr>
              <w:t>10</w:t>
            </w:r>
          </w:p>
        </w:tc>
        <w:tc>
          <w:tcPr>
            <w:tcW w:w="675" w:type="dxa"/>
            <w:tcBorders>
              <w:top w:val="nil"/>
              <w:left w:val="nil"/>
              <w:bottom w:val="single" w:sz="4" w:space="0" w:color="auto"/>
              <w:right w:val="single" w:sz="4" w:space="0" w:color="auto"/>
            </w:tcBorders>
            <w:shd w:val="clear" w:color="auto" w:fill="FFC000"/>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17</w:t>
            </w:r>
          </w:p>
        </w:tc>
        <w:tc>
          <w:tcPr>
            <w:tcW w:w="522" w:type="dxa"/>
            <w:tcBorders>
              <w:top w:val="nil"/>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24</w:t>
            </w:r>
          </w:p>
        </w:tc>
        <w:tc>
          <w:tcPr>
            <w:tcW w:w="516" w:type="dxa"/>
            <w:tcBorders>
              <w:top w:val="nil"/>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31</w:t>
            </w:r>
          </w:p>
        </w:tc>
      </w:tr>
      <w:tr w:rsidR="001759EC" w:rsidRPr="001759EC" w:rsidTr="001759EC">
        <w:trPr>
          <w:trHeight w:val="300"/>
          <w:jc w:val="center"/>
        </w:trPr>
        <w:tc>
          <w:tcPr>
            <w:tcW w:w="587" w:type="dxa"/>
            <w:tcBorders>
              <w:top w:val="nil"/>
              <w:left w:val="single" w:sz="4" w:space="0" w:color="auto"/>
              <w:bottom w:val="single" w:sz="4" w:space="0" w:color="auto"/>
              <w:right w:val="single" w:sz="4" w:space="0" w:color="auto"/>
            </w:tcBorders>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Вт.</w:t>
            </w:r>
          </w:p>
        </w:tc>
        <w:tc>
          <w:tcPr>
            <w:tcW w:w="424" w:type="dxa"/>
            <w:tcBorders>
              <w:top w:val="single" w:sz="4" w:space="0" w:color="auto"/>
              <w:left w:val="nil"/>
              <w:bottom w:val="single" w:sz="4" w:space="0" w:color="auto"/>
              <w:right w:val="single" w:sz="4" w:space="0" w:color="auto"/>
            </w:tcBorders>
            <w:shd w:val="clear" w:color="auto" w:fill="FFFFFF"/>
            <w:noWrap/>
          </w:tcPr>
          <w:p w:rsidR="001759EC" w:rsidRPr="001759EC" w:rsidRDefault="001759EC" w:rsidP="001759EC">
            <w:pPr>
              <w:spacing w:after="0" w:line="240" w:lineRule="auto"/>
              <w:rPr>
                <w:rFonts w:ascii="Times New Roman" w:hAnsi="Times New Roman"/>
                <w:sz w:val="24"/>
                <w:szCs w:val="24"/>
              </w:rPr>
            </w:pPr>
          </w:p>
        </w:tc>
        <w:tc>
          <w:tcPr>
            <w:tcW w:w="521" w:type="dxa"/>
            <w:tcBorders>
              <w:top w:val="single" w:sz="4" w:space="0" w:color="auto"/>
              <w:left w:val="nil"/>
              <w:bottom w:val="single" w:sz="4" w:space="0" w:color="auto"/>
              <w:right w:val="single" w:sz="4" w:space="0" w:color="auto"/>
            </w:tcBorders>
            <w:shd w:val="clear" w:color="auto" w:fill="92D050"/>
          </w:tcPr>
          <w:p w:rsidR="001759EC" w:rsidRPr="001759EC" w:rsidRDefault="001759EC" w:rsidP="001759EC">
            <w:pPr>
              <w:spacing w:after="0" w:line="240" w:lineRule="auto"/>
              <w:rPr>
                <w:rFonts w:ascii="Times New Roman" w:hAnsi="Times New Roman"/>
                <w:b/>
                <w:color w:val="FF0000"/>
                <w:sz w:val="24"/>
                <w:szCs w:val="24"/>
              </w:rPr>
            </w:pPr>
            <w:r w:rsidRPr="001759EC">
              <w:rPr>
                <w:rFonts w:ascii="Times New Roman" w:hAnsi="Times New Roman"/>
                <w:b/>
                <w:color w:val="FF0000"/>
                <w:sz w:val="24"/>
                <w:szCs w:val="24"/>
              </w:rPr>
              <w:t>5</w:t>
            </w:r>
          </w:p>
        </w:tc>
        <w:tc>
          <w:tcPr>
            <w:tcW w:w="520" w:type="dxa"/>
            <w:tcBorders>
              <w:top w:val="nil"/>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12</w:t>
            </w:r>
          </w:p>
        </w:tc>
        <w:tc>
          <w:tcPr>
            <w:tcW w:w="521" w:type="dxa"/>
            <w:tcBorders>
              <w:top w:val="nil"/>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19</w:t>
            </w:r>
          </w:p>
        </w:tc>
        <w:tc>
          <w:tcPr>
            <w:tcW w:w="559" w:type="dxa"/>
            <w:tcBorders>
              <w:top w:val="nil"/>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26</w:t>
            </w:r>
          </w:p>
        </w:tc>
        <w:tc>
          <w:tcPr>
            <w:tcW w:w="488" w:type="dxa"/>
            <w:tcBorders>
              <w:top w:val="nil"/>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2</w:t>
            </w:r>
          </w:p>
        </w:tc>
        <w:tc>
          <w:tcPr>
            <w:tcW w:w="634" w:type="dxa"/>
            <w:tcBorders>
              <w:top w:val="nil"/>
              <w:left w:val="nil"/>
              <w:bottom w:val="single" w:sz="4" w:space="0" w:color="auto"/>
              <w:right w:val="single" w:sz="4" w:space="0" w:color="auto"/>
            </w:tcBorders>
            <w:shd w:val="clear" w:color="auto" w:fill="00B0F0"/>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9</w:t>
            </w:r>
          </w:p>
        </w:tc>
        <w:tc>
          <w:tcPr>
            <w:tcW w:w="521" w:type="dxa"/>
            <w:tcBorders>
              <w:top w:val="single" w:sz="4" w:space="0" w:color="auto"/>
              <w:left w:val="nil"/>
              <w:bottom w:val="single" w:sz="4" w:space="0" w:color="auto"/>
              <w:right w:val="single" w:sz="4" w:space="0" w:color="auto"/>
            </w:tcBorders>
            <w:shd w:val="clear" w:color="auto" w:fill="auto"/>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16</w:t>
            </w:r>
          </w:p>
        </w:tc>
        <w:tc>
          <w:tcPr>
            <w:tcW w:w="545" w:type="dxa"/>
            <w:tcBorders>
              <w:top w:val="single" w:sz="4" w:space="0" w:color="auto"/>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b/>
                <w:color w:val="FF0000"/>
                <w:sz w:val="24"/>
                <w:szCs w:val="24"/>
              </w:rPr>
            </w:pPr>
            <w:r w:rsidRPr="001759EC">
              <w:rPr>
                <w:rFonts w:ascii="Times New Roman" w:hAnsi="Times New Roman"/>
                <w:b/>
                <w:color w:val="FF0000"/>
                <w:sz w:val="24"/>
                <w:szCs w:val="24"/>
              </w:rPr>
              <w:t>23</w:t>
            </w:r>
          </w:p>
        </w:tc>
        <w:tc>
          <w:tcPr>
            <w:tcW w:w="521" w:type="dxa"/>
            <w:tcBorders>
              <w:top w:val="nil"/>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sz w:val="24"/>
                <w:szCs w:val="24"/>
              </w:rPr>
            </w:pPr>
          </w:p>
        </w:tc>
        <w:tc>
          <w:tcPr>
            <w:tcW w:w="554" w:type="dxa"/>
            <w:tcBorders>
              <w:top w:val="nil"/>
              <w:left w:val="nil"/>
              <w:bottom w:val="single" w:sz="4" w:space="0" w:color="auto"/>
              <w:right w:val="single" w:sz="4" w:space="0" w:color="auto"/>
            </w:tcBorders>
            <w:shd w:val="clear" w:color="auto" w:fill="FFFFFF"/>
            <w:vAlign w:val="bottom"/>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2</w:t>
            </w:r>
          </w:p>
        </w:tc>
        <w:tc>
          <w:tcPr>
            <w:tcW w:w="521" w:type="dxa"/>
            <w:tcBorders>
              <w:top w:val="nil"/>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9</w:t>
            </w:r>
          </w:p>
        </w:tc>
        <w:tc>
          <w:tcPr>
            <w:tcW w:w="521" w:type="dxa"/>
            <w:tcBorders>
              <w:top w:val="nil"/>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bCs/>
                <w:sz w:val="24"/>
                <w:szCs w:val="24"/>
              </w:rPr>
            </w:pPr>
            <w:r w:rsidRPr="001759EC">
              <w:rPr>
                <w:rFonts w:ascii="Times New Roman" w:hAnsi="Times New Roman"/>
                <w:bCs/>
                <w:sz w:val="24"/>
                <w:szCs w:val="24"/>
              </w:rPr>
              <w:t>16</w:t>
            </w:r>
          </w:p>
        </w:tc>
        <w:tc>
          <w:tcPr>
            <w:tcW w:w="521" w:type="dxa"/>
            <w:tcBorders>
              <w:top w:val="single" w:sz="4" w:space="0" w:color="auto"/>
              <w:left w:val="nil"/>
              <w:bottom w:val="single" w:sz="4" w:space="0" w:color="auto"/>
              <w:right w:val="single" w:sz="4" w:space="0" w:color="auto"/>
            </w:tcBorders>
            <w:shd w:val="clear" w:color="auto" w:fill="92D050"/>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23</w:t>
            </w:r>
          </w:p>
        </w:tc>
        <w:tc>
          <w:tcPr>
            <w:tcW w:w="530" w:type="dxa"/>
            <w:tcBorders>
              <w:top w:val="single" w:sz="4" w:space="0" w:color="auto"/>
              <w:left w:val="nil"/>
              <w:bottom w:val="single" w:sz="4" w:space="0" w:color="auto"/>
              <w:right w:val="single" w:sz="4" w:space="0" w:color="auto"/>
            </w:tcBorders>
            <w:shd w:val="clear" w:color="auto" w:fill="92D050"/>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30</w:t>
            </w:r>
          </w:p>
        </w:tc>
        <w:tc>
          <w:tcPr>
            <w:tcW w:w="592" w:type="dxa"/>
            <w:tcBorders>
              <w:top w:val="single" w:sz="4" w:space="0" w:color="auto"/>
              <w:left w:val="nil"/>
              <w:bottom w:val="single" w:sz="4" w:space="0" w:color="auto"/>
              <w:right w:val="single" w:sz="4" w:space="0" w:color="auto"/>
            </w:tcBorders>
            <w:shd w:val="clear" w:color="auto" w:fill="FFFFFF"/>
            <w:noWrap/>
          </w:tcPr>
          <w:p w:rsidR="001759EC" w:rsidRPr="001759EC" w:rsidRDefault="001759EC" w:rsidP="001759EC">
            <w:pPr>
              <w:spacing w:after="0" w:line="240" w:lineRule="auto"/>
              <w:rPr>
                <w:rFonts w:ascii="Times New Roman" w:hAnsi="Times New Roman"/>
                <w:sz w:val="24"/>
                <w:szCs w:val="24"/>
              </w:rPr>
            </w:pPr>
          </w:p>
        </w:tc>
        <w:tc>
          <w:tcPr>
            <w:tcW w:w="554" w:type="dxa"/>
            <w:tcBorders>
              <w:top w:val="nil"/>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sz w:val="24"/>
                <w:szCs w:val="24"/>
              </w:rPr>
            </w:pPr>
          </w:p>
        </w:tc>
        <w:tc>
          <w:tcPr>
            <w:tcW w:w="521" w:type="dxa"/>
            <w:tcBorders>
              <w:top w:val="nil"/>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6</w:t>
            </w:r>
          </w:p>
        </w:tc>
        <w:tc>
          <w:tcPr>
            <w:tcW w:w="521" w:type="dxa"/>
            <w:tcBorders>
              <w:top w:val="nil"/>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13</w:t>
            </w:r>
          </w:p>
        </w:tc>
        <w:tc>
          <w:tcPr>
            <w:tcW w:w="521" w:type="dxa"/>
            <w:tcBorders>
              <w:top w:val="nil"/>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20</w:t>
            </w:r>
          </w:p>
        </w:tc>
        <w:tc>
          <w:tcPr>
            <w:tcW w:w="545" w:type="dxa"/>
            <w:tcBorders>
              <w:top w:val="nil"/>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27</w:t>
            </w:r>
          </w:p>
        </w:tc>
        <w:tc>
          <w:tcPr>
            <w:tcW w:w="539" w:type="dxa"/>
            <w:tcBorders>
              <w:top w:val="nil"/>
              <w:left w:val="nil"/>
              <w:bottom w:val="single" w:sz="4" w:space="0" w:color="auto"/>
              <w:right w:val="single" w:sz="4" w:space="0" w:color="auto"/>
            </w:tcBorders>
            <w:shd w:val="clear" w:color="auto" w:fill="FFFFFF"/>
            <w:noWrap/>
            <w:vAlign w:val="bottom"/>
          </w:tcPr>
          <w:p w:rsidR="001759EC" w:rsidRPr="001759EC" w:rsidRDefault="001759EC" w:rsidP="001759EC">
            <w:pPr>
              <w:spacing w:after="0" w:line="240" w:lineRule="auto"/>
              <w:rPr>
                <w:rFonts w:ascii="Times New Roman" w:hAnsi="Times New Roman"/>
                <w:b/>
                <w:color w:val="FF0000"/>
                <w:sz w:val="24"/>
                <w:szCs w:val="24"/>
              </w:rPr>
            </w:pPr>
          </w:p>
        </w:tc>
        <w:tc>
          <w:tcPr>
            <w:tcW w:w="522" w:type="dxa"/>
            <w:tcBorders>
              <w:top w:val="nil"/>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4</w:t>
            </w:r>
          </w:p>
        </w:tc>
        <w:tc>
          <w:tcPr>
            <w:tcW w:w="522" w:type="dxa"/>
            <w:tcBorders>
              <w:top w:val="single" w:sz="4" w:space="0" w:color="auto"/>
              <w:left w:val="nil"/>
              <w:bottom w:val="single" w:sz="4" w:space="0" w:color="auto"/>
              <w:right w:val="single" w:sz="4" w:space="0" w:color="auto"/>
            </w:tcBorders>
            <w:shd w:val="clear" w:color="auto" w:fill="FFC000"/>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11</w:t>
            </w:r>
          </w:p>
        </w:tc>
        <w:tc>
          <w:tcPr>
            <w:tcW w:w="675" w:type="dxa"/>
            <w:tcBorders>
              <w:top w:val="single" w:sz="4" w:space="0" w:color="auto"/>
              <w:left w:val="nil"/>
              <w:bottom w:val="single" w:sz="4" w:space="0" w:color="auto"/>
              <w:right w:val="single" w:sz="4" w:space="0" w:color="auto"/>
            </w:tcBorders>
            <w:shd w:val="clear" w:color="auto" w:fill="FFC000"/>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18</w:t>
            </w:r>
          </w:p>
        </w:tc>
        <w:tc>
          <w:tcPr>
            <w:tcW w:w="522" w:type="dxa"/>
            <w:tcBorders>
              <w:top w:val="nil"/>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25</w:t>
            </w:r>
          </w:p>
        </w:tc>
        <w:tc>
          <w:tcPr>
            <w:tcW w:w="516" w:type="dxa"/>
            <w:tcBorders>
              <w:top w:val="nil"/>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sz w:val="24"/>
                <w:szCs w:val="24"/>
              </w:rPr>
            </w:pPr>
          </w:p>
        </w:tc>
      </w:tr>
      <w:tr w:rsidR="001759EC" w:rsidRPr="001759EC" w:rsidTr="001759EC">
        <w:trPr>
          <w:trHeight w:val="300"/>
          <w:jc w:val="center"/>
        </w:trPr>
        <w:tc>
          <w:tcPr>
            <w:tcW w:w="587" w:type="dxa"/>
            <w:tcBorders>
              <w:top w:val="nil"/>
              <w:left w:val="single" w:sz="4" w:space="0" w:color="auto"/>
              <w:bottom w:val="single" w:sz="4" w:space="0" w:color="auto"/>
              <w:right w:val="single" w:sz="4" w:space="0" w:color="auto"/>
            </w:tcBorders>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Ср.</w:t>
            </w:r>
          </w:p>
        </w:tc>
        <w:tc>
          <w:tcPr>
            <w:tcW w:w="424" w:type="dxa"/>
            <w:tcBorders>
              <w:top w:val="single" w:sz="4" w:space="0" w:color="auto"/>
              <w:left w:val="nil"/>
              <w:bottom w:val="single" w:sz="4" w:space="0" w:color="auto"/>
              <w:right w:val="single" w:sz="4" w:space="0" w:color="auto"/>
            </w:tcBorders>
            <w:shd w:val="clear" w:color="auto" w:fill="auto"/>
          </w:tcPr>
          <w:p w:rsidR="001759EC" w:rsidRPr="001759EC" w:rsidRDefault="001759EC" w:rsidP="001759EC">
            <w:pPr>
              <w:spacing w:after="0" w:line="240" w:lineRule="auto"/>
              <w:rPr>
                <w:rFonts w:ascii="Times New Roman" w:hAnsi="Times New Roman"/>
                <w:sz w:val="24"/>
                <w:szCs w:val="24"/>
              </w:rPr>
            </w:pPr>
          </w:p>
        </w:tc>
        <w:tc>
          <w:tcPr>
            <w:tcW w:w="521" w:type="dxa"/>
            <w:tcBorders>
              <w:top w:val="single" w:sz="4" w:space="0" w:color="auto"/>
              <w:left w:val="nil"/>
              <w:bottom w:val="single" w:sz="4" w:space="0" w:color="auto"/>
              <w:right w:val="single" w:sz="4" w:space="0" w:color="auto"/>
            </w:tcBorders>
            <w:shd w:val="clear" w:color="auto" w:fill="92D050"/>
          </w:tcPr>
          <w:p w:rsidR="001759EC" w:rsidRPr="001759EC" w:rsidRDefault="001759EC" w:rsidP="001759EC">
            <w:pPr>
              <w:spacing w:after="0" w:line="240" w:lineRule="auto"/>
              <w:rPr>
                <w:rFonts w:ascii="Times New Roman" w:hAnsi="Times New Roman"/>
                <w:b/>
                <w:color w:val="FF0000"/>
                <w:sz w:val="24"/>
                <w:szCs w:val="24"/>
              </w:rPr>
            </w:pPr>
            <w:r w:rsidRPr="001759EC">
              <w:rPr>
                <w:rFonts w:ascii="Times New Roman" w:hAnsi="Times New Roman"/>
                <w:b/>
                <w:color w:val="FF0000"/>
                <w:sz w:val="24"/>
                <w:szCs w:val="24"/>
              </w:rPr>
              <w:t>6</w:t>
            </w:r>
          </w:p>
        </w:tc>
        <w:tc>
          <w:tcPr>
            <w:tcW w:w="520" w:type="dxa"/>
            <w:tcBorders>
              <w:top w:val="nil"/>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13</w:t>
            </w:r>
          </w:p>
        </w:tc>
        <w:tc>
          <w:tcPr>
            <w:tcW w:w="521" w:type="dxa"/>
            <w:tcBorders>
              <w:top w:val="nil"/>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20</w:t>
            </w:r>
          </w:p>
        </w:tc>
        <w:tc>
          <w:tcPr>
            <w:tcW w:w="559" w:type="dxa"/>
            <w:tcBorders>
              <w:top w:val="nil"/>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27</w:t>
            </w:r>
          </w:p>
        </w:tc>
        <w:tc>
          <w:tcPr>
            <w:tcW w:w="488" w:type="dxa"/>
            <w:tcBorders>
              <w:top w:val="nil"/>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3</w:t>
            </w:r>
          </w:p>
        </w:tc>
        <w:tc>
          <w:tcPr>
            <w:tcW w:w="634" w:type="dxa"/>
            <w:tcBorders>
              <w:top w:val="nil"/>
              <w:left w:val="nil"/>
              <w:bottom w:val="single" w:sz="4" w:space="0" w:color="auto"/>
              <w:right w:val="single" w:sz="4" w:space="0" w:color="auto"/>
            </w:tcBorders>
            <w:shd w:val="clear" w:color="auto" w:fill="00B0F0"/>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10</w:t>
            </w:r>
          </w:p>
        </w:tc>
        <w:tc>
          <w:tcPr>
            <w:tcW w:w="521" w:type="dxa"/>
            <w:tcBorders>
              <w:top w:val="single" w:sz="4" w:space="0" w:color="auto"/>
              <w:left w:val="nil"/>
              <w:bottom w:val="single" w:sz="4" w:space="0" w:color="auto"/>
              <w:right w:val="single" w:sz="4" w:space="0" w:color="auto"/>
            </w:tcBorders>
            <w:shd w:val="clear" w:color="auto" w:fill="auto"/>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17</w:t>
            </w:r>
          </w:p>
        </w:tc>
        <w:tc>
          <w:tcPr>
            <w:tcW w:w="545" w:type="dxa"/>
            <w:tcBorders>
              <w:top w:val="single" w:sz="4" w:space="0" w:color="auto"/>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24</w:t>
            </w:r>
          </w:p>
        </w:tc>
        <w:tc>
          <w:tcPr>
            <w:tcW w:w="521" w:type="dxa"/>
            <w:tcBorders>
              <w:top w:val="nil"/>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sz w:val="24"/>
                <w:szCs w:val="24"/>
              </w:rPr>
            </w:pPr>
          </w:p>
        </w:tc>
        <w:tc>
          <w:tcPr>
            <w:tcW w:w="554" w:type="dxa"/>
            <w:tcBorders>
              <w:top w:val="nil"/>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3</w:t>
            </w:r>
          </w:p>
        </w:tc>
        <w:tc>
          <w:tcPr>
            <w:tcW w:w="521" w:type="dxa"/>
            <w:tcBorders>
              <w:top w:val="nil"/>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10</w:t>
            </w:r>
          </w:p>
        </w:tc>
        <w:tc>
          <w:tcPr>
            <w:tcW w:w="521" w:type="dxa"/>
            <w:tcBorders>
              <w:top w:val="nil"/>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bCs/>
                <w:sz w:val="24"/>
                <w:szCs w:val="24"/>
              </w:rPr>
            </w:pPr>
            <w:r w:rsidRPr="001759EC">
              <w:rPr>
                <w:rFonts w:ascii="Times New Roman" w:hAnsi="Times New Roman"/>
                <w:bCs/>
                <w:sz w:val="24"/>
                <w:szCs w:val="24"/>
              </w:rPr>
              <w:t>17</w:t>
            </w:r>
          </w:p>
        </w:tc>
        <w:tc>
          <w:tcPr>
            <w:tcW w:w="521" w:type="dxa"/>
            <w:tcBorders>
              <w:top w:val="single" w:sz="4" w:space="0" w:color="auto"/>
              <w:left w:val="nil"/>
              <w:bottom w:val="single" w:sz="4" w:space="0" w:color="auto"/>
              <w:right w:val="single" w:sz="4" w:space="0" w:color="auto"/>
            </w:tcBorders>
            <w:shd w:val="clear" w:color="auto" w:fill="92D050"/>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24</w:t>
            </w:r>
          </w:p>
        </w:tc>
        <w:tc>
          <w:tcPr>
            <w:tcW w:w="530" w:type="dxa"/>
            <w:tcBorders>
              <w:top w:val="single" w:sz="4" w:space="0" w:color="auto"/>
              <w:left w:val="nil"/>
              <w:bottom w:val="single" w:sz="4" w:space="0" w:color="auto"/>
              <w:right w:val="single" w:sz="4" w:space="0" w:color="auto"/>
            </w:tcBorders>
            <w:shd w:val="clear" w:color="auto" w:fill="92D050"/>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31</w:t>
            </w:r>
          </w:p>
        </w:tc>
        <w:tc>
          <w:tcPr>
            <w:tcW w:w="592" w:type="dxa"/>
            <w:tcBorders>
              <w:top w:val="single" w:sz="4" w:space="0" w:color="auto"/>
              <w:left w:val="nil"/>
              <w:bottom w:val="single" w:sz="4" w:space="0" w:color="auto"/>
              <w:right w:val="single" w:sz="4" w:space="0" w:color="auto"/>
            </w:tcBorders>
            <w:shd w:val="clear" w:color="auto" w:fill="FFFFFF"/>
            <w:noWrap/>
          </w:tcPr>
          <w:p w:rsidR="001759EC" w:rsidRPr="001759EC" w:rsidRDefault="001759EC" w:rsidP="001759EC">
            <w:pPr>
              <w:spacing w:after="0" w:line="240" w:lineRule="auto"/>
              <w:rPr>
                <w:rFonts w:ascii="Times New Roman" w:hAnsi="Times New Roman"/>
                <w:sz w:val="24"/>
                <w:szCs w:val="24"/>
              </w:rPr>
            </w:pPr>
          </w:p>
        </w:tc>
        <w:tc>
          <w:tcPr>
            <w:tcW w:w="554" w:type="dxa"/>
            <w:tcBorders>
              <w:top w:val="nil"/>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sz w:val="24"/>
                <w:szCs w:val="24"/>
              </w:rPr>
            </w:pPr>
          </w:p>
        </w:tc>
        <w:tc>
          <w:tcPr>
            <w:tcW w:w="521" w:type="dxa"/>
            <w:tcBorders>
              <w:top w:val="nil"/>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7</w:t>
            </w:r>
          </w:p>
        </w:tc>
        <w:tc>
          <w:tcPr>
            <w:tcW w:w="521" w:type="dxa"/>
            <w:tcBorders>
              <w:top w:val="nil"/>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14</w:t>
            </w:r>
          </w:p>
        </w:tc>
        <w:tc>
          <w:tcPr>
            <w:tcW w:w="521" w:type="dxa"/>
            <w:tcBorders>
              <w:top w:val="nil"/>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21</w:t>
            </w:r>
          </w:p>
        </w:tc>
        <w:tc>
          <w:tcPr>
            <w:tcW w:w="545" w:type="dxa"/>
            <w:tcBorders>
              <w:top w:val="nil"/>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28</w:t>
            </w:r>
          </w:p>
        </w:tc>
        <w:tc>
          <w:tcPr>
            <w:tcW w:w="539" w:type="dxa"/>
            <w:tcBorders>
              <w:top w:val="nil"/>
              <w:left w:val="nil"/>
              <w:bottom w:val="single" w:sz="4" w:space="0" w:color="auto"/>
              <w:right w:val="single" w:sz="4" w:space="0" w:color="auto"/>
            </w:tcBorders>
            <w:shd w:val="clear" w:color="auto" w:fill="FFFFFF"/>
            <w:vAlign w:val="bottom"/>
          </w:tcPr>
          <w:p w:rsidR="001759EC" w:rsidRPr="001759EC" w:rsidRDefault="001759EC" w:rsidP="001759EC">
            <w:pPr>
              <w:spacing w:after="0" w:line="240" w:lineRule="auto"/>
              <w:rPr>
                <w:rFonts w:ascii="Times New Roman" w:hAnsi="Times New Roman"/>
                <w:b/>
                <w:color w:val="FF0000"/>
                <w:sz w:val="24"/>
                <w:szCs w:val="24"/>
              </w:rPr>
            </w:pPr>
          </w:p>
        </w:tc>
        <w:tc>
          <w:tcPr>
            <w:tcW w:w="522" w:type="dxa"/>
            <w:tcBorders>
              <w:top w:val="nil"/>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5</w:t>
            </w:r>
          </w:p>
        </w:tc>
        <w:tc>
          <w:tcPr>
            <w:tcW w:w="522" w:type="dxa"/>
            <w:tcBorders>
              <w:top w:val="single" w:sz="4" w:space="0" w:color="auto"/>
              <w:left w:val="nil"/>
              <w:bottom w:val="single" w:sz="4" w:space="0" w:color="auto"/>
              <w:right w:val="single" w:sz="4" w:space="0" w:color="auto"/>
            </w:tcBorders>
            <w:shd w:val="clear" w:color="auto" w:fill="FFC000"/>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12</w:t>
            </w:r>
          </w:p>
        </w:tc>
        <w:tc>
          <w:tcPr>
            <w:tcW w:w="675" w:type="dxa"/>
            <w:tcBorders>
              <w:top w:val="single" w:sz="4" w:space="0" w:color="auto"/>
              <w:left w:val="nil"/>
              <w:bottom w:val="single" w:sz="4" w:space="0" w:color="auto"/>
              <w:right w:val="single" w:sz="4" w:space="0" w:color="auto"/>
            </w:tcBorders>
            <w:shd w:val="clear" w:color="auto" w:fill="FFC000"/>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19</w:t>
            </w:r>
          </w:p>
        </w:tc>
        <w:tc>
          <w:tcPr>
            <w:tcW w:w="522" w:type="dxa"/>
            <w:tcBorders>
              <w:top w:val="nil"/>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26</w:t>
            </w:r>
          </w:p>
        </w:tc>
        <w:tc>
          <w:tcPr>
            <w:tcW w:w="516" w:type="dxa"/>
            <w:tcBorders>
              <w:top w:val="nil"/>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sz w:val="24"/>
                <w:szCs w:val="24"/>
              </w:rPr>
            </w:pPr>
          </w:p>
        </w:tc>
      </w:tr>
      <w:tr w:rsidR="001759EC" w:rsidRPr="001759EC" w:rsidTr="001759EC">
        <w:trPr>
          <w:trHeight w:val="300"/>
          <w:jc w:val="center"/>
        </w:trPr>
        <w:tc>
          <w:tcPr>
            <w:tcW w:w="587" w:type="dxa"/>
            <w:tcBorders>
              <w:top w:val="nil"/>
              <w:left w:val="single" w:sz="4" w:space="0" w:color="auto"/>
              <w:bottom w:val="single" w:sz="4" w:space="0" w:color="auto"/>
              <w:right w:val="single" w:sz="4" w:space="0" w:color="auto"/>
            </w:tcBorders>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Чт.</w:t>
            </w:r>
          </w:p>
        </w:tc>
        <w:tc>
          <w:tcPr>
            <w:tcW w:w="424" w:type="dxa"/>
            <w:tcBorders>
              <w:top w:val="single" w:sz="4" w:space="0" w:color="auto"/>
              <w:left w:val="nil"/>
              <w:bottom w:val="single" w:sz="4" w:space="0" w:color="auto"/>
              <w:right w:val="single" w:sz="4" w:space="0" w:color="auto"/>
            </w:tcBorders>
            <w:shd w:val="clear" w:color="auto" w:fill="auto"/>
          </w:tcPr>
          <w:p w:rsidR="001759EC" w:rsidRPr="001759EC" w:rsidRDefault="001759EC" w:rsidP="001759EC">
            <w:pPr>
              <w:spacing w:after="0" w:line="240" w:lineRule="auto"/>
              <w:rPr>
                <w:rFonts w:ascii="Times New Roman" w:hAnsi="Times New Roman"/>
                <w:sz w:val="24"/>
                <w:szCs w:val="24"/>
              </w:rPr>
            </w:pPr>
          </w:p>
        </w:tc>
        <w:tc>
          <w:tcPr>
            <w:tcW w:w="521" w:type="dxa"/>
            <w:tcBorders>
              <w:top w:val="single" w:sz="4" w:space="0" w:color="auto"/>
              <w:left w:val="nil"/>
              <w:bottom w:val="single" w:sz="4" w:space="0" w:color="auto"/>
              <w:right w:val="single" w:sz="4" w:space="0" w:color="auto"/>
            </w:tcBorders>
            <w:shd w:val="clear" w:color="auto" w:fill="92D050"/>
          </w:tcPr>
          <w:p w:rsidR="001759EC" w:rsidRPr="001759EC" w:rsidRDefault="001759EC" w:rsidP="001759EC">
            <w:pPr>
              <w:spacing w:after="0" w:line="240" w:lineRule="auto"/>
              <w:rPr>
                <w:rFonts w:ascii="Times New Roman" w:hAnsi="Times New Roman"/>
                <w:b/>
                <w:color w:val="FF0000"/>
                <w:sz w:val="24"/>
                <w:szCs w:val="24"/>
              </w:rPr>
            </w:pPr>
            <w:r w:rsidRPr="001759EC">
              <w:rPr>
                <w:rFonts w:ascii="Times New Roman" w:hAnsi="Times New Roman"/>
                <w:b/>
                <w:color w:val="FF0000"/>
                <w:sz w:val="24"/>
                <w:szCs w:val="24"/>
              </w:rPr>
              <w:t>7</w:t>
            </w:r>
          </w:p>
        </w:tc>
        <w:tc>
          <w:tcPr>
            <w:tcW w:w="520" w:type="dxa"/>
            <w:tcBorders>
              <w:top w:val="nil"/>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14</w:t>
            </w:r>
          </w:p>
        </w:tc>
        <w:tc>
          <w:tcPr>
            <w:tcW w:w="521" w:type="dxa"/>
            <w:tcBorders>
              <w:top w:val="nil"/>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21</w:t>
            </w:r>
          </w:p>
        </w:tc>
        <w:tc>
          <w:tcPr>
            <w:tcW w:w="559" w:type="dxa"/>
            <w:tcBorders>
              <w:top w:val="nil"/>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28</w:t>
            </w:r>
          </w:p>
        </w:tc>
        <w:tc>
          <w:tcPr>
            <w:tcW w:w="488" w:type="dxa"/>
            <w:tcBorders>
              <w:top w:val="nil"/>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4</w:t>
            </w:r>
          </w:p>
        </w:tc>
        <w:tc>
          <w:tcPr>
            <w:tcW w:w="634" w:type="dxa"/>
            <w:tcBorders>
              <w:top w:val="nil"/>
              <w:left w:val="nil"/>
              <w:bottom w:val="single" w:sz="4" w:space="0" w:color="auto"/>
              <w:right w:val="single" w:sz="4" w:space="0" w:color="auto"/>
            </w:tcBorders>
            <w:shd w:val="clear" w:color="auto" w:fill="00B0F0"/>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11</w:t>
            </w:r>
          </w:p>
        </w:tc>
        <w:tc>
          <w:tcPr>
            <w:tcW w:w="521" w:type="dxa"/>
            <w:tcBorders>
              <w:top w:val="single" w:sz="4" w:space="0" w:color="auto"/>
              <w:left w:val="nil"/>
              <w:bottom w:val="single" w:sz="4" w:space="0" w:color="auto"/>
              <w:right w:val="single" w:sz="4" w:space="0" w:color="auto"/>
            </w:tcBorders>
            <w:shd w:val="clear" w:color="auto" w:fill="auto"/>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18</w:t>
            </w:r>
          </w:p>
        </w:tc>
        <w:tc>
          <w:tcPr>
            <w:tcW w:w="545" w:type="dxa"/>
            <w:tcBorders>
              <w:top w:val="single" w:sz="4" w:space="0" w:color="auto"/>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25</w:t>
            </w:r>
          </w:p>
        </w:tc>
        <w:tc>
          <w:tcPr>
            <w:tcW w:w="521" w:type="dxa"/>
            <w:tcBorders>
              <w:top w:val="nil"/>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sz w:val="24"/>
                <w:szCs w:val="24"/>
              </w:rPr>
            </w:pPr>
          </w:p>
        </w:tc>
        <w:tc>
          <w:tcPr>
            <w:tcW w:w="554" w:type="dxa"/>
            <w:tcBorders>
              <w:top w:val="nil"/>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4</w:t>
            </w:r>
          </w:p>
        </w:tc>
        <w:tc>
          <w:tcPr>
            <w:tcW w:w="521" w:type="dxa"/>
            <w:tcBorders>
              <w:top w:val="nil"/>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11</w:t>
            </w:r>
          </w:p>
        </w:tc>
        <w:tc>
          <w:tcPr>
            <w:tcW w:w="521" w:type="dxa"/>
            <w:tcBorders>
              <w:top w:val="nil"/>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bCs/>
                <w:sz w:val="24"/>
                <w:szCs w:val="24"/>
              </w:rPr>
            </w:pPr>
            <w:r w:rsidRPr="001759EC">
              <w:rPr>
                <w:rFonts w:ascii="Times New Roman" w:hAnsi="Times New Roman"/>
                <w:bCs/>
                <w:sz w:val="24"/>
                <w:szCs w:val="24"/>
              </w:rPr>
              <w:t>18</w:t>
            </w:r>
          </w:p>
        </w:tc>
        <w:tc>
          <w:tcPr>
            <w:tcW w:w="521" w:type="dxa"/>
            <w:tcBorders>
              <w:top w:val="single" w:sz="4" w:space="0" w:color="auto"/>
              <w:left w:val="nil"/>
              <w:bottom w:val="single" w:sz="4" w:space="0" w:color="auto"/>
              <w:right w:val="single" w:sz="4" w:space="0" w:color="auto"/>
            </w:tcBorders>
            <w:shd w:val="clear" w:color="auto" w:fill="92D050"/>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25</w:t>
            </w:r>
          </w:p>
        </w:tc>
        <w:tc>
          <w:tcPr>
            <w:tcW w:w="530" w:type="dxa"/>
            <w:tcBorders>
              <w:top w:val="single" w:sz="4" w:space="0" w:color="auto"/>
              <w:left w:val="nil"/>
              <w:bottom w:val="single" w:sz="4" w:space="0" w:color="auto"/>
              <w:right w:val="single" w:sz="4" w:space="0" w:color="auto"/>
            </w:tcBorders>
            <w:shd w:val="clear" w:color="auto" w:fill="auto"/>
          </w:tcPr>
          <w:p w:rsidR="001759EC" w:rsidRPr="001759EC" w:rsidRDefault="001759EC" w:rsidP="001759EC">
            <w:pPr>
              <w:spacing w:after="0" w:line="240" w:lineRule="auto"/>
              <w:rPr>
                <w:rFonts w:ascii="Times New Roman" w:hAnsi="Times New Roman"/>
                <w:sz w:val="24"/>
                <w:szCs w:val="24"/>
              </w:rPr>
            </w:pPr>
          </w:p>
        </w:tc>
        <w:tc>
          <w:tcPr>
            <w:tcW w:w="592" w:type="dxa"/>
            <w:tcBorders>
              <w:top w:val="single" w:sz="4" w:space="0" w:color="auto"/>
              <w:left w:val="nil"/>
              <w:bottom w:val="single" w:sz="4" w:space="0" w:color="auto"/>
              <w:right w:val="single" w:sz="4" w:space="0" w:color="auto"/>
            </w:tcBorders>
            <w:shd w:val="clear" w:color="auto" w:fill="FFFFFF"/>
            <w:noWrap/>
          </w:tcPr>
          <w:p w:rsidR="001759EC" w:rsidRPr="001759EC" w:rsidRDefault="001759EC" w:rsidP="001759EC">
            <w:pPr>
              <w:spacing w:after="0" w:line="240" w:lineRule="auto"/>
              <w:rPr>
                <w:rFonts w:ascii="Times New Roman" w:hAnsi="Times New Roman"/>
                <w:sz w:val="24"/>
                <w:szCs w:val="24"/>
              </w:rPr>
            </w:pPr>
          </w:p>
        </w:tc>
        <w:tc>
          <w:tcPr>
            <w:tcW w:w="554" w:type="dxa"/>
            <w:tcBorders>
              <w:top w:val="nil"/>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1</w:t>
            </w:r>
          </w:p>
        </w:tc>
        <w:tc>
          <w:tcPr>
            <w:tcW w:w="521" w:type="dxa"/>
            <w:tcBorders>
              <w:top w:val="nil"/>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8</w:t>
            </w:r>
          </w:p>
        </w:tc>
        <w:tc>
          <w:tcPr>
            <w:tcW w:w="521" w:type="dxa"/>
            <w:tcBorders>
              <w:top w:val="nil"/>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15</w:t>
            </w:r>
          </w:p>
        </w:tc>
        <w:tc>
          <w:tcPr>
            <w:tcW w:w="521" w:type="dxa"/>
            <w:tcBorders>
              <w:top w:val="nil"/>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22</w:t>
            </w:r>
          </w:p>
        </w:tc>
        <w:tc>
          <w:tcPr>
            <w:tcW w:w="545" w:type="dxa"/>
            <w:tcBorders>
              <w:top w:val="nil"/>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29</w:t>
            </w:r>
          </w:p>
        </w:tc>
        <w:tc>
          <w:tcPr>
            <w:tcW w:w="539" w:type="dxa"/>
            <w:tcBorders>
              <w:top w:val="nil"/>
              <w:left w:val="nil"/>
              <w:bottom w:val="single" w:sz="4" w:space="0" w:color="auto"/>
              <w:right w:val="single" w:sz="4" w:space="0" w:color="auto"/>
            </w:tcBorders>
            <w:shd w:val="clear" w:color="auto" w:fill="FFFFFF"/>
            <w:vAlign w:val="bottom"/>
          </w:tcPr>
          <w:p w:rsidR="001759EC" w:rsidRPr="001759EC" w:rsidRDefault="001759EC" w:rsidP="001759EC">
            <w:pPr>
              <w:spacing w:after="0" w:line="240" w:lineRule="auto"/>
              <w:rPr>
                <w:rFonts w:ascii="Times New Roman" w:hAnsi="Times New Roman"/>
                <w:sz w:val="24"/>
                <w:szCs w:val="24"/>
              </w:rPr>
            </w:pPr>
          </w:p>
        </w:tc>
        <w:tc>
          <w:tcPr>
            <w:tcW w:w="522" w:type="dxa"/>
            <w:tcBorders>
              <w:top w:val="nil"/>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6</w:t>
            </w:r>
          </w:p>
        </w:tc>
        <w:tc>
          <w:tcPr>
            <w:tcW w:w="522" w:type="dxa"/>
            <w:tcBorders>
              <w:top w:val="single" w:sz="4" w:space="0" w:color="auto"/>
              <w:left w:val="nil"/>
              <w:bottom w:val="single" w:sz="4" w:space="0" w:color="auto"/>
              <w:right w:val="single" w:sz="4" w:space="0" w:color="auto"/>
            </w:tcBorders>
            <w:shd w:val="clear" w:color="auto" w:fill="FFC000"/>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13</w:t>
            </w:r>
          </w:p>
        </w:tc>
        <w:tc>
          <w:tcPr>
            <w:tcW w:w="675" w:type="dxa"/>
            <w:tcBorders>
              <w:top w:val="single" w:sz="4" w:space="0" w:color="auto"/>
              <w:left w:val="nil"/>
              <w:bottom w:val="single" w:sz="4" w:space="0" w:color="auto"/>
              <w:right w:val="single" w:sz="4" w:space="0" w:color="auto"/>
            </w:tcBorders>
            <w:shd w:val="clear" w:color="auto" w:fill="FFC000"/>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20</w:t>
            </w:r>
          </w:p>
        </w:tc>
        <w:tc>
          <w:tcPr>
            <w:tcW w:w="522" w:type="dxa"/>
            <w:tcBorders>
              <w:top w:val="nil"/>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27</w:t>
            </w:r>
          </w:p>
        </w:tc>
        <w:tc>
          <w:tcPr>
            <w:tcW w:w="516" w:type="dxa"/>
            <w:tcBorders>
              <w:top w:val="nil"/>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sz w:val="24"/>
                <w:szCs w:val="24"/>
              </w:rPr>
            </w:pPr>
          </w:p>
        </w:tc>
      </w:tr>
      <w:tr w:rsidR="001759EC" w:rsidRPr="001759EC" w:rsidTr="001759EC">
        <w:trPr>
          <w:trHeight w:val="70"/>
          <w:jc w:val="center"/>
        </w:trPr>
        <w:tc>
          <w:tcPr>
            <w:tcW w:w="587" w:type="dxa"/>
            <w:tcBorders>
              <w:top w:val="nil"/>
              <w:left w:val="single" w:sz="4" w:space="0" w:color="auto"/>
              <w:bottom w:val="single" w:sz="4" w:space="0" w:color="auto"/>
              <w:right w:val="single" w:sz="4" w:space="0" w:color="auto"/>
            </w:tcBorders>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Пт.</w:t>
            </w:r>
          </w:p>
        </w:tc>
        <w:tc>
          <w:tcPr>
            <w:tcW w:w="424" w:type="dxa"/>
            <w:tcBorders>
              <w:top w:val="single" w:sz="4" w:space="0" w:color="auto"/>
              <w:left w:val="nil"/>
              <w:bottom w:val="single" w:sz="4" w:space="0" w:color="auto"/>
              <w:right w:val="single" w:sz="4" w:space="0" w:color="auto"/>
            </w:tcBorders>
            <w:shd w:val="clear" w:color="auto" w:fill="92D050"/>
            <w:vAlign w:val="bottom"/>
          </w:tcPr>
          <w:p w:rsidR="001759EC" w:rsidRPr="001759EC" w:rsidRDefault="001759EC" w:rsidP="001759EC">
            <w:pPr>
              <w:spacing w:after="0" w:line="240" w:lineRule="auto"/>
              <w:rPr>
                <w:rFonts w:ascii="Times New Roman" w:hAnsi="Times New Roman"/>
                <w:b/>
                <w:color w:val="FF0000"/>
                <w:sz w:val="24"/>
                <w:szCs w:val="24"/>
              </w:rPr>
            </w:pPr>
            <w:r w:rsidRPr="001759EC">
              <w:rPr>
                <w:rFonts w:ascii="Times New Roman" w:hAnsi="Times New Roman"/>
                <w:b/>
                <w:color w:val="FF0000"/>
                <w:sz w:val="24"/>
                <w:szCs w:val="24"/>
              </w:rPr>
              <w:t>1</w:t>
            </w:r>
          </w:p>
        </w:tc>
        <w:tc>
          <w:tcPr>
            <w:tcW w:w="521" w:type="dxa"/>
            <w:tcBorders>
              <w:top w:val="single" w:sz="4" w:space="0" w:color="auto"/>
              <w:left w:val="nil"/>
              <w:bottom w:val="single" w:sz="4" w:space="0" w:color="auto"/>
              <w:right w:val="single" w:sz="4" w:space="0" w:color="auto"/>
            </w:tcBorders>
            <w:shd w:val="clear" w:color="auto" w:fill="92D050"/>
          </w:tcPr>
          <w:p w:rsidR="001759EC" w:rsidRPr="001759EC" w:rsidRDefault="001759EC" w:rsidP="001759EC">
            <w:pPr>
              <w:spacing w:after="0" w:line="240" w:lineRule="auto"/>
              <w:rPr>
                <w:rFonts w:ascii="Times New Roman" w:hAnsi="Times New Roman"/>
                <w:b/>
                <w:color w:val="FF0000"/>
                <w:sz w:val="24"/>
                <w:szCs w:val="24"/>
              </w:rPr>
            </w:pPr>
            <w:r w:rsidRPr="001759EC">
              <w:rPr>
                <w:rFonts w:ascii="Times New Roman" w:hAnsi="Times New Roman"/>
                <w:b/>
                <w:color w:val="FF0000"/>
                <w:sz w:val="24"/>
                <w:szCs w:val="24"/>
              </w:rPr>
              <w:t>8</w:t>
            </w:r>
          </w:p>
        </w:tc>
        <w:tc>
          <w:tcPr>
            <w:tcW w:w="520" w:type="dxa"/>
            <w:tcBorders>
              <w:top w:val="nil"/>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15</w:t>
            </w:r>
          </w:p>
        </w:tc>
        <w:tc>
          <w:tcPr>
            <w:tcW w:w="521" w:type="dxa"/>
            <w:tcBorders>
              <w:top w:val="nil"/>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22</w:t>
            </w:r>
          </w:p>
        </w:tc>
        <w:tc>
          <w:tcPr>
            <w:tcW w:w="559" w:type="dxa"/>
            <w:tcBorders>
              <w:top w:val="nil"/>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29</w:t>
            </w:r>
          </w:p>
        </w:tc>
        <w:tc>
          <w:tcPr>
            <w:tcW w:w="488" w:type="dxa"/>
            <w:tcBorders>
              <w:top w:val="nil"/>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5</w:t>
            </w:r>
          </w:p>
        </w:tc>
        <w:tc>
          <w:tcPr>
            <w:tcW w:w="634" w:type="dxa"/>
            <w:tcBorders>
              <w:top w:val="nil"/>
              <w:left w:val="nil"/>
              <w:bottom w:val="single" w:sz="4" w:space="0" w:color="auto"/>
              <w:right w:val="single" w:sz="4" w:space="0" w:color="auto"/>
            </w:tcBorders>
            <w:shd w:val="clear" w:color="auto" w:fill="00B0F0"/>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12</w:t>
            </w:r>
          </w:p>
        </w:tc>
        <w:tc>
          <w:tcPr>
            <w:tcW w:w="521" w:type="dxa"/>
            <w:tcBorders>
              <w:top w:val="single" w:sz="4" w:space="0" w:color="auto"/>
              <w:left w:val="nil"/>
              <w:bottom w:val="single" w:sz="4" w:space="0" w:color="auto"/>
              <w:right w:val="single" w:sz="4" w:space="0" w:color="auto"/>
            </w:tcBorders>
            <w:shd w:val="clear" w:color="auto" w:fill="auto"/>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19</w:t>
            </w:r>
          </w:p>
        </w:tc>
        <w:tc>
          <w:tcPr>
            <w:tcW w:w="545" w:type="dxa"/>
            <w:tcBorders>
              <w:top w:val="single" w:sz="4" w:space="0" w:color="auto"/>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26</w:t>
            </w:r>
          </w:p>
        </w:tc>
        <w:tc>
          <w:tcPr>
            <w:tcW w:w="521" w:type="dxa"/>
            <w:tcBorders>
              <w:top w:val="nil"/>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sz w:val="24"/>
                <w:szCs w:val="24"/>
              </w:rPr>
            </w:pPr>
          </w:p>
        </w:tc>
        <w:tc>
          <w:tcPr>
            <w:tcW w:w="554" w:type="dxa"/>
            <w:tcBorders>
              <w:top w:val="nil"/>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5</w:t>
            </w:r>
          </w:p>
        </w:tc>
        <w:tc>
          <w:tcPr>
            <w:tcW w:w="521" w:type="dxa"/>
            <w:tcBorders>
              <w:top w:val="nil"/>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12</w:t>
            </w:r>
          </w:p>
        </w:tc>
        <w:tc>
          <w:tcPr>
            <w:tcW w:w="521" w:type="dxa"/>
            <w:tcBorders>
              <w:top w:val="nil"/>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bCs/>
                <w:sz w:val="24"/>
                <w:szCs w:val="24"/>
              </w:rPr>
            </w:pPr>
            <w:r w:rsidRPr="001759EC">
              <w:rPr>
                <w:rFonts w:ascii="Times New Roman" w:hAnsi="Times New Roman"/>
                <w:bCs/>
                <w:sz w:val="24"/>
                <w:szCs w:val="24"/>
              </w:rPr>
              <w:t>19</w:t>
            </w:r>
          </w:p>
        </w:tc>
        <w:tc>
          <w:tcPr>
            <w:tcW w:w="521" w:type="dxa"/>
            <w:tcBorders>
              <w:top w:val="single" w:sz="4" w:space="0" w:color="auto"/>
              <w:left w:val="nil"/>
              <w:bottom w:val="single" w:sz="4" w:space="0" w:color="auto"/>
              <w:right w:val="single" w:sz="4" w:space="0" w:color="auto"/>
            </w:tcBorders>
            <w:shd w:val="clear" w:color="auto" w:fill="92D050"/>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26</w:t>
            </w:r>
          </w:p>
        </w:tc>
        <w:tc>
          <w:tcPr>
            <w:tcW w:w="530" w:type="dxa"/>
            <w:tcBorders>
              <w:top w:val="single" w:sz="4" w:space="0" w:color="auto"/>
              <w:left w:val="nil"/>
              <w:bottom w:val="single" w:sz="4" w:space="0" w:color="auto"/>
              <w:right w:val="single" w:sz="4" w:space="0" w:color="auto"/>
            </w:tcBorders>
            <w:shd w:val="clear" w:color="auto" w:fill="auto"/>
          </w:tcPr>
          <w:p w:rsidR="001759EC" w:rsidRPr="001759EC" w:rsidRDefault="001759EC" w:rsidP="001759EC">
            <w:pPr>
              <w:spacing w:after="0" w:line="240" w:lineRule="auto"/>
              <w:rPr>
                <w:rFonts w:ascii="Times New Roman" w:hAnsi="Times New Roman"/>
                <w:sz w:val="24"/>
                <w:szCs w:val="24"/>
              </w:rPr>
            </w:pPr>
          </w:p>
        </w:tc>
        <w:tc>
          <w:tcPr>
            <w:tcW w:w="592" w:type="dxa"/>
            <w:tcBorders>
              <w:top w:val="single" w:sz="4" w:space="0" w:color="auto"/>
              <w:left w:val="nil"/>
              <w:bottom w:val="single" w:sz="4" w:space="0" w:color="auto"/>
              <w:right w:val="single" w:sz="4" w:space="0" w:color="auto"/>
            </w:tcBorders>
            <w:shd w:val="clear" w:color="auto" w:fill="FFFFFF"/>
            <w:noWrap/>
          </w:tcPr>
          <w:p w:rsidR="001759EC" w:rsidRPr="001759EC" w:rsidRDefault="001759EC" w:rsidP="001759EC">
            <w:pPr>
              <w:spacing w:after="0" w:line="240" w:lineRule="auto"/>
              <w:rPr>
                <w:rFonts w:ascii="Times New Roman" w:hAnsi="Times New Roman"/>
                <w:sz w:val="24"/>
                <w:szCs w:val="24"/>
              </w:rPr>
            </w:pPr>
          </w:p>
        </w:tc>
        <w:tc>
          <w:tcPr>
            <w:tcW w:w="554" w:type="dxa"/>
            <w:tcBorders>
              <w:top w:val="nil"/>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2</w:t>
            </w:r>
          </w:p>
        </w:tc>
        <w:tc>
          <w:tcPr>
            <w:tcW w:w="521" w:type="dxa"/>
            <w:tcBorders>
              <w:top w:val="nil"/>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9</w:t>
            </w:r>
          </w:p>
        </w:tc>
        <w:tc>
          <w:tcPr>
            <w:tcW w:w="521" w:type="dxa"/>
            <w:tcBorders>
              <w:top w:val="nil"/>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16</w:t>
            </w:r>
          </w:p>
        </w:tc>
        <w:tc>
          <w:tcPr>
            <w:tcW w:w="521" w:type="dxa"/>
            <w:tcBorders>
              <w:top w:val="nil"/>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23</w:t>
            </w:r>
          </w:p>
        </w:tc>
        <w:tc>
          <w:tcPr>
            <w:tcW w:w="545" w:type="dxa"/>
            <w:tcBorders>
              <w:top w:val="nil"/>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30</w:t>
            </w:r>
          </w:p>
        </w:tc>
        <w:tc>
          <w:tcPr>
            <w:tcW w:w="539" w:type="dxa"/>
            <w:tcBorders>
              <w:top w:val="nil"/>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b/>
                <w:color w:val="FF0000"/>
                <w:sz w:val="24"/>
                <w:szCs w:val="24"/>
              </w:rPr>
            </w:pPr>
          </w:p>
        </w:tc>
        <w:tc>
          <w:tcPr>
            <w:tcW w:w="522" w:type="dxa"/>
            <w:tcBorders>
              <w:top w:val="nil"/>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7</w:t>
            </w:r>
          </w:p>
        </w:tc>
        <w:tc>
          <w:tcPr>
            <w:tcW w:w="522" w:type="dxa"/>
            <w:tcBorders>
              <w:top w:val="single" w:sz="4" w:space="0" w:color="auto"/>
              <w:left w:val="nil"/>
              <w:bottom w:val="single" w:sz="4" w:space="0" w:color="auto"/>
              <w:right w:val="single" w:sz="4" w:space="0" w:color="auto"/>
            </w:tcBorders>
            <w:shd w:val="clear" w:color="auto" w:fill="FFC000"/>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14</w:t>
            </w:r>
          </w:p>
        </w:tc>
        <w:tc>
          <w:tcPr>
            <w:tcW w:w="675" w:type="dxa"/>
            <w:tcBorders>
              <w:top w:val="single" w:sz="4" w:space="0" w:color="auto"/>
              <w:left w:val="nil"/>
              <w:bottom w:val="single" w:sz="4" w:space="0" w:color="auto"/>
              <w:right w:val="single" w:sz="4" w:space="0" w:color="auto"/>
            </w:tcBorders>
            <w:shd w:val="clear" w:color="auto" w:fill="FFC000"/>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21</w:t>
            </w:r>
          </w:p>
        </w:tc>
        <w:tc>
          <w:tcPr>
            <w:tcW w:w="522" w:type="dxa"/>
            <w:tcBorders>
              <w:top w:val="single" w:sz="4" w:space="0" w:color="auto"/>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28</w:t>
            </w:r>
          </w:p>
        </w:tc>
        <w:tc>
          <w:tcPr>
            <w:tcW w:w="516" w:type="dxa"/>
            <w:tcBorders>
              <w:top w:val="single" w:sz="4" w:space="0" w:color="auto"/>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sz w:val="24"/>
                <w:szCs w:val="24"/>
              </w:rPr>
            </w:pPr>
          </w:p>
        </w:tc>
      </w:tr>
      <w:tr w:rsidR="001759EC" w:rsidRPr="001759EC" w:rsidTr="002827D1">
        <w:trPr>
          <w:trHeight w:val="300"/>
          <w:jc w:val="center"/>
        </w:trPr>
        <w:tc>
          <w:tcPr>
            <w:tcW w:w="587" w:type="dxa"/>
            <w:tcBorders>
              <w:top w:val="nil"/>
              <w:left w:val="single" w:sz="4" w:space="0" w:color="auto"/>
              <w:bottom w:val="single" w:sz="4" w:space="0" w:color="auto"/>
              <w:right w:val="single" w:sz="4" w:space="0" w:color="auto"/>
            </w:tcBorders>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Сб.</w:t>
            </w:r>
          </w:p>
        </w:tc>
        <w:tc>
          <w:tcPr>
            <w:tcW w:w="424" w:type="dxa"/>
            <w:tcBorders>
              <w:top w:val="single" w:sz="4" w:space="0" w:color="auto"/>
              <w:left w:val="nil"/>
              <w:bottom w:val="single" w:sz="4" w:space="0" w:color="auto"/>
              <w:right w:val="single" w:sz="4" w:space="0" w:color="auto"/>
            </w:tcBorders>
            <w:shd w:val="clear" w:color="auto" w:fill="92D050"/>
          </w:tcPr>
          <w:p w:rsidR="001759EC" w:rsidRPr="001759EC" w:rsidRDefault="001759EC" w:rsidP="001759EC">
            <w:pPr>
              <w:spacing w:after="0" w:line="240" w:lineRule="auto"/>
              <w:rPr>
                <w:rFonts w:ascii="Times New Roman" w:hAnsi="Times New Roman"/>
                <w:b/>
                <w:color w:val="FF0000"/>
                <w:sz w:val="24"/>
                <w:szCs w:val="24"/>
              </w:rPr>
            </w:pPr>
            <w:r w:rsidRPr="001759EC">
              <w:rPr>
                <w:rFonts w:ascii="Times New Roman" w:hAnsi="Times New Roman"/>
                <w:b/>
                <w:color w:val="FF0000"/>
                <w:sz w:val="24"/>
                <w:szCs w:val="24"/>
              </w:rPr>
              <w:t>2</w:t>
            </w:r>
          </w:p>
        </w:tc>
        <w:tc>
          <w:tcPr>
            <w:tcW w:w="521" w:type="dxa"/>
            <w:tcBorders>
              <w:top w:val="nil"/>
              <w:left w:val="nil"/>
              <w:bottom w:val="single" w:sz="4" w:space="0" w:color="auto"/>
              <w:right w:val="single" w:sz="4" w:space="0" w:color="auto"/>
            </w:tcBorders>
            <w:shd w:val="clear" w:color="auto" w:fill="92D050"/>
          </w:tcPr>
          <w:p w:rsidR="001759EC" w:rsidRPr="001759EC" w:rsidRDefault="001759EC" w:rsidP="001759EC">
            <w:pPr>
              <w:spacing w:after="0" w:line="240" w:lineRule="auto"/>
              <w:rPr>
                <w:rFonts w:ascii="Times New Roman" w:hAnsi="Times New Roman"/>
                <w:color w:val="FF0000"/>
                <w:sz w:val="24"/>
                <w:szCs w:val="24"/>
              </w:rPr>
            </w:pPr>
            <w:r w:rsidRPr="001759EC">
              <w:rPr>
                <w:rFonts w:ascii="Times New Roman" w:hAnsi="Times New Roman"/>
                <w:color w:val="FF0000"/>
                <w:sz w:val="24"/>
                <w:szCs w:val="24"/>
              </w:rPr>
              <w:t>9</w:t>
            </w:r>
          </w:p>
        </w:tc>
        <w:tc>
          <w:tcPr>
            <w:tcW w:w="520" w:type="dxa"/>
            <w:tcBorders>
              <w:top w:val="nil"/>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color w:val="FF0000"/>
                <w:sz w:val="24"/>
                <w:szCs w:val="24"/>
              </w:rPr>
            </w:pPr>
            <w:r w:rsidRPr="001759EC">
              <w:rPr>
                <w:rFonts w:ascii="Times New Roman" w:hAnsi="Times New Roman"/>
                <w:color w:val="FF0000"/>
                <w:sz w:val="24"/>
                <w:szCs w:val="24"/>
              </w:rPr>
              <w:t>16</w:t>
            </w:r>
          </w:p>
        </w:tc>
        <w:tc>
          <w:tcPr>
            <w:tcW w:w="521" w:type="dxa"/>
            <w:tcBorders>
              <w:top w:val="nil"/>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color w:val="FF0000"/>
                <w:sz w:val="24"/>
                <w:szCs w:val="24"/>
              </w:rPr>
            </w:pPr>
            <w:r w:rsidRPr="001759EC">
              <w:rPr>
                <w:rFonts w:ascii="Times New Roman" w:hAnsi="Times New Roman"/>
                <w:color w:val="FF0000"/>
                <w:sz w:val="24"/>
                <w:szCs w:val="24"/>
              </w:rPr>
              <w:t>23</w:t>
            </w:r>
          </w:p>
        </w:tc>
        <w:tc>
          <w:tcPr>
            <w:tcW w:w="559" w:type="dxa"/>
            <w:tcBorders>
              <w:top w:val="nil"/>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color w:val="FF0000"/>
                <w:sz w:val="24"/>
                <w:szCs w:val="24"/>
              </w:rPr>
            </w:pPr>
            <w:r w:rsidRPr="001759EC">
              <w:rPr>
                <w:rFonts w:ascii="Times New Roman" w:hAnsi="Times New Roman"/>
                <w:color w:val="FF0000"/>
                <w:sz w:val="24"/>
                <w:szCs w:val="24"/>
              </w:rPr>
              <w:t>30</w:t>
            </w:r>
          </w:p>
        </w:tc>
        <w:tc>
          <w:tcPr>
            <w:tcW w:w="488" w:type="dxa"/>
            <w:tcBorders>
              <w:top w:val="nil"/>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color w:val="FF0000"/>
                <w:sz w:val="24"/>
                <w:szCs w:val="24"/>
              </w:rPr>
            </w:pPr>
            <w:r w:rsidRPr="001759EC">
              <w:rPr>
                <w:rFonts w:ascii="Times New Roman" w:hAnsi="Times New Roman"/>
                <w:color w:val="FF0000"/>
                <w:sz w:val="24"/>
                <w:szCs w:val="24"/>
              </w:rPr>
              <w:t>6</w:t>
            </w:r>
          </w:p>
        </w:tc>
        <w:tc>
          <w:tcPr>
            <w:tcW w:w="634" w:type="dxa"/>
            <w:tcBorders>
              <w:top w:val="nil"/>
              <w:left w:val="nil"/>
              <w:bottom w:val="single" w:sz="4" w:space="0" w:color="auto"/>
              <w:right w:val="single" w:sz="4" w:space="0" w:color="auto"/>
            </w:tcBorders>
            <w:shd w:val="clear" w:color="auto" w:fill="00B0F0"/>
          </w:tcPr>
          <w:p w:rsidR="001759EC" w:rsidRPr="001759EC" w:rsidRDefault="001759EC" w:rsidP="001759EC">
            <w:pPr>
              <w:spacing w:after="0" w:line="240" w:lineRule="auto"/>
              <w:rPr>
                <w:rFonts w:ascii="Times New Roman" w:hAnsi="Times New Roman"/>
                <w:color w:val="FF0000"/>
                <w:sz w:val="24"/>
                <w:szCs w:val="24"/>
              </w:rPr>
            </w:pPr>
            <w:r w:rsidRPr="001759EC">
              <w:rPr>
                <w:rFonts w:ascii="Times New Roman" w:hAnsi="Times New Roman"/>
                <w:color w:val="FF0000"/>
                <w:sz w:val="24"/>
                <w:szCs w:val="24"/>
              </w:rPr>
              <w:t>13</w:t>
            </w:r>
          </w:p>
        </w:tc>
        <w:tc>
          <w:tcPr>
            <w:tcW w:w="521" w:type="dxa"/>
            <w:tcBorders>
              <w:top w:val="single" w:sz="4" w:space="0" w:color="auto"/>
              <w:left w:val="nil"/>
              <w:bottom w:val="single" w:sz="4" w:space="0" w:color="auto"/>
              <w:right w:val="single" w:sz="4" w:space="0" w:color="auto"/>
            </w:tcBorders>
            <w:shd w:val="clear" w:color="auto" w:fill="auto"/>
          </w:tcPr>
          <w:p w:rsidR="001759EC" w:rsidRPr="001759EC" w:rsidRDefault="001759EC" w:rsidP="001759EC">
            <w:pPr>
              <w:spacing w:after="0" w:line="240" w:lineRule="auto"/>
              <w:rPr>
                <w:rFonts w:ascii="Times New Roman" w:hAnsi="Times New Roman"/>
                <w:color w:val="FF0000"/>
                <w:sz w:val="24"/>
                <w:szCs w:val="24"/>
              </w:rPr>
            </w:pPr>
            <w:r w:rsidRPr="001759EC">
              <w:rPr>
                <w:rFonts w:ascii="Times New Roman" w:hAnsi="Times New Roman"/>
                <w:color w:val="FF0000"/>
                <w:sz w:val="24"/>
                <w:szCs w:val="24"/>
              </w:rPr>
              <w:t>20</w:t>
            </w:r>
          </w:p>
        </w:tc>
        <w:tc>
          <w:tcPr>
            <w:tcW w:w="545" w:type="dxa"/>
            <w:tcBorders>
              <w:top w:val="single" w:sz="4" w:space="0" w:color="auto"/>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color w:val="FF0000"/>
                <w:sz w:val="24"/>
                <w:szCs w:val="24"/>
              </w:rPr>
            </w:pPr>
            <w:r w:rsidRPr="001759EC">
              <w:rPr>
                <w:rFonts w:ascii="Times New Roman" w:hAnsi="Times New Roman"/>
                <w:color w:val="FF0000"/>
                <w:sz w:val="24"/>
                <w:szCs w:val="24"/>
              </w:rPr>
              <w:t>27</w:t>
            </w:r>
          </w:p>
        </w:tc>
        <w:tc>
          <w:tcPr>
            <w:tcW w:w="521" w:type="dxa"/>
            <w:tcBorders>
              <w:top w:val="nil"/>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sz w:val="24"/>
                <w:szCs w:val="24"/>
              </w:rPr>
            </w:pPr>
          </w:p>
        </w:tc>
        <w:tc>
          <w:tcPr>
            <w:tcW w:w="554" w:type="dxa"/>
            <w:tcBorders>
              <w:top w:val="nil"/>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color w:val="FF0000"/>
                <w:sz w:val="24"/>
                <w:szCs w:val="24"/>
              </w:rPr>
            </w:pPr>
            <w:r w:rsidRPr="001759EC">
              <w:rPr>
                <w:rFonts w:ascii="Times New Roman" w:hAnsi="Times New Roman"/>
                <w:color w:val="FF0000"/>
                <w:sz w:val="24"/>
                <w:szCs w:val="24"/>
              </w:rPr>
              <w:t>6</w:t>
            </w:r>
          </w:p>
        </w:tc>
        <w:tc>
          <w:tcPr>
            <w:tcW w:w="521" w:type="dxa"/>
            <w:tcBorders>
              <w:top w:val="nil"/>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color w:val="FF0000"/>
                <w:sz w:val="24"/>
                <w:szCs w:val="24"/>
              </w:rPr>
            </w:pPr>
            <w:r w:rsidRPr="001759EC">
              <w:rPr>
                <w:rFonts w:ascii="Times New Roman" w:hAnsi="Times New Roman"/>
                <w:color w:val="FF0000"/>
                <w:sz w:val="24"/>
                <w:szCs w:val="24"/>
              </w:rPr>
              <w:t>13</w:t>
            </w:r>
          </w:p>
        </w:tc>
        <w:tc>
          <w:tcPr>
            <w:tcW w:w="521" w:type="dxa"/>
            <w:tcBorders>
              <w:top w:val="nil"/>
              <w:left w:val="nil"/>
              <w:bottom w:val="single" w:sz="4" w:space="0" w:color="auto"/>
              <w:right w:val="single" w:sz="4" w:space="0" w:color="auto"/>
            </w:tcBorders>
            <w:shd w:val="clear" w:color="auto" w:fill="92D050"/>
          </w:tcPr>
          <w:p w:rsidR="001759EC" w:rsidRPr="001759EC" w:rsidRDefault="001759EC" w:rsidP="001759EC">
            <w:pPr>
              <w:spacing w:after="0" w:line="240" w:lineRule="auto"/>
              <w:rPr>
                <w:rFonts w:ascii="Times New Roman" w:hAnsi="Times New Roman"/>
                <w:bCs/>
                <w:color w:val="FF0000"/>
                <w:sz w:val="24"/>
                <w:szCs w:val="24"/>
              </w:rPr>
            </w:pPr>
            <w:r w:rsidRPr="001759EC">
              <w:rPr>
                <w:rFonts w:ascii="Times New Roman" w:hAnsi="Times New Roman"/>
                <w:bCs/>
                <w:color w:val="FF0000"/>
                <w:sz w:val="24"/>
                <w:szCs w:val="24"/>
              </w:rPr>
              <w:t>20</w:t>
            </w:r>
          </w:p>
        </w:tc>
        <w:tc>
          <w:tcPr>
            <w:tcW w:w="521" w:type="dxa"/>
            <w:tcBorders>
              <w:top w:val="single" w:sz="4" w:space="0" w:color="auto"/>
              <w:left w:val="nil"/>
              <w:bottom w:val="single" w:sz="4" w:space="0" w:color="auto"/>
              <w:right w:val="single" w:sz="4" w:space="0" w:color="auto"/>
            </w:tcBorders>
            <w:shd w:val="clear" w:color="auto" w:fill="92D050"/>
          </w:tcPr>
          <w:p w:rsidR="001759EC" w:rsidRPr="001759EC" w:rsidRDefault="001759EC" w:rsidP="001759EC">
            <w:pPr>
              <w:spacing w:after="0" w:line="240" w:lineRule="auto"/>
              <w:rPr>
                <w:rFonts w:ascii="Times New Roman" w:hAnsi="Times New Roman"/>
                <w:color w:val="FF0000"/>
                <w:sz w:val="24"/>
                <w:szCs w:val="24"/>
              </w:rPr>
            </w:pPr>
            <w:r w:rsidRPr="001759EC">
              <w:rPr>
                <w:rFonts w:ascii="Times New Roman" w:hAnsi="Times New Roman"/>
                <w:color w:val="FF0000"/>
                <w:sz w:val="24"/>
                <w:szCs w:val="24"/>
              </w:rPr>
              <w:t>27</w:t>
            </w:r>
          </w:p>
        </w:tc>
        <w:tc>
          <w:tcPr>
            <w:tcW w:w="530" w:type="dxa"/>
            <w:tcBorders>
              <w:top w:val="single" w:sz="4" w:space="0" w:color="auto"/>
              <w:left w:val="nil"/>
              <w:bottom w:val="single" w:sz="4" w:space="0" w:color="auto"/>
              <w:right w:val="single" w:sz="4" w:space="0" w:color="auto"/>
            </w:tcBorders>
            <w:shd w:val="clear" w:color="auto" w:fill="auto"/>
          </w:tcPr>
          <w:p w:rsidR="001759EC" w:rsidRPr="001759EC" w:rsidRDefault="001759EC" w:rsidP="001759EC">
            <w:pPr>
              <w:spacing w:after="0" w:line="240" w:lineRule="auto"/>
              <w:rPr>
                <w:rFonts w:ascii="Times New Roman" w:hAnsi="Times New Roman"/>
                <w:sz w:val="24"/>
                <w:szCs w:val="24"/>
              </w:rPr>
            </w:pPr>
          </w:p>
        </w:tc>
        <w:tc>
          <w:tcPr>
            <w:tcW w:w="592" w:type="dxa"/>
            <w:tcBorders>
              <w:top w:val="single" w:sz="4" w:space="0" w:color="auto"/>
              <w:left w:val="nil"/>
              <w:bottom w:val="single" w:sz="4" w:space="0" w:color="auto"/>
              <w:right w:val="single" w:sz="4" w:space="0" w:color="auto"/>
            </w:tcBorders>
            <w:shd w:val="clear" w:color="auto" w:fill="FFFFFF"/>
            <w:noWrap/>
          </w:tcPr>
          <w:p w:rsidR="001759EC" w:rsidRPr="001759EC" w:rsidRDefault="001759EC" w:rsidP="001759EC">
            <w:pPr>
              <w:spacing w:after="0" w:line="240" w:lineRule="auto"/>
              <w:rPr>
                <w:rFonts w:ascii="Times New Roman" w:hAnsi="Times New Roman"/>
                <w:sz w:val="24"/>
                <w:szCs w:val="24"/>
              </w:rPr>
            </w:pPr>
          </w:p>
        </w:tc>
        <w:tc>
          <w:tcPr>
            <w:tcW w:w="554" w:type="dxa"/>
            <w:tcBorders>
              <w:top w:val="nil"/>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color w:val="FF0000"/>
                <w:sz w:val="24"/>
                <w:szCs w:val="24"/>
              </w:rPr>
            </w:pPr>
            <w:r w:rsidRPr="001759EC">
              <w:rPr>
                <w:rFonts w:ascii="Times New Roman" w:hAnsi="Times New Roman"/>
                <w:color w:val="FF0000"/>
                <w:sz w:val="24"/>
                <w:szCs w:val="24"/>
              </w:rPr>
              <w:t>3</w:t>
            </w:r>
          </w:p>
        </w:tc>
        <w:tc>
          <w:tcPr>
            <w:tcW w:w="521" w:type="dxa"/>
            <w:tcBorders>
              <w:top w:val="nil"/>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color w:val="FF0000"/>
                <w:sz w:val="24"/>
                <w:szCs w:val="24"/>
              </w:rPr>
            </w:pPr>
            <w:r w:rsidRPr="001759EC">
              <w:rPr>
                <w:rFonts w:ascii="Times New Roman" w:hAnsi="Times New Roman"/>
                <w:color w:val="FF0000"/>
                <w:sz w:val="24"/>
                <w:szCs w:val="24"/>
              </w:rPr>
              <w:t>10</w:t>
            </w:r>
          </w:p>
        </w:tc>
        <w:tc>
          <w:tcPr>
            <w:tcW w:w="521" w:type="dxa"/>
            <w:tcBorders>
              <w:top w:val="nil"/>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color w:val="FF0000"/>
                <w:sz w:val="24"/>
                <w:szCs w:val="24"/>
              </w:rPr>
            </w:pPr>
            <w:r w:rsidRPr="001759EC">
              <w:rPr>
                <w:rFonts w:ascii="Times New Roman" w:hAnsi="Times New Roman"/>
                <w:color w:val="FF0000"/>
                <w:sz w:val="24"/>
                <w:szCs w:val="24"/>
              </w:rPr>
              <w:t>17</w:t>
            </w:r>
          </w:p>
        </w:tc>
        <w:tc>
          <w:tcPr>
            <w:tcW w:w="521" w:type="dxa"/>
            <w:tcBorders>
              <w:top w:val="nil"/>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color w:val="FF0000"/>
                <w:sz w:val="24"/>
                <w:szCs w:val="24"/>
              </w:rPr>
            </w:pPr>
            <w:r w:rsidRPr="001759EC">
              <w:rPr>
                <w:rFonts w:ascii="Times New Roman" w:hAnsi="Times New Roman"/>
                <w:color w:val="FF0000"/>
                <w:sz w:val="24"/>
                <w:szCs w:val="24"/>
              </w:rPr>
              <w:t>24</w:t>
            </w:r>
          </w:p>
        </w:tc>
        <w:tc>
          <w:tcPr>
            <w:tcW w:w="545" w:type="dxa"/>
            <w:tcBorders>
              <w:top w:val="nil"/>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sz w:val="24"/>
                <w:szCs w:val="24"/>
              </w:rPr>
            </w:pPr>
          </w:p>
        </w:tc>
        <w:tc>
          <w:tcPr>
            <w:tcW w:w="539" w:type="dxa"/>
            <w:tcBorders>
              <w:top w:val="nil"/>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b/>
                <w:bCs/>
                <w:color w:val="FF0000"/>
                <w:sz w:val="24"/>
                <w:szCs w:val="24"/>
              </w:rPr>
            </w:pPr>
            <w:r w:rsidRPr="001759EC">
              <w:rPr>
                <w:rFonts w:ascii="Times New Roman" w:hAnsi="Times New Roman"/>
                <w:b/>
                <w:bCs/>
                <w:color w:val="FF0000"/>
                <w:sz w:val="24"/>
                <w:szCs w:val="24"/>
              </w:rPr>
              <w:t>1</w:t>
            </w:r>
          </w:p>
        </w:tc>
        <w:tc>
          <w:tcPr>
            <w:tcW w:w="522" w:type="dxa"/>
            <w:tcBorders>
              <w:top w:val="nil"/>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color w:val="FF0000"/>
                <w:sz w:val="24"/>
                <w:szCs w:val="24"/>
              </w:rPr>
            </w:pPr>
            <w:r w:rsidRPr="001759EC">
              <w:rPr>
                <w:rFonts w:ascii="Times New Roman" w:hAnsi="Times New Roman"/>
                <w:color w:val="FF0000"/>
                <w:sz w:val="24"/>
                <w:szCs w:val="24"/>
              </w:rPr>
              <w:t>8</w:t>
            </w:r>
          </w:p>
        </w:tc>
        <w:tc>
          <w:tcPr>
            <w:tcW w:w="522" w:type="dxa"/>
            <w:tcBorders>
              <w:top w:val="single" w:sz="4" w:space="0" w:color="auto"/>
              <w:left w:val="nil"/>
              <w:bottom w:val="single" w:sz="4" w:space="0" w:color="auto"/>
              <w:right w:val="single" w:sz="4" w:space="0" w:color="auto"/>
            </w:tcBorders>
            <w:shd w:val="clear" w:color="auto" w:fill="auto"/>
          </w:tcPr>
          <w:p w:rsidR="001759EC" w:rsidRPr="001759EC" w:rsidRDefault="001759EC" w:rsidP="001759EC">
            <w:pPr>
              <w:spacing w:after="0" w:line="240" w:lineRule="auto"/>
              <w:rPr>
                <w:rFonts w:ascii="Times New Roman" w:hAnsi="Times New Roman"/>
                <w:color w:val="FF0000"/>
                <w:sz w:val="24"/>
                <w:szCs w:val="24"/>
              </w:rPr>
            </w:pPr>
            <w:r w:rsidRPr="001759EC">
              <w:rPr>
                <w:rFonts w:ascii="Times New Roman" w:hAnsi="Times New Roman"/>
                <w:color w:val="FF0000"/>
                <w:sz w:val="24"/>
                <w:szCs w:val="24"/>
              </w:rPr>
              <w:t>15</w:t>
            </w:r>
          </w:p>
        </w:tc>
        <w:tc>
          <w:tcPr>
            <w:tcW w:w="675" w:type="dxa"/>
            <w:tcBorders>
              <w:top w:val="single" w:sz="4" w:space="0" w:color="auto"/>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color w:val="FF0000"/>
                <w:sz w:val="24"/>
                <w:szCs w:val="24"/>
              </w:rPr>
            </w:pPr>
            <w:r w:rsidRPr="001759EC">
              <w:rPr>
                <w:rFonts w:ascii="Times New Roman" w:hAnsi="Times New Roman"/>
                <w:color w:val="FF0000"/>
                <w:sz w:val="24"/>
                <w:szCs w:val="24"/>
              </w:rPr>
              <w:t>22</w:t>
            </w:r>
          </w:p>
        </w:tc>
        <w:tc>
          <w:tcPr>
            <w:tcW w:w="522" w:type="dxa"/>
            <w:tcBorders>
              <w:top w:val="single" w:sz="4" w:space="0" w:color="auto"/>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color w:val="FF0000"/>
                <w:sz w:val="24"/>
                <w:szCs w:val="24"/>
              </w:rPr>
            </w:pPr>
            <w:r w:rsidRPr="001759EC">
              <w:rPr>
                <w:rFonts w:ascii="Times New Roman" w:hAnsi="Times New Roman"/>
                <w:color w:val="FF0000"/>
                <w:sz w:val="24"/>
                <w:szCs w:val="24"/>
              </w:rPr>
              <w:t>29</w:t>
            </w:r>
          </w:p>
        </w:tc>
        <w:tc>
          <w:tcPr>
            <w:tcW w:w="516" w:type="dxa"/>
            <w:tcBorders>
              <w:top w:val="single" w:sz="4" w:space="0" w:color="auto"/>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sz w:val="24"/>
                <w:szCs w:val="24"/>
              </w:rPr>
            </w:pPr>
          </w:p>
        </w:tc>
      </w:tr>
      <w:tr w:rsidR="001759EC" w:rsidRPr="001759EC" w:rsidTr="002827D1">
        <w:trPr>
          <w:trHeight w:val="300"/>
          <w:jc w:val="center"/>
        </w:trPr>
        <w:tc>
          <w:tcPr>
            <w:tcW w:w="587" w:type="dxa"/>
            <w:tcBorders>
              <w:top w:val="nil"/>
              <w:left w:val="single" w:sz="4" w:space="0" w:color="auto"/>
              <w:bottom w:val="single" w:sz="4" w:space="0" w:color="auto"/>
              <w:right w:val="single" w:sz="4" w:space="0" w:color="auto"/>
            </w:tcBorders>
          </w:tcPr>
          <w:p w:rsidR="001759EC" w:rsidRPr="001759EC" w:rsidRDefault="001759EC" w:rsidP="001759EC">
            <w:pPr>
              <w:spacing w:after="0" w:line="240" w:lineRule="auto"/>
              <w:rPr>
                <w:rFonts w:ascii="Times New Roman" w:hAnsi="Times New Roman"/>
                <w:b/>
                <w:color w:val="FF0000"/>
                <w:sz w:val="24"/>
                <w:szCs w:val="24"/>
              </w:rPr>
            </w:pPr>
            <w:r w:rsidRPr="001759EC">
              <w:rPr>
                <w:rFonts w:ascii="Times New Roman" w:hAnsi="Times New Roman"/>
                <w:b/>
                <w:color w:val="FF0000"/>
                <w:sz w:val="24"/>
                <w:szCs w:val="24"/>
              </w:rPr>
              <w:t>Вс.</w:t>
            </w:r>
          </w:p>
        </w:tc>
        <w:tc>
          <w:tcPr>
            <w:tcW w:w="424" w:type="dxa"/>
            <w:tcBorders>
              <w:top w:val="single" w:sz="4" w:space="0" w:color="auto"/>
              <w:left w:val="nil"/>
              <w:bottom w:val="single" w:sz="4" w:space="0" w:color="auto"/>
              <w:right w:val="single" w:sz="4" w:space="0" w:color="auto"/>
            </w:tcBorders>
            <w:shd w:val="clear" w:color="auto" w:fill="92D050"/>
          </w:tcPr>
          <w:p w:rsidR="001759EC" w:rsidRPr="001759EC" w:rsidRDefault="001759EC" w:rsidP="001759EC">
            <w:pPr>
              <w:spacing w:after="0" w:line="240" w:lineRule="auto"/>
              <w:rPr>
                <w:rFonts w:ascii="Times New Roman" w:hAnsi="Times New Roman"/>
                <w:color w:val="FF0000"/>
                <w:sz w:val="24"/>
                <w:szCs w:val="24"/>
              </w:rPr>
            </w:pPr>
            <w:r w:rsidRPr="001759EC">
              <w:rPr>
                <w:rFonts w:ascii="Times New Roman" w:hAnsi="Times New Roman"/>
                <w:color w:val="FF0000"/>
                <w:sz w:val="24"/>
                <w:szCs w:val="24"/>
              </w:rPr>
              <w:t>3</w:t>
            </w:r>
          </w:p>
        </w:tc>
        <w:tc>
          <w:tcPr>
            <w:tcW w:w="521" w:type="dxa"/>
            <w:tcBorders>
              <w:top w:val="nil"/>
              <w:left w:val="nil"/>
              <w:bottom w:val="single" w:sz="4" w:space="0" w:color="auto"/>
              <w:right w:val="single" w:sz="4" w:space="0" w:color="auto"/>
            </w:tcBorders>
            <w:shd w:val="clear" w:color="auto" w:fill="92D050"/>
          </w:tcPr>
          <w:p w:rsidR="001759EC" w:rsidRPr="001759EC" w:rsidRDefault="001759EC" w:rsidP="001759EC">
            <w:pPr>
              <w:spacing w:after="0" w:line="240" w:lineRule="auto"/>
              <w:rPr>
                <w:rFonts w:ascii="Times New Roman" w:hAnsi="Times New Roman"/>
                <w:color w:val="FF0000"/>
                <w:sz w:val="24"/>
                <w:szCs w:val="24"/>
              </w:rPr>
            </w:pPr>
            <w:r w:rsidRPr="001759EC">
              <w:rPr>
                <w:rFonts w:ascii="Times New Roman" w:hAnsi="Times New Roman"/>
                <w:color w:val="FF0000"/>
                <w:sz w:val="24"/>
                <w:szCs w:val="24"/>
              </w:rPr>
              <w:t>10</w:t>
            </w:r>
          </w:p>
        </w:tc>
        <w:tc>
          <w:tcPr>
            <w:tcW w:w="520" w:type="dxa"/>
            <w:tcBorders>
              <w:top w:val="nil"/>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color w:val="FF0000"/>
                <w:sz w:val="24"/>
                <w:szCs w:val="24"/>
              </w:rPr>
            </w:pPr>
            <w:r w:rsidRPr="001759EC">
              <w:rPr>
                <w:rFonts w:ascii="Times New Roman" w:hAnsi="Times New Roman"/>
                <w:color w:val="FF0000"/>
                <w:sz w:val="24"/>
                <w:szCs w:val="24"/>
              </w:rPr>
              <w:t>17</w:t>
            </w:r>
          </w:p>
        </w:tc>
        <w:tc>
          <w:tcPr>
            <w:tcW w:w="521" w:type="dxa"/>
            <w:tcBorders>
              <w:top w:val="nil"/>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color w:val="FF0000"/>
                <w:sz w:val="24"/>
                <w:szCs w:val="24"/>
              </w:rPr>
            </w:pPr>
            <w:r w:rsidRPr="001759EC">
              <w:rPr>
                <w:rFonts w:ascii="Times New Roman" w:hAnsi="Times New Roman"/>
                <w:color w:val="FF0000"/>
                <w:sz w:val="24"/>
                <w:szCs w:val="24"/>
              </w:rPr>
              <w:t>24</w:t>
            </w:r>
          </w:p>
        </w:tc>
        <w:tc>
          <w:tcPr>
            <w:tcW w:w="559" w:type="dxa"/>
            <w:tcBorders>
              <w:top w:val="nil"/>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color w:val="FF0000"/>
                <w:sz w:val="24"/>
                <w:szCs w:val="24"/>
              </w:rPr>
            </w:pPr>
            <w:r w:rsidRPr="001759EC">
              <w:rPr>
                <w:rFonts w:ascii="Times New Roman" w:hAnsi="Times New Roman"/>
                <w:color w:val="FF0000"/>
                <w:sz w:val="24"/>
                <w:szCs w:val="24"/>
              </w:rPr>
              <w:t>31</w:t>
            </w:r>
          </w:p>
        </w:tc>
        <w:tc>
          <w:tcPr>
            <w:tcW w:w="488" w:type="dxa"/>
            <w:tcBorders>
              <w:top w:val="nil"/>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color w:val="FF0000"/>
                <w:sz w:val="24"/>
                <w:szCs w:val="24"/>
              </w:rPr>
            </w:pPr>
            <w:r w:rsidRPr="001759EC">
              <w:rPr>
                <w:rFonts w:ascii="Times New Roman" w:hAnsi="Times New Roman"/>
                <w:color w:val="FF0000"/>
                <w:sz w:val="24"/>
                <w:szCs w:val="24"/>
              </w:rPr>
              <w:t>7</w:t>
            </w:r>
          </w:p>
        </w:tc>
        <w:tc>
          <w:tcPr>
            <w:tcW w:w="634" w:type="dxa"/>
            <w:tcBorders>
              <w:top w:val="nil"/>
              <w:left w:val="nil"/>
              <w:bottom w:val="single" w:sz="4" w:space="0" w:color="auto"/>
              <w:right w:val="single" w:sz="4" w:space="0" w:color="auto"/>
            </w:tcBorders>
            <w:shd w:val="clear" w:color="auto" w:fill="00B0F0"/>
          </w:tcPr>
          <w:p w:rsidR="001759EC" w:rsidRPr="001759EC" w:rsidRDefault="001759EC" w:rsidP="001759EC">
            <w:pPr>
              <w:spacing w:after="0" w:line="240" w:lineRule="auto"/>
              <w:rPr>
                <w:rFonts w:ascii="Times New Roman" w:hAnsi="Times New Roman"/>
                <w:color w:val="FF0000"/>
                <w:sz w:val="24"/>
                <w:szCs w:val="24"/>
              </w:rPr>
            </w:pPr>
            <w:r w:rsidRPr="001759EC">
              <w:rPr>
                <w:rFonts w:ascii="Times New Roman" w:hAnsi="Times New Roman"/>
                <w:color w:val="FF0000"/>
                <w:sz w:val="24"/>
                <w:szCs w:val="24"/>
              </w:rPr>
              <w:t>14</w:t>
            </w:r>
          </w:p>
        </w:tc>
        <w:tc>
          <w:tcPr>
            <w:tcW w:w="521" w:type="dxa"/>
            <w:tcBorders>
              <w:top w:val="single" w:sz="4" w:space="0" w:color="auto"/>
              <w:left w:val="nil"/>
              <w:bottom w:val="single" w:sz="4" w:space="0" w:color="auto"/>
              <w:right w:val="single" w:sz="4" w:space="0" w:color="auto"/>
            </w:tcBorders>
            <w:shd w:val="clear" w:color="auto" w:fill="auto"/>
          </w:tcPr>
          <w:p w:rsidR="001759EC" w:rsidRPr="001759EC" w:rsidRDefault="001759EC" w:rsidP="001759EC">
            <w:pPr>
              <w:spacing w:after="0" w:line="240" w:lineRule="auto"/>
              <w:rPr>
                <w:rFonts w:ascii="Times New Roman" w:hAnsi="Times New Roman"/>
                <w:color w:val="FF0000"/>
                <w:sz w:val="24"/>
                <w:szCs w:val="24"/>
              </w:rPr>
            </w:pPr>
            <w:r w:rsidRPr="001759EC">
              <w:rPr>
                <w:rFonts w:ascii="Times New Roman" w:hAnsi="Times New Roman"/>
                <w:color w:val="FF0000"/>
                <w:sz w:val="24"/>
                <w:szCs w:val="24"/>
              </w:rPr>
              <w:t>21</w:t>
            </w:r>
          </w:p>
        </w:tc>
        <w:tc>
          <w:tcPr>
            <w:tcW w:w="545" w:type="dxa"/>
            <w:tcBorders>
              <w:top w:val="single" w:sz="4" w:space="0" w:color="auto"/>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color w:val="FF0000"/>
                <w:sz w:val="24"/>
                <w:szCs w:val="24"/>
              </w:rPr>
            </w:pPr>
            <w:r w:rsidRPr="001759EC">
              <w:rPr>
                <w:rFonts w:ascii="Times New Roman" w:hAnsi="Times New Roman"/>
                <w:color w:val="FF0000"/>
                <w:sz w:val="24"/>
                <w:szCs w:val="24"/>
              </w:rPr>
              <w:t>28</w:t>
            </w:r>
          </w:p>
        </w:tc>
        <w:tc>
          <w:tcPr>
            <w:tcW w:w="521" w:type="dxa"/>
            <w:tcBorders>
              <w:top w:val="nil"/>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b/>
                <w:bCs/>
                <w:color w:val="FF0000"/>
                <w:sz w:val="24"/>
                <w:szCs w:val="24"/>
              </w:rPr>
            </w:pPr>
          </w:p>
        </w:tc>
        <w:tc>
          <w:tcPr>
            <w:tcW w:w="554" w:type="dxa"/>
            <w:tcBorders>
              <w:top w:val="nil"/>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color w:val="FF0000"/>
                <w:sz w:val="24"/>
                <w:szCs w:val="24"/>
              </w:rPr>
            </w:pPr>
            <w:r w:rsidRPr="001759EC">
              <w:rPr>
                <w:rFonts w:ascii="Times New Roman" w:hAnsi="Times New Roman"/>
                <w:color w:val="FF0000"/>
                <w:sz w:val="24"/>
                <w:szCs w:val="24"/>
              </w:rPr>
              <w:t>7</w:t>
            </w:r>
          </w:p>
        </w:tc>
        <w:tc>
          <w:tcPr>
            <w:tcW w:w="521" w:type="dxa"/>
            <w:tcBorders>
              <w:top w:val="nil"/>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bCs/>
                <w:color w:val="FF0000"/>
                <w:sz w:val="24"/>
                <w:szCs w:val="24"/>
              </w:rPr>
            </w:pPr>
            <w:r w:rsidRPr="001759EC">
              <w:rPr>
                <w:rFonts w:ascii="Times New Roman" w:hAnsi="Times New Roman"/>
                <w:bCs/>
                <w:color w:val="FF0000"/>
                <w:sz w:val="24"/>
                <w:szCs w:val="24"/>
              </w:rPr>
              <w:t>14</w:t>
            </w:r>
          </w:p>
        </w:tc>
        <w:tc>
          <w:tcPr>
            <w:tcW w:w="521" w:type="dxa"/>
            <w:tcBorders>
              <w:top w:val="nil"/>
              <w:left w:val="nil"/>
              <w:bottom w:val="single" w:sz="4" w:space="0" w:color="auto"/>
              <w:right w:val="single" w:sz="4" w:space="0" w:color="auto"/>
            </w:tcBorders>
            <w:shd w:val="clear" w:color="auto" w:fill="92D050"/>
          </w:tcPr>
          <w:p w:rsidR="001759EC" w:rsidRPr="001759EC" w:rsidRDefault="001759EC" w:rsidP="001759EC">
            <w:pPr>
              <w:spacing w:after="0" w:line="240" w:lineRule="auto"/>
              <w:rPr>
                <w:rFonts w:ascii="Times New Roman" w:hAnsi="Times New Roman"/>
                <w:color w:val="FF0000"/>
                <w:sz w:val="24"/>
                <w:szCs w:val="24"/>
              </w:rPr>
            </w:pPr>
            <w:r w:rsidRPr="001759EC">
              <w:rPr>
                <w:rFonts w:ascii="Times New Roman" w:hAnsi="Times New Roman"/>
                <w:color w:val="FF0000"/>
                <w:sz w:val="24"/>
                <w:szCs w:val="24"/>
              </w:rPr>
              <w:t>21</w:t>
            </w:r>
          </w:p>
        </w:tc>
        <w:tc>
          <w:tcPr>
            <w:tcW w:w="521" w:type="dxa"/>
            <w:tcBorders>
              <w:top w:val="single" w:sz="4" w:space="0" w:color="auto"/>
              <w:left w:val="nil"/>
              <w:bottom w:val="single" w:sz="4" w:space="0" w:color="auto"/>
              <w:right w:val="single" w:sz="4" w:space="0" w:color="auto"/>
            </w:tcBorders>
            <w:shd w:val="clear" w:color="auto" w:fill="92D050"/>
          </w:tcPr>
          <w:p w:rsidR="001759EC" w:rsidRPr="001759EC" w:rsidRDefault="001759EC" w:rsidP="001759EC">
            <w:pPr>
              <w:spacing w:after="0" w:line="240" w:lineRule="auto"/>
              <w:rPr>
                <w:rFonts w:ascii="Times New Roman" w:hAnsi="Times New Roman"/>
                <w:color w:val="FF0000"/>
                <w:sz w:val="24"/>
                <w:szCs w:val="24"/>
              </w:rPr>
            </w:pPr>
            <w:r w:rsidRPr="001759EC">
              <w:rPr>
                <w:rFonts w:ascii="Times New Roman" w:hAnsi="Times New Roman"/>
                <w:color w:val="FF0000"/>
                <w:sz w:val="24"/>
                <w:szCs w:val="24"/>
              </w:rPr>
              <w:t>28</w:t>
            </w:r>
          </w:p>
        </w:tc>
        <w:tc>
          <w:tcPr>
            <w:tcW w:w="530" w:type="dxa"/>
            <w:tcBorders>
              <w:top w:val="single" w:sz="4" w:space="0" w:color="auto"/>
              <w:left w:val="nil"/>
              <w:bottom w:val="single" w:sz="4" w:space="0" w:color="auto"/>
              <w:right w:val="single" w:sz="4" w:space="0" w:color="auto"/>
            </w:tcBorders>
            <w:shd w:val="clear" w:color="auto" w:fill="auto"/>
          </w:tcPr>
          <w:p w:rsidR="001759EC" w:rsidRPr="001759EC" w:rsidRDefault="001759EC" w:rsidP="001759EC">
            <w:pPr>
              <w:spacing w:after="0" w:line="240" w:lineRule="auto"/>
              <w:rPr>
                <w:rFonts w:ascii="Times New Roman" w:hAnsi="Times New Roman"/>
                <w:color w:val="FF0000"/>
                <w:sz w:val="24"/>
                <w:szCs w:val="24"/>
              </w:rPr>
            </w:pPr>
          </w:p>
        </w:tc>
        <w:tc>
          <w:tcPr>
            <w:tcW w:w="592" w:type="dxa"/>
            <w:tcBorders>
              <w:top w:val="single" w:sz="4" w:space="0" w:color="auto"/>
              <w:left w:val="nil"/>
              <w:bottom w:val="single" w:sz="4" w:space="0" w:color="auto"/>
              <w:right w:val="single" w:sz="4" w:space="0" w:color="auto"/>
            </w:tcBorders>
            <w:shd w:val="clear" w:color="auto" w:fill="FFFFFF"/>
            <w:noWrap/>
          </w:tcPr>
          <w:p w:rsidR="001759EC" w:rsidRPr="001759EC" w:rsidRDefault="001759EC" w:rsidP="001759EC">
            <w:pPr>
              <w:spacing w:after="0" w:line="240" w:lineRule="auto"/>
              <w:rPr>
                <w:rFonts w:ascii="Times New Roman" w:hAnsi="Times New Roman"/>
                <w:color w:val="FF0000"/>
                <w:sz w:val="24"/>
                <w:szCs w:val="24"/>
              </w:rPr>
            </w:pPr>
          </w:p>
        </w:tc>
        <w:tc>
          <w:tcPr>
            <w:tcW w:w="554" w:type="dxa"/>
            <w:tcBorders>
              <w:top w:val="nil"/>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color w:val="FF0000"/>
                <w:sz w:val="24"/>
                <w:szCs w:val="24"/>
              </w:rPr>
            </w:pPr>
            <w:r w:rsidRPr="001759EC">
              <w:rPr>
                <w:rFonts w:ascii="Times New Roman" w:hAnsi="Times New Roman"/>
                <w:color w:val="FF0000"/>
                <w:sz w:val="24"/>
                <w:szCs w:val="24"/>
              </w:rPr>
              <w:t>4</w:t>
            </w:r>
          </w:p>
        </w:tc>
        <w:tc>
          <w:tcPr>
            <w:tcW w:w="521" w:type="dxa"/>
            <w:tcBorders>
              <w:top w:val="nil"/>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color w:val="FF0000"/>
                <w:sz w:val="24"/>
                <w:szCs w:val="24"/>
              </w:rPr>
            </w:pPr>
            <w:r w:rsidRPr="001759EC">
              <w:rPr>
                <w:rFonts w:ascii="Times New Roman" w:hAnsi="Times New Roman"/>
                <w:color w:val="FF0000"/>
                <w:sz w:val="24"/>
                <w:szCs w:val="24"/>
              </w:rPr>
              <w:t>11</w:t>
            </w:r>
          </w:p>
        </w:tc>
        <w:tc>
          <w:tcPr>
            <w:tcW w:w="521" w:type="dxa"/>
            <w:tcBorders>
              <w:top w:val="nil"/>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color w:val="FF0000"/>
                <w:sz w:val="24"/>
                <w:szCs w:val="24"/>
              </w:rPr>
            </w:pPr>
            <w:r w:rsidRPr="001759EC">
              <w:rPr>
                <w:rFonts w:ascii="Times New Roman" w:hAnsi="Times New Roman"/>
                <w:color w:val="FF0000"/>
                <w:sz w:val="24"/>
                <w:szCs w:val="24"/>
              </w:rPr>
              <w:t>18</w:t>
            </w:r>
          </w:p>
        </w:tc>
        <w:tc>
          <w:tcPr>
            <w:tcW w:w="521" w:type="dxa"/>
            <w:tcBorders>
              <w:top w:val="nil"/>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color w:val="FF0000"/>
                <w:sz w:val="24"/>
                <w:szCs w:val="24"/>
              </w:rPr>
            </w:pPr>
            <w:r w:rsidRPr="001759EC">
              <w:rPr>
                <w:rFonts w:ascii="Times New Roman" w:hAnsi="Times New Roman"/>
                <w:color w:val="FF0000"/>
                <w:sz w:val="24"/>
                <w:szCs w:val="24"/>
              </w:rPr>
              <w:t>25</w:t>
            </w:r>
          </w:p>
        </w:tc>
        <w:tc>
          <w:tcPr>
            <w:tcW w:w="545" w:type="dxa"/>
            <w:tcBorders>
              <w:top w:val="nil"/>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sz w:val="24"/>
                <w:szCs w:val="24"/>
              </w:rPr>
            </w:pPr>
          </w:p>
        </w:tc>
        <w:tc>
          <w:tcPr>
            <w:tcW w:w="539" w:type="dxa"/>
            <w:tcBorders>
              <w:top w:val="nil"/>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b/>
                <w:bCs/>
                <w:color w:val="FF0000"/>
                <w:sz w:val="24"/>
                <w:szCs w:val="24"/>
              </w:rPr>
            </w:pPr>
            <w:r w:rsidRPr="001759EC">
              <w:rPr>
                <w:rFonts w:ascii="Times New Roman" w:hAnsi="Times New Roman"/>
                <w:b/>
                <w:bCs/>
                <w:color w:val="FF0000"/>
                <w:sz w:val="24"/>
                <w:szCs w:val="24"/>
              </w:rPr>
              <w:t>2</w:t>
            </w:r>
          </w:p>
        </w:tc>
        <w:tc>
          <w:tcPr>
            <w:tcW w:w="522" w:type="dxa"/>
            <w:tcBorders>
              <w:top w:val="nil"/>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b/>
                <w:color w:val="FF0000"/>
                <w:sz w:val="24"/>
                <w:szCs w:val="24"/>
              </w:rPr>
            </w:pPr>
            <w:r w:rsidRPr="001759EC">
              <w:rPr>
                <w:rFonts w:ascii="Times New Roman" w:hAnsi="Times New Roman"/>
                <w:b/>
                <w:color w:val="FF0000"/>
                <w:sz w:val="24"/>
                <w:szCs w:val="24"/>
              </w:rPr>
              <w:t>9</w:t>
            </w:r>
          </w:p>
        </w:tc>
        <w:tc>
          <w:tcPr>
            <w:tcW w:w="522" w:type="dxa"/>
            <w:tcBorders>
              <w:top w:val="single" w:sz="4" w:space="0" w:color="auto"/>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color w:val="FF0000"/>
                <w:sz w:val="24"/>
                <w:szCs w:val="24"/>
              </w:rPr>
            </w:pPr>
            <w:r w:rsidRPr="001759EC">
              <w:rPr>
                <w:rFonts w:ascii="Times New Roman" w:hAnsi="Times New Roman"/>
                <w:color w:val="FF0000"/>
                <w:sz w:val="24"/>
                <w:szCs w:val="24"/>
              </w:rPr>
              <w:t>16</w:t>
            </w:r>
          </w:p>
        </w:tc>
        <w:tc>
          <w:tcPr>
            <w:tcW w:w="675" w:type="dxa"/>
            <w:tcBorders>
              <w:top w:val="nil"/>
              <w:left w:val="nil"/>
              <w:bottom w:val="single" w:sz="4" w:space="0" w:color="auto"/>
              <w:right w:val="single" w:sz="4" w:space="0" w:color="auto"/>
            </w:tcBorders>
          </w:tcPr>
          <w:p w:rsidR="001759EC" w:rsidRPr="001759EC" w:rsidRDefault="001759EC" w:rsidP="001759EC">
            <w:pPr>
              <w:spacing w:after="0" w:line="240" w:lineRule="auto"/>
              <w:rPr>
                <w:rFonts w:ascii="Times New Roman" w:hAnsi="Times New Roman"/>
                <w:color w:val="FF0000"/>
                <w:sz w:val="24"/>
                <w:szCs w:val="24"/>
              </w:rPr>
            </w:pPr>
            <w:r w:rsidRPr="001759EC">
              <w:rPr>
                <w:rFonts w:ascii="Times New Roman" w:hAnsi="Times New Roman"/>
                <w:color w:val="FF0000"/>
                <w:sz w:val="24"/>
                <w:szCs w:val="24"/>
              </w:rPr>
              <w:t>23</w:t>
            </w:r>
          </w:p>
        </w:tc>
        <w:tc>
          <w:tcPr>
            <w:tcW w:w="522" w:type="dxa"/>
            <w:tcBorders>
              <w:top w:val="single" w:sz="4" w:space="0" w:color="auto"/>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color w:val="FF0000"/>
                <w:sz w:val="24"/>
                <w:szCs w:val="24"/>
              </w:rPr>
            </w:pPr>
            <w:r w:rsidRPr="001759EC">
              <w:rPr>
                <w:rFonts w:ascii="Times New Roman" w:hAnsi="Times New Roman"/>
                <w:color w:val="FF0000"/>
                <w:sz w:val="24"/>
                <w:szCs w:val="24"/>
              </w:rPr>
              <w:t>30</w:t>
            </w:r>
          </w:p>
        </w:tc>
        <w:tc>
          <w:tcPr>
            <w:tcW w:w="516" w:type="dxa"/>
            <w:tcBorders>
              <w:top w:val="single" w:sz="4" w:space="0" w:color="auto"/>
              <w:left w:val="nil"/>
              <w:bottom w:val="single" w:sz="4" w:space="0" w:color="auto"/>
              <w:right w:val="single" w:sz="4" w:space="0" w:color="auto"/>
            </w:tcBorders>
            <w:shd w:val="clear" w:color="auto" w:fill="FFFFFF"/>
          </w:tcPr>
          <w:p w:rsidR="001759EC" w:rsidRPr="001759EC" w:rsidRDefault="001759EC" w:rsidP="001759EC">
            <w:pPr>
              <w:spacing w:after="0" w:line="240" w:lineRule="auto"/>
              <w:rPr>
                <w:rFonts w:ascii="Times New Roman" w:hAnsi="Times New Roman"/>
                <w:color w:val="FF0000"/>
                <w:sz w:val="24"/>
                <w:szCs w:val="24"/>
              </w:rPr>
            </w:pPr>
          </w:p>
        </w:tc>
      </w:tr>
    </w:tbl>
    <w:p w:rsidR="001759EC" w:rsidRPr="001759EC" w:rsidRDefault="001759EC" w:rsidP="001759EC">
      <w:pPr>
        <w:outlineLvl w:val="0"/>
        <w:rPr>
          <w:rFonts w:ascii="Times New Roman" w:hAnsi="Times New Roman"/>
          <w:b/>
          <w:sz w:val="24"/>
          <w:szCs w:val="24"/>
        </w:rPr>
      </w:pPr>
      <w:r w:rsidRPr="001759EC">
        <w:rPr>
          <w:rFonts w:ascii="Times New Roman" w:hAnsi="Times New Roman"/>
          <w:b/>
          <w:sz w:val="24"/>
          <w:szCs w:val="24"/>
        </w:rPr>
        <w:t>Учебный год для обучающихся:            1 классов –      01.09.2020г.- 25.05.2021г. -  33 недели;</w:t>
      </w:r>
    </w:p>
    <w:p w:rsidR="001759EC" w:rsidRPr="001759EC" w:rsidRDefault="001759EC" w:rsidP="001759EC">
      <w:pPr>
        <w:outlineLvl w:val="0"/>
        <w:rPr>
          <w:rFonts w:ascii="Times New Roman" w:hAnsi="Times New Roman"/>
          <w:b/>
          <w:sz w:val="24"/>
          <w:szCs w:val="24"/>
        </w:rPr>
      </w:pPr>
      <w:r w:rsidRPr="001759EC">
        <w:rPr>
          <w:rFonts w:ascii="Times New Roman" w:hAnsi="Times New Roman"/>
          <w:b/>
          <w:sz w:val="24"/>
          <w:szCs w:val="24"/>
        </w:rPr>
        <w:t xml:space="preserve">                                                                       2-4, 5-8, 10 классов – 01.09.2020г. – 31.05.2021г.  – 35 недель; </w:t>
      </w:r>
    </w:p>
    <w:p w:rsidR="001759EC" w:rsidRPr="001759EC" w:rsidRDefault="001759EC" w:rsidP="001759EC">
      <w:pPr>
        <w:rPr>
          <w:rFonts w:ascii="Times New Roman" w:hAnsi="Times New Roman"/>
          <w:b/>
          <w:sz w:val="24"/>
          <w:szCs w:val="24"/>
        </w:rPr>
      </w:pPr>
      <w:r w:rsidRPr="001759EC">
        <w:rPr>
          <w:rFonts w:ascii="Times New Roman" w:hAnsi="Times New Roman"/>
          <w:b/>
          <w:sz w:val="24"/>
          <w:szCs w:val="24"/>
        </w:rPr>
        <w:lastRenderedPageBreak/>
        <w:t xml:space="preserve">                                                                       9, 11  классов –    01.09.2020г.- 25.05.2021г. -  34 недели.</w:t>
      </w:r>
    </w:p>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1 – 11 классы пятидневная  учебная неделя</w:t>
      </w:r>
    </w:p>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Для юношей 10 класса в июне 2021г. организация учебных сборов в сроки согласно приказу  МКУ «Отдел образования Октябрьского района города Ростов-на-Дону».</w:t>
      </w:r>
    </w:p>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Для юношей 11 класса в сентябре 2020 организация учебных сборов (практические занятия) в сроки согласно приказу  МКУ «Отдел образования Октябрьского района города Ростов-на-Дону».</w:t>
      </w:r>
    </w:p>
    <w:tbl>
      <w:tblPr>
        <w:tblpPr w:leftFromText="180" w:rightFromText="180" w:vertAnchor="text" w:horzAnchor="page" w:tblpX="1513" w:tblpY="8"/>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3"/>
        <w:gridCol w:w="1965"/>
      </w:tblGrid>
      <w:tr w:rsidR="001759EC" w:rsidRPr="001759EC" w:rsidTr="002827D1">
        <w:trPr>
          <w:trHeight w:val="315"/>
        </w:trPr>
        <w:tc>
          <w:tcPr>
            <w:tcW w:w="553" w:type="dxa"/>
            <w:shd w:val="clear" w:color="auto" w:fill="00FF00"/>
            <w:noWrap/>
            <w:vAlign w:val="bottom"/>
          </w:tcPr>
          <w:p w:rsidR="001759EC" w:rsidRPr="001759EC" w:rsidRDefault="001759EC" w:rsidP="001759EC">
            <w:pPr>
              <w:rPr>
                <w:rFonts w:ascii="Times New Roman" w:hAnsi="Times New Roman"/>
                <w:b/>
                <w:sz w:val="24"/>
                <w:szCs w:val="24"/>
              </w:rPr>
            </w:pPr>
            <w:r w:rsidRPr="001759EC">
              <w:rPr>
                <w:rFonts w:ascii="Times New Roman" w:hAnsi="Times New Roman"/>
                <w:b/>
                <w:sz w:val="24"/>
                <w:szCs w:val="24"/>
              </w:rPr>
              <w:t> </w:t>
            </w:r>
          </w:p>
        </w:tc>
        <w:tc>
          <w:tcPr>
            <w:tcW w:w="1965" w:type="dxa"/>
            <w:shd w:val="clear" w:color="auto" w:fill="00FF00"/>
            <w:noWrap/>
            <w:vAlign w:val="bottom"/>
          </w:tcPr>
          <w:p w:rsidR="001759EC" w:rsidRPr="001759EC" w:rsidRDefault="001759EC" w:rsidP="001759EC">
            <w:pPr>
              <w:rPr>
                <w:rFonts w:ascii="Times New Roman" w:hAnsi="Times New Roman"/>
                <w:b/>
                <w:sz w:val="24"/>
                <w:szCs w:val="24"/>
              </w:rPr>
            </w:pPr>
            <w:r w:rsidRPr="001759EC">
              <w:rPr>
                <w:rFonts w:ascii="Times New Roman" w:hAnsi="Times New Roman"/>
                <w:b/>
                <w:sz w:val="24"/>
                <w:szCs w:val="24"/>
              </w:rPr>
              <w:t>Каникулы</w:t>
            </w:r>
          </w:p>
          <w:p w:rsidR="001759EC" w:rsidRPr="001759EC" w:rsidRDefault="001759EC" w:rsidP="001759EC">
            <w:pPr>
              <w:rPr>
                <w:rFonts w:ascii="Times New Roman" w:hAnsi="Times New Roman"/>
                <w:b/>
                <w:sz w:val="24"/>
                <w:szCs w:val="24"/>
              </w:rPr>
            </w:pPr>
          </w:p>
        </w:tc>
      </w:tr>
    </w:tbl>
    <w:p w:rsidR="001759EC" w:rsidRPr="001759EC" w:rsidRDefault="001759EC" w:rsidP="001759EC">
      <w:pPr>
        <w:rPr>
          <w:rFonts w:ascii="Times New Roman" w:hAnsi="Times New Roman"/>
          <w:b/>
          <w:sz w:val="24"/>
          <w:szCs w:val="24"/>
        </w:rPr>
      </w:pPr>
      <w:r w:rsidRPr="001759EC">
        <w:rPr>
          <w:rFonts w:ascii="Times New Roman" w:hAnsi="Times New Roman"/>
          <w:b/>
          <w:sz w:val="24"/>
          <w:szCs w:val="24"/>
        </w:rPr>
        <w:t xml:space="preserve">                 осенние каникулы-7 календарных дней, 02.11.2020г. -08.11.2020 г.</w:t>
      </w:r>
    </w:p>
    <w:p w:rsidR="001759EC" w:rsidRPr="001759EC" w:rsidRDefault="001759EC" w:rsidP="001759EC">
      <w:pPr>
        <w:rPr>
          <w:rFonts w:ascii="Times New Roman" w:hAnsi="Times New Roman"/>
          <w:b/>
          <w:sz w:val="24"/>
          <w:szCs w:val="24"/>
        </w:rPr>
      </w:pPr>
      <w:r w:rsidRPr="001759EC">
        <w:rPr>
          <w:rFonts w:ascii="Times New Roman" w:hAnsi="Times New Roman"/>
          <w:b/>
          <w:sz w:val="24"/>
          <w:szCs w:val="24"/>
        </w:rPr>
        <w:t xml:space="preserve">                 зимние каникулы- 11 календарных дней, 31.12.2020г. -10.01.2021г.</w:t>
      </w:r>
    </w:p>
    <w:p w:rsidR="001759EC" w:rsidRPr="001759EC" w:rsidRDefault="001759EC" w:rsidP="001759EC">
      <w:pPr>
        <w:rPr>
          <w:rFonts w:ascii="Times New Roman" w:hAnsi="Times New Roman"/>
          <w:b/>
          <w:sz w:val="24"/>
          <w:szCs w:val="24"/>
        </w:rPr>
      </w:pPr>
      <w:r w:rsidRPr="001759EC">
        <w:rPr>
          <w:rFonts w:ascii="Times New Roman" w:hAnsi="Times New Roman"/>
          <w:b/>
          <w:sz w:val="24"/>
          <w:szCs w:val="24"/>
        </w:rPr>
        <w:t xml:space="preserve">                 весенние каникулы- 12 календарных дней, 20.03.2021г.- 31.03.2021г.</w:t>
      </w:r>
    </w:p>
    <w:tbl>
      <w:tblPr>
        <w:tblpPr w:leftFromText="180" w:rightFromText="180" w:vertAnchor="text" w:horzAnchor="page" w:tblpX="1507" w:tblpY="194"/>
        <w:tblW w:w="2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3"/>
        <w:gridCol w:w="1982"/>
      </w:tblGrid>
      <w:tr w:rsidR="001759EC" w:rsidRPr="001759EC" w:rsidTr="001759EC">
        <w:trPr>
          <w:trHeight w:val="315"/>
        </w:trPr>
        <w:tc>
          <w:tcPr>
            <w:tcW w:w="553" w:type="dxa"/>
            <w:shd w:val="clear" w:color="auto" w:fill="FFC000"/>
            <w:noWrap/>
            <w:vAlign w:val="bottom"/>
          </w:tcPr>
          <w:p w:rsidR="001759EC" w:rsidRPr="001759EC" w:rsidRDefault="001759EC" w:rsidP="001759EC">
            <w:pPr>
              <w:rPr>
                <w:rFonts w:ascii="Times New Roman" w:hAnsi="Times New Roman"/>
                <w:b/>
                <w:sz w:val="24"/>
                <w:szCs w:val="24"/>
              </w:rPr>
            </w:pPr>
            <w:r w:rsidRPr="001759EC">
              <w:rPr>
                <w:rFonts w:ascii="Times New Roman" w:hAnsi="Times New Roman"/>
                <w:b/>
                <w:sz w:val="24"/>
                <w:szCs w:val="24"/>
              </w:rPr>
              <w:t> </w:t>
            </w:r>
          </w:p>
        </w:tc>
        <w:tc>
          <w:tcPr>
            <w:tcW w:w="1620" w:type="dxa"/>
            <w:shd w:val="clear" w:color="auto" w:fill="FFC000"/>
            <w:noWrap/>
            <w:vAlign w:val="bottom"/>
          </w:tcPr>
          <w:p w:rsidR="001759EC" w:rsidRPr="001759EC" w:rsidRDefault="001759EC" w:rsidP="001759EC">
            <w:pPr>
              <w:rPr>
                <w:rFonts w:ascii="Times New Roman" w:hAnsi="Times New Roman"/>
                <w:b/>
                <w:sz w:val="24"/>
                <w:szCs w:val="24"/>
              </w:rPr>
            </w:pPr>
            <w:r w:rsidRPr="001759EC">
              <w:rPr>
                <w:rFonts w:ascii="Times New Roman" w:hAnsi="Times New Roman"/>
                <w:b/>
                <w:sz w:val="24"/>
                <w:szCs w:val="24"/>
              </w:rPr>
              <w:t>Промежуточная аттестация</w:t>
            </w:r>
          </w:p>
        </w:tc>
      </w:tr>
    </w:tbl>
    <w:p w:rsidR="001759EC" w:rsidRPr="001759EC" w:rsidRDefault="001759EC" w:rsidP="001759EC">
      <w:pPr>
        <w:rPr>
          <w:rFonts w:ascii="Times New Roman" w:hAnsi="Times New Roman"/>
          <w:b/>
          <w:sz w:val="24"/>
          <w:szCs w:val="24"/>
        </w:rPr>
      </w:pPr>
      <w:r w:rsidRPr="001759EC">
        <w:rPr>
          <w:rFonts w:ascii="Times New Roman" w:hAnsi="Times New Roman"/>
          <w:b/>
          <w:sz w:val="24"/>
          <w:szCs w:val="24"/>
        </w:rPr>
        <w:t xml:space="preserve">               </w:t>
      </w:r>
    </w:p>
    <w:p w:rsidR="001759EC" w:rsidRPr="001759EC" w:rsidRDefault="001759EC" w:rsidP="001759EC">
      <w:pPr>
        <w:outlineLvl w:val="0"/>
        <w:rPr>
          <w:rFonts w:ascii="Times New Roman" w:hAnsi="Times New Roman"/>
          <w:b/>
          <w:sz w:val="24"/>
          <w:szCs w:val="24"/>
        </w:rPr>
      </w:pPr>
      <w:r w:rsidRPr="001759EC">
        <w:rPr>
          <w:rFonts w:ascii="Times New Roman" w:hAnsi="Times New Roman"/>
          <w:b/>
          <w:sz w:val="24"/>
          <w:szCs w:val="24"/>
        </w:rPr>
        <w:t xml:space="preserve">                  Промежуточная аттестация  обучающихся 2-8,10 классов – 11.05.2021г. – 21.05.2021г.</w:t>
      </w:r>
    </w:p>
    <w:p w:rsidR="001759EC" w:rsidRPr="001759EC" w:rsidRDefault="001759EC" w:rsidP="001759EC">
      <w:pPr>
        <w:rPr>
          <w:rFonts w:ascii="Times New Roman" w:hAnsi="Times New Roman"/>
          <w:sz w:val="24"/>
          <w:szCs w:val="24"/>
        </w:rPr>
      </w:pPr>
      <w:r w:rsidRPr="001759EC">
        <w:rPr>
          <w:rFonts w:ascii="Times New Roman" w:hAnsi="Times New Roman"/>
          <w:b/>
          <w:sz w:val="24"/>
          <w:szCs w:val="24"/>
        </w:rPr>
        <w:t xml:space="preserve">     </w:t>
      </w:r>
      <w:r w:rsidRPr="001759EC">
        <w:rPr>
          <w:rFonts w:ascii="Times New Roman" w:hAnsi="Times New Roman"/>
          <w:sz w:val="24"/>
          <w:szCs w:val="24"/>
        </w:rPr>
        <w:tab/>
        <w:t xml:space="preserve">  </w:t>
      </w:r>
    </w:p>
    <w:tbl>
      <w:tblPr>
        <w:tblpPr w:leftFromText="180" w:rightFromText="180" w:vertAnchor="text" w:horzAnchor="page" w:tblpX="1507" w:tblpY="194"/>
        <w:tblW w:w="2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
        <w:gridCol w:w="2089"/>
      </w:tblGrid>
      <w:tr w:rsidR="001759EC" w:rsidRPr="001759EC" w:rsidTr="002827D1">
        <w:trPr>
          <w:trHeight w:val="673"/>
        </w:trPr>
        <w:tc>
          <w:tcPr>
            <w:tcW w:w="487" w:type="dxa"/>
            <w:shd w:val="clear" w:color="auto" w:fill="00B0F0"/>
            <w:noWrap/>
            <w:vAlign w:val="bottom"/>
          </w:tcPr>
          <w:p w:rsidR="001759EC" w:rsidRPr="001759EC" w:rsidRDefault="001759EC" w:rsidP="001759EC">
            <w:pPr>
              <w:rPr>
                <w:rFonts w:ascii="Times New Roman" w:hAnsi="Times New Roman"/>
                <w:b/>
                <w:sz w:val="24"/>
                <w:szCs w:val="24"/>
              </w:rPr>
            </w:pPr>
            <w:r w:rsidRPr="001759EC">
              <w:rPr>
                <w:rFonts w:ascii="Times New Roman" w:hAnsi="Times New Roman"/>
                <w:b/>
                <w:sz w:val="24"/>
                <w:szCs w:val="24"/>
              </w:rPr>
              <w:t> </w:t>
            </w:r>
          </w:p>
        </w:tc>
        <w:tc>
          <w:tcPr>
            <w:tcW w:w="1731" w:type="dxa"/>
            <w:shd w:val="clear" w:color="auto" w:fill="00B0F0"/>
            <w:noWrap/>
            <w:vAlign w:val="bottom"/>
          </w:tcPr>
          <w:p w:rsidR="001759EC" w:rsidRPr="001759EC" w:rsidRDefault="001759EC" w:rsidP="001759EC">
            <w:pPr>
              <w:rPr>
                <w:rFonts w:ascii="Times New Roman" w:hAnsi="Times New Roman"/>
                <w:b/>
                <w:sz w:val="24"/>
                <w:szCs w:val="24"/>
              </w:rPr>
            </w:pPr>
            <w:r w:rsidRPr="001759EC">
              <w:rPr>
                <w:rFonts w:ascii="Times New Roman" w:hAnsi="Times New Roman"/>
                <w:b/>
                <w:sz w:val="24"/>
                <w:szCs w:val="24"/>
              </w:rPr>
              <w:t>Дополнительные</w:t>
            </w:r>
          </w:p>
          <w:p w:rsidR="001759EC" w:rsidRPr="001759EC" w:rsidRDefault="001759EC" w:rsidP="001759EC">
            <w:pPr>
              <w:rPr>
                <w:rFonts w:ascii="Times New Roman" w:hAnsi="Times New Roman"/>
                <w:b/>
                <w:sz w:val="24"/>
                <w:szCs w:val="24"/>
              </w:rPr>
            </w:pPr>
            <w:r w:rsidRPr="001759EC">
              <w:rPr>
                <w:rFonts w:ascii="Times New Roman" w:hAnsi="Times New Roman"/>
                <w:b/>
                <w:sz w:val="24"/>
                <w:szCs w:val="24"/>
              </w:rPr>
              <w:t>каникулы для 1 классов</w:t>
            </w:r>
          </w:p>
        </w:tc>
      </w:tr>
    </w:tbl>
    <w:p w:rsidR="001759EC" w:rsidRPr="001759EC" w:rsidRDefault="001759EC" w:rsidP="001759EC">
      <w:pPr>
        <w:rPr>
          <w:rFonts w:ascii="Times New Roman" w:hAnsi="Times New Roman"/>
          <w:b/>
          <w:sz w:val="24"/>
          <w:szCs w:val="24"/>
        </w:rPr>
      </w:pPr>
    </w:p>
    <w:p w:rsidR="001759EC" w:rsidRPr="001759EC" w:rsidRDefault="001759EC" w:rsidP="001759EC">
      <w:pPr>
        <w:outlineLvl w:val="0"/>
        <w:rPr>
          <w:rFonts w:ascii="Times New Roman" w:hAnsi="Times New Roman"/>
          <w:b/>
          <w:sz w:val="24"/>
          <w:szCs w:val="24"/>
        </w:rPr>
      </w:pPr>
      <w:r w:rsidRPr="001759EC">
        <w:rPr>
          <w:rFonts w:ascii="Times New Roman" w:hAnsi="Times New Roman"/>
          <w:b/>
          <w:sz w:val="24"/>
          <w:szCs w:val="24"/>
        </w:rPr>
        <w:t xml:space="preserve">                Дополнительные каникулы обучающихся 1 классов - 08.02.2021г.-14.02.2021г.</w:t>
      </w:r>
    </w:p>
    <w:p w:rsidR="001759EC" w:rsidRPr="001759EC" w:rsidRDefault="001759EC" w:rsidP="001759EC">
      <w:pPr>
        <w:rPr>
          <w:rFonts w:ascii="Times New Roman" w:hAnsi="Times New Roman"/>
          <w:b/>
          <w:sz w:val="24"/>
          <w:szCs w:val="24"/>
          <w:u w:val="single"/>
        </w:rPr>
      </w:pPr>
      <w:r w:rsidRPr="001759EC">
        <w:rPr>
          <w:rFonts w:ascii="Times New Roman" w:hAnsi="Times New Roman"/>
          <w:b/>
          <w:sz w:val="24"/>
          <w:szCs w:val="24"/>
        </w:rPr>
        <w:t xml:space="preserve">       </w:t>
      </w:r>
    </w:p>
    <w:p w:rsidR="001759EC" w:rsidRPr="001759EC" w:rsidRDefault="001759EC" w:rsidP="001759EC">
      <w:pPr>
        <w:rPr>
          <w:rFonts w:ascii="Times New Roman" w:hAnsi="Times New Roman"/>
          <w:b/>
          <w:color w:val="FF0000"/>
          <w:sz w:val="24"/>
          <w:szCs w:val="24"/>
        </w:rPr>
      </w:pPr>
      <w:r w:rsidRPr="001759EC">
        <w:rPr>
          <w:rFonts w:ascii="Times New Roman" w:hAnsi="Times New Roman"/>
          <w:b/>
          <w:color w:val="FF0000"/>
          <w:sz w:val="24"/>
          <w:szCs w:val="24"/>
          <w:u w:val="single"/>
        </w:rPr>
        <w:t>Праздничные дни и выходные дни</w:t>
      </w:r>
      <w:r w:rsidRPr="001759EC">
        <w:rPr>
          <w:rFonts w:ascii="Times New Roman" w:hAnsi="Times New Roman"/>
          <w:b/>
          <w:color w:val="FF0000"/>
          <w:sz w:val="24"/>
          <w:szCs w:val="24"/>
        </w:rPr>
        <w:t>:      23 февраля, 8 марта, 1-3 мая, 9-10 мая  2021г.</w:t>
      </w:r>
    </w:p>
    <w:tbl>
      <w:tblPr>
        <w:tblpPr w:leftFromText="180" w:rightFromText="180" w:vertAnchor="text" w:horzAnchor="margin" w:tblpY="488"/>
        <w:tblW w:w="13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30"/>
        <w:gridCol w:w="5382"/>
      </w:tblGrid>
      <w:tr w:rsidR="001759EC" w:rsidRPr="001759EC" w:rsidTr="002827D1">
        <w:trPr>
          <w:trHeight w:val="1622"/>
        </w:trPr>
        <w:tc>
          <w:tcPr>
            <w:tcW w:w="8330" w:type="dxa"/>
          </w:tcPr>
          <w:p w:rsidR="001759EC" w:rsidRPr="001759EC" w:rsidRDefault="001759EC" w:rsidP="001759EC">
            <w:pPr>
              <w:spacing w:after="0" w:line="240" w:lineRule="auto"/>
              <w:rPr>
                <w:rFonts w:ascii="Times New Roman" w:hAnsi="Times New Roman"/>
                <w:sz w:val="24"/>
                <w:szCs w:val="24"/>
              </w:rPr>
            </w:pPr>
          </w:p>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Продолжительность учебных четвертей:</w:t>
            </w:r>
          </w:p>
          <w:p w:rsidR="001759EC" w:rsidRPr="001759EC" w:rsidRDefault="001759EC" w:rsidP="001759EC">
            <w:pPr>
              <w:spacing w:after="0" w:line="240" w:lineRule="auto"/>
              <w:rPr>
                <w:rFonts w:ascii="Times New Roman" w:hAnsi="Times New Roman"/>
                <w:sz w:val="24"/>
                <w:szCs w:val="24"/>
              </w:rPr>
            </w:pPr>
          </w:p>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1 четверть (01.09.2020-30.10.2020) – 9 недель;</w:t>
            </w:r>
          </w:p>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 xml:space="preserve">2 четверть (09.11.2020-30.12.2020) – 8 недель; </w:t>
            </w:r>
          </w:p>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3 четверть (11.01.2021- 19.03.2021)– 10 недель;</w:t>
            </w:r>
          </w:p>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3 четверть для 1 классов - 9 недель;</w:t>
            </w:r>
          </w:p>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lastRenderedPageBreak/>
              <w:t xml:space="preserve">4 четверть (01.04.2021-31.05.2021) – 8 недель;  </w:t>
            </w:r>
          </w:p>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 xml:space="preserve">4 четверть для  1,9,11 классов (30.03.2020-23.05.2020) – 7 недель </w:t>
            </w:r>
          </w:p>
        </w:tc>
        <w:tc>
          <w:tcPr>
            <w:tcW w:w="5382" w:type="dxa"/>
          </w:tcPr>
          <w:p w:rsidR="001759EC" w:rsidRPr="001759EC" w:rsidRDefault="001759EC" w:rsidP="001759EC">
            <w:pPr>
              <w:spacing w:after="0" w:line="240" w:lineRule="auto"/>
              <w:rPr>
                <w:rFonts w:ascii="Times New Roman" w:hAnsi="Times New Roman"/>
                <w:sz w:val="24"/>
                <w:szCs w:val="24"/>
              </w:rPr>
            </w:pPr>
          </w:p>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Продолжительность учебных полугодий:</w:t>
            </w:r>
          </w:p>
          <w:p w:rsidR="001759EC" w:rsidRPr="001759EC" w:rsidRDefault="001759EC" w:rsidP="001759EC">
            <w:pPr>
              <w:spacing w:after="0" w:line="240" w:lineRule="auto"/>
              <w:rPr>
                <w:rFonts w:ascii="Times New Roman" w:hAnsi="Times New Roman"/>
                <w:sz w:val="24"/>
                <w:szCs w:val="24"/>
              </w:rPr>
            </w:pPr>
          </w:p>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1 полугодие  для 1-11 классов – 17 недель</w:t>
            </w:r>
          </w:p>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 xml:space="preserve">2 полугодие для  1 классов – 16 недель  </w:t>
            </w:r>
          </w:p>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 xml:space="preserve">2 полугодие для 2-8,10 классов-18 недель </w:t>
            </w:r>
          </w:p>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 xml:space="preserve">2 полугодие для   9,11 классов – 17 недель </w:t>
            </w:r>
          </w:p>
          <w:p w:rsidR="001759EC" w:rsidRPr="001759EC" w:rsidRDefault="001759EC" w:rsidP="001759EC">
            <w:pPr>
              <w:spacing w:after="0" w:line="240" w:lineRule="auto"/>
              <w:rPr>
                <w:rFonts w:ascii="Times New Roman" w:hAnsi="Times New Roman"/>
                <w:sz w:val="24"/>
                <w:szCs w:val="24"/>
              </w:rPr>
            </w:pPr>
          </w:p>
        </w:tc>
      </w:tr>
    </w:tbl>
    <w:p w:rsidR="001759EC" w:rsidRPr="001759EC" w:rsidRDefault="001759EC" w:rsidP="00D878CA">
      <w:pPr>
        <w:rPr>
          <w:rFonts w:ascii="Times New Roman" w:hAnsi="Times New Roman"/>
          <w:sz w:val="24"/>
          <w:szCs w:val="24"/>
        </w:rPr>
      </w:pPr>
    </w:p>
    <w:p w:rsidR="001759EC" w:rsidRPr="001759EC" w:rsidRDefault="001759EC" w:rsidP="00D878CA">
      <w:pPr>
        <w:rPr>
          <w:rFonts w:ascii="Times New Roman" w:hAnsi="Times New Roman"/>
          <w:sz w:val="24"/>
          <w:szCs w:val="24"/>
        </w:rPr>
      </w:pPr>
    </w:p>
    <w:p w:rsidR="001759EC" w:rsidRPr="001759EC" w:rsidRDefault="001759EC" w:rsidP="00D878CA">
      <w:pPr>
        <w:rPr>
          <w:rFonts w:ascii="Times New Roman" w:hAnsi="Times New Roman"/>
          <w:sz w:val="24"/>
          <w:szCs w:val="24"/>
        </w:rPr>
        <w:sectPr w:rsidR="001759EC" w:rsidRPr="001759EC" w:rsidSect="001759EC">
          <w:pgSz w:w="16838" w:h="11906" w:orient="landscape"/>
          <w:pgMar w:top="1134" w:right="1134" w:bottom="709" w:left="1134" w:header="680" w:footer="567" w:gutter="0"/>
          <w:cols w:space="708"/>
          <w:docGrid w:linePitch="360"/>
        </w:sectPr>
      </w:pPr>
    </w:p>
    <w:p w:rsidR="00CA5D34" w:rsidRPr="001759EC" w:rsidRDefault="00D878CA">
      <w:pPr>
        <w:pStyle w:val="3"/>
        <w:ind w:left="1134"/>
        <w:rPr>
          <w:sz w:val="24"/>
          <w:szCs w:val="24"/>
        </w:rPr>
      </w:pPr>
      <w:r w:rsidRPr="001759EC">
        <w:rPr>
          <w:sz w:val="24"/>
          <w:szCs w:val="24"/>
        </w:rPr>
        <w:lastRenderedPageBreak/>
        <w:t>3.1.2. П</w:t>
      </w:r>
      <w:r w:rsidR="002A6B83" w:rsidRPr="001759EC">
        <w:rPr>
          <w:sz w:val="24"/>
          <w:szCs w:val="24"/>
        </w:rPr>
        <w:t>лан внеурочной деятельности</w:t>
      </w:r>
      <w:bookmarkEnd w:id="556"/>
      <w:bookmarkEnd w:id="557"/>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rsidR="00CA5D34" w:rsidRPr="001759EC" w:rsidRDefault="002A6B83" w:rsidP="002A6B83">
      <w:pPr>
        <w:pStyle w:val="a8"/>
        <w:numPr>
          <w:ilvl w:val="0"/>
          <w:numId w:val="157"/>
        </w:numPr>
        <w:tabs>
          <w:tab w:val="left" w:pos="993"/>
        </w:tabs>
        <w:spacing w:line="360" w:lineRule="auto"/>
        <w:ind w:left="0" w:firstLine="709"/>
        <w:jc w:val="both"/>
        <w:rPr>
          <w:rFonts w:ascii="Times New Roman" w:hAnsi="Times New Roman"/>
        </w:rPr>
      </w:pPr>
      <w:r w:rsidRPr="001759EC">
        <w:rPr>
          <w:rFonts w:ascii="Times New Roman" w:hAnsi="Times New Roman"/>
        </w:rPr>
        <w:t xml:space="preserve">план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т. д.; </w:t>
      </w:r>
    </w:p>
    <w:p w:rsidR="00CA5D34" w:rsidRPr="001759EC" w:rsidRDefault="002A6B83" w:rsidP="002A6B83">
      <w:pPr>
        <w:pStyle w:val="a8"/>
        <w:numPr>
          <w:ilvl w:val="0"/>
          <w:numId w:val="157"/>
        </w:numPr>
        <w:tabs>
          <w:tab w:val="left" w:pos="993"/>
        </w:tabs>
        <w:spacing w:line="360" w:lineRule="auto"/>
        <w:ind w:left="0" w:firstLine="709"/>
        <w:jc w:val="both"/>
        <w:rPr>
          <w:rFonts w:ascii="Times New Roman" w:hAnsi="Times New Roman"/>
        </w:rPr>
      </w:pPr>
      <w:r w:rsidRPr="001759EC">
        <w:rPr>
          <w:rFonts w:ascii="Times New Roman" w:hAnsi="Times New Roman"/>
        </w:rPr>
        <w:t>план внеурочной деятельности по учебным предметам образовательной программы (предметные кружки, факультативы, ученические научные общества, школьные олимпиады по предметам программы основной школы);</w:t>
      </w:r>
    </w:p>
    <w:p w:rsidR="00CA5D34" w:rsidRPr="001759EC" w:rsidRDefault="002A6B83" w:rsidP="002A6B83">
      <w:pPr>
        <w:pStyle w:val="a8"/>
        <w:numPr>
          <w:ilvl w:val="0"/>
          <w:numId w:val="157"/>
        </w:numPr>
        <w:tabs>
          <w:tab w:val="left" w:pos="993"/>
        </w:tabs>
        <w:spacing w:line="360" w:lineRule="auto"/>
        <w:ind w:left="0" w:firstLine="709"/>
        <w:jc w:val="both"/>
        <w:rPr>
          <w:rFonts w:ascii="Times New Roman" w:hAnsi="Times New Roman"/>
        </w:rPr>
      </w:pPr>
      <w:r w:rsidRPr="001759EC">
        <w:rPr>
          <w:rFonts w:ascii="Times New Roman" w:hAnsi="Times New Roman"/>
        </w:rPr>
        <w:t>план организационного обеспечения учебной деятельности (ведение организационной и учебной документации, организационные собрания, взаимодействие с родителями по обеспечению успешной реализации образовательной программы и т. д.);</w:t>
      </w:r>
    </w:p>
    <w:p w:rsidR="00CA5D34" w:rsidRPr="001759EC" w:rsidRDefault="002A6B83" w:rsidP="002A6B83">
      <w:pPr>
        <w:pStyle w:val="a8"/>
        <w:numPr>
          <w:ilvl w:val="0"/>
          <w:numId w:val="157"/>
        </w:numPr>
        <w:tabs>
          <w:tab w:val="left" w:pos="993"/>
        </w:tabs>
        <w:spacing w:line="360" w:lineRule="auto"/>
        <w:ind w:left="0" w:firstLine="709"/>
        <w:jc w:val="both"/>
        <w:rPr>
          <w:rFonts w:ascii="Times New Roman" w:hAnsi="Times New Roman"/>
        </w:rPr>
      </w:pPr>
      <w:r w:rsidRPr="001759EC">
        <w:rPr>
          <w:rFonts w:ascii="Times New Roman" w:hAnsi="Times New Roman"/>
        </w:rPr>
        <w:t>план работы по организации педагогической поддержки обучающихся (проектирование индивидуальных образовательных маршрутов, работа тьюторов, педагогов-психологов);</w:t>
      </w:r>
    </w:p>
    <w:p w:rsidR="00CA5D34" w:rsidRPr="001759EC" w:rsidRDefault="002A6B83" w:rsidP="002A6B83">
      <w:pPr>
        <w:pStyle w:val="a8"/>
        <w:numPr>
          <w:ilvl w:val="0"/>
          <w:numId w:val="157"/>
        </w:numPr>
        <w:tabs>
          <w:tab w:val="left" w:pos="993"/>
        </w:tabs>
        <w:spacing w:line="360" w:lineRule="auto"/>
        <w:ind w:left="0" w:firstLine="709"/>
        <w:jc w:val="both"/>
        <w:rPr>
          <w:rFonts w:ascii="Times New Roman" w:hAnsi="Times New Roman"/>
        </w:rPr>
      </w:pPr>
      <w:r w:rsidRPr="001759EC">
        <w:rPr>
          <w:rFonts w:ascii="Times New Roman" w:hAnsi="Times New Roman"/>
        </w:rPr>
        <w:t xml:space="preserve">план работы по обеспечению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 </w:t>
      </w:r>
    </w:p>
    <w:p w:rsidR="00CA5D34" w:rsidRPr="001759EC" w:rsidRDefault="002A6B83" w:rsidP="002A6B83">
      <w:pPr>
        <w:pStyle w:val="a8"/>
        <w:numPr>
          <w:ilvl w:val="0"/>
          <w:numId w:val="157"/>
        </w:numPr>
        <w:tabs>
          <w:tab w:val="left" w:pos="993"/>
        </w:tabs>
        <w:spacing w:line="360" w:lineRule="auto"/>
        <w:ind w:left="0" w:firstLine="709"/>
        <w:jc w:val="both"/>
        <w:rPr>
          <w:rFonts w:ascii="Times New Roman" w:hAnsi="Times New Roman"/>
        </w:rPr>
      </w:pPr>
      <w:r w:rsidRPr="001759EC">
        <w:rPr>
          <w:rFonts w:ascii="Times New Roman" w:hAnsi="Times New Roman"/>
        </w:rPr>
        <w:t xml:space="preserve">план воспитательных мероприятий.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b/>
          <w:sz w:val="24"/>
          <w:szCs w:val="24"/>
        </w:rPr>
        <w:t xml:space="preserve">Содержание плана внеурочной деятельности. </w:t>
      </w:r>
      <w:r w:rsidRPr="001759EC">
        <w:rPr>
          <w:rFonts w:ascii="Times New Roman" w:hAnsi="Times New Roman"/>
          <w:sz w:val="24"/>
          <w:szCs w:val="24"/>
        </w:rPr>
        <w:t>Количество часов, выделяемых на внеурочную деятельность, составляет за 5 лет обучения на этапе основной школы не более 1750 часов, в год – не более 350 часов.</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т. д.).</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При этом расходы времени на отдельные направления плана внеурочной деятельности могут отличаться:</w:t>
      </w:r>
    </w:p>
    <w:p w:rsidR="00CA5D34" w:rsidRPr="001759EC" w:rsidRDefault="002A6B83" w:rsidP="002A6B83">
      <w:pPr>
        <w:pStyle w:val="a8"/>
        <w:numPr>
          <w:ilvl w:val="0"/>
          <w:numId w:val="163"/>
        </w:numPr>
        <w:tabs>
          <w:tab w:val="left" w:pos="993"/>
        </w:tabs>
        <w:spacing w:line="360" w:lineRule="auto"/>
        <w:ind w:left="0" w:firstLine="709"/>
        <w:jc w:val="both"/>
        <w:rPr>
          <w:rFonts w:ascii="Times New Roman" w:hAnsi="Times New Roman"/>
        </w:rPr>
      </w:pPr>
      <w:r w:rsidRPr="001759EC">
        <w:rPr>
          <w:rFonts w:ascii="Times New Roman" w:hAnsi="Times New Roman"/>
        </w:rPr>
        <w:lastRenderedPageBreak/>
        <w:t>на деятельность ученических сообществ и воспитательные мероприятия целесообразно еженедельно предусмотреть от 2 до 3 часов, при этом при подготовке и проведении коллективных дел масштаба ученического коллектива или общешкольных мероприятий за 1–2 недели может быть использовано до 20 часов (бюджет времени, отведенного на реализацию плана внеурочной деятельности);</w:t>
      </w:r>
    </w:p>
    <w:p w:rsidR="00CA5D34" w:rsidRPr="001759EC" w:rsidRDefault="002A6B83" w:rsidP="002A6B83">
      <w:pPr>
        <w:pStyle w:val="a8"/>
        <w:numPr>
          <w:ilvl w:val="0"/>
          <w:numId w:val="163"/>
        </w:numPr>
        <w:tabs>
          <w:tab w:val="left" w:pos="993"/>
        </w:tabs>
        <w:spacing w:line="360" w:lineRule="auto"/>
        <w:ind w:left="0" w:firstLine="709"/>
        <w:jc w:val="both"/>
        <w:rPr>
          <w:rFonts w:ascii="Times New Roman" w:hAnsi="Times New Roman"/>
        </w:rPr>
      </w:pPr>
      <w:r w:rsidRPr="001759EC">
        <w:rPr>
          <w:rFonts w:ascii="Times New Roman" w:hAnsi="Times New Roman"/>
        </w:rPr>
        <w:t xml:space="preserve">на внеурочную деятельность по учебным предметам еженедельно – от 1 до 2 часов, </w:t>
      </w:r>
    </w:p>
    <w:p w:rsidR="00CA5D34" w:rsidRPr="001759EC" w:rsidRDefault="002A6B83" w:rsidP="002A6B83">
      <w:pPr>
        <w:pStyle w:val="a8"/>
        <w:numPr>
          <w:ilvl w:val="0"/>
          <w:numId w:val="163"/>
        </w:numPr>
        <w:tabs>
          <w:tab w:val="left" w:pos="993"/>
        </w:tabs>
        <w:spacing w:line="360" w:lineRule="auto"/>
        <w:ind w:left="0" w:firstLine="709"/>
        <w:jc w:val="both"/>
        <w:rPr>
          <w:rFonts w:ascii="Times New Roman" w:hAnsi="Times New Roman"/>
        </w:rPr>
      </w:pPr>
      <w:r w:rsidRPr="001759EC">
        <w:rPr>
          <w:rFonts w:ascii="Times New Roman" w:hAnsi="Times New Roman"/>
        </w:rPr>
        <w:t xml:space="preserve">на организационное обеспечение учебной деятельности еженедельно – до 1 часа, </w:t>
      </w:r>
    </w:p>
    <w:p w:rsidR="00CA5D34" w:rsidRPr="001759EC" w:rsidRDefault="002A6B83" w:rsidP="002A6B83">
      <w:pPr>
        <w:pStyle w:val="a8"/>
        <w:numPr>
          <w:ilvl w:val="0"/>
          <w:numId w:val="163"/>
        </w:numPr>
        <w:tabs>
          <w:tab w:val="left" w:pos="993"/>
        </w:tabs>
        <w:spacing w:line="360" w:lineRule="auto"/>
        <w:ind w:left="0" w:firstLine="709"/>
        <w:jc w:val="both"/>
        <w:rPr>
          <w:rFonts w:ascii="Times New Roman" w:hAnsi="Times New Roman"/>
        </w:rPr>
      </w:pPr>
      <w:r w:rsidRPr="001759EC">
        <w:rPr>
          <w:rFonts w:ascii="Times New Roman" w:hAnsi="Times New Roman"/>
        </w:rPr>
        <w:t xml:space="preserve">на осуществление педагогической поддержки социализации обучающихся еженедельно – от 1 до 2 часов, </w:t>
      </w:r>
    </w:p>
    <w:p w:rsidR="00CA5D34" w:rsidRPr="001759EC" w:rsidRDefault="002A6B83" w:rsidP="002A6B83">
      <w:pPr>
        <w:pStyle w:val="a8"/>
        <w:numPr>
          <w:ilvl w:val="0"/>
          <w:numId w:val="163"/>
        </w:numPr>
        <w:tabs>
          <w:tab w:val="left" w:pos="993"/>
        </w:tabs>
        <w:spacing w:line="360" w:lineRule="auto"/>
        <w:ind w:left="0" w:firstLine="709"/>
        <w:jc w:val="both"/>
        <w:rPr>
          <w:rFonts w:ascii="Times New Roman" w:hAnsi="Times New Roman"/>
        </w:rPr>
      </w:pPr>
      <w:r w:rsidRPr="001759EC">
        <w:rPr>
          <w:rFonts w:ascii="Times New Roman" w:hAnsi="Times New Roman"/>
        </w:rPr>
        <w:t xml:space="preserve">на обеспечение благополучия школьника еженедельно – от 1 до 2 часов.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В зависимости от задач на каждом этапе реализации примерной образовательной программы количество часов, отводимых на внеурочную деятельность, может изменяться. Так, например, в 5 классе для обеспечения адаптации обучающихся к изменившейся образовательной ситуации может быть выделено больше часов, чем в 6 или 7 классе, либо в 8 классе – в связи с организацией предпрофильной подготовки и т. д. Выделение часов на внеурочную деятельность может различаться в связи необходимостью преодоления противоречий и разрешения проблем, возникающих в том или ином ученическом коллективе.</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В зависимости от решения педагогического коллектива, родительской общественности, интересов и запросов детей и родителей в образовательной организации могут реализовываться различные модели примерного плана внеурочной деятельности:</w:t>
      </w:r>
    </w:p>
    <w:p w:rsidR="00CA5D34" w:rsidRPr="001759EC" w:rsidRDefault="002A6B83" w:rsidP="002A6B83">
      <w:pPr>
        <w:pStyle w:val="a8"/>
        <w:numPr>
          <w:ilvl w:val="0"/>
          <w:numId w:val="127"/>
        </w:numPr>
        <w:tabs>
          <w:tab w:val="left" w:pos="993"/>
        </w:tabs>
        <w:spacing w:line="360" w:lineRule="auto"/>
        <w:ind w:left="0" w:firstLine="709"/>
        <w:jc w:val="both"/>
        <w:rPr>
          <w:rFonts w:ascii="Times New Roman" w:hAnsi="Times New Roman"/>
        </w:rPr>
      </w:pPr>
      <w:r w:rsidRPr="001759EC">
        <w:rPr>
          <w:rFonts w:ascii="Times New Roman" w:hAnsi="Times New Roman"/>
        </w:rPr>
        <w:t>модель плана с преобладанием общественной самоорганизации обучающихся;</w:t>
      </w:r>
    </w:p>
    <w:p w:rsidR="00CA5D34" w:rsidRPr="001759EC" w:rsidRDefault="002A6B83" w:rsidP="002A6B83">
      <w:pPr>
        <w:pStyle w:val="a8"/>
        <w:numPr>
          <w:ilvl w:val="0"/>
          <w:numId w:val="127"/>
        </w:numPr>
        <w:tabs>
          <w:tab w:val="left" w:pos="993"/>
        </w:tabs>
        <w:spacing w:line="360" w:lineRule="auto"/>
        <w:ind w:left="0" w:firstLine="709"/>
        <w:jc w:val="both"/>
        <w:rPr>
          <w:rFonts w:ascii="Times New Roman" w:hAnsi="Times New Roman"/>
        </w:rPr>
      </w:pPr>
      <w:r w:rsidRPr="001759EC">
        <w:rPr>
          <w:rFonts w:ascii="Times New Roman" w:hAnsi="Times New Roman"/>
        </w:rPr>
        <w:t>модель плана с преобладанием педагогической поддержки обучающихся;</w:t>
      </w:r>
    </w:p>
    <w:p w:rsidR="00CA5D34" w:rsidRPr="001759EC" w:rsidRDefault="002A6B83" w:rsidP="002A6B83">
      <w:pPr>
        <w:pStyle w:val="a8"/>
        <w:numPr>
          <w:ilvl w:val="0"/>
          <w:numId w:val="127"/>
        </w:numPr>
        <w:tabs>
          <w:tab w:val="left" w:pos="993"/>
        </w:tabs>
        <w:spacing w:line="360" w:lineRule="auto"/>
        <w:ind w:left="0" w:firstLine="709"/>
        <w:jc w:val="both"/>
        <w:rPr>
          <w:rFonts w:ascii="Times New Roman" w:hAnsi="Times New Roman"/>
        </w:rPr>
      </w:pPr>
      <w:r w:rsidRPr="001759EC">
        <w:rPr>
          <w:rFonts w:ascii="Times New Roman" w:hAnsi="Times New Roman"/>
        </w:rPr>
        <w:t>модель плана с преобладанием работы по обеспечению благополучия обучающихся в пространстве общеобразовательной школы;</w:t>
      </w:r>
    </w:p>
    <w:p w:rsidR="00CA5D34" w:rsidRPr="001759EC" w:rsidRDefault="002A6B83" w:rsidP="002A6B83">
      <w:pPr>
        <w:pStyle w:val="a8"/>
        <w:numPr>
          <w:ilvl w:val="0"/>
          <w:numId w:val="127"/>
        </w:numPr>
        <w:tabs>
          <w:tab w:val="left" w:pos="993"/>
        </w:tabs>
        <w:spacing w:line="360" w:lineRule="auto"/>
        <w:ind w:left="0" w:firstLine="709"/>
        <w:jc w:val="both"/>
        <w:rPr>
          <w:rFonts w:ascii="Times New Roman" w:hAnsi="Times New Roman"/>
        </w:rPr>
      </w:pPr>
      <w:r w:rsidRPr="001759EC">
        <w:rPr>
          <w:rFonts w:ascii="Times New Roman" w:hAnsi="Times New Roman"/>
        </w:rPr>
        <w:t xml:space="preserve">модель плана с преобладанием воспитательных мероприятий; </w:t>
      </w:r>
    </w:p>
    <w:p w:rsidR="00CA5D34" w:rsidRPr="001759EC" w:rsidRDefault="002A6B83" w:rsidP="002A6B83">
      <w:pPr>
        <w:pStyle w:val="a8"/>
        <w:numPr>
          <w:ilvl w:val="0"/>
          <w:numId w:val="127"/>
        </w:numPr>
        <w:tabs>
          <w:tab w:val="left" w:pos="993"/>
        </w:tabs>
        <w:spacing w:line="360" w:lineRule="auto"/>
        <w:ind w:left="0" w:firstLine="709"/>
        <w:jc w:val="both"/>
        <w:rPr>
          <w:rFonts w:ascii="Times New Roman" w:hAnsi="Times New Roman"/>
        </w:rPr>
      </w:pPr>
      <w:r w:rsidRPr="001759EC">
        <w:rPr>
          <w:rFonts w:ascii="Times New Roman" w:hAnsi="Times New Roman"/>
        </w:rPr>
        <w:t xml:space="preserve"> 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bCs/>
          <w:sz w:val="24"/>
          <w:szCs w:val="24"/>
        </w:rPr>
        <w:t xml:space="preserve">Организация жизни ученических сообществ является важной составляющей внеурочной деятельности, направлена на формирование у школьников </w:t>
      </w:r>
      <w:r w:rsidRPr="001759EC">
        <w:rPr>
          <w:rFonts w:ascii="Times New Roman" w:hAnsi="Times New Roman"/>
          <w:sz w:val="24"/>
          <w:szCs w:val="24"/>
        </w:rPr>
        <w:t>российской гражданской идентичности и таких компетенций, как</w:t>
      </w:r>
      <w:r w:rsidRPr="001759EC">
        <w:rPr>
          <w:rFonts w:ascii="Times New Roman" w:hAnsi="Times New Roman"/>
          <w:bCs/>
          <w:sz w:val="24"/>
          <w:szCs w:val="24"/>
        </w:rPr>
        <w:t>:</w:t>
      </w:r>
    </w:p>
    <w:p w:rsidR="00CA5D34" w:rsidRPr="001759EC" w:rsidRDefault="002A6B83" w:rsidP="002A6B83">
      <w:pPr>
        <w:pStyle w:val="a8"/>
        <w:numPr>
          <w:ilvl w:val="0"/>
          <w:numId w:val="127"/>
        </w:numPr>
        <w:tabs>
          <w:tab w:val="left" w:pos="993"/>
        </w:tabs>
        <w:spacing w:line="360" w:lineRule="auto"/>
        <w:ind w:left="0" w:firstLine="709"/>
        <w:jc w:val="both"/>
        <w:rPr>
          <w:rFonts w:ascii="Times New Roman" w:hAnsi="Times New Roman"/>
        </w:rPr>
      </w:pPr>
      <w:r w:rsidRPr="001759EC">
        <w:rPr>
          <w:rFonts w:ascii="Times New Roman" w:hAnsi="Times New Roman"/>
        </w:rPr>
        <w:t>компетенции конструктивного, успешного и ответственного поведения в обществе с учетом правовых норм, установленных российским законодательством;</w:t>
      </w:r>
    </w:p>
    <w:p w:rsidR="00CA5D34" w:rsidRPr="001759EC" w:rsidRDefault="002A6B83" w:rsidP="002A6B83">
      <w:pPr>
        <w:pStyle w:val="a8"/>
        <w:numPr>
          <w:ilvl w:val="0"/>
          <w:numId w:val="127"/>
        </w:numPr>
        <w:tabs>
          <w:tab w:val="left" w:pos="993"/>
        </w:tabs>
        <w:spacing w:line="360" w:lineRule="auto"/>
        <w:ind w:left="0" w:firstLine="709"/>
        <w:jc w:val="both"/>
        <w:rPr>
          <w:rFonts w:ascii="Times New Roman" w:hAnsi="Times New Roman"/>
        </w:rPr>
      </w:pPr>
      <w:r w:rsidRPr="001759EC">
        <w:rPr>
          <w:rFonts w:ascii="Times New Roman" w:hAnsi="Times New Roman"/>
        </w:rPr>
        <w:t>социальная самоидентификация обучающихся посредством личностно значимой и общественно приемлемой деятельности, приобретение знаний социальных ролях человека;</w:t>
      </w:r>
    </w:p>
    <w:p w:rsidR="00CA5D34" w:rsidRPr="001759EC" w:rsidRDefault="002A6B83" w:rsidP="002A6B83">
      <w:pPr>
        <w:pStyle w:val="a8"/>
        <w:numPr>
          <w:ilvl w:val="0"/>
          <w:numId w:val="127"/>
        </w:numPr>
        <w:tabs>
          <w:tab w:val="left" w:pos="993"/>
        </w:tabs>
        <w:spacing w:line="360" w:lineRule="auto"/>
        <w:ind w:left="0" w:firstLine="709"/>
        <w:jc w:val="both"/>
        <w:rPr>
          <w:rFonts w:ascii="Times New Roman" w:hAnsi="Times New Roman"/>
        </w:rPr>
      </w:pPr>
      <w:r w:rsidRPr="001759EC">
        <w:rPr>
          <w:rFonts w:ascii="Times New Roman" w:hAnsi="Times New Roman"/>
        </w:rPr>
        <w:lastRenderedPageBreak/>
        <w:t>компетенции в сфере общественной самоорганизации, участия в общественно значимой совместной деятельности.</w:t>
      </w:r>
    </w:p>
    <w:p w:rsidR="00CA5D34" w:rsidRPr="001759EC" w:rsidRDefault="002A6B83">
      <w:pPr>
        <w:tabs>
          <w:tab w:val="left" w:pos="-426"/>
        </w:tabs>
        <w:spacing w:after="0" w:line="360" w:lineRule="auto"/>
        <w:ind w:firstLine="709"/>
        <w:jc w:val="both"/>
        <w:rPr>
          <w:rFonts w:ascii="Times New Roman" w:hAnsi="Times New Roman"/>
          <w:sz w:val="24"/>
          <w:szCs w:val="24"/>
        </w:rPr>
      </w:pPr>
      <w:r w:rsidRPr="001759EC">
        <w:rPr>
          <w:rFonts w:ascii="Times New Roman" w:hAnsi="Times New Roman"/>
          <w:bCs/>
          <w:sz w:val="24"/>
          <w:szCs w:val="24"/>
        </w:rPr>
        <w:t xml:space="preserve">Организация жизни ученических сообществ </w:t>
      </w:r>
      <w:r w:rsidRPr="001759EC">
        <w:rPr>
          <w:rFonts w:ascii="Times New Roman" w:hAnsi="Times New Roman"/>
          <w:sz w:val="24"/>
          <w:szCs w:val="24"/>
        </w:rPr>
        <w:t>может происходить:</w:t>
      </w:r>
    </w:p>
    <w:p w:rsidR="00CA5D34" w:rsidRPr="001759EC" w:rsidRDefault="002A6B83" w:rsidP="002A6B83">
      <w:pPr>
        <w:pStyle w:val="a8"/>
        <w:numPr>
          <w:ilvl w:val="0"/>
          <w:numId w:val="161"/>
        </w:numPr>
        <w:spacing w:line="360" w:lineRule="auto"/>
        <w:ind w:left="0" w:firstLine="709"/>
        <w:jc w:val="both"/>
        <w:rPr>
          <w:rFonts w:ascii="Times New Roman" w:hAnsi="Times New Roman"/>
        </w:rPr>
      </w:pPr>
      <w:r w:rsidRPr="001759EC">
        <w:rPr>
          <w:rFonts w:ascii="Times New Roman" w:hAnsi="Times New Roman"/>
        </w:rPr>
        <w:t xml:space="preserve">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школе и за ее пределами; </w:t>
      </w:r>
    </w:p>
    <w:p w:rsidR="00CA5D34" w:rsidRPr="001759EC" w:rsidRDefault="002A6B83" w:rsidP="002A6B83">
      <w:pPr>
        <w:pStyle w:val="a8"/>
        <w:numPr>
          <w:ilvl w:val="0"/>
          <w:numId w:val="161"/>
        </w:numPr>
        <w:spacing w:line="360" w:lineRule="auto"/>
        <w:ind w:left="0" w:firstLine="709"/>
        <w:jc w:val="both"/>
        <w:rPr>
          <w:rFonts w:ascii="Times New Roman" w:hAnsi="Times New Roman"/>
        </w:rPr>
      </w:pPr>
      <w:r w:rsidRPr="001759EC">
        <w:rPr>
          <w:rFonts w:ascii="Times New Roman" w:hAnsi="Times New Roman"/>
        </w:rPr>
        <w:t xml:space="preserve">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 </w:t>
      </w:r>
    </w:p>
    <w:p w:rsidR="00CA5D34" w:rsidRPr="001759EC" w:rsidRDefault="002A6B83" w:rsidP="002A6B83">
      <w:pPr>
        <w:pStyle w:val="a8"/>
        <w:numPr>
          <w:ilvl w:val="0"/>
          <w:numId w:val="161"/>
        </w:numPr>
        <w:spacing w:line="360" w:lineRule="auto"/>
        <w:ind w:left="0" w:firstLine="709"/>
        <w:jc w:val="both"/>
        <w:rPr>
          <w:rFonts w:ascii="Times New Roman" w:hAnsi="Times New Roman"/>
        </w:rPr>
      </w:pPr>
      <w:r w:rsidRPr="001759EC">
        <w:rPr>
          <w:rFonts w:ascii="Times New Roman" w:hAnsi="Times New Roman"/>
        </w:rPr>
        <w:t>через участие в экологическом просвещении сверстников, родителей, населения, в благоустройстве школы, класса, сельского поселения, города, в ходе партнерства с общественными организациями и объединениями.</w:t>
      </w:r>
    </w:p>
    <w:p w:rsidR="00CA5D34" w:rsidRPr="001759EC" w:rsidRDefault="002A6B83">
      <w:pPr>
        <w:spacing w:after="0" w:line="360" w:lineRule="auto"/>
        <w:ind w:firstLine="709"/>
        <w:rPr>
          <w:rFonts w:ascii="Times New Roman" w:hAnsi="Times New Roman"/>
          <w:sz w:val="24"/>
          <w:szCs w:val="24"/>
        </w:rPr>
      </w:pPr>
      <w:r w:rsidRPr="001759EC">
        <w:rPr>
          <w:rFonts w:ascii="Times New Roman" w:hAnsi="Times New Roman"/>
          <w:sz w:val="24"/>
          <w:szCs w:val="24"/>
        </w:rPr>
        <w:br w:type="page"/>
      </w:r>
    </w:p>
    <w:p w:rsidR="00926BBF" w:rsidRDefault="00926BBF">
      <w:pPr>
        <w:pStyle w:val="2"/>
        <w:ind w:left="567" w:firstLine="0"/>
        <w:rPr>
          <w:sz w:val="24"/>
          <w:szCs w:val="24"/>
        </w:rPr>
        <w:sectPr w:rsidR="00926BBF" w:rsidSect="002343F1">
          <w:pgSz w:w="11906" w:h="16838"/>
          <w:pgMar w:top="1134" w:right="707" w:bottom="1134" w:left="1134" w:header="680" w:footer="567" w:gutter="0"/>
          <w:cols w:space="708"/>
          <w:docGrid w:linePitch="360"/>
        </w:sectPr>
      </w:pPr>
      <w:bookmarkStart w:id="558" w:name="_Toc31898656"/>
    </w:p>
    <w:p w:rsidR="00CA5D34" w:rsidRPr="001759EC" w:rsidRDefault="002A6B83">
      <w:pPr>
        <w:pStyle w:val="2"/>
        <w:ind w:left="567" w:firstLine="0"/>
        <w:rPr>
          <w:sz w:val="24"/>
          <w:szCs w:val="24"/>
        </w:rPr>
      </w:pPr>
      <w:r w:rsidRPr="001759EC">
        <w:rPr>
          <w:sz w:val="24"/>
          <w:szCs w:val="24"/>
        </w:rPr>
        <w:lastRenderedPageBreak/>
        <w:t xml:space="preserve">3.2. </w:t>
      </w:r>
      <w:bookmarkStart w:id="559" w:name="_Toc406059071"/>
      <w:bookmarkStart w:id="560" w:name="_Toc409691735"/>
      <w:bookmarkStart w:id="561" w:name="_Toc410654075"/>
      <w:bookmarkStart w:id="562" w:name="_Toc31893499"/>
      <w:r w:rsidRPr="001759EC">
        <w:rPr>
          <w:sz w:val="24"/>
          <w:szCs w:val="24"/>
        </w:rPr>
        <w:t>Система условий</w:t>
      </w:r>
      <w:bookmarkEnd w:id="559"/>
      <w:r w:rsidRPr="001759EC">
        <w:rPr>
          <w:sz w:val="24"/>
          <w:szCs w:val="24"/>
        </w:rPr>
        <w:t xml:space="preserve"> реализации основной образовательной программы</w:t>
      </w:r>
      <w:bookmarkEnd w:id="558"/>
      <w:bookmarkEnd w:id="560"/>
      <w:bookmarkEnd w:id="561"/>
      <w:bookmarkEnd w:id="562"/>
    </w:p>
    <w:p w:rsidR="00CA5D34" w:rsidRPr="001759EC" w:rsidRDefault="002A6B83">
      <w:pPr>
        <w:pStyle w:val="3"/>
        <w:ind w:left="1134"/>
        <w:rPr>
          <w:sz w:val="24"/>
          <w:szCs w:val="24"/>
        </w:rPr>
      </w:pPr>
      <w:bookmarkStart w:id="563" w:name="_Toc31893500"/>
      <w:bookmarkStart w:id="564" w:name="_Toc31898657"/>
      <w:r w:rsidRPr="001759EC">
        <w:rPr>
          <w:sz w:val="24"/>
          <w:szCs w:val="24"/>
        </w:rPr>
        <w:t>3.2.1. Описание кадровых условий реализации основной образовательной программы основного общего образования</w:t>
      </w:r>
      <w:bookmarkEnd w:id="563"/>
      <w:bookmarkEnd w:id="564"/>
      <w:r w:rsidRPr="001759EC">
        <w:rPr>
          <w:sz w:val="24"/>
          <w:szCs w:val="24"/>
        </w:rPr>
        <w:t xml:space="preserve">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Образовательная организация укомплектована кадрами, имеющими необходимую квалификацию для решения задач, определенных основной образовательной программой образовательной организации, способными к инновационной профессиональной деятельности.</w:t>
      </w:r>
    </w:p>
    <w:tbl>
      <w:tblPr>
        <w:tblStyle w:val="2ff1"/>
        <w:tblW w:w="14596" w:type="dxa"/>
        <w:tblLook w:val="04A0" w:firstRow="1" w:lastRow="0" w:firstColumn="1" w:lastColumn="0" w:noHBand="0" w:noVBand="1"/>
      </w:tblPr>
      <w:tblGrid>
        <w:gridCol w:w="704"/>
        <w:gridCol w:w="4253"/>
        <w:gridCol w:w="2976"/>
        <w:gridCol w:w="1134"/>
        <w:gridCol w:w="1094"/>
        <w:gridCol w:w="1751"/>
        <w:gridCol w:w="2684"/>
      </w:tblGrid>
      <w:tr w:rsidR="00926BBF" w:rsidRPr="00926BBF" w:rsidTr="00926BBF">
        <w:trPr>
          <w:trHeight w:val="613"/>
        </w:trPr>
        <w:tc>
          <w:tcPr>
            <w:tcW w:w="704" w:type="dxa"/>
          </w:tcPr>
          <w:p w:rsidR="001759EC" w:rsidRPr="00926BBF" w:rsidRDefault="001759EC" w:rsidP="00926BBF">
            <w:pPr>
              <w:ind w:right="177" w:firstLine="22"/>
              <w:jc w:val="center"/>
              <w:rPr>
                <w:rFonts w:ascii="Times New Roman" w:hAnsi="Times New Roman"/>
                <w:b/>
                <w:sz w:val="24"/>
                <w:szCs w:val="24"/>
              </w:rPr>
            </w:pPr>
            <w:r w:rsidRPr="00926BBF">
              <w:rPr>
                <w:rFonts w:ascii="Times New Roman" w:hAnsi="Times New Roman"/>
                <w:b/>
                <w:sz w:val="24"/>
                <w:szCs w:val="24"/>
              </w:rPr>
              <w:t>№</w:t>
            </w:r>
          </w:p>
        </w:tc>
        <w:tc>
          <w:tcPr>
            <w:tcW w:w="4253" w:type="dxa"/>
          </w:tcPr>
          <w:p w:rsidR="001759EC" w:rsidRPr="00926BBF" w:rsidRDefault="001759EC" w:rsidP="00926BBF">
            <w:pPr>
              <w:spacing w:after="0" w:line="240" w:lineRule="auto"/>
              <w:jc w:val="center"/>
              <w:rPr>
                <w:rFonts w:ascii="Times New Roman" w:hAnsi="Times New Roman"/>
                <w:b/>
                <w:sz w:val="24"/>
                <w:szCs w:val="24"/>
              </w:rPr>
            </w:pPr>
            <w:r w:rsidRPr="00926BBF">
              <w:rPr>
                <w:rFonts w:ascii="Times New Roman" w:hAnsi="Times New Roman"/>
                <w:b/>
                <w:sz w:val="24"/>
                <w:szCs w:val="24"/>
              </w:rPr>
              <w:t>Фамилия Имя Отчество</w:t>
            </w:r>
          </w:p>
        </w:tc>
        <w:tc>
          <w:tcPr>
            <w:tcW w:w="2976" w:type="dxa"/>
          </w:tcPr>
          <w:p w:rsidR="001759EC" w:rsidRPr="00926BBF" w:rsidRDefault="001759EC" w:rsidP="00926BBF">
            <w:pPr>
              <w:spacing w:after="0" w:line="240" w:lineRule="auto"/>
              <w:jc w:val="center"/>
              <w:rPr>
                <w:rFonts w:ascii="Times New Roman" w:hAnsi="Times New Roman"/>
                <w:b/>
                <w:sz w:val="24"/>
                <w:szCs w:val="24"/>
              </w:rPr>
            </w:pPr>
            <w:r w:rsidRPr="00926BBF">
              <w:rPr>
                <w:rFonts w:ascii="Times New Roman" w:hAnsi="Times New Roman"/>
                <w:b/>
                <w:sz w:val="24"/>
                <w:szCs w:val="24"/>
              </w:rPr>
              <w:t>Предмет</w:t>
            </w:r>
          </w:p>
        </w:tc>
        <w:tc>
          <w:tcPr>
            <w:tcW w:w="1134" w:type="dxa"/>
          </w:tcPr>
          <w:p w:rsidR="001759EC" w:rsidRPr="00926BBF" w:rsidRDefault="001759EC" w:rsidP="00926BBF">
            <w:pPr>
              <w:spacing w:after="0" w:line="240" w:lineRule="auto"/>
              <w:jc w:val="center"/>
              <w:rPr>
                <w:rFonts w:ascii="Times New Roman" w:hAnsi="Times New Roman"/>
                <w:b/>
                <w:sz w:val="24"/>
                <w:szCs w:val="24"/>
              </w:rPr>
            </w:pPr>
            <w:r w:rsidRPr="00926BBF">
              <w:rPr>
                <w:rFonts w:ascii="Times New Roman" w:hAnsi="Times New Roman"/>
                <w:b/>
                <w:sz w:val="24"/>
                <w:szCs w:val="24"/>
              </w:rPr>
              <w:t>Возраст</w:t>
            </w:r>
          </w:p>
        </w:tc>
        <w:tc>
          <w:tcPr>
            <w:tcW w:w="1094" w:type="dxa"/>
          </w:tcPr>
          <w:p w:rsidR="001759EC" w:rsidRPr="00926BBF" w:rsidRDefault="001759EC" w:rsidP="00926BBF">
            <w:pPr>
              <w:spacing w:after="0" w:line="240" w:lineRule="auto"/>
              <w:jc w:val="center"/>
              <w:rPr>
                <w:rFonts w:ascii="Times New Roman" w:hAnsi="Times New Roman"/>
                <w:b/>
                <w:sz w:val="24"/>
                <w:szCs w:val="24"/>
              </w:rPr>
            </w:pPr>
            <w:r w:rsidRPr="00926BBF">
              <w:rPr>
                <w:rFonts w:ascii="Times New Roman" w:hAnsi="Times New Roman"/>
                <w:b/>
                <w:sz w:val="24"/>
                <w:szCs w:val="24"/>
              </w:rPr>
              <w:t>Стаж работы</w:t>
            </w:r>
          </w:p>
        </w:tc>
        <w:tc>
          <w:tcPr>
            <w:tcW w:w="1751" w:type="dxa"/>
          </w:tcPr>
          <w:p w:rsidR="001759EC" w:rsidRPr="00926BBF" w:rsidRDefault="001759EC" w:rsidP="00926BBF">
            <w:pPr>
              <w:spacing w:after="0" w:line="240" w:lineRule="auto"/>
              <w:jc w:val="center"/>
              <w:rPr>
                <w:rFonts w:ascii="Times New Roman" w:hAnsi="Times New Roman"/>
                <w:b/>
                <w:sz w:val="24"/>
                <w:szCs w:val="24"/>
              </w:rPr>
            </w:pPr>
            <w:r w:rsidRPr="00926BBF">
              <w:rPr>
                <w:rFonts w:ascii="Times New Roman" w:hAnsi="Times New Roman"/>
                <w:b/>
                <w:sz w:val="24"/>
                <w:szCs w:val="24"/>
              </w:rPr>
              <w:t>Уровень образования</w:t>
            </w:r>
          </w:p>
        </w:tc>
        <w:tc>
          <w:tcPr>
            <w:tcW w:w="2684" w:type="dxa"/>
          </w:tcPr>
          <w:p w:rsidR="001759EC" w:rsidRPr="00926BBF" w:rsidRDefault="001759EC" w:rsidP="00926BBF">
            <w:pPr>
              <w:spacing w:after="0" w:line="240" w:lineRule="auto"/>
              <w:jc w:val="center"/>
              <w:rPr>
                <w:rFonts w:ascii="Times New Roman" w:hAnsi="Times New Roman"/>
                <w:b/>
                <w:sz w:val="24"/>
                <w:szCs w:val="24"/>
              </w:rPr>
            </w:pPr>
            <w:r w:rsidRPr="00926BBF">
              <w:rPr>
                <w:rFonts w:ascii="Times New Roman" w:hAnsi="Times New Roman"/>
                <w:b/>
                <w:sz w:val="24"/>
                <w:szCs w:val="24"/>
              </w:rPr>
              <w:t>Уровень квалификации (категории)</w:t>
            </w:r>
          </w:p>
        </w:tc>
      </w:tr>
      <w:tr w:rsidR="00926BBF" w:rsidRPr="00926BBF" w:rsidTr="00926BBF">
        <w:trPr>
          <w:trHeight w:val="267"/>
        </w:trPr>
        <w:tc>
          <w:tcPr>
            <w:tcW w:w="704" w:type="dxa"/>
          </w:tcPr>
          <w:p w:rsidR="002827D1" w:rsidRPr="00926BBF" w:rsidRDefault="002343F1" w:rsidP="00926BBF">
            <w:pPr>
              <w:pStyle w:val="af1"/>
              <w:ind w:right="177" w:firstLine="22"/>
              <w:rPr>
                <w:sz w:val="24"/>
                <w:szCs w:val="24"/>
              </w:rPr>
            </w:pPr>
            <w:r w:rsidRPr="00926BBF">
              <w:rPr>
                <w:sz w:val="24"/>
                <w:szCs w:val="24"/>
              </w:rPr>
              <w:t>1</w:t>
            </w:r>
          </w:p>
        </w:tc>
        <w:tc>
          <w:tcPr>
            <w:tcW w:w="4253" w:type="dxa"/>
          </w:tcPr>
          <w:p w:rsidR="002827D1" w:rsidRPr="00926BBF" w:rsidRDefault="002827D1" w:rsidP="00926BBF">
            <w:pPr>
              <w:pStyle w:val="af1"/>
              <w:ind w:firstLine="0"/>
              <w:rPr>
                <w:sz w:val="24"/>
                <w:szCs w:val="24"/>
              </w:rPr>
            </w:pPr>
            <w:r w:rsidRPr="00926BBF">
              <w:rPr>
                <w:sz w:val="24"/>
                <w:szCs w:val="24"/>
              </w:rPr>
              <w:t>Бондаренко Ольга Сергеевна</w:t>
            </w:r>
          </w:p>
        </w:tc>
        <w:tc>
          <w:tcPr>
            <w:tcW w:w="2976" w:type="dxa"/>
          </w:tcPr>
          <w:p w:rsidR="002827D1" w:rsidRPr="00926BBF" w:rsidRDefault="002827D1" w:rsidP="00926BBF">
            <w:pPr>
              <w:pStyle w:val="af1"/>
              <w:ind w:firstLine="0"/>
              <w:rPr>
                <w:sz w:val="24"/>
                <w:szCs w:val="24"/>
              </w:rPr>
            </w:pPr>
            <w:r w:rsidRPr="00926BBF">
              <w:rPr>
                <w:sz w:val="24"/>
                <w:szCs w:val="24"/>
              </w:rPr>
              <w:t>Английский язык</w:t>
            </w:r>
          </w:p>
        </w:tc>
        <w:tc>
          <w:tcPr>
            <w:tcW w:w="1134" w:type="dxa"/>
          </w:tcPr>
          <w:p w:rsidR="002827D1" w:rsidRPr="00926BBF" w:rsidRDefault="002827D1" w:rsidP="00926BBF">
            <w:pPr>
              <w:pStyle w:val="af1"/>
              <w:ind w:firstLine="0"/>
              <w:rPr>
                <w:sz w:val="24"/>
                <w:szCs w:val="24"/>
              </w:rPr>
            </w:pPr>
            <w:r w:rsidRPr="00926BBF">
              <w:rPr>
                <w:sz w:val="24"/>
                <w:szCs w:val="24"/>
              </w:rPr>
              <w:t>30</w:t>
            </w:r>
          </w:p>
        </w:tc>
        <w:tc>
          <w:tcPr>
            <w:tcW w:w="1094" w:type="dxa"/>
          </w:tcPr>
          <w:p w:rsidR="002827D1" w:rsidRPr="00926BBF" w:rsidRDefault="002827D1" w:rsidP="00926BBF">
            <w:pPr>
              <w:pStyle w:val="af1"/>
              <w:ind w:firstLine="0"/>
              <w:rPr>
                <w:sz w:val="24"/>
                <w:szCs w:val="24"/>
              </w:rPr>
            </w:pPr>
            <w:r w:rsidRPr="00926BBF">
              <w:rPr>
                <w:sz w:val="24"/>
                <w:szCs w:val="24"/>
              </w:rPr>
              <w:t>8</w:t>
            </w:r>
          </w:p>
        </w:tc>
        <w:tc>
          <w:tcPr>
            <w:tcW w:w="1751" w:type="dxa"/>
          </w:tcPr>
          <w:p w:rsidR="002827D1" w:rsidRPr="00926BBF" w:rsidRDefault="002827D1" w:rsidP="002343F1">
            <w:pPr>
              <w:pStyle w:val="af1"/>
              <w:rPr>
                <w:sz w:val="24"/>
                <w:szCs w:val="24"/>
              </w:rPr>
            </w:pPr>
            <w:r w:rsidRPr="00926BBF">
              <w:rPr>
                <w:sz w:val="24"/>
                <w:szCs w:val="24"/>
              </w:rPr>
              <w:t>высшее</w:t>
            </w:r>
          </w:p>
        </w:tc>
        <w:tc>
          <w:tcPr>
            <w:tcW w:w="2684" w:type="dxa"/>
          </w:tcPr>
          <w:p w:rsidR="002827D1" w:rsidRPr="00926BBF" w:rsidRDefault="002827D1" w:rsidP="002343F1">
            <w:pPr>
              <w:pStyle w:val="af1"/>
              <w:rPr>
                <w:sz w:val="24"/>
                <w:szCs w:val="24"/>
              </w:rPr>
            </w:pPr>
            <w:r w:rsidRPr="00926BBF">
              <w:rPr>
                <w:sz w:val="24"/>
                <w:szCs w:val="24"/>
              </w:rPr>
              <w:t>б/к</w:t>
            </w:r>
          </w:p>
        </w:tc>
      </w:tr>
      <w:tr w:rsidR="00926BBF" w:rsidRPr="00926BBF" w:rsidTr="00926BBF">
        <w:trPr>
          <w:trHeight w:val="493"/>
        </w:trPr>
        <w:tc>
          <w:tcPr>
            <w:tcW w:w="704" w:type="dxa"/>
          </w:tcPr>
          <w:p w:rsidR="002827D1" w:rsidRPr="00926BBF" w:rsidRDefault="002343F1" w:rsidP="00926BBF">
            <w:pPr>
              <w:pStyle w:val="af1"/>
              <w:ind w:right="177" w:firstLine="22"/>
              <w:rPr>
                <w:sz w:val="24"/>
                <w:szCs w:val="24"/>
              </w:rPr>
            </w:pPr>
            <w:r w:rsidRPr="00926BBF">
              <w:rPr>
                <w:sz w:val="24"/>
                <w:szCs w:val="24"/>
              </w:rPr>
              <w:t>2</w:t>
            </w:r>
          </w:p>
        </w:tc>
        <w:tc>
          <w:tcPr>
            <w:tcW w:w="4253" w:type="dxa"/>
          </w:tcPr>
          <w:p w:rsidR="002827D1" w:rsidRPr="00926BBF" w:rsidRDefault="002827D1" w:rsidP="00926BBF">
            <w:pPr>
              <w:pStyle w:val="af1"/>
              <w:ind w:firstLine="0"/>
              <w:rPr>
                <w:sz w:val="24"/>
                <w:szCs w:val="24"/>
              </w:rPr>
            </w:pPr>
            <w:r w:rsidRPr="00926BBF">
              <w:rPr>
                <w:sz w:val="24"/>
                <w:szCs w:val="24"/>
              </w:rPr>
              <w:t xml:space="preserve">Егорова Наталья Александровна </w:t>
            </w:r>
          </w:p>
        </w:tc>
        <w:tc>
          <w:tcPr>
            <w:tcW w:w="2976" w:type="dxa"/>
          </w:tcPr>
          <w:p w:rsidR="002827D1" w:rsidRPr="00926BBF" w:rsidRDefault="002827D1" w:rsidP="00926BBF">
            <w:pPr>
              <w:pStyle w:val="af1"/>
              <w:ind w:firstLine="0"/>
              <w:rPr>
                <w:sz w:val="24"/>
                <w:szCs w:val="24"/>
              </w:rPr>
            </w:pPr>
            <w:r w:rsidRPr="00926BBF">
              <w:rPr>
                <w:sz w:val="24"/>
                <w:szCs w:val="24"/>
              </w:rPr>
              <w:t>Русский язык и литература</w:t>
            </w:r>
          </w:p>
        </w:tc>
        <w:tc>
          <w:tcPr>
            <w:tcW w:w="1134" w:type="dxa"/>
          </w:tcPr>
          <w:p w:rsidR="002827D1" w:rsidRPr="00926BBF" w:rsidRDefault="002827D1" w:rsidP="00926BBF">
            <w:pPr>
              <w:pStyle w:val="af1"/>
              <w:ind w:firstLine="0"/>
              <w:rPr>
                <w:sz w:val="24"/>
                <w:szCs w:val="24"/>
              </w:rPr>
            </w:pPr>
            <w:r w:rsidRPr="00926BBF">
              <w:rPr>
                <w:sz w:val="24"/>
                <w:szCs w:val="24"/>
              </w:rPr>
              <w:t>57</w:t>
            </w:r>
          </w:p>
        </w:tc>
        <w:tc>
          <w:tcPr>
            <w:tcW w:w="1094" w:type="dxa"/>
          </w:tcPr>
          <w:p w:rsidR="002827D1" w:rsidRPr="00926BBF" w:rsidRDefault="002827D1" w:rsidP="00926BBF">
            <w:pPr>
              <w:pStyle w:val="af1"/>
              <w:ind w:firstLine="0"/>
              <w:rPr>
                <w:sz w:val="24"/>
                <w:szCs w:val="24"/>
              </w:rPr>
            </w:pPr>
            <w:r w:rsidRPr="00926BBF">
              <w:rPr>
                <w:sz w:val="24"/>
                <w:szCs w:val="24"/>
              </w:rPr>
              <w:t>28</w:t>
            </w:r>
          </w:p>
        </w:tc>
        <w:tc>
          <w:tcPr>
            <w:tcW w:w="1751" w:type="dxa"/>
          </w:tcPr>
          <w:p w:rsidR="002827D1" w:rsidRPr="00926BBF" w:rsidRDefault="002827D1" w:rsidP="002343F1">
            <w:pPr>
              <w:pStyle w:val="af1"/>
              <w:rPr>
                <w:sz w:val="24"/>
                <w:szCs w:val="24"/>
              </w:rPr>
            </w:pPr>
            <w:r w:rsidRPr="00926BBF">
              <w:rPr>
                <w:sz w:val="24"/>
                <w:szCs w:val="24"/>
              </w:rPr>
              <w:t xml:space="preserve">Высшее </w:t>
            </w:r>
          </w:p>
        </w:tc>
        <w:tc>
          <w:tcPr>
            <w:tcW w:w="2684" w:type="dxa"/>
          </w:tcPr>
          <w:p w:rsidR="002827D1" w:rsidRPr="00926BBF" w:rsidRDefault="002827D1" w:rsidP="002343F1">
            <w:pPr>
              <w:pStyle w:val="af1"/>
              <w:rPr>
                <w:sz w:val="24"/>
                <w:szCs w:val="24"/>
              </w:rPr>
            </w:pPr>
            <w:r w:rsidRPr="00926BBF">
              <w:rPr>
                <w:sz w:val="24"/>
                <w:szCs w:val="24"/>
              </w:rPr>
              <w:t>высшая</w:t>
            </w:r>
          </w:p>
        </w:tc>
      </w:tr>
      <w:tr w:rsidR="00926BBF" w:rsidRPr="00926BBF" w:rsidTr="00926BBF">
        <w:trPr>
          <w:trHeight w:val="481"/>
        </w:trPr>
        <w:tc>
          <w:tcPr>
            <w:tcW w:w="704" w:type="dxa"/>
          </w:tcPr>
          <w:p w:rsidR="002827D1" w:rsidRPr="00926BBF" w:rsidRDefault="002343F1" w:rsidP="00926BBF">
            <w:pPr>
              <w:pStyle w:val="af1"/>
              <w:ind w:right="177" w:firstLine="22"/>
              <w:rPr>
                <w:sz w:val="24"/>
                <w:szCs w:val="24"/>
              </w:rPr>
            </w:pPr>
            <w:r w:rsidRPr="00926BBF">
              <w:rPr>
                <w:sz w:val="24"/>
                <w:szCs w:val="24"/>
              </w:rPr>
              <w:t>3</w:t>
            </w:r>
          </w:p>
        </w:tc>
        <w:tc>
          <w:tcPr>
            <w:tcW w:w="4253" w:type="dxa"/>
          </w:tcPr>
          <w:p w:rsidR="002827D1" w:rsidRPr="00926BBF" w:rsidRDefault="002827D1" w:rsidP="00926BBF">
            <w:pPr>
              <w:pStyle w:val="af1"/>
              <w:ind w:firstLine="0"/>
              <w:rPr>
                <w:sz w:val="24"/>
                <w:szCs w:val="24"/>
              </w:rPr>
            </w:pPr>
            <w:r w:rsidRPr="00926BBF">
              <w:rPr>
                <w:sz w:val="24"/>
                <w:szCs w:val="24"/>
              </w:rPr>
              <w:t>Денисов Александр Дмитриевич</w:t>
            </w:r>
          </w:p>
        </w:tc>
        <w:tc>
          <w:tcPr>
            <w:tcW w:w="2976" w:type="dxa"/>
          </w:tcPr>
          <w:p w:rsidR="002827D1" w:rsidRPr="00926BBF" w:rsidRDefault="002827D1" w:rsidP="00926BBF">
            <w:pPr>
              <w:pStyle w:val="af1"/>
              <w:ind w:firstLine="0"/>
              <w:rPr>
                <w:sz w:val="24"/>
                <w:szCs w:val="24"/>
              </w:rPr>
            </w:pPr>
            <w:r w:rsidRPr="00926BBF">
              <w:rPr>
                <w:sz w:val="24"/>
                <w:szCs w:val="24"/>
              </w:rPr>
              <w:t>История, обществознание</w:t>
            </w:r>
          </w:p>
        </w:tc>
        <w:tc>
          <w:tcPr>
            <w:tcW w:w="1134" w:type="dxa"/>
          </w:tcPr>
          <w:p w:rsidR="002827D1" w:rsidRPr="00926BBF" w:rsidRDefault="002827D1" w:rsidP="00926BBF">
            <w:pPr>
              <w:pStyle w:val="af1"/>
              <w:ind w:firstLine="0"/>
              <w:rPr>
                <w:sz w:val="24"/>
                <w:szCs w:val="24"/>
              </w:rPr>
            </w:pPr>
            <w:r w:rsidRPr="00926BBF">
              <w:rPr>
                <w:sz w:val="24"/>
                <w:szCs w:val="24"/>
              </w:rPr>
              <w:t>69</w:t>
            </w:r>
          </w:p>
        </w:tc>
        <w:tc>
          <w:tcPr>
            <w:tcW w:w="1094" w:type="dxa"/>
          </w:tcPr>
          <w:p w:rsidR="002827D1" w:rsidRPr="00926BBF" w:rsidRDefault="002827D1" w:rsidP="00926BBF">
            <w:pPr>
              <w:pStyle w:val="af1"/>
              <w:ind w:firstLine="0"/>
              <w:rPr>
                <w:sz w:val="24"/>
                <w:szCs w:val="24"/>
              </w:rPr>
            </w:pPr>
            <w:r w:rsidRPr="00926BBF">
              <w:rPr>
                <w:sz w:val="24"/>
                <w:szCs w:val="24"/>
              </w:rPr>
              <w:t>45</w:t>
            </w:r>
          </w:p>
        </w:tc>
        <w:tc>
          <w:tcPr>
            <w:tcW w:w="1751" w:type="dxa"/>
          </w:tcPr>
          <w:p w:rsidR="002827D1" w:rsidRPr="00926BBF" w:rsidRDefault="002827D1" w:rsidP="002343F1">
            <w:pPr>
              <w:pStyle w:val="af1"/>
              <w:rPr>
                <w:sz w:val="24"/>
                <w:szCs w:val="24"/>
              </w:rPr>
            </w:pPr>
            <w:r w:rsidRPr="00926BBF">
              <w:rPr>
                <w:sz w:val="24"/>
                <w:szCs w:val="24"/>
              </w:rPr>
              <w:t>высшее</w:t>
            </w:r>
          </w:p>
        </w:tc>
        <w:tc>
          <w:tcPr>
            <w:tcW w:w="2684" w:type="dxa"/>
          </w:tcPr>
          <w:p w:rsidR="002827D1" w:rsidRPr="00926BBF" w:rsidRDefault="002827D1" w:rsidP="002343F1">
            <w:pPr>
              <w:pStyle w:val="af1"/>
              <w:rPr>
                <w:sz w:val="24"/>
                <w:szCs w:val="24"/>
              </w:rPr>
            </w:pPr>
            <w:r w:rsidRPr="00926BBF">
              <w:rPr>
                <w:sz w:val="24"/>
                <w:szCs w:val="24"/>
              </w:rPr>
              <w:t>высшая</w:t>
            </w:r>
          </w:p>
        </w:tc>
      </w:tr>
      <w:tr w:rsidR="00926BBF" w:rsidRPr="00926BBF" w:rsidTr="00926BBF">
        <w:trPr>
          <w:trHeight w:val="431"/>
        </w:trPr>
        <w:tc>
          <w:tcPr>
            <w:tcW w:w="704" w:type="dxa"/>
          </w:tcPr>
          <w:p w:rsidR="002827D1" w:rsidRPr="00926BBF" w:rsidRDefault="002343F1" w:rsidP="00926BBF">
            <w:pPr>
              <w:pStyle w:val="af1"/>
              <w:ind w:right="177" w:firstLine="22"/>
              <w:rPr>
                <w:sz w:val="24"/>
                <w:szCs w:val="24"/>
              </w:rPr>
            </w:pPr>
            <w:r w:rsidRPr="00926BBF">
              <w:rPr>
                <w:sz w:val="24"/>
                <w:szCs w:val="24"/>
              </w:rPr>
              <w:t>4</w:t>
            </w:r>
          </w:p>
        </w:tc>
        <w:tc>
          <w:tcPr>
            <w:tcW w:w="4253" w:type="dxa"/>
          </w:tcPr>
          <w:p w:rsidR="002827D1" w:rsidRPr="00926BBF" w:rsidRDefault="002827D1" w:rsidP="00926BBF">
            <w:pPr>
              <w:pStyle w:val="af1"/>
              <w:ind w:firstLine="0"/>
              <w:rPr>
                <w:sz w:val="24"/>
                <w:szCs w:val="24"/>
              </w:rPr>
            </w:pPr>
            <w:r w:rsidRPr="00926BBF">
              <w:rPr>
                <w:sz w:val="24"/>
                <w:szCs w:val="24"/>
              </w:rPr>
              <w:t>Довженко Анджелика Анатольевна</w:t>
            </w:r>
          </w:p>
        </w:tc>
        <w:tc>
          <w:tcPr>
            <w:tcW w:w="2976" w:type="dxa"/>
          </w:tcPr>
          <w:p w:rsidR="002827D1" w:rsidRPr="00926BBF" w:rsidRDefault="002827D1" w:rsidP="00926BBF">
            <w:pPr>
              <w:pStyle w:val="af1"/>
              <w:ind w:firstLine="0"/>
              <w:rPr>
                <w:sz w:val="24"/>
                <w:szCs w:val="24"/>
              </w:rPr>
            </w:pPr>
            <w:r w:rsidRPr="00926BBF">
              <w:rPr>
                <w:sz w:val="24"/>
                <w:szCs w:val="24"/>
              </w:rPr>
              <w:t>Русский язык и литература</w:t>
            </w:r>
          </w:p>
        </w:tc>
        <w:tc>
          <w:tcPr>
            <w:tcW w:w="1134" w:type="dxa"/>
          </w:tcPr>
          <w:p w:rsidR="002827D1" w:rsidRPr="00926BBF" w:rsidRDefault="002827D1" w:rsidP="00926BBF">
            <w:pPr>
              <w:pStyle w:val="af1"/>
              <w:ind w:firstLine="0"/>
              <w:rPr>
                <w:sz w:val="24"/>
                <w:szCs w:val="24"/>
              </w:rPr>
            </w:pPr>
            <w:r w:rsidRPr="00926BBF">
              <w:rPr>
                <w:sz w:val="24"/>
                <w:szCs w:val="24"/>
              </w:rPr>
              <w:t>48</w:t>
            </w:r>
          </w:p>
        </w:tc>
        <w:tc>
          <w:tcPr>
            <w:tcW w:w="1094" w:type="dxa"/>
          </w:tcPr>
          <w:p w:rsidR="002827D1" w:rsidRPr="00926BBF" w:rsidRDefault="002827D1" w:rsidP="00926BBF">
            <w:pPr>
              <w:pStyle w:val="af1"/>
              <w:ind w:firstLine="0"/>
              <w:rPr>
                <w:sz w:val="24"/>
                <w:szCs w:val="24"/>
              </w:rPr>
            </w:pPr>
            <w:r w:rsidRPr="00926BBF">
              <w:rPr>
                <w:sz w:val="24"/>
                <w:szCs w:val="24"/>
              </w:rPr>
              <w:t>25</w:t>
            </w:r>
          </w:p>
        </w:tc>
        <w:tc>
          <w:tcPr>
            <w:tcW w:w="1751" w:type="dxa"/>
          </w:tcPr>
          <w:p w:rsidR="002827D1" w:rsidRPr="00926BBF" w:rsidRDefault="002827D1" w:rsidP="002343F1">
            <w:pPr>
              <w:pStyle w:val="af1"/>
              <w:rPr>
                <w:sz w:val="24"/>
                <w:szCs w:val="24"/>
              </w:rPr>
            </w:pPr>
            <w:r w:rsidRPr="00926BBF">
              <w:rPr>
                <w:sz w:val="24"/>
                <w:szCs w:val="24"/>
              </w:rPr>
              <w:t>высшее</w:t>
            </w:r>
          </w:p>
        </w:tc>
        <w:tc>
          <w:tcPr>
            <w:tcW w:w="2684" w:type="dxa"/>
          </w:tcPr>
          <w:p w:rsidR="002827D1" w:rsidRPr="00926BBF" w:rsidRDefault="002827D1" w:rsidP="002343F1">
            <w:pPr>
              <w:pStyle w:val="af1"/>
              <w:rPr>
                <w:sz w:val="24"/>
                <w:szCs w:val="24"/>
              </w:rPr>
            </w:pPr>
            <w:r w:rsidRPr="00926BBF">
              <w:rPr>
                <w:sz w:val="24"/>
                <w:szCs w:val="24"/>
              </w:rPr>
              <w:t>высшая</w:t>
            </w:r>
          </w:p>
        </w:tc>
      </w:tr>
      <w:tr w:rsidR="00926BBF" w:rsidRPr="00926BBF" w:rsidTr="00926BBF">
        <w:trPr>
          <w:trHeight w:val="381"/>
        </w:trPr>
        <w:tc>
          <w:tcPr>
            <w:tcW w:w="704" w:type="dxa"/>
          </w:tcPr>
          <w:p w:rsidR="002827D1" w:rsidRPr="00926BBF" w:rsidRDefault="002343F1" w:rsidP="00926BBF">
            <w:pPr>
              <w:pStyle w:val="af1"/>
              <w:ind w:right="177" w:firstLine="22"/>
              <w:rPr>
                <w:sz w:val="24"/>
                <w:szCs w:val="24"/>
              </w:rPr>
            </w:pPr>
            <w:r w:rsidRPr="00926BBF">
              <w:rPr>
                <w:sz w:val="24"/>
                <w:szCs w:val="24"/>
              </w:rPr>
              <w:t>5</w:t>
            </w:r>
          </w:p>
        </w:tc>
        <w:tc>
          <w:tcPr>
            <w:tcW w:w="4253" w:type="dxa"/>
          </w:tcPr>
          <w:p w:rsidR="002827D1" w:rsidRPr="00926BBF" w:rsidRDefault="002827D1" w:rsidP="00926BBF">
            <w:pPr>
              <w:pStyle w:val="af1"/>
              <w:ind w:firstLine="0"/>
              <w:rPr>
                <w:sz w:val="24"/>
                <w:szCs w:val="24"/>
              </w:rPr>
            </w:pPr>
            <w:r w:rsidRPr="00926BBF">
              <w:rPr>
                <w:sz w:val="24"/>
                <w:szCs w:val="24"/>
              </w:rPr>
              <w:t>Ефремова Марина Олеговна</w:t>
            </w:r>
          </w:p>
        </w:tc>
        <w:tc>
          <w:tcPr>
            <w:tcW w:w="2976" w:type="dxa"/>
          </w:tcPr>
          <w:p w:rsidR="002827D1" w:rsidRPr="00926BBF" w:rsidRDefault="002827D1" w:rsidP="00926BBF">
            <w:pPr>
              <w:pStyle w:val="af1"/>
              <w:ind w:firstLine="0"/>
              <w:rPr>
                <w:sz w:val="24"/>
                <w:szCs w:val="24"/>
              </w:rPr>
            </w:pPr>
            <w:r w:rsidRPr="00926BBF">
              <w:rPr>
                <w:sz w:val="24"/>
                <w:szCs w:val="24"/>
              </w:rPr>
              <w:t>Химия</w:t>
            </w:r>
          </w:p>
        </w:tc>
        <w:tc>
          <w:tcPr>
            <w:tcW w:w="1134" w:type="dxa"/>
          </w:tcPr>
          <w:p w:rsidR="002827D1" w:rsidRPr="00926BBF" w:rsidRDefault="002827D1" w:rsidP="00926BBF">
            <w:pPr>
              <w:pStyle w:val="af1"/>
              <w:ind w:firstLine="0"/>
              <w:rPr>
                <w:sz w:val="24"/>
                <w:szCs w:val="24"/>
              </w:rPr>
            </w:pPr>
            <w:r w:rsidRPr="00926BBF">
              <w:rPr>
                <w:sz w:val="24"/>
                <w:szCs w:val="24"/>
              </w:rPr>
              <w:t>58</w:t>
            </w:r>
          </w:p>
        </w:tc>
        <w:tc>
          <w:tcPr>
            <w:tcW w:w="1094" w:type="dxa"/>
          </w:tcPr>
          <w:p w:rsidR="002827D1" w:rsidRPr="00926BBF" w:rsidRDefault="002827D1" w:rsidP="00926BBF">
            <w:pPr>
              <w:pStyle w:val="af1"/>
              <w:ind w:firstLine="0"/>
              <w:rPr>
                <w:sz w:val="24"/>
                <w:szCs w:val="24"/>
              </w:rPr>
            </w:pPr>
            <w:r w:rsidRPr="00926BBF">
              <w:rPr>
                <w:sz w:val="24"/>
                <w:szCs w:val="24"/>
              </w:rPr>
              <w:t>36</w:t>
            </w:r>
          </w:p>
        </w:tc>
        <w:tc>
          <w:tcPr>
            <w:tcW w:w="1751" w:type="dxa"/>
          </w:tcPr>
          <w:p w:rsidR="002827D1" w:rsidRPr="00926BBF" w:rsidRDefault="002827D1" w:rsidP="002343F1">
            <w:pPr>
              <w:pStyle w:val="af1"/>
              <w:rPr>
                <w:sz w:val="24"/>
                <w:szCs w:val="24"/>
              </w:rPr>
            </w:pPr>
            <w:r w:rsidRPr="00926BBF">
              <w:rPr>
                <w:sz w:val="24"/>
                <w:szCs w:val="24"/>
              </w:rPr>
              <w:t>высшее</w:t>
            </w:r>
          </w:p>
        </w:tc>
        <w:tc>
          <w:tcPr>
            <w:tcW w:w="2684" w:type="dxa"/>
          </w:tcPr>
          <w:p w:rsidR="002827D1" w:rsidRPr="00926BBF" w:rsidRDefault="002827D1" w:rsidP="002343F1">
            <w:pPr>
              <w:pStyle w:val="af1"/>
              <w:rPr>
                <w:sz w:val="24"/>
                <w:szCs w:val="24"/>
              </w:rPr>
            </w:pPr>
            <w:r w:rsidRPr="00926BBF">
              <w:rPr>
                <w:sz w:val="24"/>
                <w:szCs w:val="24"/>
              </w:rPr>
              <w:t>высшая</w:t>
            </w:r>
          </w:p>
        </w:tc>
      </w:tr>
      <w:tr w:rsidR="00926BBF" w:rsidRPr="00926BBF" w:rsidTr="00926BBF">
        <w:trPr>
          <w:trHeight w:val="416"/>
        </w:trPr>
        <w:tc>
          <w:tcPr>
            <w:tcW w:w="704" w:type="dxa"/>
          </w:tcPr>
          <w:p w:rsidR="002827D1" w:rsidRPr="00926BBF" w:rsidRDefault="002343F1" w:rsidP="00926BBF">
            <w:pPr>
              <w:pStyle w:val="af1"/>
              <w:ind w:right="177" w:firstLine="22"/>
              <w:rPr>
                <w:sz w:val="24"/>
                <w:szCs w:val="24"/>
              </w:rPr>
            </w:pPr>
            <w:r w:rsidRPr="00926BBF">
              <w:rPr>
                <w:sz w:val="24"/>
                <w:szCs w:val="24"/>
              </w:rPr>
              <w:t>6</w:t>
            </w:r>
          </w:p>
        </w:tc>
        <w:tc>
          <w:tcPr>
            <w:tcW w:w="4253" w:type="dxa"/>
          </w:tcPr>
          <w:p w:rsidR="002827D1" w:rsidRPr="00926BBF" w:rsidRDefault="002827D1" w:rsidP="00926BBF">
            <w:pPr>
              <w:pStyle w:val="af1"/>
              <w:ind w:firstLine="0"/>
              <w:rPr>
                <w:sz w:val="24"/>
                <w:szCs w:val="24"/>
              </w:rPr>
            </w:pPr>
            <w:r w:rsidRPr="00926BBF">
              <w:rPr>
                <w:sz w:val="24"/>
                <w:szCs w:val="24"/>
              </w:rPr>
              <w:t>Китаева Ольга Александровна</w:t>
            </w:r>
          </w:p>
        </w:tc>
        <w:tc>
          <w:tcPr>
            <w:tcW w:w="2976" w:type="dxa"/>
          </w:tcPr>
          <w:p w:rsidR="002827D1" w:rsidRPr="00926BBF" w:rsidRDefault="002827D1" w:rsidP="00926BBF">
            <w:pPr>
              <w:pStyle w:val="af1"/>
              <w:ind w:firstLine="0"/>
              <w:rPr>
                <w:sz w:val="24"/>
                <w:szCs w:val="24"/>
              </w:rPr>
            </w:pPr>
            <w:r w:rsidRPr="00926BBF">
              <w:rPr>
                <w:sz w:val="24"/>
                <w:szCs w:val="24"/>
              </w:rPr>
              <w:t>Технология</w:t>
            </w:r>
          </w:p>
        </w:tc>
        <w:tc>
          <w:tcPr>
            <w:tcW w:w="1134" w:type="dxa"/>
          </w:tcPr>
          <w:p w:rsidR="002827D1" w:rsidRPr="00926BBF" w:rsidRDefault="002827D1" w:rsidP="00926BBF">
            <w:pPr>
              <w:pStyle w:val="af1"/>
              <w:ind w:firstLine="0"/>
              <w:rPr>
                <w:sz w:val="24"/>
                <w:szCs w:val="24"/>
              </w:rPr>
            </w:pPr>
            <w:r w:rsidRPr="00926BBF">
              <w:rPr>
                <w:sz w:val="24"/>
                <w:szCs w:val="24"/>
              </w:rPr>
              <w:t>48</w:t>
            </w:r>
          </w:p>
        </w:tc>
        <w:tc>
          <w:tcPr>
            <w:tcW w:w="1094" w:type="dxa"/>
          </w:tcPr>
          <w:p w:rsidR="002827D1" w:rsidRPr="00926BBF" w:rsidRDefault="002827D1" w:rsidP="00926BBF">
            <w:pPr>
              <w:pStyle w:val="af1"/>
              <w:ind w:firstLine="0"/>
              <w:rPr>
                <w:sz w:val="24"/>
                <w:szCs w:val="24"/>
              </w:rPr>
            </w:pPr>
            <w:r w:rsidRPr="00926BBF">
              <w:rPr>
                <w:sz w:val="24"/>
                <w:szCs w:val="24"/>
              </w:rPr>
              <w:t>1</w:t>
            </w:r>
          </w:p>
        </w:tc>
        <w:tc>
          <w:tcPr>
            <w:tcW w:w="1751" w:type="dxa"/>
          </w:tcPr>
          <w:p w:rsidR="002827D1" w:rsidRPr="00926BBF" w:rsidRDefault="002827D1" w:rsidP="002343F1">
            <w:pPr>
              <w:pStyle w:val="af1"/>
              <w:rPr>
                <w:sz w:val="24"/>
                <w:szCs w:val="24"/>
              </w:rPr>
            </w:pPr>
            <w:r w:rsidRPr="00926BBF">
              <w:rPr>
                <w:sz w:val="24"/>
                <w:szCs w:val="24"/>
              </w:rPr>
              <w:t>высшее</w:t>
            </w:r>
          </w:p>
        </w:tc>
        <w:tc>
          <w:tcPr>
            <w:tcW w:w="2684" w:type="dxa"/>
          </w:tcPr>
          <w:p w:rsidR="002827D1" w:rsidRPr="00926BBF" w:rsidRDefault="002827D1" w:rsidP="002343F1">
            <w:pPr>
              <w:pStyle w:val="af1"/>
              <w:rPr>
                <w:sz w:val="24"/>
                <w:szCs w:val="24"/>
              </w:rPr>
            </w:pPr>
            <w:r w:rsidRPr="00926BBF">
              <w:rPr>
                <w:sz w:val="24"/>
                <w:szCs w:val="24"/>
              </w:rPr>
              <w:t xml:space="preserve"> б/к</w:t>
            </w:r>
          </w:p>
        </w:tc>
      </w:tr>
      <w:tr w:rsidR="00926BBF" w:rsidRPr="00926BBF" w:rsidTr="00926BBF">
        <w:trPr>
          <w:trHeight w:val="279"/>
        </w:trPr>
        <w:tc>
          <w:tcPr>
            <w:tcW w:w="704" w:type="dxa"/>
          </w:tcPr>
          <w:p w:rsidR="002343F1" w:rsidRPr="00926BBF" w:rsidRDefault="002343F1" w:rsidP="00926BBF">
            <w:pPr>
              <w:pStyle w:val="af1"/>
              <w:ind w:right="177" w:firstLine="22"/>
              <w:rPr>
                <w:sz w:val="24"/>
                <w:szCs w:val="24"/>
              </w:rPr>
            </w:pPr>
            <w:r w:rsidRPr="00926BBF">
              <w:rPr>
                <w:sz w:val="24"/>
                <w:szCs w:val="24"/>
              </w:rPr>
              <w:t>7</w:t>
            </w:r>
          </w:p>
        </w:tc>
        <w:tc>
          <w:tcPr>
            <w:tcW w:w="4253" w:type="dxa"/>
          </w:tcPr>
          <w:p w:rsidR="002343F1" w:rsidRPr="00926BBF" w:rsidRDefault="002343F1" w:rsidP="00926BBF">
            <w:pPr>
              <w:pStyle w:val="af1"/>
              <w:ind w:firstLine="0"/>
              <w:rPr>
                <w:sz w:val="24"/>
                <w:szCs w:val="24"/>
              </w:rPr>
            </w:pPr>
            <w:r w:rsidRPr="00926BBF">
              <w:rPr>
                <w:sz w:val="24"/>
                <w:szCs w:val="24"/>
              </w:rPr>
              <w:t>Кириченко Лариса Викторовна</w:t>
            </w:r>
          </w:p>
        </w:tc>
        <w:tc>
          <w:tcPr>
            <w:tcW w:w="2976" w:type="dxa"/>
          </w:tcPr>
          <w:p w:rsidR="002343F1" w:rsidRPr="00926BBF" w:rsidRDefault="002343F1" w:rsidP="00926BBF">
            <w:pPr>
              <w:pStyle w:val="af1"/>
              <w:ind w:firstLine="0"/>
              <w:rPr>
                <w:sz w:val="24"/>
                <w:szCs w:val="24"/>
              </w:rPr>
            </w:pPr>
            <w:r w:rsidRPr="00926BBF">
              <w:rPr>
                <w:sz w:val="24"/>
                <w:szCs w:val="24"/>
              </w:rPr>
              <w:t>Музыка</w:t>
            </w:r>
          </w:p>
        </w:tc>
        <w:tc>
          <w:tcPr>
            <w:tcW w:w="1134" w:type="dxa"/>
          </w:tcPr>
          <w:p w:rsidR="002343F1" w:rsidRPr="00926BBF" w:rsidRDefault="002343F1" w:rsidP="002343F1">
            <w:pPr>
              <w:pStyle w:val="af1"/>
              <w:rPr>
                <w:sz w:val="24"/>
                <w:szCs w:val="24"/>
              </w:rPr>
            </w:pPr>
          </w:p>
        </w:tc>
        <w:tc>
          <w:tcPr>
            <w:tcW w:w="1094" w:type="dxa"/>
          </w:tcPr>
          <w:p w:rsidR="002343F1" w:rsidRPr="00926BBF" w:rsidRDefault="002343F1" w:rsidP="002343F1">
            <w:pPr>
              <w:pStyle w:val="af1"/>
              <w:rPr>
                <w:sz w:val="24"/>
                <w:szCs w:val="24"/>
              </w:rPr>
            </w:pPr>
          </w:p>
        </w:tc>
        <w:tc>
          <w:tcPr>
            <w:tcW w:w="1751" w:type="dxa"/>
          </w:tcPr>
          <w:p w:rsidR="002343F1" w:rsidRPr="00926BBF" w:rsidRDefault="002343F1" w:rsidP="002343F1">
            <w:pPr>
              <w:pStyle w:val="af1"/>
              <w:rPr>
                <w:sz w:val="24"/>
                <w:szCs w:val="24"/>
              </w:rPr>
            </w:pPr>
            <w:r w:rsidRPr="00926BBF">
              <w:rPr>
                <w:sz w:val="24"/>
                <w:szCs w:val="24"/>
              </w:rPr>
              <w:t>высшее</w:t>
            </w:r>
          </w:p>
        </w:tc>
        <w:tc>
          <w:tcPr>
            <w:tcW w:w="2684" w:type="dxa"/>
          </w:tcPr>
          <w:p w:rsidR="002343F1" w:rsidRPr="00926BBF" w:rsidRDefault="002343F1" w:rsidP="002343F1">
            <w:pPr>
              <w:pStyle w:val="af1"/>
              <w:rPr>
                <w:sz w:val="24"/>
                <w:szCs w:val="24"/>
              </w:rPr>
            </w:pPr>
            <w:r w:rsidRPr="00926BBF">
              <w:rPr>
                <w:sz w:val="24"/>
                <w:szCs w:val="24"/>
              </w:rPr>
              <w:t>высшая</w:t>
            </w:r>
          </w:p>
        </w:tc>
      </w:tr>
      <w:tr w:rsidR="00926BBF" w:rsidRPr="00926BBF" w:rsidTr="00926BBF">
        <w:trPr>
          <w:trHeight w:val="455"/>
        </w:trPr>
        <w:tc>
          <w:tcPr>
            <w:tcW w:w="704" w:type="dxa"/>
          </w:tcPr>
          <w:p w:rsidR="002827D1" w:rsidRPr="00926BBF" w:rsidRDefault="002343F1" w:rsidP="00926BBF">
            <w:pPr>
              <w:pStyle w:val="af1"/>
              <w:ind w:right="177" w:firstLine="22"/>
              <w:rPr>
                <w:sz w:val="24"/>
                <w:szCs w:val="24"/>
              </w:rPr>
            </w:pPr>
            <w:r w:rsidRPr="00926BBF">
              <w:rPr>
                <w:sz w:val="24"/>
                <w:szCs w:val="24"/>
              </w:rPr>
              <w:t>8</w:t>
            </w:r>
          </w:p>
        </w:tc>
        <w:tc>
          <w:tcPr>
            <w:tcW w:w="4253" w:type="dxa"/>
          </w:tcPr>
          <w:p w:rsidR="002827D1" w:rsidRPr="00926BBF" w:rsidRDefault="002827D1" w:rsidP="00926BBF">
            <w:pPr>
              <w:pStyle w:val="af1"/>
              <w:ind w:firstLine="0"/>
              <w:rPr>
                <w:sz w:val="24"/>
                <w:szCs w:val="24"/>
              </w:rPr>
            </w:pPr>
            <w:r w:rsidRPr="00926BBF">
              <w:rPr>
                <w:sz w:val="24"/>
                <w:szCs w:val="24"/>
              </w:rPr>
              <w:t>Копыт Антонина Ефимовна</w:t>
            </w:r>
          </w:p>
        </w:tc>
        <w:tc>
          <w:tcPr>
            <w:tcW w:w="2976" w:type="dxa"/>
          </w:tcPr>
          <w:p w:rsidR="002827D1" w:rsidRPr="00926BBF" w:rsidRDefault="002827D1" w:rsidP="00926BBF">
            <w:pPr>
              <w:pStyle w:val="af1"/>
              <w:ind w:firstLine="0"/>
              <w:rPr>
                <w:sz w:val="24"/>
                <w:szCs w:val="24"/>
              </w:rPr>
            </w:pPr>
            <w:r w:rsidRPr="00926BBF">
              <w:rPr>
                <w:sz w:val="24"/>
                <w:szCs w:val="24"/>
              </w:rPr>
              <w:t>Математика, алгебра, геометрия</w:t>
            </w:r>
          </w:p>
        </w:tc>
        <w:tc>
          <w:tcPr>
            <w:tcW w:w="1134" w:type="dxa"/>
          </w:tcPr>
          <w:p w:rsidR="002827D1" w:rsidRPr="00926BBF" w:rsidRDefault="002827D1" w:rsidP="00926BBF">
            <w:pPr>
              <w:pStyle w:val="af1"/>
              <w:ind w:firstLine="0"/>
              <w:rPr>
                <w:sz w:val="24"/>
                <w:szCs w:val="24"/>
              </w:rPr>
            </w:pPr>
            <w:r w:rsidRPr="00926BBF">
              <w:rPr>
                <w:sz w:val="24"/>
                <w:szCs w:val="24"/>
              </w:rPr>
              <w:t>78</w:t>
            </w:r>
          </w:p>
        </w:tc>
        <w:tc>
          <w:tcPr>
            <w:tcW w:w="1094" w:type="dxa"/>
          </w:tcPr>
          <w:p w:rsidR="002827D1" w:rsidRPr="00926BBF" w:rsidRDefault="002827D1" w:rsidP="00926BBF">
            <w:pPr>
              <w:pStyle w:val="af1"/>
              <w:ind w:firstLine="0"/>
              <w:rPr>
                <w:sz w:val="24"/>
                <w:szCs w:val="24"/>
              </w:rPr>
            </w:pPr>
            <w:r w:rsidRPr="00926BBF">
              <w:rPr>
                <w:sz w:val="24"/>
                <w:szCs w:val="24"/>
              </w:rPr>
              <w:t>55</w:t>
            </w:r>
          </w:p>
        </w:tc>
        <w:tc>
          <w:tcPr>
            <w:tcW w:w="1751" w:type="dxa"/>
          </w:tcPr>
          <w:p w:rsidR="002827D1" w:rsidRPr="00926BBF" w:rsidRDefault="002827D1" w:rsidP="002343F1">
            <w:pPr>
              <w:pStyle w:val="af1"/>
              <w:rPr>
                <w:sz w:val="24"/>
                <w:szCs w:val="24"/>
              </w:rPr>
            </w:pPr>
            <w:r w:rsidRPr="00926BBF">
              <w:rPr>
                <w:sz w:val="24"/>
                <w:szCs w:val="24"/>
              </w:rPr>
              <w:t>высшее</w:t>
            </w:r>
          </w:p>
        </w:tc>
        <w:tc>
          <w:tcPr>
            <w:tcW w:w="2684" w:type="dxa"/>
          </w:tcPr>
          <w:p w:rsidR="002827D1" w:rsidRPr="00926BBF" w:rsidRDefault="002827D1" w:rsidP="002343F1">
            <w:pPr>
              <w:pStyle w:val="af1"/>
              <w:rPr>
                <w:sz w:val="24"/>
                <w:szCs w:val="24"/>
              </w:rPr>
            </w:pPr>
            <w:r w:rsidRPr="00926BBF">
              <w:rPr>
                <w:sz w:val="24"/>
                <w:szCs w:val="24"/>
              </w:rPr>
              <w:t>высшая</w:t>
            </w:r>
          </w:p>
        </w:tc>
      </w:tr>
      <w:tr w:rsidR="00926BBF" w:rsidRPr="00926BBF" w:rsidTr="00926BBF">
        <w:trPr>
          <w:trHeight w:val="392"/>
        </w:trPr>
        <w:tc>
          <w:tcPr>
            <w:tcW w:w="704" w:type="dxa"/>
          </w:tcPr>
          <w:p w:rsidR="002827D1" w:rsidRPr="00926BBF" w:rsidRDefault="002343F1" w:rsidP="00926BBF">
            <w:pPr>
              <w:pStyle w:val="af1"/>
              <w:ind w:right="177" w:firstLine="22"/>
              <w:rPr>
                <w:sz w:val="24"/>
                <w:szCs w:val="24"/>
              </w:rPr>
            </w:pPr>
            <w:r w:rsidRPr="00926BBF">
              <w:rPr>
                <w:sz w:val="24"/>
                <w:szCs w:val="24"/>
              </w:rPr>
              <w:t>9</w:t>
            </w:r>
          </w:p>
        </w:tc>
        <w:tc>
          <w:tcPr>
            <w:tcW w:w="4253" w:type="dxa"/>
          </w:tcPr>
          <w:p w:rsidR="002827D1" w:rsidRPr="00926BBF" w:rsidRDefault="002827D1" w:rsidP="00926BBF">
            <w:pPr>
              <w:pStyle w:val="af1"/>
              <w:ind w:firstLine="0"/>
              <w:rPr>
                <w:sz w:val="24"/>
                <w:szCs w:val="24"/>
              </w:rPr>
            </w:pPr>
            <w:r w:rsidRPr="00926BBF">
              <w:rPr>
                <w:sz w:val="24"/>
                <w:szCs w:val="24"/>
              </w:rPr>
              <w:t>Колесникова Елена Евгеньевна</w:t>
            </w:r>
          </w:p>
        </w:tc>
        <w:tc>
          <w:tcPr>
            <w:tcW w:w="2976" w:type="dxa"/>
          </w:tcPr>
          <w:p w:rsidR="002827D1" w:rsidRPr="00926BBF" w:rsidRDefault="002827D1" w:rsidP="00926BBF">
            <w:pPr>
              <w:pStyle w:val="af1"/>
              <w:ind w:firstLine="0"/>
              <w:rPr>
                <w:sz w:val="24"/>
                <w:szCs w:val="24"/>
              </w:rPr>
            </w:pPr>
            <w:r w:rsidRPr="00926BBF">
              <w:rPr>
                <w:sz w:val="24"/>
                <w:szCs w:val="24"/>
              </w:rPr>
              <w:t>Физическая культура</w:t>
            </w:r>
          </w:p>
        </w:tc>
        <w:tc>
          <w:tcPr>
            <w:tcW w:w="1134" w:type="dxa"/>
          </w:tcPr>
          <w:p w:rsidR="002827D1" w:rsidRPr="00926BBF" w:rsidRDefault="002827D1" w:rsidP="00926BBF">
            <w:pPr>
              <w:pStyle w:val="af1"/>
              <w:ind w:firstLine="0"/>
              <w:rPr>
                <w:sz w:val="24"/>
                <w:szCs w:val="24"/>
              </w:rPr>
            </w:pPr>
            <w:r w:rsidRPr="00926BBF">
              <w:rPr>
                <w:sz w:val="24"/>
                <w:szCs w:val="24"/>
              </w:rPr>
              <w:t>46</w:t>
            </w:r>
          </w:p>
        </w:tc>
        <w:tc>
          <w:tcPr>
            <w:tcW w:w="1094" w:type="dxa"/>
          </w:tcPr>
          <w:p w:rsidR="002827D1" w:rsidRPr="00926BBF" w:rsidRDefault="002827D1" w:rsidP="00926BBF">
            <w:pPr>
              <w:pStyle w:val="af1"/>
              <w:ind w:firstLine="0"/>
              <w:rPr>
                <w:sz w:val="24"/>
                <w:szCs w:val="24"/>
              </w:rPr>
            </w:pPr>
            <w:r w:rsidRPr="00926BBF">
              <w:rPr>
                <w:sz w:val="24"/>
                <w:szCs w:val="24"/>
              </w:rPr>
              <w:t>24</w:t>
            </w:r>
          </w:p>
        </w:tc>
        <w:tc>
          <w:tcPr>
            <w:tcW w:w="1751" w:type="dxa"/>
          </w:tcPr>
          <w:p w:rsidR="002827D1" w:rsidRPr="00926BBF" w:rsidRDefault="002827D1" w:rsidP="002343F1">
            <w:pPr>
              <w:pStyle w:val="af1"/>
              <w:rPr>
                <w:sz w:val="24"/>
                <w:szCs w:val="24"/>
              </w:rPr>
            </w:pPr>
            <w:r w:rsidRPr="00926BBF">
              <w:rPr>
                <w:sz w:val="24"/>
                <w:szCs w:val="24"/>
              </w:rPr>
              <w:t>высшее</w:t>
            </w:r>
          </w:p>
        </w:tc>
        <w:tc>
          <w:tcPr>
            <w:tcW w:w="2684" w:type="dxa"/>
          </w:tcPr>
          <w:p w:rsidR="002827D1" w:rsidRPr="00926BBF" w:rsidRDefault="002827D1" w:rsidP="002343F1">
            <w:pPr>
              <w:pStyle w:val="af1"/>
              <w:rPr>
                <w:sz w:val="24"/>
                <w:szCs w:val="24"/>
              </w:rPr>
            </w:pPr>
            <w:r w:rsidRPr="00926BBF">
              <w:rPr>
                <w:sz w:val="24"/>
                <w:szCs w:val="24"/>
              </w:rPr>
              <w:t>высшая</w:t>
            </w:r>
          </w:p>
        </w:tc>
      </w:tr>
      <w:tr w:rsidR="00926BBF" w:rsidRPr="00926BBF" w:rsidTr="00926BBF">
        <w:trPr>
          <w:trHeight w:val="283"/>
        </w:trPr>
        <w:tc>
          <w:tcPr>
            <w:tcW w:w="704" w:type="dxa"/>
          </w:tcPr>
          <w:p w:rsidR="002827D1" w:rsidRPr="00926BBF" w:rsidRDefault="002343F1" w:rsidP="00926BBF">
            <w:pPr>
              <w:pStyle w:val="af1"/>
              <w:ind w:right="177" w:firstLine="22"/>
              <w:rPr>
                <w:sz w:val="24"/>
                <w:szCs w:val="24"/>
              </w:rPr>
            </w:pPr>
            <w:r w:rsidRPr="00926BBF">
              <w:rPr>
                <w:sz w:val="24"/>
                <w:szCs w:val="24"/>
              </w:rPr>
              <w:t>10</w:t>
            </w:r>
          </w:p>
        </w:tc>
        <w:tc>
          <w:tcPr>
            <w:tcW w:w="4253" w:type="dxa"/>
          </w:tcPr>
          <w:p w:rsidR="002827D1" w:rsidRPr="00926BBF" w:rsidRDefault="002827D1" w:rsidP="00926BBF">
            <w:pPr>
              <w:pStyle w:val="af1"/>
              <w:ind w:firstLine="0"/>
              <w:rPr>
                <w:sz w:val="24"/>
                <w:szCs w:val="24"/>
              </w:rPr>
            </w:pPr>
            <w:r w:rsidRPr="00926BBF">
              <w:rPr>
                <w:sz w:val="24"/>
                <w:szCs w:val="24"/>
              </w:rPr>
              <w:t>Котовская Ирина Владимировна</w:t>
            </w:r>
          </w:p>
        </w:tc>
        <w:tc>
          <w:tcPr>
            <w:tcW w:w="2976" w:type="dxa"/>
          </w:tcPr>
          <w:p w:rsidR="002827D1" w:rsidRPr="00926BBF" w:rsidRDefault="002827D1" w:rsidP="00926BBF">
            <w:pPr>
              <w:pStyle w:val="af1"/>
              <w:ind w:firstLine="0"/>
              <w:rPr>
                <w:sz w:val="24"/>
                <w:szCs w:val="24"/>
              </w:rPr>
            </w:pPr>
            <w:r w:rsidRPr="00926BBF">
              <w:rPr>
                <w:sz w:val="24"/>
                <w:szCs w:val="24"/>
              </w:rPr>
              <w:t>Биология, ОБЖ</w:t>
            </w:r>
          </w:p>
        </w:tc>
        <w:tc>
          <w:tcPr>
            <w:tcW w:w="1134" w:type="dxa"/>
          </w:tcPr>
          <w:p w:rsidR="002827D1" w:rsidRPr="00926BBF" w:rsidRDefault="002827D1" w:rsidP="00926BBF">
            <w:pPr>
              <w:pStyle w:val="af1"/>
              <w:ind w:firstLine="0"/>
              <w:rPr>
                <w:sz w:val="24"/>
                <w:szCs w:val="24"/>
              </w:rPr>
            </w:pPr>
            <w:r w:rsidRPr="00926BBF">
              <w:rPr>
                <w:sz w:val="24"/>
                <w:szCs w:val="24"/>
              </w:rPr>
              <w:t>48</w:t>
            </w:r>
          </w:p>
        </w:tc>
        <w:tc>
          <w:tcPr>
            <w:tcW w:w="1094" w:type="dxa"/>
          </w:tcPr>
          <w:p w:rsidR="002827D1" w:rsidRPr="00926BBF" w:rsidRDefault="002827D1" w:rsidP="00926BBF">
            <w:pPr>
              <w:pStyle w:val="af1"/>
              <w:ind w:firstLine="0"/>
              <w:rPr>
                <w:sz w:val="24"/>
                <w:szCs w:val="24"/>
              </w:rPr>
            </w:pPr>
            <w:r w:rsidRPr="00926BBF">
              <w:rPr>
                <w:sz w:val="24"/>
                <w:szCs w:val="24"/>
              </w:rPr>
              <w:t>26</w:t>
            </w:r>
          </w:p>
        </w:tc>
        <w:tc>
          <w:tcPr>
            <w:tcW w:w="1751" w:type="dxa"/>
          </w:tcPr>
          <w:p w:rsidR="002827D1" w:rsidRPr="00926BBF" w:rsidRDefault="002827D1" w:rsidP="002343F1">
            <w:pPr>
              <w:pStyle w:val="af1"/>
              <w:rPr>
                <w:sz w:val="24"/>
                <w:szCs w:val="24"/>
              </w:rPr>
            </w:pPr>
            <w:r w:rsidRPr="00926BBF">
              <w:rPr>
                <w:sz w:val="24"/>
                <w:szCs w:val="24"/>
              </w:rPr>
              <w:t>высшее</w:t>
            </w:r>
          </w:p>
        </w:tc>
        <w:tc>
          <w:tcPr>
            <w:tcW w:w="2684" w:type="dxa"/>
          </w:tcPr>
          <w:p w:rsidR="002827D1" w:rsidRPr="00926BBF" w:rsidRDefault="002827D1" w:rsidP="002343F1">
            <w:pPr>
              <w:pStyle w:val="af1"/>
              <w:rPr>
                <w:sz w:val="24"/>
                <w:szCs w:val="24"/>
              </w:rPr>
            </w:pPr>
            <w:r w:rsidRPr="00926BBF">
              <w:rPr>
                <w:sz w:val="24"/>
                <w:szCs w:val="24"/>
              </w:rPr>
              <w:t>высшая</w:t>
            </w:r>
          </w:p>
        </w:tc>
      </w:tr>
      <w:tr w:rsidR="00926BBF" w:rsidRPr="00926BBF" w:rsidTr="00926BBF">
        <w:trPr>
          <w:trHeight w:val="557"/>
        </w:trPr>
        <w:tc>
          <w:tcPr>
            <w:tcW w:w="704" w:type="dxa"/>
          </w:tcPr>
          <w:p w:rsidR="002343F1" w:rsidRPr="00926BBF" w:rsidRDefault="002343F1" w:rsidP="00926BBF">
            <w:pPr>
              <w:pStyle w:val="af1"/>
              <w:ind w:right="177" w:firstLine="22"/>
              <w:rPr>
                <w:sz w:val="24"/>
                <w:szCs w:val="24"/>
              </w:rPr>
            </w:pPr>
            <w:r w:rsidRPr="00926BBF">
              <w:rPr>
                <w:sz w:val="24"/>
                <w:szCs w:val="24"/>
              </w:rPr>
              <w:t>11</w:t>
            </w:r>
          </w:p>
        </w:tc>
        <w:tc>
          <w:tcPr>
            <w:tcW w:w="4253" w:type="dxa"/>
          </w:tcPr>
          <w:p w:rsidR="002343F1" w:rsidRPr="00926BBF" w:rsidRDefault="002343F1" w:rsidP="00926BBF">
            <w:pPr>
              <w:pStyle w:val="af1"/>
              <w:ind w:firstLine="0"/>
              <w:rPr>
                <w:sz w:val="24"/>
                <w:szCs w:val="24"/>
              </w:rPr>
            </w:pPr>
            <w:r w:rsidRPr="00926BBF">
              <w:rPr>
                <w:sz w:val="24"/>
                <w:szCs w:val="24"/>
              </w:rPr>
              <w:t>Краснов Евгений Владимирович</w:t>
            </w:r>
          </w:p>
        </w:tc>
        <w:tc>
          <w:tcPr>
            <w:tcW w:w="2976" w:type="dxa"/>
          </w:tcPr>
          <w:p w:rsidR="002343F1" w:rsidRPr="00926BBF" w:rsidRDefault="002343F1" w:rsidP="00926BBF">
            <w:pPr>
              <w:pStyle w:val="af1"/>
              <w:ind w:firstLine="0"/>
              <w:rPr>
                <w:sz w:val="24"/>
                <w:szCs w:val="24"/>
              </w:rPr>
            </w:pPr>
            <w:r w:rsidRPr="00926BBF">
              <w:rPr>
                <w:sz w:val="24"/>
                <w:szCs w:val="24"/>
              </w:rPr>
              <w:t>История, обществознание</w:t>
            </w:r>
          </w:p>
        </w:tc>
        <w:tc>
          <w:tcPr>
            <w:tcW w:w="1134" w:type="dxa"/>
          </w:tcPr>
          <w:p w:rsidR="002343F1" w:rsidRPr="00926BBF" w:rsidRDefault="002343F1" w:rsidP="00926BBF">
            <w:pPr>
              <w:pStyle w:val="af1"/>
              <w:ind w:firstLine="0"/>
              <w:rPr>
                <w:sz w:val="24"/>
                <w:szCs w:val="24"/>
              </w:rPr>
            </w:pPr>
            <w:r w:rsidRPr="00926BBF">
              <w:rPr>
                <w:sz w:val="24"/>
                <w:szCs w:val="24"/>
              </w:rPr>
              <w:t>28</w:t>
            </w:r>
          </w:p>
        </w:tc>
        <w:tc>
          <w:tcPr>
            <w:tcW w:w="1094" w:type="dxa"/>
          </w:tcPr>
          <w:p w:rsidR="002343F1" w:rsidRPr="00926BBF" w:rsidRDefault="002343F1" w:rsidP="00926BBF">
            <w:pPr>
              <w:pStyle w:val="af1"/>
              <w:ind w:firstLine="0"/>
              <w:rPr>
                <w:sz w:val="24"/>
                <w:szCs w:val="24"/>
              </w:rPr>
            </w:pPr>
            <w:r w:rsidRPr="00926BBF">
              <w:rPr>
                <w:sz w:val="24"/>
                <w:szCs w:val="24"/>
              </w:rPr>
              <w:t>4</w:t>
            </w:r>
          </w:p>
        </w:tc>
        <w:tc>
          <w:tcPr>
            <w:tcW w:w="1751" w:type="dxa"/>
          </w:tcPr>
          <w:p w:rsidR="002343F1" w:rsidRPr="00926BBF" w:rsidRDefault="002343F1" w:rsidP="002343F1">
            <w:pPr>
              <w:pStyle w:val="af1"/>
              <w:rPr>
                <w:sz w:val="24"/>
                <w:szCs w:val="24"/>
              </w:rPr>
            </w:pPr>
            <w:r w:rsidRPr="00926BBF">
              <w:rPr>
                <w:sz w:val="24"/>
                <w:szCs w:val="24"/>
              </w:rPr>
              <w:t>высшее</w:t>
            </w:r>
          </w:p>
        </w:tc>
        <w:tc>
          <w:tcPr>
            <w:tcW w:w="2684" w:type="dxa"/>
          </w:tcPr>
          <w:p w:rsidR="002343F1" w:rsidRPr="00926BBF" w:rsidRDefault="002343F1" w:rsidP="002343F1">
            <w:pPr>
              <w:pStyle w:val="af1"/>
              <w:rPr>
                <w:sz w:val="24"/>
                <w:szCs w:val="24"/>
              </w:rPr>
            </w:pPr>
            <w:r w:rsidRPr="00926BBF">
              <w:rPr>
                <w:sz w:val="24"/>
                <w:szCs w:val="24"/>
              </w:rPr>
              <w:t>б/к</w:t>
            </w:r>
          </w:p>
        </w:tc>
      </w:tr>
      <w:tr w:rsidR="00926BBF" w:rsidRPr="00926BBF" w:rsidTr="00926BBF">
        <w:trPr>
          <w:trHeight w:val="409"/>
        </w:trPr>
        <w:tc>
          <w:tcPr>
            <w:tcW w:w="704" w:type="dxa"/>
          </w:tcPr>
          <w:p w:rsidR="002827D1" w:rsidRPr="00926BBF" w:rsidRDefault="002343F1" w:rsidP="00926BBF">
            <w:pPr>
              <w:pStyle w:val="af1"/>
              <w:ind w:right="177" w:firstLine="22"/>
              <w:rPr>
                <w:sz w:val="24"/>
                <w:szCs w:val="24"/>
              </w:rPr>
            </w:pPr>
            <w:r w:rsidRPr="00926BBF">
              <w:rPr>
                <w:sz w:val="24"/>
                <w:szCs w:val="24"/>
              </w:rPr>
              <w:t>12</w:t>
            </w:r>
          </w:p>
        </w:tc>
        <w:tc>
          <w:tcPr>
            <w:tcW w:w="4253" w:type="dxa"/>
          </w:tcPr>
          <w:p w:rsidR="002827D1" w:rsidRPr="00926BBF" w:rsidRDefault="002827D1" w:rsidP="00926BBF">
            <w:pPr>
              <w:pStyle w:val="af1"/>
              <w:ind w:firstLine="0"/>
              <w:rPr>
                <w:sz w:val="24"/>
                <w:szCs w:val="24"/>
              </w:rPr>
            </w:pPr>
            <w:r w:rsidRPr="00926BBF">
              <w:rPr>
                <w:sz w:val="24"/>
                <w:szCs w:val="24"/>
              </w:rPr>
              <w:t>Лепехина Татьяна Валентиновна</w:t>
            </w:r>
          </w:p>
        </w:tc>
        <w:tc>
          <w:tcPr>
            <w:tcW w:w="2976" w:type="dxa"/>
          </w:tcPr>
          <w:p w:rsidR="002827D1" w:rsidRPr="00926BBF" w:rsidRDefault="00926BBF" w:rsidP="00926BBF">
            <w:pPr>
              <w:pStyle w:val="af1"/>
              <w:ind w:firstLine="0"/>
              <w:rPr>
                <w:sz w:val="24"/>
                <w:szCs w:val="24"/>
              </w:rPr>
            </w:pPr>
            <w:r w:rsidRPr="00926BBF">
              <w:rPr>
                <w:sz w:val="24"/>
                <w:szCs w:val="24"/>
              </w:rPr>
              <w:t xml:space="preserve">Изобразительное искусство, </w:t>
            </w:r>
            <w:r w:rsidR="002827D1" w:rsidRPr="00926BBF">
              <w:rPr>
                <w:sz w:val="24"/>
                <w:szCs w:val="24"/>
              </w:rPr>
              <w:t>МХК</w:t>
            </w:r>
          </w:p>
        </w:tc>
        <w:tc>
          <w:tcPr>
            <w:tcW w:w="1134" w:type="dxa"/>
          </w:tcPr>
          <w:p w:rsidR="002827D1" w:rsidRPr="00926BBF" w:rsidRDefault="002827D1" w:rsidP="00926BBF">
            <w:pPr>
              <w:pStyle w:val="af1"/>
              <w:ind w:firstLine="0"/>
              <w:rPr>
                <w:sz w:val="24"/>
                <w:szCs w:val="24"/>
              </w:rPr>
            </w:pPr>
            <w:r w:rsidRPr="00926BBF">
              <w:rPr>
                <w:sz w:val="24"/>
                <w:szCs w:val="24"/>
              </w:rPr>
              <w:t>64</w:t>
            </w:r>
          </w:p>
        </w:tc>
        <w:tc>
          <w:tcPr>
            <w:tcW w:w="1094" w:type="dxa"/>
          </w:tcPr>
          <w:p w:rsidR="002827D1" w:rsidRPr="00926BBF" w:rsidRDefault="002827D1" w:rsidP="00926BBF">
            <w:pPr>
              <w:pStyle w:val="af1"/>
              <w:ind w:firstLine="0"/>
              <w:rPr>
                <w:sz w:val="24"/>
                <w:szCs w:val="24"/>
              </w:rPr>
            </w:pPr>
            <w:r w:rsidRPr="00926BBF">
              <w:rPr>
                <w:sz w:val="24"/>
                <w:szCs w:val="24"/>
              </w:rPr>
              <w:t>45</w:t>
            </w:r>
          </w:p>
        </w:tc>
        <w:tc>
          <w:tcPr>
            <w:tcW w:w="1751" w:type="dxa"/>
          </w:tcPr>
          <w:p w:rsidR="002827D1" w:rsidRPr="00926BBF" w:rsidRDefault="002827D1" w:rsidP="002343F1">
            <w:pPr>
              <w:pStyle w:val="af1"/>
              <w:rPr>
                <w:sz w:val="24"/>
                <w:szCs w:val="24"/>
              </w:rPr>
            </w:pPr>
            <w:r w:rsidRPr="00926BBF">
              <w:rPr>
                <w:sz w:val="24"/>
                <w:szCs w:val="24"/>
              </w:rPr>
              <w:t>высшее</w:t>
            </w:r>
          </w:p>
        </w:tc>
        <w:tc>
          <w:tcPr>
            <w:tcW w:w="2684" w:type="dxa"/>
          </w:tcPr>
          <w:p w:rsidR="002827D1" w:rsidRPr="00926BBF" w:rsidRDefault="002827D1" w:rsidP="002343F1">
            <w:pPr>
              <w:pStyle w:val="af1"/>
              <w:rPr>
                <w:sz w:val="24"/>
                <w:szCs w:val="24"/>
              </w:rPr>
            </w:pPr>
            <w:r w:rsidRPr="00926BBF">
              <w:rPr>
                <w:sz w:val="24"/>
                <w:szCs w:val="24"/>
              </w:rPr>
              <w:t>высшая</w:t>
            </w:r>
          </w:p>
        </w:tc>
      </w:tr>
      <w:tr w:rsidR="00926BBF" w:rsidRPr="00926BBF" w:rsidTr="00926BBF">
        <w:trPr>
          <w:trHeight w:val="515"/>
        </w:trPr>
        <w:tc>
          <w:tcPr>
            <w:tcW w:w="704" w:type="dxa"/>
          </w:tcPr>
          <w:p w:rsidR="002827D1" w:rsidRPr="00926BBF" w:rsidRDefault="002343F1" w:rsidP="00926BBF">
            <w:pPr>
              <w:pStyle w:val="af1"/>
              <w:ind w:right="177" w:firstLine="22"/>
              <w:rPr>
                <w:sz w:val="24"/>
                <w:szCs w:val="24"/>
              </w:rPr>
            </w:pPr>
            <w:r w:rsidRPr="00926BBF">
              <w:rPr>
                <w:sz w:val="24"/>
                <w:szCs w:val="24"/>
              </w:rPr>
              <w:t>13</w:t>
            </w:r>
          </w:p>
        </w:tc>
        <w:tc>
          <w:tcPr>
            <w:tcW w:w="4253" w:type="dxa"/>
          </w:tcPr>
          <w:p w:rsidR="002827D1" w:rsidRPr="00926BBF" w:rsidRDefault="002827D1" w:rsidP="00926BBF">
            <w:pPr>
              <w:pStyle w:val="af1"/>
              <w:ind w:firstLine="0"/>
              <w:rPr>
                <w:sz w:val="24"/>
                <w:szCs w:val="24"/>
              </w:rPr>
            </w:pPr>
            <w:r w:rsidRPr="00926BBF">
              <w:rPr>
                <w:sz w:val="24"/>
                <w:szCs w:val="24"/>
              </w:rPr>
              <w:t xml:space="preserve">Лучко Татьяна Витальевна </w:t>
            </w:r>
          </w:p>
        </w:tc>
        <w:tc>
          <w:tcPr>
            <w:tcW w:w="2976" w:type="dxa"/>
          </w:tcPr>
          <w:p w:rsidR="002827D1" w:rsidRPr="00926BBF" w:rsidRDefault="002827D1" w:rsidP="00926BBF">
            <w:pPr>
              <w:pStyle w:val="af1"/>
              <w:ind w:firstLine="0"/>
              <w:rPr>
                <w:sz w:val="24"/>
                <w:szCs w:val="24"/>
              </w:rPr>
            </w:pPr>
            <w:r w:rsidRPr="00926BBF">
              <w:rPr>
                <w:sz w:val="24"/>
                <w:szCs w:val="24"/>
              </w:rPr>
              <w:t>Математика, алгебра, геометрия</w:t>
            </w:r>
          </w:p>
        </w:tc>
        <w:tc>
          <w:tcPr>
            <w:tcW w:w="1134" w:type="dxa"/>
          </w:tcPr>
          <w:p w:rsidR="002827D1" w:rsidRPr="00926BBF" w:rsidRDefault="002827D1" w:rsidP="00926BBF">
            <w:pPr>
              <w:pStyle w:val="af1"/>
              <w:ind w:firstLine="0"/>
              <w:rPr>
                <w:sz w:val="24"/>
                <w:szCs w:val="24"/>
              </w:rPr>
            </w:pPr>
            <w:r w:rsidRPr="00926BBF">
              <w:rPr>
                <w:sz w:val="24"/>
                <w:szCs w:val="24"/>
              </w:rPr>
              <w:t>63</w:t>
            </w:r>
          </w:p>
        </w:tc>
        <w:tc>
          <w:tcPr>
            <w:tcW w:w="1094" w:type="dxa"/>
          </w:tcPr>
          <w:p w:rsidR="002827D1" w:rsidRPr="00926BBF" w:rsidRDefault="002827D1" w:rsidP="00926BBF">
            <w:pPr>
              <w:pStyle w:val="af1"/>
              <w:ind w:firstLine="0"/>
              <w:rPr>
                <w:sz w:val="24"/>
                <w:szCs w:val="24"/>
              </w:rPr>
            </w:pPr>
            <w:r w:rsidRPr="00926BBF">
              <w:rPr>
                <w:sz w:val="24"/>
                <w:szCs w:val="24"/>
              </w:rPr>
              <w:t>46</w:t>
            </w:r>
          </w:p>
        </w:tc>
        <w:tc>
          <w:tcPr>
            <w:tcW w:w="1751" w:type="dxa"/>
          </w:tcPr>
          <w:p w:rsidR="002827D1" w:rsidRPr="00926BBF" w:rsidRDefault="002827D1" w:rsidP="002343F1">
            <w:pPr>
              <w:pStyle w:val="af1"/>
              <w:rPr>
                <w:sz w:val="24"/>
                <w:szCs w:val="24"/>
              </w:rPr>
            </w:pPr>
            <w:r w:rsidRPr="00926BBF">
              <w:rPr>
                <w:sz w:val="24"/>
                <w:szCs w:val="24"/>
              </w:rPr>
              <w:t>высшее</w:t>
            </w:r>
          </w:p>
        </w:tc>
        <w:tc>
          <w:tcPr>
            <w:tcW w:w="2684" w:type="dxa"/>
          </w:tcPr>
          <w:p w:rsidR="002827D1" w:rsidRPr="00926BBF" w:rsidRDefault="002827D1" w:rsidP="002343F1">
            <w:pPr>
              <w:pStyle w:val="af1"/>
              <w:rPr>
                <w:sz w:val="24"/>
                <w:szCs w:val="24"/>
              </w:rPr>
            </w:pPr>
            <w:r w:rsidRPr="00926BBF">
              <w:rPr>
                <w:sz w:val="24"/>
                <w:szCs w:val="24"/>
              </w:rPr>
              <w:t>первая</w:t>
            </w:r>
          </w:p>
        </w:tc>
      </w:tr>
      <w:tr w:rsidR="00926BBF" w:rsidRPr="00926BBF" w:rsidTr="00926BBF">
        <w:trPr>
          <w:trHeight w:val="273"/>
        </w:trPr>
        <w:tc>
          <w:tcPr>
            <w:tcW w:w="704" w:type="dxa"/>
          </w:tcPr>
          <w:p w:rsidR="002827D1" w:rsidRPr="00926BBF" w:rsidRDefault="002343F1" w:rsidP="00926BBF">
            <w:pPr>
              <w:pStyle w:val="af1"/>
              <w:ind w:right="177" w:firstLine="22"/>
              <w:rPr>
                <w:sz w:val="24"/>
                <w:szCs w:val="24"/>
              </w:rPr>
            </w:pPr>
            <w:r w:rsidRPr="00926BBF">
              <w:rPr>
                <w:sz w:val="24"/>
                <w:szCs w:val="24"/>
              </w:rPr>
              <w:t>14</w:t>
            </w:r>
          </w:p>
        </w:tc>
        <w:tc>
          <w:tcPr>
            <w:tcW w:w="4253" w:type="dxa"/>
          </w:tcPr>
          <w:p w:rsidR="002827D1" w:rsidRPr="00926BBF" w:rsidRDefault="002827D1" w:rsidP="00926BBF">
            <w:pPr>
              <w:pStyle w:val="af1"/>
              <w:ind w:firstLine="0"/>
              <w:rPr>
                <w:sz w:val="24"/>
                <w:szCs w:val="24"/>
              </w:rPr>
            </w:pPr>
            <w:r w:rsidRPr="00926BBF">
              <w:rPr>
                <w:sz w:val="24"/>
                <w:szCs w:val="24"/>
              </w:rPr>
              <w:t>Макиевская Ирина Семеновна</w:t>
            </w:r>
          </w:p>
        </w:tc>
        <w:tc>
          <w:tcPr>
            <w:tcW w:w="2976" w:type="dxa"/>
          </w:tcPr>
          <w:p w:rsidR="002827D1" w:rsidRPr="00926BBF" w:rsidRDefault="002827D1" w:rsidP="00926BBF">
            <w:pPr>
              <w:pStyle w:val="af1"/>
              <w:ind w:firstLine="0"/>
              <w:rPr>
                <w:sz w:val="24"/>
                <w:szCs w:val="24"/>
              </w:rPr>
            </w:pPr>
            <w:r w:rsidRPr="00926BBF">
              <w:rPr>
                <w:sz w:val="24"/>
                <w:szCs w:val="24"/>
              </w:rPr>
              <w:t>География</w:t>
            </w:r>
          </w:p>
        </w:tc>
        <w:tc>
          <w:tcPr>
            <w:tcW w:w="1134" w:type="dxa"/>
          </w:tcPr>
          <w:p w:rsidR="002827D1" w:rsidRPr="00926BBF" w:rsidRDefault="002827D1" w:rsidP="00926BBF">
            <w:pPr>
              <w:pStyle w:val="af1"/>
              <w:ind w:firstLine="0"/>
              <w:rPr>
                <w:sz w:val="24"/>
                <w:szCs w:val="24"/>
              </w:rPr>
            </w:pPr>
            <w:r w:rsidRPr="00926BBF">
              <w:rPr>
                <w:sz w:val="24"/>
                <w:szCs w:val="24"/>
              </w:rPr>
              <w:t>58</w:t>
            </w:r>
          </w:p>
        </w:tc>
        <w:tc>
          <w:tcPr>
            <w:tcW w:w="1094" w:type="dxa"/>
          </w:tcPr>
          <w:p w:rsidR="002827D1" w:rsidRPr="00926BBF" w:rsidRDefault="002827D1" w:rsidP="00926BBF">
            <w:pPr>
              <w:pStyle w:val="af1"/>
              <w:ind w:firstLine="0"/>
              <w:rPr>
                <w:sz w:val="24"/>
                <w:szCs w:val="24"/>
              </w:rPr>
            </w:pPr>
            <w:r w:rsidRPr="00926BBF">
              <w:rPr>
                <w:sz w:val="24"/>
                <w:szCs w:val="24"/>
              </w:rPr>
              <w:t>40</w:t>
            </w:r>
          </w:p>
        </w:tc>
        <w:tc>
          <w:tcPr>
            <w:tcW w:w="1751" w:type="dxa"/>
          </w:tcPr>
          <w:p w:rsidR="002827D1" w:rsidRPr="00926BBF" w:rsidRDefault="002827D1" w:rsidP="002343F1">
            <w:pPr>
              <w:pStyle w:val="af1"/>
              <w:rPr>
                <w:sz w:val="24"/>
                <w:szCs w:val="24"/>
              </w:rPr>
            </w:pPr>
            <w:r w:rsidRPr="00926BBF">
              <w:rPr>
                <w:sz w:val="24"/>
                <w:szCs w:val="24"/>
              </w:rPr>
              <w:t>высшее</w:t>
            </w:r>
          </w:p>
        </w:tc>
        <w:tc>
          <w:tcPr>
            <w:tcW w:w="2684" w:type="dxa"/>
          </w:tcPr>
          <w:p w:rsidR="002827D1" w:rsidRPr="00926BBF" w:rsidRDefault="002827D1" w:rsidP="002343F1">
            <w:pPr>
              <w:pStyle w:val="af1"/>
              <w:rPr>
                <w:sz w:val="24"/>
                <w:szCs w:val="24"/>
              </w:rPr>
            </w:pPr>
            <w:r w:rsidRPr="00926BBF">
              <w:rPr>
                <w:sz w:val="24"/>
                <w:szCs w:val="24"/>
              </w:rPr>
              <w:t>высшая</w:t>
            </w:r>
          </w:p>
        </w:tc>
      </w:tr>
      <w:tr w:rsidR="00926BBF" w:rsidRPr="00926BBF" w:rsidTr="00926BBF">
        <w:trPr>
          <w:trHeight w:val="409"/>
        </w:trPr>
        <w:tc>
          <w:tcPr>
            <w:tcW w:w="704" w:type="dxa"/>
          </w:tcPr>
          <w:p w:rsidR="002827D1" w:rsidRPr="00926BBF" w:rsidRDefault="002343F1" w:rsidP="00926BBF">
            <w:pPr>
              <w:pStyle w:val="af1"/>
              <w:ind w:right="177" w:firstLine="22"/>
              <w:rPr>
                <w:sz w:val="24"/>
                <w:szCs w:val="24"/>
              </w:rPr>
            </w:pPr>
            <w:r w:rsidRPr="00926BBF">
              <w:rPr>
                <w:sz w:val="24"/>
                <w:szCs w:val="24"/>
              </w:rPr>
              <w:t>15</w:t>
            </w:r>
          </w:p>
        </w:tc>
        <w:tc>
          <w:tcPr>
            <w:tcW w:w="4253" w:type="dxa"/>
          </w:tcPr>
          <w:p w:rsidR="002827D1" w:rsidRPr="00926BBF" w:rsidRDefault="002827D1" w:rsidP="00926BBF">
            <w:pPr>
              <w:pStyle w:val="af1"/>
              <w:ind w:firstLine="0"/>
              <w:rPr>
                <w:sz w:val="24"/>
                <w:szCs w:val="24"/>
              </w:rPr>
            </w:pPr>
            <w:r w:rsidRPr="00926BBF">
              <w:rPr>
                <w:sz w:val="24"/>
                <w:szCs w:val="24"/>
              </w:rPr>
              <w:t>Мукимов Владимир Камилович</w:t>
            </w:r>
          </w:p>
        </w:tc>
        <w:tc>
          <w:tcPr>
            <w:tcW w:w="2976" w:type="dxa"/>
          </w:tcPr>
          <w:p w:rsidR="002827D1" w:rsidRPr="00926BBF" w:rsidRDefault="002827D1" w:rsidP="00926BBF">
            <w:pPr>
              <w:pStyle w:val="af1"/>
              <w:ind w:firstLine="0"/>
              <w:rPr>
                <w:sz w:val="24"/>
                <w:szCs w:val="24"/>
              </w:rPr>
            </w:pPr>
            <w:r w:rsidRPr="00926BBF">
              <w:rPr>
                <w:sz w:val="24"/>
                <w:szCs w:val="24"/>
              </w:rPr>
              <w:t>Физика</w:t>
            </w:r>
          </w:p>
        </w:tc>
        <w:tc>
          <w:tcPr>
            <w:tcW w:w="1134" w:type="dxa"/>
          </w:tcPr>
          <w:p w:rsidR="002827D1" w:rsidRPr="00926BBF" w:rsidRDefault="002827D1" w:rsidP="00926BBF">
            <w:pPr>
              <w:pStyle w:val="af1"/>
              <w:ind w:firstLine="0"/>
              <w:rPr>
                <w:sz w:val="24"/>
                <w:szCs w:val="24"/>
              </w:rPr>
            </w:pPr>
            <w:r w:rsidRPr="00926BBF">
              <w:rPr>
                <w:sz w:val="24"/>
                <w:szCs w:val="24"/>
              </w:rPr>
              <w:t>53</w:t>
            </w:r>
          </w:p>
        </w:tc>
        <w:tc>
          <w:tcPr>
            <w:tcW w:w="1094" w:type="dxa"/>
          </w:tcPr>
          <w:p w:rsidR="002827D1" w:rsidRPr="00926BBF" w:rsidRDefault="002827D1" w:rsidP="00926BBF">
            <w:pPr>
              <w:pStyle w:val="af1"/>
              <w:ind w:firstLine="0"/>
              <w:rPr>
                <w:sz w:val="24"/>
                <w:szCs w:val="24"/>
              </w:rPr>
            </w:pPr>
            <w:r w:rsidRPr="00926BBF">
              <w:rPr>
                <w:sz w:val="24"/>
                <w:szCs w:val="24"/>
              </w:rPr>
              <w:t>4</w:t>
            </w:r>
          </w:p>
        </w:tc>
        <w:tc>
          <w:tcPr>
            <w:tcW w:w="1751" w:type="dxa"/>
          </w:tcPr>
          <w:p w:rsidR="002827D1" w:rsidRPr="00926BBF" w:rsidRDefault="002827D1" w:rsidP="002343F1">
            <w:pPr>
              <w:pStyle w:val="af1"/>
              <w:rPr>
                <w:sz w:val="24"/>
                <w:szCs w:val="24"/>
              </w:rPr>
            </w:pPr>
            <w:r w:rsidRPr="00926BBF">
              <w:rPr>
                <w:sz w:val="24"/>
                <w:szCs w:val="24"/>
              </w:rPr>
              <w:t>высшее</w:t>
            </w:r>
          </w:p>
        </w:tc>
        <w:tc>
          <w:tcPr>
            <w:tcW w:w="2684" w:type="dxa"/>
          </w:tcPr>
          <w:p w:rsidR="002827D1" w:rsidRPr="00926BBF" w:rsidRDefault="002827D1" w:rsidP="002343F1">
            <w:pPr>
              <w:pStyle w:val="af1"/>
              <w:rPr>
                <w:sz w:val="24"/>
                <w:szCs w:val="24"/>
              </w:rPr>
            </w:pPr>
            <w:r w:rsidRPr="00926BBF">
              <w:rPr>
                <w:sz w:val="24"/>
                <w:szCs w:val="24"/>
              </w:rPr>
              <w:t>б/к</w:t>
            </w:r>
          </w:p>
        </w:tc>
      </w:tr>
      <w:tr w:rsidR="00926BBF" w:rsidRPr="00926BBF" w:rsidTr="00926BBF">
        <w:trPr>
          <w:trHeight w:val="273"/>
        </w:trPr>
        <w:tc>
          <w:tcPr>
            <w:tcW w:w="704" w:type="dxa"/>
          </w:tcPr>
          <w:p w:rsidR="002343F1" w:rsidRPr="00926BBF" w:rsidRDefault="002343F1" w:rsidP="00926BBF">
            <w:pPr>
              <w:pStyle w:val="af1"/>
              <w:ind w:right="177" w:firstLine="22"/>
              <w:rPr>
                <w:sz w:val="24"/>
                <w:szCs w:val="24"/>
              </w:rPr>
            </w:pPr>
            <w:r w:rsidRPr="00926BBF">
              <w:rPr>
                <w:sz w:val="24"/>
                <w:szCs w:val="24"/>
              </w:rPr>
              <w:lastRenderedPageBreak/>
              <w:t>16</w:t>
            </w:r>
          </w:p>
        </w:tc>
        <w:tc>
          <w:tcPr>
            <w:tcW w:w="4253" w:type="dxa"/>
          </w:tcPr>
          <w:p w:rsidR="002343F1" w:rsidRPr="00926BBF" w:rsidRDefault="002343F1" w:rsidP="00926BBF">
            <w:pPr>
              <w:pStyle w:val="af1"/>
              <w:ind w:firstLine="0"/>
              <w:rPr>
                <w:sz w:val="24"/>
                <w:szCs w:val="24"/>
              </w:rPr>
            </w:pPr>
            <w:r w:rsidRPr="00926BBF">
              <w:rPr>
                <w:sz w:val="24"/>
                <w:szCs w:val="24"/>
              </w:rPr>
              <w:t>П</w:t>
            </w:r>
            <w:r w:rsidR="00926BBF" w:rsidRPr="00926BBF">
              <w:rPr>
                <w:sz w:val="24"/>
                <w:szCs w:val="24"/>
              </w:rPr>
              <w:t>архоменко Эльмира Ильясовна</w:t>
            </w:r>
          </w:p>
        </w:tc>
        <w:tc>
          <w:tcPr>
            <w:tcW w:w="2976" w:type="dxa"/>
          </w:tcPr>
          <w:p w:rsidR="002343F1" w:rsidRPr="00926BBF" w:rsidRDefault="002343F1" w:rsidP="00926BBF">
            <w:pPr>
              <w:pStyle w:val="af1"/>
              <w:ind w:firstLine="0"/>
              <w:rPr>
                <w:sz w:val="24"/>
                <w:szCs w:val="24"/>
              </w:rPr>
            </w:pPr>
            <w:r w:rsidRPr="00926BBF">
              <w:rPr>
                <w:sz w:val="24"/>
                <w:szCs w:val="24"/>
              </w:rPr>
              <w:t>Информатика и ИКТ</w:t>
            </w:r>
          </w:p>
        </w:tc>
        <w:tc>
          <w:tcPr>
            <w:tcW w:w="1134" w:type="dxa"/>
          </w:tcPr>
          <w:p w:rsidR="002343F1" w:rsidRPr="00926BBF" w:rsidRDefault="002343F1" w:rsidP="002343F1">
            <w:pPr>
              <w:pStyle w:val="af1"/>
              <w:rPr>
                <w:sz w:val="24"/>
                <w:szCs w:val="24"/>
              </w:rPr>
            </w:pPr>
          </w:p>
        </w:tc>
        <w:tc>
          <w:tcPr>
            <w:tcW w:w="1094" w:type="dxa"/>
          </w:tcPr>
          <w:p w:rsidR="002343F1" w:rsidRPr="00926BBF" w:rsidRDefault="002343F1" w:rsidP="00926BBF">
            <w:pPr>
              <w:pStyle w:val="af1"/>
              <w:ind w:firstLine="0"/>
              <w:rPr>
                <w:sz w:val="24"/>
                <w:szCs w:val="24"/>
              </w:rPr>
            </w:pPr>
            <w:r w:rsidRPr="00926BBF">
              <w:rPr>
                <w:sz w:val="24"/>
                <w:szCs w:val="24"/>
              </w:rPr>
              <w:t>23</w:t>
            </w:r>
          </w:p>
        </w:tc>
        <w:tc>
          <w:tcPr>
            <w:tcW w:w="1751" w:type="dxa"/>
          </w:tcPr>
          <w:p w:rsidR="002343F1" w:rsidRPr="00926BBF" w:rsidRDefault="002343F1" w:rsidP="002343F1">
            <w:pPr>
              <w:pStyle w:val="af1"/>
              <w:rPr>
                <w:sz w:val="24"/>
                <w:szCs w:val="24"/>
              </w:rPr>
            </w:pPr>
            <w:r w:rsidRPr="00926BBF">
              <w:rPr>
                <w:sz w:val="24"/>
                <w:szCs w:val="24"/>
              </w:rPr>
              <w:t>высшее</w:t>
            </w:r>
          </w:p>
        </w:tc>
        <w:tc>
          <w:tcPr>
            <w:tcW w:w="2684" w:type="dxa"/>
          </w:tcPr>
          <w:p w:rsidR="002343F1" w:rsidRPr="00926BBF" w:rsidRDefault="002343F1" w:rsidP="002343F1">
            <w:pPr>
              <w:pStyle w:val="af1"/>
              <w:rPr>
                <w:sz w:val="24"/>
                <w:szCs w:val="24"/>
              </w:rPr>
            </w:pPr>
            <w:r w:rsidRPr="00926BBF">
              <w:rPr>
                <w:sz w:val="24"/>
                <w:szCs w:val="24"/>
              </w:rPr>
              <w:t>высшая</w:t>
            </w:r>
          </w:p>
        </w:tc>
      </w:tr>
      <w:tr w:rsidR="00926BBF" w:rsidRPr="00926BBF" w:rsidTr="00926BBF">
        <w:trPr>
          <w:trHeight w:val="364"/>
        </w:trPr>
        <w:tc>
          <w:tcPr>
            <w:tcW w:w="704" w:type="dxa"/>
          </w:tcPr>
          <w:p w:rsidR="002827D1" w:rsidRPr="00926BBF" w:rsidRDefault="002343F1" w:rsidP="00926BBF">
            <w:pPr>
              <w:pStyle w:val="af1"/>
              <w:ind w:right="177" w:firstLine="22"/>
              <w:rPr>
                <w:sz w:val="24"/>
                <w:szCs w:val="24"/>
              </w:rPr>
            </w:pPr>
            <w:r w:rsidRPr="00926BBF">
              <w:rPr>
                <w:sz w:val="24"/>
                <w:szCs w:val="24"/>
              </w:rPr>
              <w:t>17</w:t>
            </w:r>
          </w:p>
        </w:tc>
        <w:tc>
          <w:tcPr>
            <w:tcW w:w="4253" w:type="dxa"/>
          </w:tcPr>
          <w:p w:rsidR="002827D1" w:rsidRPr="00926BBF" w:rsidRDefault="002827D1" w:rsidP="00926BBF">
            <w:pPr>
              <w:pStyle w:val="af1"/>
              <w:ind w:firstLine="0"/>
              <w:rPr>
                <w:sz w:val="24"/>
                <w:szCs w:val="24"/>
              </w:rPr>
            </w:pPr>
            <w:r w:rsidRPr="00926BBF">
              <w:rPr>
                <w:sz w:val="24"/>
                <w:szCs w:val="24"/>
              </w:rPr>
              <w:t>Сергунина Елена Александровна</w:t>
            </w:r>
          </w:p>
        </w:tc>
        <w:tc>
          <w:tcPr>
            <w:tcW w:w="2976" w:type="dxa"/>
          </w:tcPr>
          <w:p w:rsidR="002827D1" w:rsidRPr="00926BBF" w:rsidRDefault="002827D1" w:rsidP="00926BBF">
            <w:pPr>
              <w:pStyle w:val="af1"/>
              <w:ind w:firstLine="0"/>
              <w:rPr>
                <w:sz w:val="24"/>
                <w:szCs w:val="24"/>
              </w:rPr>
            </w:pPr>
            <w:r w:rsidRPr="00926BBF">
              <w:rPr>
                <w:sz w:val="24"/>
                <w:szCs w:val="24"/>
              </w:rPr>
              <w:t>Английский язык</w:t>
            </w:r>
          </w:p>
        </w:tc>
        <w:tc>
          <w:tcPr>
            <w:tcW w:w="1134" w:type="dxa"/>
          </w:tcPr>
          <w:p w:rsidR="002827D1" w:rsidRPr="00926BBF" w:rsidRDefault="002827D1" w:rsidP="00926BBF">
            <w:pPr>
              <w:pStyle w:val="af1"/>
              <w:ind w:firstLine="0"/>
              <w:rPr>
                <w:sz w:val="24"/>
                <w:szCs w:val="24"/>
              </w:rPr>
            </w:pPr>
            <w:r w:rsidRPr="00926BBF">
              <w:rPr>
                <w:sz w:val="24"/>
                <w:szCs w:val="24"/>
              </w:rPr>
              <w:t>62</w:t>
            </w:r>
          </w:p>
        </w:tc>
        <w:tc>
          <w:tcPr>
            <w:tcW w:w="1094" w:type="dxa"/>
          </w:tcPr>
          <w:p w:rsidR="002827D1" w:rsidRPr="00926BBF" w:rsidRDefault="002827D1" w:rsidP="00926BBF">
            <w:pPr>
              <w:pStyle w:val="af1"/>
              <w:ind w:firstLine="0"/>
              <w:rPr>
                <w:sz w:val="24"/>
                <w:szCs w:val="24"/>
              </w:rPr>
            </w:pPr>
            <w:r w:rsidRPr="00926BBF">
              <w:rPr>
                <w:sz w:val="24"/>
                <w:szCs w:val="24"/>
              </w:rPr>
              <w:t>45</w:t>
            </w:r>
          </w:p>
        </w:tc>
        <w:tc>
          <w:tcPr>
            <w:tcW w:w="1751" w:type="dxa"/>
          </w:tcPr>
          <w:p w:rsidR="002827D1" w:rsidRPr="00926BBF" w:rsidRDefault="002827D1" w:rsidP="002343F1">
            <w:pPr>
              <w:pStyle w:val="af1"/>
              <w:rPr>
                <w:sz w:val="24"/>
                <w:szCs w:val="24"/>
              </w:rPr>
            </w:pPr>
            <w:r w:rsidRPr="00926BBF">
              <w:rPr>
                <w:sz w:val="24"/>
                <w:szCs w:val="24"/>
              </w:rPr>
              <w:t>высшее</w:t>
            </w:r>
          </w:p>
        </w:tc>
        <w:tc>
          <w:tcPr>
            <w:tcW w:w="2684" w:type="dxa"/>
          </w:tcPr>
          <w:p w:rsidR="002827D1" w:rsidRPr="00926BBF" w:rsidRDefault="002827D1" w:rsidP="002343F1">
            <w:pPr>
              <w:pStyle w:val="af1"/>
              <w:rPr>
                <w:sz w:val="24"/>
                <w:szCs w:val="24"/>
              </w:rPr>
            </w:pPr>
            <w:r w:rsidRPr="00926BBF">
              <w:rPr>
                <w:sz w:val="24"/>
                <w:szCs w:val="24"/>
              </w:rPr>
              <w:t>высшая</w:t>
            </w:r>
          </w:p>
        </w:tc>
      </w:tr>
      <w:tr w:rsidR="00926BBF" w:rsidRPr="00926BBF" w:rsidTr="00926BBF">
        <w:trPr>
          <w:trHeight w:val="284"/>
        </w:trPr>
        <w:tc>
          <w:tcPr>
            <w:tcW w:w="704" w:type="dxa"/>
          </w:tcPr>
          <w:p w:rsidR="002343F1" w:rsidRPr="00926BBF" w:rsidRDefault="002343F1" w:rsidP="00926BBF">
            <w:pPr>
              <w:pStyle w:val="af1"/>
              <w:ind w:right="177" w:firstLine="22"/>
              <w:rPr>
                <w:sz w:val="24"/>
                <w:szCs w:val="24"/>
              </w:rPr>
            </w:pPr>
            <w:r w:rsidRPr="00926BBF">
              <w:rPr>
                <w:sz w:val="24"/>
                <w:szCs w:val="24"/>
              </w:rPr>
              <w:t>18</w:t>
            </w:r>
          </w:p>
        </w:tc>
        <w:tc>
          <w:tcPr>
            <w:tcW w:w="4253" w:type="dxa"/>
          </w:tcPr>
          <w:p w:rsidR="002343F1" w:rsidRPr="00926BBF" w:rsidRDefault="002343F1" w:rsidP="00926BBF">
            <w:pPr>
              <w:pStyle w:val="af1"/>
              <w:ind w:firstLine="0"/>
              <w:rPr>
                <w:sz w:val="24"/>
                <w:szCs w:val="24"/>
              </w:rPr>
            </w:pPr>
            <w:r w:rsidRPr="00926BBF">
              <w:rPr>
                <w:sz w:val="24"/>
                <w:szCs w:val="24"/>
              </w:rPr>
              <w:t>Смирнова Юлия Викторовна</w:t>
            </w:r>
          </w:p>
        </w:tc>
        <w:tc>
          <w:tcPr>
            <w:tcW w:w="2976" w:type="dxa"/>
          </w:tcPr>
          <w:p w:rsidR="002343F1" w:rsidRPr="00926BBF" w:rsidRDefault="002343F1" w:rsidP="00926BBF">
            <w:pPr>
              <w:pStyle w:val="af1"/>
              <w:ind w:firstLine="0"/>
              <w:rPr>
                <w:sz w:val="24"/>
                <w:szCs w:val="24"/>
              </w:rPr>
            </w:pPr>
            <w:r w:rsidRPr="00926BBF">
              <w:rPr>
                <w:sz w:val="24"/>
                <w:szCs w:val="24"/>
              </w:rPr>
              <w:t>Английский язык</w:t>
            </w:r>
          </w:p>
        </w:tc>
        <w:tc>
          <w:tcPr>
            <w:tcW w:w="1134" w:type="dxa"/>
          </w:tcPr>
          <w:p w:rsidR="002343F1" w:rsidRPr="00926BBF" w:rsidRDefault="002343F1" w:rsidP="00926BBF">
            <w:pPr>
              <w:pStyle w:val="af1"/>
              <w:ind w:firstLine="0"/>
              <w:rPr>
                <w:sz w:val="24"/>
                <w:szCs w:val="24"/>
              </w:rPr>
            </w:pPr>
            <w:r w:rsidRPr="00926BBF">
              <w:rPr>
                <w:sz w:val="24"/>
                <w:szCs w:val="24"/>
              </w:rPr>
              <w:t>35</w:t>
            </w:r>
          </w:p>
        </w:tc>
        <w:tc>
          <w:tcPr>
            <w:tcW w:w="1094" w:type="dxa"/>
          </w:tcPr>
          <w:p w:rsidR="002343F1" w:rsidRPr="00926BBF" w:rsidRDefault="002343F1" w:rsidP="00926BBF">
            <w:pPr>
              <w:pStyle w:val="af1"/>
              <w:ind w:firstLine="0"/>
              <w:rPr>
                <w:sz w:val="24"/>
                <w:szCs w:val="24"/>
              </w:rPr>
            </w:pPr>
            <w:r w:rsidRPr="00926BBF">
              <w:rPr>
                <w:sz w:val="24"/>
                <w:szCs w:val="24"/>
              </w:rPr>
              <w:t>11</w:t>
            </w:r>
          </w:p>
        </w:tc>
        <w:tc>
          <w:tcPr>
            <w:tcW w:w="1751" w:type="dxa"/>
          </w:tcPr>
          <w:p w:rsidR="002343F1" w:rsidRPr="00926BBF" w:rsidRDefault="002343F1" w:rsidP="002343F1">
            <w:pPr>
              <w:pStyle w:val="af1"/>
              <w:rPr>
                <w:sz w:val="24"/>
                <w:szCs w:val="24"/>
              </w:rPr>
            </w:pPr>
            <w:r w:rsidRPr="00926BBF">
              <w:rPr>
                <w:sz w:val="24"/>
                <w:szCs w:val="24"/>
              </w:rPr>
              <w:t>высшее</w:t>
            </w:r>
          </w:p>
        </w:tc>
        <w:tc>
          <w:tcPr>
            <w:tcW w:w="2684" w:type="dxa"/>
          </w:tcPr>
          <w:p w:rsidR="002343F1" w:rsidRPr="00926BBF" w:rsidRDefault="002343F1" w:rsidP="002343F1">
            <w:pPr>
              <w:pStyle w:val="af1"/>
              <w:rPr>
                <w:sz w:val="24"/>
                <w:szCs w:val="24"/>
              </w:rPr>
            </w:pPr>
            <w:r w:rsidRPr="00926BBF">
              <w:rPr>
                <w:sz w:val="24"/>
                <w:szCs w:val="24"/>
              </w:rPr>
              <w:t>первая</w:t>
            </w:r>
          </w:p>
        </w:tc>
      </w:tr>
      <w:tr w:rsidR="00926BBF" w:rsidRPr="00926BBF" w:rsidTr="00926BBF">
        <w:trPr>
          <w:trHeight w:val="262"/>
        </w:trPr>
        <w:tc>
          <w:tcPr>
            <w:tcW w:w="704" w:type="dxa"/>
          </w:tcPr>
          <w:p w:rsidR="002343F1" w:rsidRPr="00926BBF" w:rsidRDefault="002343F1" w:rsidP="00926BBF">
            <w:pPr>
              <w:pStyle w:val="af1"/>
              <w:ind w:right="177" w:firstLine="22"/>
              <w:rPr>
                <w:sz w:val="24"/>
                <w:szCs w:val="24"/>
              </w:rPr>
            </w:pPr>
            <w:r w:rsidRPr="00926BBF">
              <w:rPr>
                <w:sz w:val="24"/>
                <w:szCs w:val="24"/>
              </w:rPr>
              <w:t>19</w:t>
            </w:r>
          </w:p>
        </w:tc>
        <w:tc>
          <w:tcPr>
            <w:tcW w:w="4253" w:type="dxa"/>
          </w:tcPr>
          <w:p w:rsidR="002343F1" w:rsidRPr="00926BBF" w:rsidRDefault="002343F1" w:rsidP="00926BBF">
            <w:pPr>
              <w:pStyle w:val="af1"/>
              <w:ind w:firstLine="0"/>
              <w:rPr>
                <w:sz w:val="24"/>
                <w:szCs w:val="24"/>
              </w:rPr>
            </w:pPr>
            <w:r w:rsidRPr="00926BBF">
              <w:rPr>
                <w:sz w:val="24"/>
                <w:szCs w:val="24"/>
              </w:rPr>
              <w:t>Фоменко Андрей Геннадьевич</w:t>
            </w:r>
            <w:r w:rsidRPr="00926BBF">
              <w:rPr>
                <w:sz w:val="24"/>
                <w:szCs w:val="24"/>
              </w:rPr>
              <w:tab/>
            </w:r>
          </w:p>
        </w:tc>
        <w:tc>
          <w:tcPr>
            <w:tcW w:w="2976" w:type="dxa"/>
          </w:tcPr>
          <w:p w:rsidR="002343F1" w:rsidRPr="00926BBF" w:rsidRDefault="002343F1" w:rsidP="00926BBF">
            <w:pPr>
              <w:pStyle w:val="af1"/>
              <w:ind w:firstLine="0"/>
              <w:rPr>
                <w:sz w:val="24"/>
                <w:szCs w:val="24"/>
              </w:rPr>
            </w:pPr>
            <w:r w:rsidRPr="00926BBF">
              <w:rPr>
                <w:sz w:val="24"/>
                <w:szCs w:val="24"/>
              </w:rPr>
              <w:t>Технология</w:t>
            </w:r>
          </w:p>
        </w:tc>
        <w:tc>
          <w:tcPr>
            <w:tcW w:w="1134" w:type="dxa"/>
          </w:tcPr>
          <w:p w:rsidR="002343F1" w:rsidRPr="00926BBF" w:rsidRDefault="002343F1" w:rsidP="00926BBF">
            <w:pPr>
              <w:pStyle w:val="af1"/>
              <w:ind w:firstLine="0"/>
              <w:rPr>
                <w:sz w:val="24"/>
                <w:szCs w:val="24"/>
              </w:rPr>
            </w:pPr>
            <w:r w:rsidRPr="00926BBF">
              <w:rPr>
                <w:sz w:val="24"/>
                <w:szCs w:val="24"/>
              </w:rPr>
              <w:t>53</w:t>
            </w:r>
          </w:p>
        </w:tc>
        <w:tc>
          <w:tcPr>
            <w:tcW w:w="1094" w:type="dxa"/>
          </w:tcPr>
          <w:p w:rsidR="002343F1" w:rsidRPr="00926BBF" w:rsidRDefault="002343F1" w:rsidP="00926BBF">
            <w:pPr>
              <w:pStyle w:val="af1"/>
              <w:ind w:firstLine="0"/>
              <w:rPr>
                <w:sz w:val="24"/>
                <w:szCs w:val="24"/>
              </w:rPr>
            </w:pPr>
            <w:r w:rsidRPr="00926BBF">
              <w:rPr>
                <w:sz w:val="24"/>
                <w:szCs w:val="24"/>
              </w:rPr>
              <w:t>33</w:t>
            </w:r>
          </w:p>
        </w:tc>
        <w:tc>
          <w:tcPr>
            <w:tcW w:w="1751" w:type="dxa"/>
          </w:tcPr>
          <w:p w:rsidR="002343F1" w:rsidRPr="00926BBF" w:rsidRDefault="002343F1" w:rsidP="002343F1">
            <w:pPr>
              <w:pStyle w:val="af1"/>
              <w:rPr>
                <w:sz w:val="24"/>
                <w:szCs w:val="24"/>
              </w:rPr>
            </w:pPr>
            <w:r w:rsidRPr="00926BBF">
              <w:rPr>
                <w:sz w:val="24"/>
                <w:szCs w:val="24"/>
              </w:rPr>
              <w:t>высшее</w:t>
            </w:r>
          </w:p>
        </w:tc>
        <w:tc>
          <w:tcPr>
            <w:tcW w:w="2684" w:type="dxa"/>
          </w:tcPr>
          <w:p w:rsidR="002343F1" w:rsidRPr="00926BBF" w:rsidRDefault="002343F1" w:rsidP="002343F1">
            <w:pPr>
              <w:pStyle w:val="af1"/>
              <w:rPr>
                <w:sz w:val="24"/>
                <w:szCs w:val="24"/>
              </w:rPr>
            </w:pPr>
            <w:r w:rsidRPr="00926BBF">
              <w:rPr>
                <w:sz w:val="24"/>
                <w:szCs w:val="24"/>
              </w:rPr>
              <w:t>первая</w:t>
            </w:r>
          </w:p>
        </w:tc>
      </w:tr>
      <w:tr w:rsidR="00926BBF" w:rsidRPr="00926BBF" w:rsidTr="00926BBF">
        <w:trPr>
          <w:trHeight w:val="421"/>
        </w:trPr>
        <w:tc>
          <w:tcPr>
            <w:tcW w:w="704" w:type="dxa"/>
          </w:tcPr>
          <w:p w:rsidR="002343F1" w:rsidRPr="00926BBF" w:rsidRDefault="002343F1" w:rsidP="00926BBF">
            <w:pPr>
              <w:pStyle w:val="af1"/>
              <w:ind w:right="177" w:firstLine="22"/>
              <w:rPr>
                <w:sz w:val="24"/>
                <w:szCs w:val="24"/>
              </w:rPr>
            </w:pPr>
            <w:r w:rsidRPr="00926BBF">
              <w:rPr>
                <w:sz w:val="24"/>
                <w:szCs w:val="24"/>
              </w:rPr>
              <w:t>20</w:t>
            </w:r>
          </w:p>
        </w:tc>
        <w:tc>
          <w:tcPr>
            <w:tcW w:w="4253" w:type="dxa"/>
          </w:tcPr>
          <w:p w:rsidR="002343F1" w:rsidRPr="00926BBF" w:rsidRDefault="002343F1" w:rsidP="00926BBF">
            <w:pPr>
              <w:pStyle w:val="af1"/>
              <w:ind w:firstLine="0"/>
              <w:rPr>
                <w:sz w:val="24"/>
                <w:szCs w:val="24"/>
              </w:rPr>
            </w:pPr>
            <w:r w:rsidRPr="00926BBF">
              <w:rPr>
                <w:sz w:val="24"/>
                <w:szCs w:val="24"/>
              </w:rPr>
              <w:t>Шахбарян Светлана Завеновна</w:t>
            </w:r>
          </w:p>
        </w:tc>
        <w:tc>
          <w:tcPr>
            <w:tcW w:w="2976" w:type="dxa"/>
          </w:tcPr>
          <w:p w:rsidR="002343F1" w:rsidRPr="00926BBF" w:rsidRDefault="002343F1" w:rsidP="00926BBF">
            <w:pPr>
              <w:pStyle w:val="af1"/>
              <w:ind w:firstLine="0"/>
              <w:rPr>
                <w:sz w:val="24"/>
                <w:szCs w:val="24"/>
              </w:rPr>
            </w:pPr>
            <w:r w:rsidRPr="00926BBF">
              <w:rPr>
                <w:sz w:val="24"/>
                <w:szCs w:val="24"/>
              </w:rPr>
              <w:t>Математика, алгебра, геометрия</w:t>
            </w:r>
          </w:p>
        </w:tc>
        <w:tc>
          <w:tcPr>
            <w:tcW w:w="1134" w:type="dxa"/>
          </w:tcPr>
          <w:p w:rsidR="002343F1" w:rsidRPr="00926BBF" w:rsidRDefault="002343F1" w:rsidP="00926BBF">
            <w:pPr>
              <w:pStyle w:val="af1"/>
              <w:ind w:firstLine="0"/>
              <w:rPr>
                <w:sz w:val="24"/>
                <w:szCs w:val="24"/>
              </w:rPr>
            </w:pPr>
            <w:r w:rsidRPr="00926BBF">
              <w:rPr>
                <w:sz w:val="24"/>
                <w:szCs w:val="24"/>
              </w:rPr>
              <w:t>53</w:t>
            </w:r>
          </w:p>
        </w:tc>
        <w:tc>
          <w:tcPr>
            <w:tcW w:w="1094" w:type="dxa"/>
          </w:tcPr>
          <w:p w:rsidR="002343F1" w:rsidRPr="00926BBF" w:rsidRDefault="002343F1" w:rsidP="00926BBF">
            <w:pPr>
              <w:pStyle w:val="af1"/>
              <w:ind w:firstLine="0"/>
              <w:rPr>
                <w:sz w:val="24"/>
                <w:szCs w:val="24"/>
              </w:rPr>
            </w:pPr>
            <w:r w:rsidRPr="00926BBF">
              <w:rPr>
                <w:sz w:val="24"/>
                <w:szCs w:val="24"/>
              </w:rPr>
              <w:t>30</w:t>
            </w:r>
          </w:p>
        </w:tc>
        <w:tc>
          <w:tcPr>
            <w:tcW w:w="1751" w:type="dxa"/>
          </w:tcPr>
          <w:p w:rsidR="002343F1" w:rsidRPr="00926BBF" w:rsidRDefault="002343F1" w:rsidP="002343F1">
            <w:pPr>
              <w:pStyle w:val="af1"/>
              <w:rPr>
                <w:sz w:val="24"/>
                <w:szCs w:val="24"/>
              </w:rPr>
            </w:pPr>
            <w:r w:rsidRPr="00926BBF">
              <w:rPr>
                <w:sz w:val="24"/>
                <w:szCs w:val="24"/>
              </w:rPr>
              <w:t>высшее</w:t>
            </w:r>
          </w:p>
        </w:tc>
        <w:tc>
          <w:tcPr>
            <w:tcW w:w="2684" w:type="dxa"/>
          </w:tcPr>
          <w:p w:rsidR="002343F1" w:rsidRPr="00926BBF" w:rsidRDefault="002343F1" w:rsidP="002343F1">
            <w:pPr>
              <w:pStyle w:val="af1"/>
              <w:rPr>
                <w:sz w:val="24"/>
                <w:szCs w:val="24"/>
              </w:rPr>
            </w:pPr>
            <w:r w:rsidRPr="00926BBF">
              <w:rPr>
                <w:sz w:val="24"/>
                <w:szCs w:val="24"/>
              </w:rPr>
              <w:t>высшая</w:t>
            </w:r>
          </w:p>
        </w:tc>
      </w:tr>
      <w:tr w:rsidR="00926BBF" w:rsidRPr="00926BBF" w:rsidTr="00926BBF">
        <w:trPr>
          <w:trHeight w:val="513"/>
        </w:trPr>
        <w:tc>
          <w:tcPr>
            <w:tcW w:w="704" w:type="dxa"/>
          </w:tcPr>
          <w:p w:rsidR="002827D1" w:rsidRPr="00926BBF" w:rsidRDefault="002343F1" w:rsidP="00926BBF">
            <w:pPr>
              <w:pStyle w:val="af1"/>
              <w:ind w:right="177" w:firstLine="22"/>
              <w:rPr>
                <w:sz w:val="24"/>
                <w:szCs w:val="24"/>
              </w:rPr>
            </w:pPr>
            <w:r w:rsidRPr="00926BBF">
              <w:rPr>
                <w:sz w:val="24"/>
                <w:szCs w:val="24"/>
              </w:rPr>
              <w:t>21</w:t>
            </w:r>
          </w:p>
        </w:tc>
        <w:tc>
          <w:tcPr>
            <w:tcW w:w="4253" w:type="dxa"/>
          </w:tcPr>
          <w:p w:rsidR="002827D1" w:rsidRPr="00926BBF" w:rsidRDefault="002827D1" w:rsidP="00926BBF">
            <w:pPr>
              <w:pStyle w:val="af1"/>
              <w:ind w:firstLine="0"/>
              <w:rPr>
                <w:sz w:val="24"/>
                <w:szCs w:val="24"/>
              </w:rPr>
            </w:pPr>
            <w:r w:rsidRPr="00926BBF">
              <w:rPr>
                <w:sz w:val="24"/>
                <w:szCs w:val="24"/>
              </w:rPr>
              <w:t>Шумилкина Людмила Михайловна</w:t>
            </w:r>
          </w:p>
        </w:tc>
        <w:tc>
          <w:tcPr>
            <w:tcW w:w="2976" w:type="dxa"/>
          </w:tcPr>
          <w:p w:rsidR="002827D1" w:rsidRPr="00926BBF" w:rsidRDefault="002827D1" w:rsidP="00926BBF">
            <w:pPr>
              <w:pStyle w:val="af1"/>
              <w:ind w:firstLine="0"/>
              <w:rPr>
                <w:sz w:val="24"/>
                <w:szCs w:val="24"/>
              </w:rPr>
            </w:pPr>
            <w:r w:rsidRPr="00926BBF">
              <w:rPr>
                <w:sz w:val="24"/>
                <w:szCs w:val="24"/>
              </w:rPr>
              <w:t>Русский язык и литература</w:t>
            </w:r>
          </w:p>
        </w:tc>
        <w:tc>
          <w:tcPr>
            <w:tcW w:w="1134" w:type="dxa"/>
          </w:tcPr>
          <w:p w:rsidR="002827D1" w:rsidRPr="00926BBF" w:rsidRDefault="002827D1" w:rsidP="00926BBF">
            <w:pPr>
              <w:pStyle w:val="af1"/>
              <w:ind w:firstLine="0"/>
              <w:rPr>
                <w:sz w:val="24"/>
                <w:szCs w:val="24"/>
              </w:rPr>
            </w:pPr>
            <w:r w:rsidRPr="00926BBF">
              <w:rPr>
                <w:sz w:val="24"/>
                <w:szCs w:val="24"/>
              </w:rPr>
              <w:t>70</w:t>
            </w:r>
          </w:p>
        </w:tc>
        <w:tc>
          <w:tcPr>
            <w:tcW w:w="1094" w:type="dxa"/>
          </w:tcPr>
          <w:p w:rsidR="002827D1" w:rsidRPr="00926BBF" w:rsidRDefault="002827D1" w:rsidP="00926BBF">
            <w:pPr>
              <w:pStyle w:val="af1"/>
              <w:ind w:firstLine="0"/>
              <w:rPr>
                <w:sz w:val="24"/>
                <w:szCs w:val="24"/>
              </w:rPr>
            </w:pPr>
            <w:r w:rsidRPr="00926BBF">
              <w:rPr>
                <w:sz w:val="24"/>
                <w:szCs w:val="24"/>
              </w:rPr>
              <w:t>46</w:t>
            </w:r>
          </w:p>
        </w:tc>
        <w:tc>
          <w:tcPr>
            <w:tcW w:w="1751" w:type="dxa"/>
          </w:tcPr>
          <w:p w:rsidR="002827D1" w:rsidRPr="00926BBF" w:rsidRDefault="002827D1" w:rsidP="002343F1">
            <w:pPr>
              <w:pStyle w:val="af1"/>
              <w:rPr>
                <w:sz w:val="24"/>
                <w:szCs w:val="24"/>
              </w:rPr>
            </w:pPr>
            <w:r w:rsidRPr="00926BBF">
              <w:rPr>
                <w:sz w:val="24"/>
                <w:szCs w:val="24"/>
              </w:rPr>
              <w:t>высшее</w:t>
            </w:r>
          </w:p>
        </w:tc>
        <w:tc>
          <w:tcPr>
            <w:tcW w:w="2684" w:type="dxa"/>
          </w:tcPr>
          <w:p w:rsidR="002827D1" w:rsidRPr="00926BBF" w:rsidRDefault="002827D1" w:rsidP="002343F1">
            <w:pPr>
              <w:pStyle w:val="af1"/>
              <w:rPr>
                <w:sz w:val="24"/>
                <w:szCs w:val="24"/>
              </w:rPr>
            </w:pPr>
            <w:r w:rsidRPr="00926BBF">
              <w:rPr>
                <w:sz w:val="24"/>
                <w:szCs w:val="24"/>
              </w:rPr>
              <w:t>высшая</w:t>
            </w:r>
          </w:p>
        </w:tc>
      </w:tr>
    </w:tbl>
    <w:p w:rsidR="00926BBF" w:rsidRDefault="00926BBF">
      <w:pPr>
        <w:pStyle w:val="3"/>
        <w:ind w:left="1134"/>
        <w:rPr>
          <w:sz w:val="24"/>
          <w:szCs w:val="24"/>
        </w:rPr>
        <w:sectPr w:rsidR="00926BBF" w:rsidSect="00926BBF">
          <w:pgSz w:w="16838" w:h="11906" w:orient="landscape"/>
          <w:pgMar w:top="1134" w:right="1134" w:bottom="709" w:left="1134" w:header="680" w:footer="567" w:gutter="0"/>
          <w:cols w:space="708"/>
          <w:docGrid w:linePitch="360"/>
        </w:sectPr>
      </w:pPr>
      <w:bookmarkStart w:id="565" w:name="_Toc410654077"/>
      <w:bookmarkStart w:id="566" w:name="_Toc409691737"/>
      <w:bookmarkStart w:id="567" w:name="_Toc31893501"/>
      <w:bookmarkStart w:id="568" w:name="_Toc31898658"/>
    </w:p>
    <w:p w:rsidR="00CA5D34" w:rsidRPr="001759EC" w:rsidRDefault="002A6B83">
      <w:pPr>
        <w:pStyle w:val="3"/>
        <w:ind w:left="1134"/>
        <w:rPr>
          <w:sz w:val="24"/>
          <w:szCs w:val="24"/>
        </w:rPr>
      </w:pPr>
      <w:r w:rsidRPr="001759EC">
        <w:rPr>
          <w:sz w:val="24"/>
          <w:szCs w:val="24"/>
        </w:rPr>
        <w:lastRenderedPageBreak/>
        <w:t>3.2.2. Психолого-педагогические условия реализации основной</w:t>
      </w:r>
      <w:bookmarkStart w:id="569" w:name="_Toc410654078"/>
      <w:bookmarkEnd w:id="565"/>
      <w:r w:rsidRPr="001759EC">
        <w:rPr>
          <w:sz w:val="24"/>
          <w:szCs w:val="24"/>
        </w:rPr>
        <w:t xml:space="preserve"> образовательной программы основного общего образования</w:t>
      </w:r>
      <w:bookmarkEnd w:id="566"/>
      <w:bookmarkEnd w:id="567"/>
      <w:bookmarkEnd w:id="568"/>
      <w:bookmarkEnd w:id="569"/>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Требованиями ФГОС к психолого-педагогическим условиям реализации основной образовательной программы основного общего образования являются:</w:t>
      </w:r>
    </w:p>
    <w:p w:rsidR="00CA5D34" w:rsidRPr="001759EC" w:rsidRDefault="002A6B83" w:rsidP="002A6B83">
      <w:pPr>
        <w:pStyle w:val="a8"/>
        <w:numPr>
          <w:ilvl w:val="0"/>
          <w:numId w:val="45"/>
        </w:numPr>
        <w:tabs>
          <w:tab w:val="left" w:pos="993"/>
        </w:tabs>
        <w:spacing w:line="360" w:lineRule="auto"/>
        <w:ind w:left="0" w:firstLine="709"/>
        <w:jc w:val="both"/>
        <w:rPr>
          <w:rFonts w:ascii="Times New Roman" w:hAnsi="Times New Roman"/>
        </w:rPr>
      </w:pPr>
      <w:r w:rsidRPr="001759EC">
        <w:rPr>
          <w:rFonts w:ascii="Times New Roman" w:hAnsi="Times New Roman"/>
        </w:rPr>
        <w:t>обеспечение преемственности содержания и форм организации образовательного процесса по отношению к уровню начального 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CA5D34" w:rsidRPr="001759EC" w:rsidRDefault="002A6B83" w:rsidP="002A6B83">
      <w:pPr>
        <w:pStyle w:val="a8"/>
        <w:numPr>
          <w:ilvl w:val="0"/>
          <w:numId w:val="45"/>
        </w:numPr>
        <w:tabs>
          <w:tab w:val="left" w:pos="993"/>
        </w:tabs>
        <w:spacing w:line="360" w:lineRule="auto"/>
        <w:ind w:left="0" w:firstLine="709"/>
        <w:jc w:val="both"/>
        <w:rPr>
          <w:rFonts w:ascii="Times New Roman" w:hAnsi="Times New Roman"/>
        </w:rPr>
      </w:pPr>
      <w:r w:rsidRPr="001759EC">
        <w:rPr>
          <w:rFonts w:ascii="Times New Roman" w:hAnsi="Times New Roman"/>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CA5D34" w:rsidRPr="001759EC" w:rsidRDefault="002A6B83" w:rsidP="002A6B83">
      <w:pPr>
        <w:pStyle w:val="a8"/>
        <w:numPr>
          <w:ilvl w:val="0"/>
          <w:numId w:val="45"/>
        </w:numPr>
        <w:tabs>
          <w:tab w:val="left" w:pos="993"/>
        </w:tabs>
        <w:spacing w:line="360" w:lineRule="auto"/>
        <w:ind w:left="0" w:firstLine="709"/>
        <w:jc w:val="both"/>
        <w:rPr>
          <w:rFonts w:ascii="Times New Roman" w:hAnsi="Times New Roman"/>
        </w:rPr>
      </w:pPr>
      <w:r w:rsidRPr="001759EC">
        <w:rPr>
          <w:rFonts w:ascii="Times New Roman" w:hAnsi="Times New Roman"/>
        </w:rPr>
        <w:t>формирование и развитие психолого-педагогической компетентности участников образовательного процесса.</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Преемственность содержания и форм организации образовательного процесса по отношению к  уровню начального 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 могут включать: учебное сотрудничество, совместную деятельность, разновозрастное сотрудничество, дискуссию, тренинги, групповую игру, освоение культуры аргументации, рефлексию, педагогическое общение, а также информационно-методическое обеспечение образовательно-воспитательного процесса.</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 xml:space="preserve">При организации психолого-педагогического сопровождения участников образовательного процесса на уровне основного общего образования можно выделить следующие уровни психолого-педагогического сопровождения: индивидуальное, групповое, на уровне класса, на уровне образовательной организации. </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Основными формами психолого-педагогического сопровождения могут выступать:</w:t>
      </w:r>
    </w:p>
    <w:p w:rsidR="00CA5D34" w:rsidRPr="001759EC" w:rsidRDefault="002A6B83" w:rsidP="002A6B83">
      <w:pPr>
        <w:pStyle w:val="a8"/>
        <w:numPr>
          <w:ilvl w:val="0"/>
          <w:numId w:val="45"/>
        </w:numPr>
        <w:tabs>
          <w:tab w:val="left" w:pos="993"/>
        </w:tabs>
        <w:spacing w:line="360" w:lineRule="auto"/>
        <w:ind w:left="0" w:firstLine="709"/>
        <w:jc w:val="both"/>
        <w:rPr>
          <w:rFonts w:ascii="Times New Roman" w:hAnsi="Times New Roman"/>
        </w:rPr>
      </w:pPr>
      <w:r w:rsidRPr="001759EC">
        <w:rPr>
          <w:rFonts w:ascii="Times New Roman" w:hAnsi="Times New Roman"/>
        </w:rPr>
        <w:t>диагностика, направленная на определение особенностей статуса обучающегося, которая может проводиться на этапе перехода ученика на следующий уровень образования и в конце каждого учебного года;</w:t>
      </w:r>
    </w:p>
    <w:p w:rsidR="00CA5D34" w:rsidRPr="001759EC" w:rsidRDefault="002A6B83" w:rsidP="002A6B83">
      <w:pPr>
        <w:pStyle w:val="a8"/>
        <w:numPr>
          <w:ilvl w:val="0"/>
          <w:numId w:val="45"/>
        </w:numPr>
        <w:tabs>
          <w:tab w:val="left" w:pos="993"/>
        </w:tabs>
        <w:spacing w:line="360" w:lineRule="auto"/>
        <w:ind w:left="0" w:firstLine="709"/>
        <w:jc w:val="both"/>
        <w:rPr>
          <w:rFonts w:ascii="Times New Roman" w:hAnsi="Times New Roman"/>
        </w:rPr>
      </w:pPr>
      <w:r w:rsidRPr="001759EC">
        <w:rPr>
          <w:rFonts w:ascii="Times New Roman" w:hAnsi="Times New Roman"/>
        </w:rPr>
        <w:t>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организации;</w:t>
      </w:r>
    </w:p>
    <w:p w:rsidR="00CA5D34" w:rsidRPr="001759EC" w:rsidRDefault="002A6B83" w:rsidP="002A6B83">
      <w:pPr>
        <w:pStyle w:val="a8"/>
        <w:numPr>
          <w:ilvl w:val="0"/>
          <w:numId w:val="45"/>
        </w:numPr>
        <w:tabs>
          <w:tab w:val="left" w:pos="993"/>
        </w:tabs>
        <w:spacing w:line="360" w:lineRule="auto"/>
        <w:ind w:left="0" w:firstLine="709"/>
        <w:jc w:val="both"/>
        <w:rPr>
          <w:rFonts w:ascii="Times New Roman" w:hAnsi="Times New Roman"/>
        </w:rPr>
      </w:pPr>
      <w:r w:rsidRPr="001759EC">
        <w:rPr>
          <w:rFonts w:ascii="Times New Roman" w:hAnsi="Times New Roman"/>
        </w:rPr>
        <w:t>профилактика, экспертиза, развивающая работа, просвещение, коррекционная работа, осуществляемая в течение всего учебного времени.</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К основным направлениям психолого-педагогического сопровождения можно отнести:</w:t>
      </w:r>
    </w:p>
    <w:p w:rsidR="00CA5D34" w:rsidRPr="001759EC" w:rsidRDefault="002A6B83" w:rsidP="002A6B83">
      <w:pPr>
        <w:pStyle w:val="a8"/>
        <w:numPr>
          <w:ilvl w:val="0"/>
          <w:numId w:val="45"/>
        </w:numPr>
        <w:tabs>
          <w:tab w:val="left" w:pos="993"/>
        </w:tabs>
        <w:spacing w:line="360" w:lineRule="auto"/>
        <w:ind w:left="0" w:firstLine="709"/>
        <w:jc w:val="both"/>
        <w:rPr>
          <w:rFonts w:ascii="Times New Roman" w:hAnsi="Times New Roman"/>
        </w:rPr>
      </w:pPr>
      <w:r w:rsidRPr="001759EC">
        <w:rPr>
          <w:rFonts w:ascii="Times New Roman" w:hAnsi="Times New Roman"/>
        </w:rPr>
        <w:t>сохранение и укрепление психологического здоровья;</w:t>
      </w:r>
    </w:p>
    <w:p w:rsidR="00CA5D34" w:rsidRPr="001759EC" w:rsidRDefault="002A6B83" w:rsidP="002A6B83">
      <w:pPr>
        <w:pStyle w:val="a8"/>
        <w:numPr>
          <w:ilvl w:val="0"/>
          <w:numId w:val="45"/>
        </w:numPr>
        <w:tabs>
          <w:tab w:val="left" w:pos="993"/>
        </w:tabs>
        <w:spacing w:line="360" w:lineRule="auto"/>
        <w:ind w:left="0" w:firstLine="709"/>
        <w:jc w:val="both"/>
        <w:rPr>
          <w:rFonts w:ascii="Times New Roman" w:hAnsi="Times New Roman"/>
        </w:rPr>
      </w:pPr>
      <w:r w:rsidRPr="001759EC">
        <w:rPr>
          <w:rFonts w:ascii="Times New Roman" w:hAnsi="Times New Roman"/>
        </w:rPr>
        <w:t>мониторинг возможностей и способностей обучающихся;</w:t>
      </w:r>
    </w:p>
    <w:p w:rsidR="00CA5D34" w:rsidRPr="001759EC" w:rsidRDefault="002A6B83" w:rsidP="002A6B83">
      <w:pPr>
        <w:pStyle w:val="a8"/>
        <w:numPr>
          <w:ilvl w:val="0"/>
          <w:numId w:val="45"/>
        </w:numPr>
        <w:tabs>
          <w:tab w:val="left" w:pos="993"/>
        </w:tabs>
        <w:spacing w:line="360" w:lineRule="auto"/>
        <w:ind w:left="0" w:firstLine="709"/>
        <w:jc w:val="both"/>
        <w:rPr>
          <w:rFonts w:ascii="Times New Roman" w:hAnsi="Times New Roman"/>
        </w:rPr>
      </w:pPr>
      <w:r w:rsidRPr="001759EC">
        <w:rPr>
          <w:rFonts w:ascii="Times New Roman" w:hAnsi="Times New Roman"/>
        </w:rPr>
        <w:lastRenderedPageBreak/>
        <w:t>психолого-педагогическую поддержку участников олимпиадного движения;</w:t>
      </w:r>
    </w:p>
    <w:p w:rsidR="00CA5D34" w:rsidRPr="001759EC" w:rsidRDefault="002A6B83" w:rsidP="002A6B83">
      <w:pPr>
        <w:pStyle w:val="a8"/>
        <w:numPr>
          <w:ilvl w:val="0"/>
          <w:numId w:val="45"/>
        </w:numPr>
        <w:tabs>
          <w:tab w:val="left" w:pos="993"/>
        </w:tabs>
        <w:spacing w:line="360" w:lineRule="auto"/>
        <w:ind w:left="0" w:firstLine="709"/>
        <w:jc w:val="both"/>
        <w:rPr>
          <w:rFonts w:ascii="Times New Roman" w:hAnsi="Times New Roman"/>
        </w:rPr>
      </w:pPr>
      <w:r w:rsidRPr="001759EC">
        <w:rPr>
          <w:rFonts w:ascii="Times New Roman" w:hAnsi="Times New Roman"/>
        </w:rPr>
        <w:t>формирование у обучающихся понимания ценности здоровья и безопасного образа жизни;</w:t>
      </w:r>
    </w:p>
    <w:p w:rsidR="00CA5D34" w:rsidRPr="001759EC" w:rsidRDefault="002A6B83" w:rsidP="002A6B83">
      <w:pPr>
        <w:pStyle w:val="a8"/>
        <w:numPr>
          <w:ilvl w:val="0"/>
          <w:numId w:val="45"/>
        </w:numPr>
        <w:tabs>
          <w:tab w:val="left" w:pos="993"/>
        </w:tabs>
        <w:spacing w:line="360" w:lineRule="auto"/>
        <w:ind w:left="0" w:firstLine="709"/>
        <w:jc w:val="both"/>
        <w:rPr>
          <w:rFonts w:ascii="Times New Roman" w:hAnsi="Times New Roman"/>
        </w:rPr>
      </w:pPr>
      <w:r w:rsidRPr="001759EC">
        <w:rPr>
          <w:rFonts w:ascii="Times New Roman" w:hAnsi="Times New Roman"/>
        </w:rPr>
        <w:t>развитие экологической культуры;</w:t>
      </w:r>
    </w:p>
    <w:p w:rsidR="00CA5D34" w:rsidRPr="001759EC" w:rsidRDefault="002A6B83" w:rsidP="002A6B83">
      <w:pPr>
        <w:pStyle w:val="a8"/>
        <w:numPr>
          <w:ilvl w:val="0"/>
          <w:numId w:val="45"/>
        </w:numPr>
        <w:tabs>
          <w:tab w:val="left" w:pos="993"/>
        </w:tabs>
        <w:spacing w:line="360" w:lineRule="auto"/>
        <w:ind w:left="0" w:firstLine="709"/>
        <w:jc w:val="both"/>
        <w:rPr>
          <w:rFonts w:ascii="Times New Roman" w:hAnsi="Times New Roman"/>
        </w:rPr>
      </w:pPr>
      <w:r w:rsidRPr="001759EC">
        <w:rPr>
          <w:rFonts w:ascii="Times New Roman" w:hAnsi="Times New Roman"/>
        </w:rPr>
        <w:t>выявление и поддержку детей с особыми образовательными потребностями и особыми возможностями здоровья;</w:t>
      </w:r>
    </w:p>
    <w:p w:rsidR="00CA5D34" w:rsidRPr="001759EC" w:rsidRDefault="002A6B83" w:rsidP="002A6B83">
      <w:pPr>
        <w:pStyle w:val="a8"/>
        <w:numPr>
          <w:ilvl w:val="0"/>
          <w:numId w:val="45"/>
        </w:numPr>
        <w:tabs>
          <w:tab w:val="left" w:pos="993"/>
        </w:tabs>
        <w:spacing w:line="360" w:lineRule="auto"/>
        <w:ind w:left="0" w:firstLine="709"/>
        <w:jc w:val="both"/>
        <w:rPr>
          <w:rFonts w:ascii="Times New Roman" w:hAnsi="Times New Roman"/>
        </w:rPr>
      </w:pPr>
      <w:r w:rsidRPr="001759EC">
        <w:rPr>
          <w:rFonts w:ascii="Times New Roman" w:hAnsi="Times New Roman"/>
        </w:rPr>
        <w:t>формирование коммуникативных навыков в разновозрастной среде и среде сверстников;</w:t>
      </w:r>
    </w:p>
    <w:p w:rsidR="00CA5D34" w:rsidRPr="001759EC" w:rsidRDefault="002A6B83" w:rsidP="002A6B83">
      <w:pPr>
        <w:pStyle w:val="a8"/>
        <w:numPr>
          <w:ilvl w:val="0"/>
          <w:numId w:val="45"/>
        </w:numPr>
        <w:tabs>
          <w:tab w:val="left" w:pos="993"/>
        </w:tabs>
        <w:spacing w:line="360" w:lineRule="auto"/>
        <w:ind w:left="0" w:firstLine="709"/>
        <w:jc w:val="both"/>
        <w:rPr>
          <w:rFonts w:ascii="Times New Roman" w:hAnsi="Times New Roman"/>
        </w:rPr>
      </w:pPr>
      <w:r w:rsidRPr="001759EC">
        <w:rPr>
          <w:rFonts w:ascii="Times New Roman" w:hAnsi="Times New Roman"/>
        </w:rPr>
        <w:t>поддержку детских объединений и ученического самоуправления;</w:t>
      </w:r>
    </w:p>
    <w:p w:rsidR="00CA5D34" w:rsidRPr="001759EC" w:rsidRDefault="002A6B83" w:rsidP="002A6B83">
      <w:pPr>
        <w:pStyle w:val="a8"/>
        <w:numPr>
          <w:ilvl w:val="0"/>
          <w:numId w:val="45"/>
        </w:numPr>
        <w:tabs>
          <w:tab w:val="left" w:pos="993"/>
        </w:tabs>
        <w:spacing w:line="360" w:lineRule="auto"/>
        <w:ind w:left="0" w:firstLine="709"/>
        <w:jc w:val="both"/>
        <w:rPr>
          <w:rFonts w:ascii="Times New Roman" w:hAnsi="Times New Roman"/>
        </w:rPr>
      </w:pPr>
      <w:r w:rsidRPr="001759EC">
        <w:rPr>
          <w:rFonts w:ascii="Times New Roman" w:hAnsi="Times New Roman"/>
        </w:rPr>
        <w:t xml:space="preserve">выявление и поддержку </w:t>
      </w:r>
      <w:r w:rsidRPr="001759EC">
        <w:rPr>
          <w:rStyle w:val="Zag11"/>
          <w:rFonts w:ascii="Times New Roman" w:eastAsia="@Arial Unicode MS" w:hAnsi="Times New Roman"/>
        </w:rPr>
        <w:t>детей, проявивших выдающиеся способности</w:t>
      </w:r>
      <w:r w:rsidRPr="001759EC">
        <w:rPr>
          <w:rFonts w:ascii="Times New Roman" w:hAnsi="Times New Roman"/>
        </w:rPr>
        <w:t>.</w:t>
      </w:r>
    </w:p>
    <w:p w:rsidR="00CA5D34" w:rsidRPr="001759EC" w:rsidRDefault="002A6B83">
      <w:pPr>
        <w:spacing w:after="0" w:line="360" w:lineRule="auto"/>
        <w:ind w:firstLine="709"/>
        <w:jc w:val="both"/>
        <w:rPr>
          <w:rFonts w:ascii="Times New Roman" w:hAnsi="Times New Roman"/>
          <w:sz w:val="24"/>
          <w:szCs w:val="24"/>
        </w:rPr>
      </w:pPr>
      <w:r w:rsidRPr="001759EC">
        <w:rPr>
          <w:rFonts w:ascii="Times New Roman" w:hAnsi="Times New Roman"/>
          <w:sz w:val="24"/>
          <w:szCs w:val="24"/>
        </w:rPr>
        <w:t>Для оценки профессиональной деятельности педагога в образовательной организации возможно использование различных методик оценки психолого-педагогической компетентности участников образовательного процесса.</w:t>
      </w:r>
    </w:p>
    <w:p w:rsidR="00CA5D34" w:rsidRPr="001759EC" w:rsidRDefault="002A6B83">
      <w:pPr>
        <w:pStyle w:val="3"/>
        <w:ind w:left="1134"/>
        <w:rPr>
          <w:sz w:val="24"/>
          <w:szCs w:val="24"/>
        </w:rPr>
      </w:pPr>
      <w:bookmarkStart w:id="570" w:name="_Toc410654079"/>
      <w:bookmarkStart w:id="571" w:name="_Toc409691738"/>
      <w:bookmarkStart w:id="572" w:name="_Toc31893502"/>
      <w:bookmarkStart w:id="573" w:name="_Toc31898659"/>
      <w:r w:rsidRPr="001759EC">
        <w:rPr>
          <w:sz w:val="24"/>
          <w:szCs w:val="24"/>
        </w:rPr>
        <w:t>3.2.3. Финансово-экономические условия реализации образовательной</w:t>
      </w:r>
      <w:bookmarkStart w:id="574" w:name="_Toc410654080"/>
      <w:bookmarkEnd w:id="570"/>
      <w:r w:rsidRPr="001759EC">
        <w:rPr>
          <w:sz w:val="24"/>
          <w:szCs w:val="24"/>
        </w:rPr>
        <w:t xml:space="preserve"> программы основного общего образования</w:t>
      </w:r>
      <w:bookmarkEnd w:id="571"/>
      <w:bookmarkEnd w:id="572"/>
      <w:bookmarkEnd w:id="573"/>
      <w:bookmarkEnd w:id="574"/>
    </w:p>
    <w:p w:rsidR="001759EC" w:rsidRPr="001759EC" w:rsidRDefault="001759EC" w:rsidP="001759EC">
      <w:pPr>
        <w:ind w:firstLine="708"/>
        <w:jc w:val="center"/>
        <w:rPr>
          <w:rFonts w:ascii="Times New Roman" w:hAnsi="Times New Roman"/>
          <w:b/>
          <w:i/>
          <w:sz w:val="24"/>
          <w:szCs w:val="24"/>
        </w:rPr>
      </w:pPr>
      <w:r w:rsidRPr="001759EC">
        <w:rPr>
          <w:rFonts w:ascii="Times New Roman" w:hAnsi="Times New Roman"/>
          <w:b/>
          <w:i/>
          <w:sz w:val="24"/>
          <w:szCs w:val="24"/>
        </w:rPr>
        <w:t>Финансовое обеспечение реализации основной образовательной программы.</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 xml:space="preserve">Финансовое обеспечение реализации образовательной программы основного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Объем действующих расходных обязательств отражается в государственном задании образовательной организации.</w:t>
      </w:r>
    </w:p>
    <w:p w:rsidR="001759EC" w:rsidRPr="001759EC" w:rsidRDefault="001759EC" w:rsidP="00926BBF">
      <w:pPr>
        <w:ind w:firstLine="567"/>
        <w:jc w:val="both"/>
        <w:rPr>
          <w:rFonts w:ascii="Times New Roman" w:hAnsi="Times New Roman"/>
          <w:sz w:val="24"/>
          <w:szCs w:val="24"/>
        </w:rPr>
      </w:pPr>
      <w:r w:rsidRPr="001759EC">
        <w:rPr>
          <w:rFonts w:ascii="Times New Roman" w:hAnsi="Times New Roman"/>
          <w:sz w:val="24"/>
          <w:szCs w:val="24"/>
        </w:rPr>
        <w:t>Государственное задание устанавлив</w:t>
      </w:r>
      <w:r w:rsidR="00926BBF">
        <w:rPr>
          <w:rFonts w:ascii="Times New Roman" w:hAnsi="Times New Roman"/>
          <w:sz w:val="24"/>
          <w:szCs w:val="24"/>
        </w:rPr>
        <w:t xml:space="preserve">ает показатели, характеризующие </w:t>
      </w:r>
      <w:r w:rsidRPr="001759EC">
        <w:rPr>
          <w:rFonts w:ascii="Times New Roman" w:hAnsi="Times New Roman"/>
          <w:sz w:val="24"/>
          <w:szCs w:val="24"/>
        </w:rPr>
        <w:t>качество и (или) объем (содержание) государственной услуги (работы), а также порядок ее оказания (выполнения).</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Финансовое обеспечение реализации образовательной программы основного общего образования бюджетного (автономного)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казенного учреждения – на основании бюджетной сметы.</w:t>
      </w:r>
    </w:p>
    <w:p w:rsidR="001759EC" w:rsidRPr="001759EC" w:rsidRDefault="001759EC" w:rsidP="00926BBF">
      <w:pPr>
        <w:ind w:firstLine="567"/>
        <w:jc w:val="both"/>
        <w:rPr>
          <w:rFonts w:ascii="Times New Roman" w:hAnsi="Times New Roman"/>
          <w:sz w:val="24"/>
          <w:szCs w:val="24"/>
        </w:rPr>
      </w:pPr>
      <w:r w:rsidRPr="001759EC">
        <w:rPr>
          <w:rFonts w:ascii="Times New Roman" w:hAnsi="Times New Roman"/>
          <w:sz w:val="24"/>
          <w:szCs w:val="24"/>
        </w:rPr>
        <w:t>Обеспечение государственных гарант</w:t>
      </w:r>
      <w:r w:rsidR="00926BBF">
        <w:rPr>
          <w:rFonts w:ascii="Times New Roman" w:hAnsi="Times New Roman"/>
          <w:sz w:val="24"/>
          <w:szCs w:val="24"/>
        </w:rPr>
        <w:t xml:space="preserve">ий реализации прав на получение </w:t>
      </w:r>
      <w:r w:rsidRPr="001759EC">
        <w:rPr>
          <w:rFonts w:ascii="Times New Roman" w:hAnsi="Times New Roman"/>
          <w:sz w:val="24"/>
          <w:szCs w:val="24"/>
        </w:rPr>
        <w:t>общедоступного и бесплатного основного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w:t>
      </w:r>
    </w:p>
    <w:p w:rsidR="001759EC" w:rsidRPr="001759EC" w:rsidRDefault="001759EC" w:rsidP="00926BBF">
      <w:pPr>
        <w:ind w:firstLine="567"/>
        <w:jc w:val="both"/>
        <w:rPr>
          <w:rFonts w:ascii="Times New Roman" w:hAnsi="Times New Roman"/>
          <w:sz w:val="24"/>
          <w:szCs w:val="24"/>
        </w:rPr>
      </w:pPr>
      <w:r w:rsidRPr="001759EC">
        <w:rPr>
          <w:rFonts w:ascii="Times New Roman" w:hAnsi="Times New Roman"/>
          <w:sz w:val="24"/>
          <w:szCs w:val="24"/>
        </w:rPr>
        <w:t>Норматив затрат на реализацию обра</w:t>
      </w:r>
      <w:r w:rsidR="00926BBF">
        <w:rPr>
          <w:rFonts w:ascii="Times New Roman" w:hAnsi="Times New Roman"/>
          <w:sz w:val="24"/>
          <w:szCs w:val="24"/>
        </w:rPr>
        <w:t xml:space="preserve">зовательной программы основного </w:t>
      </w:r>
      <w:r w:rsidRPr="001759EC">
        <w:rPr>
          <w:rFonts w:ascii="Times New Roman" w:hAnsi="Times New Roman"/>
          <w:sz w:val="24"/>
          <w:szCs w:val="24"/>
        </w:rPr>
        <w:t>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основного общего образования,</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lastRenderedPageBreak/>
        <w:t>включая:</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 расходы на оплату труда работников, реализующих образовательную программу основного общего образования;</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 расходы на приобретение учебников и учебных пособий, средств обучения;</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 прочие расходы (за исключением расходов на содержание зданий и оплату коммунальных услуг, осуществляемых из местных бюджетов).</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ОВЗ,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Органы местного самоуправления вправе осуществлять за счет средств местных бюджетов финансовое обеспечение предоставления основного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основного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общего образования.</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Реализация подхода нормативного финансирования в расчете на одного</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обучающегося осуществляется на трех следующих уровнях:</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 межбюджетные отношения (бюджет субъекта Российской Федерации – местный бюджет);</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 внутрибюджетные отношения (местный бюджет – муниципальная общеобразовательная организация);</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 общеобразовательная организация.</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нормативно-правовое регулирование на региональном уровне следующих положений:</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lastRenderedPageBreak/>
        <w:t>• сохранение уровня финансирования по статьям расходов, включенным в величину норматива затрат на реализацию образовательной программы основного общего образования (заработная плата с начислениями,</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 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При разработке программы образовательной организации в части обучения детей с ОВЗ, финансовое обеспечение реализации образовательной программы основного общего образования для детей с ОВЗ учитывает расходы необходимые для коррекции нарушения развития.</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 xml:space="preserve">Нормативные затраты на оказание государственных (муниципальных) услуг включают в себя затраты на оплату труда педагогических работников с </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При расчете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Значение или диапазон фонда оплаты труда педагогического персонала определяется самостоятельно образовательной организацией;</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lastRenderedPageBreak/>
        <w:t>• базовая часть фонда оплаты труда для педагогического персонала, осуществляющего учебный процесс, состоит из общей и специальной частей;</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 xml:space="preserve">• общая часть фонда оплаты труда обеспечивает гарантированную оплату труда педагогического работника. </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основного общего образования.</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В них включаются:</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•динамика учебных достижений обучающихся, активность их участия во внеурочной деятельности;</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Образовательная организация самостоятельно определяет:</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 соотношение базовой и стимулирующей части фонда оплаты труда;</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 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 персонала;</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 соотношение общей и специальной частей внутри базовой части фонда оплаты труда;</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 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В распределении стимулирующей части фонда оплаты труда учитывается мнение Общественного совета образовательной организации, как  коллегиального органа управления образовательной организации, выборного органа первичной профсоюзной организации.</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Примерный календарный учебный график реализации образовательной</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 в соответствии с Федеральным законом № 273-ФЗ «Об образовании в Российской Федерации» (ст. 2, п. 10).</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 xml:space="preserve">Примерный расчет нормативных затрат оказания государственных услуг по реализации образовательной программы основного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w:t>
      </w:r>
      <w:r w:rsidRPr="001759EC">
        <w:rPr>
          <w:rFonts w:ascii="Times New Roman" w:hAnsi="Times New Roman"/>
          <w:sz w:val="24"/>
          <w:szCs w:val="24"/>
        </w:rPr>
        <w:lastRenderedPageBreak/>
        <w:t>деятельность, государственных услуг по реализации образовательных программ в соответствии с Федеральным законом «Об образовании в Российской Федерации» (ст. 2, п. 10).</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Финансовое обеспечение оказания государственных услуг осуществляется в пределах бюджетных ассигнований, предусмотренных организации на очередной финансовый год.</w:t>
      </w:r>
    </w:p>
    <w:p w:rsidR="001759EC" w:rsidRPr="001759EC" w:rsidRDefault="001759EC" w:rsidP="001759EC">
      <w:pPr>
        <w:ind w:firstLine="567"/>
        <w:jc w:val="center"/>
        <w:rPr>
          <w:rFonts w:ascii="Times New Roman" w:hAnsi="Times New Roman"/>
          <w:b/>
          <w:i/>
          <w:sz w:val="24"/>
          <w:szCs w:val="24"/>
        </w:rPr>
      </w:pPr>
      <w:r w:rsidRPr="001759EC">
        <w:rPr>
          <w:rFonts w:ascii="Times New Roman" w:hAnsi="Times New Roman"/>
          <w:b/>
          <w:i/>
          <w:sz w:val="24"/>
          <w:szCs w:val="24"/>
        </w:rPr>
        <w:t>3.3.3. Информационно – методические условия реализации основной образовательной программы.</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 xml:space="preserve">Создаваемая в Школы ИОС строится в соответствии со следующей иерархией: </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w:t>
      </w:r>
      <w:r w:rsidRPr="001759EC">
        <w:rPr>
          <w:rFonts w:ascii="Times New Roman" w:hAnsi="Times New Roman"/>
          <w:sz w:val="24"/>
          <w:szCs w:val="24"/>
        </w:rPr>
        <w:tab/>
        <w:t xml:space="preserve">единая информационно-образовательная среда страны; </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w:t>
      </w:r>
      <w:r w:rsidRPr="001759EC">
        <w:rPr>
          <w:rFonts w:ascii="Times New Roman" w:hAnsi="Times New Roman"/>
          <w:sz w:val="24"/>
          <w:szCs w:val="24"/>
        </w:rPr>
        <w:tab/>
        <w:t xml:space="preserve">единая информационно-образовательная среда региона; </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w:t>
      </w:r>
      <w:r w:rsidRPr="001759EC">
        <w:rPr>
          <w:rFonts w:ascii="Times New Roman" w:hAnsi="Times New Roman"/>
          <w:sz w:val="24"/>
          <w:szCs w:val="24"/>
        </w:rPr>
        <w:tab/>
        <w:t xml:space="preserve">информационно-образовательная среда Школы; </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w:t>
      </w:r>
      <w:r w:rsidRPr="001759EC">
        <w:rPr>
          <w:rFonts w:ascii="Times New Roman" w:hAnsi="Times New Roman"/>
          <w:sz w:val="24"/>
          <w:szCs w:val="24"/>
        </w:rPr>
        <w:tab/>
        <w:t xml:space="preserve">предметная информационно-образовательная среда; </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w:t>
      </w:r>
      <w:r w:rsidRPr="001759EC">
        <w:rPr>
          <w:rFonts w:ascii="Times New Roman" w:hAnsi="Times New Roman"/>
          <w:sz w:val="24"/>
          <w:szCs w:val="24"/>
        </w:rPr>
        <w:tab/>
        <w:t xml:space="preserve">информационно-образовательная среда УМК; </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w:t>
      </w:r>
      <w:r w:rsidRPr="001759EC">
        <w:rPr>
          <w:rFonts w:ascii="Times New Roman" w:hAnsi="Times New Roman"/>
          <w:sz w:val="24"/>
          <w:szCs w:val="24"/>
        </w:rPr>
        <w:tab/>
        <w:t xml:space="preserve">информационно-образовательная среда компонентов УМК; </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w:t>
      </w:r>
      <w:r w:rsidRPr="001759EC">
        <w:rPr>
          <w:rFonts w:ascii="Times New Roman" w:hAnsi="Times New Roman"/>
          <w:sz w:val="24"/>
          <w:szCs w:val="24"/>
        </w:rPr>
        <w:tab/>
        <w:t xml:space="preserve">информационно-образовательная среда элементов УМК. </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 xml:space="preserve">Основными элементами ИОС являются: </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w:t>
      </w:r>
      <w:r w:rsidRPr="001759EC">
        <w:rPr>
          <w:rFonts w:ascii="Times New Roman" w:hAnsi="Times New Roman"/>
          <w:sz w:val="24"/>
          <w:szCs w:val="24"/>
        </w:rPr>
        <w:tab/>
        <w:t xml:space="preserve">информационно-образовательные ресурсы в виде печатной продукции; </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w:t>
      </w:r>
      <w:r w:rsidRPr="001759EC">
        <w:rPr>
          <w:rFonts w:ascii="Times New Roman" w:hAnsi="Times New Roman"/>
          <w:sz w:val="24"/>
          <w:szCs w:val="24"/>
        </w:rPr>
        <w:tab/>
        <w:t xml:space="preserve">информационно-образовательные ресурсы на сменных оптических носителях; </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w:t>
      </w:r>
      <w:r w:rsidRPr="001759EC">
        <w:rPr>
          <w:rFonts w:ascii="Times New Roman" w:hAnsi="Times New Roman"/>
          <w:sz w:val="24"/>
          <w:szCs w:val="24"/>
        </w:rPr>
        <w:tab/>
        <w:t xml:space="preserve">информационно-образовательные ресурсы сети Интернет; </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w:t>
      </w:r>
      <w:r w:rsidRPr="001759EC">
        <w:rPr>
          <w:rFonts w:ascii="Times New Roman" w:hAnsi="Times New Roman"/>
          <w:sz w:val="24"/>
          <w:szCs w:val="24"/>
        </w:rPr>
        <w:tab/>
        <w:t xml:space="preserve">вычислительная и информационно-телекоммуникационная инфра-структура; </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w:t>
      </w:r>
      <w:r w:rsidRPr="001759EC">
        <w:rPr>
          <w:rFonts w:ascii="Times New Roman" w:hAnsi="Times New Roman"/>
          <w:sz w:val="24"/>
          <w:szCs w:val="24"/>
        </w:rPr>
        <w:tab/>
        <w:t xml:space="preserve">прикладные программы, в том числе поддерживающие администрирование и финансово-хозяйственную деятельность Школы (бухгалтерский учет, делопроизводство, кадры и т. д.). </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 xml:space="preserve">Необходимое для использования ИКТ оборудование  отвечает современным требованиям и обеспечивать использование ИКТ: </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w:t>
      </w:r>
      <w:r w:rsidRPr="001759EC">
        <w:rPr>
          <w:rFonts w:ascii="Times New Roman" w:hAnsi="Times New Roman"/>
          <w:sz w:val="24"/>
          <w:szCs w:val="24"/>
        </w:rPr>
        <w:tab/>
        <w:t xml:space="preserve">в учебной деятельности; </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w:t>
      </w:r>
      <w:r w:rsidRPr="001759EC">
        <w:rPr>
          <w:rFonts w:ascii="Times New Roman" w:hAnsi="Times New Roman"/>
          <w:sz w:val="24"/>
          <w:szCs w:val="24"/>
        </w:rPr>
        <w:tab/>
        <w:t xml:space="preserve">во внеурочной деятельности; </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w:t>
      </w:r>
      <w:r w:rsidRPr="001759EC">
        <w:rPr>
          <w:rFonts w:ascii="Times New Roman" w:hAnsi="Times New Roman"/>
          <w:sz w:val="24"/>
          <w:szCs w:val="24"/>
        </w:rPr>
        <w:tab/>
        <w:t xml:space="preserve">в исследовательской и проектной деятельности; </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w:t>
      </w:r>
      <w:r w:rsidRPr="001759EC">
        <w:rPr>
          <w:rFonts w:ascii="Times New Roman" w:hAnsi="Times New Roman"/>
          <w:sz w:val="24"/>
          <w:szCs w:val="24"/>
        </w:rPr>
        <w:tab/>
        <w:t xml:space="preserve">при измерении, контроле и оценке результатов образования; </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w:t>
      </w:r>
      <w:r w:rsidRPr="001759EC">
        <w:rPr>
          <w:rFonts w:ascii="Times New Roman" w:hAnsi="Times New Roman"/>
          <w:sz w:val="24"/>
          <w:szCs w:val="24"/>
        </w:rPr>
        <w:tab/>
        <w:t xml:space="preserve">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Школы с другими организациями социальной сферы и органами управления. </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lastRenderedPageBreak/>
        <w:t xml:space="preserve">Учебно-методическое и информационное оснащение образовательного процесса обеспечивает возможность: </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w:t>
      </w:r>
      <w:r w:rsidRPr="001759EC">
        <w:rPr>
          <w:rFonts w:ascii="Times New Roman" w:hAnsi="Times New Roman"/>
          <w:sz w:val="24"/>
          <w:szCs w:val="24"/>
        </w:rPr>
        <w:tab/>
        <w:t xml:space="preserve">реализации </w:t>
      </w:r>
      <w:r w:rsidRPr="001759EC">
        <w:rPr>
          <w:rFonts w:ascii="Times New Roman" w:hAnsi="Times New Roman"/>
          <w:sz w:val="24"/>
          <w:szCs w:val="24"/>
        </w:rPr>
        <w:tab/>
        <w:t xml:space="preserve">индивидуальных </w:t>
      </w:r>
      <w:r w:rsidRPr="001759EC">
        <w:rPr>
          <w:rFonts w:ascii="Times New Roman" w:hAnsi="Times New Roman"/>
          <w:sz w:val="24"/>
          <w:szCs w:val="24"/>
        </w:rPr>
        <w:tab/>
        <w:t xml:space="preserve">образовательных </w:t>
      </w:r>
      <w:r w:rsidRPr="001759EC">
        <w:rPr>
          <w:rFonts w:ascii="Times New Roman" w:hAnsi="Times New Roman"/>
          <w:sz w:val="24"/>
          <w:szCs w:val="24"/>
        </w:rPr>
        <w:tab/>
        <w:t xml:space="preserve">планов </w:t>
      </w:r>
      <w:r w:rsidRPr="001759EC">
        <w:rPr>
          <w:rFonts w:ascii="Times New Roman" w:hAnsi="Times New Roman"/>
          <w:sz w:val="24"/>
          <w:szCs w:val="24"/>
        </w:rPr>
        <w:tab/>
        <w:t xml:space="preserve">обучающихся, </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 xml:space="preserve">осуществления их самостоятельной образовательной деятельности; </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w:t>
      </w:r>
      <w:r w:rsidRPr="001759EC">
        <w:rPr>
          <w:rFonts w:ascii="Times New Roman" w:hAnsi="Times New Roman"/>
          <w:sz w:val="24"/>
          <w:szCs w:val="24"/>
        </w:rPr>
        <w:tab/>
        <w:t xml:space="preserve">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 </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w:t>
      </w:r>
      <w:r w:rsidRPr="001759EC">
        <w:rPr>
          <w:rFonts w:ascii="Times New Roman" w:hAnsi="Times New Roman"/>
          <w:sz w:val="24"/>
          <w:szCs w:val="24"/>
        </w:rPr>
        <w:tab/>
        <w:t xml:space="preserve">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трехмерные объекты) в цифровую среду (оцифровка, сканирование); </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w:t>
      </w:r>
      <w:r w:rsidRPr="001759EC">
        <w:rPr>
          <w:rFonts w:ascii="Times New Roman" w:hAnsi="Times New Roman"/>
          <w:sz w:val="24"/>
          <w:szCs w:val="24"/>
        </w:rPr>
        <w:tab/>
        <w:t xml:space="preserve">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 </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w:t>
      </w:r>
      <w:r w:rsidRPr="001759EC">
        <w:rPr>
          <w:rFonts w:ascii="Times New Roman" w:hAnsi="Times New Roman"/>
          <w:sz w:val="24"/>
          <w:szCs w:val="24"/>
        </w:rPr>
        <w:tab/>
        <w:t xml:space="preserve">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 </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w:t>
      </w:r>
      <w:r w:rsidRPr="001759EC">
        <w:rPr>
          <w:rFonts w:ascii="Times New Roman" w:hAnsi="Times New Roman"/>
          <w:sz w:val="24"/>
          <w:szCs w:val="24"/>
        </w:rPr>
        <w:tab/>
        <w:t xml:space="preserve">выступления с аудио-, видео- и графическим экранным сопровождением; </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w:t>
      </w:r>
      <w:r w:rsidRPr="001759EC">
        <w:rPr>
          <w:rFonts w:ascii="Times New Roman" w:hAnsi="Times New Roman"/>
          <w:sz w:val="24"/>
          <w:szCs w:val="24"/>
        </w:rPr>
        <w:tab/>
        <w:t xml:space="preserve">вывода информации на бумагу и т. п. и в трехмерную материальную среду </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 xml:space="preserve">(печать); </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w:t>
      </w:r>
      <w:r w:rsidRPr="001759EC">
        <w:rPr>
          <w:rFonts w:ascii="Times New Roman" w:hAnsi="Times New Roman"/>
          <w:sz w:val="24"/>
          <w:szCs w:val="24"/>
        </w:rPr>
        <w:tab/>
        <w:t xml:space="preserve">информационного подключения к локальной сети и глобальной сети Интернет, входа в информационную среду организации, в том числе через Интернет, размещения гипермедиасообщений в информационной среде Школы; </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w:t>
      </w:r>
      <w:r w:rsidRPr="001759EC">
        <w:rPr>
          <w:rFonts w:ascii="Times New Roman" w:hAnsi="Times New Roman"/>
          <w:sz w:val="24"/>
          <w:szCs w:val="24"/>
        </w:rPr>
        <w:tab/>
        <w:t xml:space="preserve">поиска и получения информации; </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w:t>
      </w:r>
      <w:r w:rsidRPr="001759EC">
        <w:rPr>
          <w:rFonts w:ascii="Times New Roman" w:hAnsi="Times New Roman"/>
          <w:sz w:val="24"/>
          <w:szCs w:val="24"/>
        </w:rPr>
        <w:tab/>
        <w:t xml:space="preserve">использования источников информации на бумажных и цифровых носителях (в том числе в справочниках, словарях, поисковых системах); </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w:t>
      </w:r>
      <w:r w:rsidRPr="001759EC">
        <w:rPr>
          <w:rFonts w:ascii="Times New Roman" w:hAnsi="Times New Roman"/>
          <w:sz w:val="24"/>
          <w:szCs w:val="24"/>
        </w:rPr>
        <w:tab/>
        <w:t xml:space="preserve">вещания (подкастинга), использования носимыхаудиовидеоустройств для учебной деятельности на уроке и вне урока; </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w:t>
      </w:r>
      <w:r w:rsidRPr="001759EC">
        <w:rPr>
          <w:rFonts w:ascii="Times New Roman" w:hAnsi="Times New Roman"/>
          <w:sz w:val="24"/>
          <w:szCs w:val="24"/>
        </w:rPr>
        <w:tab/>
        <w:t xml:space="preserve">общения в Интернете, взаимодействия в социальных группах и сетях, участия в форумах, групповой работы над сообщениями (вики); </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w:t>
      </w:r>
      <w:r w:rsidRPr="001759EC">
        <w:rPr>
          <w:rFonts w:ascii="Times New Roman" w:hAnsi="Times New Roman"/>
          <w:sz w:val="24"/>
          <w:szCs w:val="24"/>
        </w:rPr>
        <w:tab/>
        <w:t xml:space="preserve">создания, заполнения и анализа баз данных, в том числе определителей; их наглядного представления; </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lastRenderedPageBreak/>
        <w:t>•</w:t>
      </w:r>
      <w:r w:rsidRPr="001759EC">
        <w:rPr>
          <w:rFonts w:ascii="Times New Roman" w:hAnsi="Times New Roman"/>
          <w:sz w:val="24"/>
          <w:szCs w:val="24"/>
        </w:rPr>
        <w:tab/>
        <w:t xml:space="preserve">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 </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w:t>
      </w:r>
      <w:r w:rsidRPr="001759EC">
        <w:rPr>
          <w:rFonts w:ascii="Times New Roman" w:hAnsi="Times New Roman"/>
          <w:sz w:val="24"/>
          <w:szCs w:val="24"/>
        </w:rPr>
        <w:tab/>
        <w:t xml:space="preserve">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 </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w:t>
      </w:r>
      <w:r w:rsidRPr="001759EC">
        <w:rPr>
          <w:rFonts w:ascii="Times New Roman" w:hAnsi="Times New Roman"/>
          <w:sz w:val="24"/>
          <w:szCs w:val="24"/>
        </w:rPr>
        <w:tab/>
        <w:t xml:space="preserve">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 </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w:t>
      </w:r>
      <w:r w:rsidRPr="001759EC">
        <w:rPr>
          <w:rFonts w:ascii="Times New Roman" w:hAnsi="Times New Roman"/>
          <w:sz w:val="24"/>
          <w:szCs w:val="24"/>
        </w:rPr>
        <w:tab/>
        <w:t xml:space="preserve">создания материальных и информационных объектов с использованием ручных и электроинструментов, применяемых в избранных для изучения распространенных технологиях (индустриальных, сельскохозяйственных, технологиях ведения дома, информационных и коммуникационных технологиях); </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w:t>
      </w:r>
      <w:r w:rsidRPr="001759EC">
        <w:rPr>
          <w:rFonts w:ascii="Times New Roman" w:hAnsi="Times New Roman"/>
          <w:sz w:val="24"/>
          <w:szCs w:val="24"/>
        </w:rPr>
        <w:tab/>
        <w:t xml:space="preserve">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 </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w:t>
      </w:r>
      <w:r w:rsidRPr="001759EC">
        <w:rPr>
          <w:rFonts w:ascii="Times New Roman" w:hAnsi="Times New Roman"/>
          <w:sz w:val="24"/>
          <w:szCs w:val="24"/>
        </w:rPr>
        <w:tab/>
        <w:t xml:space="preserve">занятий по изучению правил дорожного движения с использованием игр, оборудования, а также компьютерных тренажеров; </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w:t>
      </w:r>
      <w:r w:rsidRPr="001759EC">
        <w:rPr>
          <w:rFonts w:ascii="Times New Roman" w:hAnsi="Times New Roman"/>
          <w:sz w:val="24"/>
          <w:szCs w:val="24"/>
        </w:rPr>
        <w:tab/>
        <w:t xml:space="preserve">размещения продуктов познавательной, учебно-исследовательской и проектной деятельности обучающихся в информационно-образовательной среде Школы; </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w:t>
      </w:r>
      <w:r w:rsidRPr="001759EC">
        <w:rPr>
          <w:rFonts w:ascii="Times New Roman" w:hAnsi="Times New Roman"/>
          <w:sz w:val="24"/>
          <w:szCs w:val="24"/>
        </w:rPr>
        <w:tab/>
        <w:t xml:space="preserve">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 </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w:t>
      </w:r>
      <w:r w:rsidRPr="001759EC">
        <w:rPr>
          <w:rFonts w:ascii="Times New Roman" w:hAnsi="Times New Roman"/>
          <w:sz w:val="24"/>
          <w:szCs w:val="24"/>
        </w:rPr>
        <w:tab/>
        <w:t xml:space="preserve">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 </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w:t>
      </w:r>
      <w:r w:rsidRPr="001759EC">
        <w:rPr>
          <w:rFonts w:ascii="Times New Roman" w:hAnsi="Times New Roman"/>
          <w:sz w:val="24"/>
          <w:szCs w:val="24"/>
        </w:rPr>
        <w:tab/>
        <w:t xml:space="preserve">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 </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w:t>
      </w:r>
      <w:r w:rsidRPr="001759EC">
        <w:rPr>
          <w:rFonts w:ascii="Times New Roman" w:hAnsi="Times New Roman"/>
          <w:sz w:val="24"/>
          <w:szCs w:val="24"/>
        </w:rPr>
        <w:tab/>
        <w:t xml:space="preserve">выпуска школьных печатных изданий, работы школьного телевидения. </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 xml:space="preserve">Все указанные виды деятельности обеспечиваются расходными материалами. </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 xml:space="preserve">Технические средства: мультимедийный проектор и экран; принтер монохромный; принтер цветной; фотопринтер; цифровой фотоаппарат; цифровая видеокамера; графический планшет; </w:t>
      </w:r>
      <w:r w:rsidRPr="001759EC">
        <w:rPr>
          <w:rFonts w:ascii="Times New Roman" w:hAnsi="Times New Roman"/>
          <w:sz w:val="24"/>
          <w:szCs w:val="24"/>
        </w:rPr>
        <w:lastRenderedPageBreak/>
        <w:t xml:space="preserve">сканер; микрофон; музыкальная клавиатура; оборудование компьютерной сети; цифровой микроскоп; доска со средствами, обеспечивающими обратную связь. </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 xml:space="preserve">Программные инструменты: операционные системы и служебные инструменты; орфографический корректор для текстов на русском и иностранном языках; клавиатурный тренажер для русского и иностранного языков; текстовый редактор для работы с русскими и иноязычными текстами;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 звука; ГИС; редактор представления временнóй информации (линия времени); редактор генеалогических деревьев; цифровой биологический определитель; виртуальные лаборатории по учебным предметам; среды для дистанционного он-лайн и оф-лайн сетевого взаимодействия; среда для интернет-публикаций; редактор интернет-сайтов; редактор для совместного удаленного редактирования сообщений. </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 xml:space="preserve">Обеспечение технической, методической и организационной поддержки: разработка планов, дорожных карт; заключение договоров; подготовка распорядительных документов учредителя; подготовка локальных актов Школы; подготовка программ формирования ИКТ-компетентности работников Школы(индивидуальных программ для каждого работника). </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 xml:space="preserve">Отображение образовательного процесса в информационной среде: 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(интернет-Школа, интернет-ИПК, мультимедиаколлекция). </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 xml:space="preserve">Компоненты на бумажных носителях: учебники (органайзеры); рабочие тетради (тетради-тренажеры). </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 xml:space="preserve">Компоненты на CD и DVD: электронные приложения к учебникам; электронные наглядные пособия; электронные тренажеры; электронные практикумы. </w:t>
      </w:r>
    </w:p>
    <w:p w:rsidR="001759EC" w:rsidRPr="001759EC" w:rsidRDefault="001759EC" w:rsidP="001759EC">
      <w:pPr>
        <w:ind w:firstLine="567"/>
        <w:jc w:val="center"/>
        <w:rPr>
          <w:rFonts w:ascii="Times New Roman" w:hAnsi="Times New Roman"/>
          <w:b/>
          <w:i/>
          <w:sz w:val="24"/>
          <w:szCs w:val="24"/>
        </w:rPr>
      </w:pPr>
      <w:r w:rsidRPr="001759EC">
        <w:rPr>
          <w:rFonts w:ascii="Times New Roman" w:hAnsi="Times New Roman"/>
          <w:b/>
          <w:i/>
          <w:sz w:val="24"/>
          <w:szCs w:val="24"/>
        </w:rPr>
        <w:t>3.3.4 Психолого-педагогическое сопровождение реализации осно</w:t>
      </w:r>
      <w:r w:rsidR="00926BBF">
        <w:rPr>
          <w:rFonts w:ascii="Times New Roman" w:hAnsi="Times New Roman"/>
          <w:b/>
          <w:i/>
          <w:sz w:val="24"/>
          <w:szCs w:val="24"/>
        </w:rPr>
        <w:t>вной образовательной программы О</w:t>
      </w:r>
      <w:r w:rsidRPr="001759EC">
        <w:rPr>
          <w:rFonts w:ascii="Times New Roman" w:hAnsi="Times New Roman"/>
          <w:b/>
          <w:i/>
          <w:sz w:val="24"/>
          <w:szCs w:val="24"/>
        </w:rPr>
        <w:t>ОО.</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 xml:space="preserve">Основные направления работы психологической службы определяются общими целями Школы, которые состоят в нахождении индивидуальных путей личностного развития учащихся, реализации их творческого потенциала. Исходя из этих предпосылок, которые являются одновременно и важнейшими условиями повышения эффективности учебно-воспитательного процесса, психологическая служба Школы ставит своей основной </w:t>
      </w:r>
      <w:r w:rsidRPr="001759EC">
        <w:rPr>
          <w:rFonts w:ascii="Times New Roman" w:hAnsi="Times New Roman"/>
          <w:sz w:val="24"/>
          <w:szCs w:val="24"/>
        </w:rPr>
        <w:tab/>
        <w:t xml:space="preserve">целью </w:t>
      </w:r>
      <w:r w:rsidRPr="001759EC">
        <w:rPr>
          <w:rFonts w:ascii="Times New Roman" w:hAnsi="Times New Roman"/>
          <w:sz w:val="24"/>
          <w:szCs w:val="24"/>
        </w:rPr>
        <w:tab/>
        <w:t xml:space="preserve">обеспечение </w:t>
      </w:r>
      <w:r w:rsidRPr="001759EC">
        <w:rPr>
          <w:rFonts w:ascii="Times New Roman" w:hAnsi="Times New Roman"/>
          <w:sz w:val="24"/>
          <w:szCs w:val="24"/>
        </w:rPr>
        <w:tab/>
        <w:t xml:space="preserve">психологической </w:t>
      </w:r>
      <w:r w:rsidRPr="001759EC">
        <w:rPr>
          <w:rFonts w:ascii="Times New Roman" w:hAnsi="Times New Roman"/>
          <w:sz w:val="24"/>
          <w:szCs w:val="24"/>
        </w:rPr>
        <w:tab/>
        <w:t xml:space="preserve">поддержки </w:t>
      </w:r>
      <w:r w:rsidRPr="001759EC">
        <w:rPr>
          <w:rFonts w:ascii="Times New Roman" w:hAnsi="Times New Roman"/>
          <w:sz w:val="24"/>
          <w:szCs w:val="24"/>
        </w:rPr>
        <w:tab/>
        <w:t xml:space="preserve">учебно-воспитательного процесса. Задачи практического направления: </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w:t>
      </w:r>
      <w:r w:rsidRPr="001759EC">
        <w:rPr>
          <w:rFonts w:ascii="Times New Roman" w:hAnsi="Times New Roman"/>
          <w:sz w:val="24"/>
          <w:szCs w:val="24"/>
        </w:rPr>
        <w:tab/>
        <w:t xml:space="preserve">выявление </w:t>
      </w:r>
      <w:r w:rsidRPr="001759EC">
        <w:rPr>
          <w:rFonts w:ascii="Times New Roman" w:hAnsi="Times New Roman"/>
          <w:sz w:val="24"/>
          <w:szCs w:val="24"/>
        </w:rPr>
        <w:tab/>
        <w:t xml:space="preserve">личностных </w:t>
      </w:r>
      <w:r w:rsidRPr="001759EC">
        <w:rPr>
          <w:rFonts w:ascii="Times New Roman" w:hAnsi="Times New Roman"/>
          <w:sz w:val="24"/>
          <w:szCs w:val="24"/>
        </w:rPr>
        <w:tab/>
        <w:t>особенностей</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 xml:space="preserve"> школьников, составление психологических рекомендаций по их развитию и коррекции; </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w:t>
      </w:r>
      <w:r w:rsidRPr="001759EC">
        <w:rPr>
          <w:rFonts w:ascii="Times New Roman" w:hAnsi="Times New Roman"/>
          <w:sz w:val="24"/>
          <w:szCs w:val="24"/>
        </w:rPr>
        <w:tab/>
        <w:t xml:space="preserve">осуществление помощи школьникам в выборе профиля обучения, основываясь на их личностных интересах, способностях и уровне развития; </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lastRenderedPageBreak/>
        <w:t>•</w:t>
      </w:r>
      <w:r w:rsidRPr="001759EC">
        <w:rPr>
          <w:rFonts w:ascii="Times New Roman" w:hAnsi="Times New Roman"/>
          <w:sz w:val="24"/>
          <w:szCs w:val="24"/>
        </w:rPr>
        <w:tab/>
        <w:t xml:space="preserve">выявление, </w:t>
      </w:r>
      <w:r w:rsidRPr="001759EC">
        <w:rPr>
          <w:rFonts w:ascii="Times New Roman" w:hAnsi="Times New Roman"/>
          <w:sz w:val="24"/>
          <w:szCs w:val="24"/>
        </w:rPr>
        <w:tab/>
        <w:t xml:space="preserve">отслеживание </w:t>
      </w:r>
      <w:r w:rsidRPr="001759EC">
        <w:rPr>
          <w:rFonts w:ascii="Times New Roman" w:hAnsi="Times New Roman"/>
          <w:sz w:val="24"/>
          <w:szCs w:val="24"/>
        </w:rPr>
        <w:tab/>
        <w:t xml:space="preserve">и </w:t>
      </w:r>
      <w:r w:rsidRPr="001759EC">
        <w:rPr>
          <w:rFonts w:ascii="Times New Roman" w:hAnsi="Times New Roman"/>
          <w:sz w:val="24"/>
          <w:szCs w:val="24"/>
        </w:rPr>
        <w:tab/>
        <w:t xml:space="preserve">коррекция </w:t>
      </w:r>
      <w:r w:rsidRPr="001759EC">
        <w:rPr>
          <w:rFonts w:ascii="Times New Roman" w:hAnsi="Times New Roman"/>
          <w:sz w:val="24"/>
          <w:szCs w:val="24"/>
        </w:rPr>
        <w:tab/>
        <w:t xml:space="preserve">психологических </w:t>
      </w:r>
      <w:r w:rsidRPr="001759EC">
        <w:rPr>
          <w:rFonts w:ascii="Times New Roman" w:hAnsi="Times New Roman"/>
          <w:sz w:val="24"/>
          <w:szCs w:val="24"/>
        </w:rPr>
        <w:tab/>
        <w:t xml:space="preserve">состояний </w:t>
      </w:r>
      <w:r w:rsidRPr="001759EC">
        <w:rPr>
          <w:rFonts w:ascii="Times New Roman" w:hAnsi="Times New Roman"/>
          <w:sz w:val="24"/>
          <w:szCs w:val="24"/>
        </w:rPr>
        <w:tab/>
        <w:t xml:space="preserve">и поведения учащихся. </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 xml:space="preserve">Школа создает условия реализации образовательной программы на основе возрастных психологических особенностей подростков. </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 xml:space="preserve">Возрастные особенности: </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 xml:space="preserve"> В подростковый период происходит осознание собственной индивидуальности, открытие </w:t>
      </w:r>
      <w:r w:rsidRPr="001759EC">
        <w:rPr>
          <w:rFonts w:ascii="Times New Roman" w:hAnsi="Times New Roman"/>
          <w:sz w:val="24"/>
          <w:szCs w:val="24"/>
        </w:rPr>
        <w:tab/>
        <w:t xml:space="preserve">собственного </w:t>
      </w:r>
      <w:r w:rsidRPr="001759EC">
        <w:rPr>
          <w:rFonts w:ascii="Times New Roman" w:hAnsi="Times New Roman"/>
          <w:sz w:val="24"/>
          <w:szCs w:val="24"/>
        </w:rPr>
        <w:tab/>
        <w:t xml:space="preserve">«Я», </w:t>
      </w:r>
      <w:r w:rsidRPr="001759EC">
        <w:rPr>
          <w:rFonts w:ascii="Times New Roman" w:hAnsi="Times New Roman"/>
          <w:sz w:val="24"/>
          <w:szCs w:val="24"/>
        </w:rPr>
        <w:tab/>
        <w:t xml:space="preserve">появление </w:t>
      </w:r>
      <w:r w:rsidRPr="001759EC">
        <w:rPr>
          <w:rFonts w:ascii="Times New Roman" w:hAnsi="Times New Roman"/>
          <w:sz w:val="24"/>
          <w:szCs w:val="24"/>
        </w:rPr>
        <w:tab/>
        <w:t xml:space="preserve">жизненного </w:t>
      </w:r>
      <w:r w:rsidRPr="001759EC">
        <w:rPr>
          <w:rFonts w:ascii="Times New Roman" w:hAnsi="Times New Roman"/>
          <w:sz w:val="24"/>
          <w:szCs w:val="24"/>
        </w:rPr>
        <w:tab/>
        <w:t xml:space="preserve">плана, </w:t>
      </w:r>
      <w:r w:rsidRPr="001759EC">
        <w:rPr>
          <w:rFonts w:ascii="Times New Roman" w:hAnsi="Times New Roman"/>
          <w:sz w:val="24"/>
          <w:szCs w:val="24"/>
        </w:rPr>
        <w:tab/>
        <w:t xml:space="preserve">установка </w:t>
      </w:r>
      <w:r w:rsidRPr="001759EC">
        <w:rPr>
          <w:rFonts w:ascii="Times New Roman" w:hAnsi="Times New Roman"/>
          <w:sz w:val="24"/>
          <w:szCs w:val="24"/>
        </w:rPr>
        <w:tab/>
        <w:t xml:space="preserve">на сознательное построение своей жизни, постоянное включение в различные сферы общественной жизни. </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 xml:space="preserve"> В качестве ведущей деятельности выступает общественно полезная деятельность в разнообразных формах, а так же личностное общение со сверстниками. </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 xml:space="preserve"> Установка подростка на обширные, большие масштабы, которые для него более субъективно приемлемы, чем ближние, текущие.  </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 xml:space="preserve"> Тяга подростка к сопротивлению, преодолению, к волевым напряжениям, которые иногда проявляются в упрямстве, хулиганстве, борьбе против воспитательного авторитета. </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 xml:space="preserve"> Стремление подростка к неизвестному, к рискованному, к приключениям, героизму - доминанта романтики.  </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 xml:space="preserve"> Поиск друга, потребность в том, кто может понять, ориентация на коммуникацию внутри группы - детские компании.  </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 xml:space="preserve"> Смена системы ценностей и расширение жизненного мира. </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 xml:space="preserve"> Неустойчивая эмоциональная сфера, всплески и неуправляемость эмоций и настроений; высокая эмоциональная напряженность подростка. </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 xml:space="preserve"> Конфликтность и усиление агрессивности как формирование собственных  ценностей; самоутверждение своей самостоятельности и индивидуальности, возможность возникновения конфликтных отношений со взрослыми. </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 xml:space="preserve"> Повышенная утомляемость и всплески работоспособности. </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 xml:space="preserve"> Формирование самооценки, характера; возможно возникновение акцентуаций характера и дезадаптационных форм поведения.  </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 xml:space="preserve"> Развитие логического мышления, способности к теоретическим рассуждениям и самоанализу.  </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 xml:space="preserve"> Самоконтроль и планирование деятельности еще затруднены.  </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 xml:space="preserve"> ООП ООО учитывает возрастные особенности подросткового возраста и обеспечивает достижение образовательных результатов основной школы через два ее последовательных этапа реализации:  </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lastRenderedPageBreak/>
        <w:t xml:space="preserve">Образовательная среда – целостная качественная характеристика внутренней жизни Школы, которая определяется конкретными задачами, которые Школа ставит и реально решает в своей деятельности; проявляется в выборе средств, с помощью которых эти задачи решаются (учебный план, учебные программы, расписание учебных и внеучебных занятий, организация работы на уроках, тип взаимодействия педагогов с обучающимися, качество оценок, стиль неформальных отношений между детьми, организация внеучебной школьной жизни, материально-техническое оснащение, оформление классов и коридоров и т.п.); содержательно оценивается по тому эффекту в личностном (самооценка, уровень притязаний, тревожность, преобладающая мотивация), социальном (компетентность в общении, статус в классе, поведение в конфликте и т.п.), интеллектуальном развитии детей, которого она позволяет достичь.  </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 xml:space="preserve">Главными показателями эффективности образовательной среды Школы являются:  </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w:t>
      </w:r>
      <w:r w:rsidRPr="001759EC">
        <w:rPr>
          <w:rFonts w:ascii="Times New Roman" w:hAnsi="Times New Roman"/>
          <w:sz w:val="24"/>
          <w:szCs w:val="24"/>
        </w:rPr>
        <w:tab/>
        <w:t xml:space="preserve">полноценное развитие способностей обучающихся;  </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w:t>
      </w:r>
      <w:r w:rsidRPr="001759EC">
        <w:rPr>
          <w:rFonts w:ascii="Times New Roman" w:hAnsi="Times New Roman"/>
          <w:sz w:val="24"/>
          <w:szCs w:val="24"/>
        </w:rPr>
        <w:tab/>
        <w:t xml:space="preserve">формирование у них побуждающих к деятельности мотивов;  </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w:t>
      </w:r>
      <w:r w:rsidRPr="001759EC">
        <w:rPr>
          <w:rFonts w:ascii="Times New Roman" w:hAnsi="Times New Roman"/>
          <w:sz w:val="24"/>
          <w:szCs w:val="24"/>
        </w:rPr>
        <w:tab/>
        <w:t xml:space="preserve">обеспечение инициативы детей самим включаться в ту или иную деятельность и проявлять собственную активность.  </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 xml:space="preserve">Таким образом, при выборе форм, способов и методов обучения и воспитания (образовательных технологий) на этапе основного общего образования Школа руководствуется возрастными особенностями и возможностями обучающихся и обеспечивает результативность образования с учетом этих факторов:  </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w:t>
      </w:r>
      <w:r w:rsidRPr="001759EC">
        <w:rPr>
          <w:rFonts w:ascii="Times New Roman" w:hAnsi="Times New Roman"/>
          <w:sz w:val="24"/>
          <w:szCs w:val="24"/>
        </w:rPr>
        <w:tab/>
        <w:t xml:space="preserve">расширение деятельностных форм обучения, предполагающих приоритетное развитие творческой и поисковой активности в учебной и во всех остальных сферах школьной жизни;  </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w:t>
      </w:r>
      <w:r w:rsidRPr="001759EC">
        <w:rPr>
          <w:rFonts w:ascii="Times New Roman" w:hAnsi="Times New Roman"/>
          <w:sz w:val="24"/>
          <w:szCs w:val="24"/>
        </w:rPr>
        <w:tab/>
        <w:t xml:space="preserve">организацию образовательного процесса с использованием технологий учебного сотрудничества, обеспечивающих расширение видов групповой работы обучающихся, их коммуникативного опыта в совместной деятельности как в одновозрастных, так и в разновозрастных группах, постепенный переход в разумных пределах от устных видов коммуникации к письменным, в том числе с использованием возможностей информационных и коммуникативных технологий;  </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w:t>
      </w:r>
      <w:r w:rsidRPr="001759EC">
        <w:rPr>
          <w:rFonts w:ascii="Times New Roman" w:hAnsi="Times New Roman"/>
          <w:sz w:val="24"/>
          <w:szCs w:val="24"/>
        </w:rPr>
        <w:tab/>
        <w:t xml:space="preserve">использование проектной деятельности, проектных форм учебной деятельности, способствующих решению основных учебных задач на уроке;  </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w:t>
      </w:r>
      <w:r w:rsidRPr="001759EC">
        <w:rPr>
          <w:rFonts w:ascii="Times New Roman" w:hAnsi="Times New Roman"/>
          <w:sz w:val="24"/>
          <w:szCs w:val="24"/>
        </w:rPr>
        <w:tab/>
        <w:t xml:space="preserve">использование во всех классах (годах обучения) основной Школы оценочной системы, ориентированной на обучение детей само- и взаимо- оцениванию (выбор конкретной технологии оценивания осуществляется Школой).  </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 xml:space="preserve">Цель работы педагога-психолога: </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w:t>
      </w:r>
      <w:r w:rsidRPr="001759EC">
        <w:rPr>
          <w:rFonts w:ascii="Times New Roman" w:hAnsi="Times New Roman"/>
          <w:sz w:val="24"/>
          <w:szCs w:val="24"/>
        </w:rPr>
        <w:tab/>
        <w:t xml:space="preserve">психолого-педагогическое </w:t>
      </w:r>
      <w:r w:rsidRPr="001759EC">
        <w:rPr>
          <w:rFonts w:ascii="Times New Roman" w:hAnsi="Times New Roman"/>
          <w:sz w:val="24"/>
          <w:szCs w:val="24"/>
        </w:rPr>
        <w:tab/>
        <w:t xml:space="preserve">сопровождение </w:t>
      </w:r>
      <w:r w:rsidRPr="001759EC">
        <w:rPr>
          <w:rFonts w:ascii="Times New Roman" w:hAnsi="Times New Roman"/>
          <w:sz w:val="24"/>
          <w:szCs w:val="24"/>
        </w:rPr>
        <w:tab/>
        <w:t xml:space="preserve">учащихся </w:t>
      </w:r>
      <w:r w:rsidRPr="001759EC">
        <w:rPr>
          <w:rFonts w:ascii="Times New Roman" w:hAnsi="Times New Roman"/>
          <w:sz w:val="24"/>
          <w:szCs w:val="24"/>
        </w:rPr>
        <w:tab/>
        <w:t xml:space="preserve">в </w:t>
      </w:r>
      <w:r w:rsidRPr="001759EC">
        <w:rPr>
          <w:rFonts w:ascii="Times New Roman" w:hAnsi="Times New Roman"/>
          <w:sz w:val="24"/>
          <w:szCs w:val="24"/>
        </w:rPr>
        <w:tab/>
        <w:t xml:space="preserve">образовательно- воспитательной деятельности; </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w:t>
      </w:r>
      <w:r w:rsidRPr="001759EC">
        <w:rPr>
          <w:rFonts w:ascii="Times New Roman" w:hAnsi="Times New Roman"/>
          <w:sz w:val="24"/>
          <w:szCs w:val="24"/>
        </w:rPr>
        <w:tab/>
        <w:t xml:space="preserve">сохранение психологического здоровья детей как основа для полноценного психического и психологического развития ребенка на всех этапах образования; </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lastRenderedPageBreak/>
        <w:t>-</w:t>
      </w:r>
      <w:r w:rsidRPr="001759EC">
        <w:rPr>
          <w:rFonts w:ascii="Times New Roman" w:hAnsi="Times New Roman"/>
          <w:sz w:val="24"/>
          <w:szCs w:val="24"/>
        </w:rPr>
        <w:tab/>
        <w:t xml:space="preserve">психолого-педагогическое сопровождение процесса развития и воспитания детей в образовательном пространстве Школы; </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 xml:space="preserve">-создание благоприятных условий для оптимального психического и психологического развития ребенка и оказанию им специализированной помощи в преодолении психологических трудностей. </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 xml:space="preserve">Задачи: </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w:t>
      </w:r>
      <w:r w:rsidRPr="001759EC">
        <w:rPr>
          <w:rFonts w:ascii="Times New Roman" w:hAnsi="Times New Roman"/>
          <w:sz w:val="24"/>
          <w:szCs w:val="24"/>
        </w:rPr>
        <w:tab/>
        <w:t xml:space="preserve">содействовать созданию социально-психолого-педагогических условий для успешной адаптации обучающихся в старших классах; </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w:t>
      </w:r>
      <w:r w:rsidRPr="001759EC">
        <w:rPr>
          <w:rFonts w:ascii="Times New Roman" w:hAnsi="Times New Roman"/>
          <w:sz w:val="24"/>
          <w:szCs w:val="24"/>
        </w:rPr>
        <w:tab/>
        <w:t xml:space="preserve">осуществлять психолого-педагогическое сопровождение детей, имеющих трудности в психическом развитии, в освоении ООП, имеющих ОВЗ, используя разнообразные формы психопрофилактической и коррекционно-развивающей работы; </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 xml:space="preserve">-способствовать созданию психолого-педагогических условий для успешного развития детей, опираясь на индивидуальные особенности, реальные личностные </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 xml:space="preserve">достижения каждого ребенка и зону его ближайшего развития; </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w:t>
      </w:r>
      <w:r w:rsidRPr="001759EC">
        <w:rPr>
          <w:rFonts w:ascii="Times New Roman" w:hAnsi="Times New Roman"/>
          <w:sz w:val="24"/>
          <w:szCs w:val="24"/>
        </w:rPr>
        <w:tab/>
        <w:t xml:space="preserve">повышать психологическую компетентность педагогов и родителей учащихся; </w:t>
      </w:r>
    </w:p>
    <w:p w:rsidR="001759EC" w:rsidRPr="001759EC" w:rsidRDefault="001759EC" w:rsidP="001759EC">
      <w:pPr>
        <w:ind w:firstLine="567"/>
        <w:jc w:val="both"/>
        <w:rPr>
          <w:rFonts w:ascii="Times New Roman" w:hAnsi="Times New Roman"/>
          <w:sz w:val="24"/>
          <w:szCs w:val="24"/>
        </w:rPr>
      </w:pPr>
      <w:r w:rsidRPr="001759EC">
        <w:rPr>
          <w:rFonts w:ascii="Times New Roman" w:hAnsi="Times New Roman"/>
          <w:sz w:val="24"/>
          <w:szCs w:val="24"/>
        </w:rPr>
        <w:t>-содействовать коллективу образовательного учреждения в создании психологически безопасной образовательной среды.</w:t>
      </w:r>
    </w:p>
    <w:p w:rsidR="001759EC" w:rsidRPr="001759EC" w:rsidRDefault="001759EC" w:rsidP="001759EC">
      <w:pPr>
        <w:spacing w:after="0" w:line="240" w:lineRule="auto"/>
        <w:ind w:firstLine="589"/>
        <w:jc w:val="center"/>
        <w:rPr>
          <w:rFonts w:ascii="Times New Roman" w:hAnsi="Times New Roman"/>
          <w:b/>
          <w:i/>
          <w:sz w:val="24"/>
          <w:szCs w:val="24"/>
        </w:rPr>
      </w:pPr>
      <w:r w:rsidRPr="001759EC">
        <w:rPr>
          <w:rFonts w:ascii="Times New Roman" w:hAnsi="Times New Roman"/>
          <w:b/>
          <w:i/>
          <w:sz w:val="24"/>
          <w:szCs w:val="24"/>
        </w:rPr>
        <w:t xml:space="preserve">3.3.5. Материально-технические условия реализации основной образовательной программы </w:t>
      </w:r>
      <w:r w:rsidR="00926BBF">
        <w:rPr>
          <w:rFonts w:ascii="Times New Roman" w:hAnsi="Times New Roman"/>
          <w:b/>
          <w:i/>
          <w:sz w:val="24"/>
          <w:szCs w:val="24"/>
        </w:rPr>
        <w:t>О</w:t>
      </w:r>
      <w:r w:rsidRPr="001759EC">
        <w:rPr>
          <w:rFonts w:ascii="Times New Roman" w:hAnsi="Times New Roman"/>
          <w:b/>
          <w:i/>
          <w:sz w:val="24"/>
          <w:szCs w:val="24"/>
        </w:rPr>
        <w:t>ОО</w:t>
      </w:r>
    </w:p>
    <w:p w:rsidR="001759EC" w:rsidRPr="001759EC" w:rsidRDefault="001759EC" w:rsidP="001759EC">
      <w:pPr>
        <w:spacing w:after="0" w:line="240" w:lineRule="auto"/>
        <w:ind w:firstLine="589"/>
        <w:jc w:val="center"/>
        <w:rPr>
          <w:rFonts w:ascii="Times New Roman" w:hAnsi="Times New Roman"/>
          <w:b/>
          <w:i/>
          <w:sz w:val="24"/>
          <w:szCs w:val="24"/>
        </w:rPr>
      </w:pPr>
    </w:p>
    <w:p w:rsidR="001759EC" w:rsidRPr="001759EC" w:rsidRDefault="001759EC" w:rsidP="001759EC">
      <w:pPr>
        <w:spacing w:after="0" w:line="360" w:lineRule="auto"/>
        <w:ind w:firstLine="589"/>
        <w:jc w:val="both"/>
        <w:rPr>
          <w:rFonts w:ascii="Times New Roman" w:hAnsi="Times New Roman"/>
          <w:sz w:val="24"/>
          <w:szCs w:val="24"/>
        </w:rPr>
      </w:pPr>
      <w:r w:rsidRPr="001759EC">
        <w:rPr>
          <w:rFonts w:ascii="Times New Roman" w:hAnsi="Times New Roman"/>
          <w:sz w:val="24"/>
          <w:szCs w:val="24"/>
        </w:rPr>
        <w:t xml:space="preserve">В связи с реконструкцией основного здания МБОУ «Школа №32» по адресу: город Ростов-на-Дону, ул. Фрунзе д.12, </w:t>
      </w:r>
      <w:r w:rsidR="00926BBF">
        <w:rPr>
          <w:rFonts w:ascii="Times New Roman" w:hAnsi="Times New Roman"/>
          <w:sz w:val="24"/>
          <w:szCs w:val="24"/>
        </w:rPr>
        <w:t>реализация основной образовательной программы основного общего образования</w:t>
      </w:r>
      <w:r w:rsidRPr="001759EC">
        <w:rPr>
          <w:rFonts w:ascii="Times New Roman" w:hAnsi="Times New Roman"/>
          <w:sz w:val="24"/>
          <w:szCs w:val="24"/>
        </w:rPr>
        <w:t xml:space="preserve"> осуществляется на базе МБОУ «Школа №40»</w:t>
      </w:r>
      <w:r w:rsidR="00926BBF">
        <w:rPr>
          <w:rFonts w:ascii="Times New Roman" w:hAnsi="Times New Roman"/>
          <w:sz w:val="24"/>
          <w:szCs w:val="24"/>
        </w:rPr>
        <w:t xml:space="preserve"> города Ростова-на-Дону по адресу ул. 2-ой Пятилетки д. 10.</w:t>
      </w:r>
      <w:r w:rsidRPr="001759EC">
        <w:rPr>
          <w:rFonts w:ascii="Times New Roman" w:hAnsi="Times New Roman"/>
          <w:sz w:val="24"/>
          <w:szCs w:val="24"/>
        </w:rPr>
        <w:t>. Уровень технического оснащения: кабинеты оснащены мультимедийным оборудованием, в том числе и интерактивными досками, все учебные кабинеты оснащены компьютерным оборудованием для учителя.  Функционирует WEB-сайт школы.</w:t>
      </w:r>
    </w:p>
    <w:p w:rsidR="001759EC" w:rsidRPr="001759EC" w:rsidRDefault="001759EC" w:rsidP="001759EC">
      <w:pPr>
        <w:spacing w:after="0" w:line="360" w:lineRule="auto"/>
        <w:ind w:firstLine="589"/>
        <w:jc w:val="both"/>
        <w:rPr>
          <w:rFonts w:ascii="Times New Roman" w:hAnsi="Times New Roman"/>
          <w:sz w:val="24"/>
          <w:szCs w:val="24"/>
        </w:rPr>
      </w:pPr>
      <w:r w:rsidRPr="001759EC">
        <w:rPr>
          <w:rFonts w:ascii="Times New Roman" w:hAnsi="Times New Roman"/>
          <w:sz w:val="24"/>
          <w:szCs w:val="24"/>
        </w:rPr>
        <w:t>Материально-техническая база образовательной организации приведена в соответствие с задачами по обеспечению реализации основной образовательной программы образовательной организации, в наличии необходимое учебно-материальное оснащения образовательного процесса и создана соответствующая образовательная и социальная среда.</w:t>
      </w:r>
    </w:p>
    <w:p w:rsidR="001759EC" w:rsidRPr="001759EC" w:rsidRDefault="001759EC" w:rsidP="001759EC">
      <w:pPr>
        <w:spacing w:after="0" w:line="360" w:lineRule="auto"/>
        <w:ind w:firstLine="589"/>
        <w:jc w:val="both"/>
        <w:rPr>
          <w:rFonts w:ascii="Times New Roman" w:hAnsi="Times New Roman"/>
          <w:sz w:val="24"/>
          <w:szCs w:val="24"/>
        </w:rPr>
      </w:pPr>
      <w:r w:rsidRPr="001759EC">
        <w:rPr>
          <w:rFonts w:ascii="Times New Roman" w:hAnsi="Times New Roman"/>
          <w:sz w:val="24"/>
          <w:szCs w:val="24"/>
        </w:rPr>
        <w:t xml:space="preserve">Критериальными источниками оценки учебно-материального обеспечения образовательного процесса являются требования ФГОС, требования Положения о лицензировании образовательной деятельности, утвержденного постановлением Правительства Российской Федерации от 28 октября 2013 № 966; перечни рекомендуемой учебной литературы и цифровых образовательных ресурсов, утвержденные региональными нормативными актами и локальными </w:t>
      </w:r>
      <w:r w:rsidRPr="001759EC">
        <w:rPr>
          <w:rFonts w:ascii="Times New Roman" w:hAnsi="Times New Roman"/>
          <w:sz w:val="24"/>
          <w:szCs w:val="24"/>
        </w:rPr>
        <w:lastRenderedPageBreak/>
        <w:t>актами образовательной организации, разработанными с учетом местных условий, особенностей реализации основной образовательной программы в образовательной организации.</w:t>
      </w:r>
    </w:p>
    <w:p w:rsidR="001759EC" w:rsidRPr="001759EC" w:rsidRDefault="001759EC" w:rsidP="001759EC">
      <w:pPr>
        <w:spacing w:after="0" w:line="360" w:lineRule="auto"/>
        <w:ind w:firstLine="589"/>
        <w:jc w:val="both"/>
        <w:rPr>
          <w:rFonts w:ascii="Times New Roman" w:hAnsi="Times New Roman"/>
          <w:sz w:val="24"/>
          <w:szCs w:val="24"/>
        </w:rPr>
      </w:pPr>
      <w:r w:rsidRPr="001759EC">
        <w:rPr>
          <w:rFonts w:ascii="Times New Roman" w:hAnsi="Times New Roman"/>
          <w:sz w:val="24"/>
          <w:szCs w:val="24"/>
        </w:rPr>
        <w:t xml:space="preserve">В МБОУ «Школа № 32», реализующей основную образовательную программу основного общего образования, созданы все условия для успешной реализации теоретической и практической части основных общеобразовательных программ. </w:t>
      </w:r>
    </w:p>
    <w:p w:rsidR="001759EC" w:rsidRPr="001759EC" w:rsidRDefault="001759EC" w:rsidP="001759EC">
      <w:pPr>
        <w:spacing w:after="0" w:line="360" w:lineRule="auto"/>
        <w:ind w:firstLine="589"/>
        <w:jc w:val="both"/>
        <w:rPr>
          <w:rFonts w:ascii="Times New Roman" w:hAnsi="Times New Roman"/>
          <w:sz w:val="24"/>
          <w:szCs w:val="24"/>
        </w:rPr>
      </w:pPr>
      <w:r w:rsidRPr="001759EC">
        <w:rPr>
          <w:rFonts w:ascii="Times New Roman" w:hAnsi="Times New Roman"/>
          <w:sz w:val="24"/>
          <w:szCs w:val="24"/>
        </w:rPr>
        <w:t>Библиотечный фонд: художественной литературы - 14257 экземпляров, учебной литературы- 7632 экземпляров. Обеспеченность учебной литературой – 100 %.</w:t>
      </w:r>
    </w:p>
    <w:p w:rsidR="001759EC" w:rsidRPr="001759EC" w:rsidRDefault="001759EC" w:rsidP="001759EC">
      <w:pPr>
        <w:spacing w:after="0" w:line="360" w:lineRule="auto"/>
        <w:ind w:firstLine="589"/>
        <w:jc w:val="both"/>
        <w:rPr>
          <w:rFonts w:ascii="Times New Roman" w:hAnsi="Times New Roman"/>
          <w:sz w:val="24"/>
          <w:szCs w:val="24"/>
        </w:rPr>
      </w:pPr>
      <w:r w:rsidRPr="001759EC">
        <w:rPr>
          <w:rFonts w:ascii="Times New Roman" w:hAnsi="Times New Roman"/>
          <w:sz w:val="24"/>
          <w:szCs w:val="24"/>
        </w:rPr>
        <w:t>Учебные кабинеты оснащены необходимым оборудованием, техническими средствами и учебно-вспомогательными материалами соответствующими всем требованиям для успешной реализации учебного и воспитательного процесса.</w:t>
      </w:r>
    </w:p>
    <w:p w:rsidR="001759EC" w:rsidRPr="001759EC" w:rsidRDefault="001759EC" w:rsidP="001759EC">
      <w:pPr>
        <w:spacing w:after="0" w:line="360" w:lineRule="auto"/>
        <w:ind w:firstLine="589"/>
        <w:jc w:val="both"/>
        <w:rPr>
          <w:rFonts w:ascii="Times New Roman" w:hAnsi="Times New Roman"/>
          <w:sz w:val="24"/>
          <w:szCs w:val="24"/>
        </w:rPr>
      </w:pPr>
      <w:r w:rsidRPr="001759EC">
        <w:rPr>
          <w:rFonts w:ascii="Times New Roman" w:hAnsi="Times New Roman"/>
          <w:sz w:val="24"/>
          <w:szCs w:val="24"/>
        </w:rPr>
        <w:t>Все помещения обеспечиваются комплектами оборудования для реализации предметных областей и внеурочной деятельности, включая расходные материалы и канцелярские принадлежности, а также мебелью, оснащением, презентационным оборудованием и необходимым инвентарем.</w:t>
      </w:r>
    </w:p>
    <w:p w:rsidR="001759EC" w:rsidRPr="001759EC" w:rsidRDefault="001759EC" w:rsidP="001759EC">
      <w:pPr>
        <w:spacing w:after="0" w:line="360" w:lineRule="auto"/>
        <w:ind w:firstLine="589"/>
        <w:jc w:val="both"/>
        <w:rPr>
          <w:rFonts w:ascii="Times New Roman" w:hAnsi="Times New Roman"/>
          <w:sz w:val="24"/>
          <w:szCs w:val="24"/>
        </w:rPr>
      </w:pPr>
      <w:r w:rsidRPr="001759EC">
        <w:rPr>
          <w:rFonts w:ascii="Times New Roman" w:hAnsi="Times New Roman"/>
          <w:sz w:val="24"/>
          <w:szCs w:val="24"/>
        </w:rPr>
        <w:t>Созданная современная инфраструктура школы отвечает всем требованиям в части оснащенности образовательного процесса и оборудования, учебных кабинетах, предъявляемых к образовательным учреждениям, реализующая ООП на всех уровнях общего образования.</w:t>
      </w:r>
    </w:p>
    <w:p w:rsidR="001759EC" w:rsidRPr="001759EC" w:rsidRDefault="001759EC" w:rsidP="001759EC">
      <w:pPr>
        <w:spacing w:after="0" w:line="360" w:lineRule="auto"/>
        <w:ind w:firstLine="589"/>
        <w:jc w:val="both"/>
        <w:rPr>
          <w:rFonts w:ascii="Times New Roman" w:hAnsi="Times New Roman"/>
          <w:sz w:val="24"/>
          <w:szCs w:val="24"/>
        </w:rPr>
      </w:pPr>
      <w:r w:rsidRPr="001759EC">
        <w:rPr>
          <w:rFonts w:ascii="Times New Roman" w:hAnsi="Times New Roman"/>
          <w:sz w:val="24"/>
          <w:szCs w:val="24"/>
        </w:rPr>
        <w:t>Недельная нагрузка учащихся не превышает норм, установленных требованиями СанПиН 2.4.2.2821-10 «Санитарно-эпидемиологические требования к условиям и организации обучения в общеобразовательных учреждениях».</w:t>
      </w:r>
    </w:p>
    <w:p w:rsidR="001759EC" w:rsidRPr="001759EC" w:rsidRDefault="001759EC" w:rsidP="001759EC">
      <w:pPr>
        <w:spacing w:after="0" w:line="360" w:lineRule="auto"/>
        <w:ind w:firstLine="589"/>
        <w:jc w:val="both"/>
        <w:rPr>
          <w:rFonts w:ascii="Times New Roman" w:hAnsi="Times New Roman"/>
          <w:sz w:val="24"/>
          <w:szCs w:val="24"/>
        </w:rPr>
      </w:pPr>
      <w:r w:rsidRPr="001759EC">
        <w:rPr>
          <w:rFonts w:ascii="Times New Roman" w:hAnsi="Times New Roman"/>
          <w:sz w:val="24"/>
          <w:szCs w:val="24"/>
        </w:rPr>
        <w:t xml:space="preserve">Питание учащихся осуществляется в школьной столовой в соответствии с установленным графиком работы: горячие завтраки и горячие обеды. В течение всего учебного дня работает буфет. </w:t>
      </w:r>
    </w:p>
    <w:p w:rsidR="001759EC" w:rsidRPr="001759EC" w:rsidRDefault="001759EC" w:rsidP="001759EC">
      <w:pPr>
        <w:spacing w:after="0" w:line="360" w:lineRule="auto"/>
        <w:ind w:firstLine="589"/>
        <w:jc w:val="both"/>
        <w:rPr>
          <w:rFonts w:ascii="Times New Roman" w:hAnsi="Times New Roman"/>
          <w:sz w:val="24"/>
          <w:szCs w:val="24"/>
        </w:rPr>
      </w:pPr>
      <w:r w:rsidRPr="001759EC">
        <w:rPr>
          <w:rFonts w:ascii="Times New Roman" w:hAnsi="Times New Roman"/>
          <w:sz w:val="24"/>
          <w:szCs w:val="24"/>
        </w:rPr>
        <w:t xml:space="preserve">В школе реализуется классно-урочная система обучения. </w:t>
      </w:r>
    </w:p>
    <w:p w:rsidR="001759EC" w:rsidRPr="001759EC" w:rsidRDefault="001759EC" w:rsidP="001759EC">
      <w:pPr>
        <w:spacing w:after="0" w:line="360" w:lineRule="auto"/>
        <w:ind w:firstLine="589"/>
        <w:jc w:val="both"/>
        <w:rPr>
          <w:rFonts w:ascii="Times New Roman" w:hAnsi="Times New Roman"/>
          <w:sz w:val="24"/>
          <w:szCs w:val="24"/>
        </w:rPr>
      </w:pPr>
      <w:r w:rsidRPr="001759EC">
        <w:rPr>
          <w:rFonts w:ascii="Times New Roman" w:hAnsi="Times New Roman"/>
          <w:sz w:val="24"/>
          <w:szCs w:val="24"/>
        </w:rPr>
        <w:t xml:space="preserve">Обязательным компонентом организационно-педагогических условий школьного образования является служба поддержки и сопровождения развития учащихся (социальный педагог, педагог-психолог), основные задачи которого связаны: </w:t>
      </w:r>
    </w:p>
    <w:p w:rsidR="001759EC" w:rsidRPr="001759EC" w:rsidRDefault="001759EC" w:rsidP="001759EC">
      <w:pPr>
        <w:spacing w:after="0" w:line="360" w:lineRule="auto"/>
        <w:ind w:firstLine="589"/>
        <w:jc w:val="both"/>
        <w:rPr>
          <w:rFonts w:ascii="Times New Roman" w:hAnsi="Times New Roman"/>
          <w:sz w:val="24"/>
          <w:szCs w:val="24"/>
        </w:rPr>
      </w:pPr>
      <w:r w:rsidRPr="001759EC">
        <w:rPr>
          <w:rFonts w:ascii="Times New Roman" w:hAnsi="Times New Roman"/>
          <w:sz w:val="24"/>
          <w:szCs w:val="24"/>
        </w:rPr>
        <w:t xml:space="preserve">• с предупреждением перегрузки; </w:t>
      </w:r>
    </w:p>
    <w:p w:rsidR="001759EC" w:rsidRPr="001759EC" w:rsidRDefault="001759EC" w:rsidP="001759EC">
      <w:pPr>
        <w:spacing w:after="0" w:line="360" w:lineRule="auto"/>
        <w:ind w:firstLine="589"/>
        <w:jc w:val="both"/>
        <w:rPr>
          <w:rFonts w:ascii="Times New Roman" w:hAnsi="Times New Roman"/>
          <w:sz w:val="24"/>
          <w:szCs w:val="24"/>
        </w:rPr>
      </w:pPr>
      <w:r w:rsidRPr="001759EC">
        <w:rPr>
          <w:rFonts w:ascii="Times New Roman" w:hAnsi="Times New Roman"/>
          <w:sz w:val="24"/>
          <w:szCs w:val="24"/>
        </w:rPr>
        <w:t xml:space="preserve">• с обеспечением благоприятного валеологического режима; </w:t>
      </w:r>
    </w:p>
    <w:p w:rsidR="001759EC" w:rsidRPr="001759EC" w:rsidRDefault="001759EC" w:rsidP="001759EC">
      <w:pPr>
        <w:spacing w:after="0" w:line="360" w:lineRule="auto"/>
        <w:ind w:firstLine="589"/>
        <w:jc w:val="both"/>
        <w:rPr>
          <w:rFonts w:ascii="Times New Roman" w:hAnsi="Times New Roman"/>
          <w:sz w:val="24"/>
          <w:szCs w:val="24"/>
        </w:rPr>
      </w:pPr>
      <w:r w:rsidRPr="001759EC">
        <w:rPr>
          <w:rFonts w:ascii="Times New Roman" w:hAnsi="Times New Roman"/>
          <w:sz w:val="24"/>
          <w:szCs w:val="24"/>
        </w:rPr>
        <w:t xml:space="preserve">• с выявлением индивидуальных особенностей познавательной деятельности; </w:t>
      </w:r>
    </w:p>
    <w:p w:rsidR="001759EC" w:rsidRPr="001759EC" w:rsidRDefault="001759EC" w:rsidP="001759EC">
      <w:pPr>
        <w:spacing w:after="0" w:line="360" w:lineRule="auto"/>
        <w:ind w:firstLine="589"/>
        <w:jc w:val="both"/>
        <w:rPr>
          <w:rFonts w:ascii="Times New Roman" w:hAnsi="Times New Roman"/>
          <w:sz w:val="24"/>
          <w:szCs w:val="24"/>
        </w:rPr>
      </w:pPr>
      <w:r w:rsidRPr="001759EC">
        <w:rPr>
          <w:rFonts w:ascii="Times New Roman" w:hAnsi="Times New Roman"/>
          <w:sz w:val="24"/>
          <w:szCs w:val="24"/>
        </w:rPr>
        <w:t xml:space="preserve">• с выявлением проблем в учебе, социальной сфере, личностных проблем, </w:t>
      </w:r>
    </w:p>
    <w:p w:rsidR="001759EC" w:rsidRPr="001759EC" w:rsidRDefault="001759EC" w:rsidP="001759EC">
      <w:pPr>
        <w:spacing w:after="0" w:line="360" w:lineRule="auto"/>
        <w:ind w:firstLine="589"/>
        <w:jc w:val="both"/>
        <w:rPr>
          <w:rFonts w:ascii="Times New Roman" w:hAnsi="Times New Roman"/>
          <w:sz w:val="24"/>
          <w:szCs w:val="24"/>
        </w:rPr>
      </w:pPr>
      <w:r w:rsidRPr="001759EC">
        <w:rPr>
          <w:rFonts w:ascii="Times New Roman" w:hAnsi="Times New Roman"/>
          <w:sz w:val="24"/>
          <w:szCs w:val="24"/>
        </w:rPr>
        <w:t xml:space="preserve">• с помощью в решении этих проблем; </w:t>
      </w:r>
    </w:p>
    <w:p w:rsidR="001759EC" w:rsidRPr="001759EC" w:rsidRDefault="001759EC" w:rsidP="001759EC">
      <w:pPr>
        <w:spacing w:after="0" w:line="360" w:lineRule="auto"/>
        <w:ind w:firstLine="589"/>
        <w:jc w:val="both"/>
        <w:rPr>
          <w:rFonts w:ascii="Times New Roman" w:hAnsi="Times New Roman"/>
          <w:sz w:val="24"/>
          <w:szCs w:val="24"/>
        </w:rPr>
      </w:pPr>
      <w:r w:rsidRPr="001759EC">
        <w:rPr>
          <w:rFonts w:ascii="Times New Roman" w:hAnsi="Times New Roman"/>
          <w:sz w:val="24"/>
          <w:szCs w:val="24"/>
        </w:rPr>
        <w:t xml:space="preserve">• с созданием условий, обеспечивающих возможность социальной самореализации учащихся; </w:t>
      </w:r>
    </w:p>
    <w:p w:rsidR="001759EC" w:rsidRPr="001759EC" w:rsidRDefault="001759EC" w:rsidP="001759EC">
      <w:pPr>
        <w:spacing w:after="0" w:line="360" w:lineRule="auto"/>
        <w:ind w:firstLine="589"/>
        <w:jc w:val="both"/>
        <w:rPr>
          <w:rFonts w:ascii="Times New Roman" w:hAnsi="Times New Roman"/>
          <w:sz w:val="24"/>
          <w:szCs w:val="24"/>
        </w:rPr>
      </w:pPr>
      <w:r w:rsidRPr="001759EC">
        <w:rPr>
          <w:rFonts w:ascii="Times New Roman" w:hAnsi="Times New Roman"/>
          <w:sz w:val="24"/>
          <w:szCs w:val="24"/>
        </w:rPr>
        <w:t xml:space="preserve">Работа службы сопровождения направлена: </w:t>
      </w:r>
    </w:p>
    <w:p w:rsidR="001759EC" w:rsidRPr="001759EC" w:rsidRDefault="001759EC" w:rsidP="001759EC">
      <w:pPr>
        <w:spacing w:after="0" w:line="360" w:lineRule="auto"/>
        <w:ind w:firstLine="589"/>
        <w:jc w:val="both"/>
        <w:rPr>
          <w:rFonts w:ascii="Times New Roman" w:hAnsi="Times New Roman"/>
          <w:sz w:val="24"/>
          <w:szCs w:val="24"/>
        </w:rPr>
      </w:pPr>
      <w:r w:rsidRPr="001759EC">
        <w:rPr>
          <w:rFonts w:ascii="Times New Roman" w:hAnsi="Times New Roman"/>
          <w:sz w:val="24"/>
          <w:szCs w:val="24"/>
        </w:rPr>
        <w:lastRenderedPageBreak/>
        <w:t xml:space="preserve">• на помощь в адаптации к обучению; </w:t>
      </w:r>
    </w:p>
    <w:p w:rsidR="001759EC" w:rsidRPr="001759EC" w:rsidRDefault="001759EC" w:rsidP="001759EC">
      <w:pPr>
        <w:spacing w:after="0" w:line="360" w:lineRule="auto"/>
        <w:ind w:firstLine="589"/>
        <w:jc w:val="both"/>
        <w:rPr>
          <w:rFonts w:ascii="Times New Roman" w:hAnsi="Times New Roman"/>
          <w:sz w:val="24"/>
          <w:szCs w:val="24"/>
        </w:rPr>
      </w:pPr>
      <w:r w:rsidRPr="001759EC">
        <w:rPr>
          <w:rFonts w:ascii="Times New Roman" w:hAnsi="Times New Roman"/>
          <w:sz w:val="24"/>
          <w:szCs w:val="24"/>
        </w:rPr>
        <w:t xml:space="preserve">• на формирование положительной мотивации; </w:t>
      </w:r>
    </w:p>
    <w:p w:rsidR="001759EC" w:rsidRPr="001759EC" w:rsidRDefault="001759EC" w:rsidP="001759EC">
      <w:pPr>
        <w:spacing w:after="0" w:line="360" w:lineRule="auto"/>
        <w:ind w:firstLine="589"/>
        <w:jc w:val="both"/>
        <w:rPr>
          <w:rFonts w:ascii="Times New Roman" w:hAnsi="Times New Roman"/>
          <w:sz w:val="24"/>
          <w:szCs w:val="24"/>
        </w:rPr>
      </w:pPr>
      <w:r w:rsidRPr="001759EC">
        <w:rPr>
          <w:rFonts w:ascii="Times New Roman" w:hAnsi="Times New Roman"/>
          <w:sz w:val="24"/>
          <w:szCs w:val="24"/>
        </w:rPr>
        <w:t xml:space="preserve">• на изучение интеллектуальных и личностных особенностей учащихся. </w:t>
      </w:r>
    </w:p>
    <w:p w:rsidR="001759EC" w:rsidRPr="001759EC" w:rsidRDefault="001759EC" w:rsidP="001759EC">
      <w:pPr>
        <w:spacing w:after="0" w:line="360" w:lineRule="auto"/>
        <w:ind w:firstLine="567"/>
        <w:jc w:val="both"/>
        <w:rPr>
          <w:rFonts w:ascii="Times New Roman" w:hAnsi="Times New Roman"/>
          <w:sz w:val="24"/>
          <w:szCs w:val="24"/>
        </w:rPr>
      </w:pPr>
      <w:r w:rsidRPr="001759EC">
        <w:rPr>
          <w:rFonts w:ascii="Times New Roman" w:hAnsi="Times New Roman"/>
          <w:sz w:val="24"/>
          <w:szCs w:val="24"/>
        </w:rPr>
        <w:t xml:space="preserve">Диагностика включает в себя: </w:t>
      </w:r>
    </w:p>
    <w:p w:rsidR="001759EC" w:rsidRPr="001759EC" w:rsidRDefault="001759EC" w:rsidP="001759EC">
      <w:pPr>
        <w:spacing w:after="0" w:line="360" w:lineRule="auto"/>
        <w:ind w:firstLine="589"/>
        <w:jc w:val="both"/>
        <w:rPr>
          <w:rFonts w:ascii="Times New Roman" w:hAnsi="Times New Roman"/>
          <w:sz w:val="24"/>
          <w:szCs w:val="24"/>
        </w:rPr>
      </w:pPr>
      <w:r w:rsidRPr="001759EC">
        <w:rPr>
          <w:rFonts w:ascii="Times New Roman" w:hAnsi="Times New Roman"/>
          <w:sz w:val="24"/>
          <w:szCs w:val="24"/>
        </w:rPr>
        <w:t xml:space="preserve">• социальную диагностику: наличие условий для домашней работы, состав семьи, материальное положение семьи; </w:t>
      </w:r>
    </w:p>
    <w:p w:rsidR="001759EC" w:rsidRPr="001759EC" w:rsidRDefault="001759EC" w:rsidP="001759EC">
      <w:pPr>
        <w:spacing w:after="0" w:line="360" w:lineRule="auto"/>
        <w:ind w:firstLine="589"/>
        <w:jc w:val="both"/>
        <w:rPr>
          <w:rFonts w:ascii="Times New Roman" w:hAnsi="Times New Roman"/>
          <w:sz w:val="24"/>
          <w:szCs w:val="24"/>
        </w:rPr>
      </w:pPr>
      <w:r w:rsidRPr="001759EC">
        <w:rPr>
          <w:rFonts w:ascii="Times New Roman" w:hAnsi="Times New Roman"/>
          <w:sz w:val="24"/>
          <w:szCs w:val="24"/>
        </w:rPr>
        <w:t xml:space="preserve">• медицинскую диагностику (1 раз в год): показатели физического здоровья; обследования врачей-специалистов; </w:t>
      </w:r>
    </w:p>
    <w:p w:rsidR="001759EC" w:rsidRPr="001759EC" w:rsidRDefault="001759EC" w:rsidP="001759EC">
      <w:pPr>
        <w:spacing w:after="0" w:line="360" w:lineRule="auto"/>
        <w:ind w:firstLine="589"/>
        <w:jc w:val="both"/>
        <w:rPr>
          <w:rFonts w:ascii="Times New Roman" w:hAnsi="Times New Roman"/>
          <w:sz w:val="24"/>
          <w:szCs w:val="24"/>
        </w:rPr>
      </w:pPr>
      <w:r w:rsidRPr="001759EC">
        <w:rPr>
          <w:rFonts w:ascii="Times New Roman" w:hAnsi="Times New Roman"/>
          <w:sz w:val="24"/>
          <w:szCs w:val="24"/>
        </w:rPr>
        <w:t xml:space="preserve">• психологическую диагностику: интеллектуальные и личностные особенности; внимание, объем кратковременной и долговременной памяти; тревожность; адаптация к образовательному процессу. </w:t>
      </w:r>
    </w:p>
    <w:p w:rsidR="001759EC" w:rsidRPr="001759EC" w:rsidRDefault="001759EC" w:rsidP="001759EC">
      <w:pPr>
        <w:spacing w:after="0" w:line="360" w:lineRule="auto"/>
        <w:ind w:firstLine="589"/>
        <w:jc w:val="both"/>
        <w:rPr>
          <w:rFonts w:ascii="Times New Roman" w:hAnsi="Times New Roman"/>
          <w:sz w:val="24"/>
          <w:szCs w:val="24"/>
        </w:rPr>
      </w:pPr>
      <w:r w:rsidRPr="001759EC">
        <w:rPr>
          <w:rFonts w:ascii="Times New Roman" w:hAnsi="Times New Roman"/>
          <w:sz w:val="24"/>
          <w:szCs w:val="24"/>
        </w:rPr>
        <w:t>• педагогическую диагностику (регулярно): личные достижения, затруднения в образовательных областях, общая культура, коммуникативная деятельность.</w:t>
      </w:r>
    </w:p>
    <w:p w:rsidR="001759EC" w:rsidRPr="001759EC" w:rsidRDefault="001759EC" w:rsidP="001759EC">
      <w:pPr>
        <w:ind w:firstLine="567"/>
        <w:jc w:val="center"/>
        <w:rPr>
          <w:rFonts w:ascii="Times New Roman" w:hAnsi="Times New Roman"/>
          <w:b/>
          <w:i/>
          <w:sz w:val="24"/>
          <w:szCs w:val="24"/>
        </w:rPr>
      </w:pPr>
      <w:r w:rsidRPr="001759EC">
        <w:rPr>
          <w:rFonts w:ascii="Times New Roman" w:hAnsi="Times New Roman"/>
          <w:b/>
          <w:i/>
          <w:sz w:val="24"/>
          <w:szCs w:val="24"/>
        </w:rPr>
        <w:t>3.3.6. Сетевой график реализ</w:t>
      </w:r>
      <w:r w:rsidR="00926BBF">
        <w:rPr>
          <w:rFonts w:ascii="Times New Roman" w:hAnsi="Times New Roman"/>
          <w:b/>
          <w:i/>
          <w:sz w:val="24"/>
          <w:szCs w:val="24"/>
        </w:rPr>
        <w:t>ации образовательной программы О</w:t>
      </w:r>
      <w:r w:rsidRPr="001759EC">
        <w:rPr>
          <w:rFonts w:ascii="Times New Roman" w:hAnsi="Times New Roman"/>
          <w:b/>
          <w:i/>
          <w:sz w:val="24"/>
          <w:szCs w:val="24"/>
        </w:rPr>
        <w:t>ОО</w:t>
      </w:r>
    </w:p>
    <w:tbl>
      <w:tblPr>
        <w:tblStyle w:val="3f2"/>
        <w:tblW w:w="0" w:type="auto"/>
        <w:tblLook w:val="04A0" w:firstRow="1" w:lastRow="0" w:firstColumn="1" w:lastColumn="0" w:noHBand="0" w:noVBand="1"/>
      </w:tblPr>
      <w:tblGrid>
        <w:gridCol w:w="2370"/>
        <w:gridCol w:w="4359"/>
        <w:gridCol w:w="3326"/>
      </w:tblGrid>
      <w:tr w:rsidR="001759EC" w:rsidRPr="001759EC" w:rsidTr="002827D1">
        <w:tc>
          <w:tcPr>
            <w:tcW w:w="2405" w:type="dxa"/>
          </w:tcPr>
          <w:p w:rsidR="001759EC" w:rsidRPr="001759EC" w:rsidRDefault="001759EC" w:rsidP="001759EC">
            <w:pPr>
              <w:spacing w:after="0" w:line="240" w:lineRule="auto"/>
              <w:jc w:val="center"/>
              <w:rPr>
                <w:rFonts w:ascii="Times New Roman" w:hAnsi="Times New Roman"/>
                <w:b/>
                <w:sz w:val="24"/>
                <w:szCs w:val="24"/>
              </w:rPr>
            </w:pPr>
            <w:r w:rsidRPr="001759EC">
              <w:rPr>
                <w:rFonts w:ascii="Times New Roman" w:hAnsi="Times New Roman"/>
                <w:b/>
                <w:sz w:val="24"/>
                <w:szCs w:val="24"/>
              </w:rPr>
              <w:t>Направление мероприятий</w:t>
            </w:r>
          </w:p>
        </w:tc>
        <w:tc>
          <w:tcPr>
            <w:tcW w:w="4565" w:type="dxa"/>
          </w:tcPr>
          <w:p w:rsidR="001759EC" w:rsidRPr="001759EC" w:rsidRDefault="001759EC" w:rsidP="001759EC">
            <w:pPr>
              <w:spacing w:after="0" w:line="240" w:lineRule="auto"/>
              <w:jc w:val="center"/>
              <w:rPr>
                <w:rFonts w:ascii="Times New Roman" w:hAnsi="Times New Roman"/>
                <w:b/>
                <w:sz w:val="24"/>
                <w:szCs w:val="24"/>
              </w:rPr>
            </w:pPr>
            <w:r w:rsidRPr="001759EC">
              <w:rPr>
                <w:rFonts w:ascii="Times New Roman" w:hAnsi="Times New Roman"/>
                <w:b/>
                <w:sz w:val="24"/>
                <w:szCs w:val="24"/>
              </w:rPr>
              <w:t>Мероприятие</w:t>
            </w:r>
          </w:p>
        </w:tc>
        <w:tc>
          <w:tcPr>
            <w:tcW w:w="3486" w:type="dxa"/>
          </w:tcPr>
          <w:p w:rsidR="001759EC" w:rsidRPr="001759EC" w:rsidRDefault="001759EC" w:rsidP="001759EC">
            <w:pPr>
              <w:spacing w:after="0" w:line="240" w:lineRule="auto"/>
              <w:jc w:val="center"/>
              <w:rPr>
                <w:rFonts w:ascii="Times New Roman" w:hAnsi="Times New Roman"/>
                <w:b/>
                <w:sz w:val="24"/>
                <w:szCs w:val="24"/>
              </w:rPr>
            </w:pPr>
            <w:r w:rsidRPr="001759EC">
              <w:rPr>
                <w:rFonts w:ascii="Times New Roman" w:hAnsi="Times New Roman"/>
                <w:b/>
                <w:sz w:val="24"/>
                <w:szCs w:val="24"/>
              </w:rPr>
              <w:t>Сроки реализации</w:t>
            </w:r>
          </w:p>
        </w:tc>
      </w:tr>
      <w:tr w:rsidR="001759EC" w:rsidRPr="001759EC" w:rsidTr="002827D1">
        <w:trPr>
          <w:trHeight w:val="563"/>
        </w:trPr>
        <w:tc>
          <w:tcPr>
            <w:tcW w:w="2405" w:type="dxa"/>
            <w:vMerge w:val="restart"/>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 xml:space="preserve">1.Нормативное  обеспечение   </w:t>
            </w:r>
          </w:p>
        </w:tc>
        <w:tc>
          <w:tcPr>
            <w:tcW w:w="4565" w:type="dxa"/>
          </w:tcPr>
          <w:p w:rsidR="001759EC" w:rsidRPr="001759EC" w:rsidRDefault="001759EC" w:rsidP="001759EC">
            <w:pPr>
              <w:spacing w:after="0" w:line="240" w:lineRule="auto"/>
              <w:jc w:val="both"/>
              <w:rPr>
                <w:rFonts w:ascii="Times New Roman" w:hAnsi="Times New Roman"/>
                <w:sz w:val="24"/>
                <w:szCs w:val="24"/>
              </w:rPr>
            </w:pPr>
            <w:r w:rsidRPr="001759EC">
              <w:rPr>
                <w:rFonts w:ascii="Times New Roman" w:hAnsi="Times New Roman"/>
                <w:sz w:val="24"/>
                <w:szCs w:val="24"/>
              </w:rPr>
              <w:t>1. Разработка образовательной программы образовательного учреждения</w:t>
            </w:r>
          </w:p>
        </w:tc>
        <w:tc>
          <w:tcPr>
            <w:tcW w:w="3486" w:type="dxa"/>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 xml:space="preserve">ежегодно </w:t>
            </w:r>
          </w:p>
          <w:p w:rsidR="001759EC" w:rsidRPr="001759EC" w:rsidRDefault="001759EC" w:rsidP="001759EC">
            <w:pPr>
              <w:spacing w:after="0" w:line="240" w:lineRule="auto"/>
              <w:rPr>
                <w:rFonts w:ascii="Times New Roman" w:hAnsi="Times New Roman"/>
                <w:sz w:val="24"/>
                <w:szCs w:val="24"/>
              </w:rPr>
            </w:pPr>
          </w:p>
        </w:tc>
      </w:tr>
      <w:tr w:rsidR="001759EC" w:rsidRPr="001759EC" w:rsidTr="002827D1">
        <w:trPr>
          <w:trHeight w:val="828"/>
        </w:trPr>
        <w:tc>
          <w:tcPr>
            <w:tcW w:w="2405" w:type="dxa"/>
            <w:vMerge/>
          </w:tcPr>
          <w:p w:rsidR="001759EC" w:rsidRPr="001759EC" w:rsidRDefault="001759EC" w:rsidP="001759EC">
            <w:pPr>
              <w:spacing w:after="0" w:line="240" w:lineRule="auto"/>
              <w:rPr>
                <w:rFonts w:ascii="Times New Roman" w:hAnsi="Times New Roman"/>
                <w:sz w:val="24"/>
                <w:szCs w:val="24"/>
              </w:rPr>
            </w:pPr>
          </w:p>
        </w:tc>
        <w:tc>
          <w:tcPr>
            <w:tcW w:w="4565" w:type="dxa"/>
          </w:tcPr>
          <w:p w:rsidR="001759EC" w:rsidRPr="001759EC" w:rsidRDefault="001759EC" w:rsidP="00926BBF">
            <w:pPr>
              <w:spacing w:after="0" w:line="240" w:lineRule="auto"/>
              <w:jc w:val="both"/>
              <w:rPr>
                <w:rFonts w:ascii="Times New Roman" w:hAnsi="Times New Roman"/>
                <w:sz w:val="24"/>
                <w:szCs w:val="24"/>
              </w:rPr>
            </w:pPr>
            <w:r w:rsidRPr="001759EC">
              <w:rPr>
                <w:rFonts w:ascii="Times New Roman" w:hAnsi="Times New Roman"/>
                <w:sz w:val="24"/>
                <w:szCs w:val="24"/>
              </w:rPr>
              <w:t xml:space="preserve"> 2. Обеспечение соответствия нормативной базы </w:t>
            </w:r>
            <w:r w:rsidR="00926BBF">
              <w:rPr>
                <w:rFonts w:ascii="Times New Roman" w:hAnsi="Times New Roman"/>
                <w:sz w:val="24"/>
                <w:szCs w:val="24"/>
              </w:rPr>
              <w:t>школы</w:t>
            </w:r>
            <w:r w:rsidRPr="001759EC">
              <w:rPr>
                <w:rFonts w:ascii="Times New Roman" w:hAnsi="Times New Roman"/>
                <w:sz w:val="24"/>
                <w:szCs w:val="24"/>
              </w:rPr>
              <w:t xml:space="preserve"> требованиям </w:t>
            </w:r>
            <w:r w:rsidR="00926BBF">
              <w:rPr>
                <w:rFonts w:ascii="Times New Roman" w:hAnsi="Times New Roman"/>
                <w:sz w:val="24"/>
                <w:szCs w:val="24"/>
              </w:rPr>
              <w:t>ФГОС ООО.</w:t>
            </w:r>
            <w:r w:rsidRPr="001759EC">
              <w:rPr>
                <w:rFonts w:ascii="Times New Roman" w:hAnsi="Times New Roman"/>
                <w:sz w:val="24"/>
                <w:szCs w:val="24"/>
              </w:rPr>
              <w:t xml:space="preserve"> </w:t>
            </w:r>
          </w:p>
        </w:tc>
        <w:tc>
          <w:tcPr>
            <w:tcW w:w="3486" w:type="dxa"/>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 xml:space="preserve">ежегодно  </w:t>
            </w:r>
          </w:p>
          <w:p w:rsidR="001759EC" w:rsidRPr="001759EC" w:rsidRDefault="001759EC" w:rsidP="001759EC">
            <w:pPr>
              <w:spacing w:after="0" w:line="240" w:lineRule="auto"/>
              <w:rPr>
                <w:rFonts w:ascii="Times New Roman" w:hAnsi="Times New Roman"/>
                <w:sz w:val="24"/>
                <w:szCs w:val="24"/>
              </w:rPr>
            </w:pPr>
          </w:p>
          <w:p w:rsidR="001759EC" w:rsidRPr="001759EC" w:rsidRDefault="001759EC" w:rsidP="001759EC">
            <w:pPr>
              <w:spacing w:after="0" w:line="240" w:lineRule="auto"/>
              <w:rPr>
                <w:rFonts w:ascii="Times New Roman" w:hAnsi="Times New Roman"/>
                <w:sz w:val="24"/>
                <w:szCs w:val="24"/>
              </w:rPr>
            </w:pPr>
          </w:p>
        </w:tc>
      </w:tr>
      <w:tr w:rsidR="001759EC" w:rsidRPr="001759EC" w:rsidTr="002827D1">
        <w:trPr>
          <w:trHeight w:val="1406"/>
        </w:trPr>
        <w:tc>
          <w:tcPr>
            <w:tcW w:w="2405" w:type="dxa"/>
            <w:vMerge/>
          </w:tcPr>
          <w:p w:rsidR="001759EC" w:rsidRPr="001759EC" w:rsidRDefault="001759EC" w:rsidP="001759EC">
            <w:pPr>
              <w:spacing w:after="0" w:line="240" w:lineRule="auto"/>
              <w:rPr>
                <w:rFonts w:ascii="Times New Roman" w:hAnsi="Times New Roman"/>
                <w:sz w:val="24"/>
                <w:szCs w:val="24"/>
              </w:rPr>
            </w:pPr>
          </w:p>
        </w:tc>
        <w:tc>
          <w:tcPr>
            <w:tcW w:w="4565" w:type="dxa"/>
          </w:tcPr>
          <w:p w:rsidR="001759EC" w:rsidRPr="001759EC" w:rsidRDefault="001759EC" w:rsidP="00926BBF">
            <w:pPr>
              <w:spacing w:after="0" w:line="240" w:lineRule="auto"/>
              <w:jc w:val="both"/>
              <w:rPr>
                <w:rFonts w:ascii="Times New Roman" w:hAnsi="Times New Roman"/>
                <w:sz w:val="24"/>
                <w:szCs w:val="24"/>
              </w:rPr>
            </w:pPr>
            <w:r w:rsidRPr="001759EC">
              <w:rPr>
                <w:rFonts w:ascii="Times New Roman" w:hAnsi="Times New Roman"/>
                <w:sz w:val="24"/>
                <w:szCs w:val="24"/>
              </w:rPr>
              <w:t xml:space="preserve">3. Приведение должностных инструкций работников образовательного учреждения в соответствие с требованиями </w:t>
            </w:r>
            <w:r w:rsidR="00926BBF">
              <w:rPr>
                <w:rFonts w:ascii="Times New Roman" w:hAnsi="Times New Roman"/>
                <w:sz w:val="24"/>
                <w:szCs w:val="24"/>
              </w:rPr>
              <w:t>ФГОС ООО</w:t>
            </w:r>
            <w:r w:rsidRPr="001759EC">
              <w:rPr>
                <w:rFonts w:ascii="Times New Roman" w:hAnsi="Times New Roman"/>
                <w:sz w:val="24"/>
                <w:szCs w:val="24"/>
              </w:rPr>
              <w:t xml:space="preserve">, тарифно-квалификационными характеристиками  </w:t>
            </w:r>
          </w:p>
        </w:tc>
        <w:tc>
          <w:tcPr>
            <w:tcW w:w="3486" w:type="dxa"/>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 xml:space="preserve">по мере необходимости  </w:t>
            </w:r>
          </w:p>
          <w:p w:rsidR="001759EC" w:rsidRPr="001759EC" w:rsidRDefault="001759EC" w:rsidP="001759EC">
            <w:pPr>
              <w:spacing w:after="0" w:line="240" w:lineRule="auto"/>
              <w:rPr>
                <w:rFonts w:ascii="Times New Roman" w:hAnsi="Times New Roman"/>
                <w:sz w:val="24"/>
                <w:szCs w:val="24"/>
              </w:rPr>
            </w:pPr>
          </w:p>
        </w:tc>
      </w:tr>
      <w:tr w:rsidR="001759EC" w:rsidRPr="001759EC" w:rsidTr="002827D1">
        <w:trPr>
          <w:trHeight w:val="1270"/>
        </w:trPr>
        <w:tc>
          <w:tcPr>
            <w:tcW w:w="2405" w:type="dxa"/>
            <w:vMerge/>
          </w:tcPr>
          <w:p w:rsidR="001759EC" w:rsidRPr="001759EC" w:rsidRDefault="001759EC" w:rsidP="001759EC">
            <w:pPr>
              <w:spacing w:after="0" w:line="240" w:lineRule="auto"/>
              <w:rPr>
                <w:rFonts w:ascii="Times New Roman" w:hAnsi="Times New Roman"/>
                <w:sz w:val="24"/>
                <w:szCs w:val="24"/>
              </w:rPr>
            </w:pPr>
          </w:p>
        </w:tc>
        <w:tc>
          <w:tcPr>
            <w:tcW w:w="4565" w:type="dxa"/>
          </w:tcPr>
          <w:p w:rsidR="001759EC" w:rsidRPr="001759EC" w:rsidRDefault="001759EC" w:rsidP="001759EC">
            <w:pPr>
              <w:spacing w:after="0" w:line="240" w:lineRule="auto"/>
              <w:jc w:val="both"/>
              <w:rPr>
                <w:rFonts w:ascii="Times New Roman" w:hAnsi="Times New Roman"/>
                <w:sz w:val="24"/>
                <w:szCs w:val="24"/>
              </w:rPr>
            </w:pPr>
            <w:r w:rsidRPr="001759EC">
              <w:rPr>
                <w:rFonts w:ascii="Times New Roman" w:hAnsi="Times New Roman"/>
                <w:sz w:val="24"/>
                <w:szCs w:val="24"/>
              </w:rPr>
              <w:t xml:space="preserve">4. Определение списка учебников и учебных пособий, используемых в образовательном процессе в соответствии с Федеральным перечнем учебников  </w:t>
            </w:r>
          </w:p>
        </w:tc>
        <w:tc>
          <w:tcPr>
            <w:tcW w:w="3486" w:type="dxa"/>
          </w:tcPr>
          <w:p w:rsidR="001759EC" w:rsidRPr="001759EC" w:rsidRDefault="001759EC" w:rsidP="001759EC">
            <w:pPr>
              <w:spacing w:after="0" w:line="240" w:lineRule="auto"/>
              <w:rPr>
                <w:rFonts w:ascii="Times New Roman" w:hAnsi="Times New Roman"/>
                <w:sz w:val="24"/>
                <w:szCs w:val="24"/>
              </w:rPr>
            </w:pPr>
          </w:p>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 xml:space="preserve">ежегодно  </w:t>
            </w:r>
          </w:p>
          <w:p w:rsidR="001759EC" w:rsidRPr="001759EC" w:rsidRDefault="001759EC" w:rsidP="001759EC">
            <w:pPr>
              <w:spacing w:after="0" w:line="240" w:lineRule="auto"/>
              <w:rPr>
                <w:rFonts w:ascii="Times New Roman" w:hAnsi="Times New Roman"/>
                <w:sz w:val="24"/>
                <w:szCs w:val="24"/>
              </w:rPr>
            </w:pPr>
          </w:p>
          <w:p w:rsidR="001759EC" w:rsidRPr="001759EC" w:rsidRDefault="001759EC" w:rsidP="001759EC">
            <w:pPr>
              <w:spacing w:after="0" w:line="240" w:lineRule="auto"/>
              <w:rPr>
                <w:rFonts w:ascii="Times New Roman" w:hAnsi="Times New Roman"/>
                <w:sz w:val="24"/>
                <w:szCs w:val="24"/>
              </w:rPr>
            </w:pPr>
          </w:p>
        </w:tc>
      </w:tr>
      <w:tr w:rsidR="001759EC" w:rsidRPr="001759EC" w:rsidTr="002827D1">
        <w:trPr>
          <w:trHeight w:val="1700"/>
        </w:trPr>
        <w:tc>
          <w:tcPr>
            <w:tcW w:w="2405" w:type="dxa"/>
            <w:vMerge/>
          </w:tcPr>
          <w:p w:rsidR="001759EC" w:rsidRPr="001759EC" w:rsidRDefault="001759EC" w:rsidP="001759EC">
            <w:pPr>
              <w:spacing w:after="0" w:line="240" w:lineRule="auto"/>
              <w:rPr>
                <w:rFonts w:ascii="Times New Roman" w:hAnsi="Times New Roman"/>
                <w:sz w:val="24"/>
                <w:szCs w:val="24"/>
              </w:rPr>
            </w:pPr>
          </w:p>
        </w:tc>
        <w:tc>
          <w:tcPr>
            <w:tcW w:w="4565" w:type="dxa"/>
          </w:tcPr>
          <w:p w:rsidR="001759EC" w:rsidRPr="001759EC" w:rsidRDefault="001759EC" w:rsidP="001759EC">
            <w:pPr>
              <w:spacing w:after="0" w:line="240" w:lineRule="auto"/>
              <w:jc w:val="both"/>
              <w:rPr>
                <w:rFonts w:ascii="Times New Roman" w:hAnsi="Times New Roman"/>
                <w:sz w:val="24"/>
                <w:szCs w:val="24"/>
              </w:rPr>
            </w:pPr>
            <w:r w:rsidRPr="001759EC">
              <w:rPr>
                <w:rFonts w:ascii="Times New Roman" w:hAnsi="Times New Roman"/>
                <w:sz w:val="24"/>
                <w:szCs w:val="24"/>
              </w:rPr>
              <w:t xml:space="preserve">5. Разработка локальных актов, устанавливающих требования к различным объектам инфраструктуры образовательной организации с учѐтом требований к минимальной оснащѐнности учебного процесса.   </w:t>
            </w:r>
          </w:p>
        </w:tc>
        <w:tc>
          <w:tcPr>
            <w:tcW w:w="3486" w:type="dxa"/>
          </w:tcPr>
          <w:p w:rsidR="001759EC" w:rsidRPr="001759EC" w:rsidRDefault="001759EC" w:rsidP="001759EC">
            <w:pPr>
              <w:spacing w:after="0" w:line="240" w:lineRule="auto"/>
              <w:rPr>
                <w:rFonts w:ascii="Times New Roman" w:hAnsi="Times New Roman"/>
                <w:sz w:val="24"/>
                <w:szCs w:val="24"/>
              </w:rPr>
            </w:pPr>
          </w:p>
          <w:p w:rsidR="001759EC" w:rsidRPr="001759EC" w:rsidRDefault="001759EC" w:rsidP="001759EC">
            <w:pPr>
              <w:spacing w:after="0" w:line="240" w:lineRule="auto"/>
              <w:rPr>
                <w:rFonts w:ascii="Times New Roman" w:hAnsi="Times New Roman"/>
                <w:sz w:val="24"/>
                <w:szCs w:val="24"/>
              </w:rPr>
            </w:pPr>
          </w:p>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 xml:space="preserve">по мере необходимости  </w:t>
            </w:r>
          </w:p>
          <w:p w:rsidR="001759EC" w:rsidRPr="001759EC" w:rsidRDefault="001759EC" w:rsidP="001759EC">
            <w:pPr>
              <w:spacing w:after="0" w:line="240" w:lineRule="auto"/>
              <w:rPr>
                <w:rFonts w:ascii="Times New Roman" w:hAnsi="Times New Roman"/>
                <w:sz w:val="24"/>
                <w:szCs w:val="24"/>
              </w:rPr>
            </w:pPr>
          </w:p>
          <w:p w:rsidR="001759EC" w:rsidRPr="001759EC" w:rsidRDefault="001759EC" w:rsidP="001759EC">
            <w:pPr>
              <w:spacing w:after="0" w:line="240" w:lineRule="auto"/>
              <w:rPr>
                <w:rFonts w:ascii="Times New Roman" w:hAnsi="Times New Roman"/>
                <w:sz w:val="24"/>
                <w:szCs w:val="24"/>
              </w:rPr>
            </w:pPr>
          </w:p>
          <w:p w:rsidR="001759EC" w:rsidRPr="001759EC" w:rsidRDefault="001759EC" w:rsidP="001759EC">
            <w:pPr>
              <w:spacing w:after="0" w:line="240" w:lineRule="auto"/>
              <w:rPr>
                <w:rFonts w:ascii="Times New Roman" w:hAnsi="Times New Roman"/>
                <w:sz w:val="24"/>
                <w:szCs w:val="24"/>
              </w:rPr>
            </w:pPr>
          </w:p>
        </w:tc>
      </w:tr>
      <w:tr w:rsidR="001759EC" w:rsidRPr="001759EC" w:rsidTr="002827D1">
        <w:trPr>
          <w:trHeight w:val="1979"/>
        </w:trPr>
        <w:tc>
          <w:tcPr>
            <w:tcW w:w="2405" w:type="dxa"/>
            <w:vMerge/>
          </w:tcPr>
          <w:p w:rsidR="001759EC" w:rsidRPr="001759EC" w:rsidRDefault="001759EC" w:rsidP="001759EC">
            <w:pPr>
              <w:spacing w:after="0" w:line="240" w:lineRule="auto"/>
              <w:rPr>
                <w:rFonts w:ascii="Times New Roman" w:hAnsi="Times New Roman"/>
                <w:sz w:val="24"/>
                <w:szCs w:val="24"/>
              </w:rPr>
            </w:pPr>
          </w:p>
        </w:tc>
        <w:tc>
          <w:tcPr>
            <w:tcW w:w="4565" w:type="dxa"/>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 xml:space="preserve">6. Разработка:    </w:t>
            </w:r>
          </w:p>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 xml:space="preserve">  - образовательных программ (индивидуальных и др.); </w:t>
            </w:r>
          </w:p>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 xml:space="preserve"> - учебного плана; </w:t>
            </w:r>
          </w:p>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 xml:space="preserve">  - рабочих программ учебных предметов, курсов, дисциплин, модулей;</w:t>
            </w:r>
          </w:p>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 xml:space="preserve">  - расписания уроков.</w:t>
            </w:r>
          </w:p>
        </w:tc>
        <w:tc>
          <w:tcPr>
            <w:tcW w:w="3486" w:type="dxa"/>
          </w:tcPr>
          <w:p w:rsidR="001759EC" w:rsidRPr="001759EC" w:rsidRDefault="001759EC" w:rsidP="001759EC">
            <w:pPr>
              <w:spacing w:after="0" w:line="240" w:lineRule="auto"/>
              <w:rPr>
                <w:rFonts w:ascii="Times New Roman" w:hAnsi="Times New Roman"/>
                <w:sz w:val="24"/>
                <w:szCs w:val="24"/>
              </w:rPr>
            </w:pPr>
          </w:p>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ежегодно</w:t>
            </w:r>
          </w:p>
          <w:p w:rsidR="001759EC" w:rsidRPr="001759EC" w:rsidRDefault="001759EC" w:rsidP="001759EC">
            <w:pPr>
              <w:spacing w:after="0" w:line="240" w:lineRule="auto"/>
              <w:rPr>
                <w:rFonts w:ascii="Times New Roman" w:hAnsi="Times New Roman"/>
                <w:sz w:val="24"/>
                <w:szCs w:val="24"/>
              </w:rPr>
            </w:pPr>
          </w:p>
          <w:p w:rsidR="001759EC" w:rsidRPr="001759EC" w:rsidRDefault="001759EC" w:rsidP="001759EC">
            <w:pPr>
              <w:spacing w:after="0" w:line="240" w:lineRule="auto"/>
              <w:rPr>
                <w:rFonts w:ascii="Times New Roman" w:hAnsi="Times New Roman"/>
                <w:sz w:val="24"/>
                <w:szCs w:val="24"/>
              </w:rPr>
            </w:pPr>
          </w:p>
          <w:p w:rsidR="001759EC" w:rsidRPr="001759EC" w:rsidRDefault="001759EC" w:rsidP="001759EC">
            <w:pPr>
              <w:spacing w:after="0" w:line="240" w:lineRule="auto"/>
              <w:rPr>
                <w:rFonts w:ascii="Times New Roman" w:hAnsi="Times New Roman"/>
                <w:sz w:val="24"/>
                <w:szCs w:val="24"/>
              </w:rPr>
            </w:pPr>
          </w:p>
          <w:p w:rsidR="001759EC" w:rsidRPr="001759EC" w:rsidRDefault="001759EC" w:rsidP="001759EC">
            <w:pPr>
              <w:spacing w:after="0" w:line="240" w:lineRule="auto"/>
              <w:rPr>
                <w:rFonts w:ascii="Times New Roman" w:hAnsi="Times New Roman"/>
                <w:sz w:val="24"/>
                <w:szCs w:val="24"/>
              </w:rPr>
            </w:pPr>
          </w:p>
        </w:tc>
      </w:tr>
      <w:tr w:rsidR="001759EC" w:rsidRPr="001759EC" w:rsidTr="002827D1">
        <w:trPr>
          <w:trHeight w:val="2026"/>
        </w:trPr>
        <w:tc>
          <w:tcPr>
            <w:tcW w:w="2405" w:type="dxa"/>
            <w:vMerge w:val="restart"/>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lastRenderedPageBreak/>
              <w:t xml:space="preserve">2. Финансовое обеспечение   </w:t>
            </w:r>
          </w:p>
          <w:p w:rsidR="001759EC" w:rsidRPr="001759EC" w:rsidRDefault="001759EC" w:rsidP="001759EC">
            <w:pPr>
              <w:spacing w:after="0" w:line="240" w:lineRule="auto"/>
              <w:rPr>
                <w:rFonts w:ascii="Times New Roman" w:hAnsi="Times New Roman"/>
                <w:sz w:val="24"/>
                <w:szCs w:val="24"/>
              </w:rPr>
            </w:pPr>
          </w:p>
        </w:tc>
        <w:tc>
          <w:tcPr>
            <w:tcW w:w="4565" w:type="dxa"/>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 xml:space="preserve">1. Разработка локальных актов (внесение изменений в них), регламентирующих установление заработной платы работников образовательного учреждения, в том числе стимулирующих надбавок и доплат, порядка и размеров премирования  </w:t>
            </w:r>
          </w:p>
        </w:tc>
        <w:tc>
          <w:tcPr>
            <w:tcW w:w="3486" w:type="dxa"/>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 xml:space="preserve">по мере необходимости </w:t>
            </w:r>
          </w:p>
          <w:p w:rsidR="001759EC" w:rsidRPr="001759EC" w:rsidRDefault="001759EC" w:rsidP="001759EC">
            <w:pPr>
              <w:spacing w:after="0" w:line="240" w:lineRule="auto"/>
              <w:rPr>
                <w:rFonts w:ascii="Times New Roman" w:hAnsi="Times New Roman"/>
                <w:sz w:val="24"/>
                <w:szCs w:val="24"/>
              </w:rPr>
            </w:pPr>
          </w:p>
        </w:tc>
      </w:tr>
      <w:tr w:rsidR="001759EC" w:rsidRPr="001759EC" w:rsidTr="002827D1">
        <w:trPr>
          <w:trHeight w:val="660"/>
        </w:trPr>
        <w:tc>
          <w:tcPr>
            <w:tcW w:w="2405" w:type="dxa"/>
            <w:vMerge/>
          </w:tcPr>
          <w:p w:rsidR="001759EC" w:rsidRPr="001759EC" w:rsidRDefault="001759EC" w:rsidP="001759EC">
            <w:pPr>
              <w:spacing w:after="0" w:line="240" w:lineRule="auto"/>
              <w:rPr>
                <w:rFonts w:ascii="Times New Roman" w:hAnsi="Times New Roman"/>
                <w:sz w:val="24"/>
                <w:szCs w:val="24"/>
              </w:rPr>
            </w:pPr>
          </w:p>
        </w:tc>
        <w:tc>
          <w:tcPr>
            <w:tcW w:w="4565" w:type="dxa"/>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 xml:space="preserve"> 2. Заключение дополнительных соглашений к трудовому договору с педагогическими работниками</w:t>
            </w:r>
          </w:p>
        </w:tc>
        <w:tc>
          <w:tcPr>
            <w:tcW w:w="3486" w:type="dxa"/>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 xml:space="preserve">по мере необходимости </w:t>
            </w:r>
          </w:p>
          <w:p w:rsidR="001759EC" w:rsidRPr="001759EC" w:rsidRDefault="001759EC" w:rsidP="001759EC">
            <w:pPr>
              <w:spacing w:after="0" w:line="240" w:lineRule="auto"/>
              <w:rPr>
                <w:rFonts w:ascii="Times New Roman" w:hAnsi="Times New Roman"/>
                <w:sz w:val="24"/>
                <w:szCs w:val="24"/>
              </w:rPr>
            </w:pPr>
          </w:p>
        </w:tc>
      </w:tr>
      <w:tr w:rsidR="001759EC" w:rsidRPr="001759EC" w:rsidTr="002827D1">
        <w:trPr>
          <w:trHeight w:val="1415"/>
        </w:trPr>
        <w:tc>
          <w:tcPr>
            <w:tcW w:w="2405" w:type="dxa"/>
            <w:vMerge w:val="restart"/>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 xml:space="preserve">3. Организационное обеспечение   </w:t>
            </w:r>
          </w:p>
          <w:p w:rsidR="001759EC" w:rsidRPr="001759EC" w:rsidRDefault="001759EC" w:rsidP="001759EC">
            <w:pPr>
              <w:spacing w:after="0" w:line="240" w:lineRule="auto"/>
              <w:rPr>
                <w:rFonts w:ascii="Times New Roman" w:hAnsi="Times New Roman"/>
                <w:sz w:val="24"/>
                <w:szCs w:val="24"/>
              </w:rPr>
            </w:pPr>
          </w:p>
        </w:tc>
        <w:tc>
          <w:tcPr>
            <w:tcW w:w="4565" w:type="dxa"/>
          </w:tcPr>
          <w:p w:rsidR="001759EC" w:rsidRPr="001759EC" w:rsidRDefault="001759EC" w:rsidP="00926BBF">
            <w:pPr>
              <w:spacing w:after="0" w:line="240" w:lineRule="auto"/>
              <w:rPr>
                <w:rFonts w:ascii="Times New Roman" w:hAnsi="Times New Roman"/>
                <w:sz w:val="24"/>
                <w:szCs w:val="24"/>
              </w:rPr>
            </w:pPr>
            <w:r w:rsidRPr="001759EC">
              <w:rPr>
                <w:rFonts w:ascii="Times New Roman" w:hAnsi="Times New Roman"/>
                <w:sz w:val="24"/>
                <w:szCs w:val="24"/>
              </w:rPr>
              <w:t xml:space="preserve">1. Обеспечение координации деятельности субъектов образовательного процесса, организационных структур учреждения по подготовке и введению </w:t>
            </w:r>
            <w:r w:rsidR="00926BBF">
              <w:rPr>
                <w:rFonts w:ascii="Times New Roman" w:hAnsi="Times New Roman"/>
                <w:sz w:val="24"/>
                <w:szCs w:val="24"/>
              </w:rPr>
              <w:t>ФГОС</w:t>
            </w:r>
            <w:r w:rsidRPr="001759EC">
              <w:rPr>
                <w:rFonts w:ascii="Times New Roman" w:hAnsi="Times New Roman"/>
                <w:sz w:val="24"/>
                <w:szCs w:val="24"/>
              </w:rPr>
              <w:t xml:space="preserve"> </w:t>
            </w:r>
            <w:r w:rsidR="00926BBF">
              <w:rPr>
                <w:rFonts w:ascii="Times New Roman" w:hAnsi="Times New Roman"/>
                <w:sz w:val="24"/>
                <w:szCs w:val="24"/>
              </w:rPr>
              <w:t>ООО</w:t>
            </w:r>
          </w:p>
        </w:tc>
        <w:tc>
          <w:tcPr>
            <w:tcW w:w="3486" w:type="dxa"/>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 xml:space="preserve">ежегодно  </w:t>
            </w:r>
          </w:p>
          <w:p w:rsidR="001759EC" w:rsidRPr="001759EC" w:rsidRDefault="001759EC" w:rsidP="001759EC">
            <w:pPr>
              <w:spacing w:after="0" w:line="240" w:lineRule="auto"/>
              <w:rPr>
                <w:rFonts w:ascii="Times New Roman" w:hAnsi="Times New Roman"/>
                <w:sz w:val="24"/>
                <w:szCs w:val="24"/>
              </w:rPr>
            </w:pPr>
          </w:p>
        </w:tc>
      </w:tr>
      <w:tr w:rsidR="001759EC" w:rsidRPr="001759EC" w:rsidTr="002827D1">
        <w:trPr>
          <w:trHeight w:val="1415"/>
        </w:trPr>
        <w:tc>
          <w:tcPr>
            <w:tcW w:w="2405" w:type="dxa"/>
            <w:vMerge/>
          </w:tcPr>
          <w:p w:rsidR="001759EC" w:rsidRPr="001759EC" w:rsidRDefault="001759EC" w:rsidP="001759EC">
            <w:pPr>
              <w:spacing w:after="0" w:line="240" w:lineRule="auto"/>
              <w:rPr>
                <w:rFonts w:ascii="Times New Roman" w:hAnsi="Times New Roman"/>
                <w:sz w:val="24"/>
                <w:szCs w:val="24"/>
              </w:rPr>
            </w:pPr>
          </w:p>
        </w:tc>
        <w:tc>
          <w:tcPr>
            <w:tcW w:w="4565" w:type="dxa"/>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 xml:space="preserve">2. 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w:t>
            </w:r>
          </w:p>
        </w:tc>
        <w:tc>
          <w:tcPr>
            <w:tcW w:w="3486" w:type="dxa"/>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 xml:space="preserve">ежегодно  </w:t>
            </w:r>
          </w:p>
          <w:p w:rsidR="001759EC" w:rsidRPr="001759EC" w:rsidRDefault="001759EC" w:rsidP="001759EC">
            <w:pPr>
              <w:spacing w:after="0" w:line="240" w:lineRule="auto"/>
              <w:rPr>
                <w:rFonts w:ascii="Times New Roman" w:hAnsi="Times New Roman"/>
                <w:sz w:val="24"/>
                <w:szCs w:val="24"/>
              </w:rPr>
            </w:pPr>
          </w:p>
        </w:tc>
      </w:tr>
      <w:tr w:rsidR="001759EC" w:rsidRPr="001759EC" w:rsidTr="002827D1">
        <w:trPr>
          <w:trHeight w:val="306"/>
        </w:trPr>
        <w:tc>
          <w:tcPr>
            <w:tcW w:w="2405" w:type="dxa"/>
            <w:vMerge/>
          </w:tcPr>
          <w:p w:rsidR="001759EC" w:rsidRPr="001759EC" w:rsidRDefault="001759EC" w:rsidP="001759EC">
            <w:pPr>
              <w:spacing w:after="0" w:line="240" w:lineRule="auto"/>
              <w:rPr>
                <w:rFonts w:ascii="Times New Roman" w:hAnsi="Times New Roman"/>
                <w:sz w:val="24"/>
                <w:szCs w:val="24"/>
              </w:rPr>
            </w:pPr>
          </w:p>
        </w:tc>
        <w:tc>
          <w:tcPr>
            <w:tcW w:w="4565" w:type="dxa"/>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 xml:space="preserve">3. Привлечение органов государственно-общественного управления образовательным учреждением к проектированию  образовательной программы   </w:t>
            </w:r>
          </w:p>
        </w:tc>
        <w:tc>
          <w:tcPr>
            <w:tcW w:w="3486" w:type="dxa"/>
            <w:tcBorders>
              <w:top w:val="nil"/>
            </w:tcBorders>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 xml:space="preserve">ежегодно  </w:t>
            </w:r>
          </w:p>
        </w:tc>
      </w:tr>
      <w:tr w:rsidR="001759EC" w:rsidRPr="001759EC" w:rsidTr="002827D1">
        <w:trPr>
          <w:trHeight w:val="634"/>
        </w:trPr>
        <w:tc>
          <w:tcPr>
            <w:tcW w:w="2405" w:type="dxa"/>
            <w:vMerge w:val="restart"/>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 xml:space="preserve">4. Кадровое обеспечение   </w:t>
            </w:r>
          </w:p>
          <w:p w:rsidR="001759EC" w:rsidRPr="001759EC" w:rsidRDefault="001759EC" w:rsidP="001759EC">
            <w:pPr>
              <w:spacing w:after="0" w:line="240" w:lineRule="auto"/>
              <w:rPr>
                <w:rFonts w:ascii="Times New Roman" w:hAnsi="Times New Roman"/>
                <w:sz w:val="24"/>
                <w:szCs w:val="24"/>
              </w:rPr>
            </w:pPr>
          </w:p>
        </w:tc>
        <w:tc>
          <w:tcPr>
            <w:tcW w:w="4565" w:type="dxa"/>
          </w:tcPr>
          <w:p w:rsidR="001759EC" w:rsidRPr="001759EC" w:rsidRDefault="001759EC" w:rsidP="00926BBF">
            <w:pPr>
              <w:spacing w:after="0" w:line="240" w:lineRule="auto"/>
              <w:rPr>
                <w:rFonts w:ascii="Times New Roman" w:hAnsi="Times New Roman"/>
                <w:sz w:val="24"/>
                <w:szCs w:val="24"/>
              </w:rPr>
            </w:pPr>
            <w:r w:rsidRPr="001759EC">
              <w:rPr>
                <w:rFonts w:ascii="Times New Roman" w:hAnsi="Times New Roman"/>
                <w:sz w:val="24"/>
                <w:szCs w:val="24"/>
              </w:rPr>
              <w:t xml:space="preserve">1. Анализ кадрового обеспечения реализации </w:t>
            </w:r>
            <w:r w:rsidR="00926BBF">
              <w:rPr>
                <w:rFonts w:ascii="Times New Roman" w:hAnsi="Times New Roman"/>
                <w:sz w:val="24"/>
                <w:szCs w:val="24"/>
              </w:rPr>
              <w:t>ФГОС ООО</w:t>
            </w:r>
            <w:r w:rsidRPr="001759EC">
              <w:rPr>
                <w:rFonts w:ascii="Times New Roman" w:hAnsi="Times New Roman"/>
                <w:sz w:val="24"/>
                <w:szCs w:val="24"/>
              </w:rPr>
              <w:t xml:space="preserve"> </w:t>
            </w:r>
          </w:p>
        </w:tc>
        <w:tc>
          <w:tcPr>
            <w:tcW w:w="3486" w:type="dxa"/>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 xml:space="preserve">ежегодно  </w:t>
            </w:r>
          </w:p>
        </w:tc>
      </w:tr>
      <w:tr w:rsidR="001759EC" w:rsidRPr="001759EC" w:rsidTr="002827D1">
        <w:trPr>
          <w:trHeight w:val="1125"/>
        </w:trPr>
        <w:tc>
          <w:tcPr>
            <w:tcW w:w="2405" w:type="dxa"/>
            <w:vMerge/>
          </w:tcPr>
          <w:p w:rsidR="001759EC" w:rsidRPr="001759EC" w:rsidRDefault="001759EC" w:rsidP="001759EC">
            <w:pPr>
              <w:spacing w:after="0" w:line="240" w:lineRule="auto"/>
              <w:rPr>
                <w:rFonts w:ascii="Times New Roman" w:hAnsi="Times New Roman"/>
                <w:sz w:val="24"/>
                <w:szCs w:val="24"/>
              </w:rPr>
            </w:pPr>
          </w:p>
        </w:tc>
        <w:tc>
          <w:tcPr>
            <w:tcW w:w="4565" w:type="dxa"/>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2. Создание (корректировка) плана-графика повышения квалификации педагогических и руководящих работников образовательного учреждения</w:t>
            </w:r>
          </w:p>
        </w:tc>
        <w:tc>
          <w:tcPr>
            <w:tcW w:w="3486" w:type="dxa"/>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по мере необходимости</w:t>
            </w:r>
          </w:p>
        </w:tc>
      </w:tr>
      <w:tr w:rsidR="001759EC" w:rsidRPr="001759EC" w:rsidTr="002827D1">
        <w:tc>
          <w:tcPr>
            <w:tcW w:w="2405" w:type="dxa"/>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 xml:space="preserve">5. Информационное обеспечение   </w:t>
            </w:r>
          </w:p>
          <w:p w:rsidR="001759EC" w:rsidRPr="001759EC" w:rsidRDefault="001759EC" w:rsidP="001759EC">
            <w:pPr>
              <w:spacing w:after="0" w:line="240" w:lineRule="auto"/>
              <w:rPr>
                <w:rFonts w:ascii="Times New Roman" w:hAnsi="Times New Roman"/>
                <w:sz w:val="24"/>
                <w:szCs w:val="24"/>
              </w:rPr>
            </w:pPr>
          </w:p>
        </w:tc>
        <w:tc>
          <w:tcPr>
            <w:tcW w:w="4565" w:type="dxa"/>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 xml:space="preserve">1. Размещение на сайте МБОУ «Школа №32» информационных материалов о деятельности школы в соответствии со ст. 29 федерального закона «Об образовании в Российской Федерации» от 29.12.2012 №273-ФЗ.  </w:t>
            </w:r>
          </w:p>
        </w:tc>
        <w:tc>
          <w:tcPr>
            <w:tcW w:w="3486" w:type="dxa"/>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постоянно</w:t>
            </w:r>
          </w:p>
        </w:tc>
      </w:tr>
      <w:tr w:rsidR="001759EC" w:rsidRPr="001759EC" w:rsidTr="002827D1">
        <w:trPr>
          <w:trHeight w:val="881"/>
        </w:trPr>
        <w:tc>
          <w:tcPr>
            <w:tcW w:w="2405" w:type="dxa"/>
            <w:vMerge w:val="restart"/>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 xml:space="preserve">6. Материально - техническое обеспечение   </w:t>
            </w:r>
          </w:p>
          <w:p w:rsidR="001759EC" w:rsidRPr="001759EC" w:rsidRDefault="001759EC" w:rsidP="001759EC">
            <w:pPr>
              <w:spacing w:after="0" w:line="240" w:lineRule="auto"/>
              <w:rPr>
                <w:rFonts w:ascii="Times New Roman" w:hAnsi="Times New Roman"/>
                <w:sz w:val="24"/>
                <w:szCs w:val="24"/>
              </w:rPr>
            </w:pPr>
          </w:p>
        </w:tc>
        <w:tc>
          <w:tcPr>
            <w:tcW w:w="4565" w:type="dxa"/>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lastRenderedPageBreak/>
              <w:t xml:space="preserve">1.Анализ материально-технического обеспечения реализации образовательной программы.  </w:t>
            </w:r>
          </w:p>
        </w:tc>
        <w:tc>
          <w:tcPr>
            <w:tcW w:w="3486" w:type="dxa"/>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 xml:space="preserve">В конце учебного года  </w:t>
            </w:r>
          </w:p>
          <w:p w:rsidR="001759EC" w:rsidRPr="001759EC" w:rsidRDefault="001759EC" w:rsidP="001759EC">
            <w:pPr>
              <w:spacing w:after="0" w:line="240" w:lineRule="auto"/>
              <w:rPr>
                <w:rFonts w:ascii="Times New Roman" w:hAnsi="Times New Roman"/>
                <w:sz w:val="24"/>
                <w:szCs w:val="24"/>
              </w:rPr>
            </w:pPr>
          </w:p>
        </w:tc>
      </w:tr>
      <w:tr w:rsidR="001759EC" w:rsidRPr="001759EC" w:rsidTr="002827D1">
        <w:trPr>
          <w:trHeight w:val="825"/>
        </w:trPr>
        <w:tc>
          <w:tcPr>
            <w:tcW w:w="2405" w:type="dxa"/>
            <w:vMerge/>
          </w:tcPr>
          <w:p w:rsidR="001759EC" w:rsidRPr="001759EC" w:rsidRDefault="001759EC" w:rsidP="001759EC">
            <w:pPr>
              <w:spacing w:after="0" w:line="240" w:lineRule="auto"/>
              <w:rPr>
                <w:rFonts w:ascii="Times New Roman" w:hAnsi="Times New Roman"/>
                <w:sz w:val="24"/>
                <w:szCs w:val="24"/>
              </w:rPr>
            </w:pPr>
          </w:p>
        </w:tc>
        <w:tc>
          <w:tcPr>
            <w:tcW w:w="4565" w:type="dxa"/>
          </w:tcPr>
          <w:p w:rsidR="001759EC" w:rsidRPr="001759EC" w:rsidRDefault="001759EC" w:rsidP="00926BBF">
            <w:pPr>
              <w:spacing w:after="0" w:line="240" w:lineRule="auto"/>
              <w:rPr>
                <w:rFonts w:ascii="Times New Roman" w:hAnsi="Times New Roman"/>
                <w:sz w:val="24"/>
                <w:szCs w:val="24"/>
              </w:rPr>
            </w:pPr>
            <w:r w:rsidRPr="001759EC">
              <w:rPr>
                <w:rFonts w:ascii="Times New Roman" w:hAnsi="Times New Roman"/>
                <w:sz w:val="24"/>
                <w:szCs w:val="24"/>
              </w:rPr>
              <w:t xml:space="preserve">2. Обеспечение соответствия материально-технической базы ОУ требованиям </w:t>
            </w:r>
            <w:r w:rsidR="00926BBF">
              <w:rPr>
                <w:rFonts w:ascii="Times New Roman" w:hAnsi="Times New Roman"/>
                <w:sz w:val="24"/>
                <w:szCs w:val="24"/>
              </w:rPr>
              <w:t>ФГОС ООО</w:t>
            </w:r>
            <w:r w:rsidRPr="001759EC">
              <w:rPr>
                <w:rFonts w:ascii="Times New Roman" w:hAnsi="Times New Roman"/>
                <w:sz w:val="24"/>
                <w:szCs w:val="24"/>
              </w:rPr>
              <w:t xml:space="preserve"> </w:t>
            </w:r>
          </w:p>
        </w:tc>
        <w:tc>
          <w:tcPr>
            <w:tcW w:w="3486" w:type="dxa"/>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постоянно</w:t>
            </w:r>
          </w:p>
        </w:tc>
      </w:tr>
      <w:tr w:rsidR="001759EC" w:rsidRPr="001759EC" w:rsidTr="002827D1">
        <w:trPr>
          <w:trHeight w:val="848"/>
        </w:trPr>
        <w:tc>
          <w:tcPr>
            <w:tcW w:w="2405" w:type="dxa"/>
            <w:vMerge/>
          </w:tcPr>
          <w:p w:rsidR="001759EC" w:rsidRPr="001759EC" w:rsidRDefault="001759EC" w:rsidP="001759EC">
            <w:pPr>
              <w:spacing w:after="0" w:line="240" w:lineRule="auto"/>
              <w:rPr>
                <w:rFonts w:ascii="Times New Roman" w:hAnsi="Times New Roman"/>
                <w:sz w:val="24"/>
                <w:szCs w:val="24"/>
              </w:rPr>
            </w:pPr>
          </w:p>
        </w:tc>
        <w:tc>
          <w:tcPr>
            <w:tcW w:w="4565" w:type="dxa"/>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 xml:space="preserve">3. Обеспечение соответствия санитарно-гигиенических условий требованиям </w:t>
            </w:r>
            <w:r w:rsidR="00926BBF">
              <w:rPr>
                <w:rFonts w:ascii="Times New Roman" w:hAnsi="Times New Roman"/>
                <w:sz w:val="24"/>
                <w:szCs w:val="24"/>
              </w:rPr>
              <w:t>ФГОС ООО</w:t>
            </w:r>
          </w:p>
        </w:tc>
        <w:tc>
          <w:tcPr>
            <w:tcW w:w="3486" w:type="dxa"/>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постоянно</w:t>
            </w:r>
          </w:p>
        </w:tc>
      </w:tr>
      <w:tr w:rsidR="001759EC" w:rsidRPr="001759EC" w:rsidTr="002827D1">
        <w:trPr>
          <w:trHeight w:val="990"/>
        </w:trPr>
        <w:tc>
          <w:tcPr>
            <w:tcW w:w="2405" w:type="dxa"/>
            <w:vMerge/>
          </w:tcPr>
          <w:p w:rsidR="001759EC" w:rsidRPr="001759EC" w:rsidRDefault="001759EC" w:rsidP="001759EC">
            <w:pPr>
              <w:spacing w:after="0" w:line="240" w:lineRule="auto"/>
              <w:rPr>
                <w:rFonts w:ascii="Times New Roman" w:hAnsi="Times New Roman"/>
                <w:sz w:val="24"/>
                <w:szCs w:val="24"/>
              </w:rPr>
            </w:pPr>
          </w:p>
        </w:tc>
        <w:tc>
          <w:tcPr>
            <w:tcW w:w="4565" w:type="dxa"/>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 xml:space="preserve">4. Обеспечение соответствия условий реализации ОП противопожарным нормам, нормам охраны труда работников образовательного учреждения  </w:t>
            </w:r>
          </w:p>
        </w:tc>
        <w:tc>
          <w:tcPr>
            <w:tcW w:w="3486" w:type="dxa"/>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 xml:space="preserve">постоянно  </w:t>
            </w:r>
          </w:p>
        </w:tc>
      </w:tr>
      <w:tr w:rsidR="001759EC" w:rsidRPr="001759EC" w:rsidTr="002827D1">
        <w:trPr>
          <w:trHeight w:val="863"/>
        </w:trPr>
        <w:tc>
          <w:tcPr>
            <w:tcW w:w="2405" w:type="dxa"/>
            <w:vMerge/>
          </w:tcPr>
          <w:p w:rsidR="001759EC" w:rsidRPr="001759EC" w:rsidRDefault="001759EC" w:rsidP="001759EC">
            <w:pPr>
              <w:spacing w:after="0" w:line="240" w:lineRule="auto"/>
              <w:rPr>
                <w:rFonts w:ascii="Times New Roman" w:hAnsi="Times New Roman"/>
                <w:sz w:val="24"/>
                <w:szCs w:val="24"/>
              </w:rPr>
            </w:pPr>
          </w:p>
        </w:tc>
        <w:tc>
          <w:tcPr>
            <w:tcW w:w="4565" w:type="dxa"/>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 xml:space="preserve">5. Обеспечение соответствия информационно-образовательной среды требованиям </w:t>
            </w:r>
            <w:r w:rsidR="00926BBF">
              <w:rPr>
                <w:rFonts w:ascii="Times New Roman" w:hAnsi="Times New Roman"/>
                <w:sz w:val="24"/>
                <w:szCs w:val="24"/>
              </w:rPr>
              <w:t>ФГОС ООО</w:t>
            </w:r>
          </w:p>
        </w:tc>
        <w:tc>
          <w:tcPr>
            <w:tcW w:w="3486" w:type="dxa"/>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постоянно</w:t>
            </w:r>
          </w:p>
        </w:tc>
      </w:tr>
      <w:tr w:rsidR="001759EC" w:rsidRPr="001759EC" w:rsidTr="002827D1">
        <w:trPr>
          <w:trHeight w:val="1080"/>
        </w:trPr>
        <w:tc>
          <w:tcPr>
            <w:tcW w:w="2405" w:type="dxa"/>
            <w:vMerge/>
          </w:tcPr>
          <w:p w:rsidR="001759EC" w:rsidRPr="001759EC" w:rsidRDefault="001759EC" w:rsidP="001759EC">
            <w:pPr>
              <w:spacing w:after="0" w:line="240" w:lineRule="auto"/>
              <w:rPr>
                <w:rFonts w:ascii="Times New Roman" w:hAnsi="Times New Roman"/>
                <w:sz w:val="24"/>
                <w:szCs w:val="24"/>
              </w:rPr>
            </w:pPr>
          </w:p>
        </w:tc>
        <w:tc>
          <w:tcPr>
            <w:tcW w:w="4565" w:type="dxa"/>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 xml:space="preserve">6. Обеспечение укомплектованности библиотечно-информационного центра печатными и электронными образовательными ресурсами  </w:t>
            </w:r>
          </w:p>
        </w:tc>
        <w:tc>
          <w:tcPr>
            <w:tcW w:w="3486" w:type="dxa"/>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На начало учебного года и в течении учебного года</w:t>
            </w:r>
          </w:p>
        </w:tc>
      </w:tr>
      <w:tr w:rsidR="001759EC" w:rsidRPr="001759EC" w:rsidTr="002827D1">
        <w:trPr>
          <w:trHeight w:val="1133"/>
        </w:trPr>
        <w:tc>
          <w:tcPr>
            <w:tcW w:w="2405" w:type="dxa"/>
            <w:vMerge/>
          </w:tcPr>
          <w:p w:rsidR="001759EC" w:rsidRPr="001759EC" w:rsidRDefault="001759EC" w:rsidP="001759EC">
            <w:pPr>
              <w:spacing w:after="0" w:line="240" w:lineRule="auto"/>
              <w:rPr>
                <w:rFonts w:ascii="Times New Roman" w:hAnsi="Times New Roman"/>
                <w:sz w:val="24"/>
                <w:szCs w:val="24"/>
              </w:rPr>
            </w:pPr>
          </w:p>
        </w:tc>
        <w:tc>
          <w:tcPr>
            <w:tcW w:w="4565" w:type="dxa"/>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 xml:space="preserve">7. Наличие доступа ОУ к электронным образовательным ресурсам (ЭОР), размещѐнным в федеральных и региональных базах данных  </w:t>
            </w:r>
          </w:p>
        </w:tc>
        <w:tc>
          <w:tcPr>
            <w:tcW w:w="3486" w:type="dxa"/>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 xml:space="preserve">постоянно  </w:t>
            </w:r>
          </w:p>
          <w:p w:rsidR="001759EC" w:rsidRPr="001759EC" w:rsidRDefault="001759EC" w:rsidP="001759EC">
            <w:pPr>
              <w:spacing w:after="0" w:line="240" w:lineRule="auto"/>
              <w:rPr>
                <w:rFonts w:ascii="Times New Roman" w:hAnsi="Times New Roman"/>
                <w:sz w:val="24"/>
                <w:szCs w:val="24"/>
              </w:rPr>
            </w:pPr>
          </w:p>
        </w:tc>
      </w:tr>
      <w:tr w:rsidR="001759EC" w:rsidRPr="001759EC" w:rsidTr="002827D1">
        <w:trPr>
          <w:trHeight w:val="1135"/>
        </w:trPr>
        <w:tc>
          <w:tcPr>
            <w:tcW w:w="2405" w:type="dxa"/>
            <w:vMerge/>
          </w:tcPr>
          <w:p w:rsidR="001759EC" w:rsidRPr="001759EC" w:rsidRDefault="001759EC" w:rsidP="001759EC">
            <w:pPr>
              <w:spacing w:after="0" w:line="240" w:lineRule="auto"/>
              <w:rPr>
                <w:rFonts w:ascii="Times New Roman" w:hAnsi="Times New Roman"/>
                <w:sz w:val="24"/>
                <w:szCs w:val="24"/>
              </w:rPr>
            </w:pPr>
          </w:p>
        </w:tc>
        <w:tc>
          <w:tcPr>
            <w:tcW w:w="4565" w:type="dxa"/>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 xml:space="preserve">8. Обеспечение контролируемого доступа участников образовательного процесса к информационным образовательным ресурсам в Интернете  </w:t>
            </w:r>
          </w:p>
        </w:tc>
        <w:tc>
          <w:tcPr>
            <w:tcW w:w="3486" w:type="dxa"/>
          </w:tcPr>
          <w:p w:rsidR="001759EC" w:rsidRPr="001759EC" w:rsidRDefault="001759EC" w:rsidP="001759EC">
            <w:pPr>
              <w:spacing w:after="0" w:line="240" w:lineRule="auto"/>
              <w:rPr>
                <w:rFonts w:ascii="Times New Roman" w:hAnsi="Times New Roman"/>
                <w:sz w:val="24"/>
                <w:szCs w:val="24"/>
              </w:rPr>
            </w:pPr>
            <w:r w:rsidRPr="001759EC">
              <w:rPr>
                <w:rFonts w:ascii="Times New Roman" w:hAnsi="Times New Roman"/>
                <w:sz w:val="24"/>
                <w:szCs w:val="24"/>
              </w:rPr>
              <w:t>постоянно</w:t>
            </w:r>
          </w:p>
        </w:tc>
      </w:tr>
    </w:tbl>
    <w:p w:rsidR="00CA5D34" w:rsidRPr="001759EC" w:rsidRDefault="002A6B83">
      <w:pPr>
        <w:spacing w:after="0" w:line="360" w:lineRule="auto"/>
        <w:jc w:val="center"/>
        <w:rPr>
          <w:rFonts w:ascii="Times New Roman" w:hAnsi="Times New Roman"/>
          <w:b/>
          <w:sz w:val="24"/>
          <w:szCs w:val="24"/>
        </w:rPr>
      </w:pPr>
      <w:r w:rsidRPr="001759EC">
        <w:rPr>
          <w:rFonts w:ascii="Times New Roman" w:hAnsi="Times New Roman"/>
          <w:b/>
          <w:sz w:val="24"/>
          <w:szCs w:val="24"/>
        </w:rPr>
        <w:t>Условные сокращения</w:t>
      </w:r>
    </w:p>
    <w:p w:rsidR="00CA5D34" w:rsidRPr="001759EC" w:rsidRDefault="002A6B83">
      <w:pPr>
        <w:spacing w:after="0" w:line="360" w:lineRule="auto"/>
        <w:rPr>
          <w:rFonts w:ascii="Times New Roman" w:hAnsi="Times New Roman"/>
          <w:sz w:val="24"/>
          <w:szCs w:val="24"/>
        </w:rPr>
      </w:pPr>
      <w:r w:rsidRPr="001759EC">
        <w:rPr>
          <w:rFonts w:ascii="Times New Roman" w:hAnsi="Times New Roman"/>
          <w:sz w:val="24"/>
          <w:szCs w:val="24"/>
        </w:rPr>
        <w:t>ФГОС – федеральный государственный образовательный стандарт</w:t>
      </w:r>
    </w:p>
    <w:p w:rsidR="00CA5D34" w:rsidRPr="001759EC" w:rsidRDefault="002A6B83">
      <w:pPr>
        <w:spacing w:after="0" w:line="360" w:lineRule="auto"/>
        <w:rPr>
          <w:rFonts w:ascii="Times New Roman" w:hAnsi="Times New Roman"/>
          <w:sz w:val="24"/>
          <w:szCs w:val="24"/>
        </w:rPr>
      </w:pPr>
      <w:r w:rsidRPr="001759EC">
        <w:rPr>
          <w:rFonts w:ascii="Times New Roman" w:hAnsi="Times New Roman"/>
          <w:sz w:val="24"/>
          <w:szCs w:val="24"/>
        </w:rPr>
        <w:t>ФГОС ООО – федеральный государственный образовательный стандарт основного общего образования</w:t>
      </w:r>
    </w:p>
    <w:p w:rsidR="00CA5D34" w:rsidRPr="001759EC" w:rsidRDefault="002A6B83">
      <w:pPr>
        <w:spacing w:after="0" w:line="360" w:lineRule="auto"/>
        <w:rPr>
          <w:rFonts w:ascii="Times New Roman" w:hAnsi="Times New Roman"/>
          <w:sz w:val="24"/>
          <w:szCs w:val="24"/>
        </w:rPr>
      </w:pPr>
      <w:r w:rsidRPr="001759EC">
        <w:rPr>
          <w:rFonts w:ascii="Times New Roman" w:hAnsi="Times New Roman"/>
          <w:sz w:val="24"/>
          <w:szCs w:val="24"/>
        </w:rPr>
        <w:t>ПООП ООО – примерная основная образовательная программа основного общего образования</w:t>
      </w:r>
    </w:p>
    <w:p w:rsidR="00CA5D34" w:rsidRPr="001759EC" w:rsidRDefault="002A6B83">
      <w:pPr>
        <w:spacing w:after="0" w:line="360" w:lineRule="auto"/>
        <w:rPr>
          <w:rFonts w:ascii="Times New Roman" w:hAnsi="Times New Roman"/>
          <w:sz w:val="24"/>
          <w:szCs w:val="24"/>
        </w:rPr>
      </w:pPr>
      <w:r w:rsidRPr="001759EC">
        <w:rPr>
          <w:rFonts w:ascii="Times New Roman" w:hAnsi="Times New Roman"/>
          <w:sz w:val="24"/>
          <w:szCs w:val="24"/>
        </w:rPr>
        <w:t>ООП ООО – основная образовательная программа основного общего образования</w:t>
      </w:r>
    </w:p>
    <w:p w:rsidR="00CA5D34" w:rsidRPr="001759EC" w:rsidRDefault="002A6B83">
      <w:pPr>
        <w:spacing w:after="0" w:line="360" w:lineRule="auto"/>
        <w:rPr>
          <w:rFonts w:ascii="Times New Roman" w:hAnsi="Times New Roman"/>
          <w:sz w:val="24"/>
          <w:szCs w:val="24"/>
        </w:rPr>
      </w:pPr>
      <w:r w:rsidRPr="001759EC">
        <w:rPr>
          <w:rFonts w:ascii="Times New Roman" w:hAnsi="Times New Roman"/>
          <w:sz w:val="24"/>
          <w:szCs w:val="24"/>
        </w:rPr>
        <w:t>ООП – основная образовательная программа</w:t>
      </w:r>
    </w:p>
    <w:p w:rsidR="00CA5D34" w:rsidRPr="001759EC" w:rsidRDefault="002A6B83">
      <w:pPr>
        <w:spacing w:after="0" w:line="360" w:lineRule="auto"/>
        <w:rPr>
          <w:rFonts w:ascii="Times New Roman" w:hAnsi="Times New Roman"/>
          <w:sz w:val="24"/>
          <w:szCs w:val="24"/>
        </w:rPr>
      </w:pPr>
      <w:r w:rsidRPr="001759EC">
        <w:rPr>
          <w:rFonts w:ascii="Times New Roman" w:hAnsi="Times New Roman"/>
          <w:sz w:val="24"/>
          <w:szCs w:val="24"/>
        </w:rPr>
        <w:t>УУД – универсальные учебные действия</w:t>
      </w:r>
    </w:p>
    <w:p w:rsidR="00CA5D34" w:rsidRPr="001759EC" w:rsidRDefault="002A6B83">
      <w:pPr>
        <w:spacing w:after="0" w:line="360" w:lineRule="auto"/>
        <w:rPr>
          <w:rFonts w:ascii="Times New Roman" w:hAnsi="Times New Roman"/>
          <w:sz w:val="24"/>
          <w:szCs w:val="24"/>
        </w:rPr>
      </w:pPr>
      <w:r w:rsidRPr="001759EC">
        <w:rPr>
          <w:rFonts w:ascii="Times New Roman" w:hAnsi="Times New Roman"/>
          <w:sz w:val="24"/>
          <w:szCs w:val="24"/>
        </w:rPr>
        <w:t>ИКТ – информационно-коммуникационные технологии</w:t>
      </w:r>
    </w:p>
    <w:p w:rsidR="00CA5D34" w:rsidRPr="001759EC" w:rsidRDefault="002A6B83">
      <w:pPr>
        <w:spacing w:after="0" w:line="360" w:lineRule="auto"/>
        <w:rPr>
          <w:rFonts w:ascii="Times New Roman" w:hAnsi="Times New Roman"/>
          <w:sz w:val="24"/>
          <w:szCs w:val="24"/>
        </w:rPr>
      </w:pPr>
      <w:r w:rsidRPr="001759EC">
        <w:rPr>
          <w:rFonts w:ascii="Times New Roman" w:hAnsi="Times New Roman"/>
          <w:sz w:val="24"/>
          <w:szCs w:val="24"/>
        </w:rPr>
        <w:t>ОВЗ – ограниченные возможности здоровья</w:t>
      </w:r>
    </w:p>
    <w:p w:rsidR="00CA5D34" w:rsidRPr="001759EC" w:rsidRDefault="002A6B83">
      <w:pPr>
        <w:spacing w:after="0" w:line="360" w:lineRule="auto"/>
        <w:rPr>
          <w:rFonts w:ascii="Times New Roman" w:hAnsi="Times New Roman"/>
          <w:sz w:val="24"/>
          <w:szCs w:val="24"/>
        </w:rPr>
      </w:pPr>
      <w:r w:rsidRPr="001759EC">
        <w:rPr>
          <w:rFonts w:ascii="Times New Roman" w:hAnsi="Times New Roman"/>
          <w:sz w:val="24"/>
          <w:szCs w:val="24"/>
        </w:rPr>
        <w:t>ПКР – программа коррекционной работы</w:t>
      </w:r>
    </w:p>
    <w:p w:rsidR="00CA5D34" w:rsidRPr="001759EC" w:rsidRDefault="002A6B83">
      <w:pPr>
        <w:spacing w:after="0" w:line="360" w:lineRule="auto"/>
        <w:rPr>
          <w:rFonts w:ascii="Times New Roman" w:hAnsi="Times New Roman"/>
          <w:sz w:val="24"/>
          <w:szCs w:val="24"/>
        </w:rPr>
      </w:pPr>
      <w:r w:rsidRPr="001759EC">
        <w:rPr>
          <w:rFonts w:ascii="Times New Roman" w:hAnsi="Times New Roman"/>
          <w:sz w:val="24"/>
          <w:szCs w:val="24"/>
        </w:rPr>
        <w:t>ПМПК -  психолого-медико-педагогическая комиссия</w:t>
      </w:r>
    </w:p>
    <w:p w:rsidR="00CA5D34" w:rsidRPr="001759EC" w:rsidRDefault="002A6B83">
      <w:pPr>
        <w:spacing w:after="0" w:line="360" w:lineRule="auto"/>
        <w:rPr>
          <w:rFonts w:ascii="Times New Roman" w:hAnsi="Times New Roman"/>
          <w:sz w:val="24"/>
          <w:szCs w:val="24"/>
        </w:rPr>
      </w:pPr>
      <w:r w:rsidRPr="001759EC">
        <w:rPr>
          <w:rFonts w:ascii="Times New Roman" w:hAnsi="Times New Roman"/>
          <w:sz w:val="24"/>
          <w:szCs w:val="24"/>
        </w:rPr>
        <w:t>ПМПк - психолого-медико-педагогический консилиум</w:t>
      </w:r>
    </w:p>
    <w:p w:rsidR="00CA5D34" w:rsidRPr="001759EC" w:rsidRDefault="002A6B83">
      <w:pPr>
        <w:spacing w:after="0" w:line="360" w:lineRule="auto"/>
        <w:rPr>
          <w:rFonts w:ascii="Times New Roman" w:hAnsi="Times New Roman"/>
          <w:sz w:val="24"/>
          <w:szCs w:val="24"/>
        </w:rPr>
      </w:pPr>
      <w:r w:rsidRPr="001759EC">
        <w:rPr>
          <w:rFonts w:ascii="Times New Roman" w:hAnsi="Times New Roman"/>
          <w:sz w:val="24"/>
          <w:szCs w:val="24"/>
        </w:rPr>
        <w:t>УМК – учебно-методический комплекс</w:t>
      </w:r>
    </w:p>
    <w:p w:rsidR="00CA5D34" w:rsidRPr="001759EC" w:rsidRDefault="00CA5D34">
      <w:pPr>
        <w:spacing w:after="0" w:line="360" w:lineRule="auto"/>
        <w:jc w:val="center"/>
        <w:rPr>
          <w:rFonts w:ascii="Times New Roman" w:hAnsi="Times New Roman"/>
          <w:b/>
          <w:sz w:val="24"/>
          <w:szCs w:val="24"/>
        </w:rPr>
      </w:pPr>
    </w:p>
    <w:sectPr w:rsidR="00CA5D34" w:rsidRPr="001759EC" w:rsidSect="002343F1">
      <w:pgSz w:w="11906" w:h="16838"/>
      <w:pgMar w:top="1134" w:right="707" w:bottom="1134" w:left="1134"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7EF" w:rsidRDefault="00D757EF">
      <w:pPr>
        <w:spacing w:after="0" w:line="240" w:lineRule="auto"/>
      </w:pPr>
      <w:r>
        <w:separator/>
      </w:r>
    </w:p>
  </w:endnote>
  <w:endnote w:type="continuationSeparator" w:id="0">
    <w:p w:rsidR="00D757EF" w:rsidRDefault="00D75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ヒラギノ角ゴ Pro W3">
    <w:charset w:val="4E"/>
    <w:family w:val="auto"/>
    <w:pitch w:val="variable"/>
    <w:sig w:usb0="E00002FF" w:usb1="7AC7FFFF" w:usb2="00000012" w:usb3="00000000" w:csb0="0002000D"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NewtonCSanPin">
    <w:altName w:val="Times New Roman"/>
    <w:charset w:val="CC"/>
    <w:family w:val="auto"/>
    <w:pitch w:val="variable"/>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 w:name="Gelvetsky 12pt">
    <w:altName w:val="Times New Roman"/>
    <w:charset w:val="00"/>
    <w:family w:val="auto"/>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00"/>
    <w:family w:val="auto"/>
    <w:pitch w:val="default"/>
    <w:sig w:usb0="00000000" w:usb1="C0007841" w:usb2="00000009" w:usb3="00000000" w:csb0="000001FF" w:csb1="00000000"/>
  </w:font>
  <w:font w:name="SchoolBookC">
    <w:altName w:val="Gabriola"/>
    <w:charset w:val="00"/>
    <w:family w:val="decorative"/>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imes">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D2D" w:rsidRDefault="00263D2D">
    <w:pPr>
      <w:pStyle w:val="af"/>
      <w:jc w:val="center"/>
      <w:rPr>
        <w:sz w:val="24"/>
        <w:szCs w:val="24"/>
      </w:rPr>
    </w:pPr>
    <w:r>
      <w:rPr>
        <w:sz w:val="24"/>
        <w:szCs w:val="24"/>
      </w:rPr>
      <w:fldChar w:fldCharType="begin"/>
    </w:r>
    <w:r>
      <w:rPr>
        <w:sz w:val="24"/>
        <w:szCs w:val="24"/>
      </w:rPr>
      <w:instrText>PAGE   \* MERGEFORMAT</w:instrText>
    </w:r>
    <w:r>
      <w:rPr>
        <w:sz w:val="24"/>
        <w:szCs w:val="24"/>
      </w:rPr>
      <w:fldChar w:fldCharType="separate"/>
    </w:r>
    <w:r w:rsidR="004F608A">
      <w:rPr>
        <w:noProof/>
        <w:sz w:val="24"/>
        <w:szCs w:val="24"/>
      </w:rPr>
      <w:t>324</w:t>
    </w:r>
    <w:r>
      <w:rPr>
        <w:sz w:val="24"/>
        <w:szCs w:val="24"/>
      </w:rPr>
      <w:fldChar w:fldCharType="end"/>
    </w:r>
  </w:p>
  <w:p w:rsidR="00263D2D" w:rsidRDefault="00263D2D">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7EF" w:rsidRDefault="00D757EF">
      <w:pPr>
        <w:spacing w:after="0" w:line="240" w:lineRule="auto"/>
      </w:pPr>
      <w:r>
        <w:separator/>
      </w:r>
    </w:p>
  </w:footnote>
  <w:footnote w:type="continuationSeparator" w:id="0">
    <w:p w:rsidR="00D757EF" w:rsidRDefault="00D757EF">
      <w:pPr>
        <w:spacing w:after="0" w:line="240" w:lineRule="auto"/>
      </w:pPr>
      <w:r>
        <w:continuationSeparator/>
      </w:r>
    </w:p>
  </w:footnote>
  <w:footnote w:id="1">
    <w:p w:rsidR="00263D2D" w:rsidRDefault="00263D2D">
      <w:pPr>
        <w:pStyle w:val="af4"/>
      </w:pPr>
      <w:r>
        <w:rPr>
          <w:rStyle w:val="af3"/>
        </w:rPr>
        <w:footnoteRef/>
      </w:r>
      <w:r>
        <w:rPr>
          <w:szCs w:val="28"/>
        </w:rPr>
        <w:t xml:space="preserve"> см. </w:t>
      </w:r>
      <w:r>
        <w:t>Лотман Ю. М. История и типология русской культуры. СПб.: Искусство-СПБ, 2002. С. 16</w:t>
      </w:r>
    </w:p>
  </w:footnote>
  <w:footnote w:id="2">
    <w:p w:rsidR="00263D2D" w:rsidRDefault="00263D2D">
      <w:pPr>
        <w:pStyle w:val="af4"/>
      </w:pPr>
      <w:r>
        <w:rPr>
          <w:rStyle w:val="af3"/>
        </w:rPr>
        <w:footnoteRef/>
      </w:r>
      <w:r>
        <w:t xml:space="preserve"> Здесь и далее – распознавать конкретные примеры общих понятий по характерным признакам, выполнять действия в соответствии с определением и простейшими свойствами понятий, конкретизировать примерами общие понятия.</w:t>
      </w:r>
    </w:p>
  </w:footnote>
  <w:footnote w:id="3">
    <w:p w:rsidR="00263D2D" w:rsidRDefault="00263D2D">
      <w:pPr>
        <w:pStyle w:val="af4"/>
      </w:pPr>
      <w:r>
        <w:rPr>
          <w:rStyle w:val="af3"/>
        </w:rPr>
        <w:footnoteRef/>
      </w:r>
      <w:r>
        <w:t xml:space="preserve"> Здесь и далее – знать определение понятия, уметь пояснять его смысл, уметь использовать понятие и его свойства при проведении рассуждений, доказательств, решении задач.</w:t>
      </w:r>
    </w:p>
  </w:footnote>
  <w:footnote w:id="4">
    <w:p w:rsidR="00263D2D" w:rsidRDefault="00263D2D">
      <w:pPr>
        <w:pStyle w:val="af4"/>
      </w:pPr>
      <w:r>
        <w:rPr>
          <w:rStyle w:val="af3"/>
        </w:rPr>
        <w:footnoteRef/>
      </w:r>
      <w:r>
        <w:t xml:space="preserve"> Здесь и далее – распознавать конкретные примеры общих понятий по характерным признакам, выполнять действия в соответствии с определением и простейшими свойствами понятий, конкретизировать примерами общие понятия.</w:t>
      </w:r>
    </w:p>
  </w:footnote>
  <w:footnote w:id="5">
    <w:p w:rsidR="00263D2D" w:rsidRDefault="00263D2D">
      <w:pPr>
        <w:pStyle w:val="af4"/>
      </w:pPr>
      <w:r>
        <w:rPr>
          <w:rStyle w:val="af3"/>
        </w:rPr>
        <w:footnoteRef/>
      </w:r>
      <w:r>
        <w:t xml:space="preserve"> Здесь и далее – знать определение понятия, уметь пояснять его смысл, уметь использовать понятие и его свойства при проведении рассуждений, доказательств, решении задач.</w:t>
      </w:r>
    </w:p>
  </w:footnote>
  <w:footnote w:id="6">
    <w:p w:rsidR="00263D2D" w:rsidRDefault="00263D2D">
      <w:pPr>
        <w:pStyle w:val="af4"/>
      </w:pPr>
      <w:r>
        <w:rPr>
          <w:rStyle w:val="af3"/>
        </w:rPr>
        <w:footnoteRef/>
      </w:r>
      <w:r>
        <w:t xml:space="preserve"> Здесь и далее – знать определение понятия, знать и уметь доказывать свойства (признаки, если они есть) понятия, характеризовать связи с другими понятиями, представляя одно понятие как часть целостного комплекса, использовать понятие и его свойства при проведении рассуждений, доказательств, решении задач.</w:t>
      </w:r>
    </w:p>
  </w:footnote>
  <w:footnote w:id="7">
    <w:p w:rsidR="00263D2D" w:rsidRDefault="00263D2D">
      <w:pPr>
        <w:pStyle w:val="af4"/>
        <w:rPr>
          <w:sz w:val="22"/>
          <w:szCs w:val="22"/>
        </w:rPr>
      </w:pPr>
      <w:r>
        <w:rPr>
          <w:rStyle w:val="af3"/>
          <w:sz w:val="22"/>
          <w:szCs w:val="22"/>
        </w:rPr>
        <w:footnoteRef/>
      </w:r>
      <w:r>
        <w:rPr>
          <w:sz w:val="22"/>
          <w:szCs w:val="22"/>
        </w:rPr>
        <w:t xml:space="preserve"> Осуществляется в соответствии со статьей №92 Федерального закона «Об образовании в Российской Федерации»</w:t>
      </w:r>
    </w:p>
  </w:footnote>
  <w:footnote w:id="8">
    <w:p w:rsidR="00263D2D" w:rsidRDefault="00263D2D">
      <w:pPr>
        <w:pStyle w:val="af4"/>
      </w:pPr>
      <w:r>
        <w:rPr>
          <w:rStyle w:val="af3"/>
        </w:rPr>
        <w:footnoteRef/>
      </w:r>
      <w:r>
        <w:rPr>
          <w:sz w:val="22"/>
          <w:szCs w:val="22"/>
        </w:rPr>
        <w:t xml:space="preserve"> Осуществляется в соответствии со статьей №95 Федерального закона «Об образовании в Российской Федерации»</w:t>
      </w:r>
    </w:p>
  </w:footnote>
  <w:footnote w:id="9">
    <w:p w:rsidR="00263D2D" w:rsidRDefault="00263D2D">
      <w:pPr>
        <w:pStyle w:val="af4"/>
      </w:pPr>
      <w:r>
        <w:rPr>
          <w:rStyle w:val="af3"/>
        </w:rPr>
        <w:footnoteRef/>
      </w:r>
      <w:r>
        <w:rPr>
          <w:sz w:val="22"/>
          <w:szCs w:val="22"/>
        </w:rPr>
        <w:t xml:space="preserve"> Осуществляется в соответствии со статьей №97 Федерального закона «Об образовании в Российской Федерации»</w:t>
      </w:r>
    </w:p>
  </w:footnote>
  <w:footnote w:id="10">
    <w:p w:rsidR="00263D2D" w:rsidRDefault="00263D2D">
      <w:pPr>
        <w:pStyle w:val="afffa"/>
        <w:spacing w:line="240" w:lineRule="auto"/>
        <w:ind w:firstLine="709"/>
        <w:rPr>
          <w:sz w:val="20"/>
          <w:szCs w:val="20"/>
          <w:lang w:eastAsia="ru-RU"/>
        </w:rPr>
      </w:pPr>
      <w:r>
        <w:rPr>
          <w:rStyle w:val="af3"/>
        </w:rPr>
        <w:footnoteRef/>
      </w:r>
      <w:r>
        <w:rPr>
          <w:rStyle w:val="dash041e0431044b0447043d044b0439char1"/>
          <w:b/>
          <w:sz w:val="20"/>
          <w:szCs w:val="20"/>
        </w:rPr>
        <w:t xml:space="preserve"> </w:t>
      </w:r>
      <w:r>
        <w:rPr>
          <w:rStyle w:val="dash041e0431044b0447043d044b0439char1"/>
          <w:sz w:val="20"/>
          <w:szCs w:val="20"/>
        </w:rPr>
        <w:t>Накопленная оценка рассматривается как способ фиксации освоения учащимся основных умений, характеризующих достижение каждого планируемого результата на всех этапах его формирования. (Например, с этой целью может использоваться лист продвижения, построенный на основе списков итоговых и тематических результатов.) Накопленная оценка фиксирует достижение а) предметных результатов, продемонстрированных в ходе процедур текущей и тематической оценки, б) метапредметных и частично –личностных результатов, связанных с оценкой поведения, прилежания, а также с оценкой готовности и способности делать осознанный выбор профиля обучения, продемонстрированных в ходе внутришкольных мониторингов и в) той части предметных, метапредметных и личностных результатов, отраженных в портфолио, которая свидетельствует о достижении высоких уровней освоения планируемых результатов и(или) позитивной динамике в освоении планируемы результатов.</w:t>
      </w:r>
    </w:p>
    <w:p w:rsidR="00263D2D" w:rsidRDefault="00263D2D">
      <w:pPr>
        <w:pStyle w:val="af4"/>
      </w:pPr>
    </w:p>
  </w:footnote>
  <w:footnote w:id="11">
    <w:p w:rsidR="00263D2D" w:rsidRDefault="00263D2D">
      <w:pPr>
        <w:pStyle w:val="af4"/>
        <w:jc w:val="both"/>
      </w:pPr>
      <w:r>
        <w:rPr>
          <w:rStyle w:val="af3"/>
        </w:rPr>
        <w:footnoteRef/>
      </w:r>
      <w:r>
        <w:rPr>
          <w:bCs/>
          <w:iCs/>
          <w:sz w:val="24"/>
          <w:szCs w:val="24"/>
        </w:rPr>
        <w:t xml:space="preserve"> См. например, "Порядок проведения государственной итоговой аттестации по образовательным программам основного общего образования". Утвержден Приказом Минобрнауки РФ от 25 декабря 2013 г., №1394.</w:t>
      </w:r>
    </w:p>
  </w:footnote>
  <w:footnote w:id="12">
    <w:p w:rsidR="00263D2D" w:rsidRDefault="00263D2D">
      <w:pPr>
        <w:pStyle w:val="af4"/>
      </w:pPr>
      <w:r>
        <w:rPr>
          <w:rStyle w:val="af3"/>
        </w:rPr>
        <w:footnoteRef/>
      </w:r>
      <w:r>
        <w:t xml:space="preserve"> Такой раздел программы может быть скорректирован и дополнен в соответствии с конкретными особенностями и текущими условиями функционирования образовательной организации.</w:t>
      </w:r>
    </w:p>
  </w:footnote>
  <w:footnote w:id="13">
    <w:p w:rsidR="00263D2D" w:rsidRDefault="00263D2D">
      <w:pPr>
        <w:spacing w:after="0" w:line="240" w:lineRule="auto"/>
        <w:jc w:val="both"/>
        <w:rPr>
          <w:rFonts w:ascii="Times New Roman" w:hAnsi="Times New Roman"/>
          <w:sz w:val="20"/>
          <w:szCs w:val="20"/>
        </w:rPr>
      </w:pPr>
      <w:r>
        <w:rPr>
          <w:rStyle w:val="af3"/>
          <w:sz w:val="20"/>
          <w:szCs w:val="20"/>
        </w:rPr>
        <w:footnoteRef/>
      </w:r>
      <w:r>
        <w:rPr>
          <w:rFonts w:ascii="Times New Roman" w:hAnsi="Times New Roman"/>
          <w:sz w:val="20"/>
          <w:szCs w:val="20"/>
        </w:rPr>
        <w:t xml:space="preserve"> Примерная программа определяет основной корпус  произведений, авторов, тем для каждой группы классов (с возможными пересечениями). Все указания на классы носят рекомендательный характер. </w:t>
      </w:r>
    </w:p>
    <w:p w:rsidR="00263D2D" w:rsidRDefault="00263D2D">
      <w:pPr>
        <w:pStyle w:val="af4"/>
        <w:rPr>
          <w:sz w:val="22"/>
          <w:szCs w:val="22"/>
        </w:rPr>
      </w:pPr>
    </w:p>
  </w:footnote>
  <w:footnote w:id="14">
    <w:p w:rsidR="00263D2D" w:rsidRDefault="00263D2D">
      <w:pPr>
        <w:pStyle w:val="af4"/>
      </w:pPr>
      <w:r>
        <w:rPr>
          <w:rStyle w:val="af3"/>
        </w:rPr>
        <w:footnoteRef/>
      </w:r>
      <w:r>
        <w:t xml:space="preserve"> Элементы  видов  спорта могут  быть заменены на другие  с учетом наличия  материально-технической базы  в  общеобразовательной организации,  а так же  климато-географических  и региональных  особенностей.</w:t>
      </w:r>
    </w:p>
  </w:footnote>
  <w:footnote w:id="15">
    <w:p w:rsidR="00263D2D" w:rsidRDefault="00263D2D">
      <w:pPr>
        <w:pStyle w:val="af4"/>
      </w:pPr>
      <w:r>
        <w:rPr>
          <w:rStyle w:val="af3"/>
        </w:rPr>
        <w:footnoteRef/>
      </w:r>
      <w:r>
        <w:t xml:space="preserve"> Для бесснежных районов Российской Федерации или в отсутствие условий для занятий лыжной подготовкой разрешается заменять модуль «Лыжные гонки» на двигательную активность на свежем воздухе.</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9B128464"/>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 w15:restartNumberingAfterBreak="0">
    <w:nsid w:val="00000002"/>
    <w:multiLevelType w:val="hybridMultilevel"/>
    <w:tmpl w:val="994677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0000003"/>
    <w:multiLevelType w:val="hybridMultilevel"/>
    <w:tmpl w:val="1FEACBC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15:restartNumberingAfterBreak="0">
    <w:nsid w:val="00000005"/>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00000006"/>
    <w:multiLevelType w:val="hybridMultilevel"/>
    <w:tmpl w:val="A86A89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0000007"/>
    <w:multiLevelType w:val="hybridMultilevel"/>
    <w:tmpl w:val="0DD065D8"/>
    <w:lvl w:ilvl="0" w:tplc="D3C6F1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0000008"/>
    <w:multiLevelType w:val="hybridMultilevel"/>
    <w:tmpl w:val="647C47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0000009"/>
    <w:multiLevelType w:val="hybridMultilevel"/>
    <w:tmpl w:val="FE86E5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0000000A"/>
    <w:multiLevelType w:val="hybridMultilevel"/>
    <w:tmpl w:val="2F38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000000B"/>
    <w:multiLevelType w:val="hybridMultilevel"/>
    <w:tmpl w:val="27184C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000000C"/>
    <w:multiLevelType w:val="hybridMultilevel"/>
    <w:tmpl w:val="87B22A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000000D"/>
    <w:multiLevelType w:val="hybridMultilevel"/>
    <w:tmpl w:val="87D0D468"/>
    <w:lvl w:ilvl="0" w:tplc="0419000F">
      <w:start w:val="1"/>
      <w:numFmt w:val="decimal"/>
      <w:lvlText w:val="%1."/>
      <w:lvlJc w:val="left"/>
      <w:pPr>
        <w:tabs>
          <w:tab w:val="left" w:pos="720"/>
        </w:tabs>
        <w:ind w:left="720" w:hanging="360"/>
      </w:pPr>
    </w:lvl>
    <w:lvl w:ilvl="1" w:tplc="BCC2D08C">
      <w:start w:val="1"/>
      <w:numFmt w:val="decimal"/>
      <w:lvlText w:val=""/>
      <w:lvlJc w:val="left"/>
    </w:lvl>
    <w:lvl w:ilvl="2" w:tplc="3EDCDD7E">
      <w:start w:val="1"/>
      <w:numFmt w:val="decimal"/>
      <w:lvlText w:val=""/>
      <w:lvlJc w:val="left"/>
    </w:lvl>
    <w:lvl w:ilvl="3" w:tplc="CB8AE6C2">
      <w:start w:val="1"/>
      <w:numFmt w:val="decimal"/>
      <w:lvlText w:val=""/>
      <w:lvlJc w:val="left"/>
    </w:lvl>
    <w:lvl w:ilvl="4" w:tplc="1FD44C80">
      <w:start w:val="1"/>
      <w:numFmt w:val="decimal"/>
      <w:lvlText w:val=""/>
      <w:lvlJc w:val="left"/>
    </w:lvl>
    <w:lvl w:ilvl="5" w:tplc="4BFEC74E">
      <w:start w:val="1"/>
      <w:numFmt w:val="decimal"/>
      <w:lvlText w:val=""/>
      <w:lvlJc w:val="left"/>
    </w:lvl>
    <w:lvl w:ilvl="6" w:tplc="9CD4E260">
      <w:start w:val="1"/>
      <w:numFmt w:val="decimal"/>
      <w:lvlText w:val=""/>
      <w:lvlJc w:val="left"/>
    </w:lvl>
    <w:lvl w:ilvl="7" w:tplc="2F7E821E">
      <w:start w:val="1"/>
      <w:numFmt w:val="decimal"/>
      <w:lvlText w:val=""/>
      <w:lvlJc w:val="left"/>
    </w:lvl>
    <w:lvl w:ilvl="8" w:tplc="578611A6">
      <w:start w:val="1"/>
      <w:numFmt w:val="decimal"/>
      <w:lvlText w:val=""/>
      <w:lvlJc w:val="left"/>
    </w:lvl>
  </w:abstractNum>
  <w:abstractNum w:abstractNumId="12" w15:restartNumberingAfterBreak="0">
    <w:nsid w:val="0000000E"/>
    <w:multiLevelType w:val="hybridMultilevel"/>
    <w:tmpl w:val="4FAAB438"/>
    <w:lvl w:ilvl="0" w:tplc="04190001">
      <w:start w:val="1"/>
      <w:numFmt w:val="bullet"/>
      <w:lvlText w:val=""/>
      <w:lvlJc w:val="left"/>
      <w:pPr>
        <w:ind w:left="1769"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13" w15:restartNumberingAfterBreak="0">
    <w:nsid w:val="0000000F"/>
    <w:multiLevelType w:val="hybridMultilevel"/>
    <w:tmpl w:val="6F707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0000010"/>
    <w:multiLevelType w:val="hybridMultilevel"/>
    <w:tmpl w:val="5E7C3518"/>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0000011"/>
    <w:multiLevelType w:val="multilevel"/>
    <w:tmpl w:val="9BE2D95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6" w15:restartNumberingAfterBreak="0">
    <w:nsid w:val="00000012"/>
    <w:multiLevelType w:val="hybridMultilevel"/>
    <w:tmpl w:val="3AB227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00000013"/>
    <w:multiLevelType w:val="hybridMultilevel"/>
    <w:tmpl w:val="522010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00000014"/>
    <w:multiLevelType w:val="hybridMultilevel"/>
    <w:tmpl w:val="B74A1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00000015"/>
    <w:multiLevelType w:val="hybridMultilevel"/>
    <w:tmpl w:val="DEE82D4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00000016"/>
    <w:multiLevelType w:val="hybridMultilevel"/>
    <w:tmpl w:val="4606A59A"/>
    <w:lvl w:ilvl="0" w:tplc="041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15:restartNumberingAfterBreak="0">
    <w:nsid w:val="00000017"/>
    <w:multiLevelType w:val="hybridMultilevel"/>
    <w:tmpl w:val="A0066F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00000018"/>
    <w:multiLevelType w:val="hybridMultilevel"/>
    <w:tmpl w:val="4886B40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3" w15:restartNumberingAfterBreak="0">
    <w:nsid w:val="00000019"/>
    <w:multiLevelType w:val="hybridMultilevel"/>
    <w:tmpl w:val="53E6F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0000001A"/>
    <w:multiLevelType w:val="multilevel"/>
    <w:tmpl w:val="CC988AB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0000001B"/>
    <w:multiLevelType w:val="hybridMultilevel"/>
    <w:tmpl w:val="820C7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0000001C"/>
    <w:multiLevelType w:val="hybridMultilevel"/>
    <w:tmpl w:val="D436A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0000001D"/>
    <w:multiLevelType w:val="hybridMultilevel"/>
    <w:tmpl w:val="A4467C16"/>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0000001E"/>
    <w:multiLevelType w:val="hybridMultilevel"/>
    <w:tmpl w:val="EE0CE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0000001F"/>
    <w:multiLevelType w:val="hybridMultilevel"/>
    <w:tmpl w:val="143A6550"/>
    <w:lvl w:ilvl="0" w:tplc="04190001">
      <w:start w:val="1"/>
      <w:numFmt w:val="bullet"/>
      <w:lvlText w:val=""/>
      <w:lvlJc w:val="left"/>
      <w:pPr>
        <w:ind w:left="369" w:hanging="360"/>
      </w:pPr>
      <w:rPr>
        <w:rFonts w:ascii="Symbol" w:hAnsi="Symbol" w:hint="default"/>
      </w:rPr>
    </w:lvl>
    <w:lvl w:ilvl="1" w:tplc="04190003" w:tentative="1">
      <w:start w:val="1"/>
      <w:numFmt w:val="bullet"/>
      <w:lvlText w:val="o"/>
      <w:lvlJc w:val="left"/>
      <w:pPr>
        <w:ind w:left="1089" w:hanging="360"/>
      </w:pPr>
      <w:rPr>
        <w:rFonts w:ascii="Courier New" w:hAnsi="Courier New" w:cs="Courier New" w:hint="default"/>
      </w:rPr>
    </w:lvl>
    <w:lvl w:ilvl="2" w:tplc="04190005" w:tentative="1">
      <w:start w:val="1"/>
      <w:numFmt w:val="bullet"/>
      <w:lvlText w:val=""/>
      <w:lvlJc w:val="left"/>
      <w:pPr>
        <w:ind w:left="1809" w:hanging="360"/>
      </w:pPr>
      <w:rPr>
        <w:rFonts w:ascii="Wingdings" w:hAnsi="Wingdings" w:hint="default"/>
      </w:rPr>
    </w:lvl>
    <w:lvl w:ilvl="3" w:tplc="04190001" w:tentative="1">
      <w:start w:val="1"/>
      <w:numFmt w:val="bullet"/>
      <w:lvlText w:val=""/>
      <w:lvlJc w:val="left"/>
      <w:pPr>
        <w:ind w:left="2529" w:hanging="360"/>
      </w:pPr>
      <w:rPr>
        <w:rFonts w:ascii="Symbol" w:hAnsi="Symbol" w:hint="default"/>
      </w:rPr>
    </w:lvl>
    <w:lvl w:ilvl="4" w:tplc="04190003" w:tentative="1">
      <w:start w:val="1"/>
      <w:numFmt w:val="bullet"/>
      <w:lvlText w:val="o"/>
      <w:lvlJc w:val="left"/>
      <w:pPr>
        <w:ind w:left="3249" w:hanging="360"/>
      </w:pPr>
      <w:rPr>
        <w:rFonts w:ascii="Courier New" w:hAnsi="Courier New" w:cs="Courier New" w:hint="default"/>
      </w:rPr>
    </w:lvl>
    <w:lvl w:ilvl="5" w:tplc="04190005" w:tentative="1">
      <w:start w:val="1"/>
      <w:numFmt w:val="bullet"/>
      <w:lvlText w:val=""/>
      <w:lvlJc w:val="left"/>
      <w:pPr>
        <w:ind w:left="3969" w:hanging="360"/>
      </w:pPr>
      <w:rPr>
        <w:rFonts w:ascii="Wingdings" w:hAnsi="Wingdings" w:hint="default"/>
      </w:rPr>
    </w:lvl>
    <w:lvl w:ilvl="6" w:tplc="04190001" w:tentative="1">
      <w:start w:val="1"/>
      <w:numFmt w:val="bullet"/>
      <w:lvlText w:val=""/>
      <w:lvlJc w:val="left"/>
      <w:pPr>
        <w:ind w:left="4689" w:hanging="360"/>
      </w:pPr>
      <w:rPr>
        <w:rFonts w:ascii="Symbol" w:hAnsi="Symbol" w:hint="default"/>
      </w:rPr>
    </w:lvl>
    <w:lvl w:ilvl="7" w:tplc="04190003" w:tentative="1">
      <w:start w:val="1"/>
      <w:numFmt w:val="bullet"/>
      <w:lvlText w:val="o"/>
      <w:lvlJc w:val="left"/>
      <w:pPr>
        <w:ind w:left="5409" w:hanging="360"/>
      </w:pPr>
      <w:rPr>
        <w:rFonts w:ascii="Courier New" w:hAnsi="Courier New" w:cs="Courier New" w:hint="default"/>
      </w:rPr>
    </w:lvl>
    <w:lvl w:ilvl="8" w:tplc="04190005" w:tentative="1">
      <w:start w:val="1"/>
      <w:numFmt w:val="bullet"/>
      <w:lvlText w:val=""/>
      <w:lvlJc w:val="left"/>
      <w:pPr>
        <w:ind w:left="6129" w:hanging="360"/>
      </w:pPr>
      <w:rPr>
        <w:rFonts w:ascii="Wingdings" w:hAnsi="Wingdings" w:hint="default"/>
      </w:rPr>
    </w:lvl>
  </w:abstractNum>
  <w:abstractNum w:abstractNumId="30" w15:restartNumberingAfterBreak="0">
    <w:nsid w:val="00000020"/>
    <w:multiLevelType w:val="hybridMultilevel"/>
    <w:tmpl w:val="7A8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0000021"/>
    <w:multiLevelType w:val="hybridMultilevel"/>
    <w:tmpl w:val="472E3D0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00000022"/>
    <w:multiLevelType w:val="hybridMultilevel"/>
    <w:tmpl w:val="F6269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00000023"/>
    <w:multiLevelType w:val="hybridMultilevel"/>
    <w:tmpl w:val="4AECC04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15:restartNumberingAfterBreak="0">
    <w:nsid w:val="00000025"/>
    <w:multiLevelType w:val="hybridMultilevel"/>
    <w:tmpl w:val="2FB0F2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15:restartNumberingAfterBreak="0">
    <w:nsid w:val="00000026"/>
    <w:multiLevelType w:val="hybridMultilevel"/>
    <w:tmpl w:val="29BEE8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00000027"/>
    <w:multiLevelType w:val="hybridMultilevel"/>
    <w:tmpl w:val="F8DCAB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0000028"/>
    <w:multiLevelType w:val="hybridMultilevel"/>
    <w:tmpl w:val="8EF852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00000029"/>
    <w:multiLevelType w:val="hybridMultilevel"/>
    <w:tmpl w:val="10026964"/>
    <w:lvl w:ilvl="0" w:tplc="04190001">
      <w:start w:val="1"/>
      <w:numFmt w:val="bullet"/>
      <w:lvlText w:val=""/>
      <w:lvlJc w:val="left"/>
      <w:pPr>
        <w:ind w:left="720" w:hanging="360"/>
      </w:pPr>
      <w:rPr>
        <w:rFonts w:ascii="Symbol" w:hAnsi="Symbol" w:hint="default"/>
        <w:b w:val="0"/>
        <w:i w:val="0"/>
        <w:color w:val="000000"/>
        <w:sz w:val="28"/>
        <w:szCs w:val="28"/>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0000002A"/>
    <w:multiLevelType w:val="hybridMultilevel"/>
    <w:tmpl w:val="BF187C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0000002B"/>
    <w:multiLevelType w:val="multilevel"/>
    <w:tmpl w:val="3A760F3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1" w15:restartNumberingAfterBreak="0">
    <w:nsid w:val="0000002C"/>
    <w:multiLevelType w:val="hybridMultilevel"/>
    <w:tmpl w:val="0178BF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0000002D"/>
    <w:multiLevelType w:val="hybridMultilevel"/>
    <w:tmpl w:val="C7BAE0E8"/>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43" w15:restartNumberingAfterBreak="0">
    <w:nsid w:val="0000002E"/>
    <w:multiLevelType w:val="hybridMultilevel"/>
    <w:tmpl w:val="673CC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0000002F"/>
    <w:multiLevelType w:val="hybridMultilevel"/>
    <w:tmpl w:val="F322F77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00000030"/>
    <w:multiLevelType w:val="hybridMultilevel"/>
    <w:tmpl w:val="A1222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00000031"/>
    <w:multiLevelType w:val="hybridMultilevel"/>
    <w:tmpl w:val="6B0C4D16"/>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7" w15:restartNumberingAfterBreak="0">
    <w:nsid w:val="00000032"/>
    <w:multiLevelType w:val="hybridMultilevel"/>
    <w:tmpl w:val="562E9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0000034"/>
    <w:multiLevelType w:val="hybridMultilevel"/>
    <w:tmpl w:val="523403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00000035"/>
    <w:multiLevelType w:val="hybridMultilevel"/>
    <w:tmpl w:val="9572C9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00000036"/>
    <w:multiLevelType w:val="hybridMultilevel"/>
    <w:tmpl w:val="1AE4D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00000037"/>
    <w:multiLevelType w:val="hybridMultilevel"/>
    <w:tmpl w:val="767026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15:restartNumberingAfterBreak="0">
    <w:nsid w:val="00000038"/>
    <w:multiLevelType w:val="hybridMultilevel"/>
    <w:tmpl w:val="70C48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00000039"/>
    <w:multiLevelType w:val="hybridMultilevel"/>
    <w:tmpl w:val="AC7A4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0000003A"/>
    <w:multiLevelType w:val="multilevel"/>
    <w:tmpl w:val="11BA706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5" w15:restartNumberingAfterBreak="0">
    <w:nsid w:val="0000003B"/>
    <w:multiLevelType w:val="hybridMultilevel"/>
    <w:tmpl w:val="70FC17F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6" w15:restartNumberingAfterBreak="0">
    <w:nsid w:val="0000003C"/>
    <w:multiLevelType w:val="multilevel"/>
    <w:tmpl w:val="A1A480CA"/>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7" w15:restartNumberingAfterBreak="0">
    <w:nsid w:val="0000003D"/>
    <w:multiLevelType w:val="hybridMultilevel"/>
    <w:tmpl w:val="C37CF478"/>
    <w:lvl w:ilvl="0" w:tplc="04190001">
      <w:start w:val="1"/>
      <w:numFmt w:val="bullet"/>
      <w:lvlText w:val=""/>
      <w:lvlJc w:val="left"/>
      <w:pPr>
        <w:ind w:left="1068" w:hanging="360"/>
      </w:pPr>
      <w:rPr>
        <w:rFonts w:ascii="Symbol" w:hAnsi="Symbol" w:hint="default"/>
        <w:b w:val="0"/>
        <w:i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8" w15:restartNumberingAfterBreak="0">
    <w:nsid w:val="0000003E"/>
    <w:multiLevelType w:val="hybridMultilevel"/>
    <w:tmpl w:val="337A56EC"/>
    <w:lvl w:ilvl="0" w:tplc="6D8C3704">
      <w:start w:val="1"/>
      <w:numFmt w:val="bullet"/>
      <w:lvlText w:val="‒"/>
      <w:lvlJc w:val="left"/>
      <w:pPr>
        <w:ind w:left="178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15:restartNumberingAfterBreak="0">
    <w:nsid w:val="0000003F"/>
    <w:multiLevelType w:val="multilevel"/>
    <w:tmpl w:val="158E4A64"/>
    <w:lvl w:ilvl="0">
      <w:start w:val="1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0" w15:restartNumberingAfterBreak="0">
    <w:nsid w:val="00000040"/>
    <w:multiLevelType w:val="hybridMultilevel"/>
    <w:tmpl w:val="A04044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00000041"/>
    <w:multiLevelType w:val="hybridMultilevel"/>
    <w:tmpl w:val="193092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00000042"/>
    <w:multiLevelType w:val="multilevel"/>
    <w:tmpl w:val="6C08004C"/>
    <w:lvl w:ilvl="0">
      <w:start w:val="1"/>
      <w:numFmt w:val="decimal"/>
      <w:lvlText w:val="%1."/>
      <w:lvlJc w:val="left"/>
      <w:pPr>
        <w:ind w:left="1069" w:hanging="360"/>
      </w:pPr>
      <w:rPr>
        <w:b w:val="0"/>
      </w:rPr>
    </w:lvl>
    <w:lvl w:ilvl="1">
      <w:start w:val="1"/>
      <w:numFmt w:val="decimal"/>
      <w:lvlText w:val="%1.%2"/>
      <w:lvlJc w:val="left"/>
      <w:pPr>
        <w:ind w:left="1444" w:hanging="735"/>
      </w:pPr>
      <w:rPr>
        <w:b/>
      </w:rPr>
    </w:lvl>
    <w:lvl w:ilvl="2">
      <w:start w:val="1"/>
      <w:numFmt w:val="decimal"/>
      <w:lvlText w:val="%1.%2.%3"/>
      <w:lvlJc w:val="left"/>
      <w:pPr>
        <w:ind w:left="1444" w:hanging="735"/>
      </w:pPr>
      <w:rPr>
        <w:b/>
      </w:rPr>
    </w:lvl>
    <w:lvl w:ilvl="3">
      <w:start w:val="1"/>
      <w:numFmt w:val="decimal"/>
      <w:lvlText w:val="%1.%2.%3.%4"/>
      <w:lvlJc w:val="left"/>
      <w:pPr>
        <w:ind w:left="1789" w:hanging="1080"/>
      </w:pPr>
      <w:rPr>
        <w:b/>
      </w:rPr>
    </w:lvl>
    <w:lvl w:ilvl="4">
      <w:start w:val="1"/>
      <w:numFmt w:val="decimal"/>
      <w:lvlText w:val="%1.%2.%3.%4.%5"/>
      <w:lvlJc w:val="left"/>
      <w:pPr>
        <w:ind w:left="1789" w:hanging="1080"/>
      </w:pPr>
      <w:rPr>
        <w:b/>
      </w:rPr>
    </w:lvl>
    <w:lvl w:ilvl="5">
      <w:start w:val="1"/>
      <w:numFmt w:val="decimal"/>
      <w:lvlText w:val="%1.%2.%3.%4.%5.%6"/>
      <w:lvlJc w:val="left"/>
      <w:pPr>
        <w:ind w:left="2149" w:hanging="1440"/>
      </w:pPr>
      <w:rPr>
        <w:b/>
      </w:rPr>
    </w:lvl>
    <w:lvl w:ilvl="6">
      <w:start w:val="1"/>
      <w:numFmt w:val="decimal"/>
      <w:lvlText w:val="%1.%2.%3.%4.%5.%6.%7"/>
      <w:lvlJc w:val="left"/>
      <w:pPr>
        <w:ind w:left="2149" w:hanging="1440"/>
      </w:pPr>
      <w:rPr>
        <w:b/>
      </w:rPr>
    </w:lvl>
    <w:lvl w:ilvl="7">
      <w:start w:val="1"/>
      <w:numFmt w:val="decimal"/>
      <w:lvlText w:val="%1.%2.%3.%4.%5.%6.%7.%8"/>
      <w:lvlJc w:val="left"/>
      <w:pPr>
        <w:ind w:left="2509" w:hanging="1800"/>
      </w:pPr>
      <w:rPr>
        <w:b/>
      </w:rPr>
    </w:lvl>
    <w:lvl w:ilvl="8">
      <w:start w:val="1"/>
      <w:numFmt w:val="decimal"/>
      <w:lvlText w:val="%1.%2.%3.%4.%5.%6.%7.%8.%9"/>
      <w:lvlJc w:val="left"/>
      <w:pPr>
        <w:ind w:left="2869" w:hanging="2160"/>
      </w:pPr>
      <w:rPr>
        <w:b/>
      </w:rPr>
    </w:lvl>
  </w:abstractNum>
  <w:abstractNum w:abstractNumId="63" w15:restartNumberingAfterBreak="0">
    <w:nsid w:val="00000043"/>
    <w:multiLevelType w:val="hybridMultilevel"/>
    <w:tmpl w:val="B282C9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00000044"/>
    <w:multiLevelType w:val="hybridMultilevel"/>
    <w:tmpl w:val="1ED42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00000045"/>
    <w:multiLevelType w:val="hybridMultilevel"/>
    <w:tmpl w:val="CFE89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00000046"/>
    <w:multiLevelType w:val="hybridMultilevel"/>
    <w:tmpl w:val="1EC02C12"/>
    <w:lvl w:ilvl="0" w:tplc="04190001">
      <w:start w:val="1"/>
      <w:numFmt w:val="bullet"/>
      <w:lvlText w:val=""/>
      <w:lvlJc w:val="left"/>
      <w:pPr>
        <w:ind w:left="793" w:hanging="360"/>
      </w:pPr>
      <w:rPr>
        <w:rFonts w:ascii="Symbol" w:hAnsi="Symbol" w:hint="default"/>
      </w:rPr>
    </w:lvl>
    <w:lvl w:ilvl="1" w:tplc="134472E4">
      <w:start w:val="1"/>
      <w:numFmt w:val="bullet"/>
      <w:lvlText w:val="-"/>
      <w:lvlJc w:val="left"/>
      <w:pPr>
        <w:ind w:left="1513" w:hanging="360"/>
      </w:pPr>
      <w:rPr>
        <w:rFonts w:ascii="Times New Roman" w:eastAsia="Times New Roman" w:hAnsi="Times New Roman" w:cs="Times New Roman"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67" w15:restartNumberingAfterBreak="0">
    <w:nsid w:val="00000047"/>
    <w:multiLevelType w:val="hybridMultilevel"/>
    <w:tmpl w:val="9642C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00000049"/>
    <w:multiLevelType w:val="hybridMultilevel"/>
    <w:tmpl w:val="A48C38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15:restartNumberingAfterBreak="0">
    <w:nsid w:val="0000004A"/>
    <w:multiLevelType w:val="hybridMultilevel"/>
    <w:tmpl w:val="53DC7160"/>
    <w:lvl w:ilvl="0" w:tplc="E37A4490">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70" w15:restartNumberingAfterBreak="0">
    <w:nsid w:val="0000004B"/>
    <w:multiLevelType w:val="hybridMultilevel"/>
    <w:tmpl w:val="243A49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1" w15:restartNumberingAfterBreak="0">
    <w:nsid w:val="0000004C"/>
    <w:multiLevelType w:val="multilevel"/>
    <w:tmpl w:val="A8A2E58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72" w15:restartNumberingAfterBreak="0">
    <w:nsid w:val="0000004D"/>
    <w:multiLevelType w:val="hybridMultilevel"/>
    <w:tmpl w:val="3336E7C4"/>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3" w15:restartNumberingAfterBreak="0">
    <w:nsid w:val="0000004E"/>
    <w:multiLevelType w:val="hybridMultilevel"/>
    <w:tmpl w:val="C06C7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0000004F"/>
    <w:multiLevelType w:val="hybridMultilevel"/>
    <w:tmpl w:val="BB52AB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15:restartNumberingAfterBreak="0">
    <w:nsid w:val="00000050"/>
    <w:multiLevelType w:val="multilevel"/>
    <w:tmpl w:val="07A6C054"/>
    <w:lvl w:ilvl="0">
      <w:start w:val="1"/>
      <w:numFmt w:val="bullet"/>
      <w:lvlText w:val="‒"/>
      <w:lvlJc w:val="left"/>
      <w:pPr>
        <w:tabs>
          <w:tab w:val="left" w:pos="720"/>
        </w:tabs>
        <w:ind w:left="720" w:hanging="360"/>
      </w:pPr>
      <w:rPr>
        <w:rFonts w:ascii="Times New Roman" w:hAnsi="Times New Roman"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6" w15:restartNumberingAfterBreak="0">
    <w:nsid w:val="00000051"/>
    <w:multiLevelType w:val="hybridMultilevel"/>
    <w:tmpl w:val="56D80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00000052"/>
    <w:multiLevelType w:val="hybridMultilevel"/>
    <w:tmpl w:val="BD5625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15:restartNumberingAfterBreak="0">
    <w:nsid w:val="00000053"/>
    <w:multiLevelType w:val="hybridMultilevel"/>
    <w:tmpl w:val="1B3ADAEE"/>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79" w15:restartNumberingAfterBreak="0">
    <w:nsid w:val="00000054"/>
    <w:multiLevelType w:val="hybridMultilevel"/>
    <w:tmpl w:val="17DCD7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15:restartNumberingAfterBreak="0">
    <w:nsid w:val="00000055"/>
    <w:multiLevelType w:val="multilevel"/>
    <w:tmpl w:val="700ABD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15:restartNumberingAfterBreak="0">
    <w:nsid w:val="00000056"/>
    <w:multiLevelType w:val="hybridMultilevel"/>
    <w:tmpl w:val="5422F4FE"/>
    <w:lvl w:ilvl="0" w:tplc="04190001">
      <w:start w:val="1"/>
      <w:numFmt w:val="bullet"/>
      <w:lvlText w:val=""/>
      <w:lvlJc w:val="left"/>
      <w:pPr>
        <w:ind w:left="1429" w:hanging="360"/>
      </w:pPr>
      <w:rPr>
        <w:rFonts w:ascii="Symbol" w:hAnsi="Symbol" w:hint="default"/>
        <w:b w:val="0"/>
        <w:i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0000057"/>
    <w:multiLevelType w:val="hybridMultilevel"/>
    <w:tmpl w:val="E9527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0000058"/>
    <w:multiLevelType w:val="hybridMultilevel"/>
    <w:tmpl w:val="427E44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4" w15:restartNumberingAfterBreak="0">
    <w:nsid w:val="0000005A"/>
    <w:multiLevelType w:val="hybridMultilevel"/>
    <w:tmpl w:val="FA400F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15:restartNumberingAfterBreak="0">
    <w:nsid w:val="0000005B"/>
    <w:multiLevelType w:val="hybridMultilevel"/>
    <w:tmpl w:val="C9EACBB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0000005C"/>
    <w:multiLevelType w:val="hybridMultilevel"/>
    <w:tmpl w:val="7F4617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7" w15:restartNumberingAfterBreak="0">
    <w:nsid w:val="0000005D"/>
    <w:multiLevelType w:val="hybridMultilevel"/>
    <w:tmpl w:val="77289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0000005E"/>
    <w:multiLevelType w:val="hybridMultilevel"/>
    <w:tmpl w:val="34CC03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9" w15:restartNumberingAfterBreak="0">
    <w:nsid w:val="00000060"/>
    <w:multiLevelType w:val="hybridMultilevel"/>
    <w:tmpl w:val="D262AA5C"/>
    <w:lvl w:ilvl="0" w:tplc="5DAAA5AC">
      <w:start w:val="1"/>
      <w:numFmt w:val="decimal"/>
      <w:lvlText w:val="%1."/>
      <w:lvlJc w:val="righ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0" w15:restartNumberingAfterBreak="0">
    <w:nsid w:val="00000061"/>
    <w:multiLevelType w:val="hybridMultilevel"/>
    <w:tmpl w:val="0D9A2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00000062"/>
    <w:multiLevelType w:val="hybridMultilevel"/>
    <w:tmpl w:val="337A2C50"/>
    <w:lvl w:ilvl="0" w:tplc="85AA4BA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00000063"/>
    <w:multiLevelType w:val="hybridMultilevel"/>
    <w:tmpl w:val="F3F2366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3" w15:restartNumberingAfterBreak="0">
    <w:nsid w:val="00000064"/>
    <w:multiLevelType w:val="hybridMultilevel"/>
    <w:tmpl w:val="72DCE5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4" w15:restartNumberingAfterBreak="0">
    <w:nsid w:val="00000065"/>
    <w:multiLevelType w:val="hybridMultilevel"/>
    <w:tmpl w:val="3C1A19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00000066"/>
    <w:multiLevelType w:val="multilevel"/>
    <w:tmpl w:val="6FAE05D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6" w15:restartNumberingAfterBreak="0">
    <w:nsid w:val="00000067"/>
    <w:multiLevelType w:val="hybridMultilevel"/>
    <w:tmpl w:val="D79E839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7" w15:restartNumberingAfterBreak="0">
    <w:nsid w:val="00000068"/>
    <w:multiLevelType w:val="hybridMultilevel"/>
    <w:tmpl w:val="79006DFE"/>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8" w15:restartNumberingAfterBreak="0">
    <w:nsid w:val="00000069"/>
    <w:multiLevelType w:val="hybridMultilevel"/>
    <w:tmpl w:val="A150E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0000006A"/>
    <w:multiLevelType w:val="hybridMultilevel"/>
    <w:tmpl w:val="7916B9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15:restartNumberingAfterBreak="0">
    <w:nsid w:val="0000006B"/>
    <w:multiLevelType w:val="hybridMultilevel"/>
    <w:tmpl w:val="DFBA6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1" w15:restartNumberingAfterBreak="0">
    <w:nsid w:val="0000006C"/>
    <w:multiLevelType w:val="hybridMultilevel"/>
    <w:tmpl w:val="CCCE7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15:restartNumberingAfterBreak="0">
    <w:nsid w:val="0000006D"/>
    <w:multiLevelType w:val="hybridMultilevel"/>
    <w:tmpl w:val="2CD2ECFA"/>
    <w:lvl w:ilvl="0" w:tplc="04190001">
      <w:start w:val="1"/>
      <w:numFmt w:val="bullet"/>
      <w:lvlText w:val=""/>
      <w:lvlJc w:val="left"/>
      <w:pPr>
        <w:ind w:left="0" w:firstLine="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0000006E"/>
    <w:multiLevelType w:val="hybridMultilevel"/>
    <w:tmpl w:val="08D652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4" w15:restartNumberingAfterBreak="0">
    <w:nsid w:val="0000006F"/>
    <w:multiLevelType w:val="hybridMultilevel"/>
    <w:tmpl w:val="831662F2"/>
    <w:lvl w:ilvl="0" w:tplc="04090001">
      <w:start w:val="1"/>
      <w:numFmt w:val="bullet"/>
      <w:lvlText w:val=""/>
      <w:lvlJc w:val="left"/>
      <w:pPr>
        <w:ind w:left="138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00000070"/>
    <w:multiLevelType w:val="hybridMultilevel"/>
    <w:tmpl w:val="76CE1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00000071"/>
    <w:multiLevelType w:val="hybridMultilevel"/>
    <w:tmpl w:val="0D7494A8"/>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07" w15:restartNumberingAfterBreak="0">
    <w:nsid w:val="00000072"/>
    <w:multiLevelType w:val="hybridMultilevel"/>
    <w:tmpl w:val="E13AF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8" w15:restartNumberingAfterBreak="0">
    <w:nsid w:val="00000073"/>
    <w:multiLevelType w:val="multilevel"/>
    <w:tmpl w:val="0FC44E5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9" w15:restartNumberingAfterBreak="0">
    <w:nsid w:val="00000074"/>
    <w:multiLevelType w:val="multilevel"/>
    <w:tmpl w:val="198EC28C"/>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0" w15:restartNumberingAfterBreak="0">
    <w:nsid w:val="00000075"/>
    <w:multiLevelType w:val="hybridMultilevel"/>
    <w:tmpl w:val="6F30043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1" w15:restartNumberingAfterBreak="0">
    <w:nsid w:val="00000076"/>
    <w:multiLevelType w:val="hybridMultilevel"/>
    <w:tmpl w:val="8B76B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15:restartNumberingAfterBreak="0">
    <w:nsid w:val="00000078"/>
    <w:multiLevelType w:val="multilevel"/>
    <w:tmpl w:val="ED3A66B0"/>
    <w:lvl w:ilvl="0">
      <w:start w:val="1"/>
      <w:numFmt w:val="decimal"/>
      <w:lvlText w:val="%1)"/>
      <w:lvlJc w:val="left"/>
      <w:pPr>
        <w:tabs>
          <w:tab w:val="left" w:pos="720"/>
        </w:tabs>
        <w:ind w:left="720" w:hanging="360"/>
      </w:pPr>
      <w:rPr>
        <w:rFonts w:ascii="Times New Roman" w:eastAsia="Times New Roman" w:hAnsi="Times New Roman" w:cs="Times New Roman"/>
      </w:rPr>
    </w:lvl>
    <w:lvl w:ilvl="1" w:tentative="1">
      <w:start w:val="1"/>
      <w:numFmt w:val="decimal"/>
      <w:lvlText w:val="%2."/>
      <w:lvlJc w:val="left"/>
      <w:pPr>
        <w:tabs>
          <w:tab w:val="left" w:pos="1440"/>
        </w:tabs>
        <w:ind w:left="1440" w:hanging="360"/>
      </w:pPr>
      <w:rPr>
        <w:rFonts w:cs="Times New Roman"/>
      </w:rPr>
    </w:lvl>
    <w:lvl w:ilvl="2" w:tentative="1">
      <w:start w:val="1"/>
      <w:numFmt w:val="decimal"/>
      <w:lvlText w:val="%3."/>
      <w:lvlJc w:val="left"/>
      <w:pPr>
        <w:tabs>
          <w:tab w:val="left" w:pos="2160"/>
        </w:tabs>
        <w:ind w:left="2160" w:hanging="360"/>
      </w:pPr>
      <w:rPr>
        <w:rFonts w:cs="Times New Roman"/>
      </w:rPr>
    </w:lvl>
    <w:lvl w:ilvl="3" w:tentative="1">
      <w:start w:val="1"/>
      <w:numFmt w:val="decimal"/>
      <w:lvlText w:val="%4."/>
      <w:lvlJc w:val="left"/>
      <w:pPr>
        <w:tabs>
          <w:tab w:val="left" w:pos="2880"/>
        </w:tabs>
        <w:ind w:left="2880" w:hanging="360"/>
      </w:pPr>
      <w:rPr>
        <w:rFonts w:cs="Times New Roman"/>
      </w:rPr>
    </w:lvl>
    <w:lvl w:ilvl="4" w:tentative="1">
      <w:start w:val="1"/>
      <w:numFmt w:val="decimal"/>
      <w:lvlText w:val="%5."/>
      <w:lvlJc w:val="left"/>
      <w:pPr>
        <w:tabs>
          <w:tab w:val="left" w:pos="3600"/>
        </w:tabs>
        <w:ind w:left="3600" w:hanging="360"/>
      </w:pPr>
      <w:rPr>
        <w:rFonts w:cs="Times New Roman"/>
      </w:rPr>
    </w:lvl>
    <w:lvl w:ilvl="5" w:tentative="1">
      <w:start w:val="1"/>
      <w:numFmt w:val="decimal"/>
      <w:lvlText w:val="%6."/>
      <w:lvlJc w:val="left"/>
      <w:pPr>
        <w:tabs>
          <w:tab w:val="left" w:pos="4320"/>
        </w:tabs>
        <w:ind w:left="4320" w:hanging="360"/>
      </w:pPr>
      <w:rPr>
        <w:rFonts w:cs="Times New Roman"/>
      </w:rPr>
    </w:lvl>
    <w:lvl w:ilvl="6" w:tentative="1">
      <w:start w:val="1"/>
      <w:numFmt w:val="decimal"/>
      <w:lvlText w:val="%7."/>
      <w:lvlJc w:val="left"/>
      <w:pPr>
        <w:tabs>
          <w:tab w:val="left" w:pos="5040"/>
        </w:tabs>
        <w:ind w:left="5040" w:hanging="360"/>
      </w:pPr>
      <w:rPr>
        <w:rFonts w:cs="Times New Roman"/>
      </w:rPr>
    </w:lvl>
    <w:lvl w:ilvl="7" w:tentative="1">
      <w:start w:val="1"/>
      <w:numFmt w:val="decimal"/>
      <w:lvlText w:val="%8."/>
      <w:lvlJc w:val="left"/>
      <w:pPr>
        <w:tabs>
          <w:tab w:val="left" w:pos="5760"/>
        </w:tabs>
        <w:ind w:left="5760" w:hanging="360"/>
      </w:pPr>
      <w:rPr>
        <w:rFonts w:cs="Times New Roman"/>
      </w:rPr>
    </w:lvl>
    <w:lvl w:ilvl="8" w:tentative="1">
      <w:start w:val="1"/>
      <w:numFmt w:val="decimal"/>
      <w:lvlText w:val="%9."/>
      <w:lvlJc w:val="left"/>
      <w:pPr>
        <w:tabs>
          <w:tab w:val="left" w:pos="6480"/>
        </w:tabs>
        <w:ind w:left="6480" w:hanging="360"/>
      </w:pPr>
      <w:rPr>
        <w:rFonts w:cs="Times New Roman"/>
      </w:rPr>
    </w:lvl>
  </w:abstractNum>
  <w:abstractNum w:abstractNumId="113" w15:restartNumberingAfterBreak="0">
    <w:nsid w:val="0000007A"/>
    <w:multiLevelType w:val="hybridMultilevel"/>
    <w:tmpl w:val="8F76422A"/>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14" w15:restartNumberingAfterBreak="0">
    <w:nsid w:val="0000007B"/>
    <w:multiLevelType w:val="multilevel"/>
    <w:tmpl w:val="B41286B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5" w15:restartNumberingAfterBreak="0">
    <w:nsid w:val="0000007C"/>
    <w:multiLevelType w:val="multilevel"/>
    <w:tmpl w:val="33F8FBD2"/>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4"/>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6" w15:restartNumberingAfterBreak="0">
    <w:nsid w:val="0000007D"/>
    <w:multiLevelType w:val="hybridMultilevel"/>
    <w:tmpl w:val="FAD8F9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7" w15:restartNumberingAfterBreak="0">
    <w:nsid w:val="0000007E"/>
    <w:multiLevelType w:val="hybridMultilevel"/>
    <w:tmpl w:val="AB9AE5A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8" w15:restartNumberingAfterBreak="0">
    <w:nsid w:val="0000007F"/>
    <w:multiLevelType w:val="hybridMultilevel"/>
    <w:tmpl w:val="2DE2B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15:restartNumberingAfterBreak="0">
    <w:nsid w:val="00000080"/>
    <w:multiLevelType w:val="hybridMultilevel"/>
    <w:tmpl w:val="40FC5F3C"/>
    <w:lvl w:ilvl="0" w:tplc="04190001">
      <w:start w:val="1"/>
      <w:numFmt w:val="bullet"/>
      <w:lvlText w:val=""/>
      <w:lvlJc w:val="left"/>
      <w:pPr>
        <w:ind w:left="1070" w:hanging="360"/>
      </w:pPr>
      <w:rPr>
        <w:rFonts w:ascii="Symbol" w:hAnsi="Symbol" w:hint="default"/>
        <w:b w:val="0"/>
        <w:i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20" w15:restartNumberingAfterBreak="0">
    <w:nsid w:val="00000081"/>
    <w:multiLevelType w:val="hybridMultilevel"/>
    <w:tmpl w:val="68BA0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1" w15:restartNumberingAfterBreak="0">
    <w:nsid w:val="00000082"/>
    <w:multiLevelType w:val="hybridMultilevel"/>
    <w:tmpl w:val="760AEE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2" w15:restartNumberingAfterBreak="0">
    <w:nsid w:val="00000083"/>
    <w:multiLevelType w:val="hybridMultilevel"/>
    <w:tmpl w:val="13ACE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15:restartNumberingAfterBreak="0">
    <w:nsid w:val="00000084"/>
    <w:multiLevelType w:val="hybridMultilevel"/>
    <w:tmpl w:val="EA2C4A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4" w15:restartNumberingAfterBreak="0">
    <w:nsid w:val="00000085"/>
    <w:multiLevelType w:val="hybridMultilevel"/>
    <w:tmpl w:val="F5ECEF62"/>
    <w:lvl w:ilvl="0" w:tplc="CDEC9144">
      <w:start w:val="1"/>
      <w:numFmt w:val="bullet"/>
      <w:lvlText w:val=""/>
      <w:lvlJc w:val="left"/>
      <w:pPr>
        <w:tabs>
          <w:tab w:val="left" w:pos="1287"/>
        </w:tabs>
        <w:ind w:left="1287" w:hanging="360"/>
      </w:pPr>
      <w:rPr>
        <w:rFonts w:ascii="Symbol" w:hAnsi="Symbol" w:hint="default"/>
        <w:color w:val="auto"/>
      </w:rPr>
    </w:lvl>
    <w:lvl w:ilvl="1" w:tplc="04190003" w:tentative="1">
      <w:start w:val="1"/>
      <w:numFmt w:val="bullet"/>
      <w:lvlText w:val="o"/>
      <w:lvlJc w:val="left"/>
      <w:pPr>
        <w:tabs>
          <w:tab w:val="left" w:pos="2007"/>
        </w:tabs>
        <w:ind w:left="2007" w:hanging="360"/>
      </w:pPr>
      <w:rPr>
        <w:rFonts w:ascii="Courier New" w:hAnsi="Courier New" w:hint="default"/>
      </w:rPr>
    </w:lvl>
    <w:lvl w:ilvl="2" w:tplc="04190005" w:tentative="1">
      <w:start w:val="1"/>
      <w:numFmt w:val="bullet"/>
      <w:lvlText w:val=""/>
      <w:lvlJc w:val="left"/>
      <w:pPr>
        <w:tabs>
          <w:tab w:val="left" w:pos="2727"/>
        </w:tabs>
        <w:ind w:left="2727" w:hanging="360"/>
      </w:pPr>
      <w:rPr>
        <w:rFonts w:ascii="Wingdings" w:hAnsi="Wingdings" w:hint="default"/>
      </w:rPr>
    </w:lvl>
    <w:lvl w:ilvl="3" w:tplc="04190001" w:tentative="1">
      <w:start w:val="1"/>
      <w:numFmt w:val="bullet"/>
      <w:lvlText w:val=""/>
      <w:lvlJc w:val="left"/>
      <w:pPr>
        <w:tabs>
          <w:tab w:val="left" w:pos="3447"/>
        </w:tabs>
        <w:ind w:left="3447" w:hanging="360"/>
      </w:pPr>
      <w:rPr>
        <w:rFonts w:ascii="Symbol" w:hAnsi="Symbol" w:hint="default"/>
      </w:rPr>
    </w:lvl>
    <w:lvl w:ilvl="4" w:tplc="04190003" w:tentative="1">
      <w:start w:val="1"/>
      <w:numFmt w:val="bullet"/>
      <w:lvlText w:val="o"/>
      <w:lvlJc w:val="left"/>
      <w:pPr>
        <w:tabs>
          <w:tab w:val="left" w:pos="4167"/>
        </w:tabs>
        <w:ind w:left="4167" w:hanging="360"/>
      </w:pPr>
      <w:rPr>
        <w:rFonts w:ascii="Courier New" w:hAnsi="Courier New" w:hint="default"/>
      </w:rPr>
    </w:lvl>
    <w:lvl w:ilvl="5" w:tplc="04190005" w:tentative="1">
      <w:start w:val="1"/>
      <w:numFmt w:val="bullet"/>
      <w:lvlText w:val=""/>
      <w:lvlJc w:val="left"/>
      <w:pPr>
        <w:tabs>
          <w:tab w:val="left" w:pos="4887"/>
        </w:tabs>
        <w:ind w:left="4887" w:hanging="360"/>
      </w:pPr>
      <w:rPr>
        <w:rFonts w:ascii="Wingdings" w:hAnsi="Wingdings" w:hint="default"/>
      </w:rPr>
    </w:lvl>
    <w:lvl w:ilvl="6" w:tplc="04190001" w:tentative="1">
      <w:start w:val="1"/>
      <w:numFmt w:val="bullet"/>
      <w:lvlText w:val=""/>
      <w:lvlJc w:val="left"/>
      <w:pPr>
        <w:tabs>
          <w:tab w:val="left" w:pos="5607"/>
        </w:tabs>
        <w:ind w:left="5607" w:hanging="360"/>
      </w:pPr>
      <w:rPr>
        <w:rFonts w:ascii="Symbol" w:hAnsi="Symbol" w:hint="default"/>
      </w:rPr>
    </w:lvl>
    <w:lvl w:ilvl="7" w:tplc="04190003" w:tentative="1">
      <w:start w:val="1"/>
      <w:numFmt w:val="bullet"/>
      <w:lvlText w:val="o"/>
      <w:lvlJc w:val="left"/>
      <w:pPr>
        <w:tabs>
          <w:tab w:val="left" w:pos="6327"/>
        </w:tabs>
        <w:ind w:left="6327" w:hanging="360"/>
      </w:pPr>
      <w:rPr>
        <w:rFonts w:ascii="Courier New" w:hAnsi="Courier New" w:hint="default"/>
      </w:rPr>
    </w:lvl>
    <w:lvl w:ilvl="8" w:tplc="04190005" w:tentative="1">
      <w:start w:val="1"/>
      <w:numFmt w:val="bullet"/>
      <w:lvlText w:val=""/>
      <w:lvlJc w:val="left"/>
      <w:pPr>
        <w:tabs>
          <w:tab w:val="left" w:pos="7047"/>
        </w:tabs>
        <w:ind w:left="7047" w:hanging="360"/>
      </w:pPr>
      <w:rPr>
        <w:rFonts w:ascii="Wingdings" w:hAnsi="Wingdings" w:hint="default"/>
      </w:rPr>
    </w:lvl>
  </w:abstractNum>
  <w:abstractNum w:abstractNumId="125" w15:restartNumberingAfterBreak="0">
    <w:nsid w:val="00000086"/>
    <w:multiLevelType w:val="hybridMultilevel"/>
    <w:tmpl w:val="9BF6AC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15:restartNumberingAfterBreak="0">
    <w:nsid w:val="00000087"/>
    <w:multiLevelType w:val="hybridMultilevel"/>
    <w:tmpl w:val="C574B0B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7" w15:restartNumberingAfterBreak="0">
    <w:nsid w:val="00000089"/>
    <w:multiLevelType w:val="hybridMultilevel"/>
    <w:tmpl w:val="A3ECF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15:restartNumberingAfterBreak="0">
    <w:nsid w:val="0000008B"/>
    <w:multiLevelType w:val="hybridMultilevel"/>
    <w:tmpl w:val="CCBE46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9" w15:restartNumberingAfterBreak="0">
    <w:nsid w:val="0000008C"/>
    <w:multiLevelType w:val="hybridMultilevel"/>
    <w:tmpl w:val="6EC035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15:restartNumberingAfterBreak="0">
    <w:nsid w:val="0000008D"/>
    <w:multiLevelType w:val="hybridMultilevel"/>
    <w:tmpl w:val="64E04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15:restartNumberingAfterBreak="0">
    <w:nsid w:val="0000008E"/>
    <w:multiLevelType w:val="hybridMultilevel"/>
    <w:tmpl w:val="D2C0C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15:restartNumberingAfterBreak="0">
    <w:nsid w:val="0000008F"/>
    <w:multiLevelType w:val="hybridMultilevel"/>
    <w:tmpl w:val="646AC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15:restartNumberingAfterBreak="0">
    <w:nsid w:val="00000090"/>
    <w:multiLevelType w:val="hybridMultilevel"/>
    <w:tmpl w:val="00004D06"/>
    <w:lvl w:ilvl="0" w:tplc="00004DB7">
      <w:start w:val="1"/>
      <w:numFmt w:val="decimal"/>
      <w:lvlText w:val="%1."/>
      <w:lvlJc w:val="left"/>
      <w:pPr>
        <w:tabs>
          <w:tab w:val="left" w:pos="720"/>
        </w:tabs>
        <w:ind w:left="720" w:hanging="360"/>
      </w:pPr>
    </w:lvl>
    <w:lvl w:ilvl="1" w:tplc="ED6834D6">
      <w:start w:val="1"/>
      <w:numFmt w:val="decimal"/>
      <w:lvlText w:val=""/>
      <w:lvlJc w:val="left"/>
    </w:lvl>
    <w:lvl w:ilvl="2" w:tplc="60A6405A">
      <w:start w:val="1"/>
      <w:numFmt w:val="decimal"/>
      <w:lvlText w:val=""/>
      <w:lvlJc w:val="left"/>
    </w:lvl>
    <w:lvl w:ilvl="3" w:tplc="15189016">
      <w:start w:val="1"/>
      <w:numFmt w:val="decimal"/>
      <w:lvlText w:val=""/>
      <w:lvlJc w:val="left"/>
    </w:lvl>
    <w:lvl w:ilvl="4" w:tplc="2028F118">
      <w:start w:val="1"/>
      <w:numFmt w:val="decimal"/>
      <w:lvlText w:val=""/>
      <w:lvlJc w:val="left"/>
    </w:lvl>
    <w:lvl w:ilvl="5" w:tplc="E800E08E">
      <w:start w:val="1"/>
      <w:numFmt w:val="decimal"/>
      <w:lvlText w:val=""/>
      <w:lvlJc w:val="left"/>
    </w:lvl>
    <w:lvl w:ilvl="6" w:tplc="59883FAE">
      <w:start w:val="1"/>
      <w:numFmt w:val="decimal"/>
      <w:lvlText w:val=""/>
      <w:lvlJc w:val="left"/>
    </w:lvl>
    <w:lvl w:ilvl="7" w:tplc="7A20AD30">
      <w:start w:val="1"/>
      <w:numFmt w:val="decimal"/>
      <w:lvlText w:val=""/>
      <w:lvlJc w:val="left"/>
    </w:lvl>
    <w:lvl w:ilvl="8" w:tplc="B85C4E0C">
      <w:start w:val="1"/>
      <w:numFmt w:val="decimal"/>
      <w:lvlText w:val=""/>
      <w:lvlJc w:val="left"/>
    </w:lvl>
  </w:abstractNum>
  <w:abstractNum w:abstractNumId="134" w15:restartNumberingAfterBreak="0">
    <w:nsid w:val="00000092"/>
    <w:multiLevelType w:val="hybridMultilevel"/>
    <w:tmpl w:val="D472CC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5" w15:restartNumberingAfterBreak="0">
    <w:nsid w:val="00000093"/>
    <w:multiLevelType w:val="hybridMultilevel"/>
    <w:tmpl w:val="AA1A5B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6" w15:restartNumberingAfterBreak="0">
    <w:nsid w:val="00000094"/>
    <w:multiLevelType w:val="hybridMultilevel"/>
    <w:tmpl w:val="CAB89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15:restartNumberingAfterBreak="0">
    <w:nsid w:val="00000095"/>
    <w:multiLevelType w:val="hybridMultilevel"/>
    <w:tmpl w:val="16040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8" w15:restartNumberingAfterBreak="0">
    <w:nsid w:val="00000096"/>
    <w:multiLevelType w:val="hybridMultilevel"/>
    <w:tmpl w:val="0A7A30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9" w15:restartNumberingAfterBreak="0">
    <w:nsid w:val="00000097"/>
    <w:multiLevelType w:val="hybridMultilevel"/>
    <w:tmpl w:val="49FA8442"/>
    <w:lvl w:ilvl="0" w:tplc="137CF6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0" w15:restartNumberingAfterBreak="0">
    <w:nsid w:val="00000098"/>
    <w:multiLevelType w:val="hybridMultilevel"/>
    <w:tmpl w:val="42F621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1" w15:restartNumberingAfterBreak="0">
    <w:nsid w:val="00000099"/>
    <w:multiLevelType w:val="hybridMultilevel"/>
    <w:tmpl w:val="20A48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15:restartNumberingAfterBreak="0">
    <w:nsid w:val="0000009A"/>
    <w:multiLevelType w:val="hybridMultilevel"/>
    <w:tmpl w:val="652A533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3" w15:restartNumberingAfterBreak="0">
    <w:nsid w:val="0000009B"/>
    <w:multiLevelType w:val="hybridMultilevel"/>
    <w:tmpl w:val="F2CC30D8"/>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144" w15:restartNumberingAfterBreak="0">
    <w:nsid w:val="0000009C"/>
    <w:multiLevelType w:val="hybridMultilevel"/>
    <w:tmpl w:val="B9F224F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5" w15:restartNumberingAfterBreak="0">
    <w:nsid w:val="0000009D"/>
    <w:multiLevelType w:val="hybridMultilevel"/>
    <w:tmpl w:val="C3FC1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15:restartNumberingAfterBreak="0">
    <w:nsid w:val="0000009E"/>
    <w:multiLevelType w:val="hybridMultilevel"/>
    <w:tmpl w:val="6A247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15:restartNumberingAfterBreak="0">
    <w:nsid w:val="0000009F"/>
    <w:multiLevelType w:val="hybridMultilevel"/>
    <w:tmpl w:val="A8764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15:restartNumberingAfterBreak="0">
    <w:nsid w:val="000000A0"/>
    <w:multiLevelType w:val="hybridMultilevel"/>
    <w:tmpl w:val="EB8C17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15:restartNumberingAfterBreak="0">
    <w:nsid w:val="000000A1"/>
    <w:multiLevelType w:val="multilevel"/>
    <w:tmpl w:val="3A4A7E16"/>
    <w:lvl w:ilvl="0">
      <w:start w:val="1"/>
      <w:numFmt w:val="decimal"/>
      <w:lvlText w:val="%1."/>
      <w:lvlJc w:val="left"/>
      <w:pPr>
        <w:ind w:left="507" w:hanging="405"/>
      </w:pPr>
      <w:rPr>
        <w:rFonts w:hint="default"/>
        <w:i w:val="0"/>
      </w:rPr>
    </w:lvl>
    <w:lvl w:ilvl="1">
      <w:start w:val="2"/>
      <w:numFmt w:val="decimal"/>
      <w:isLgl/>
      <w:lvlText w:val="%1.%2."/>
      <w:lvlJc w:val="left"/>
      <w:pPr>
        <w:ind w:left="1125"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2091" w:hanging="1080"/>
      </w:pPr>
      <w:rPr>
        <w:rFonts w:hint="default"/>
      </w:rPr>
    </w:lvl>
    <w:lvl w:ilvl="4">
      <w:start w:val="1"/>
      <w:numFmt w:val="decimal"/>
      <w:isLgl/>
      <w:lvlText w:val="%1.%2.%3.%4.%5."/>
      <w:lvlJc w:val="left"/>
      <w:pPr>
        <w:ind w:left="2394" w:hanging="1080"/>
      </w:pPr>
      <w:rPr>
        <w:rFonts w:hint="default"/>
      </w:rPr>
    </w:lvl>
    <w:lvl w:ilvl="5">
      <w:start w:val="1"/>
      <w:numFmt w:val="decimal"/>
      <w:isLgl/>
      <w:lvlText w:val="%1.%2.%3.%4.%5.%6."/>
      <w:lvlJc w:val="left"/>
      <w:pPr>
        <w:ind w:left="3057" w:hanging="1440"/>
      </w:pPr>
      <w:rPr>
        <w:rFonts w:hint="default"/>
      </w:rPr>
    </w:lvl>
    <w:lvl w:ilvl="6">
      <w:start w:val="1"/>
      <w:numFmt w:val="decimal"/>
      <w:isLgl/>
      <w:lvlText w:val="%1.%2.%3.%4.%5.%6.%7."/>
      <w:lvlJc w:val="left"/>
      <w:pPr>
        <w:ind w:left="3720" w:hanging="1800"/>
      </w:pPr>
      <w:rPr>
        <w:rFonts w:hint="default"/>
      </w:rPr>
    </w:lvl>
    <w:lvl w:ilvl="7">
      <w:start w:val="1"/>
      <w:numFmt w:val="decimal"/>
      <w:isLgl/>
      <w:lvlText w:val="%1.%2.%3.%4.%5.%6.%7.%8."/>
      <w:lvlJc w:val="left"/>
      <w:pPr>
        <w:ind w:left="4023" w:hanging="1800"/>
      </w:pPr>
      <w:rPr>
        <w:rFonts w:hint="default"/>
      </w:rPr>
    </w:lvl>
    <w:lvl w:ilvl="8">
      <w:start w:val="1"/>
      <w:numFmt w:val="decimal"/>
      <w:isLgl/>
      <w:lvlText w:val="%1.%2.%3.%4.%5.%6.%7.%8.%9."/>
      <w:lvlJc w:val="left"/>
      <w:pPr>
        <w:ind w:left="4686" w:hanging="2160"/>
      </w:pPr>
      <w:rPr>
        <w:rFonts w:hint="default"/>
      </w:rPr>
    </w:lvl>
  </w:abstractNum>
  <w:abstractNum w:abstractNumId="150" w15:restartNumberingAfterBreak="0">
    <w:nsid w:val="000000A2"/>
    <w:multiLevelType w:val="hybridMultilevel"/>
    <w:tmpl w:val="2452C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15:restartNumberingAfterBreak="0">
    <w:nsid w:val="000000A3"/>
    <w:multiLevelType w:val="hybridMultilevel"/>
    <w:tmpl w:val="69926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15:restartNumberingAfterBreak="0">
    <w:nsid w:val="000000A4"/>
    <w:multiLevelType w:val="hybridMultilevel"/>
    <w:tmpl w:val="FD288424"/>
    <w:lvl w:ilvl="0" w:tplc="6D8C37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15:restartNumberingAfterBreak="0">
    <w:nsid w:val="000000A6"/>
    <w:multiLevelType w:val="hybridMultilevel"/>
    <w:tmpl w:val="8D9AC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15:restartNumberingAfterBreak="0">
    <w:nsid w:val="000000A7"/>
    <w:multiLevelType w:val="hybridMultilevel"/>
    <w:tmpl w:val="6EF2DB1A"/>
    <w:lvl w:ilvl="0" w:tplc="CDEC9144">
      <w:start w:val="1"/>
      <w:numFmt w:val="bullet"/>
      <w:lvlText w:val=""/>
      <w:lvlJc w:val="left"/>
      <w:pPr>
        <w:tabs>
          <w:tab w:val="left" w:pos="720"/>
        </w:tabs>
        <w:ind w:left="720" w:hanging="360"/>
      </w:pPr>
      <w:rPr>
        <w:rFonts w:ascii="Symbol" w:hAnsi="Symbol" w:hint="default"/>
        <w:color w:val="auto"/>
      </w:rPr>
    </w:lvl>
    <w:lvl w:ilvl="1" w:tplc="04190003" w:tentative="1">
      <w:start w:val="1"/>
      <w:numFmt w:val="bullet"/>
      <w:lvlText w:val="o"/>
      <w:lvlJc w:val="left"/>
      <w:pPr>
        <w:tabs>
          <w:tab w:val="left" w:pos="1440"/>
        </w:tabs>
        <w:ind w:left="1440" w:hanging="360"/>
      </w:pPr>
      <w:rPr>
        <w:rFonts w:ascii="Courier New" w:hAnsi="Courier New" w:hint="default"/>
      </w:rPr>
    </w:lvl>
    <w:lvl w:ilvl="2" w:tplc="04190005" w:tentative="1">
      <w:start w:val="1"/>
      <w:numFmt w:val="bullet"/>
      <w:lvlText w:val=""/>
      <w:lvlJc w:val="left"/>
      <w:pPr>
        <w:tabs>
          <w:tab w:val="left" w:pos="2160"/>
        </w:tabs>
        <w:ind w:left="2160" w:hanging="360"/>
      </w:pPr>
      <w:rPr>
        <w:rFonts w:ascii="Wingdings" w:hAnsi="Wingdings" w:hint="default"/>
      </w:rPr>
    </w:lvl>
    <w:lvl w:ilvl="3" w:tplc="04190001" w:tentative="1">
      <w:start w:val="1"/>
      <w:numFmt w:val="bullet"/>
      <w:lvlText w:val=""/>
      <w:lvlJc w:val="left"/>
      <w:pPr>
        <w:tabs>
          <w:tab w:val="left" w:pos="2880"/>
        </w:tabs>
        <w:ind w:left="2880" w:hanging="360"/>
      </w:pPr>
      <w:rPr>
        <w:rFonts w:ascii="Symbol" w:hAnsi="Symbol" w:hint="default"/>
      </w:rPr>
    </w:lvl>
    <w:lvl w:ilvl="4" w:tplc="04190003" w:tentative="1">
      <w:start w:val="1"/>
      <w:numFmt w:val="bullet"/>
      <w:lvlText w:val="o"/>
      <w:lvlJc w:val="left"/>
      <w:pPr>
        <w:tabs>
          <w:tab w:val="left" w:pos="3600"/>
        </w:tabs>
        <w:ind w:left="3600" w:hanging="360"/>
      </w:pPr>
      <w:rPr>
        <w:rFonts w:ascii="Courier New" w:hAnsi="Courier New" w:hint="default"/>
      </w:rPr>
    </w:lvl>
    <w:lvl w:ilvl="5" w:tplc="04190005" w:tentative="1">
      <w:start w:val="1"/>
      <w:numFmt w:val="bullet"/>
      <w:lvlText w:val=""/>
      <w:lvlJc w:val="left"/>
      <w:pPr>
        <w:tabs>
          <w:tab w:val="left" w:pos="4320"/>
        </w:tabs>
        <w:ind w:left="4320" w:hanging="360"/>
      </w:pPr>
      <w:rPr>
        <w:rFonts w:ascii="Wingdings" w:hAnsi="Wingdings" w:hint="default"/>
      </w:rPr>
    </w:lvl>
    <w:lvl w:ilvl="6" w:tplc="04190001" w:tentative="1">
      <w:start w:val="1"/>
      <w:numFmt w:val="bullet"/>
      <w:lvlText w:val=""/>
      <w:lvlJc w:val="left"/>
      <w:pPr>
        <w:tabs>
          <w:tab w:val="left" w:pos="5040"/>
        </w:tabs>
        <w:ind w:left="5040" w:hanging="360"/>
      </w:pPr>
      <w:rPr>
        <w:rFonts w:ascii="Symbol" w:hAnsi="Symbol" w:hint="default"/>
      </w:rPr>
    </w:lvl>
    <w:lvl w:ilvl="7" w:tplc="04190003" w:tentative="1">
      <w:start w:val="1"/>
      <w:numFmt w:val="bullet"/>
      <w:lvlText w:val="o"/>
      <w:lvlJc w:val="left"/>
      <w:pPr>
        <w:tabs>
          <w:tab w:val="left" w:pos="5760"/>
        </w:tabs>
        <w:ind w:left="5760" w:hanging="360"/>
      </w:pPr>
      <w:rPr>
        <w:rFonts w:ascii="Courier New" w:hAnsi="Courier New" w:hint="default"/>
      </w:rPr>
    </w:lvl>
    <w:lvl w:ilvl="8" w:tplc="04190005" w:tentative="1">
      <w:start w:val="1"/>
      <w:numFmt w:val="bullet"/>
      <w:lvlText w:val=""/>
      <w:lvlJc w:val="left"/>
      <w:pPr>
        <w:tabs>
          <w:tab w:val="left" w:pos="6480"/>
        </w:tabs>
        <w:ind w:left="6480" w:hanging="360"/>
      </w:pPr>
      <w:rPr>
        <w:rFonts w:ascii="Wingdings" w:hAnsi="Wingdings" w:hint="default"/>
      </w:rPr>
    </w:lvl>
  </w:abstractNum>
  <w:abstractNum w:abstractNumId="155" w15:restartNumberingAfterBreak="0">
    <w:nsid w:val="000000A8"/>
    <w:multiLevelType w:val="hybridMultilevel"/>
    <w:tmpl w:val="FDC402EA"/>
    <w:lvl w:ilvl="0" w:tplc="00000003">
      <w:start w:val="1"/>
      <w:numFmt w:val="bullet"/>
      <w:lvlText w:val=""/>
      <w:lvlJc w:val="left"/>
      <w:pPr>
        <w:ind w:left="1429" w:hanging="360"/>
      </w:pPr>
      <w:rPr>
        <w:rFonts w:ascii="Symbol" w:hAnsi="Symbol" w:cs="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6" w15:restartNumberingAfterBreak="0">
    <w:nsid w:val="000000A9"/>
    <w:multiLevelType w:val="hybridMultilevel"/>
    <w:tmpl w:val="A7EA326A"/>
    <w:lvl w:ilvl="0" w:tplc="04190001">
      <w:start w:val="1"/>
      <w:numFmt w:val="bullet"/>
      <w:lvlText w:val=""/>
      <w:lvlJc w:val="left"/>
      <w:pPr>
        <w:ind w:left="-94" w:hanging="360"/>
      </w:pPr>
      <w:rPr>
        <w:rFonts w:ascii="Symbol" w:hAnsi="Symbol" w:hint="default"/>
      </w:rPr>
    </w:lvl>
    <w:lvl w:ilvl="1" w:tplc="04190003" w:tentative="1">
      <w:start w:val="1"/>
      <w:numFmt w:val="bullet"/>
      <w:lvlText w:val="o"/>
      <w:lvlJc w:val="left"/>
      <w:pPr>
        <w:ind w:left="626" w:hanging="360"/>
      </w:pPr>
      <w:rPr>
        <w:rFonts w:ascii="Courier New" w:hAnsi="Courier New" w:cs="Courier New" w:hint="default"/>
      </w:rPr>
    </w:lvl>
    <w:lvl w:ilvl="2" w:tplc="04190001">
      <w:start w:val="1"/>
      <w:numFmt w:val="bullet"/>
      <w:lvlText w:val=""/>
      <w:lvlJc w:val="left"/>
      <w:pPr>
        <w:ind w:left="1346" w:hanging="360"/>
      </w:pPr>
      <w:rPr>
        <w:rFonts w:ascii="Symbol" w:hAnsi="Symbol" w:hint="default"/>
      </w:rPr>
    </w:lvl>
    <w:lvl w:ilvl="3" w:tplc="04190001" w:tentative="1">
      <w:start w:val="1"/>
      <w:numFmt w:val="bullet"/>
      <w:lvlText w:val=""/>
      <w:lvlJc w:val="left"/>
      <w:pPr>
        <w:ind w:left="2066" w:hanging="360"/>
      </w:pPr>
      <w:rPr>
        <w:rFonts w:ascii="Symbol" w:hAnsi="Symbol" w:hint="default"/>
      </w:rPr>
    </w:lvl>
    <w:lvl w:ilvl="4" w:tplc="04190003" w:tentative="1">
      <w:start w:val="1"/>
      <w:numFmt w:val="bullet"/>
      <w:lvlText w:val="o"/>
      <w:lvlJc w:val="left"/>
      <w:pPr>
        <w:ind w:left="2786" w:hanging="360"/>
      </w:pPr>
      <w:rPr>
        <w:rFonts w:ascii="Courier New" w:hAnsi="Courier New" w:cs="Courier New" w:hint="default"/>
      </w:rPr>
    </w:lvl>
    <w:lvl w:ilvl="5" w:tplc="04190005" w:tentative="1">
      <w:start w:val="1"/>
      <w:numFmt w:val="bullet"/>
      <w:lvlText w:val=""/>
      <w:lvlJc w:val="left"/>
      <w:pPr>
        <w:ind w:left="3506" w:hanging="360"/>
      </w:pPr>
      <w:rPr>
        <w:rFonts w:ascii="Wingdings" w:hAnsi="Wingdings" w:hint="default"/>
      </w:rPr>
    </w:lvl>
    <w:lvl w:ilvl="6" w:tplc="04190001" w:tentative="1">
      <w:start w:val="1"/>
      <w:numFmt w:val="bullet"/>
      <w:lvlText w:val=""/>
      <w:lvlJc w:val="left"/>
      <w:pPr>
        <w:ind w:left="4226" w:hanging="360"/>
      </w:pPr>
      <w:rPr>
        <w:rFonts w:ascii="Symbol" w:hAnsi="Symbol" w:hint="default"/>
      </w:rPr>
    </w:lvl>
    <w:lvl w:ilvl="7" w:tplc="04190003" w:tentative="1">
      <w:start w:val="1"/>
      <w:numFmt w:val="bullet"/>
      <w:lvlText w:val="o"/>
      <w:lvlJc w:val="left"/>
      <w:pPr>
        <w:ind w:left="4946" w:hanging="360"/>
      </w:pPr>
      <w:rPr>
        <w:rFonts w:ascii="Courier New" w:hAnsi="Courier New" w:cs="Courier New" w:hint="default"/>
      </w:rPr>
    </w:lvl>
    <w:lvl w:ilvl="8" w:tplc="04190005" w:tentative="1">
      <w:start w:val="1"/>
      <w:numFmt w:val="bullet"/>
      <w:lvlText w:val=""/>
      <w:lvlJc w:val="left"/>
      <w:pPr>
        <w:ind w:left="5666" w:hanging="360"/>
      </w:pPr>
      <w:rPr>
        <w:rFonts w:ascii="Wingdings" w:hAnsi="Wingdings" w:hint="default"/>
      </w:rPr>
    </w:lvl>
  </w:abstractNum>
  <w:abstractNum w:abstractNumId="157" w15:restartNumberingAfterBreak="0">
    <w:nsid w:val="000000AA"/>
    <w:multiLevelType w:val="hybridMultilevel"/>
    <w:tmpl w:val="7C7C184E"/>
    <w:lvl w:ilvl="0" w:tplc="663ECD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8" w15:restartNumberingAfterBreak="0">
    <w:nsid w:val="000000AB"/>
    <w:multiLevelType w:val="hybridMultilevel"/>
    <w:tmpl w:val="7C960FCE"/>
    <w:lvl w:ilvl="0" w:tplc="04190001">
      <w:start w:val="1"/>
      <w:numFmt w:val="bullet"/>
      <w:lvlText w:val=""/>
      <w:lvlJc w:val="left"/>
      <w:pPr>
        <w:ind w:left="1308" w:hanging="360"/>
      </w:pPr>
      <w:rPr>
        <w:rFonts w:ascii="Symbol" w:hAnsi="Symbol" w:hint="default"/>
      </w:rPr>
    </w:lvl>
    <w:lvl w:ilvl="1" w:tplc="04190003" w:tentative="1">
      <w:start w:val="1"/>
      <w:numFmt w:val="bullet"/>
      <w:lvlText w:val="o"/>
      <w:lvlJc w:val="left"/>
      <w:pPr>
        <w:ind w:left="2028" w:hanging="360"/>
      </w:pPr>
      <w:rPr>
        <w:rFonts w:ascii="Courier New" w:hAnsi="Courier New" w:cs="Courier New" w:hint="default"/>
      </w:rPr>
    </w:lvl>
    <w:lvl w:ilvl="2" w:tplc="04190005" w:tentative="1">
      <w:start w:val="1"/>
      <w:numFmt w:val="bullet"/>
      <w:lvlText w:val=""/>
      <w:lvlJc w:val="left"/>
      <w:pPr>
        <w:ind w:left="2748" w:hanging="360"/>
      </w:pPr>
      <w:rPr>
        <w:rFonts w:ascii="Wingdings" w:hAnsi="Wingdings" w:hint="default"/>
      </w:rPr>
    </w:lvl>
    <w:lvl w:ilvl="3" w:tplc="04190001" w:tentative="1">
      <w:start w:val="1"/>
      <w:numFmt w:val="bullet"/>
      <w:lvlText w:val=""/>
      <w:lvlJc w:val="left"/>
      <w:pPr>
        <w:ind w:left="3468" w:hanging="360"/>
      </w:pPr>
      <w:rPr>
        <w:rFonts w:ascii="Symbol" w:hAnsi="Symbol" w:hint="default"/>
      </w:rPr>
    </w:lvl>
    <w:lvl w:ilvl="4" w:tplc="04190003" w:tentative="1">
      <w:start w:val="1"/>
      <w:numFmt w:val="bullet"/>
      <w:lvlText w:val="o"/>
      <w:lvlJc w:val="left"/>
      <w:pPr>
        <w:ind w:left="4188" w:hanging="360"/>
      </w:pPr>
      <w:rPr>
        <w:rFonts w:ascii="Courier New" w:hAnsi="Courier New" w:cs="Courier New" w:hint="default"/>
      </w:rPr>
    </w:lvl>
    <w:lvl w:ilvl="5" w:tplc="04190005" w:tentative="1">
      <w:start w:val="1"/>
      <w:numFmt w:val="bullet"/>
      <w:lvlText w:val=""/>
      <w:lvlJc w:val="left"/>
      <w:pPr>
        <w:ind w:left="4908" w:hanging="360"/>
      </w:pPr>
      <w:rPr>
        <w:rFonts w:ascii="Wingdings" w:hAnsi="Wingdings" w:hint="default"/>
      </w:rPr>
    </w:lvl>
    <w:lvl w:ilvl="6" w:tplc="04190001" w:tentative="1">
      <w:start w:val="1"/>
      <w:numFmt w:val="bullet"/>
      <w:lvlText w:val=""/>
      <w:lvlJc w:val="left"/>
      <w:pPr>
        <w:ind w:left="5628" w:hanging="360"/>
      </w:pPr>
      <w:rPr>
        <w:rFonts w:ascii="Symbol" w:hAnsi="Symbol" w:hint="default"/>
      </w:rPr>
    </w:lvl>
    <w:lvl w:ilvl="7" w:tplc="04190003" w:tentative="1">
      <w:start w:val="1"/>
      <w:numFmt w:val="bullet"/>
      <w:lvlText w:val="o"/>
      <w:lvlJc w:val="left"/>
      <w:pPr>
        <w:ind w:left="6348" w:hanging="360"/>
      </w:pPr>
      <w:rPr>
        <w:rFonts w:ascii="Courier New" w:hAnsi="Courier New" w:cs="Courier New" w:hint="default"/>
      </w:rPr>
    </w:lvl>
    <w:lvl w:ilvl="8" w:tplc="04190005" w:tentative="1">
      <w:start w:val="1"/>
      <w:numFmt w:val="bullet"/>
      <w:lvlText w:val=""/>
      <w:lvlJc w:val="left"/>
      <w:pPr>
        <w:ind w:left="7068" w:hanging="360"/>
      </w:pPr>
      <w:rPr>
        <w:rFonts w:ascii="Wingdings" w:hAnsi="Wingdings" w:hint="default"/>
      </w:rPr>
    </w:lvl>
  </w:abstractNum>
  <w:abstractNum w:abstractNumId="159" w15:restartNumberingAfterBreak="0">
    <w:nsid w:val="000000AC"/>
    <w:multiLevelType w:val="hybridMultilevel"/>
    <w:tmpl w:val="2C8446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0" w15:restartNumberingAfterBreak="0">
    <w:nsid w:val="000000AD"/>
    <w:multiLevelType w:val="hybridMultilevel"/>
    <w:tmpl w:val="88C68A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1" w15:restartNumberingAfterBreak="0">
    <w:nsid w:val="000000AE"/>
    <w:multiLevelType w:val="hybridMultilevel"/>
    <w:tmpl w:val="4C445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2" w15:restartNumberingAfterBreak="0">
    <w:nsid w:val="000000AF"/>
    <w:multiLevelType w:val="multilevel"/>
    <w:tmpl w:val="51C8B9A2"/>
    <w:lvl w:ilvl="0">
      <w:start w:val="1"/>
      <w:numFmt w:val="bullet"/>
      <w:lvlText w:val="●"/>
      <w:lvlJc w:val="left"/>
      <w:pPr>
        <w:ind w:left="390" w:hanging="390"/>
      </w:pPr>
    </w:lvl>
    <w:lvl w:ilvl="1">
      <w:start w:val="1"/>
      <w:numFmt w:val="bullet"/>
      <w:lvlText w:val="●"/>
      <w:lvlJc w:val="left"/>
      <w:pPr>
        <w:ind w:left="4405" w:hanging="719"/>
      </w:pPr>
      <w:rPr>
        <w:rFonts w:ascii="Noto Sans Symbols" w:eastAsia="Noto Sans Symbols" w:hAnsi="Noto Sans Symbols" w:cs="Noto Sans Symbols"/>
      </w:rPr>
    </w:lvl>
    <w:lvl w:ilvl="2">
      <w:start w:val="1"/>
      <w:numFmt w:val="decimal"/>
      <w:lvlText w:val="●.●.%3."/>
      <w:lvlJc w:val="left"/>
      <w:pPr>
        <w:ind w:left="720" w:hanging="720"/>
      </w:pPr>
    </w:lvl>
    <w:lvl w:ilvl="3">
      <w:start w:val="1"/>
      <w:numFmt w:val="decimal"/>
      <w:lvlText w:val="●.●.%3.%4."/>
      <w:lvlJc w:val="left"/>
      <w:pPr>
        <w:ind w:left="1080" w:hanging="1080"/>
      </w:pPr>
    </w:lvl>
    <w:lvl w:ilvl="4">
      <w:start w:val="1"/>
      <w:numFmt w:val="decimal"/>
      <w:lvlText w:val="●.●.%3.%4.%5."/>
      <w:lvlJc w:val="left"/>
      <w:pPr>
        <w:ind w:left="1080" w:hanging="1080"/>
      </w:pPr>
    </w:lvl>
    <w:lvl w:ilvl="5">
      <w:start w:val="1"/>
      <w:numFmt w:val="decimal"/>
      <w:lvlText w:val="●.●.%3.%4.%5.%6."/>
      <w:lvlJc w:val="left"/>
      <w:pPr>
        <w:ind w:left="1440" w:hanging="1440"/>
      </w:pPr>
    </w:lvl>
    <w:lvl w:ilvl="6">
      <w:start w:val="1"/>
      <w:numFmt w:val="decimal"/>
      <w:lvlText w:val="●.●.%3.%4.%5.%6.%7."/>
      <w:lvlJc w:val="left"/>
      <w:pPr>
        <w:ind w:left="1440" w:hanging="1440"/>
      </w:pPr>
    </w:lvl>
    <w:lvl w:ilvl="7">
      <w:start w:val="1"/>
      <w:numFmt w:val="decimal"/>
      <w:lvlText w:val="●.●.%3.%4.%5.%6.%7.%8."/>
      <w:lvlJc w:val="left"/>
      <w:pPr>
        <w:ind w:left="1800" w:hanging="1800"/>
      </w:pPr>
    </w:lvl>
    <w:lvl w:ilvl="8">
      <w:start w:val="1"/>
      <w:numFmt w:val="decimal"/>
      <w:lvlText w:val="●.●.%3.%4.%5.%6.%7.%8.%9."/>
      <w:lvlJc w:val="left"/>
      <w:pPr>
        <w:ind w:left="1800" w:hanging="1800"/>
      </w:pPr>
    </w:lvl>
  </w:abstractNum>
  <w:abstractNum w:abstractNumId="163" w15:restartNumberingAfterBreak="0">
    <w:nsid w:val="000000B0"/>
    <w:multiLevelType w:val="multilevel"/>
    <w:tmpl w:val="4A668B8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64" w15:restartNumberingAfterBreak="0">
    <w:nsid w:val="000000B1"/>
    <w:multiLevelType w:val="hybridMultilevel"/>
    <w:tmpl w:val="DACC8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15:restartNumberingAfterBreak="0">
    <w:nsid w:val="000000B2"/>
    <w:multiLevelType w:val="hybridMultilevel"/>
    <w:tmpl w:val="BAE43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15:restartNumberingAfterBreak="0">
    <w:nsid w:val="000000B3"/>
    <w:multiLevelType w:val="hybridMultilevel"/>
    <w:tmpl w:val="584CF2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7" w15:restartNumberingAfterBreak="0">
    <w:nsid w:val="000000B4"/>
    <w:multiLevelType w:val="hybridMultilevel"/>
    <w:tmpl w:val="20A26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8" w15:restartNumberingAfterBreak="0">
    <w:nsid w:val="000000B5"/>
    <w:multiLevelType w:val="hybridMultilevel"/>
    <w:tmpl w:val="BC1E3E5E"/>
    <w:lvl w:ilvl="0" w:tplc="8F7879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9" w15:restartNumberingAfterBreak="0">
    <w:nsid w:val="000000B6"/>
    <w:multiLevelType w:val="hybridMultilevel"/>
    <w:tmpl w:val="1B8AC616"/>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0" w15:restartNumberingAfterBreak="0">
    <w:nsid w:val="000000B8"/>
    <w:multiLevelType w:val="hybridMultilevel"/>
    <w:tmpl w:val="4DD447AA"/>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tabs>
          <w:tab w:val="left" w:pos="2007"/>
        </w:tabs>
        <w:ind w:left="2007" w:hanging="360"/>
      </w:pPr>
      <w:rPr>
        <w:rFonts w:ascii="Courier New" w:hAnsi="Courier New" w:hint="default"/>
      </w:rPr>
    </w:lvl>
    <w:lvl w:ilvl="2" w:tplc="04190005" w:tentative="1">
      <w:start w:val="1"/>
      <w:numFmt w:val="bullet"/>
      <w:lvlText w:val=""/>
      <w:lvlJc w:val="left"/>
      <w:pPr>
        <w:tabs>
          <w:tab w:val="left" w:pos="2727"/>
        </w:tabs>
        <w:ind w:left="2727" w:hanging="360"/>
      </w:pPr>
      <w:rPr>
        <w:rFonts w:ascii="Wingdings" w:hAnsi="Wingdings" w:hint="default"/>
      </w:rPr>
    </w:lvl>
    <w:lvl w:ilvl="3" w:tplc="04190001" w:tentative="1">
      <w:start w:val="1"/>
      <w:numFmt w:val="bullet"/>
      <w:lvlText w:val=""/>
      <w:lvlJc w:val="left"/>
      <w:pPr>
        <w:tabs>
          <w:tab w:val="left" w:pos="3447"/>
        </w:tabs>
        <w:ind w:left="3447" w:hanging="360"/>
      </w:pPr>
      <w:rPr>
        <w:rFonts w:ascii="Symbol" w:hAnsi="Symbol" w:hint="default"/>
      </w:rPr>
    </w:lvl>
    <w:lvl w:ilvl="4" w:tplc="04190003" w:tentative="1">
      <w:start w:val="1"/>
      <w:numFmt w:val="bullet"/>
      <w:lvlText w:val="o"/>
      <w:lvlJc w:val="left"/>
      <w:pPr>
        <w:tabs>
          <w:tab w:val="left" w:pos="4167"/>
        </w:tabs>
        <w:ind w:left="4167" w:hanging="360"/>
      </w:pPr>
      <w:rPr>
        <w:rFonts w:ascii="Courier New" w:hAnsi="Courier New" w:hint="default"/>
      </w:rPr>
    </w:lvl>
    <w:lvl w:ilvl="5" w:tplc="04190005" w:tentative="1">
      <w:start w:val="1"/>
      <w:numFmt w:val="bullet"/>
      <w:lvlText w:val=""/>
      <w:lvlJc w:val="left"/>
      <w:pPr>
        <w:tabs>
          <w:tab w:val="left" w:pos="4887"/>
        </w:tabs>
        <w:ind w:left="4887" w:hanging="360"/>
      </w:pPr>
      <w:rPr>
        <w:rFonts w:ascii="Wingdings" w:hAnsi="Wingdings" w:hint="default"/>
      </w:rPr>
    </w:lvl>
    <w:lvl w:ilvl="6" w:tplc="04190001" w:tentative="1">
      <w:start w:val="1"/>
      <w:numFmt w:val="bullet"/>
      <w:lvlText w:val=""/>
      <w:lvlJc w:val="left"/>
      <w:pPr>
        <w:tabs>
          <w:tab w:val="left" w:pos="5607"/>
        </w:tabs>
        <w:ind w:left="5607" w:hanging="360"/>
      </w:pPr>
      <w:rPr>
        <w:rFonts w:ascii="Symbol" w:hAnsi="Symbol" w:hint="default"/>
      </w:rPr>
    </w:lvl>
    <w:lvl w:ilvl="7" w:tplc="04190003" w:tentative="1">
      <w:start w:val="1"/>
      <w:numFmt w:val="bullet"/>
      <w:lvlText w:val="o"/>
      <w:lvlJc w:val="left"/>
      <w:pPr>
        <w:tabs>
          <w:tab w:val="left" w:pos="6327"/>
        </w:tabs>
        <w:ind w:left="6327" w:hanging="360"/>
      </w:pPr>
      <w:rPr>
        <w:rFonts w:ascii="Courier New" w:hAnsi="Courier New" w:hint="default"/>
      </w:rPr>
    </w:lvl>
    <w:lvl w:ilvl="8" w:tplc="04190005" w:tentative="1">
      <w:start w:val="1"/>
      <w:numFmt w:val="bullet"/>
      <w:lvlText w:val=""/>
      <w:lvlJc w:val="left"/>
      <w:pPr>
        <w:tabs>
          <w:tab w:val="left" w:pos="7047"/>
        </w:tabs>
        <w:ind w:left="7047" w:hanging="360"/>
      </w:pPr>
      <w:rPr>
        <w:rFonts w:ascii="Wingdings" w:hAnsi="Wingdings" w:hint="default"/>
      </w:rPr>
    </w:lvl>
  </w:abstractNum>
  <w:abstractNum w:abstractNumId="171" w15:restartNumberingAfterBreak="0">
    <w:nsid w:val="000000B9"/>
    <w:multiLevelType w:val="hybridMultilevel"/>
    <w:tmpl w:val="E45A03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2" w15:restartNumberingAfterBreak="0">
    <w:nsid w:val="000000BA"/>
    <w:multiLevelType w:val="hybridMultilevel"/>
    <w:tmpl w:val="5162A794"/>
    <w:lvl w:ilvl="0" w:tplc="041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000000BB"/>
    <w:multiLevelType w:val="hybridMultilevel"/>
    <w:tmpl w:val="9DE6EA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4" w15:restartNumberingAfterBreak="0">
    <w:nsid w:val="000000BC"/>
    <w:multiLevelType w:val="hybridMultilevel"/>
    <w:tmpl w:val="ABD81E2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75" w15:restartNumberingAfterBreak="0">
    <w:nsid w:val="000000BD"/>
    <w:multiLevelType w:val="hybridMultilevel"/>
    <w:tmpl w:val="4D681ED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6" w15:restartNumberingAfterBreak="0">
    <w:nsid w:val="000000BE"/>
    <w:multiLevelType w:val="hybridMultilevel"/>
    <w:tmpl w:val="53622D2E"/>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77" w15:restartNumberingAfterBreak="0">
    <w:nsid w:val="000000C0"/>
    <w:multiLevelType w:val="hybridMultilevel"/>
    <w:tmpl w:val="4B823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15:restartNumberingAfterBreak="0">
    <w:nsid w:val="000000C2"/>
    <w:multiLevelType w:val="hybridMultilevel"/>
    <w:tmpl w:val="4F0A95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79" w15:restartNumberingAfterBreak="0">
    <w:nsid w:val="000000C3"/>
    <w:multiLevelType w:val="hybridMultilevel"/>
    <w:tmpl w:val="F56A88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0" w15:restartNumberingAfterBreak="0">
    <w:nsid w:val="000000C4"/>
    <w:multiLevelType w:val="hybridMultilevel"/>
    <w:tmpl w:val="631A7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1" w15:restartNumberingAfterBreak="0">
    <w:nsid w:val="000000C5"/>
    <w:multiLevelType w:val="hybridMultilevel"/>
    <w:tmpl w:val="2B385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2" w15:restartNumberingAfterBreak="0">
    <w:nsid w:val="000000C6"/>
    <w:multiLevelType w:val="multilevel"/>
    <w:tmpl w:val="0028687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83" w15:restartNumberingAfterBreak="0">
    <w:nsid w:val="000000C7"/>
    <w:multiLevelType w:val="hybridMultilevel"/>
    <w:tmpl w:val="D3B8DA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4" w15:restartNumberingAfterBreak="0">
    <w:nsid w:val="000000C8"/>
    <w:multiLevelType w:val="hybridMultilevel"/>
    <w:tmpl w:val="74787C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5" w15:restartNumberingAfterBreak="0">
    <w:nsid w:val="000000CA"/>
    <w:multiLevelType w:val="hybridMultilevel"/>
    <w:tmpl w:val="9348C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6" w15:restartNumberingAfterBreak="0">
    <w:nsid w:val="000000CB"/>
    <w:multiLevelType w:val="hybridMultilevel"/>
    <w:tmpl w:val="AB9856D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87" w15:restartNumberingAfterBreak="0">
    <w:nsid w:val="000000CC"/>
    <w:multiLevelType w:val="hybridMultilevel"/>
    <w:tmpl w:val="FA74F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15:restartNumberingAfterBreak="0">
    <w:nsid w:val="000000CD"/>
    <w:multiLevelType w:val="hybridMultilevel"/>
    <w:tmpl w:val="B9A2F6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9" w15:restartNumberingAfterBreak="0">
    <w:nsid w:val="000000CE"/>
    <w:multiLevelType w:val="hybridMultilevel"/>
    <w:tmpl w:val="824AC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0" w15:restartNumberingAfterBreak="0">
    <w:nsid w:val="000000D0"/>
    <w:multiLevelType w:val="hybridMultilevel"/>
    <w:tmpl w:val="894EF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1" w15:restartNumberingAfterBreak="0">
    <w:nsid w:val="000000D1"/>
    <w:multiLevelType w:val="hybridMultilevel"/>
    <w:tmpl w:val="8C40154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92" w15:restartNumberingAfterBreak="0">
    <w:nsid w:val="000000D2"/>
    <w:multiLevelType w:val="hybridMultilevel"/>
    <w:tmpl w:val="DFEE4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3" w15:restartNumberingAfterBreak="0">
    <w:nsid w:val="000000D3"/>
    <w:multiLevelType w:val="multilevel"/>
    <w:tmpl w:val="7D98AA48"/>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94" w15:restartNumberingAfterBreak="0">
    <w:nsid w:val="000000D4"/>
    <w:multiLevelType w:val="hybridMultilevel"/>
    <w:tmpl w:val="F2F2C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5" w15:restartNumberingAfterBreak="0">
    <w:nsid w:val="000000D5"/>
    <w:multiLevelType w:val="hybridMultilevel"/>
    <w:tmpl w:val="29D09AD8"/>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96" w15:restartNumberingAfterBreak="0">
    <w:nsid w:val="000000D6"/>
    <w:multiLevelType w:val="hybridMultilevel"/>
    <w:tmpl w:val="400A2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7" w15:restartNumberingAfterBreak="0">
    <w:nsid w:val="000000D7"/>
    <w:multiLevelType w:val="hybridMultilevel"/>
    <w:tmpl w:val="BAEC6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8" w15:restartNumberingAfterBreak="0">
    <w:nsid w:val="000000D8"/>
    <w:multiLevelType w:val="hybridMultilevel"/>
    <w:tmpl w:val="6D5E1E8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9" w15:restartNumberingAfterBreak="0">
    <w:nsid w:val="000000DA"/>
    <w:multiLevelType w:val="hybridMultilevel"/>
    <w:tmpl w:val="1A0215C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0" w15:restartNumberingAfterBreak="0">
    <w:nsid w:val="000000DB"/>
    <w:multiLevelType w:val="multilevel"/>
    <w:tmpl w:val="123CEAD8"/>
    <w:lvl w:ilvl="0">
      <w:start w:val="1"/>
      <w:numFmt w:val="bullet"/>
      <w:lvlText w:val=""/>
      <w:lvlJc w:val="left"/>
      <w:pPr>
        <w:tabs>
          <w:tab w:val="left" w:pos="720"/>
        </w:tabs>
        <w:ind w:left="720" w:hanging="360"/>
      </w:pPr>
      <w:rPr>
        <w:rFonts w:ascii="Symbol" w:hAnsi="Symbol" w:hint="default"/>
        <w:b w:val="0"/>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01" w15:restartNumberingAfterBreak="0">
    <w:nsid w:val="000000DC"/>
    <w:multiLevelType w:val="hybridMultilevel"/>
    <w:tmpl w:val="5F28F4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2" w15:restartNumberingAfterBreak="0">
    <w:nsid w:val="000000DD"/>
    <w:multiLevelType w:val="hybridMultilevel"/>
    <w:tmpl w:val="06AAE4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3" w15:restartNumberingAfterBreak="0">
    <w:nsid w:val="000000DE"/>
    <w:multiLevelType w:val="hybridMultilevel"/>
    <w:tmpl w:val="7D84B084"/>
    <w:lvl w:ilvl="0" w:tplc="4178EE56">
      <w:start w:val="1"/>
      <w:numFmt w:val="bullet"/>
      <w:lvlText w:val="-"/>
      <w:lvlJc w:val="left"/>
      <w:pPr>
        <w:ind w:left="0"/>
      </w:pPr>
      <w:rPr>
        <w:rFonts w:ascii="Times New Roman" w:eastAsia="Times New Roman" w:hAnsi="Times New Roman" w:cs="Times New Roman"/>
        <w:b w:val="0"/>
        <w:i w:val="0"/>
        <w:color w:val="000000"/>
        <w:sz w:val="28"/>
        <w:szCs w:val="28"/>
        <w:u w:val="none" w:color="000000"/>
        <w:bdr w:val="none" w:sz="0" w:space="0" w:color="auto"/>
        <w:shd w:val="clear" w:color="auto" w:fill="auto"/>
        <w:vertAlign w:val="baseline"/>
      </w:rPr>
    </w:lvl>
    <w:lvl w:ilvl="1" w:tplc="D7124454">
      <w:start w:val="1"/>
      <w:numFmt w:val="bullet"/>
      <w:lvlText w:val="o"/>
      <w:lvlJc w:val="left"/>
      <w:pPr>
        <w:ind w:left="1788"/>
      </w:pPr>
      <w:rPr>
        <w:rFonts w:ascii="Times New Roman" w:eastAsia="Times New Roman" w:hAnsi="Times New Roman" w:cs="Times New Roman"/>
        <w:b w:val="0"/>
        <w:i w:val="0"/>
        <w:color w:val="000000"/>
        <w:sz w:val="28"/>
        <w:szCs w:val="28"/>
        <w:u w:val="none" w:color="000000"/>
        <w:bdr w:val="none" w:sz="0" w:space="0" w:color="auto"/>
        <w:shd w:val="clear" w:color="auto" w:fill="auto"/>
        <w:vertAlign w:val="baseline"/>
      </w:rPr>
    </w:lvl>
    <w:lvl w:ilvl="2" w:tplc="D0C6D732">
      <w:start w:val="1"/>
      <w:numFmt w:val="bullet"/>
      <w:lvlText w:val="▪"/>
      <w:lvlJc w:val="left"/>
      <w:pPr>
        <w:ind w:left="2508"/>
      </w:pPr>
      <w:rPr>
        <w:rFonts w:ascii="Times New Roman" w:eastAsia="Times New Roman" w:hAnsi="Times New Roman" w:cs="Times New Roman"/>
        <w:b w:val="0"/>
        <w:i w:val="0"/>
        <w:color w:val="000000"/>
        <w:sz w:val="28"/>
        <w:szCs w:val="28"/>
        <w:u w:val="none" w:color="000000"/>
        <w:bdr w:val="none" w:sz="0" w:space="0" w:color="auto"/>
        <w:shd w:val="clear" w:color="auto" w:fill="auto"/>
        <w:vertAlign w:val="baseline"/>
      </w:rPr>
    </w:lvl>
    <w:lvl w:ilvl="3" w:tplc="12665ACC">
      <w:start w:val="1"/>
      <w:numFmt w:val="bullet"/>
      <w:lvlText w:val="•"/>
      <w:lvlJc w:val="left"/>
      <w:pPr>
        <w:ind w:left="3228"/>
      </w:pPr>
      <w:rPr>
        <w:rFonts w:ascii="Times New Roman" w:eastAsia="Times New Roman" w:hAnsi="Times New Roman" w:cs="Times New Roman"/>
        <w:b w:val="0"/>
        <w:i w:val="0"/>
        <w:color w:val="000000"/>
        <w:sz w:val="28"/>
        <w:szCs w:val="28"/>
        <w:u w:val="none" w:color="000000"/>
        <w:bdr w:val="none" w:sz="0" w:space="0" w:color="auto"/>
        <w:shd w:val="clear" w:color="auto" w:fill="auto"/>
        <w:vertAlign w:val="baseline"/>
      </w:rPr>
    </w:lvl>
    <w:lvl w:ilvl="4" w:tplc="DDD83B32">
      <w:start w:val="1"/>
      <w:numFmt w:val="bullet"/>
      <w:lvlText w:val="o"/>
      <w:lvlJc w:val="left"/>
      <w:pPr>
        <w:ind w:left="3948"/>
      </w:pPr>
      <w:rPr>
        <w:rFonts w:ascii="Times New Roman" w:eastAsia="Times New Roman" w:hAnsi="Times New Roman" w:cs="Times New Roman"/>
        <w:b w:val="0"/>
        <w:i w:val="0"/>
        <w:color w:val="000000"/>
        <w:sz w:val="28"/>
        <w:szCs w:val="28"/>
        <w:u w:val="none" w:color="000000"/>
        <w:bdr w:val="none" w:sz="0" w:space="0" w:color="auto"/>
        <w:shd w:val="clear" w:color="auto" w:fill="auto"/>
        <w:vertAlign w:val="baseline"/>
      </w:rPr>
    </w:lvl>
    <w:lvl w:ilvl="5" w:tplc="7102CC26">
      <w:start w:val="1"/>
      <w:numFmt w:val="bullet"/>
      <w:lvlText w:val="▪"/>
      <w:lvlJc w:val="left"/>
      <w:pPr>
        <w:ind w:left="4668"/>
      </w:pPr>
      <w:rPr>
        <w:rFonts w:ascii="Times New Roman" w:eastAsia="Times New Roman" w:hAnsi="Times New Roman" w:cs="Times New Roman"/>
        <w:b w:val="0"/>
        <w:i w:val="0"/>
        <w:color w:val="000000"/>
        <w:sz w:val="28"/>
        <w:szCs w:val="28"/>
        <w:u w:val="none" w:color="000000"/>
        <w:bdr w:val="none" w:sz="0" w:space="0" w:color="auto"/>
        <w:shd w:val="clear" w:color="auto" w:fill="auto"/>
        <w:vertAlign w:val="baseline"/>
      </w:rPr>
    </w:lvl>
    <w:lvl w:ilvl="6" w:tplc="80AE0478">
      <w:start w:val="1"/>
      <w:numFmt w:val="bullet"/>
      <w:lvlText w:val="•"/>
      <w:lvlJc w:val="left"/>
      <w:pPr>
        <w:ind w:left="5388"/>
      </w:pPr>
      <w:rPr>
        <w:rFonts w:ascii="Times New Roman" w:eastAsia="Times New Roman" w:hAnsi="Times New Roman" w:cs="Times New Roman"/>
        <w:b w:val="0"/>
        <w:i w:val="0"/>
        <w:color w:val="000000"/>
        <w:sz w:val="28"/>
        <w:szCs w:val="28"/>
        <w:u w:val="none" w:color="000000"/>
        <w:bdr w:val="none" w:sz="0" w:space="0" w:color="auto"/>
        <w:shd w:val="clear" w:color="auto" w:fill="auto"/>
        <w:vertAlign w:val="baseline"/>
      </w:rPr>
    </w:lvl>
    <w:lvl w:ilvl="7" w:tplc="EB92BD70">
      <w:start w:val="1"/>
      <w:numFmt w:val="bullet"/>
      <w:lvlText w:val="o"/>
      <w:lvlJc w:val="left"/>
      <w:pPr>
        <w:ind w:left="6108"/>
      </w:pPr>
      <w:rPr>
        <w:rFonts w:ascii="Times New Roman" w:eastAsia="Times New Roman" w:hAnsi="Times New Roman" w:cs="Times New Roman"/>
        <w:b w:val="0"/>
        <w:i w:val="0"/>
        <w:color w:val="000000"/>
        <w:sz w:val="28"/>
        <w:szCs w:val="28"/>
        <w:u w:val="none" w:color="000000"/>
        <w:bdr w:val="none" w:sz="0" w:space="0" w:color="auto"/>
        <w:shd w:val="clear" w:color="auto" w:fill="auto"/>
        <w:vertAlign w:val="baseline"/>
      </w:rPr>
    </w:lvl>
    <w:lvl w:ilvl="8" w:tplc="F130671E">
      <w:start w:val="1"/>
      <w:numFmt w:val="bullet"/>
      <w:lvlText w:val="▪"/>
      <w:lvlJc w:val="left"/>
      <w:pPr>
        <w:ind w:left="6828"/>
      </w:pPr>
      <w:rPr>
        <w:rFonts w:ascii="Times New Roman" w:eastAsia="Times New Roman" w:hAnsi="Times New Roman" w:cs="Times New Roman"/>
        <w:b w:val="0"/>
        <w:i w:val="0"/>
        <w:color w:val="000000"/>
        <w:sz w:val="28"/>
        <w:szCs w:val="28"/>
        <w:u w:val="none" w:color="000000"/>
        <w:bdr w:val="none" w:sz="0" w:space="0" w:color="auto"/>
        <w:shd w:val="clear" w:color="auto" w:fill="auto"/>
        <w:vertAlign w:val="baseline"/>
      </w:rPr>
    </w:lvl>
  </w:abstractNum>
  <w:abstractNum w:abstractNumId="204" w15:restartNumberingAfterBreak="0">
    <w:nsid w:val="000000DF"/>
    <w:multiLevelType w:val="hybridMultilevel"/>
    <w:tmpl w:val="F648F3EE"/>
    <w:lvl w:ilvl="0" w:tplc="04190001">
      <w:start w:val="1"/>
      <w:numFmt w:val="bullet"/>
      <w:lvlText w:val=""/>
      <w:lvlJc w:val="left"/>
      <w:pPr>
        <w:ind w:left="39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05" w15:restartNumberingAfterBreak="0">
    <w:nsid w:val="000000E0"/>
    <w:multiLevelType w:val="hybridMultilevel"/>
    <w:tmpl w:val="B83C59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6" w15:restartNumberingAfterBreak="0">
    <w:nsid w:val="000000E1"/>
    <w:multiLevelType w:val="hybridMultilevel"/>
    <w:tmpl w:val="407C54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7" w15:restartNumberingAfterBreak="0">
    <w:nsid w:val="000000E2"/>
    <w:multiLevelType w:val="hybridMultilevel"/>
    <w:tmpl w:val="2A22E7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8" w15:restartNumberingAfterBreak="0">
    <w:nsid w:val="000000E3"/>
    <w:multiLevelType w:val="hybridMultilevel"/>
    <w:tmpl w:val="F5848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9" w15:restartNumberingAfterBreak="0">
    <w:nsid w:val="000000E4"/>
    <w:multiLevelType w:val="hybridMultilevel"/>
    <w:tmpl w:val="A1E8C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0" w15:restartNumberingAfterBreak="0">
    <w:nsid w:val="000000E5"/>
    <w:multiLevelType w:val="hybridMultilevel"/>
    <w:tmpl w:val="043269F6"/>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1" w15:restartNumberingAfterBreak="0">
    <w:nsid w:val="155D36A3"/>
    <w:multiLevelType w:val="multilevel"/>
    <w:tmpl w:val="995258A8"/>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2" w15:restartNumberingAfterBreak="0">
    <w:nsid w:val="5F700ACA"/>
    <w:multiLevelType w:val="multilevel"/>
    <w:tmpl w:val="06928E9A"/>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13" w15:restartNumberingAfterBreak="0">
    <w:nsid w:val="6C4B45AD"/>
    <w:multiLevelType w:val="multilevel"/>
    <w:tmpl w:val="8DE2A98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71"/>
  </w:num>
  <w:num w:numId="2">
    <w:abstractNumId w:val="89"/>
  </w:num>
  <w:num w:numId="3">
    <w:abstractNumId w:val="11"/>
  </w:num>
  <w:num w:numId="4">
    <w:abstractNumId w:val="15"/>
  </w:num>
  <w:num w:numId="5">
    <w:abstractNumId w:val="197"/>
  </w:num>
  <w:num w:numId="6">
    <w:abstractNumId w:val="0"/>
  </w:num>
  <w:num w:numId="7">
    <w:abstractNumId w:val="167"/>
  </w:num>
  <w:num w:numId="8">
    <w:abstractNumId w:val="194"/>
  </w:num>
  <w:num w:numId="9">
    <w:abstractNumId w:val="123"/>
  </w:num>
  <w:num w:numId="10">
    <w:abstractNumId w:val="53"/>
  </w:num>
  <w:num w:numId="11">
    <w:abstractNumId w:val="180"/>
  </w:num>
  <w:num w:numId="12">
    <w:abstractNumId w:val="37"/>
  </w:num>
  <w:num w:numId="13">
    <w:abstractNumId w:val="172"/>
  </w:num>
  <w:num w:numId="14">
    <w:abstractNumId w:val="52"/>
  </w:num>
  <w:num w:numId="15">
    <w:abstractNumId w:val="119"/>
  </w:num>
  <w:num w:numId="16">
    <w:abstractNumId w:val="46"/>
  </w:num>
  <w:num w:numId="17">
    <w:abstractNumId w:val="184"/>
  </w:num>
  <w:num w:numId="18">
    <w:abstractNumId w:val="156"/>
  </w:num>
  <w:num w:numId="19">
    <w:abstractNumId w:val="191"/>
  </w:num>
  <w:num w:numId="20">
    <w:abstractNumId w:val="187"/>
  </w:num>
  <w:num w:numId="21">
    <w:abstractNumId w:val="169"/>
  </w:num>
  <w:num w:numId="22">
    <w:abstractNumId w:val="145"/>
  </w:num>
  <w:num w:numId="23">
    <w:abstractNumId w:val="122"/>
  </w:num>
  <w:num w:numId="24">
    <w:abstractNumId w:val="165"/>
  </w:num>
  <w:num w:numId="25">
    <w:abstractNumId w:val="212"/>
  </w:num>
  <w:num w:numId="26">
    <w:abstractNumId w:val="150"/>
  </w:num>
  <w:num w:numId="27">
    <w:abstractNumId w:val="141"/>
  </w:num>
  <w:num w:numId="28">
    <w:abstractNumId w:val="51"/>
  </w:num>
  <w:num w:numId="29">
    <w:abstractNumId w:val="132"/>
  </w:num>
  <w:num w:numId="30">
    <w:abstractNumId w:val="160"/>
  </w:num>
  <w:num w:numId="31">
    <w:abstractNumId w:val="143"/>
  </w:num>
  <w:num w:numId="32">
    <w:abstractNumId w:val="148"/>
  </w:num>
  <w:num w:numId="33">
    <w:abstractNumId w:val="75"/>
  </w:num>
  <w:num w:numId="34">
    <w:abstractNumId w:val="91"/>
  </w:num>
  <w:num w:numId="35">
    <w:abstractNumId w:val="195"/>
  </w:num>
  <w:num w:numId="36">
    <w:abstractNumId w:val="87"/>
  </w:num>
  <w:num w:numId="37">
    <w:abstractNumId w:val="63"/>
  </w:num>
  <w:num w:numId="38">
    <w:abstractNumId w:val="14"/>
  </w:num>
  <w:num w:numId="39">
    <w:abstractNumId w:val="48"/>
  </w:num>
  <w:num w:numId="40">
    <w:abstractNumId w:val="77"/>
  </w:num>
  <w:num w:numId="41">
    <w:abstractNumId w:val="45"/>
  </w:num>
  <w:num w:numId="42">
    <w:abstractNumId w:val="206"/>
  </w:num>
  <w:num w:numId="43">
    <w:abstractNumId w:val="55"/>
  </w:num>
  <w:num w:numId="44">
    <w:abstractNumId w:val="107"/>
  </w:num>
  <w:num w:numId="45">
    <w:abstractNumId w:val="196"/>
  </w:num>
  <w:num w:numId="46">
    <w:abstractNumId w:val="33"/>
  </w:num>
  <w:num w:numId="47">
    <w:abstractNumId w:val="154"/>
  </w:num>
  <w:num w:numId="48">
    <w:abstractNumId w:val="79"/>
  </w:num>
  <w:num w:numId="49">
    <w:abstractNumId w:val="95"/>
  </w:num>
  <w:num w:numId="50">
    <w:abstractNumId w:val="39"/>
  </w:num>
  <w:num w:numId="51">
    <w:abstractNumId w:val="175"/>
  </w:num>
  <w:num w:numId="52">
    <w:abstractNumId w:val="6"/>
  </w:num>
  <w:num w:numId="53">
    <w:abstractNumId w:val="183"/>
  </w:num>
  <w:num w:numId="54">
    <w:abstractNumId w:val="210"/>
  </w:num>
  <w:num w:numId="55">
    <w:abstractNumId w:val="8"/>
  </w:num>
  <w:num w:numId="56">
    <w:abstractNumId w:val="5"/>
  </w:num>
  <w:num w:numId="57">
    <w:abstractNumId w:val="185"/>
  </w:num>
  <w:num w:numId="58">
    <w:abstractNumId w:val="74"/>
  </w:num>
  <w:num w:numId="59">
    <w:abstractNumId w:val="84"/>
  </w:num>
  <w:num w:numId="60">
    <w:abstractNumId w:val="153"/>
  </w:num>
  <w:num w:numId="61">
    <w:abstractNumId w:val="124"/>
  </w:num>
  <w:num w:numId="62">
    <w:abstractNumId w:val="190"/>
  </w:num>
  <w:num w:numId="63">
    <w:abstractNumId w:val="47"/>
  </w:num>
  <w:num w:numId="64">
    <w:abstractNumId w:val="25"/>
  </w:num>
  <w:num w:numId="65">
    <w:abstractNumId w:val="32"/>
  </w:num>
  <w:num w:numId="66">
    <w:abstractNumId w:val="134"/>
  </w:num>
  <w:num w:numId="67">
    <w:abstractNumId w:val="112"/>
  </w:num>
  <w:num w:numId="68">
    <w:abstractNumId w:val="7"/>
  </w:num>
  <w:num w:numId="69">
    <w:abstractNumId w:val="93"/>
  </w:num>
  <w:num w:numId="70">
    <w:abstractNumId w:val="54"/>
  </w:num>
  <w:num w:numId="71">
    <w:abstractNumId w:val="56"/>
  </w:num>
  <w:num w:numId="72">
    <w:abstractNumId w:val="178"/>
  </w:num>
  <w:num w:numId="73">
    <w:abstractNumId w:val="73"/>
  </w:num>
  <w:num w:numId="74">
    <w:abstractNumId w:val="111"/>
  </w:num>
  <w:num w:numId="75">
    <w:abstractNumId w:val="209"/>
  </w:num>
  <w:num w:numId="76">
    <w:abstractNumId w:val="157"/>
  </w:num>
  <w:num w:numId="77">
    <w:abstractNumId w:val="205"/>
  </w:num>
  <w:num w:numId="78">
    <w:abstractNumId w:val="61"/>
  </w:num>
  <w:num w:numId="79">
    <w:abstractNumId w:val="70"/>
  </w:num>
  <w:num w:numId="80">
    <w:abstractNumId w:val="62"/>
  </w:num>
  <w:num w:numId="81">
    <w:abstractNumId w:val="97"/>
  </w:num>
  <w:num w:numId="82">
    <w:abstractNumId w:val="41"/>
  </w:num>
  <w:num w:numId="83">
    <w:abstractNumId w:val="35"/>
  </w:num>
  <w:num w:numId="84">
    <w:abstractNumId w:val="127"/>
  </w:num>
  <w:num w:numId="85">
    <w:abstractNumId w:val="19"/>
  </w:num>
  <w:num w:numId="86">
    <w:abstractNumId w:val="67"/>
  </w:num>
  <w:num w:numId="87">
    <w:abstractNumId w:val="31"/>
  </w:num>
  <w:num w:numId="88">
    <w:abstractNumId w:val="40"/>
  </w:num>
  <w:num w:numId="89">
    <w:abstractNumId w:val="38"/>
  </w:num>
  <w:num w:numId="90">
    <w:abstractNumId w:val="130"/>
  </w:num>
  <w:num w:numId="91">
    <w:abstractNumId w:val="28"/>
  </w:num>
  <w:num w:numId="92">
    <w:abstractNumId w:val="109"/>
  </w:num>
  <w:num w:numId="93">
    <w:abstractNumId w:val="23"/>
  </w:num>
  <w:num w:numId="94">
    <w:abstractNumId w:val="181"/>
  </w:num>
  <w:num w:numId="95">
    <w:abstractNumId w:val="166"/>
  </w:num>
  <w:num w:numId="96">
    <w:abstractNumId w:val="104"/>
  </w:num>
  <w:num w:numId="97">
    <w:abstractNumId w:val="69"/>
  </w:num>
  <w:num w:numId="98">
    <w:abstractNumId w:val="155"/>
  </w:num>
  <w:num w:numId="99">
    <w:abstractNumId w:val="82"/>
  </w:num>
  <w:num w:numId="100">
    <w:abstractNumId w:val="88"/>
  </w:num>
  <w:num w:numId="101">
    <w:abstractNumId w:val="4"/>
  </w:num>
  <w:num w:numId="102">
    <w:abstractNumId w:val="192"/>
  </w:num>
  <w:num w:numId="103">
    <w:abstractNumId w:val="117"/>
  </w:num>
  <w:num w:numId="104">
    <w:abstractNumId w:val="173"/>
  </w:num>
  <w:num w:numId="105">
    <w:abstractNumId w:val="96"/>
  </w:num>
  <w:num w:numId="106">
    <w:abstractNumId w:val="144"/>
  </w:num>
  <w:num w:numId="107">
    <w:abstractNumId w:val="137"/>
  </w:num>
  <w:num w:numId="108">
    <w:abstractNumId w:val="203"/>
  </w:num>
  <w:num w:numId="109">
    <w:abstractNumId w:val="158"/>
  </w:num>
  <w:num w:numId="110">
    <w:abstractNumId w:val="198"/>
  </w:num>
  <w:num w:numId="111">
    <w:abstractNumId w:val="113"/>
  </w:num>
  <w:num w:numId="112">
    <w:abstractNumId w:val="92"/>
  </w:num>
  <w:num w:numId="113">
    <w:abstractNumId w:val="34"/>
  </w:num>
  <w:num w:numId="114">
    <w:abstractNumId w:val="182"/>
  </w:num>
  <w:num w:numId="115">
    <w:abstractNumId w:val="201"/>
  </w:num>
  <w:num w:numId="116">
    <w:abstractNumId w:val="116"/>
  </w:num>
  <w:num w:numId="117">
    <w:abstractNumId w:val="18"/>
  </w:num>
  <w:num w:numId="118">
    <w:abstractNumId w:val="138"/>
  </w:num>
  <w:num w:numId="119">
    <w:abstractNumId w:val="121"/>
  </w:num>
  <w:num w:numId="120">
    <w:abstractNumId w:val="120"/>
  </w:num>
  <w:num w:numId="121">
    <w:abstractNumId w:val="149"/>
  </w:num>
  <w:num w:numId="122">
    <w:abstractNumId w:val="179"/>
  </w:num>
  <w:num w:numId="123">
    <w:abstractNumId w:val="208"/>
  </w:num>
  <w:num w:numId="124">
    <w:abstractNumId w:val="66"/>
  </w:num>
  <w:num w:numId="125">
    <w:abstractNumId w:val="151"/>
  </w:num>
  <w:num w:numId="126">
    <w:abstractNumId w:val="65"/>
  </w:num>
  <w:num w:numId="127">
    <w:abstractNumId w:val="36"/>
  </w:num>
  <w:num w:numId="128">
    <w:abstractNumId w:val="81"/>
  </w:num>
  <w:num w:numId="129">
    <w:abstractNumId w:val="133"/>
  </w:num>
  <w:num w:numId="130">
    <w:abstractNumId w:val="105"/>
  </w:num>
  <w:num w:numId="131">
    <w:abstractNumId w:val="188"/>
  </w:num>
  <w:num w:numId="132">
    <w:abstractNumId w:val="42"/>
  </w:num>
  <w:num w:numId="133">
    <w:abstractNumId w:val="12"/>
  </w:num>
  <w:num w:numId="134">
    <w:abstractNumId w:val="3"/>
    <w:lvlOverride w:ilvl="0">
      <w:startOverride w:val="1"/>
    </w:lvlOverride>
  </w:num>
  <w:num w:numId="135">
    <w:abstractNumId w:val="189"/>
  </w:num>
  <w:num w:numId="136">
    <w:abstractNumId w:val="44"/>
  </w:num>
  <w:num w:numId="137">
    <w:abstractNumId w:val="128"/>
  </w:num>
  <w:num w:numId="138">
    <w:abstractNumId w:val="146"/>
  </w:num>
  <w:num w:numId="139">
    <w:abstractNumId w:val="78"/>
  </w:num>
  <w:num w:numId="140">
    <w:abstractNumId w:val="174"/>
  </w:num>
  <w:num w:numId="141">
    <w:abstractNumId w:val="200"/>
  </w:num>
  <w:num w:numId="142">
    <w:abstractNumId w:val="76"/>
  </w:num>
  <w:num w:numId="143">
    <w:abstractNumId w:val="21"/>
  </w:num>
  <w:num w:numId="144">
    <w:abstractNumId w:val="159"/>
  </w:num>
  <w:num w:numId="145">
    <w:abstractNumId w:val="29"/>
  </w:num>
  <w:num w:numId="146">
    <w:abstractNumId w:val="68"/>
  </w:num>
  <w:num w:numId="147">
    <w:abstractNumId w:val="126"/>
  </w:num>
  <w:num w:numId="148">
    <w:abstractNumId w:val="114"/>
  </w:num>
  <w:num w:numId="149">
    <w:abstractNumId w:val="129"/>
  </w:num>
  <w:num w:numId="150">
    <w:abstractNumId w:val="17"/>
  </w:num>
  <w:num w:numId="151">
    <w:abstractNumId w:val="86"/>
  </w:num>
  <w:num w:numId="152">
    <w:abstractNumId w:val="101"/>
  </w:num>
  <w:num w:numId="153">
    <w:abstractNumId w:val="170"/>
  </w:num>
  <w:num w:numId="154">
    <w:abstractNumId w:val="58"/>
  </w:num>
  <w:num w:numId="155">
    <w:abstractNumId w:val="50"/>
  </w:num>
  <w:num w:numId="156">
    <w:abstractNumId w:val="85"/>
  </w:num>
  <w:num w:numId="157">
    <w:abstractNumId w:val="27"/>
  </w:num>
  <w:num w:numId="158">
    <w:abstractNumId w:val="103"/>
  </w:num>
  <w:num w:numId="159">
    <w:abstractNumId w:val="193"/>
  </w:num>
  <w:num w:numId="160">
    <w:abstractNumId w:val="94"/>
  </w:num>
  <w:num w:numId="161">
    <w:abstractNumId w:val="49"/>
  </w:num>
  <w:num w:numId="162">
    <w:abstractNumId w:val="9"/>
  </w:num>
  <w:num w:numId="163">
    <w:abstractNumId w:val="72"/>
  </w:num>
  <w:num w:numId="164">
    <w:abstractNumId w:val="98"/>
  </w:num>
  <w:num w:numId="165">
    <w:abstractNumId w:val="118"/>
  </w:num>
  <w:num w:numId="166">
    <w:abstractNumId w:val="59"/>
  </w:num>
  <w:num w:numId="167">
    <w:abstractNumId w:val="204"/>
  </w:num>
  <w:num w:numId="168">
    <w:abstractNumId w:val="202"/>
  </w:num>
  <w:num w:numId="169">
    <w:abstractNumId w:val="90"/>
  </w:num>
  <w:num w:numId="170">
    <w:abstractNumId w:val="147"/>
  </w:num>
  <w:num w:numId="171">
    <w:abstractNumId w:val="26"/>
  </w:num>
  <w:num w:numId="172">
    <w:abstractNumId w:val="131"/>
  </w:num>
  <w:num w:numId="173">
    <w:abstractNumId w:val="136"/>
  </w:num>
  <w:num w:numId="174">
    <w:abstractNumId w:val="186"/>
  </w:num>
  <w:num w:numId="175">
    <w:abstractNumId w:val="106"/>
  </w:num>
  <w:num w:numId="176">
    <w:abstractNumId w:val="125"/>
  </w:num>
  <w:num w:numId="177">
    <w:abstractNumId w:val="43"/>
  </w:num>
  <w:num w:numId="178">
    <w:abstractNumId w:val="60"/>
  </w:num>
  <w:num w:numId="179">
    <w:abstractNumId w:val="57"/>
  </w:num>
  <w:num w:numId="180">
    <w:abstractNumId w:val="139"/>
  </w:num>
  <w:num w:numId="181">
    <w:abstractNumId w:val="1"/>
  </w:num>
  <w:num w:numId="182">
    <w:abstractNumId w:val="140"/>
  </w:num>
  <w:num w:numId="183">
    <w:abstractNumId w:val="207"/>
  </w:num>
  <w:num w:numId="184">
    <w:abstractNumId w:val="22"/>
  </w:num>
  <w:num w:numId="185">
    <w:abstractNumId w:val="30"/>
  </w:num>
  <w:num w:numId="186">
    <w:abstractNumId w:val="199"/>
  </w:num>
  <w:num w:numId="187">
    <w:abstractNumId w:val="102"/>
  </w:num>
  <w:num w:numId="188">
    <w:abstractNumId w:val="108"/>
  </w:num>
  <w:num w:numId="189">
    <w:abstractNumId w:val="10"/>
  </w:num>
  <w:num w:numId="190">
    <w:abstractNumId w:val="20"/>
  </w:num>
  <w:num w:numId="191">
    <w:abstractNumId w:val="177"/>
  </w:num>
  <w:num w:numId="192">
    <w:abstractNumId w:val="100"/>
  </w:num>
  <w:num w:numId="193">
    <w:abstractNumId w:val="171"/>
  </w:num>
  <w:num w:numId="194">
    <w:abstractNumId w:val="80"/>
  </w:num>
  <w:num w:numId="195">
    <w:abstractNumId w:val="64"/>
  </w:num>
  <w:num w:numId="196">
    <w:abstractNumId w:val="83"/>
  </w:num>
  <w:num w:numId="197">
    <w:abstractNumId w:val="110"/>
  </w:num>
  <w:num w:numId="198">
    <w:abstractNumId w:val="152"/>
  </w:num>
  <w:num w:numId="199">
    <w:abstractNumId w:val="176"/>
  </w:num>
  <w:num w:numId="200">
    <w:abstractNumId w:val="135"/>
  </w:num>
  <w:num w:numId="201">
    <w:abstractNumId w:val="164"/>
  </w:num>
  <w:num w:numId="202">
    <w:abstractNumId w:val="142"/>
  </w:num>
  <w:num w:numId="203">
    <w:abstractNumId w:val="2"/>
  </w:num>
  <w:num w:numId="204">
    <w:abstractNumId w:val="163"/>
  </w:num>
  <w:num w:numId="205">
    <w:abstractNumId w:val="161"/>
  </w:num>
  <w:num w:numId="206">
    <w:abstractNumId w:val="99"/>
  </w:num>
  <w:num w:numId="207">
    <w:abstractNumId w:val="115"/>
  </w:num>
  <w:num w:numId="208">
    <w:abstractNumId w:val="162"/>
  </w:num>
  <w:num w:numId="209">
    <w:abstractNumId w:val="16"/>
  </w:num>
  <w:num w:numId="210">
    <w:abstractNumId w:val="13"/>
  </w:num>
  <w:num w:numId="211">
    <w:abstractNumId w:val="168"/>
  </w:num>
  <w:num w:numId="212">
    <w:abstractNumId w:val="24"/>
  </w:num>
  <w:num w:numId="213">
    <w:abstractNumId w:val="213"/>
  </w:num>
  <w:num w:numId="214">
    <w:abstractNumId w:val="211"/>
  </w:num>
  <w:numIdMacAtCleanup w:val="2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D34"/>
    <w:rsid w:val="00055898"/>
    <w:rsid w:val="001759EC"/>
    <w:rsid w:val="001C0846"/>
    <w:rsid w:val="002343F1"/>
    <w:rsid w:val="00263D2D"/>
    <w:rsid w:val="002827D1"/>
    <w:rsid w:val="002A6B83"/>
    <w:rsid w:val="00462304"/>
    <w:rsid w:val="004F608A"/>
    <w:rsid w:val="008F083C"/>
    <w:rsid w:val="00926BBF"/>
    <w:rsid w:val="00927A63"/>
    <w:rsid w:val="00CA5D34"/>
    <w:rsid w:val="00CD787A"/>
    <w:rsid w:val="00D757EF"/>
    <w:rsid w:val="00D878CA"/>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0D5B4F"/>
  <w15:docId w15:val="{C1D2D726-9060-4929-A2B5-88F72F554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lang w:eastAsia="en-US"/>
    </w:rPr>
  </w:style>
  <w:style w:type="paragraph" w:styleId="1">
    <w:name w:val="heading 1"/>
    <w:basedOn w:val="a0"/>
    <w:next w:val="a0"/>
    <w:link w:val="10"/>
    <w:uiPriority w:val="99"/>
    <w:qFormat/>
    <w:pPr>
      <w:keepNext/>
      <w:keepLines/>
      <w:spacing w:before="240" w:after="0"/>
      <w:outlineLvl w:val="0"/>
    </w:pPr>
    <w:rPr>
      <w:rFonts w:ascii="Cambria" w:eastAsia="Times New Roman" w:hAnsi="Cambria"/>
      <w:color w:val="365F91"/>
      <w:sz w:val="32"/>
      <w:szCs w:val="32"/>
    </w:rPr>
  </w:style>
  <w:style w:type="paragraph" w:styleId="2">
    <w:name w:val="heading 2"/>
    <w:basedOn w:val="a0"/>
    <w:link w:val="20"/>
    <w:uiPriority w:val="99"/>
    <w:qFormat/>
    <w:pPr>
      <w:spacing w:after="0" w:line="360" w:lineRule="auto"/>
      <w:ind w:firstLine="709"/>
      <w:jc w:val="both"/>
      <w:outlineLvl w:val="1"/>
    </w:pPr>
    <w:rPr>
      <w:rFonts w:ascii="Times New Roman" w:eastAsia="@Arial Unicode MS" w:hAnsi="Times New Roman"/>
      <w:b/>
      <w:bCs/>
      <w:sz w:val="28"/>
      <w:szCs w:val="28"/>
      <w:lang w:eastAsia="ru-RU"/>
    </w:rPr>
  </w:style>
  <w:style w:type="paragraph" w:styleId="3">
    <w:name w:val="heading 3"/>
    <w:basedOn w:val="a0"/>
    <w:next w:val="a0"/>
    <w:link w:val="30"/>
    <w:qFormat/>
    <w:pPr>
      <w:spacing w:before="100" w:beforeAutospacing="1" w:after="100" w:afterAutospacing="1" w:line="240" w:lineRule="auto"/>
      <w:outlineLvl w:val="2"/>
    </w:pPr>
    <w:rPr>
      <w:rFonts w:ascii="Times New Roman" w:eastAsia="Times New Roman" w:hAnsi="Times New Roman"/>
      <w:b/>
      <w:bCs/>
      <w:sz w:val="28"/>
      <w:szCs w:val="27"/>
      <w:lang w:eastAsia="ru-RU"/>
    </w:rPr>
  </w:style>
  <w:style w:type="paragraph" w:styleId="4">
    <w:name w:val="heading 4"/>
    <w:basedOn w:val="a0"/>
    <w:next w:val="a0"/>
    <w:link w:val="40"/>
    <w:uiPriority w:val="9"/>
    <w:qFormat/>
    <w:pPr>
      <w:keepNext/>
      <w:keepLines/>
      <w:spacing w:before="200" w:after="0" w:line="360" w:lineRule="auto"/>
      <w:ind w:left="708"/>
      <w:outlineLvl w:val="3"/>
    </w:pPr>
    <w:rPr>
      <w:rFonts w:ascii="Times New Roman" w:eastAsia="Times New Roman" w:hAnsi="Times New Roman"/>
      <w:b/>
      <w:bCs/>
      <w:iCs/>
      <w:sz w:val="28"/>
    </w:rPr>
  </w:style>
  <w:style w:type="paragraph" w:styleId="5">
    <w:name w:val="heading 5"/>
    <w:basedOn w:val="a0"/>
    <w:next w:val="a0"/>
    <w:link w:val="50"/>
    <w:uiPriority w:val="9"/>
    <w:qFormat/>
    <w:pPr>
      <w:keepNext/>
      <w:keepLines/>
      <w:spacing w:before="200" w:after="0"/>
      <w:outlineLvl w:val="4"/>
    </w:pPr>
    <w:rPr>
      <w:rFonts w:ascii="Cambria" w:eastAsia="Times New Roman" w:hAnsi="Cambria"/>
      <w:color w:val="243F60"/>
    </w:rPr>
  </w:style>
  <w:style w:type="paragraph" w:styleId="6">
    <w:name w:val="heading 6"/>
    <w:basedOn w:val="a0"/>
    <w:next w:val="a0"/>
    <w:link w:val="60"/>
    <w:uiPriority w:val="9"/>
    <w:qFormat/>
    <w:pPr>
      <w:keepNext/>
      <w:keepLines/>
      <w:spacing w:before="200" w:after="0"/>
      <w:outlineLvl w:val="5"/>
    </w:pPr>
    <w:rPr>
      <w:rFonts w:ascii="Cambria" w:eastAsia="Times New Roman" w:hAnsi="Cambria"/>
      <w:i/>
      <w:iCs/>
      <w:color w:val="243F60"/>
    </w:rPr>
  </w:style>
  <w:style w:type="paragraph" w:styleId="7">
    <w:name w:val="heading 7"/>
    <w:basedOn w:val="a0"/>
    <w:next w:val="a0"/>
    <w:link w:val="70"/>
    <w:uiPriority w:val="9"/>
    <w:qFormat/>
    <w:pPr>
      <w:keepNext/>
      <w:keepLines/>
      <w:spacing w:before="200" w:after="0"/>
      <w:outlineLvl w:val="6"/>
    </w:pPr>
    <w:rPr>
      <w:rFonts w:ascii="Cambria" w:eastAsia="Times New Roman" w:hAnsi="Cambria"/>
      <w:i/>
      <w:iCs/>
      <w:color w:val="404040"/>
    </w:rPr>
  </w:style>
  <w:style w:type="paragraph" w:styleId="8">
    <w:name w:val="heading 8"/>
    <w:basedOn w:val="a0"/>
    <w:next w:val="a0"/>
    <w:link w:val="80"/>
    <w:uiPriority w:val="9"/>
    <w:qFormat/>
    <w:pPr>
      <w:keepNext/>
      <w:keepLines/>
      <w:spacing w:before="40" w:after="0"/>
      <w:outlineLvl w:val="7"/>
    </w:pPr>
    <w:rPr>
      <w:rFonts w:ascii="Cambria" w:eastAsia="Times New Roman" w:hAnsi="Cambria"/>
      <w:color w:val="272727"/>
      <w:sz w:val="21"/>
      <w:szCs w:val="21"/>
    </w:rPr>
  </w:style>
  <w:style w:type="paragraph" w:styleId="9">
    <w:name w:val="heading 9"/>
    <w:basedOn w:val="a0"/>
    <w:next w:val="a0"/>
    <w:link w:val="90"/>
    <w:uiPriority w:val="9"/>
    <w:qFormat/>
    <w:pPr>
      <w:keepNext/>
      <w:keepLines/>
      <w:spacing w:before="200" w:after="0"/>
      <w:outlineLvl w:val="8"/>
    </w:pPr>
    <w:rPr>
      <w:rFonts w:ascii="Cambria" w:eastAsia="Times New Roman"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rPr>
      <w:rFonts w:ascii="Cambria" w:eastAsia="Times New Roman" w:hAnsi="Cambria" w:cs="Times New Roman"/>
      <w:color w:val="365F91"/>
      <w:sz w:val="32"/>
      <w:szCs w:val="32"/>
    </w:rPr>
  </w:style>
  <w:style w:type="character" w:customStyle="1" w:styleId="20">
    <w:name w:val="Заголовок 2 Знак"/>
    <w:link w:val="2"/>
    <w:uiPriority w:val="99"/>
    <w:rPr>
      <w:rFonts w:ascii="Times New Roman" w:eastAsia="@Arial Unicode MS" w:hAnsi="Times New Roman" w:cs="Times New Roman"/>
      <w:b/>
      <w:bCs/>
      <w:sz w:val="28"/>
      <w:szCs w:val="28"/>
      <w:lang w:eastAsia="ru-RU"/>
    </w:rPr>
  </w:style>
  <w:style w:type="character" w:customStyle="1" w:styleId="30">
    <w:name w:val="Заголовок 3 Знак"/>
    <w:link w:val="3"/>
    <w:rPr>
      <w:rFonts w:ascii="Times New Roman" w:eastAsia="Times New Roman" w:hAnsi="Times New Roman"/>
      <w:b/>
      <w:bCs/>
      <w:sz w:val="28"/>
      <w:szCs w:val="27"/>
    </w:rPr>
  </w:style>
  <w:style w:type="character" w:customStyle="1" w:styleId="40">
    <w:name w:val="Заголовок 4 Знак"/>
    <w:link w:val="4"/>
    <w:uiPriority w:val="9"/>
    <w:rPr>
      <w:rFonts w:ascii="Times New Roman" w:eastAsia="Times New Roman" w:hAnsi="Times New Roman"/>
      <w:b/>
      <w:bCs/>
      <w:iCs/>
      <w:sz w:val="28"/>
      <w:szCs w:val="22"/>
      <w:lang w:eastAsia="en-US"/>
    </w:rPr>
  </w:style>
  <w:style w:type="character" w:customStyle="1" w:styleId="50">
    <w:name w:val="Заголовок 5 Знак"/>
    <w:link w:val="5"/>
    <w:uiPriority w:val="9"/>
    <w:rPr>
      <w:rFonts w:ascii="Cambria" w:eastAsia="Times New Roman" w:hAnsi="Cambria" w:cs="Times New Roman"/>
      <w:color w:val="243F60"/>
    </w:rPr>
  </w:style>
  <w:style w:type="character" w:customStyle="1" w:styleId="60">
    <w:name w:val="Заголовок 6 Знак"/>
    <w:link w:val="6"/>
    <w:uiPriority w:val="9"/>
    <w:rPr>
      <w:rFonts w:ascii="Cambria" w:eastAsia="Times New Roman" w:hAnsi="Cambria" w:cs="Times New Roman"/>
      <w:i/>
      <w:iCs/>
      <w:color w:val="243F60"/>
    </w:rPr>
  </w:style>
  <w:style w:type="character" w:customStyle="1" w:styleId="70">
    <w:name w:val="Заголовок 7 Знак"/>
    <w:link w:val="7"/>
    <w:uiPriority w:val="9"/>
    <w:rPr>
      <w:rFonts w:ascii="Cambria" w:eastAsia="Times New Roman" w:hAnsi="Cambria" w:cs="Times New Roman"/>
      <w:i/>
      <w:iCs/>
      <w:color w:val="404040"/>
    </w:rPr>
  </w:style>
  <w:style w:type="character" w:customStyle="1" w:styleId="80">
    <w:name w:val="Заголовок 8 Знак"/>
    <w:link w:val="8"/>
    <w:uiPriority w:val="9"/>
    <w:rPr>
      <w:rFonts w:ascii="Cambria" w:eastAsia="Times New Roman" w:hAnsi="Cambria" w:cs="Times New Roman"/>
      <w:color w:val="272727"/>
      <w:sz w:val="21"/>
      <w:szCs w:val="21"/>
    </w:rPr>
  </w:style>
  <w:style w:type="character" w:customStyle="1" w:styleId="90">
    <w:name w:val="Заголовок 9 Знак"/>
    <w:link w:val="9"/>
    <w:uiPriority w:val="9"/>
    <w:rPr>
      <w:rFonts w:ascii="Cambria" w:eastAsia="Times New Roman" w:hAnsi="Cambria" w:cs="Times New Roman"/>
      <w:i/>
      <w:iCs/>
      <w:color w:val="404040"/>
      <w:sz w:val="20"/>
      <w:szCs w:val="20"/>
    </w:rPr>
  </w:style>
  <w:style w:type="table" w:styleId="a4">
    <w:name w:val="Table Grid"/>
    <w:basedOn w:val="a2"/>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0"/>
    <w:pPr>
      <w:spacing w:after="0" w:line="240" w:lineRule="auto"/>
      <w:ind w:left="708"/>
    </w:pPr>
    <w:rPr>
      <w:rFonts w:ascii="Times New Roman" w:hAnsi="Times New Roman"/>
      <w:sz w:val="20"/>
      <w:szCs w:val="20"/>
      <w:lang w:eastAsia="ru-RU"/>
    </w:rPr>
  </w:style>
  <w:style w:type="character" w:customStyle="1" w:styleId="a5">
    <w:name w:val="заголовок столбца Знак"/>
    <w:link w:val="a6"/>
    <w:rPr>
      <w:b/>
      <w:color w:val="000000"/>
      <w:sz w:val="16"/>
      <w:lang w:eastAsia="ar-SA"/>
    </w:rPr>
  </w:style>
  <w:style w:type="paragraph" w:customStyle="1" w:styleId="a6">
    <w:name w:val="заголовок столбца"/>
    <w:basedOn w:val="a0"/>
    <w:link w:val="a5"/>
    <w:pPr>
      <w:suppressAutoHyphens/>
      <w:snapToGrid w:val="0"/>
      <w:spacing w:after="120" w:line="240" w:lineRule="auto"/>
      <w:jc w:val="center"/>
    </w:pPr>
    <w:rPr>
      <w:b/>
      <w:color w:val="000000"/>
      <w:sz w:val="16"/>
      <w:szCs w:val="20"/>
      <w:lang w:eastAsia="ar-SA"/>
    </w:rPr>
  </w:style>
  <w:style w:type="character" w:customStyle="1" w:styleId="apple-converted-space">
    <w:name w:val="apple-converted-space"/>
  </w:style>
  <w:style w:type="character" w:customStyle="1" w:styleId="s4">
    <w:name w:val="s4"/>
  </w:style>
  <w:style w:type="numbering" w:customStyle="1" w:styleId="12">
    <w:name w:val="Нет списка1"/>
    <w:next w:val="a3"/>
    <w:uiPriority w:val="99"/>
  </w:style>
  <w:style w:type="paragraph" w:styleId="a7">
    <w:name w:val="Normal (Web)"/>
    <w:basedOn w:val="a0"/>
    <w:uiPriority w:val="99"/>
    <w:pPr>
      <w:spacing w:before="100" w:beforeAutospacing="1" w:after="100" w:afterAutospacing="1" w:line="240" w:lineRule="auto"/>
    </w:pPr>
    <w:rPr>
      <w:rFonts w:eastAsia="Times New Roman"/>
      <w:sz w:val="24"/>
      <w:szCs w:val="24"/>
      <w:lang w:eastAsia="ru-RU"/>
    </w:rPr>
  </w:style>
  <w:style w:type="paragraph" w:styleId="a8">
    <w:name w:val="List Paragraph"/>
    <w:basedOn w:val="a0"/>
    <w:link w:val="a9"/>
    <w:uiPriority w:val="34"/>
    <w:qFormat/>
    <w:pPr>
      <w:spacing w:after="0" w:line="240" w:lineRule="auto"/>
      <w:ind w:left="720"/>
      <w:contextualSpacing/>
    </w:pPr>
    <w:rPr>
      <w:sz w:val="24"/>
      <w:szCs w:val="24"/>
      <w:lang w:eastAsia="ru-RU"/>
    </w:rPr>
  </w:style>
  <w:style w:type="character" w:styleId="aa">
    <w:name w:val="Strong"/>
    <w:qFormat/>
    <w:rPr>
      <w:b/>
      <w:bCs/>
    </w:rPr>
  </w:style>
  <w:style w:type="paragraph" w:styleId="ab">
    <w:name w:val="Balloon Text"/>
    <w:basedOn w:val="a0"/>
    <w:link w:val="ac"/>
    <w:uiPriority w:val="99"/>
    <w:pPr>
      <w:spacing w:after="0" w:line="240" w:lineRule="auto"/>
    </w:pPr>
    <w:rPr>
      <w:rFonts w:ascii="Tahoma" w:eastAsia="Times New Roman" w:hAnsi="Tahoma" w:cs="Tahoma"/>
      <w:sz w:val="16"/>
      <w:szCs w:val="16"/>
    </w:rPr>
  </w:style>
  <w:style w:type="character" w:customStyle="1" w:styleId="ac">
    <w:name w:val="Текст выноски Знак"/>
    <w:link w:val="ab"/>
    <w:uiPriority w:val="99"/>
    <w:rPr>
      <w:rFonts w:ascii="Tahoma" w:eastAsia="Times New Roman" w:hAnsi="Tahoma" w:cs="Tahoma"/>
      <w:sz w:val="16"/>
      <w:szCs w:val="16"/>
    </w:rPr>
  </w:style>
  <w:style w:type="paragraph" w:styleId="ad">
    <w:name w:val="header"/>
    <w:basedOn w:val="a0"/>
    <w:link w:val="ae"/>
    <w:uiPriority w:val="99"/>
    <w:pPr>
      <w:tabs>
        <w:tab w:val="center" w:pos="4677"/>
        <w:tab w:val="right" w:pos="9355"/>
      </w:tabs>
      <w:spacing w:after="0" w:line="240" w:lineRule="auto"/>
    </w:pPr>
    <w:rPr>
      <w:rFonts w:ascii="Times New Roman" w:eastAsia="Times New Roman" w:hAnsi="Times New Roman"/>
      <w:sz w:val="28"/>
    </w:rPr>
  </w:style>
  <w:style w:type="character" w:customStyle="1" w:styleId="ae">
    <w:name w:val="Верхний колонтитул Знак"/>
    <w:link w:val="ad"/>
    <w:uiPriority w:val="99"/>
    <w:rPr>
      <w:rFonts w:ascii="Times New Roman" w:eastAsia="Times New Roman" w:hAnsi="Times New Roman" w:cs="Times New Roman"/>
      <w:sz w:val="28"/>
    </w:rPr>
  </w:style>
  <w:style w:type="paragraph" w:styleId="af">
    <w:name w:val="footer"/>
    <w:basedOn w:val="a0"/>
    <w:link w:val="af0"/>
    <w:uiPriority w:val="99"/>
    <w:pPr>
      <w:tabs>
        <w:tab w:val="center" w:pos="4677"/>
        <w:tab w:val="right" w:pos="9355"/>
      </w:tabs>
      <w:spacing w:after="0" w:line="240" w:lineRule="auto"/>
    </w:pPr>
    <w:rPr>
      <w:rFonts w:ascii="Times New Roman" w:eastAsia="Times New Roman" w:hAnsi="Times New Roman"/>
      <w:sz w:val="28"/>
    </w:rPr>
  </w:style>
  <w:style w:type="character" w:customStyle="1" w:styleId="af0">
    <w:name w:val="Нижний колонтитул Знак"/>
    <w:link w:val="af"/>
    <w:uiPriority w:val="99"/>
    <w:rPr>
      <w:rFonts w:ascii="Times New Roman" w:eastAsia="Times New Roman" w:hAnsi="Times New Roman" w:cs="Times New Roman"/>
      <w:sz w:val="28"/>
    </w:rPr>
  </w:style>
  <w:style w:type="paragraph" w:customStyle="1" w:styleId="ConsPlusNormal">
    <w:name w:val="ConsPlusNormal"/>
    <w:pPr>
      <w:widowControl w:val="0"/>
      <w:autoSpaceDE w:val="0"/>
      <w:autoSpaceDN w:val="0"/>
      <w:adjustRightInd w:val="0"/>
    </w:pPr>
    <w:rPr>
      <w:rFonts w:ascii="Arial" w:eastAsia="Times New Roman" w:hAnsi="Arial" w:cs="Arial"/>
    </w:rPr>
  </w:style>
  <w:style w:type="paragraph" w:styleId="af1">
    <w:name w:val="No Spacing"/>
    <w:link w:val="af2"/>
    <w:qFormat/>
    <w:pPr>
      <w:ind w:firstLine="709"/>
      <w:jc w:val="both"/>
    </w:pPr>
    <w:rPr>
      <w:rFonts w:ascii="Times New Roman" w:hAnsi="Times New Roman"/>
      <w:sz w:val="28"/>
      <w:szCs w:val="28"/>
      <w:lang w:eastAsia="en-US"/>
    </w:rPr>
  </w:style>
  <w:style w:type="paragraph" w:customStyle="1" w:styleId="13">
    <w:name w:val="Обычный1"/>
    <w:rPr>
      <w:rFonts w:ascii="Times New Roman" w:eastAsia="ヒラギノ角ゴ Pro W3" w:hAnsi="Times New Roman"/>
      <w:color w:val="000000"/>
      <w:sz w:val="24"/>
    </w:rPr>
  </w:style>
  <w:style w:type="character" w:customStyle="1" w:styleId="dash041e005f0431005f044b005f0447005f043d005f044b005f0439005f005fchar1char1">
    <w:name w:val="dash041e_005f0431_005f044b_005f0447_005f043d_005f044b_005f0439_005f_005fchar1__char1"/>
    <w:rPr>
      <w:rFonts w:ascii="Times New Roman" w:hAnsi="Times New Roman" w:cs="Times New Roman" w:hint="default"/>
      <w:sz w:val="24"/>
      <w:szCs w:val="24"/>
      <w:u w:val="none"/>
      <w:effect w:val="none"/>
    </w:rPr>
  </w:style>
  <w:style w:type="character" w:styleId="af3">
    <w:name w:val="footnote reference"/>
    <w:uiPriority w:val="99"/>
    <w:rPr>
      <w:vertAlign w:val="superscript"/>
    </w:rPr>
  </w:style>
  <w:style w:type="paragraph" w:customStyle="1" w:styleId="dash041e005f0431005f044b005f0447005f043d005f044b005f0439">
    <w:name w:val="dash041e_005f0431_005f044b_005f0447_005f043d_005f044b_005f0439"/>
    <w:basedOn w:val="a0"/>
    <w:uiPriority w:val="99"/>
    <w:pPr>
      <w:spacing w:after="0" w:line="240" w:lineRule="auto"/>
    </w:pPr>
    <w:rPr>
      <w:rFonts w:ascii="Times New Roman" w:eastAsia="Times New Roman" w:hAnsi="Times New Roman"/>
      <w:sz w:val="24"/>
      <w:szCs w:val="24"/>
      <w:lang w:eastAsia="ru-RU"/>
    </w:rPr>
  </w:style>
  <w:style w:type="character" w:customStyle="1" w:styleId="dash041e0431044b0447043d044b0439char1">
    <w:name w:val="dash041e_0431_044b_0447_043d_044b_0439__char1"/>
    <w:uiPriority w:val="99"/>
    <w:rPr>
      <w:rFonts w:ascii="Times New Roman" w:hAnsi="Times New Roman" w:cs="Times New Roman" w:hint="default"/>
      <w:sz w:val="24"/>
      <w:szCs w:val="24"/>
      <w:u w:val="none"/>
      <w:effect w:val="none"/>
    </w:rPr>
  </w:style>
  <w:style w:type="paragraph" w:customStyle="1" w:styleId="dash041e0431044b0447043d044b0439">
    <w:name w:val="dash041e_0431_044b_0447_043d_044b_0439"/>
    <w:basedOn w:val="a0"/>
    <w:uiPriority w:val="99"/>
    <w:pPr>
      <w:spacing w:after="0" w:line="240" w:lineRule="auto"/>
    </w:pPr>
    <w:rPr>
      <w:rFonts w:ascii="Times New Roman" w:eastAsia="Times New Roman" w:hAnsi="Times New Roman"/>
      <w:sz w:val="24"/>
      <w:szCs w:val="24"/>
      <w:lang w:eastAsia="ru-RU"/>
    </w:rPr>
  </w:style>
  <w:style w:type="paragraph" w:styleId="af4">
    <w:name w:val="footnote text"/>
    <w:basedOn w:val="a0"/>
    <w:link w:val="af5"/>
    <w:uiPriority w:val="99"/>
    <w:pPr>
      <w:spacing w:after="0" w:line="240" w:lineRule="auto"/>
    </w:pPr>
    <w:rPr>
      <w:rFonts w:ascii="Times New Roman" w:eastAsia="Times New Roman" w:hAnsi="Times New Roman"/>
      <w:sz w:val="20"/>
      <w:szCs w:val="20"/>
      <w:lang w:eastAsia="ru-RU"/>
    </w:rPr>
  </w:style>
  <w:style w:type="character" w:customStyle="1" w:styleId="af5">
    <w:name w:val="Текст сноски Знак"/>
    <w:link w:val="af4"/>
    <w:uiPriority w:val="99"/>
    <w:rPr>
      <w:rFonts w:ascii="Times New Roman" w:eastAsia="Times New Roman" w:hAnsi="Times New Roman" w:cs="Times New Roman"/>
      <w:sz w:val="20"/>
      <w:szCs w:val="20"/>
      <w:lang w:eastAsia="ru-RU"/>
    </w:rPr>
  </w:style>
  <w:style w:type="paragraph" w:customStyle="1" w:styleId="normacttext">
    <w:name w:val="norm_act_text"/>
    <w:basedOn w:val="a0"/>
    <w:pPr>
      <w:spacing w:before="100" w:beforeAutospacing="1" w:after="100" w:afterAutospacing="1" w:line="240" w:lineRule="auto"/>
    </w:pPr>
    <w:rPr>
      <w:rFonts w:ascii="Times New Roman" w:eastAsia="Times New Roman" w:hAnsi="Times New Roman"/>
      <w:sz w:val="24"/>
      <w:szCs w:val="24"/>
      <w:lang w:eastAsia="ru-RU"/>
    </w:rPr>
  </w:style>
  <w:style w:type="character" w:styleId="af6">
    <w:name w:val="Hyperlink"/>
    <w:uiPriority w:val="99"/>
    <w:rPr>
      <w:color w:val="0000FF"/>
      <w:u w:val="single"/>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paragraph" w:customStyle="1" w:styleId="pagetext">
    <w:name w:val="page_text"/>
    <w:basedOn w:val="a0"/>
    <w:uiPriority w:val="9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7">
    <w:name w:val="Сноска"/>
    <w:rPr>
      <w:rFonts w:ascii="Times New Roman" w:eastAsia="Times New Roman" w:hAnsi="Times New Roman" w:cs="Times New Roman"/>
      <w:b w:val="0"/>
      <w:bCs w:val="0"/>
      <w:i w:val="0"/>
      <w:iCs w:val="0"/>
      <w:smallCaps w:val="0"/>
      <w:spacing w:val="0"/>
      <w:sz w:val="18"/>
      <w:szCs w:val="18"/>
    </w:rPr>
  </w:style>
  <w:style w:type="character" w:customStyle="1" w:styleId="af8">
    <w:name w:val="Основной текст_"/>
    <w:link w:val="68"/>
    <w:rPr>
      <w:shd w:val="clear" w:color="auto" w:fill="FFFFFF"/>
    </w:rPr>
  </w:style>
  <w:style w:type="character" w:customStyle="1" w:styleId="14">
    <w:name w:val="Основной текст1"/>
    <w:rPr>
      <w:shd w:val="clear" w:color="auto" w:fill="FFFFFF"/>
    </w:rPr>
  </w:style>
  <w:style w:type="character" w:customStyle="1" w:styleId="af9">
    <w:name w:val="Основной текст + Курсив"/>
    <w:rPr>
      <w:i/>
      <w:iCs/>
      <w:shd w:val="clear" w:color="auto" w:fill="FFFFFF"/>
    </w:rPr>
  </w:style>
  <w:style w:type="character" w:customStyle="1" w:styleId="120">
    <w:name w:val="Основной текст (12)"/>
    <w:rPr>
      <w:rFonts w:ascii="Times New Roman" w:eastAsia="Times New Roman" w:hAnsi="Times New Roman" w:cs="Times New Roman"/>
      <w:b w:val="0"/>
      <w:bCs w:val="0"/>
      <w:i w:val="0"/>
      <w:iCs w:val="0"/>
      <w:smallCaps w:val="0"/>
      <w:spacing w:val="0"/>
      <w:sz w:val="22"/>
      <w:szCs w:val="22"/>
    </w:rPr>
  </w:style>
  <w:style w:type="character" w:customStyle="1" w:styleId="121">
    <w:name w:val="Основной текст (12) + Не курсив"/>
    <w:rPr>
      <w:rFonts w:ascii="Times New Roman" w:eastAsia="Times New Roman" w:hAnsi="Times New Roman" w:cs="Times New Roman"/>
      <w:b w:val="0"/>
      <w:bCs w:val="0"/>
      <w:i/>
      <w:iCs/>
      <w:smallCaps w:val="0"/>
      <w:spacing w:val="0"/>
      <w:sz w:val="22"/>
      <w:szCs w:val="22"/>
    </w:rPr>
  </w:style>
  <w:style w:type="paragraph" w:customStyle="1" w:styleId="68">
    <w:name w:val="Основной текст68"/>
    <w:basedOn w:val="a0"/>
    <w:link w:val="af8"/>
    <w:pPr>
      <w:shd w:val="clear" w:color="auto" w:fill="FFFFFF"/>
      <w:spacing w:after="780" w:line="211" w:lineRule="exact"/>
      <w:jc w:val="right"/>
    </w:pPr>
    <w:rPr>
      <w:shd w:val="clear" w:color="auto" w:fill="FFFFFF"/>
    </w:rPr>
  </w:style>
  <w:style w:type="paragraph" w:styleId="afa">
    <w:name w:val="Body Text"/>
    <w:basedOn w:val="a0"/>
    <w:link w:val="afb"/>
    <w:uiPriority w:val="99"/>
    <w:pPr>
      <w:spacing w:after="120"/>
    </w:pPr>
    <w:rPr>
      <w:rFonts w:eastAsia="Times New Roman"/>
    </w:rPr>
  </w:style>
  <w:style w:type="character" w:customStyle="1" w:styleId="afb">
    <w:name w:val="Основной текст Знак"/>
    <w:link w:val="afa"/>
    <w:uiPriority w:val="99"/>
    <w:rPr>
      <w:rFonts w:ascii="Calibri" w:eastAsia="Times New Roman" w:hAnsi="Calibri" w:cs="Times New Roman"/>
    </w:rPr>
  </w:style>
  <w:style w:type="character" w:styleId="afc">
    <w:name w:val="Emphasis"/>
    <w:uiPriority w:val="20"/>
    <w:qFormat/>
    <w:rPr>
      <w:i/>
      <w:iCs/>
      <w:sz w:val="24"/>
    </w:rPr>
  </w:style>
  <w:style w:type="character" w:customStyle="1" w:styleId="Zag11">
    <w:name w:val="Zag_11"/>
  </w:style>
  <w:style w:type="paragraph" w:styleId="afd">
    <w:name w:val="Body Text Indent"/>
    <w:basedOn w:val="a0"/>
    <w:link w:val="afe"/>
    <w:uiPriority w:val="99"/>
    <w:pPr>
      <w:spacing w:after="120"/>
      <w:ind w:left="283"/>
    </w:pPr>
  </w:style>
  <w:style w:type="character" w:customStyle="1" w:styleId="afe">
    <w:name w:val="Основной текст с отступом Знак"/>
    <w:basedOn w:val="a1"/>
    <w:link w:val="afd"/>
    <w:uiPriority w:val="99"/>
  </w:style>
  <w:style w:type="character" w:styleId="aff">
    <w:name w:val="FollowedHyperlink"/>
    <w:uiPriority w:val="99"/>
    <w:rPr>
      <w:color w:val="800080"/>
      <w:u w:val="single"/>
    </w:rPr>
  </w:style>
  <w:style w:type="paragraph" w:customStyle="1" w:styleId="xl66">
    <w:name w:val="xl66"/>
    <w:basedOn w:val="a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0"/>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8">
    <w:name w:val="xl68"/>
    <w:basedOn w:val="a0"/>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9">
    <w:name w:val="xl69"/>
    <w:basedOn w:val="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0">
    <w:name w:val="xl70"/>
    <w:basedOn w:val="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1">
    <w:name w:val="xl71"/>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2">
    <w:name w:val="xl72"/>
    <w:basedOn w:val="a0"/>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3">
    <w:name w:val="xl73"/>
    <w:basedOn w:val="a0"/>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4">
    <w:name w:val="xl74"/>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5">
    <w:name w:val="xl75"/>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6">
    <w:name w:val="xl76"/>
    <w:basedOn w:val="a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8">
    <w:name w:val="xl78"/>
    <w:basedOn w:val="a0"/>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79">
    <w:name w:val="xl79"/>
    <w:basedOn w:val="a0"/>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0">
    <w:name w:val="xl80"/>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1">
    <w:name w:val="xl81"/>
    <w:basedOn w:val="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2">
    <w:name w:val="xl82"/>
    <w:basedOn w:val="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3">
    <w:name w:val="xl83"/>
    <w:basedOn w:val="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4">
    <w:name w:val="xl84"/>
    <w:basedOn w:val="a0"/>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
    <w:name w:val="xl86"/>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7">
    <w:name w:val="xl87"/>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8">
    <w:name w:val="xl88"/>
    <w:basedOn w:val="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9">
    <w:name w:val="xl89"/>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2">
    <w:name w:val="xl92"/>
    <w:basedOn w:val="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0"/>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94">
    <w:name w:val="xl94"/>
    <w:basedOn w:val="a0"/>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95">
    <w:name w:val="xl95"/>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6">
    <w:name w:val="xl96"/>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7">
    <w:name w:val="xl97"/>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0">
    <w:name w:val="xl100"/>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1">
    <w:name w:val="xl101"/>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2">
    <w:name w:val="xl102"/>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4">
    <w:name w:val="xl104"/>
    <w:basedOn w:val="a0"/>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5">
    <w:name w:val="xl105"/>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6">
    <w:name w:val="xl106"/>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8">
    <w:name w:val="xl108"/>
    <w:basedOn w:val="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11">
    <w:name w:val="xl111"/>
    <w:basedOn w:val="a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4">
    <w:name w:val="xl114"/>
    <w:basedOn w:val="a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5">
    <w:name w:val="xl115"/>
    <w:basedOn w:val="a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7">
    <w:name w:val="xl117"/>
    <w:basedOn w:val="a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8">
    <w:name w:val="xl118"/>
    <w:basedOn w:val="a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9">
    <w:name w:val="xl119"/>
    <w:basedOn w:val="a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0">
    <w:name w:val="xl120"/>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1">
    <w:name w:val="xl121"/>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4">
    <w:name w:val="xl124"/>
    <w:basedOn w:val="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5">
    <w:name w:val="xl125"/>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26">
    <w:name w:val="xl126"/>
    <w:basedOn w:val="a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7">
    <w:name w:val="xl127"/>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8">
    <w:name w:val="xl128"/>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9">
    <w:name w:val="xl129"/>
    <w:basedOn w:val="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0">
    <w:name w:val="xl130"/>
    <w:basedOn w:val="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1">
    <w:name w:val="xl131"/>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2">
    <w:name w:val="xl132"/>
    <w:basedOn w:val="a0"/>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33">
    <w:name w:val="xl133"/>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4">
    <w:name w:val="xl134"/>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5">
    <w:name w:val="xl135"/>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6">
    <w:name w:val="xl136"/>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7">
    <w:name w:val="xl137"/>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8">
    <w:name w:val="xl138"/>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9">
    <w:name w:val="xl139"/>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0">
    <w:name w:val="xl140"/>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2">
    <w:name w:val="xl142"/>
    <w:basedOn w:val="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3">
    <w:name w:val="xl143"/>
    <w:basedOn w:val="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4">
    <w:name w:val="xl144"/>
    <w:basedOn w:val="a0"/>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45">
    <w:name w:val="xl145"/>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6">
    <w:name w:val="xl146"/>
    <w:basedOn w:val="a0"/>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7">
    <w:name w:val="xl147"/>
    <w:basedOn w:val="a0"/>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8">
    <w:name w:val="xl148"/>
    <w:basedOn w:val="a0"/>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9">
    <w:name w:val="xl149"/>
    <w:basedOn w:val="a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a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2">
    <w:name w:val="xl152"/>
    <w:basedOn w:val="a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3">
    <w:name w:val="xl153"/>
    <w:basedOn w:val="a0"/>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4">
    <w:name w:val="xl154"/>
    <w:basedOn w:val="a0"/>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5">
    <w:name w:val="xl155"/>
    <w:basedOn w:val="a0"/>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6">
    <w:name w:val="xl156"/>
    <w:basedOn w:val="a0"/>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7">
    <w:name w:val="xl157"/>
    <w:basedOn w:val="a0"/>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8">
    <w:name w:val="xl158"/>
    <w:basedOn w:val="a0"/>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9">
    <w:name w:val="xl159"/>
    <w:basedOn w:val="a0"/>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60">
    <w:name w:val="xl160"/>
    <w:basedOn w:val="a0"/>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1">
    <w:name w:val="xl161"/>
    <w:basedOn w:val="a0"/>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2">
    <w:name w:val="xl162"/>
    <w:basedOn w:val="a0"/>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3">
    <w:name w:val="xl163"/>
    <w:basedOn w:val="a0"/>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64">
    <w:name w:val="xl164"/>
    <w:basedOn w:val="a0"/>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5">
    <w:name w:val="xl165"/>
    <w:basedOn w:val="a0"/>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6">
    <w:name w:val="xl166"/>
    <w:basedOn w:val="a0"/>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7">
    <w:name w:val="xl167"/>
    <w:basedOn w:val="a0"/>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8">
    <w:name w:val="xl168"/>
    <w:basedOn w:val="a0"/>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9">
    <w:name w:val="xl169"/>
    <w:basedOn w:val="a0"/>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21">
    <w:name w:val="Основной текст 21"/>
    <w:basedOn w:val="a0"/>
    <w:pPr>
      <w:widowControl w:val="0"/>
      <w:suppressAutoHyphens/>
      <w:autoSpaceDE w:val="0"/>
      <w:spacing w:after="0" w:line="240" w:lineRule="auto"/>
      <w:jc w:val="both"/>
    </w:pPr>
    <w:rPr>
      <w:rFonts w:ascii="Times New Roman" w:eastAsia="Times New Roman" w:hAnsi="Times New Roman"/>
      <w:i/>
      <w:szCs w:val="20"/>
      <w:lang w:val="en-US" w:eastAsia="ar-SA"/>
    </w:rPr>
  </w:style>
  <w:style w:type="paragraph" w:styleId="15">
    <w:name w:val="toc 1"/>
    <w:basedOn w:val="a0"/>
    <w:next w:val="a0"/>
    <w:uiPriority w:val="39"/>
    <w:pPr>
      <w:tabs>
        <w:tab w:val="left" w:pos="450"/>
        <w:tab w:val="right" w:leader="dot" w:pos="9498"/>
      </w:tabs>
      <w:spacing w:after="0" w:line="240" w:lineRule="auto"/>
      <w:jc w:val="both"/>
    </w:pPr>
    <w:rPr>
      <w:rFonts w:ascii="Times New Roman" w:eastAsia="@Arial Unicode MS" w:hAnsi="Times New Roman"/>
      <w:b/>
      <w:bCs/>
      <w:noProof/>
      <w:sz w:val="28"/>
      <w:szCs w:val="28"/>
      <w:lang w:eastAsia="ru-RU"/>
    </w:rPr>
  </w:style>
  <w:style w:type="character" w:customStyle="1" w:styleId="130">
    <w:name w:val="Основной текст (13)_"/>
    <w:link w:val="131"/>
    <w:rPr>
      <w:rFonts w:ascii="Calibri" w:hAnsi="Calibri"/>
      <w:sz w:val="34"/>
      <w:szCs w:val="34"/>
      <w:shd w:val="clear" w:color="auto" w:fill="FFFFFF"/>
    </w:rPr>
  </w:style>
  <w:style w:type="paragraph" w:customStyle="1" w:styleId="131">
    <w:name w:val="Основной текст (13)1"/>
    <w:basedOn w:val="a0"/>
    <w:link w:val="130"/>
    <w:pPr>
      <w:shd w:val="clear" w:color="auto" w:fill="FFFFFF"/>
      <w:spacing w:before="420" w:after="180" w:line="360" w:lineRule="exact"/>
      <w:jc w:val="center"/>
    </w:pPr>
    <w:rPr>
      <w:sz w:val="34"/>
      <w:szCs w:val="3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Pr>
      <w:rFonts w:ascii="Times New Roman" w:hAnsi="Times New Roman" w:cs="Times New Roman" w:hint="default"/>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pPr>
      <w:spacing w:after="0" w:line="240" w:lineRule="auto"/>
      <w:ind w:left="720" w:firstLine="700"/>
      <w:jc w:val="both"/>
    </w:pPr>
    <w:rPr>
      <w:rFonts w:ascii="Times New Roman" w:eastAsia="Times New Roman" w:hAnsi="Times New Roman"/>
      <w:sz w:val="24"/>
      <w:szCs w:val="24"/>
      <w:lang w:eastAsia="ru-RU"/>
    </w:rPr>
  </w:style>
  <w:style w:type="character" w:customStyle="1" w:styleId="list005f0020paragraph005f005fchar1char1">
    <w:name w:val="list_005f0020paragraph_005f_005fchar1__char1"/>
    <w:rPr>
      <w:rFonts w:ascii="Times New Roman" w:hAnsi="Times New Roman" w:cs="Times New Roman" w:hint="default"/>
      <w:sz w:val="24"/>
      <w:szCs w:val="24"/>
      <w:u w:val="none"/>
      <w:effect w:val="none"/>
    </w:rPr>
  </w:style>
  <w:style w:type="paragraph" w:customStyle="1" w:styleId="list005f0020paragraph">
    <w:name w:val="list_005f0020paragraph"/>
    <w:basedOn w:val="a0"/>
    <w:uiPriority w:val="99"/>
    <w:pPr>
      <w:spacing w:after="0" w:line="240" w:lineRule="auto"/>
      <w:ind w:left="720" w:firstLine="700"/>
      <w:jc w:val="both"/>
    </w:pPr>
    <w:rPr>
      <w:rFonts w:ascii="Times New Roman" w:eastAsia="Times New Roman" w:hAnsi="Times New Roman"/>
      <w:sz w:val="24"/>
      <w:szCs w:val="24"/>
      <w:lang w:eastAsia="ru-RU"/>
    </w:rPr>
  </w:style>
  <w:style w:type="character" w:customStyle="1" w:styleId="16">
    <w:name w:val="Основной текст Знак1"/>
    <w:basedOn w:val="a1"/>
    <w:uiPriority w:val="99"/>
  </w:style>
  <w:style w:type="character" w:customStyle="1" w:styleId="dash041e005f0431005f044b005f0447005f043d005f044b005f0439char1">
    <w:name w:val="dash041e_005f0431_005f044b_005f0447_005f043d_005f044b_005f0439__char1"/>
    <w:rPr>
      <w:rFonts w:ascii="Times New Roman" w:hAnsi="Times New Roman" w:cs="Times New Roman" w:hint="default"/>
      <w:sz w:val="24"/>
      <w:szCs w:val="24"/>
      <w:u w:val="none"/>
      <w:effect w:val="none"/>
    </w:rPr>
  </w:style>
  <w:style w:type="character" w:styleId="aff0">
    <w:name w:val="page number"/>
    <w:basedOn w:val="a1"/>
    <w:uiPriority w:val="99"/>
  </w:style>
  <w:style w:type="paragraph" w:styleId="31">
    <w:name w:val="Body Text 3"/>
    <w:basedOn w:val="a0"/>
    <w:link w:val="32"/>
    <w:uiPriority w:val="99"/>
    <w:pPr>
      <w:spacing w:after="120"/>
    </w:pPr>
    <w:rPr>
      <w:sz w:val="16"/>
      <w:szCs w:val="16"/>
    </w:rPr>
  </w:style>
  <w:style w:type="character" w:customStyle="1" w:styleId="32">
    <w:name w:val="Основной текст 3 Знак"/>
    <w:link w:val="31"/>
    <w:uiPriority w:val="99"/>
    <w:rPr>
      <w:sz w:val="16"/>
      <w:szCs w:val="16"/>
    </w:rPr>
  </w:style>
  <w:style w:type="character" w:customStyle="1" w:styleId="dash0421005f0442005f0440005f043e005f0433005f0438005f0439005f005fchar1char1">
    <w:name w:val="dash0421_005f0442_005f0440_005f043e_005f0433_005f0438_005f0439_005f_005fchar1__char1"/>
    <w:rPr>
      <w:rFonts w:cs="Times New Roman"/>
      <w:b/>
      <w:bCs/>
    </w:rPr>
  </w:style>
  <w:style w:type="paragraph" w:customStyle="1" w:styleId="book">
    <w:name w:val="book"/>
    <w:basedOn w:val="a0"/>
    <w:uiPriority w:val="9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1">
    <w:name w:val="Содержимое таблицы"/>
    <w:basedOn w:val="a0"/>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definition">
    <w:name w:val="definition"/>
    <w:rPr>
      <w:rFonts w:cs="Times New Roman"/>
    </w:rPr>
  </w:style>
  <w:style w:type="character" w:customStyle="1" w:styleId="af2">
    <w:name w:val="Без интервала Знак"/>
    <w:link w:val="af1"/>
    <w:uiPriority w:val="1"/>
    <w:rPr>
      <w:rFonts w:ascii="Times New Roman" w:eastAsia="Calibri" w:hAnsi="Times New Roman" w:cs="Times New Roman"/>
      <w:sz w:val="28"/>
      <w:szCs w:val="28"/>
      <w:lang w:val="ru-RU" w:eastAsia="en-US" w:bidi="ar-SA"/>
    </w:rPr>
  </w:style>
  <w:style w:type="paragraph" w:styleId="aff2">
    <w:name w:val="caption"/>
    <w:basedOn w:val="a0"/>
    <w:next w:val="a0"/>
    <w:uiPriority w:val="35"/>
    <w:qFormat/>
    <w:pPr>
      <w:spacing w:line="240" w:lineRule="auto"/>
    </w:pPr>
    <w:rPr>
      <w:rFonts w:eastAsia="Times New Roman"/>
      <w:b/>
      <w:bCs/>
      <w:color w:val="4F81BD"/>
      <w:sz w:val="18"/>
      <w:szCs w:val="18"/>
    </w:rPr>
  </w:style>
  <w:style w:type="paragraph" w:styleId="aff3">
    <w:name w:val="Title"/>
    <w:basedOn w:val="a0"/>
    <w:next w:val="a0"/>
    <w:link w:val="aff4"/>
    <w:qFormat/>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ff4">
    <w:name w:val="Заголовок Знак"/>
    <w:link w:val="aff3"/>
    <w:rPr>
      <w:rFonts w:ascii="Cambria" w:eastAsia="Times New Roman" w:hAnsi="Cambria" w:cs="Times New Roman"/>
      <w:color w:val="17365D"/>
      <w:spacing w:val="5"/>
      <w:kern w:val="28"/>
      <w:sz w:val="52"/>
      <w:szCs w:val="52"/>
    </w:rPr>
  </w:style>
  <w:style w:type="paragraph" w:styleId="aff5">
    <w:name w:val="Subtitle"/>
    <w:basedOn w:val="a0"/>
    <w:next w:val="a0"/>
    <w:link w:val="aff6"/>
    <w:qFormat/>
    <w:pPr>
      <w:numPr>
        <w:ilvl w:val="1"/>
      </w:numPr>
    </w:pPr>
    <w:rPr>
      <w:rFonts w:ascii="Cambria" w:eastAsia="Times New Roman" w:hAnsi="Cambria"/>
      <w:i/>
      <w:iCs/>
      <w:color w:val="4F81BD"/>
      <w:spacing w:val="15"/>
      <w:sz w:val="24"/>
      <w:szCs w:val="24"/>
    </w:rPr>
  </w:style>
  <w:style w:type="character" w:customStyle="1" w:styleId="aff6">
    <w:name w:val="Подзаголовок Знак"/>
    <w:link w:val="aff5"/>
    <w:rPr>
      <w:rFonts w:ascii="Cambria" w:eastAsia="Times New Roman" w:hAnsi="Cambria" w:cs="Times New Roman"/>
      <w:i/>
      <w:iCs/>
      <w:color w:val="4F81BD"/>
      <w:spacing w:val="15"/>
      <w:sz w:val="24"/>
      <w:szCs w:val="24"/>
    </w:rPr>
  </w:style>
  <w:style w:type="paragraph" w:styleId="aff7">
    <w:name w:val="Block Text"/>
    <w:basedOn w:val="a0"/>
    <w:link w:val="aff8"/>
    <w:uiPriority w:val="99"/>
    <w:pPr>
      <w:spacing w:after="0" w:line="360" w:lineRule="auto"/>
      <w:ind w:left="-851" w:right="-1333" w:firstLine="851"/>
      <w:jc w:val="both"/>
    </w:pPr>
    <w:rPr>
      <w:rFonts w:ascii="Times New Roman" w:eastAsia="Times New Roman" w:hAnsi="Times New Roman"/>
      <w:sz w:val="28"/>
      <w:szCs w:val="20"/>
      <w:lang w:eastAsia="ru-RU"/>
    </w:rPr>
  </w:style>
  <w:style w:type="character" w:customStyle="1" w:styleId="aff8">
    <w:name w:val="Цитата Знак"/>
    <w:link w:val="aff7"/>
    <w:uiPriority w:val="99"/>
    <w:rPr>
      <w:rFonts w:eastAsia="Times New Roman"/>
      <w:i/>
      <w:iCs/>
      <w:color w:val="000000"/>
    </w:rPr>
  </w:style>
  <w:style w:type="paragraph" w:styleId="aff9">
    <w:name w:val="Intense Quote"/>
    <w:basedOn w:val="a0"/>
    <w:next w:val="a0"/>
    <w:link w:val="affa"/>
    <w:uiPriority w:val="30"/>
    <w:qFormat/>
    <w:pPr>
      <w:pBdr>
        <w:bottom w:val="single" w:sz="4" w:space="4" w:color="4F81BD"/>
      </w:pBdr>
      <w:spacing w:before="200" w:after="280"/>
      <w:ind w:left="936" w:right="936"/>
    </w:pPr>
    <w:rPr>
      <w:rFonts w:eastAsia="Times New Roman"/>
      <w:b/>
      <w:bCs/>
      <w:i/>
      <w:iCs/>
      <w:color w:val="4F81BD"/>
    </w:rPr>
  </w:style>
  <w:style w:type="character" w:customStyle="1" w:styleId="affa">
    <w:name w:val="Выделенная цитата Знак"/>
    <w:link w:val="aff9"/>
    <w:uiPriority w:val="30"/>
    <w:rPr>
      <w:rFonts w:eastAsia="Times New Roman"/>
      <w:b/>
      <w:bCs/>
      <w:i/>
      <w:iCs/>
      <w:color w:val="4F81BD"/>
    </w:rPr>
  </w:style>
  <w:style w:type="character" w:styleId="affb">
    <w:name w:val="Subtle Emphasis"/>
    <w:uiPriority w:val="19"/>
    <w:qFormat/>
    <w:rPr>
      <w:i/>
      <w:iCs/>
      <w:color w:val="808080"/>
    </w:rPr>
  </w:style>
  <w:style w:type="character" w:styleId="affc">
    <w:name w:val="Intense Emphasis"/>
    <w:uiPriority w:val="21"/>
    <w:qFormat/>
    <w:rPr>
      <w:b/>
      <w:bCs/>
      <w:i/>
      <w:iCs/>
      <w:color w:val="4F81BD"/>
    </w:rPr>
  </w:style>
  <w:style w:type="character" w:styleId="affd">
    <w:name w:val="Subtle Reference"/>
    <w:uiPriority w:val="31"/>
    <w:qFormat/>
    <w:rPr>
      <w:smallCaps/>
      <w:color w:val="C0504D"/>
      <w:u w:val="single"/>
    </w:rPr>
  </w:style>
  <w:style w:type="character" w:styleId="affe">
    <w:name w:val="Intense Reference"/>
    <w:uiPriority w:val="32"/>
    <w:qFormat/>
    <w:rPr>
      <w:b/>
      <w:bCs/>
      <w:smallCaps/>
      <w:color w:val="C0504D"/>
      <w:spacing w:val="5"/>
      <w:u w:val="single"/>
    </w:rPr>
  </w:style>
  <w:style w:type="character" w:styleId="afff">
    <w:name w:val="Book Title"/>
    <w:uiPriority w:val="33"/>
    <w:qFormat/>
    <w:rPr>
      <w:b/>
      <w:bCs/>
      <w:smallCaps/>
      <w:spacing w:val="5"/>
    </w:rPr>
  </w:style>
  <w:style w:type="paragraph" w:styleId="afff0">
    <w:name w:val="TOC Heading"/>
    <w:basedOn w:val="1"/>
    <w:next w:val="a0"/>
    <w:uiPriority w:val="39"/>
    <w:qFormat/>
    <w:pPr>
      <w:spacing w:before="480"/>
      <w:outlineLvl w:val="9"/>
    </w:pPr>
    <w:rPr>
      <w:b/>
      <w:bCs/>
      <w:sz w:val="28"/>
      <w:szCs w:val="28"/>
    </w:rPr>
  </w:style>
  <w:style w:type="table" w:customStyle="1" w:styleId="17">
    <w:name w:val="Сетка таблицы1"/>
    <w:basedOn w:val="a2"/>
    <w:next w:val="a4"/>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toc 2"/>
    <w:basedOn w:val="a0"/>
    <w:next w:val="a0"/>
    <w:uiPriority w:val="39"/>
    <w:pPr>
      <w:tabs>
        <w:tab w:val="right" w:leader="dot" w:pos="9356"/>
      </w:tabs>
      <w:spacing w:after="0" w:line="240" w:lineRule="auto"/>
      <w:ind w:left="567"/>
    </w:pPr>
    <w:rPr>
      <w:rFonts w:ascii="Times New Roman" w:hAnsi="Times New Roman"/>
      <w:b/>
      <w:iCs/>
      <w:noProof/>
      <w:sz w:val="28"/>
      <w:szCs w:val="28"/>
    </w:rPr>
  </w:style>
  <w:style w:type="paragraph" w:styleId="33">
    <w:name w:val="toc 3"/>
    <w:basedOn w:val="a0"/>
    <w:next w:val="a0"/>
    <w:uiPriority w:val="39"/>
    <w:pPr>
      <w:tabs>
        <w:tab w:val="right" w:leader="dot" w:pos="9356"/>
      </w:tabs>
      <w:spacing w:after="0" w:line="240" w:lineRule="auto"/>
      <w:ind w:left="1134"/>
      <w:jc w:val="center"/>
    </w:pPr>
    <w:rPr>
      <w:rFonts w:ascii="Times New Roman" w:hAnsi="Times New Roman"/>
      <w:b/>
      <w:sz w:val="28"/>
      <w:szCs w:val="28"/>
    </w:rPr>
  </w:style>
  <w:style w:type="paragraph" w:styleId="41">
    <w:name w:val="toc 4"/>
    <w:basedOn w:val="a0"/>
    <w:next w:val="a0"/>
    <w:uiPriority w:val="39"/>
    <w:pPr>
      <w:tabs>
        <w:tab w:val="right" w:leader="dot" w:pos="9628"/>
      </w:tabs>
      <w:spacing w:after="0" w:line="240" w:lineRule="auto"/>
      <w:ind w:left="1701"/>
    </w:pPr>
    <w:rPr>
      <w:rFonts w:ascii="Times New Roman" w:hAnsi="Times New Roman"/>
      <w:b/>
      <w:noProof/>
      <w:sz w:val="28"/>
      <w:szCs w:val="28"/>
    </w:rPr>
  </w:style>
  <w:style w:type="paragraph" w:styleId="51">
    <w:name w:val="toc 5"/>
    <w:basedOn w:val="a0"/>
    <w:next w:val="a0"/>
    <w:uiPriority w:val="39"/>
    <w:pPr>
      <w:spacing w:after="0"/>
      <w:ind w:left="880"/>
    </w:pPr>
    <w:rPr>
      <w:sz w:val="20"/>
      <w:szCs w:val="20"/>
    </w:rPr>
  </w:style>
  <w:style w:type="paragraph" w:styleId="61">
    <w:name w:val="toc 6"/>
    <w:basedOn w:val="a0"/>
    <w:next w:val="a0"/>
    <w:uiPriority w:val="39"/>
    <w:pPr>
      <w:spacing w:after="0"/>
      <w:ind w:left="1100"/>
    </w:pPr>
    <w:rPr>
      <w:sz w:val="20"/>
      <w:szCs w:val="20"/>
    </w:rPr>
  </w:style>
  <w:style w:type="paragraph" w:styleId="71">
    <w:name w:val="toc 7"/>
    <w:basedOn w:val="a0"/>
    <w:next w:val="a0"/>
    <w:uiPriority w:val="39"/>
    <w:pPr>
      <w:spacing w:after="0"/>
      <w:ind w:left="1320"/>
    </w:pPr>
    <w:rPr>
      <w:sz w:val="20"/>
      <w:szCs w:val="20"/>
    </w:rPr>
  </w:style>
  <w:style w:type="paragraph" w:styleId="81">
    <w:name w:val="toc 8"/>
    <w:basedOn w:val="a0"/>
    <w:next w:val="a0"/>
    <w:uiPriority w:val="39"/>
    <w:pPr>
      <w:spacing w:after="0"/>
      <w:ind w:left="1540"/>
    </w:pPr>
    <w:rPr>
      <w:sz w:val="20"/>
      <w:szCs w:val="20"/>
    </w:rPr>
  </w:style>
  <w:style w:type="paragraph" w:styleId="91">
    <w:name w:val="toc 9"/>
    <w:basedOn w:val="a0"/>
    <w:next w:val="a0"/>
    <w:uiPriority w:val="39"/>
    <w:pPr>
      <w:spacing w:after="0"/>
      <w:ind w:left="1760"/>
    </w:pPr>
    <w:rPr>
      <w:sz w:val="20"/>
      <w:szCs w:val="20"/>
    </w:rPr>
  </w:style>
  <w:style w:type="paragraph" w:customStyle="1" w:styleId="18">
    <w:name w:val="Без интервала1"/>
    <w:pPr>
      <w:tabs>
        <w:tab w:val="left" w:pos="1021"/>
      </w:tabs>
      <w:ind w:firstLine="567"/>
      <w:jc w:val="both"/>
    </w:pPr>
    <w:rPr>
      <w:rFonts w:ascii="Times New Roman" w:hAnsi="Times New Roman" w:cs="Arial"/>
      <w:sz w:val="22"/>
      <w:szCs w:val="22"/>
    </w:rPr>
  </w:style>
  <w:style w:type="paragraph" w:styleId="34">
    <w:name w:val="Body Text Indent 3"/>
    <w:basedOn w:val="a0"/>
    <w:link w:val="35"/>
    <w:uiPriority w:val="99"/>
    <w:pPr>
      <w:spacing w:after="120"/>
      <w:ind w:left="283"/>
    </w:pPr>
    <w:rPr>
      <w:rFonts w:eastAsia="Times New Roman"/>
      <w:sz w:val="16"/>
      <w:szCs w:val="16"/>
      <w:lang w:eastAsia="ru-RU"/>
    </w:rPr>
  </w:style>
  <w:style w:type="character" w:customStyle="1" w:styleId="35">
    <w:name w:val="Основной текст с отступом 3 Знак"/>
    <w:link w:val="34"/>
    <w:uiPriority w:val="99"/>
    <w:rPr>
      <w:rFonts w:ascii="Calibri" w:eastAsia="Times New Roman" w:hAnsi="Calibri" w:cs="Times New Roman"/>
      <w:sz w:val="16"/>
      <w:szCs w:val="16"/>
      <w:lang w:eastAsia="ru-RU"/>
    </w:rPr>
  </w:style>
  <w:style w:type="character" w:customStyle="1" w:styleId="mw-headline">
    <w:name w:val="mw-headline"/>
    <w:basedOn w:val="a1"/>
  </w:style>
  <w:style w:type="paragraph" w:customStyle="1" w:styleId="descriptionind">
    <w:name w:val="descriptionind"/>
    <w:basedOn w:val="a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ghlighthighlightactive">
    <w:name w:val="highlight highlight_active"/>
    <w:basedOn w:val="a1"/>
  </w:style>
  <w:style w:type="character" w:customStyle="1" w:styleId="editsection">
    <w:name w:val="editsection"/>
    <w:basedOn w:val="a1"/>
  </w:style>
  <w:style w:type="paragraph" w:customStyle="1" w:styleId="23">
    <w:name w:val="Абзац списка2"/>
    <w:basedOn w:val="a0"/>
    <w:pPr>
      <w:ind w:left="720"/>
    </w:pPr>
    <w:rPr>
      <w:rFonts w:eastAsia="Times New Roman"/>
      <w:lang w:eastAsia="ru-RU"/>
    </w:rPr>
  </w:style>
  <w:style w:type="paragraph" w:styleId="afff1">
    <w:name w:val="Plain Text"/>
    <w:basedOn w:val="a0"/>
    <w:link w:val="afff2"/>
    <w:uiPriority w:val="99"/>
    <w:pPr>
      <w:spacing w:after="0" w:line="240" w:lineRule="auto"/>
    </w:pPr>
    <w:rPr>
      <w:rFonts w:ascii="Courier New" w:eastAsia="Times New Roman" w:hAnsi="Courier New" w:cs="Courier New"/>
      <w:sz w:val="20"/>
      <w:szCs w:val="20"/>
      <w:lang w:eastAsia="ru-RU"/>
    </w:rPr>
  </w:style>
  <w:style w:type="character" w:customStyle="1" w:styleId="afff2">
    <w:name w:val="Текст Знак"/>
    <w:link w:val="afff1"/>
    <w:uiPriority w:val="99"/>
    <w:rPr>
      <w:rFonts w:ascii="Courier New" w:eastAsia="Times New Roman" w:hAnsi="Courier New" w:cs="Courier New"/>
      <w:sz w:val="20"/>
      <w:szCs w:val="20"/>
      <w:lang w:eastAsia="ru-RU"/>
    </w:rPr>
  </w:style>
  <w:style w:type="paragraph" w:customStyle="1" w:styleId="description">
    <w:name w:val="description"/>
    <w:basedOn w:val="a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vcard">
    <w:name w:val="post-author vcard"/>
    <w:basedOn w:val="a1"/>
  </w:style>
  <w:style w:type="character" w:customStyle="1" w:styleId="fn">
    <w:name w:val="fn"/>
    <w:basedOn w:val="a1"/>
  </w:style>
  <w:style w:type="character" w:customStyle="1" w:styleId="post-timestamp2">
    <w:name w:val="post-timestamp2"/>
    <w:rPr>
      <w:color w:val="999966"/>
    </w:rPr>
  </w:style>
  <w:style w:type="character" w:customStyle="1" w:styleId="post-comment-link">
    <w:name w:val="post-comment-link"/>
    <w:basedOn w:val="a1"/>
  </w:style>
  <w:style w:type="character" w:customStyle="1" w:styleId="item-controlblog-adminpid-1744177254">
    <w:name w:val="item-control blog-admin pid-1744177254"/>
    <w:basedOn w:val="a1"/>
  </w:style>
  <w:style w:type="character" w:customStyle="1" w:styleId="zippytoggle-open">
    <w:name w:val="zippy toggle-open"/>
    <w:basedOn w:val="a1"/>
  </w:style>
  <w:style w:type="character" w:customStyle="1" w:styleId="post-count">
    <w:name w:val="post-count"/>
    <w:basedOn w:val="a1"/>
  </w:style>
  <w:style w:type="character" w:customStyle="1" w:styleId="zippy">
    <w:name w:val="zippy"/>
    <w:basedOn w:val="a1"/>
  </w:style>
  <w:style w:type="character" w:customStyle="1" w:styleId="item-controlblog-admin">
    <w:name w:val="item-control blog-admin"/>
    <w:basedOn w:val="a1"/>
  </w:style>
  <w:style w:type="paragraph" w:styleId="24">
    <w:name w:val="Body Text Indent 2"/>
    <w:basedOn w:val="a0"/>
    <w:link w:val="25"/>
    <w:uiPriority w:val="99"/>
    <w:pPr>
      <w:spacing w:after="0" w:line="240" w:lineRule="auto"/>
      <w:ind w:right="-1" w:firstLine="284"/>
      <w:jc w:val="both"/>
    </w:pPr>
    <w:rPr>
      <w:rFonts w:ascii="Times New Roman" w:eastAsia="Times New Roman" w:hAnsi="Times New Roman"/>
      <w:sz w:val="28"/>
      <w:szCs w:val="20"/>
      <w:lang w:eastAsia="ru-RU"/>
    </w:rPr>
  </w:style>
  <w:style w:type="character" w:customStyle="1" w:styleId="25">
    <w:name w:val="Основной текст с отступом 2 Знак"/>
    <w:link w:val="24"/>
    <w:uiPriority w:val="99"/>
    <w:rPr>
      <w:rFonts w:ascii="Times New Roman" w:eastAsia="Times New Roman" w:hAnsi="Times New Roman" w:cs="Times New Roman"/>
      <w:sz w:val="28"/>
      <w:szCs w:val="20"/>
      <w:lang w:eastAsia="ru-RU"/>
    </w:rPr>
  </w:style>
  <w:style w:type="paragraph" w:customStyle="1" w:styleId="19">
    <w:name w:val="Стиль1"/>
    <w:basedOn w:val="a0"/>
    <w:link w:val="1a"/>
    <w:qFormat/>
    <w:pPr>
      <w:spacing w:after="0" w:line="360" w:lineRule="auto"/>
      <w:ind w:firstLine="680"/>
      <w:jc w:val="both"/>
    </w:pPr>
    <w:rPr>
      <w:rFonts w:ascii="Times New Roman" w:eastAsia="Times New Roman" w:hAnsi="Times New Roman"/>
      <w:sz w:val="28"/>
      <w:szCs w:val="20"/>
      <w:lang w:eastAsia="ru-RU"/>
    </w:rPr>
  </w:style>
  <w:style w:type="paragraph" w:customStyle="1" w:styleId="Zag1">
    <w:name w:val="Zag_1"/>
    <w:basedOn w:val="a0"/>
    <w:pPr>
      <w:widowControl w:val="0"/>
      <w:autoSpaceDE w:val="0"/>
      <w:autoSpaceDN w:val="0"/>
      <w:adjustRightInd w:val="0"/>
      <w:spacing w:after="337" w:line="302" w:lineRule="exact"/>
      <w:jc w:val="center"/>
    </w:pPr>
    <w:rPr>
      <w:rFonts w:ascii="Times New Roman" w:hAnsi="Times New Roman"/>
      <w:b/>
      <w:bCs/>
      <w:color w:val="000000"/>
      <w:sz w:val="24"/>
      <w:szCs w:val="24"/>
      <w:lang w:val="en-US" w:eastAsia="ru-RU"/>
    </w:rPr>
  </w:style>
  <w:style w:type="character" w:styleId="afff3">
    <w:name w:val="annotation reference"/>
    <w:uiPriority w:val="99"/>
    <w:rPr>
      <w:sz w:val="16"/>
      <w:szCs w:val="16"/>
    </w:rPr>
  </w:style>
  <w:style w:type="paragraph" w:styleId="afff4">
    <w:name w:val="annotation text"/>
    <w:basedOn w:val="a0"/>
    <w:link w:val="afff5"/>
    <w:uiPriority w:val="99"/>
    <w:pPr>
      <w:spacing w:after="0" w:line="240" w:lineRule="auto"/>
    </w:pPr>
    <w:rPr>
      <w:rFonts w:ascii="Times New Roman" w:eastAsia="Times New Roman" w:hAnsi="Times New Roman"/>
      <w:sz w:val="20"/>
      <w:szCs w:val="20"/>
      <w:lang w:eastAsia="ru-RU"/>
    </w:rPr>
  </w:style>
  <w:style w:type="character" w:customStyle="1" w:styleId="afff5">
    <w:name w:val="Текст примечания Знак"/>
    <w:link w:val="afff4"/>
    <w:uiPriority w:val="99"/>
    <w:rPr>
      <w:rFonts w:ascii="Times New Roman" w:eastAsia="Times New Roman" w:hAnsi="Times New Roman" w:cs="Times New Roman"/>
      <w:sz w:val="20"/>
      <w:szCs w:val="20"/>
      <w:lang w:eastAsia="ru-RU"/>
    </w:rPr>
  </w:style>
  <w:style w:type="character" w:customStyle="1" w:styleId="a9">
    <w:name w:val="Абзац списка Знак"/>
    <w:link w:val="a8"/>
    <w:uiPriority w:val="99"/>
    <w:rPr>
      <w:rFonts w:ascii="Calibri" w:eastAsia="Calibri" w:hAnsi="Calibri" w:cs="Times New Roman"/>
      <w:sz w:val="24"/>
      <w:szCs w:val="24"/>
      <w:lang w:eastAsia="ru-RU"/>
    </w:rPr>
  </w:style>
  <w:style w:type="character" w:customStyle="1" w:styleId="val">
    <w:name w:val="val"/>
    <w:basedOn w:val="a1"/>
  </w:style>
  <w:style w:type="character" w:customStyle="1" w:styleId="addressbooksuggestitemhint">
    <w:name w:val="addressbook__suggest__item__hint"/>
    <w:basedOn w:val="a1"/>
  </w:style>
  <w:style w:type="character" w:customStyle="1" w:styleId="style1">
    <w:name w:val="style1"/>
    <w:basedOn w:val="a1"/>
  </w:style>
  <w:style w:type="paragraph" w:customStyle="1" w:styleId="1b">
    <w:name w:val="МОН1"/>
    <w:basedOn w:val="a0"/>
    <w:pPr>
      <w:spacing w:after="0" w:line="360" w:lineRule="auto"/>
      <w:ind w:firstLine="709"/>
      <w:jc w:val="both"/>
    </w:pPr>
    <w:rPr>
      <w:rFonts w:ascii="Times New Roman" w:eastAsia="Times New Roman" w:hAnsi="Times New Roman"/>
      <w:sz w:val="28"/>
      <w:szCs w:val="24"/>
      <w:lang w:eastAsia="ru-RU"/>
    </w:rPr>
  </w:style>
  <w:style w:type="character" w:customStyle="1" w:styleId="b-linki">
    <w:name w:val="b-link__i"/>
    <w:basedOn w:val="a1"/>
  </w:style>
  <w:style w:type="character" w:customStyle="1" w:styleId="apple-style-span">
    <w:name w:val="apple-style-span"/>
    <w:basedOn w:val="a1"/>
  </w:style>
  <w:style w:type="paragraph" w:customStyle="1" w:styleId="Osnova">
    <w:name w:val="Osnova"/>
    <w:basedOn w:val="a0"/>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26">
    <w:name w:val="Body Text 2"/>
    <w:basedOn w:val="a0"/>
    <w:link w:val="27"/>
    <w:uiPriority w:val="99"/>
    <w:pPr>
      <w:spacing w:after="120" w:line="480" w:lineRule="auto"/>
    </w:pPr>
  </w:style>
  <w:style w:type="character" w:customStyle="1" w:styleId="27">
    <w:name w:val="Основной текст 2 Знак"/>
    <w:basedOn w:val="a1"/>
    <w:link w:val="26"/>
    <w:uiPriority w:val="99"/>
  </w:style>
  <w:style w:type="paragraph" w:customStyle="1" w:styleId="Normal1">
    <w:name w:val="Normal1"/>
    <w:uiPriority w:val="99"/>
    <w:pPr>
      <w:widowControl w:val="0"/>
      <w:jc w:val="both"/>
    </w:pPr>
    <w:rPr>
      <w:rFonts w:ascii="Times New Roman" w:eastAsia="Times New Roman" w:hAnsi="Times New Roman"/>
    </w:rPr>
  </w:style>
  <w:style w:type="paragraph" w:customStyle="1" w:styleId="afff6">
    <w:name w:val="А_сноска"/>
    <w:basedOn w:val="af4"/>
    <w:link w:val="afff7"/>
    <w:qFormat/>
    <w:pPr>
      <w:widowControl w:val="0"/>
      <w:ind w:firstLine="400"/>
      <w:jc w:val="both"/>
    </w:pPr>
    <w:rPr>
      <w:sz w:val="24"/>
      <w:szCs w:val="24"/>
    </w:rPr>
  </w:style>
  <w:style w:type="character" w:customStyle="1" w:styleId="afff7">
    <w:name w:val="А_сноска Знак"/>
    <w:link w:val="afff6"/>
    <w:rPr>
      <w:rFonts w:ascii="Times New Roman" w:eastAsia="Times New Roman" w:hAnsi="Times New Roman" w:cs="Times New Roman"/>
      <w:sz w:val="24"/>
      <w:szCs w:val="24"/>
      <w:lang w:eastAsia="ru-RU"/>
    </w:rPr>
  </w:style>
  <w:style w:type="paragraph" w:customStyle="1" w:styleId="afff8">
    <w:name w:val="Новый"/>
    <w:basedOn w:val="a0"/>
    <w:pPr>
      <w:spacing w:after="0" w:line="360" w:lineRule="auto"/>
      <w:ind w:firstLine="454"/>
      <w:jc w:val="both"/>
    </w:pPr>
    <w:rPr>
      <w:rFonts w:ascii="Times New Roman" w:hAnsi="Times New Roman"/>
      <w:sz w:val="28"/>
      <w:szCs w:val="24"/>
    </w:rPr>
  </w:style>
  <w:style w:type="paragraph" w:customStyle="1" w:styleId="28">
    <w:name w:val="?????2"/>
    <w:basedOn w:val="a0"/>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sz w:val="24"/>
      <w:szCs w:val="24"/>
    </w:rPr>
  </w:style>
  <w:style w:type="character" w:customStyle="1" w:styleId="29">
    <w:name w:val="Основной текст (2)_"/>
    <w:link w:val="2a"/>
    <w:rPr>
      <w:rFonts w:ascii="Times New Roman" w:eastAsia="Times New Roman" w:hAnsi="Times New Roman" w:cs="Times New Roman"/>
      <w:b/>
      <w:bCs/>
      <w:sz w:val="27"/>
      <w:szCs w:val="27"/>
      <w:shd w:val="clear" w:color="auto" w:fill="FFFFFF"/>
    </w:rPr>
  </w:style>
  <w:style w:type="paragraph" w:customStyle="1" w:styleId="2a">
    <w:name w:val="Основной текст (2)"/>
    <w:basedOn w:val="a0"/>
    <w:link w:val="29"/>
    <w:pPr>
      <w:widowControl w:val="0"/>
      <w:shd w:val="clear" w:color="auto" w:fill="FFFFFF"/>
      <w:spacing w:after="0" w:line="480" w:lineRule="exact"/>
      <w:ind w:firstLine="720"/>
      <w:jc w:val="both"/>
    </w:pPr>
    <w:rPr>
      <w:rFonts w:ascii="Times New Roman" w:eastAsia="Times New Roman" w:hAnsi="Times New Roman"/>
      <w:b/>
      <w:bCs/>
      <w:sz w:val="27"/>
      <w:szCs w:val="27"/>
    </w:rPr>
  </w:style>
  <w:style w:type="paragraph" w:customStyle="1" w:styleId="36">
    <w:name w:val="Основной текст3"/>
    <w:basedOn w:val="a0"/>
    <w:pPr>
      <w:widowControl w:val="0"/>
      <w:shd w:val="clear" w:color="auto" w:fill="FFFFFF"/>
      <w:spacing w:after="0" w:line="480" w:lineRule="exact"/>
      <w:jc w:val="both"/>
    </w:pPr>
    <w:rPr>
      <w:rFonts w:ascii="Times New Roman" w:eastAsia="Times New Roman" w:hAnsi="Times New Roman"/>
      <w:sz w:val="27"/>
      <w:szCs w:val="27"/>
    </w:rPr>
  </w:style>
  <w:style w:type="character" w:customStyle="1" w:styleId="afff9">
    <w:name w:val="Основной текст + Полужирный"/>
    <w:rPr>
      <w:rFonts w:ascii="Times New Roman" w:eastAsia="Times New Roman" w:hAnsi="Times New Roman" w:cs="Times New Roman"/>
      <w:b/>
      <w:bCs/>
      <w:color w:val="000000"/>
      <w:spacing w:val="0"/>
      <w:w w:val="100"/>
      <w:position w:val="0"/>
      <w:sz w:val="27"/>
      <w:szCs w:val="27"/>
      <w:shd w:val="clear" w:color="auto" w:fill="FFFFFF"/>
      <w:lang w:val="ru-RU"/>
    </w:rPr>
  </w:style>
  <w:style w:type="paragraph" w:customStyle="1" w:styleId="-11">
    <w:name w:val="Цветной список - Акцент 11"/>
    <w:basedOn w:val="a0"/>
    <w:qFormat/>
    <w:pPr>
      <w:spacing w:after="0" w:line="240" w:lineRule="auto"/>
      <w:ind w:left="720"/>
      <w:contextualSpacing/>
    </w:pPr>
    <w:rPr>
      <w:rFonts w:ascii="Times New Roman" w:eastAsia="Times New Roman" w:hAnsi="Times New Roman"/>
      <w:sz w:val="24"/>
      <w:szCs w:val="24"/>
      <w:lang w:eastAsia="ru-RU"/>
    </w:rPr>
  </w:style>
  <w:style w:type="paragraph" w:customStyle="1" w:styleId="afffa">
    <w:name w:val="А_основной"/>
    <w:basedOn w:val="a0"/>
    <w:link w:val="afffb"/>
    <w:uiPriority w:val="99"/>
    <w:qFormat/>
    <w:pPr>
      <w:spacing w:after="0" w:line="360" w:lineRule="auto"/>
      <w:ind w:firstLine="454"/>
      <w:jc w:val="both"/>
    </w:pPr>
    <w:rPr>
      <w:rFonts w:ascii="Times New Roman" w:hAnsi="Times New Roman"/>
      <w:sz w:val="28"/>
      <w:szCs w:val="28"/>
    </w:rPr>
  </w:style>
  <w:style w:type="character" w:customStyle="1" w:styleId="afffb">
    <w:name w:val="А_основной Знак"/>
    <w:link w:val="afffa"/>
    <w:uiPriority w:val="99"/>
    <w:rPr>
      <w:rFonts w:ascii="Times New Roman" w:eastAsia="Calibri" w:hAnsi="Times New Roman" w:cs="Times New Roman"/>
      <w:sz w:val="28"/>
      <w:szCs w:val="28"/>
    </w:rPr>
  </w:style>
  <w:style w:type="paragraph" w:customStyle="1" w:styleId="western">
    <w:name w:val="western"/>
    <w:basedOn w:val="a0"/>
    <w:pPr>
      <w:spacing w:before="100" w:beforeAutospacing="1" w:after="115" w:line="240" w:lineRule="auto"/>
      <w:ind w:firstLine="706"/>
      <w:jc w:val="both"/>
    </w:pPr>
    <w:rPr>
      <w:rFonts w:ascii="Times New Roman" w:eastAsia="Times New Roman" w:hAnsi="Times New Roman"/>
      <w:color w:val="000000"/>
      <w:sz w:val="24"/>
      <w:szCs w:val="24"/>
      <w:lang w:eastAsia="ru-RU"/>
    </w:rPr>
  </w:style>
  <w:style w:type="character" w:customStyle="1" w:styleId="1c">
    <w:name w:val="Текст сноски Знак1"/>
    <w:basedOn w:val="a1"/>
    <w:uiPriority w:val="99"/>
  </w:style>
  <w:style w:type="paragraph" w:customStyle="1" w:styleId="2b">
    <w:name w:val="Основной текст2"/>
    <w:basedOn w:val="a0"/>
    <w:pPr>
      <w:widowControl w:val="0"/>
      <w:shd w:val="clear" w:color="auto" w:fill="FFFFFF"/>
      <w:spacing w:after="0" w:line="480" w:lineRule="exact"/>
      <w:jc w:val="both"/>
    </w:pPr>
    <w:rPr>
      <w:rFonts w:ascii="Times New Roman" w:eastAsia="Times New Roman" w:hAnsi="Times New Roman"/>
      <w:sz w:val="26"/>
      <w:szCs w:val="26"/>
    </w:rPr>
  </w:style>
  <w:style w:type="paragraph" w:customStyle="1" w:styleId="160">
    <w:name w:val="Стиль Основной текст + 16 пт"/>
    <w:next w:val="afa"/>
    <w:uiPriority w:val="99"/>
    <w:pPr>
      <w:spacing w:line="360" w:lineRule="auto"/>
      <w:ind w:firstLine="709"/>
      <w:jc w:val="both"/>
    </w:pPr>
    <w:rPr>
      <w:rFonts w:ascii="Times New Roman" w:eastAsia="Times New Roman" w:hAnsi="Times New Roman"/>
      <w:sz w:val="28"/>
      <w:szCs w:val="28"/>
    </w:rPr>
  </w:style>
  <w:style w:type="character" w:customStyle="1" w:styleId="140">
    <w:name w:val="Основной текст (14)_"/>
    <w:link w:val="141"/>
    <w:rPr>
      <w:i/>
      <w:shd w:val="clear" w:color="auto" w:fill="FFFFFF"/>
    </w:rPr>
  </w:style>
  <w:style w:type="paragraph" w:customStyle="1" w:styleId="141">
    <w:name w:val="Основной текст (14)1"/>
    <w:basedOn w:val="a0"/>
    <w:link w:val="140"/>
    <w:pPr>
      <w:shd w:val="clear" w:color="auto" w:fill="FFFFFF"/>
      <w:spacing w:after="0" w:line="211" w:lineRule="exact"/>
      <w:ind w:firstLine="400"/>
      <w:jc w:val="both"/>
    </w:pPr>
    <w:rPr>
      <w:i/>
      <w:sz w:val="20"/>
      <w:szCs w:val="20"/>
    </w:rPr>
  </w:style>
  <w:style w:type="character" w:customStyle="1" w:styleId="2c">
    <w:name w:val="Заголовок №2_"/>
    <w:link w:val="210"/>
    <w:rPr>
      <w:b/>
      <w:shd w:val="clear" w:color="auto" w:fill="FFFFFF"/>
    </w:rPr>
  </w:style>
  <w:style w:type="paragraph" w:customStyle="1" w:styleId="210">
    <w:name w:val="Заголовок №21"/>
    <w:basedOn w:val="a0"/>
    <w:link w:val="2c"/>
    <w:pPr>
      <w:shd w:val="clear" w:color="auto" w:fill="FFFFFF"/>
      <w:spacing w:before="60" w:after="60" w:line="240" w:lineRule="atLeast"/>
      <w:jc w:val="center"/>
      <w:outlineLvl w:val="1"/>
    </w:pPr>
    <w:rPr>
      <w:b/>
      <w:sz w:val="20"/>
      <w:szCs w:val="20"/>
    </w:rPr>
  </w:style>
  <w:style w:type="character" w:customStyle="1" w:styleId="149">
    <w:name w:val="Основной текст (14)9"/>
    <w:uiPriority w:val="99"/>
    <w:rPr>
      <w:rFonts w:ascii="Times New Roman" w:hAnsi="Times New Roman"/>
      <w:spacing w:val="0"/>
      <w:sz w:val="22"/>
    </w:rPr>
  </w:style>
  <w:style w:type="character" w:customStyle="1" w:styleId="148">
    <w:name w:val="Основной текст (14)8"/>
    <w:uiPriority w:val="99"/>
    <w:rPr>
      <w:rFonts w:ascii="Times New Roman" w:hAnsi="Times New Roman"/>
      <w:spacing w:val="0"/>
      <w:sz w:val="22"/>
    </w:rPr>
  </w:style>
  <w:style w:type="character" w:customStyle="1" w:styleId="Osnova1">
    <w:name w:val="Osnova1"/>
  </w:style>
  <w:style w:type="paragraph" w:customStyle="1" w:styleId="Zag2">
    <w:name w:val="Zag_2"/>
    <w:basedOn w:val="a0"/>
    <w:pPr>
      <w:widowControl w:val="0"/>
      <w:autoSpaceDE w:val="0"/>
      <w:autoSpaceDN w:val="0"/>
      <w:adjustRightInd w:val="0"/>
      <w:spacing w:after="129" w:line="291" w:lineRule="exact"/>
      <w:jc w:val="center"/>
    </w:pPr>
    <w:rPr>
      <w:rFonts w:ascii="Times New Roman" w:eastAsia="Times New Roman" w:hAnsi="Times New Roman"/>
      <w:b/>
      <w:bCs/>
      <w:color w:val="000000"/>
      <w:sz w:val="24"/>
      <w:szCs w:val="24"/>
      <w:lang w:val="en-US" w:eastAsia="ru-RU"/>
    </w:rPr>
  </w:style>
  <w:style w:type="character" w:customStyle="1" w:styleId="Zag21">
    <w:name w:val="Zag_21"/>
  </w:style>
  <w:style w:type="paragraph" w:customStyle="1" w:styleId="Zag3">
    <w:name w:val="Zag_3"/>
    <w:basedOn w:val="a0"/>
    <w:pPr>
      <w:widowControl w:val="0"/>
      <w:autoSpaceDE w:val="0"/>
      <w:autoSpaceDN w:val="0"/>
      <w:adjustRightInd w:val="0"/>
      <w:spacing w:after="68" w:line="282" w:lineRule="exact"/>
      <w:jc w:val="center"/>
    </w:pPr>
    <w:rPr>
      <w:rFonts w:ascii="Times New Roman" w:eastAsia="Times New Roman" w:hAnsi="Times New Roman"/>
      <w:i/>
      <w:iCs/>
      <w:color w:val="000000"/>
      <w:sz w:val="24"/>
      <w:szCs w:val="24"/>
      <w:lang w:val="en-US" w:eastAsia="ru-RU"/>
    </w:rPr>
  </w:style>
  <w:style w:type="character" w:customStyle="1" w:styleId="Zag31">
    <w:name w:val="Zag_31"/>
  </w:style>
  <w:style w:type="paragraph" w:customStyle="1" w:styleId="afffc">
    <w:name w:val="Ξαϋχνϋι"/>
    <w:basedOn w:val="a0"/>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afffd">
    <w:name w:val="Νξβϋι"/>
    <w:basedOn w:val="a0"/>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zag4">
    <w:name w:val="zag_4"/>
    <w:basedOn w:val="a0"/>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0"/>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a0"/>
    <w:pPr>
      <w:widowControl w:val="0"/>
      <w:autoSpaceDE w:val="0"/>
      <w:autoSpaceDN w:val="0"/>
      <w:adjustRightInd w:val="0"/>
      <w:spacing w:after="0" w:line="240" w:lineRule="auto"/>
      <w:ind w:left="566" w:right="793"/>
      <w:jc w:val="both"/>
    </w:pPr>
    <w:rPr>
      <w:rFonts w:ascii="Times New Roman" w:eastAsia="Times New Roman" w:hAnsi="Times New Roman"/>
      <w:color w:val="000000"/>
      <w:sz w:val="24"/>
      <w:szCs w:val="24"/>
      <w:lang w:val="en-US" w:eastAsia="ru-RU"/>
    </w:rPr>
  </w:style>
  <w:style w:type="paragraph" w:customStyle="1" w:styleId="1d">
    <w:name w:val="Знак Знак1 Знак Знак Знак"/>
    <w:basedOn w:val="a0"/>
    <w:uiPriority w:val="99"/>
    <w:pPr>
      <w:spacing w:after="160" w:line="240" w:lineRule="exact"/>
    </w:pPr>
    <w:rPr>
      <w:rFonts w:ascii="Verdana" w:eastAsia="Times New Roman" w:hAnsi="Verdana"/>
      <w:sz w:val="20"/>
      <w:szCs w:val="20"/>
      <w:lang w:val="en-US"/>
    </w:rPr>
  </w:style>
  <w:style w:type="paragraph" w:customStyle="1" w:styleId="afffe">
    <w:name w:val="Знак Знак Знак Знак Знак"/>
    <w:basedOn w:val="a0"/>
    <w:uiPriority w:val="99"/>
    <w:pPr>
      <w:spacing w:after="160" w:line="240" w:lineRule="exact"/>
    </w:pPr>
    <w:rPr>
      <w:rFonts w:ascii="Verdana" w:eastAsia="Times New Roman" w:hAnsi="Verdana"/>
      <w:sz w:val="20"/>
      <w:szCs w:val="20"/>
      <w:lang w:val="en-US"/>
    </w:rPr>
  </w:style>
  <w:style w:type="character" w:customStyle="1" w:styleId="1e">
    <w:name w:val="Подзаголовок Знак1"/>
    <w:uiPriority w:val="11"/>
    <w:rPr>
      <w:rFonts w:ascii="Cambria" w:eastAsia="Times New Roman" w:hAnsi="Cambria" w:cs="Times New Roman"/>
      <w:i/>
      <w:iCs/>
      <w:color w:val="4F81BD"/>
      <w:spacing w:val="15"/>
      <w:sz w:val="24"/>
      <w:szCs w:val="24"/>
      <w:lang w:eastAsia="ru-RU"/>
    </w:rPr>
  </w:style>
  <w:style w:type="character" w:customStyle="1" w:styleId="150">
    <w:name w:val="Подзаголовок Знак15"/>
    <w:uiPriority w:val="11"/>
    <w:rPr>
      <w:rFonts w:ascii="Calibri Light" w:eastAsia="Times New Roman" w:hAnsi="Calibri Light" w:cs="Times New Roman"/>
      <w:sz w:val="24"/>
      <w:szCs w:val="24"/>
    </w:rPr>
  </w:style>
  <w:style w:type="character" w:customStyle="1" w:styleId="142">
    <w:name w:val="Подзаголовок Знак14"/>
    <w:uiPriority w:val="11"/>
    <w:rPr>
      <w:rFonts w:ascii="Calibri Light" w:eastAsia="Times New Roman" w:hAnsi="Calibri Light" w:cs="Times New Roman"/>
      <w:sz w:val="24"/>
      <w:szCs w:val="24"/>
    </w:rPr>
  </w:style>
  <w:style w:type="character" w:customStyle="1" w:styleId="132">
    <w:name w:val="Подзаголовок Знак13"/>
    <w:uiPriority w:val="11"/>
    <w:rPr>
      <w:rFonts w:ascii="Calibri Light" w:eastAsia="Times New Roman" w:hAnsi="Calibri Light" w:cs="Times New Roman"/>
      <w:sz w:val="24"/>
      <w:szCs w:val="24"/>
    </w:rPr>
  </w:style>
  <w:style w:type="character" w:customStyle="1" w:styleId="122">
    <w:name w:val="Подзаголовок Знак12"/>
    <w:uiPriority w:val="11"/>
    <w:rPr>
      <w:rFonts w:ascii="Calibri Light" w:eastAsia="Times New Roman" w:hAnsi="Calibri Light" w:cs="Times New Roman"/>
      <w:sz w:val="24"/>
      <w:szCs w:val="24"/>
    </w:rPr>
  </w:style>
  <w:style w:type="character" w:customStyle="1" w:styleId="110">
    <w:name w:val="Подзаголовок Знак11"/>
    <w:rPr>
      <w:rFonts w:ascii="Calibri Light" w:eastAsia="Times New Roman" w:hAnsi="Calibri Light" w:cs="Times New Roman"/>
      <w:sz w:val="24"/>
      <w:szCs w:val="24"/>
    </w:rPr>
  </w:style>
  <w:style w:type="paragraph" w:customStyle="1" w:styleId="CharCharCarCharCarCharCarCharCarCharCharCharCarCharCharChar">
    <w:name w:val="Char Char Car Char Car Char Car Char Car Char Char Char Car Char Char Char"/>
    <w:basedOn w:val="a0"/>
    <w:uiPriority w:val="99"/>
    <w:pPr>
      <w:autoSpaceDE w:val="0"/>
      <w:autoSpaceDN w:val="0"/>
      <w:spacing w:after="160" w:line="240" w:lineRule="exact"/>
    </w:pPr>
    <w:rPr>
      <w:rFonts w:ascii="Arial" w:eastAsia="Times New Roman" w:hAnsi="Arial" w:cs="Arial"/>
      <w:sz w:val="20"/>
      <w:szCs w:val="20"/>
      <w:lang w:val="en-US"/>
    </w:rPr>
  </w:style>
  <w:style w:type="paragraph" w:customStyle="1" w:styleId="affff">
    <w:name w:val="Знак Знак"/>
    <w:basedOn w:val="a0"/>
    <w:uiPriority w:val="99"/>
    <w:pPr>
      <w:spacing w:after="160" w:line="240" w:lineRule="exact"/>
    </w:pPr>
    <w:rPr>
      <w:rFonts w:ascii="Verdana" w:eastAsia="Times New Roman" w:hAnsi="Verdana"/>
      <w:sz w:val="20"/>
      <w:szCs w:val="20"/>
      <w:lang w:val="en-US"/>
    </w:rPr>
  </w:style>
  <w:style w:type="character" w:customStyle="1" w:styleId="spelle">
    <w:name w:val="spelle"/>
  </w:style>
  <w:style w:type="character" w:customStyle="1" w:styleId="grame">
    <w:name w:val="grame"/>
  </w:style>
  <w:style w:type="paragraph" w:customStyle="1" w:styleId="affff0">
    <w:name w:val="a"/>
    <w:basedOn w:val="a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
    <w:name w:val="Iau.iue"/>
    <w:basedOn w:val="a0"/>
    <w:next w:val="a0"/>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affff1">
    <w:name w:val="Знак Знак Знак"/>
    <w:basedOn w:val="a0"/>
    <w:uiPriority w:val="99"/>
    <w:pPr>
      <w:spacing w:after="160" w:line="240" w:lineRule="exact"/>
    </w:pPr>
    <w:rPr>
      <w:rFonts w:ascii="Verdana" w:eastAsia="Times New Roman" w:hAnsi="Verdana"/>
      <w:sz w:val="20"/>
      <w:szCs w:val="20"/>
      <w:lang w:val="en-US"/>
    </w:rPr>
  </w:style>
  <w:style w:type="character" w:customStyle="1" w:styleId="normalchar1">
    <w:name w:val="normal__char1"/>
    <w:rPr>
      <w:rFonts w:ascii="Calibri" w:hAnsi="Calibri"/>
      <w:sz w:val="22"/>
    </w:rPr>
  </w:style>
  <w:style w:type="paragraph" w:customStyle="1" w:styleId="ListParagraph1">
    <w:name w:val="List Paragraph1"/>
    <w:basedOn w:val="a0"/>
    <w:uiPriority w:val="99"/>
    <w:pPr>
      <w:spacing w:after="0" w:line="240" w:lineRule="auto"/>
      <w:ind w:left="720"/>
      <w:contextualSpacing/>
    </w:pPr>
    <w:rPr>
      <w:rFonts w:ascii="Times New Roman" w:eastAsia="Times New Roman" w:hAnsi="Times New Roman"/>
      <w:sz w:val="24"/>
      <w:szCs w:val="24"/>
      <w:lang w:eastAsia="ru-RU"/>
    </w:rPr>
  </w:style>
  <w:style w:type="paragraph" w:customStyle="1" w:styleId="affff2">
    <w:name w:val="Знак Знак Знак Знак"/>
    <w:basedOn w:val="a0"/>
    <w:uiPriority w:val="99"/>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1f">
    <w:name w:val="Номер 1"/>
    <w:basedOn w:val="1"/>
    <w:qFormat/>
    <w:pPr>
      <w:keepLines w:val="0"/>
      <w:suppressAutoHyphens/>
      <w:autoSpaceDE w:val="0"/>
      <w:autoSpaceDN w:val="0"/>
      <w:adjustRightInd w:val="0"/>
      <w:spacing w:before="360" w:after="240" w:line="360" w:lineRule="auto"/>
      <w:jc w:val="center"/>
    </w:pPr>
    <w:rPr>
      <w:rFonts w:ascii="Times New Roman" w:hAnsi="Times New Roman"/>
      <w:b/>
      <w:bCs/>
      <w:color w:val="auto"/>
      <w:sz w:val="28"/>
      <w:szCs w:val="20"/>
      <w:lang w:eastAsia="ru-RU"/>
    </w:rPr>
  </w:style>
  <w:style w:type="paragraph" w:customStyle="1" w:styleId="Iauiue0">
    <w:name w:val="Iau?iue"/>
    <w:pPr>
      <w:overflowPunct w:val="0"/>
      <w:autoSpaceDE w:val="0"/>
      <w:autoSpaceDN w:val="0"/>
      <w:adjustRightInd w:val="0"/>
      <w:textAlignment w:val="baseline"/>
    </w:pPr>
    <w:rPr>
      <w:rFonts w:ascii="Times New Roman" w:eastAsia="Times New Roman" w:hAnsi="Times New Roman"/>
      <w:sz w:val="24"/>
      <w:lang w:eastAsia="de-DE"/>
    </w:rPr>
  </w:style>
  <w:style w:type="paragraph" w:customStyle="1" w:styleId="2d">
    <w:name w:val="Номер 2"/>
    <w:basedOn w:val="3"/>
    <w:qFormat/>
    <w:pPr>
      <w:keepNext/>
      <w:spacing w:before="120" w:beforeAutospacing="0" w:after="120" w:afterAutospacing="0" w:line="360" w:lineRule="auto"/>
      <w:jc w:val="center"/>
    </w:pPr>
    <w:rPr>
      <w:bCs w:val="0"/>
      <w:szCs w:val="28"/>
    </w:rPr>
  </w:style>
  <w:style w:type="paragraph" w:customStyle="1" w:styleId="BodyText21">
    <w:name w:val="Body Text 21"/>
    <w:basedOn w:val="a0"/>
    <w:pPr>
      <w:spacing w:after="0" w:line="240" w:lineRule="auto"/>
      <w:ind w:firstLine="709"/>
      <w:jc w:val="both"/>
    </w:pPr>
    <w:rPr>
      <w:rFonts w:ascii="Times New Roman" w:eastAsia="Times New Roman" w:hAnsi="Times New Roman"/>
      <w:sz w:val="24"/>
      <w:szCs w:val="24"/>
      <w:lang w:eastAsia="ru-RU"/>
    </w:rPr>
  </w:style>
  <w:style w:type="paragraph" w:customStyle="1" w:styleId="BodyTextIndent21">
    <w:name w:val="Body Text Indent 21"/>
    <w:basedOn w:val="a0"/>
    <w:uiPriority w:val="99"/>
    <w:pPr>
      <w:spacing w:after="0" w:line="240" w:lineRule="auto"/>
      <w:ind w:firstLine="709"/>
      <w:jc w:val="both"/>
    </w:pPr>
    <w:rPr>
      <w:rFonts w:ascii="Times New Roman" w:eastAsia="Times New Roman" w:hAnsi="Times New Roman"/>
      <w:szCs w:val="20"/>
      <w:lang w:eastAsia="ru-RU"/>
    </w:rPr>
  </w:style>
  <w:style w:type="character" w:customStyle="1" w:styleId="FontStyle37">
    <w:name w:val="Font Style37"/>
    <w:rPr>
      <w:rFonts w:ascii="Times New Roman" w:hAnsi="Times New Roman"/>
      <w:sz w:val="20"/>
    </w:rPr>
  </w:style>
  <w:style w:type="paragraph" w:customStyle="1" w:styleId="Style3">
    <w:name w:val="Style3"/>
    <w:basedOn w:val="a0"/>
    <w:pPr>
      <w:widowControl w:val="0"/>
      <w:autoSpaceDE w:val="0"/>
      <w:autoSpaceDN w:val="0"/>
      <w:adjustRightInd w:val="0"/>
      <w:spacing w:after="0" w:line="293" w:lineRule="exact"/>
      <w:ind w:firstLine="504"/>
      <w:jc w:val="both"/>
    </w:pPr>
    <w:rPr>
      <w:rFonts w:ascii="Times New Roman" w:eastAsia="Times New Roman" w:hAnsi="Times New Roman"/>
      <w:sz w:val="24"/>
      <w:szCs w:val="24"/>
      <w:lang w:eastAsia="ru-RU"/>
    </w:rPr>
  </w:style>
  <w:style w:type="paragraph" w:customStyle="1" w:styleId="Style10">
    <w:name w:val="Style1"/>
    <w:basedOn w:val="a0"/>
    <w:pPr>
      <w:widowControl w:val="0"/>
      <w:autoSpaceDE w:val="0"/>
      <w:autoSpaceDN w:val="0"/>
      <w:adjustRightInd w:val="0"/>
      <w:spacing w:after="0" w:line="298" w:lineRule="exact"/>
      <w:ind w:firstLine="514"/>
      <w:jc w:val="both"/>
    </w:pPr>
    <w:rPr>
      <w:rFonts w:ascii="Times New Roman" w:eastAsia="Times New Roman" w:hAnsi="Times New Roman"/>
      <w:sz w:val="24"/>
      <w:szCs w:val="24"/>
      <w:lang w:eastAsia="ru-RU"/>
    </w:rPr>
  </w:style>
  <w:style w:type="paragraph" w:customStyle="1" w:styleId="BodyText211">
    <w:name w:val="Body Text 211"/>
    <w:basedOn w:val="a0"/>
    <w:uiPriority w:val="99"/>
    <w:pPr>
      <w:spacing w:after="0" w:line="240" w:lineRule="auto"/>
      <w:ind w:firstLine="709"/>
      <w:jc w:val="both"/>
    </w:pPr>
    <w:rPr>
      <w:rFonts w:ascii="Times New Roman" w:eastAsia="Times New Roman" w:hAnsi="Times New Roman"/>
      <w:sz w:val="24"/>
      <w:szCs w:val="24"/>
      <w:lang w:eastAsia="ru-RU"/>
    </w:rPr>
  </w:style>
  <w:style w:type="paragraph" w:customStyle="1" w:styleId="affff3">
    <w:name w:val="Стиль"/>
    <w:pPr>
      <w:widowControl w:val="0"/>
      <w:autoSpaceDE w:val="0"/>
      <w:autoSpaceDN w:val="0"/>
      <w:adjustRightInd w:val="0"/>
    </w:pPr>
    <w:rPr>
      <w:rFonts w:ascii="Times New Roman" w:eastAsia="Times New Roman" w:hAnsi="Times New Roman"/>
      <w:sz w:val="24"/>
      <w:szCs w:val="24"/>
    </w:rPr>
  </w:style>
  <w:style w:type="paragraph" w:customStyle="1" w:styleId="Iniiaiieoaeno21">
    <w:name w:val="Iniiaiie oaeno 21"/>
    <w:basedOn w:val="a0"/>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f4">
    <w:name w:val="Знак"/>
    <w:basedOn w:val="a0"/>
    <w:uiPriority w:val="99"/>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affff5">
    <w:name w:val="Знак Знак Знак Знак Знак Знак Знак Знак Знак Знак Знак Знак Знак Знак Знак Знак"/>
    <w:basedOn w:val="a0"/>
    <w:pPr>
      <w:spacing w:after="160" w:line="240" w:lineRule="exact"/>
    </w:pPr>
    <w:rPr>
      <w:rFonts w:ascii="Verdana" w:eastAsia="Times New Roman" w:hAnsi="Verdana"/>
      <w:sz w:val="20"/>
      <w:szCs w:val="20"/>
      <w:lang w:val="en-US"/>
    </w:rPr>
  </w:style>
  <w:style w:type="character" w:customStyle="1" w:styleId="affff6">
    <w:name w:val="Схема документа Знак"/>
    <w:link w:val="affff7"/>
    <w:uiPriority w:val="99"/>
    <w:rPr>
      <w:rFonts w:ascii="Tahoma" w:eastAsia="Times New Roman" w:hAnsi="Tahoma" w:cs="Times New Roman"/>
      <w:sz w:val="16"/>
      <w:szCs w:val="20"/>
      <w:lang w:val="en-US" w:eastAsia="ru-RU"/>
    </w:rPr>
  </w:style>
  <w:style w:type="paragraph" w:styleId="affff7">
    <w:name w:val="Document Map"/>
    <w:basedOn w:val="a0"/>
    <w:link w:val="affff6"/>
    <w:uiPriority w:val="99"/>
    <w:pPr>
      <w:spacing w:after="0" w:line="240" w:lineRule="auto"/>
      <w:ind w:firstLine="709"/>
      <w:jc w:val="both"/>
    </w:pPr>
    <w:rPr>
      <w:rFonts w:ascii="Tahoma" w:eastAsia="Times New Roman" w:hAnsi="Tahoma"/>
      <w:sz w:val="16"/>
      <w:szCs w:val="20"/>
      <w:lang w:val="en-US" w:eastAsia="ru-RU"/>
    </w:rPr>
  </w:style>
  <w:style w:type="character" w:customStyle="1" w:styleId="1f0">
    <w:name w:val="Схема документа Знак1"/>
    <w:uiPriority w:val="99"/>
    <w:rPr>
      <w:rFonts w:ascii="Tahoma" w:hAnsi="Tahoma" w:cs="Tahoma"/>
      <w:sz w:val="16"/>
      <w:szCs w:val="16"/>
    </w:rPr>
  </w:style>
  <w:style w:type="paragraph" w:customStyle="1" w:styleId="MediumGrid21">
    <w:name w:val="Medium Grid 21"/>
    <w:basedOn w:val="a0"/>
    <w:uiPriority w:val="99"/>
    <w:pPr>
      <w:spacing w:after="0" w:line="240" w:lineRule="auto"/>
      <w:ind w:firstLine="709"/>
      <w:jc w:val="both"/>
    </w:pPr>
    <w:rPr>
      <w:rFonts w:ascii="Times New Roman" w:eastAsia="Times New Roman" w:hAnsi="Times New Roman"/>
      <w:sz w:val="24"/>
      <w:szCs w:val="32"/>
    </w:rPr>
  </w:style>
  <w:style w:type="character" w:customStyle="1" w:styleId="SubtleEmphasis1">
    <w:name w:val="Subtle Emphasis1"/>
    <w:uiPriority w:val="99"/>
    <w:rPr>
      <w:i/>
      <w:color w:val="5A5A5A"/>
    </w:rPr>
  </w:style>
  <w:style w:type="character" w:customStyle="1" w:styleId="IntenseEmphasis1">
    <w:name w:val="Intense Emphasis1"/>
    <w:uiPriority w:val="99"/>
    <w:rPr>
      <w:b/>
      <w:i/>
      <w:sz w:val="24"/>
      <w:u w:val="single"/>
    </w:rPr>
  </w:style>
  <w:style w:type="character" w:customStyle="1" w:styleId="SubtleReference1">
    <w:name w:val="Subtle Reference1"/>
    <w:uiPriority w:val="99"/>
    <w:rPr>
      <w:sz w:val="24"/>
      <w:u w:val="single"/>
    </w:rPr>
  </w:style>
  <w:style w:type="character" w:customStyle="1" w:styleId="IntenseReference1">
    <w:name w:val="Intense Reference1"/>
    <w:uiPriority w:val="99"/>
    <w:rPr>
      <w:b/>
      <w:sz w:val="24"/>
      <w:u w:val="single"/>
    </w:rPr>
  </w:style>
  <w:style w:type="character" w:customStyle="1" w:styleId="BookTitle1">
    <w:name w:val="Book Title1"/>
    <w:uiPriority w:val="99"/>
    <w:rPr>
      <w:rFonts w:ascii="Arial" w:hAnsi="Arial"/>
      <w:b/>
      <w:i/>
      <w:sz w:val="24"/>
    </w:rPr>
  </w:style>
  <w:style w:type="paragraph" w:customStyle="1" w:styleId="TOCHeading1">
    <w:name w:val="TOC Heading1"/>
    <w:basedOn w:val="1"/>
    <w:next w:val="a0"/>
    <w:uiPriority w:val="99"/>
    <w:pPr>
      <w:keepLines w:val="0"/>
      <w:spacing w:after="60" w:line="240" w:lineRule="auto"/>
      <w:jc w:val="center"/>
      <w:outlineLvl w:val="9"/>
    </w:pPr>
    <w:rPr>
      <w:rFonts w:ascii="Arial" w:hAnsi="Arial"/>
      <w:b/>
      <w:color w:val="auto"/>
      <w:kern w:val="32"/>
      <w:sz w:val="20"/>
      <w:szCs w:val="20"/>
    </w:rPr>
  </w:style>
  <w:style w:type="paragraph" w:customStyle="1" w:styleId="CompanyName">
    <w:name w:val="Company Name"/>
    <w:basedOn w:val="MediumGrid21"/>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pPr>
      <w:ind w:left="634" w:firstLine="0"/>
      <w:jc w:val="left"/>
    </w:pPr>
    <w:rPr>
      <w:rFonts w:ascii="Cambria" w:hAnsi="Cambria" w:cs="Cambria"/>
      <w:sz w:val="18"/>
      <w:szCs w:val="22"/>
      <w:lang w:eastAsia="zh-TW"/>
    </w:rPr>
  </w:style>
  <w:style w:type="paragraph" w:customStyle="1" w:styleId="DocumentDate">
    <w:name w:val="Document Date"/>
    <w:basedOn w:val="MediumGrid21"/>
    <w:pPr>
      <w:ind w:left="634" w:firstLine="0"/>
      <w:jc w:val="left"/>
    </w:pPr>
    <w:rPr>
      <w:rFonts w:ascii="Cambria" w:hAnsi="Cambria" w:cs="Cambria"/>
      <w:caps/>
      <w:color w:val="7F7F7F"/>
      <w:sz w:val="16"/>
      <w:szCs w:val="22"/>
      <w:lang w:eastAsia="zh-TW"/>
    </w:rPr>
  </w:style>
  <w:style w:type="paragraph" w:customStyle="1" w:styleId="Abstract">
    <w:name w:val="Abstract"/>
    <w:basedOn w:val="a0"/>
    <w:link w:val="Abstract0"/>
    <w:pPr>
      <w:widowControl w:val="0"/>
      <w:autoSpaceDE w:val="0"/>
      <w:autoSpaceDN w:val="0"/>
      <w:adjustRightInd w:val="0"/>
      <w:spacing w:after="0" w:line="360" w:lineRule="auto"/>
      <w:ind w:firstLine="454"/>
      <w:jc w:val="both"/>
    </w:pPr>
    <w:rPr>
      <w:rFonts w:ascii="Times New Roman" w:eastAsia="@Arial Unicode MS" w:hAnsi="Times New Roman"/>
      <w:sz w:val="20"/>
      <w:szCs w:val="20"/>
      <w:lang w:eastAsia="ru-RU"/>
    </w:rPr>
  </w:style>
  <w:style w:type="character" w:customStyle="1" w:styleId="Abstract0">
    <w:name w:val="Abstract Знак"/>
    <w:link w:val="Abstract"/>
    <w:rPr>
      <w:rFonts w:ascii="Times New Roman" w:eastAsia="@Arial Unicode MS" w:hAnsi="Times New Roman" w:cs="Times New Roman"/>
      <w:sz w:val="20"/>
      <w:szCs w:val="20"/>
      <w:lang w:eastAsia="ru-RU"/>
    </w:rPr>
  </w:style>
  <w:style w:type="paragraph" w:customStyle="1" w:styleId="affff8">
    <w:name w:val="Аннотации"/>
    <w:basedOn w:val="a0"/>
    <w:pPr>
      <w:spacing w:after="0" w:line="240" w:lineRule="auto"/>
      <w:ind w:firstLine="284"/>
      <w:jc w:val="both"/>
    </w:pPr>
    <w:rPr>
      <w:rFonts w:ascii="Times New Roman" w:eastAsia="Times New Roman" w:hAnsi="Times New Roman"/>
      <w:szCs w:val="20"/>
      <w:lang w:eastAsia="ru-RU"/>
    </w:rPr>
  </w:style>
  <w:style w:type="character" w:customStyle="1" w:styleId="affff9">
    <w:name w:val="Методика подзаголовок"/>
    <w:rPr>
      <w:rFonts w:ascii="Times New Roman" w:hAnsi="Times New Roman"/>
      <w:b/>
      <w:spacing w:val="30"/>
    </w:rPr>
  </w:style>
  <w:style w:type="paragraph" w:customStyle="1" w:styleId="affffa">
    <w:name w:val="текст сноски"/>
    <w:basedOn w:val="a0"/>
    <w:pPr>
      <w:widowControl w:val="0"/>
      <w:spacing w:after="0" w:line="240" w:lineRule="auto"/>
    </w:pPr>
    <w:rPr>
      <w:rFonts w:ascii="Gelvetsky 12pt" w:eastAsia="Times New Roman" w:hAnsi="Gelvetsky 12pt" w:cs="Gelvetsky 12pt"/>
      <w:sz w:val="24"/>
      <w:szCs w:val="24"/>
      <w:lang w:val="en-US" w:eastAsia="ru-RU"/>
    </w:rPr>
  </w:style>
  <w:style w:type="character" w:customStyle="1" w:styleId="180">
    <w:name w:val="Знак Знак18"/>
    <w:uiPriority w:val="99"/>
    <w:rPr>
      <w:rFonts w:ascii="Arial" w:hAnsi="Arial"/>
      <w:b/>
      <w:kern w:val="32"/>
      <w:sz w:val="32"/>
    </w:rPr>
  </w:style>
  <w:style w:type="character" w:customStyle="1" w:styleId="170">
    <w:name w:val="Знак Знак17"/>
    <w:uiPriority w:val="99"/>
    <w:rPr>
      <w:rFonts w:ascii="Arial" w:hAnsi="Arial"/>
      <w:b/>
      <w:sz w:val="28"/>
    </w:rPr>
  </w:style>
  <w:style w:type="character" w:customStyle="1" w:styleId="161">
    <w:name w:val="Знак Знак16"/>
    <w:uiPriority w:val="99"/>
    <w:rPr>
      <w:rFonts w:ascii="Arial" w:hAnsi="Arial"/>
      <w:b/>
      <w:sz w:val="26"/>
    </w:rPr>
  </w:style>
  <w:style w:type="paragraph" w:styleId="HTML">
    <w:name w:val="HTML Preformatted"/>
    <w:basedOn w:val="a0"/>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link w:val="HTML"/>
    <w:uiPriority w:val="99"/>
    <w:rPr>
      <w:rFonts w:ascii="Courier New" w:eastAsia="Times New Roman" w:hAnsi="Courier New" w:cs="Times New Roman"/>
      <w:sz w:val="20"/>
      <w:szCs w:val="20"/>
      <w:lang w:eastAsia="ru-RU"/>
    </w:rPr>
  </w:style>
  <w:style w:type="paragraph" w:customStyle="1" w:styleId="msonormalcxspmiddle">
    <w:name w:val="msonormalcxspmiddle"/>
    <w:basedOn w:val="a0"/>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1">
    <w:name w:val="Знак1"/>
    <w:basedOn w:val="a0"/>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msonormalcxspmiddlecxspmiddle">
    <w:name w:val="msonormalcxspmiddlecxspmiddle"/>
    <w:basedOn w:val="a0"/>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0"/>
    <w:next w:val="a0"/>
    <w:pPr>
      <w:widowControl w:val="0"/>
      <w:spacing w:before="480" w:after="0" w:line="240" w:lineRule="auto"/>
    </w:pPr>
    <w:rPr>
      <w:rFonts w:ascii="Arial" w:eastAsia="Times New Roman" w:hAnsi="Arial"/>
      <w:vanish/>
      <w:sz w:val="18"/>
      <w:szCs w:val="20"/>
      <w:lang w:val="en-GB"/>
    </w:rPr>
  </w:style>
  <w:style w:type="character" w:customStyle="1" w:styleId="1f2">
    <w:name w:val="Знак Знак1"/>
    <w:rPr>
      <w:rFonts w:ascii="Arial" w:hAnsi="Arial"/>
      <w:b/>
      <w:sz w:val="26"/>
      <w:lang w:val="ru-RU" w:eastAsia="ru-RU"/>
    </w:rPr>
  </w:style>
  <w:style w:type="paragraph" w:customStyle="1" w:styleId="NR">
    <w:name w:val="NR"/>
    <w:basedOn w:val="a0"/>
    <w:pPr>
      <w:spacing w:after="0" w:line="240" w:lineRule="auto"/>
    </w:pPr>
    <w:rPr>
      <w:rFonts w:ascii="Times New Roman" w:eastAsia="Times New Roman" w:hAnsi="Times New Roman"/>
      <w:sz w:val="24"/>
      <w:szCs w:val="20"/>
    </w:rPr>
  </w:style>
  <w:style w:type="paragraph" w:customStyle="1" w:styleId="2e">
    <w:name w:val="Знак Знак2 Знак"/>
    <w:basedOn w:val="a0"/>
    <w:uiPriority w:val="99"/>
    <w:pPr>
      <w:spacing w:after="160" w:line="240" w:lineRule="exact"/>
    </w:pPr>
    <w:rPr>
      <w:rFonts w:ascii="Verdana" w:eastAsia="Times New Roman" w:hAnsi="Verdana"/>
      <w:sz w:val="20"/>
      <w:szCs w:val="20"/>
      <w:lang w:val="en-US"/>
    </w:rPr>
  </w:style>
  <w:style w:type="paragraph" w:styleId="2f">
    <w:name w:val="List Bullet 2"/>
    <w:basedOn w:val="a0"/>
    <w:uiPriority w:val="99"/>
    <w:pPr>
      <w:spacing w:before="60" w:after="60" w:line="240" w:lineRule="auto"/>
      <w:ind w:firstLine="720"/>
      <w:jc w:val="both"/>
    </w:pPr>
    <w:rPr>
      <w:rFonts w:ascii="Times New Roman" w:eastAsia="Times New Roman" w:hAnsi="Times New Roman"/>
      <w:sz w:val="24"/>
      <w:szCs w:val="24"/>
      <w:lang w:eastAsia="ru-RU"/>
    </w:rPr>
  </w:style>
  <w:style w:type="character" w:customStyle="1" w:styleId="Heading3Char61df92bf-de70-4374-9f7a-8988a9015312">
    <w:name w:val="Heading 3 Char_61df92bf-de70-4374-9f7a-8988a9015312"/>
    <w:rPr>
      <w:rFonts w:ascii="Arial" w:hAnsi="Arial"/>
      <w:b/>
      <w:sz w:val="26"/>
      <w:lang w:eastAsia="ru-RU"/>
    </w:rPr>
  </w:style>
  <w:style w:type="character" w:customStyle="1" w:styleId="list0020paragraphchar1">
    <w:name w:val="list_0020paragraph__char1"/>
    <w:rPr>
      <w:rFonts w:ascii="Times New Roman" w:hAnsi="Times New Roman"/>
      <w:sz w:val="24"/>
    </w:rPr>
  </w:style>
  <w:style w:type="character" w:customStyle="1" w:styleId="1f3">
    <w:name w:val="Основной шрифт абзаца1"/>
  </w:style>
  <w:style w:type="paragraph" w:customStyle="1" w:styleId="1f4">
    <w:name w:val="Заголовок1"/>
    <w:basedOn w:val="a0"/>
    <w:next w:val="afa"/>
    <w:pPr>
      <w:keepNext/>
      <w:suppressAutoHyphens/>
      <w:spacing w:before="240" w:after="120" w:line="240" w:lineRule="auto"/>
    </w:pPr>
    <w:rPr>
      <w:rFonts w:ascii="Arial" w:eastAsia="MS Mincho" w:hAnsi="Arial" w:cs="Tahoma"/>
      <w:sz w:val="28"/>
      <w:szCs w:val="28"/>
      <w:lang w:eastAsia="ar-SA"/>
    </w:rPr>
  </w:style>
  <w:style w:type="paragraph" w:customStyle="1" w:styleId="1f5">
    <w:name w:val="Название1"/>
    <w:basedOn w:val="a0"/>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6">
    <w:name w:val="Указатель1"/>
    <w:basedOn w:val="a0"/>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b">
    <w:name w:val="Символ сноски"/>
    <w:rPr>
      <w:vertAlign w:val="superscript"/>
    </w:rPr>
  </w:style>
  <w:style w:type="character" w:customStyle="1" w:styleId="dash0417043d0430043a00200441043d043e0441043a0438char">
    <w:name w:val="dash0417_043d_0430_043a_0020_0441_043d_043e_0441_043a_0438__cha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Pr>
      <w:rFonts w:ascii="Times New Roman" w:hAnsi="Times New Roman"/>
      <w:sz w:val="24"/>
      <w:u w:val="none"/>
      <w:effect w:val="none"/>
    </w:rPr>
  </w:style>
  <w:style w:type="character" w:customStyle="1" w:styleId="normal005f005f005f005fchar1005f005fchar1char1">
    <w:name w:val="normal_005f005f_005f005fchar1_005f_005fchar1__char1"/>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uiPriority w:val="99"/>
    <w:pPr>
      <w:spacing w:after="0" w:line="240" w:lineRule="auto"/>
    </w:pPr>
    <w:rPr>
      <w:rFonts w:ascii="Times New Roman" w:eastAsia="Times New Roman" w:hAnsi="Times New Roman"/>
      <w:sz w:val="24"/>
      <w:szCs w:val="24"/>
      <w:lang w:eastAsia="ru-RU"/>
    </w:rPr>
  </w:style>
  <w:style w:type="paragraph" w:customStyle="1" w:styleId="affffc">
    <w:name w:val="#Текст_мой"/>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fffd">
    <w:name w:val="Знак Знак Знак Знак Знак Знак Знак Знак Знак"/>
    <w:basedOn w:val="a0"/>
    <w:uiPriority w:val="99"/>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Pr>
      <w:rFonts w:ascii="Times New Roman" w:hAnsi="Times New Roman"/>
      <w:sz w:val="24"/>
      <w:u w:val="none"/>
      <w:effect w:val="none"/>
    </w:rPr>
  </w:style>
  <w:style w:type="paragraph" w:customStyle="1" w:styleId="-12">
    <w:name w:val="Цветной список - Акцент 12"/>
    <w:basedOn w:val="a0"/>
    <w:qFormat/>
    <w:pPr>
      <w:spacing w:line="240" w:lineRule="auto"/>
      <w:ind w:left="720"/>
      <w:contextualSpacing/>
    </w:pPr>
    <w:rPr>
      <w:rFonts w:ascii="Cambria" w:eastAsia="Times New Roman" w:hAnsi="Cambria"/>
      <w:sz w:val="24"/>
      <w:szCs w:val="24"/>
    </w:rPr>
  </w:style>
  <w:style w:type="character" w:customStyle="1" w:styleId="maintext1">
    <w:name w:val="maintext1"/>
    <w:rPr>
      <w:sz w:val="24"/>
    </w:rPr>
  </w:style>
  <w:style w:type="paragraph" w:customStyle="1" w:styleId="default0">
    <w:name w:val="default"/>
    <w:basedOn w:val="a0"/>
    <w:pPr>
      <w:spacing w:after="0" w:line="240" w:lineRule="auto"/>
    </w:pPr>
    <w:rPr>
      <w:rFonts w:ascii="Times New Roman" w:eastAsia="Times New Roman" w:hAnsi="Times New Roman"/>
      <w:sz w:val="24"/>
      <w:szCs w:val="24"/>
      <w:lang w:eastAsia="ru-RU"/>
    </w:rPr>
  </w:style>
  <w:style w:type="character" w:customStyle="1" w:styleId="default005f005fchar1char1">
    <w:name w:val="default_005f_005fchar1__char1"/>
    <w:rPr>
      <w:rFonts w:ascii="Times New Roman" w:hAnsi="Times New Roman"/>
      <w:sz w:val="24"/>
      <w:u w:val="none"/>
      <w:effect w:val="none"/>
    </w:rPr>
  </w:style>
  <w:style w:type="paragraph" w:customStyle="1" w:styleId="affffe">
    <w:name w:val="А_осн"/>
    <w:basedOn w:val="Abstract"/>
    <w:link w:val="afffff"/>
    <w:rPr>
      <w:sz w:val="28"/>
    </w:rPr>
  </w:style>
  <w:style w:type="character" w:customStyle="1" w:styleId="afffff">
    <w:name w:val="А_осн Знак"/>
    <w:link w:val="affffe"/>
    <w:rPr>
      <w:rFonts w:ascii="Times New Roman" w:eastAsia="@Arial Unicode MS" w:hAnsi="Times New Roman" w:cs="Times New Roman"/>
      <w:sz w:val="28"/>
      <w:szCs w:val="20"/>
      <w:lang w:eastAsia="ru-RU"/>
    </w:rPr>
  </w:style>
  <w:style w:type="character" w:customStyle="1" w:styleId="FontStyle69">
    <w:name w:val="Font Style69"/>
    <w:uiPriority w:val="99"/>
    <w:rPr>
      <w:rFonts w:ascii="Calibri" w:hAnsi="Calibri"/>
      <w:sz w:val="20"/>
    </w:rPr>
  </w:style>
  <w:style w:type="paragraph" w:customStyle="1" w:styleId="text">
    <w:name w:val="text"/>
    <w:basedOn w:val="a0"/>
    <w:uiPriority w:val="99"/>
    <w:pPr>
      <w:widowControl w:val="0"/>
      <w:autoSpaceDE w:val="0"/>
      <w:autoSpaceDN w:val="0"/>
      <w:adjustRightInd w:val="0"/>
      <w:spacing w:after="0" w:line="240" w:lineRule="atLeast"/>
      <w:ind w:firstLine="283"/>
      <w:jc w:val="both"/>
      <w:textAlignment w:val="center"/>
    </w:pPr>
    <w:rPr>
      <w:rFonts w:ascii="SchoolBookC" w:eastAsia="Times New Roman" w:hAnsi="SchoolBookC" w:cs="SchoolBookC"/>
      <w:color w:val="000000"/>
      <w:lang w:eastAsia="ru-RU"/>
    </w:rPr>
  </w:style>
  <w:style w:type="paragraph" w:customStyle="1" w:styleId="c13">
    <w:name w:val="c13"/>
    <w:basedOn w:val="a0"/>
    <w:uiPriority w:val="9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uiPriority w:val="99"/>
  </w:style>
  <w:style w:type="character" w:customStyle="1" w:styleId="HeaderChar245e3903-cc77-4c50-b13f-bfcb595c6b55">
    <w:name w:val="Header Char_245e3903-cc77-4c50-b13f-bfcb595c6b55"/>
    <w:rPr>
      <w:rFonts w:ascii="Calibri" w:hAnsi="Calibri" w:cs="Times New Roman"/>
    </w:rPr>
  </w:style>
  <w:style w:type="character" w:customStyle="1" w:styleId="FooterChar84ff8e21-e809-44d4-81eb-e47bd4d32908">
    <w:name w:val="Footer Char_84ff8e21-e809-44d4-81eb-e47bd4d32908"/>
    <w:rPr>
      <w:rFonts w:ascii="Calibri" w:hAnsi="Calibri" w:cs="Times New Roman"/>
    </w:rPr>
  </w:style>
  <w:style w:type="character" w:customStyle="1" w:styleId="111">
    <w:name w:val="Заголовок 1 Знак1"/>
    <w:rPr>
      <w:rFonts w:ascii="Arial" w:hAnsi="Arial"/>
      <w:b/>
      <w:kern w:val="32"/>
      <w:sz w:val="32"/>
      <w:lang w:val="de-DE" w:eastAsia="ru-RU"/>
    </w:rPr>
  </w:style>
  <w:style w:type="character" w:customStyle="1" w:styleId="211">
    <w:name w:val="Заголовок 2 Знак1"/>
    <w:rPr>
      <w:rFonts w:ascii="Cambria" w:hAnsi="Cambria"/>
      <w:b/>
      <w:color w:val="4F81BD"/>
      <w:sz w:val="26"/>
      <w:lang w:val="ru-RU" w:eastAsia="ru-RU"/>
    </w:rPr>
  </w:style>
  <w:style w:type="character" w:customStyle="1" w:styleId="310">
    <w:name w:val="Заголовок 3 Знак1"/>
    <w:rPr>
      <w:rFonts w:ascii="Arial" w:hAnsi="Arial"/>
      <w:b/>
      <w:sz w:val="26"/>
      <w:lang w:val="ru-RU" w:eastAsia="ru-RU"/>
    </w:rPr>
  </w:style>
  <w:style w:type="character" w:customStyle="1" w:styleId="1f7">
    <w:name w:val="Нижний колонтитул Знак1"/>
    <w:uiPriority w:val="99"/>
    <w:rPr>
      <w:rFonts w:eastAsia="Times New Roman"/>
      <w:sz w:val="24"/>
      <w:lang w:val="en-US" w:eastAsia="ru-RU"/>
    </w:rPr>
  </w:style>
  <w:style w:type="character" w:customStyle="1" w:styleId="1f8">
    <w:name w:val="Основной текст с отступом Знак1"/>
    <w:uiPriority w:val="99"/>
    <w:rPr>
      <w:sz w:val="24"/>
      <w:lang w:val="ru-RU" w:eastAsia="ru-RU"/>
    </w:rPr>
  </w:style>
  <w:style w:type="paragraph" w:customStyle="1" w:styleId="112">
    <w:name w:val="Знак Знак1 Знак Знак Знак1"/>
    <w:basedOn w:val="a0"/>
    <w:pPr>
      <w:spacing w:after="160" w:line="240" w:lineRule="exact"/>
    </w:pPr>
    <w:rPr>
      <w:rFonts w:ascii="Verdana" w:eastAsia="Times New Roman" w:hAnsi="Verdana"/>
      <w:sz w:val="20"/>
      <w:szCs w:val="20"/>
      <w:lang w:val="en-US"/>
    </w:rPr>
  </w:style>
  <w:style w:type="paragraph" w:customStyle="1" w:styleId="1f9">
    <w:name w:val="Знак Знак Знак Знак Знак1"/>
    <w:basedOn w:val="a0"/>
    <w:pPr>
      <w:spacing w:after="160" w:line="240" w:lineRule="exact"/>
    </w:pPr>
    <w:rPr>
      <w:rFonts w:ascii="Verdana" w:eastAsia="Times New Roman" w:hAnsi="Verdana"/>
      <w:sz w:val="20"/>
      <w:szCs w:val="20"/>
      <w:lang w:val="en-US"/>
    </w:rPr>
  </w:style>
  <w:style w:type="paragraph" w:customStyle="1" w:styleId="CharCharCarCharCarCharCarCharCarCharCharCharCarCharCharChar1">
    <w:name w:val="Char Char Car Char Car Char Car Char Car Char Char Char Car Char Char Char1"/>
    <w:basedOn w:val="a0"/>
    <w:pPr>
      <w:autoSpaceDE w:val="0"/>
      <w:autoSpaceDN w:val="0"/>
      <w:spacing w:after="160" w:line="240" w:lineRule="exact"/>
    </w:pPr>
    <w:rPr>
      <w:rFonts w:ascii="Arial" w:eastAsia="Times New Roman" w:hAnsi="Arial" w:cs="Arial"/>
      <w:sz w:val="20"/>
      <w:szCs w:val="20"/>
      <w:lang w:val="en-US"/>
    </w:rPr>
  </w:style>
  <w:style w:type="paragraph" w:customStyle="1" w:styleId="37">
    <w:name w:val="Знак Знак3"/>
    <w:basedOn w:val="a0"/>
    <w:pPr>
      <w:spacing w:after="160" w:line="240" w:lineRule="exact"/>
    </w:pPr>
    <w:rPr>
      <w:rFonts w:ascii="Verdana" w:eastAsia="Times New Roman" w:hAnsi="Verdana"/>
      <w:sz w:val="20"/>
      <w:szCs w:val="20"/>
      <w:lang w:val="en-US"/>
    </w:rPr>
  </w:style>
  <w:style w:type="paragraph" w:customStyle="1" w:styleId="1fa">
    <w:name w:val="Знак Знак Знак1"/>
    <w:basedOn w:val="a0"/>
    <w:pPr>
      <w:spacing w:after="160" w:line="240" w:lineRule="exact"/>
    </w:pPr>
    <w:rPr>
      <w:rFonts w:ascii="Verdana" w:eastAsia="Times New Roman" w:hAnsi="Verdana"/>
      <w:sz w:val="20"/>
      <w:szCs w:val="20"/>
      <w:lang w:val="en-US"/>
    </w:rPr>
  </w:style>
  <w:style w:type="paragraph" w:customStyle="1" w:styleId="1fb">
    <w:name w:val="Знак Знак Знак Знак1"/>
    <w:basedOn w:val="a0"/>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2f0">
    <w:name w:val="Знак2"/>
    <w:basedOn w:val="a0"/>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181">
    <w:name w:val="Знак Знак181"/>
    <w:rPr>
      <w:rFonts w:ascii="Arial" w:hAnsi="Arial"/>
      <w:b/>
      <w:kern w:val="32"/>
      <w:sz w:val="32"/>
    </w:rPr>
  </w:style>
  <w:style w:type="character" w:customStyle="1" w:styleId="171">
    <w:name w:val="Знак Знак171"/>
    <w:rPr>
      <w:rFonts w:ascii="Arial" w:hAnsi="Arial"/>
      <w:b/>
      <w:sz w:val="28"/>
    </w:rPr>
  </w:style>
  <w:style w:type="character" w:customStyle="1" w:styleId="1610">
    <w:name w:val="Знак Знак161"/>
    <w:rPr>
      <w:rFonts w:ascii="Arial" w:hAnsi="Arial"/>
      <w:b/>
      <w:sz w:val="26"/>
    </w:rPr>
  </w:style>
  <w:style w:type="character" w:customStyle="1" w:styleId="1fc">
    <w:name w:val="Название Знак1"/>
    <w:rPr>
      <w:b/>
      <w:sz w:val="24"/>
      <w:lang w:val="ru-RU" w:eastAsia="ru-RU"/>
    </w:rPr>
  </w:style>
  <w:style w:type="paragraph" w:customStyle="1" w:styleId="212">
    <w:name w:val="Знак Знак2 Знак1"/>
    <w:basedOn w:val="a0"/>
    <w:pPr>
      <w:spacing w:after="160" w:line="240" w:lineRule="exact"/>
    </w:pPr>
    <w:rPr>
      <w:rFonts w:ascii="Verdana" w:eastAsia="Times New Roman" w:hAnsi="Verdana"/>
      <w:sz w:val="20"/>
      <w:szCs w:val="20"/>
      <w:lang w:val="en-US"/>
    </w:rPr>
  </w:style>
  <w:style w:type="paragraph" w:customStyle="1" w:styleId="1fd">
    <w:name w:val="Знак Знак Знак Знак Знак Знак Знак Знак Знак1"/>
    <w:basedOn w:val="a0"/>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apple-tab-span">
    <w:name w:val="apple-tab-span"/>
  </w:style>
  <w:style w:type="character" w:customStyle="1" w:styleId="dash0410043104370430044600200441043f04380441043a0430char1">
    <w:name w:val="dash0410_0431_0437_0430_0446_0020_0441_043f_0438_0441_043a_0430__char1"/>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pPr>
      <w:spacing w:after="0" w:line="240" w:lineRule="auto"/>
      <w:ind w:left="720" w:firstLine="700"/>
      <w:jc w:val="both"/>
    </w:pPr>
    <w:rPr>
      <w:rFonts w:ascii="Times New Roman" w:eastAsia="Times New Roman" w:hAnsi="Times New Roman"/>
      <w:sz w:val="24"/>
      <w:szCs w:val="24"/>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pPr>
      <w:spacing w:after="120" w:line="480" w:lineRule="atLeast"/>
    </w:pPr>
    <w:rPr>
      <w:rFonts w:ascii="Times New Roman" w:eastAsia="Times New Roman" w:hAnsi="Times New Roman"/>
      <w:sz w:val="24"/>
      <w:szCs w:val="24"/>
      <w:lang w:eastAsia="ru-RU"/>
    </w:rPr>
  </w:style>
  <w:style w:type="character" w:customStyle="1" w:styleId="c0">
    <w:name w:val="c0"/>
  </w:style>
  <w:style w:type="paragraph" w:customStyle="1" w:styleId="afffff0">
    <w:name w:val="Основной"/>
    <w:basedOn w:val="a0"/>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fff1">
    <w:name w:val="Название таблицы"/>
    <w:basedOn w:val="afffff0"/>
    <w:pPr>
      <w:spacing w:before="113"/>
      <w:ind w:firstLine="0"/>
      <w:jc w:val="center"/>
    </w:pPr>
    <w:rPr>
      <w:b/>
      <w:bCs/>
    </w:rPr>
  </w:style>
  <w:style w:type="character" w:customStyle="1" w:styleId="1fe">
    <w:name w:val="Сноска1"/>
    <w:rPr>
      <w:rFonts w:ascii="Times New Roman" w:hAnsi="Times New Roman"/>
      <w:vertAlign w:val="superscript"/>
    </w:rPr>
  </w:style>
  <w:style w:type="paragraph" w:customStyle="1" w:styleId="afffff2">
    <w:name w:val="Буллит"/>
    <w:basedOn w:val="afffff0"/>
    <w:pPr>
      <w:ind w:firstLine="244"/>
    </w:pPr>
  </w:style>
  <w:style w:type="character" w:customStyle="1" w:styleId="2f1">
    <w:name w:val="Подпись к таблице2"/>
    <w:rPr>
      <w:rFonts w:ascii="Times New Roman" w:hAnsi="Times New Roman"/>
      <w:spacing w:val="0"/>
      <w:sz w:val="20"/>
      <w:shd w:val="clear" w:color="auto" w:fill="FFFFFF"/>
    </w:rPr>
  </w:style>
  <w:style w:type="character" w:customStyle="1" w:styleId="324">
    <w:name w:val="Заголовок №3 (2) + Не полужирный4"/>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Pr>
      <w:rFonts w:ascii="Times New Roman" w:hAnsi="Times New Roman" w:cs="Times New Roman" w:hint="default"/>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pPr>
      <w:spacing w:after="120" w:line="240" w:lineRule="auto"/>
      <w:ind w:left="280"/>
    </w:pPr>
    <w:rPr>
      <w:rFonts w:ascii="Times New Roman" w:hAnsi="Times New Roman"/>
      <w:sz w:val="24"/>
      <w:szCs w:val="24"/>
      <w:lang w:eastAsia="ru-RU"/>
    </w:rPr>
  </w:style>
  <w:style w:type="paragraph" w:styleId="afffff3">
    <w:name w:val="annotation subject"/>
    <w:basedOn w:val="afff4"/>
    <w:next w:val="afff4"/>
    <w:link w:val="afffff4"/>
    <w:pPr>
      <w:widowControl w:val="0"/>
      <w:spacing w:after="200" w:line="276" w:lineRule="auto"/>
    </w:pPr>
    <w:rPr>
      <w:rFonts w:ascii="Calibri" w:hAnsi="Calibri"/>
      <w:b/>
      <w:bCs/>
      <w:lang w:val="en-US" w:eastAsia="en-US"/>
    </w:rPr>
  </w:style>
  <w:style w:type="character" w:customStyle="1" w:styleId="afffff4">
    <w:name w:val="Тема примечания Знак"/>
    <w:link w:val="afffff3"/>
    <w:rPr>
      <w:rFonts w:ascii="Calibri" w:eastAsia="Times New Roman" w:hAnsi="Calibri" w:cs="Times New Roman"/>
      <w:b/>
      <w:bCs/>
      <w:sz w:val="20"/>
      <w:szCs w:val="20"/>
      <w:lang w:val="en-US" w:eastAsia="ru-RU"/>
    </w:rPr>
  </w:style>
  <w:style w:type="paragraph" w:styleId="afffff5">
    <w:name w:val="Revision"/>
    <w:uiPriority w:val="99"/>
    <w:rPr>
      <w:rFonts w:eastAsia="Times New Roman"/>
      <w:sz w:val="22"/>
      <w:szCs w:val="22"/>
      <w:lang w:val="en-US" w:eastAsia="en-US"/>
    </w:rPr>
  </w:style>
  <w:style w:type="numbering" w:customStyle="1" w:styleId="2f2">
    <w:name w:val="Нет списка2"/>
    <w:next w:val="a3"/>
    <w:uiPriority w:val="99"/>
  </w:style>
  <w:style w:type="character" w:customStyle="1" w:styleId="1ff">
    <w:name w:val="Текст выноски Знак1"/>
    <w:uiPriority w:val="99"/>
    <w:rPr>
      <w:rFonts w:ascii="Segoe UI" w:eastAsia="Times New Roman" w:hAnsi="Segoe UI" w:cs="Segoe UI"/>
      <w:sz w:val="18"/>
      <w:szCs w:val="18"/>
      <w:lang w:eastAsia="ru-RU"/>
    </w:rPr>
  </w:style>
  <w:style w:type="character" w:customStyle="1" w:styleId="1ff0">
    <w:name w:val="Текст примечания Знак1"/>
    <w:uiPriority w:val="99"/>
    <w:rPr>
      <w:rFonts w:ascii="Times New Roman" w:eastAsia="Times New Roman" w:hAnsi="Times New Roman" w:cs="Times New Roman"/>
      <w:sz w:val="20"/>
      <w:szCs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uiPriority w:val="99"/>
    <w:pPr>
      <w:spacing w:after="0" w:line="240" w:lineRule="auto"/>
    </w:pPr>
    <w:rPr>
      <w:rFonts w:ascii="Times New Roman" w:eastAsia="Times New Roman" w:hAnsi="Times New Roman"/>
      <w:sz w:val="20"/>
      <w:szCs w:val="20"/>
      <w:lang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uiPriority w:val="99"/>
    <w:pPr>
      <w:spacing w:after="120" w:line="240" w:lineRule="auto"/>
      <w:ind w:left="280"/>
    </w:pPr>
    <w:rPr>
      <w:rFonts w:ascii="Times New Roman" w:eastAsia="Times New Roman" w:hAnsi="Times New Roman"/>
      <w:sz w:val="24"/>
      <w:szCs w:val="24"/>
      <w:lang w:eastAsia="ru-RU"/>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Pr>
      <w:rFonts w:ascii="Times New Roman" w:hAnsi="Times New Roman" w:cs="Times New Roman" w:hint="default"/>
      <w:sz w:val="20"/>
      <w:szCs w:val="20"/>
      <w:u w:val="none"/>
      <w:effect w:val="none"/>
    </w:rPr>
  </w:style>
  <w:style w:type="character" w:customStyle="1" w:styleId="350">
    <w:name w:val="Основной текст (35)_"/>
    <w:link w:val="351"/>
    <w:uiPriority w:val="99"/>
    <w:rPr>
      <w:rFonts w:ascii="Arial" w:hAnsi="Arial" w:cs="Arial"/>
      <w:spacing w:val="-10"/>
      <w:shd w:val="clear" w:color="auto" w:fill="FFFFFF"/>
    </w:rPr>
  </w:style>
  <w:style w:type="paragraph" w:customStyle="1" w:styleId="351">
    <w:name w:val="Основной текст (35)"/>
    <w:basedOn w:val="a0"/>
    <w:link w:val="350"/>
    <w:uiPriority w:val="99"/>
    <w:pPr>
      <w:widowControl w:val="0"/>
      <w:shd w:val="clear" w:color="auto" w:fill="FFFFFF"/>
      <w:spacing w:after="0" w:line="322" w:lineRule="exact"/>
    </w:pPr>
    <w:rPr>
      <w:rFonts w:ascii="Arial" w:hAnsi="Arial" w:cs="Arial"/>
      <w:spacing w:val="-10"/>
    </w:rPr>
  </w:style>
  <w:style w:type="character" w:customStyle="1" w:styleId="38">
    <w:name w:val="Основной текст (3)_"/>
    <w:link w:val="39"/>
    <w:rPr>
      <w:rFonts w:ascii="Times New Roman" w:eastAsia="Times New Roman" w:hAnsi="Times New Roman" w:cs="Times New Roman"/>
      <w:sz w:val="26"/>
      <w:szCs w:val="26"/>
      <w:shd w:val="clear" w:color="auto" w:fill="FFFFFF"/>
    </w:rPr>
  </w:style>
  <w:style w:type="paragraph" w:customStyle="1" w:styleId="39">
    <w:name w:val="Основной текст (3)"/>
    <w:basedOn w:val="a0"/>
    <w:link w:val="38"/>
    <w:pPr>
      <w:widowControl w:val="0"/>
      <w:shd w:val="clear" w:color="auto" w:fill="FFFFFF"/>
      <w:spacing w:after="0" w:line="293" w:lineRule="exact"/>
      <w:ind w:hanging="1280"/>
    </w:pPr>
    <w:rPr>
      <w:rFonts w:ascii="Times New Roman" w:eastAsia="Times New Roman" w:hAnsi="Times New Roman"/>
      <w:sz w:val="26"/>
      <w:szCs w:val="26"/>
    </w:rPr>
  </w:style>
  <w:style w:type="character" w:customStyle="1" w:styleId="42">
    <w:name w:val="Основной текст (4)_"/>
    <w:link w:val="43"/>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0"/>
    <w:link w:val="42"/>
    <w:pPr>
      <w:widowControl w:val="0"/>
      <w:shd w:val="clear" w:color="auto" w:fill="FFFFFF"/>
      <w:spacing w:after="120" w:line="0" w:lineRule="atLeast"/>
      <w:ind w:firstLine="320"/>
      <w:jc w:val="both"/>
    </w:pPr>
    <w:rPr>
      <w:rFonts w:ascii="Times New Roman" w:eastAsia="Times New Roman" w:hAnsi="Times New Roman"/>
      <w:b/>
      <w:bCs/>
      <w:sz w:val="26"/>
      <w:szCs w:val="26"/>
    </w:rPr>
  </w:style>
  <w:style w:type="character" w:customStyle="1" w:styleId="52">
    <w:name w:val="Основной текст (5)_"/>
    <w:link w:val="53"/>
    <w:rPr>
      <w:rFonts w:ascii="Times New Roman" w:eastAsia="Times New Roman" w:hAnsi="Times New Roman" w:cs="Times New Roman"/>
      <w:i/>
      <w:iCs/>
      <w:shd w:val="clear" w:color="auto" w:fill="FFFFFF"/>
    </w:rPr>
  </w:style>
  <w:style w:type="paragraph" w:customStyle="1" w:styleId="53">
    <w:name w:val="Основной текст (5)"/>
    <w:basedOn w:val="a0"/>
    <w:link w:val="52"/>
    <w:pPr>
      <w:widowControl w:val="0"/>
      <w:shd w:val="clear" w:color="auto" w:fill="FFFFFF"/>
      <w:spacing w:after="0" w:line="211" w:lineRule="exact"/>
    </w:pPr>
    <w:rPr>
      <w:rFonts w:ascii="Times New Roman" w:eastAsia="Times New Roman" w:hAnsi="Times New Roman"/>
      <w:i/>
      <w:iCs/>
    </w:rPr>
  </w:style>
  <w:style w:type="character" w:customStyle="1" w:styleId="54">
    <w:name w:val="Заголовок №5_"/>
    <w:link w:val="55"/>
    <w:rPr>
      <w:rFonts w:ascii="Times New Roman" w:eastAsia="Times New Roman" w:hAnsi="Times New Roman" w:cs="Times New Roman"/>
      <w:b/>
      <w:bCs/>
      <w:sz w:val="21"/>
      <w:szCs w:val="21"/>
      <w:shd w:val="clear" w:color="auto" w:fill="FFFFFF"/>
    </w:rPr>
  </w:style>
  <w:style w:type="paragraph" w:customStyle="1" w:styleId="55">
    <w:name w:val="Заголовок №5"/>
    <w:basedOn w:val="a0"/>
    <w:link w:val="54"/>
    <w:pPr>
      <w:widowControl w:val="0"/>
      <w:shd w:val="clear" w:color="auto" w:fill="FFFFFF"/>
      <w:spacing w:after="0" w:line="211" w:lineRule="exact"/>
      <w:jc w:val="both"/>
      <w:outlineLvl w:val="4"/>
    </w:pPr>
    <w:rPr>
      <w:rFonts w:ascii="Times New Roman" w:eastAsia="Times New Roman" w:hAnsi="Times New Roman"/>
      <w:b/>
      <w:bCs/>
      <w:sz w:val="21"/>
      <w:szCs w:val="21"/>
    </w:rPr>
  </w:style>
  <w:style w:type="character" w:customStyle="1" w:styleId="62">
    <w:name w:val="Основной текст (6)_"/>
    <w:link w:val="63"/>
    <w:rPr>
      <w:rFonts w:ascii="Times New Roman" w:eastAsia="Times New Roman" w:hAnsi="Times New Roman" w:cs="Times New Roman"/>
      <w:b/>
      <w:bCs/>
      <w:sz w:val="21"/>
      <w:szCs w:val="21"/>
      <w:shd w:val="clear" w:color="auto" w:fill="FFFFFF"/>
    </w:rPr>
  </w:style>
  <w:style w:type="paragraph" w:customStyle="1" w:styleId="63">
    <w:name w:val="Основной текст (6)"/>
    <w:basedOn w:val="a0"/>
    <w:link w:val="62"/>
    <w:pPr>
      <w:widowControl w:val="0"/>
      <w:shd w:val="clear" w:color="auto" w:fill="FFFFFF"/>
      <w:spacing w:before="300" w:after="0" w:line="211" w:lineRule="exact"/>
      <w:ind w:hanging="140"/>
    </w:pPr>
    <w:rPr>
      <w:rFonts w:ascii="Times New Roman" w:eastAsia="Times New Roman" w:hAnsi="Times New Roman"/>
      <w:b/>
      <w:bCs/>
      <w:sz w:val="21"/>
      <w:szCs w:val="21"/>
    </w:rPr>
  </w:style>
  <w:style w:type="character" w:customStyle="1" w:styleId="72">
    <w:name w:val="Основной текст (7)_"/>
    <w:link w:val="73"/>
    <w:rPr>
      <w:rFonts w:ascii="Times New Roman" w:eastAsia="Times New Roman" w:hAnsi="Times New Roman" w:cs="Times New Roman"/>
      <w:sz w:val="17"/>
      <w:szCs w:val="17"/>
      <w:shd w:val="clear" w:color="auto" w:fill="FFFFFF"/>
    </w:rPr>
  </w:style>
  <w:style w:type="paragraph" w:customStyle="1" w:styleId="73">
    <w:name w:val="Основной текст (7)"/>
    <w:basedOn w:val="a0"/>
    <w:link w:val="72"/>
    <w:pPr>
      <w:widowControl w:val="0"/>
      <w:shd w:val="clear" w:color="auto" w:fill="FFFFFF"/>
      <w:spacing w:after="0" w:line="168" w:lineRule="exact"/>
      <w:ind w:firstLine="320"/>
      <w:jc w:val="both"/>
    </w:pPr>
    <w:rPr>
      <w:rFonts w:ascii="Times New Roman" w:eastAsia="Times New Roman" w:hAnsi="Times New Roman"/>
      <w:sz w:val="17"/>
      <w:szCs w:val="17"/>
    </w:rPr>
  </w:style>
  <w:style w:type="character" w:customStyle="1" w:styleId="Exact">
    <w:name w:val="Подпись к картинке Exact"/>
    <w:link w:val="afffff6"/>
    <w:rPr>
      <w:rFonts w:ascii="Times New Roman" w:eastAsia="Times New Roman" w:hAnsi="Times New Roman" w:cs="Times New Roman"/>
      <w:sz w:val="21"/>
      <w:szCs w:val="21"/>
      <w:shd w:val="clear" w:color="auto" w:fill="FFFFFF"/>
    </w:rPr>
  </w:style>
  <w:style w:type="paragraph" w:customStyle="1" w:styleId="afffff6">
    <w:name w:val="Подпись к картинке"/>
    <w:basedOn w:val="a0"/>
    <w:link w:val="Exact"/>
    <w:pPr>
      <w:widowControl w:val="0"/>
      <w:shd w:val="clear" w:color="auto" w:fill="FFFFFF"/>
      <w:spacing w:after="0" w:line="0" w:lineRule="atLeast"/>
    </w:pPr>
    <w:rPr>
      <w:rFonts w:ascii="Times New Roman" w:eastAsia="Times New Roman" w:hAnsi="Times New Roman"/>
      <w:sz w:val="21"/>
      <w:szCs w:val="21"/>
    </w:rPr>
  </w:style>
  <w:style w:type="character" w:customStyle="1" w:styleId="2Exact">
    <w:name w:val="Заголовок №2 Exact"/>
    <w:link w:val="2f3"/>
    <w:rPr>
      <w:rFonts w:ascii="Times New Roman" w:eastAsia="Times New Roman" w:hAnsi="Times New Roman" w:cs="Times New Roman"/>
      <w:b/>
      <w:bCs/>
      <w:sz w:val="26"/>
      <w:szCs w:val="26"/>
      <w:shd w:val="clear" w:color="auto" w:fill="FFFFFF"/>
    </w:rPr>
  </w:style>
  <w:style w:type="paragraph" w:customStyle="1" w:styleId="2f3">
    <w:name w:val="Заголовок №2"/>
    <w:basedOn w:val="a0"/>
    <w:link w:val="2Exact"/>
    <w:pPr>
      <w:widowControl w:val="0"/>
      <w:shd w:val="clear" w:color="auto" w:fill="FFFFFF"/>
      <w:spacing w:after="0" w:line="0" w:lineRule="atLeast"/>
      <w:outlineLvl w:val="1"/>
    </w:pPr>
    <w:rPr>
      <w:rFonts w:ascii="Times New Roman" w:eastAsia="Times New Roman" w:hAnsi="Times New Roman"/>
      <w:b/>
      <w:bCs/>
      <w:sz w:val="26"/>
      <w:szCs w:val="26"/>
    </w:rPr>
  </w:style>
  <w:style w:type="character" w:customStyle="1" w:styleId="8Exact">
    <w:name w:val="Основной текст (8) Exact"/>
    <w:link w:val="82"/>
    <w:rPr>
      <w:rFonts w:ascii="Times New Roman" w:eastAsia="Times New Roman" w:hAnsi="Times New Roman" w:cs="Times New Roman"/>
      <w:sz w:val="17"/>
      <w:szCs w:val="17"/>
      <w:shd w:val="clear" w:color="auto" w:fill="FFFFFF"/>
    </w:rPr>
  </w:style>
  <w:style w:type="paragraph" w:customStyle="1" w:styleId="82">
    <w:name w:val="Основной текст (8)"/>
    <w:basedOn w:val="a0"/>
    <w:link w:val="8Exact"/>
    <w:pPr>
      <w:widowControl w:val="0"/>
      <w:shd w:val="clear" w:color="auto" w:fill="FFFFFF"/>
      <w:spacing w:after="0" w:line="158" w:lineRule="exact"/>
      <w:jc w:val="right"/>
    </w:pPr>
    <w:rPr>
      <w:rFonts w:ascii="Times New Roman" w:eastAsia="Times New Roman" w:hAnsi="Times New Roman"/>
      <w:sz w:val="17"/>
      <w:szCs w:val="17"/>
    </w:rPr>
  </w:style>
  <w:style w:type="character" w:customStyle="1" w:styleId="100">
    <w:name w:val="Основной текст (10)_"/>
    <w:link w:val="101"/>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0"/>
    <w:link w:val="100"/>
    <w:pPr>
      <w:widowControl w:val="0"/>
      <w:shd w:val="clear" w:color="auto" w:fill="FFFFFF"/>
      <w:spacing w:before="540" w:after="0" w:line="0" w:lineRule="atLeast"/>
      <w:jc w:val="both"/>
    </w:pPr>
    <w:rPr>
      <w:rFonts w:ascii="Times New Roman" w:eastAsia="Times New Roman" w:hAnsi="Times New Roman"/>
      <w:b/>
      <w:bCs/>
      <w:i/>
      <w:iCs/>
      <w:sz w:val="21"/>
      <w:szCs w:val="21"/>
    </w:rPr>
  </w:style>
  <w:style w:type="character" w:customStyle="1" w:styleId="92">
    <w:name w:val="Основной текст (9)_"/>
    <w:link w:val="93"/>
    <w:rPr>
      <w:rFonts w:ascii="Times New Roman" w:eastAsia="Times New Roman" w:hAnsi="Times New Roman" w:cs="Times New Roman"/>
      <w:i/>
      <w:iCs/>
      <w:sz w:val="21"/>
      <w:szCs w:val="21"/>
      <w:shd w:val="clear" w:color="auto" w:fill="FFFFFF"/>
    </w:rPr>
  </w:style>
  <w:style w:type="paragraph" w:customStyle="1" w:styleId="93">
    <w:name w:val="Основной текст (9)"/>
    <w:basedOn w:val="a0"/>
    <w:link w:val="92"/>
    <w:pPr>
      <w:widowControl w:val="0"/>
      <w:shd w:val="clear" w:color="auto" w:fill="FFFFFF"/>
      <w:spacing w:before="60" w:after="0" w:line="211" w:lineRule="exact"/>
      <w:jc w:val="both"/>
    </w:pPr>
    <w:rPr>
      <w:rFonts w:ascii="Times New Roman" w:eastAsia="Times New Roman" w:hAnsi="Times New Roman"/>
      <w:i/>
      <w:iCs/>
      <w:sz w:val="21"/>
      <w:szCs w:val="21"/>
    </w:rPr>
  </w:style>
  <w:style w:type="character" w:customStyle="1" w:styleId="113">
    <w:name w:val="Основной текст (11)_"/>
    <w:link w:val="114"/>
    <w:uiPriority w:val="99"/>
    <w:rPr>
      <w:rFonts w:ascii="Microsoft Sans Serif" w:eastAsia="Microsoft Sans Serif" w:hAnsi="Microsoft Sans Serif" w:cs="Microsoft Sans Serif"/>
      <w:i/>
      <w:iCs/>
      <w:sz w:val="16"/>
      <w:szCs w:val="16"/>
      <w:shd w:val="clear" w:color="auto" w:fill="FFFFFF"/>
    </w:rPr>
  </w:style>
  <w:style w:type="paragraph" w:customStyle="1" w:styleId="114">
    <w:name w:val="Основной текст (11)"/>
    <w:basedOn w:val="a0"/>
    <w:link w:val="113"/>
    <w:uiPriority w:val="99"/>
    <w:pPr>
      <w:widowControl w:val="0"/>
      <w:shd w:val="clear" w:color="auto" w:fill="FFFFFF"/>
      <w:spacing w:after="300" w:line="270" w:lineRule="exact"/>
    </w:pPr>
    <w:rPr>
      <w:rFonts w:ascii="Microsoft Sans Serif" w:eastAsia="Microsoft Sans Serif" w:hAnsi="Microsoft Sans Serif" w:cs="Microsoft Sans Serif"/>
      <w:i/>
      <w:iCs/>
      <w:sz w:val="16"/>
      <w:szCs w:val="16"/>
    </w:rPr>
  </w:style>
  <w:style w:type="character" w:customStyle="1" w:styleId="123">
    <w:name w:val="Основной текст (12)_"/>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ink w:val="3a"/>
    <w:rPr>
      <w:rFonts w:ascii="Times New Roman" w:eastAsia="Times New Roman" w:hAnsi="Times New Roman" w:cs="Times New Roman"/>
      <w:sz w:val="21"/>
      <w:szCs w:val="21"/>
      <w:shd w:val="clear" w:color="auto" w:fill="FFFFFF"/>
      <w:lang w:val="en-US" w:bidi="en-US"/>
    </w:rPr>
  </w:style>
  <w:style w:type="paragraph" w:customStyle="1" w:styleId="3a">
    <w:name w:val="Заголовок №3"/>
    <w:basedOn w:val="a0"/>
    <w:link w:val="3Exact"/>
    <w:pPr>
      <w:widowControl w:val="0"/>
      <w:shd w:val="clear" w:color="auto" w:fill="FFFFFF"/>
      <w:spacing w:after="0" w:line="0" w:lineRule="atLeast"/>
      <w:outlineLvl w:val="2"/>
    </w:pPr>
    <w:rPr>
      <w:rFonts w:ascii="Times New Roman" w:eastAsia="Times New Roman" w:hAnsi="Times New Roman"/>
      <w:sz w:val="21"/>
      <w:szCs w:val="21"/>
      <w:lang w:val="en-US" w:bidi="en-US"/>
    </w:rPr>
  </w:style>
  <w:style w:type="character" w:customStyle="1" w:styleId="2Exact0">
    <w:name w:val="Подпись к картинке (2) Exact"/>
    <w:link w:val="2f4"/>
    <w:rPr>
      <w:rFonts w:ascii="Times New Roman" w:eastAsia="Times New Roman" w:hAnsi="Times New Roman" w:cs="Times New Roman"/>
      <w:shd w:val="clear" w:color="auto" w:fill="FFFFFF"/>
    </w:rPr>
  </w:style>
  <w:style w:type="paragraph" w:customStyle="1" w:styleId="2f4">
    <w:name w:val="Подпись к картинке (2)"/>
    <w:basedOn w:val="a0"/>
    <w:link w:val="2Exact0"/>
    <w:pPr>
      <w:widowControl w:val="0"/>
      <w:shd w:val="clear" w:color="auto" w:fill="FFFFFF"/>
      <w:spacing w:after="0" w:line="0" w:lineRule="atLeast"/>
    </w:pPr>
    <w:rPr>
      <w:rFonts w:ascii="Times New Roman" w:eastAsia="Times New Roman" w:hAnsi="Times New Roman"/>
    </w:rPr>
  </w:style>
  <w:style w:type="character" w:customStyle="1" w:styleId="3Exact0">
    <w:name w:val="Подпись к картинке (3) Exact"/>
    <w:link w:val="3b"/>
    <w:rPr>
      <w:rFonts w:ascii="Times New Roman" w:eastAsia="Times New Roman" w:hAnsi="Times New Roman" w:cs="Times New Roman"/>
      <w:sz w:val="21"/>
      <w:szCs w:val="21"/>
      <w:shd w:val="clear" w:color="auto" w:fill="FFFFFF"/>
    </w:rPr>
  </w:style>
  <w:style w:type="paragraph" w:customStyle="1" w:styleId="3b">
    <w:name w:val="Подпись к картинке (3)"/>
    <w:basedOn w:val="a0"/>
    <w:link w:val="3Exact0"/>
    <w:pPr>
      <w:widowControl w:val="0"/>
      <w:shd w:val="clear" w:color="auto" w:fill="FFFFFF"/>
      <w:spacing w:after="0" w:line="0" w:lineRule="atLeast"/>
    </w:pPr>
    <w:rPr>
      <w:rFonts w:ascii="Times New Roman" w:eastAsia="Times New Roman" w:hAnsi="Times New Roman"/>
      <w:sz w:val="21"/>
      <w:szCs w:val="21"/>
    </w:rPr>
  </w:style>
  <w:style w:type="character" w:customStyle="1" w:styleId="4Exact">
    <w:name w:val="Подпись к картинке (4) Exact"/>
    <w:link w:val="44"/>
    <w:uiPriority w:val="99"/>
    <w:rPr>
      <w:rFonts w:ascii="Times New Roman" w:eastAsia="Times New Roman" w:hAnsi="Times New Roman" w:cs="Times New Roman"/>
      <w:i/>
      <w:iCs/>
      <w:sz w:val="21"/>
      <w:szCs w:val="21"/>
      <w:shd w:val="clear" w:color="auto" w:fill="FFFFFF"/>
      <w:lang w:val="en-US" w:bidi="en-US"/>
    </w:rPr>
  </w:style>
  <w:style w:type="paragraph" w:customStyle="1" w:styleId="44">
    <w:name w:val="Подпись к картинке (4)"/>
    <w:basedOn w:val="a0"/>
    <w:link w:val="4Exact"/>
    <w:uiPriority w:val="99"/>
    <w:pPr>
      <w:widowControl w:val="0"/>
      <w:shd w:val="clear" w:color="auto" w:fill="FFFFFF"/>
      <w:spacing w:after="0" w:line="0" w:lineRule="atLeast"/>
    </w:pPr>
    <w:rPr>
      <w:rFonts w:ascii="Times New Roman" w:eastAsia="Times New Roman" w:hAnsi="Times New Roman"/>
      <w:i/>
      <w:iCs/>
      <w:sz w:val="21"/>
      <w:szCs w:val="21"/>
      <w:lang w:val="en-US" w:bidi="en-US"/>
    </w:rPr>
  </w:style>
  <w:style w:type="character" w:customStyle="1" w:styleId="45">
    <w:name w:val="Заголовок №4_"/>
    <w:link w:val="46"/>
    <w:rPr>
      <w:rFonts w:ascii="Times New Roman" w:eastAsia="Times New Roman" w:hAnsi="Times New Roman" w:cs="Times New Roman"/>
      <w:b/>
      <w:bCs/>
      <w:sz w:val="26"/>
      <w:szCs w:val="26"/>
      <w:shd w:val="clear" w:color="auto" w:fill="FFFFFF"/>
    </w:rPr>
  </w:style>
  <w:style w:type="paragraph" w:customStyle="1" w:styleId="46">
    <w:name w:val="Заголовок №4"/>
    <w:basedOn w:val="a0"/>
    <w:link w:val="45"/>
    <w:pPr>
      <w:widowControl w:val="0"/>
      <w:shd w:val="clear" w:color="auto" w:fill="FFFFFF"/>
      <w:spacing w:before="300" w:after="180" w:line="0" w:lineRule="atLeast"/>
      <w:jc w:val="both"/>
      <w:outlineLvl w:val="3"/>
    </w:pPr>
    <w:rPr>
      <w:rFonts w:ascii="Times New Roman" w:eastAsia="Times New Roman" w:hAnsi="Times New Roman"/>
      <w:b/>
      <w:bCs/>
      <w:sz w:val="26"/>
      <w:szCs w:val="26"/>
    </w:rPr>
  </w:style>
  <w:style w:type="paragraph" w:customStyle="1" w:styleId="143">
    <w:name w:val="Основной текст (14)"/>
    <w:basedOn w:val="a0"/>
    <w:pPr>
      <w:widowControl w:val="0"/>
      <w:shd w:val="clear" w:color="auto" w:fill="FFFFFF"/>
      <w:spacing w:before="120" w:after="0" w:line="168" w:lineRule="exact"/>
      <w:ind w:firstLine="320"/>
      <w:jc w:val="both"/>
    </w:pPr>
    <w:rPr>
      <w:rFonts w:ascii="Times New Roman" w:eastAsia="Times New Roman" w:hAnsi="Times New Roman"/>
      <w:b/>
      <w:bCs/>
      <w:sz w:val="17"/>
      <w:szCs w:val="17"/>
    </w:rPr>
  </w:style>
  <w:style w:type="character" w:customStyle="1" w:styleId="16Exact">
    <w:name w:val="Основной текст (16) Exact"/>
    <w:link w:val="162"/>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0"/>
    <w:link w:val="16Exact"/>
    <w:pPr>
      <w:widowControl w:val="0"/>
      <w:shd w:val="clear" w:color="auto" w:fill="FFFFFF"/>
      <w:spacing w:before="240" w:after="240" w:line="0" w:lineRule="atLeast"/>
    </w:pPr>
    <w:rPr>
      <w:rFonts w:ascii="Times New Roman" w:eastAsia="Times New Roman" w:hAnsi="Times New Roman"/>
      <w:b/>
      <w:bCs/>
      <w:sz w:val="19"/>
      <w:szCs w:val="19"/>
    </w:rPr>
  </w:style>
  <w:style w:type="character" w:customStyle="1" w:styleId="3Exact1">
    <w:name w:val="Номер заголовка №3 Exact"/>
    <w:link w:val="3c"/>
    <w:rPr>
      <w:rFonts w:ascii="Impact" w:eastAsia="Impact" w:hAnsi="Impact" w:cs="Impact"/>
      <w:sz w:val="19"/>
      <w:szCs w:val="19"/>
      <w:shd w:val="clear" w:color="auto" w:fill="FFFFFF"/>
    </w:rPr>
  </w:style>
  <w:style w:type="paragraph" w:customStyle="1" w:styleId="3c">
    <w:name w:val="Номер заголовка №3"/>
    <w:basedOn w:val="a0"/>
    <w:link w:val="3Exact1"/>
    <w:pPr>
      <w:widowControl w:val="0"/>
      <w:shd w:val="clear" w:color="auto" w:fill="FFFFFF"/>
      <w:spacing w:after="0" w:line="0" w:lineRule="atLeast"/>
    </w:pPr>
    <w:rPr>
      <w:rFonts w:ascii="Impact" w:eastAsia="Impact" w:hAnsi="Impact" w:cs="Impact"/>
      <w:sz w:val="19"/>
      <w:szCs w:val="19"/>
    </w:rPr>
  </w:style>
  <w:style w:type="character" w:customStyle="1" w:styleId="32Exact">
    <w:name w:val="Номер заголовка №3 (2) Exact"/>
    <w:link w:val="320"/>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0"/>
    <w:link w:val="32Exact"/>
    <w:pPr>
      <w:widowControl w:val="0"/>
      <w:shd w:val="clear" w:color="auto" w:fill="FFFFFF"/>
      <w:spacing w:after="0" w:line="0" w:lineRule="atLeast"/>
    </w:pPr>
    <w:rPr>
      <w:rFonts w:ascii="Times New Roman" w:eastAsia="Times New Roman" w:hAnsi="Times New Roman"/>
      <w:sz w:val="21"/>
      <w:szCs w:val="21"/>
    </w:rPr>
  </w:style>
  <w:style w:type="character" w:customStyle="1" w:styleId="33Exact">
    <w:name w:val="Номер заголовка №3 (3) Exact"/>
    <w:link w:val="330"/>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0"/>
    <w:link w:val="33Exact"/>
    <w:pPr>
      <w:widowControl w:val="0"/>
      <w:shd w:val="clear" w:color="auto" w:fill="FFFFFF"/>
      <w:spacing w:after="0" w:line="0" w:lineRule="atLeast"/>
    </w:pPr>
    <w:rPr>
      <w:rFonts w:ascii="Times New Roman" w:eastAsia="Times New Roman" w:hAnsi="Times New Roman"/>
      <w:sz w:val="26"/>
      <w:szCs w:val="26"/>
    </w:rPr>
  </w:style>
  <w:style w:type="character" w:customStyle="1" w:styleId="17Exact">
    <w:name w:val="Основной текст (17) Exact"/>
    <w:link w:val="172"/>
    <w:rPr>
      <w:rFonts w:ascii="Candara" w:eastAsia="Candara" w:hAnsi="Candara" w:cs="Candara"/>
      <w:shd w:val="clear" w:color="auto" w:fill="FFFFFF"/>
    </w:rPr>
  </w:style>
  <w:style w:type="paragraph" w:customStyle="1" w:styleId="172">
    <w:name w:val="Основной текст (17)"/>
    <w:basedOn w:val="a0"/>
    <w:link w:val="17Exact"/>
    <w:pPr>
      <w:widowControl w:val="0"/>
      <w:shd w:val="clear" w:color="auto" w:fill="FFFFFF"/>
      <w:spacing w:after="0" w:line="0" w:lineRule="atLeast"/>
    </w:pPr>
    <w:rPr>
      <w:rFonts w:ascii="Candara" w:eastAsia="Candara" w:hAnsi="Candara" w:cs="Candara"/>
    </w:rPr>
  </w:style>
  <w:style w:type="character" w:customStyle="1" w:styleId="18Exact">
    <w:name w:val="Основной текст (18) Exact"/>
    <w:link w:val="182"/>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0"/>
    <w:link w:val="18Exact"/>
    <w:pPr>
      <w:widowControl w:val="0"/>
      <w:shd w:val="clear" w:color="auto" w:fill="FFFFFF"/>
      <w:spacing w:after="0" w:line="0" w:lineRule="atLeast"/>
    </w:pPr>
    <w:rPr>
      <w:rFonts w:ascii="Microsoft Sans Serif" w:eastAsia="Microsoft Sans Serif" w:hAnsi="Microsoft Sans Serif" w:cs="Microsoft Sans Serif"/>
      <w:sz w:val="16"/>
      <w:szCs w:val="16"/>
    </w:rPr>
  </w:style>
  <w:style w:type="character" w:customStyle="1" w:styleId="afffff7">
    <w:name w:val="Сноска_"/>
    <w:rPr>
      <w:rFonts w:ascii="Times New Roman" w:eastAsia="Times New Roman" w:hAnsi="Times New Roman" w:cs="Times New Roman"/>
      <w:sz w:val="21"/>
      <w:szCs w:val="21"/>
      <w:shd w:val="clear" w:color="auto" w:fill="FFFFFF"/>
    </w:rPr>
  </w:style>
  <w:style w:type="character" w:customStyle="1" w:styleId="3d">
    <w:name w:val="Подпись к таблице (3)_"/>
    <w:link w:val="3e"/>
    <w:rPr>
      <w:rFonts w:ascii="Times New Roman" w:eastAsia="Times New Roman" w:hAnsi="Times New Roman" w:cs="Times New Roman"/>
      <w:i/>
      <w:iCs/>
      <w:shd w:val="clear" w:color="auto" w:fill="FFFFFF"/>
    </w:rPr>
  </w:style>
  <w:style w:type="paragraph" w:customStyle="1" w:styleId="3e">
    <w:name w:val="Подпись к таблице (3)"/>
    <w:basedOn w:val="a0"/>
    <w:link w:val="3d"/>
    <w:pPr>
      <w:widowControl w:val="0"/>
      <w:shd w:val="clear" w:color="auto" w:fill="FFFFFF"/>
      <w:spacing w:after="0" w:line="0" w:lineRule="atLeast"/>
    </w:pPr>
    <w:rPr>
      <w:rFonts w:ascii="Times New Roman" w:eastAsia="Times New Roman" w:hAnsi="Times New Roman"/>
      <w:i/>
      <w:iCs/>
    </w:rPr>
  </w:style>
  <w:style w:type="character" w:customStyle="1" w:styleId="2f5">
    <w:name w:val="Сноска (2)_"/>
    <w:link w:val="2f6"/>
    <w:rPr>
      <w:rFonts w:ascii="Times New Roman" w:eastAsia="Times New Roman" w:hAnsi="Times New Roman" w:cs="Times New Roman"/>
      <w:shd w:val="clear" w:color="auto" w:fill="FFFFFF"/>
    </w:rPr>
  </w:style>
  <w:style w:type="paragraph" w:customStyle="1" w:styleId="2f6">
    <w:name w:val="Сноска (2)"/>
    <w:basedOn w:val="a0"/>
    <w:link w:val="2f5"/>
    <w:pPr>
      <w:widowControl w:val="0"/>
      <w:shd w:val="clear" w:color="auto" w:fill="FFFFFF"/>
      <w:spacing w:after="0" w:line="211" w:lineRule="exact"/>
      <w:ind w:hanging="180"/>
    </w:pPr>
    <w:rPr>
      <w:rFonts w:ascii="Times New Roman" w:eastAsia="Times New Roman" w:hAnsi="Times New Roman"/>
    </w:rPr>
  </w:style>
  <w:style w:type="character" w:customStyle="1" w:styleId="afffff8">
    <w:name w:val="Подпись к таблице_"/>
    <w:link w:val="afffff9"/>
    <w:rPr>
      <w:rFonts w:ascii="Times New Roman" w:eastAsia="Times New Roman" w:hAnsi="Times New Roman" w:cs="Times New Roman"/>
      <w:sz w:val="17"/>
      <w:szCs w:val="17"/>
      <w:shd w:val="clear" w:color="auto" w:fill="FFFFFF"/>
    </w:rPr>
  </w:style>
  <w:style w:type="paragraph" w:customStyle="1" w:styleId="afffff9">
    <w:name w:val="Подпись к таблице"/>
    <w:basedOn w:val="a0"/>
    <w:link w:val="afffff8"/>
    <w:pPr>
      <w:widowControl w:val="0"/>
      <w:shd w:val="clear" w:color="auto" w:fill="FFFFFF"/>
      <w:spacing w:after="0" w:line="168" w:lineRule="exact"/>
      <w:ind w:firstLine="300"/>
    </w:pPr>
    <w:rPr>
      <w:rFonts w:ascii="Times New Roman" w:eastAsia="Times New Roman" w:hAnsi="Times New Roman"/>
      <w:sz w:val="17"/>
      <w:szCs w:val="17"/>
    </w:rPr>
  </w:style>
  <w:style w:type="character" w:customStyle="1" w:styleId="190">
    <w:name w:val="Основной текст (19)_"/>
    <w:link w:val="191"/>
    <w:rPr>
      <w:rFonts w:ascii="Times New Roman" w:eastAsia="Times New Roman" w:hAnsi="Times New Roman" w:cs="Times New Roman"/>
      <w:sz w:val="21"/>
      <w:szCs w:val="21"/>
      <w:shd w:val="clear" w:color="auto" w:fill="FFFFFF"/>
    </w:rPr>
  </w:style>
  <w:style w:type="paragraph" w:customStyle="1" w:styleId="191">
    <w:name w:val="Основной текст (19)"/>
    <w:basedOn w:val="a0"/>
    <w:link w:val="190"/>
    <w:pPr>
      <w:widowControl w:val="0"/>
      <w:shd w:val="clear" w:color="auto" w:fill="FFFFFF"/>
      <w:spacing w:after="180" w:line="0" w:lineRule="atLeast"/>
      <w:ind w:firstLine="340"/>
      <w:jc w:val="both"/>
    </w:pPr>
    <w:rPr>
      <w:rFonts w:ascii="Times New Roman" w:eastAsia="Times New Roman" w:hAnsi="Times New Roman"/>
      <w:sz w:val="21"/>
      <w:szCs w:val="21"/>
    </w:rPr>
  </w:style>
  <w:style w:type="character" w:customStyle="1" w:styleId="1Exact">
    <w:name w:val="Заголовок №1 Exact"/>
    <w:link w:val="1ff1"/>
    <w:rPr>
      <w:rFonts w:ascii="Franklin Gothic Heavy" w:eastAsia="Franklin Gothic Heavy" w:hAnsi="Franklin Gothic Heavy" w:cs="Franklin Gothic Heavy"/>
      <w:i/>
      <w:iCs/>
      <w:sz w:val="28"/>
      <w:szCs w:val="28"/>
      <w:shd w:val="clear" w:color="auto" w:fill="FFFFFF"/>
    </w:rPr>
  </w:style>
  <w:style w:type="paragraph" w:customStyle="1" w:styleId="1ff1">
    <w:name w:val="Заголовок №1"/>
    <w:basedOn w:val="a0"/>
    <w:link w:val="1Exact"/>
    <w:pPr>
      <w:widowControl w:val="0"/>
      <w:shd w:val="clear" w:color="auto" w:fill="FFFFFF"/>
      <w:spacing w:after="0" w:line="0" w:lineRule="atLeast"/>
      <w:outlineLvl w:val="0"/>
    </w:pPr>
    <w:rPr>
      <w:rFonts w:ascii="Franklin Gothic Heavy" w:eastAsia="Franklin Gothic Heavy" w:hAnsi="Franklin Gothic Heavy" w:cs="Franklin Gothic Heavy"/>
      <w:i/>
      <w:iCs/>
      <w:sz w:val="28"/>
      <w:szCs w:val="28"/>
    </w:rPr>
  </w:style>
  <w:style w:type="character" w:customStyle="1" w:styleId="2Exact1">
    <w:name w:val="Номер заголовка №2 Exact"/>
    <w:link w:val="2f7"/>
    <w:rPr>
      <w:rFonts w:ascii="Times New Roman" w:eastAsia="Times New Roman" w:hAnsi="Times New Roman" w:cs="Times New Roman"/>
      <w:shd w:val="clear" w:color="auto" w:fill="FFFFFF"/>
    </w:rPr>
  </w:style>
  <w:style w:type="paragraph" w:customStyle="1" w:styleId="2f7">
    <w:name w:val="Номер заголовка №2"/>
    <w:basedOn w:val="a0"/>
    <w:link w:val="2Exact1"/>
    <w:pPr>
      <w:widowControl w:val="0"/>
      <w:shd w:val="clear" w:color="auto" w:fill="FFFFFF"/>
      <w:spacing w:before="120" w:after="0" w:line="0" w:lineRule="atLeast"/>
    </w:pPr>
    <w:rPr>
      <w:rFonts w:ascii="Times New Roman" w:eastAsia="Times New Roman" w:hAnsi="Times New Roman"/>
    </w:rPr>
  </w:style>
  <w:style w:type="character" w:customStyle="1" w:styleId="22Exact">
    <w:name w:val="Заголовок №2 (2) Exact"/>
    <w:link w:val="220"/>
    <w:rPr>
      <w:rFonts w:ascii="Impact" w:eastAsia="Impact" w:hAnsi="Impact" w:cs="Impact"/>
      <w:sz w:val="21"/>
      <w:szCs w:val="21"/>
      <w:shd w:val="clear" w:color="auto" w:fill="FFFFFF"/>
    </w:rPr>
  </w:style>
  <w:style w:type="paragraph" w:customStyle="1" w:styleId="220">
    <w:name w:val="Заголовок №2 (2)"/>
    <w:basedOn w:val="a0"/>
    <w:link w:val="22Exact"/>
    <w:pPr>
      <w:widowControl w:val="0"/>
      <w:shd w:val="clear" w:color="auto" w:fill="FFFFFF"/>
      <w:spacing w:after="0" w:line="754" w:lineRule="exact"/>
      <w:outlineLvl w:val="1"/>
    </w:pPr>
    <w:rPr>
      <w:rFonts w:ascii="Impact" w:eastAsia="Impact" w:hAnsi="Impact" w:cs="Impact"/>
      <w:sz w:val="21"/>
      <w:szCs w:val="21"/>
    </w:rPr>
  </w:style>
  <w:style w:type="character" w:customStyle="1" w:styleId="23Exact">
    <w:name w:val="Заголовок №2 (3) Exact"/>
    <w:link w:val="230"/>
    <w:rPr>
      <w:rFonts w:ascii="Times New Roman" w:eastAsia="Times New Roman" w:hAnsi="Times New Roman" w:cs="Times New Roman"/>
      <w:sz w:val="21"/>
      <w:szCs w:val="21"/>
      <w:shd w:val="clear" w:color="auto" w:fill="FFFFFF"/>
    </w:rPr>
  </w:style>
  <w:style w:type="paragraph" w:customStyle="1" w:styleId="230">
    <w:name w:val="Заголовок №2 (3)"/>
    <w:basedOn w:val="a0"/>
    <w:link w:val="23Exact"/>
    <w:pPr>
      <w:widowControl w:val="0"/>
      <w:shd w:val="clear" w:color="auto" w:fill="FFFFFF"/>
      <w:spacing w:after="0" w:line="0" w:lineRule="atLeast"/>
      <w:outlineLvl w:val="1"/>
    </w:pPr>
    <w:rPr>
      <w:rFonts w:ascii="Times New Roman" w:eastAsia="Times New Roman" w:hAnsi="Times New Roman"/>
      <w:sz w:val="21"/>
      <w:szCs w:val="21"/>
    </w:rPr>
  </w:style>
  <w:style w:type="character" w:customStyle="1" w:styleId="22Exact0">
    <w:name w:val="Номер заголовка №2 (2) Exact"/>
    <w:link w:val="221"/>
    <w:rPr>
      <w:rFonts w:ascii="Times New Roman" w:eastAsia="Times New Roman" w:hAnsi="Times New Roman" w:cs="Times New Roman"/>
      <w:b/>
      <w:bCs/>
      <w:sz w:val="26"/>
      <w:szCs w:val="26"/>
      <w:shd w:val="clear" w:color="auto" w:fill="FFFFFF"/>
    </w:rPr>
  </w:style>
  <w:style w:type="paragraph" w:customStyle="1" w:styleId="221">
    <w:name w:val="Номер заголовка №2 (2)"/>
    <w:basedOn w:val="a0"/>
    <w:link w:val="22Exact0"/>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5Exact">
    <w:name w:val="Подпись к картинке (5) Exact"/>
    <w:link w:val="56"/>
    <w:rPr>
      <w:rFonts w:ascii="Impact" w:eastAsia="Impact" w:hAnsi="Impact" w:cs="Impact"/>
      <w:sz w:val="21"/>
      <w:szCs w:val="21"/>
      <w:shd w:val="clear" w:color="auto" w:fill="FFFFFF"/>
    </w:rPr>
  </w:style>
  <w:style w:type="paragraph" w:customStyle="1" w:styleId="56">
    <w:name w:val="Подпись к картинке (5)"/>
    <w:basedOn w:val="a0"/>
    <w:link w:val="5Exact"/>
    <w:pPr>
      <w:widowControl w:val="0"/>
      <w:shd w:val="clear" w:color="auto" w:fill="FFFFFF"/>
      <w:spacing w:after="0" w:line="0" w:lineRule="atLeast"/>
    </w:pPr>
    <w:rPr>
      <w:rFonts w:ascii="Impact" w:eastAsia="Impact" w:hAnsi="Impact" w:cs="Impact"/>
      <w:sz w:val="21"/>
      <w:szCs w:val="21"/>
    </w:rPr>
  </w:style>
  <w:style w:type="character" w:customStyle="1" w:styleId="6Exact">
    <w:name w:val="Подпись к картинке (6) Exact"/>
    <w:link w:val="64"/>
    <w:rPr>
      <w:rFonts w:ascii="Times New Roman" w:eastAsia="Times New Roman" w:hAnsi="Times New Roman" w:cs="Times New Roman"/>
      <w:b/>
      <w:bCs/>
      <w:sz w:val="26"/>
      <w:szCs w:val="26"/>
      <w:shd w:val="clear" w:color="auto" w:fill="FFFFFF"/>
    </w:rPr>
  </w:style>
  <w:style w:type="paragraph" w:customStyle="1" w:styleId="64">
    <w:name w:val="Подпись к картинке (6)"/>
    <w:basedOn w:val="a0"/>
    <w:link w:val="6Exact"/>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2f8">
    <w:name w:val="Подпись к таблице (2)_"/>
    <w:link w:val="2f9"/>
    <w:rPr>
      <w:rFonts w:ascii="Times New Roman" w:eastAsia="Times New Roman" w:hAnsi="Times New Roman" w:cs="Times New Roman"/>
      <w:sz w:val="21"/>
      <w:szCs w:val="21"/>
      <w:shd w:val="clear" w:color="auto" w:fill="FFFFFF"/>
    </w:rPr>
  </w:style>
  <w:style w:type="paragraph" w:customStyle="1" w:styleId="2f9">
    <w:name w:val="Подпись к таблице (2)"/>
    <w:basedOn w:val="a0"/>
    <w:link w:val="2f8"/>
    <w:pPr>
      <w:widowControl w:val="0"/>
      <w:shd w:val="clear" w:color="auto" w:fill="FFFFFF"/>
      <w:spacing w:after="0" w:line="0" w:lineRule="atLeast"/>
      <w:jc w:val="right"/>
    </w:pPr>
    <w:rPr>
      <w:rFonts w:ascii="Times New Roman" w:eastAsia="Times New Roman" w:hAnsi="Times New Roman"/>
      <w:sz w:val="21"/>
      <w:szCs w:val="21"/>
    </w:rPr>
  </w:style>
  <w:style w:type="character" w:customStyle="1" w:styleId="20Exact">
    <w:name w:val="Основной текст (20) Exact"/>
    <w:link w:val="200"/>
    <w:rPr>
      <w:rFonts w:ascii="Times New Roman" w:eastAsia="Times New Roman" w:hAnsi="Times New Roman" w:cs="Times New Roman"/>
      <w:sz w:val="17"/>
      <w:szCs w:val="17"/>
      <w:shd w:val="clear" w:color="auto" w:fill="FFFFFF"/>
    </w:rPr>
  </w:style>
  <w:style w:type="paragraph" w:customStyle="1" w:styleId="200">
    <w:name w:val="Основной текст (20)"/>
    <w:basedOn w:val="a0"/>
    <w:link w:val="20Exact"/>
    <w:pPr>
      <w:widowControl w:val="0"/>
      <w:shd w:val="clear" w:color="auto" w:fill="FFFFFF"/>
      <w:spacing w:after="0" w:line="0" w:lineRule="atLeast"/>
    </w:pPr>
    <w:rPr>
      <w:rFonts w:ascii="Times New Roman" w:eastAsia="Times New Roman" w:hAnsi="Times New Roman"/>
      <w:sz w:val="17"/>
      <w:szCs w:val="17"/>
    </w:rPr>
  </w:style>
  <w:style w:type="character" w:customStyle="1" w:styleId="21Exact">
    <w:name w:val="Основной текст (21) Exact"/>
    <w:link w:val="213"/>
    <w:rPr>
      <w:rFonts w:ascii="Trebuchet MS" w:eastAsia="Trebuchet MS" w:hAnsi="Trebuchet MS" w:cs="Trebuchet MS"/>
      <w:i/>
      <w:iCs/>
      <w:sz w:val="15"/>
      <w:szCs w:val="15"/>
      <w:shd w:val="clear" w:color="auto" w:fill="FFFFFF"/>
    </w:rPr>
  </w:style>
  <w:style w:type="paragraph" w:customStyle="1" w:styleId="213">
    <w:name w:val="Основной текст (21)"/>
    <w:basedOn w:val="a0"/>
    <w:link w:val="21Exact"/>
    <w:pPr>
      <w:widowControl w:val="0"/>
      <w:shd w:val="clear" w:color="auto" w:fill="FFFFFF"/>
      <w:spacing w:after="60" w:line="0" w:lineRule="atLeast"/>
    </w:pPr>
    <w:rPr>
      <w:rFonts w:ascii="Trebuchet MS" w:eastAsia="Trebuchet MS" w:hAnsi="Trebuchet MS" w:cs="Trebuchet MS"/>
      <w:i/>
      <w:iCs/>
      <w:sz w:val="15"/>
      <w:szCs w:val="15"/>
    </w:rPr>
  </w:style>
  <w:style w:type="character" w:customStyle="1" w:styleId="afffffa">
    <w:name w:val="Колонтитул_"/>
    <w:link w:val="afffffb"/>
    <w:rPr>
      <w:rFonts w:ascii="Times New Roman" w:eastAsia="Times New Roman" w:hAnsi="Times New Roman" w:cs="Times New Roman"/>
      <w:i/>
      <w:iCs/>
      <w:sz w:val="18"/>
      <w:szCs w:val="18"/>
      <w:shd w:val="clear" w:color="auto" w:fill="FFFFFF"/>
    </w:rPr>
  </w:style>
  <w:style w:type="paragraph" w:customStyle="1" w:styleId="afffffb">
    <w:name w:val="Колонтитул"/>
    <w:basedOn w:val="a0"/>
    <w:link w:val="afffffa"/>
    <w:pPr>
      <w:widowControl w:val="0"/>
      <w:shd w:val="clear" w:color="auto" w:fill="FFFFFF"/>
      <w:spacing w:after="0" w:line="0" w:lineRule="atLeast"/>
    </w:pPr>
    <w:rPr>
      <w:rFonts w:ascii="Times New Roman" w:eastAsia="Times New Roman" w:hAnsi="Times New Roman"/>
      <w:i/>
      <w:iCs/>
      <w:sz w:val="18"/>
      <w:szCs w:val="18"/>
    </w:rPr>
  </w:style>
  <w:style w:type="character" w:customStyle="1" w:styleId="2fa">
    <w:name w:val="Основной текст (2) + Полужирный"/>
    <w:rPr>
      <w:rFonts w:ascii="Times New Roman" w:eastAsia="Times New Roman" w:hAnsi="Times New Roman" w:cs="Times New Roman" w:hint="default"/>
      <w:b w:val="0"/>
      <w:bCs w:val="0"/>
      <w:i/>
      <w:iCs/>
      <w:smallCaps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Pr>
      <w:rFonts w:ascii="Times New Roman" w:eastAsia="Times New Roman" w:hAnsi="Times New Roman" w:cs="Times New Roman" w:hint="default"/>
      <w:b/>
      <w:bCs/>
      <w:i w:val="0"/>
      <w:iCs w:val="0"/>
      <w:smallCaps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uiPriority w:val="99"/>
    <w:rPr>
      <w:rFonts w:ascii="Consolas" w:eastAsia="Consolas" w:hAnsi="Consolas" w:cs="Consolas" w:hint="default"/>
      <w:b/>
      <w:bCs/>
      <w:i w:val="0"/>
      <w:iCs w:val="0"/>
      <w:smallCaps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Pr>
      <w:rFonts w:ascii="Times New Roman" w:eastAsia="Times New Roman" w:hAnsi="Times New Roman" w:cs="Times New Roman" w:hint="default"/>
      <w:b w:val="0"/>
      <w:bCs w:val="0"/>
      <w:i w:val="0"/>
      <w:iCs w:val="0"/>
      <w:smallCaps w:val="0"/>
      <w:sz w:val="21"/>
      <w:szCs w:val="21"/>
      <w:u w:val="none"/>
      <w:effect w:val="none"/>
    </w:rPr>
  </w:style>
  <w:style w:type="character" w:customStyle="1" w:styleId="8Consolas">
    <w:name w:val="Основной текст (8) + Consolas"/>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Pr>
      <w:rFonts w:ascii="Times New Roman" w:eastAsia="Times New Roman" w:hAnsi="Times New Roman" w:cs="Times New Roman" w:hint="default"/>
      <w:b w:val="0"/>
      <w:bCs w:val="0"/>
      <w:i w:val="0"/>
      <w:iCs w:val="0"/>
      <w:smallCaps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Pr>
      <w:rFonts w:ascii="Times New Roman" w:eastAsia="Times New Roman" w:hAnsi="Times New Roman" w:cs="Times New Roman" w:hint="default"/>
      <w:b/>
      <w:bCs/>
      <w:i/>
      <w:iCs/>
      <w:smallCaps w:val="0"/>
      <w:sz w:val="21"/>
      <w:szCs w:val="21"/>
      <w:u w:val="none"/>
      <w:effect w:val="none"/>
    </w:rPr>
  </w:style>
  <w:style w:type="character" w:customStyle="1" w:styleId="210pt">
    <w:name w:val="Основной текст (2) + 10 pt"/>
    <w:rPr>
      <w:rFonts w:ascii="Times New Roman" w:eastAsia="Times New Roman" w:hAnsi="Times New Roman" w:cs="Times New Roman" w:hint="default"/>
      <w:b/>
      <w:bCs/>
      <w:i w:val="0"/>
      <w:iCs w:val="0"/>
      <w:smallCaps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b">
    <w:name w:val="Основной текст (2) + Курсив"/>
    <w:rPr>
      <w:rFonts w:ascii="Times New Roman" w:eastAsia="Times New Roman" w:hAnsi="Times New Roman" w:cs="Times New Roman" w:hint="default"/>
      <w:b/>
      <w:bCs/>
      <w:i/>
      <w:iCs/>
      <w:smallCaps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Pr>
      <w:rFonts w:ascii="Times New Roman" w:eastAsia="Times New Roman" w:hAnsi="Times New Roman" w:cs="Times New Roman" w:hint="default"/>
      <w:b w:val="0"/>
      <w:bCs w:val="0"/>
      <w:i/>
      <w:iCs/>
      <w:smallCaps w:val="0"/>
      <w:sz w:val="21"/>
      <w:szCs w:val="21"/>
      <w:u w:val="none"/>
      <w:effect w:val="none"/>
    </w:rPr>
  </w:style>
  <w:style w:type="character" w:customStyle="1" w:styleId="2Exact4">
    <w:name w:val="Основной текст (2) + Курсив Exact"/>
    <w:rPr>
      <w:rFonts w:ascii="Times New Roman" w:eastAsia="Times New Roman" w:hAnsi="Times New Roman" w:cs="Times New Roman" w:hint="default"/>
      <w:b/>
      <w:bCs/>
      <w:i/>
      <w:iCs/>
      <w:smallCaps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Pr>
      <w:rFonts w:ascii="Times New Roman" w:eastAsia="Times New Roman" w:hAnsi="Times New Roman" w:cs="Times New Roman" w:hint="default"/>
      <w:b w:val="0"/>
      <w:bCs w:val="0"/>
      <w:i w:val="0"/>
      <w:iCs w:val="0"/>
      <w:smallCaps w:val="0"/>
      <w:strike/>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Pr>
      <w:rFonts w:ascii="Times New Roman" w:eastAsia="Times New Roman" w:hAnsi="Times New Roman" w:cs="Times New Roman" w:hint="default"/>
      <w:b/>
      <w:bCs/>
      <w:i w:val="0"/>
      <w:iCs w:val="0"/>
      <w:smallCaps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rPr>
      <w:rFonts w:ascii="Candara" w:eastAsia="Candara" w:hAnsi="Candara" w:cs="Candara" w:hint="default"/>
      <w:b/>
      <w:bCs/>
      <w:i w:val="0"/>
      <w:iCs w:val="0"/>
      <w:smallCaps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Pr>
      <w:rFonts w:ascii="Times New Roman" w:eastAsia="Times New Roman" w:hAnsi="Times New Roman" w:cs="Times New Roman" w:hint="default"/>
      <w:b w:val="0"/>
      <w:bCs w:val="0"/>
      <w:i w:val="0"/>
      <w:iCs w:val="0"/>
      <w:smallCaps w:val="0"/>
      <w:color w:val="000000"/>
      <w:spacing w:val="20"/>
      <w:w w:val="100"/>
      <w:position w:val="0"/>
      <w:sz w:val="21"/>
      <w:szCs w:val="21"/>
      <w:u w:val="none"/>
      <w:effect w:val="none"/>
      <w:lang w:val="ru-RU" w:eastAsia="ru-RU" w:bidi="ru-RU"/>
    </w:rPr>
  </w:style>
  <w:style w:type="character" w:customStyle="1" w:styleId="6Exact0">
    <w:name w:val="Основной текст (6) Exact"/>
    <w:rPr>
      <w:rFonts w:ascii="Times New Roman" w:eastAsia="Times New Roman" w:hAnsi="Times New Roman" w:cs="Times New Roman" w:hint="default"/>
      <w:b/>
      <w:bCs/>
      <w:i w:val="0"/>
      <w:iCs w:val="0"/>
      <w:smallCaps w:val="0"/>
      <w:sz w:val="21"/>
      <w:szCs w:val="21"/>
      <w:u w:val="none"/>
      <w:effect w:val="none"/>
    </w:rPr>
  </w:style>
  <w:style w:type="character" w:customStyle="1" w:styleId="16MicrosoftSansSerif">
    <w:name w:val="Основной текст (16) + Microsoft Sans Serif"/>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Pr>
      <w:rFonts w:ascii="Microsoft Sans Serif" w:eastAsia="Microsoft Sans Serif" w:hAnsi="Microsoft Sans Serif" w:cs="Microsoft Sans Serif" w:hint="default"/>
      <w:b w:val="0"/>
      <w:bCs w:val="0"/>
      <w:i/>
      <w:iCs/>
      <w:smallCaps w:val="0"/>
      <w:spacing w:val="0"/>
      <w:sz w:val="16"/>
      <w:szCs w:val="16"/>
      <w:u w:val="none"/>
      <w:effect w:val="none"/>
    </w:rPr>
  </w:style>
  <w:style w:type="character" w:customStyle="1" w:styleId="11Exact0">
    <w:name w:val="Основной текст (11) + Не курсив Exact"/>
    <w:rPr>
      <w:rFonts w:ascii="Microsoft Sans Serif" w:eastAsia="Microsoft Sans Serif" w:hAnsi="Microsoft Sans Serif" w:cs="Microsoft Sans Serif"/>
      <w:b w:val="0"/>
      <w:bCs w:val="0"/>
      <w:i/>
      <w:iCs/>
      <w:smallCaps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Pr>
      <w:rFonts w:ascii="Times New Roman" w:eastAsia="Times New Roman" w:hAnsi="Times New Roman" w:cs="Times New Roman"/>
      <w:b w:val="0"/>
      <w:bCs w:val="0"/>
      <w:i/>
      <w:iCs/>
      <w:smallCaps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Pr>
      <w:rFonts w:ascii="Times New Roman" w:eastAsia="Times New Roman" w:hAnsi="Times New Roman" w:cs="Times New Roman" w:hint="default"/>
      <w:b w:val="0"/>
      <w:bCs w:val="0"/>
      <w:i w:val="0"/>
      <w:iCs w:val="0"/>
      <w:smallCaps w:val="0"/>
      <w:sz w:val="21"/>
      <w:szCs w:val="21"/>
      <w:u w:val="none"/>
      <w:effect w:val="none"/>
    </w:rPr>
  </w:style>
  <w:style w:type="character" w:customStyle="1" w:styleId="152">
    <w:name w:val="Основной текст (15)"/>
    <w:rPr>
      <w:rFonts w:ascii="Times New Roman" w:eastAsia="Times New Roman" w:hAnsi="Times New Roman" w:cs="Times New Roman" w:hint="default"/>
      <w:b w:val="0"/>
      <w:bCs w:val="0"/>
      <w:i w:val="0"/>
      <w:iCs w:val="0"/>
      <w:smallCaps w:val="0"/>
      <w:color w:val="000000"/>
      <w:spacing w:val="0"/>
      <w:w w:val="100"/>
      <w:position w:val="0"/>
      <w:sz w:val="21"/>
      <w:szCs w:val="21"/>
      <w:u w:val="none"/>
      <w:effect w:val="none"/>
      <w:lang w:val="ru-RU" w:eastAsia="ru-RU" w:bidi="ru-RU"/>
    </w:rPr>
  </w:style>
  <w:style w:type="character" w:customStyle="1" w:styleId="153">
    <w:name w:val="Основной текст (15) + Курсив"/>
    <w:rPr>
      <w:rFonts w:ascii="Times New Roman" w:eastAsia="Times New Roman" w:hAnsi="Times New Roman" w:cs="Times New Roman" w:hint="default"/>
      <w:b w:val="0"/>
      <w:bCs w:val="0"/>
      <w:i/>
      <w:iCs/>
      <w:smallCaps w:val="0"/>
      <w:color w:val="000000"/>
      <w:spacing w:val="0"/>
      <w:w w:val="100"/>
      <w:position w:val="0"/>
      <w:sz w:val="21"/>
      <w:szCs w:val="21"/>
      <w:u w:val="none"/>
      <w:effect w:val="none"/>
      <w:lang w:val="ru-RU" w:eastAsia="ru-RU" w:bidi="ru-RU"/>
    </w:rPr>
  </w:style>
  <w:style w:type="character" w:customStyle="1" w:styleId="15Consolas">
    <w:name w:val="Основной текст (15) + Consolas"/>
    <w:uiPriority w:val="99"/>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fffffc">
    <w:name w:val="Сноска + Полужирный"/>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d">
    <w:name w:val="Сноска + Курсив"/>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Pr>
      <w:rFonts w:ascii="Times New Roman" w:eastAsia="Times New Roman" w:hAnsi="Times New Roman" w:cs="Times New Roman"/>
      <w:b w:val="0"/>
      <w:bCs w:val="0"/>
      <w:i/>
      <w:iCs/>
      <w:smallCaps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Pr>
      <w:rFonts w:ascii="Times New Roman" w:eastAsia="Times New Roman" w:hAnsi="Times New Roman" w:cs="Times New Roman"/>
      <w:b w:val="0"/>
      <w:bCs w:val="0"/>
      <w:i/>
      <w:iCs/>
      <w:smallCaps w:val="0"/>
      <w:color w:val="000000"/>
      <w:spacing w:val="30"/>
      <w:w w:val="100"/>
      <w:position w:val="0"/>
      <w:sz w:val="21"/>
      <w:szCs w:val="21"/>
      <w:u w:val="none"/>
      <w:effect w:val="none"/>
      <w:shd w:val="clear" w:color="auto" w:fill="FFFFFF"/>
      <w:lang w:val="en-US" w:eastAsia="en-US" w:bidi="en-US"/>
    </w:rPr>
  </w:style>
  <w:style w:type="character" w:customStyle="1" w:styleId="65">
    <w:name w:val="Основной текст (6) + Курсив"/>
    <w:rPr>
      <w:rFonts w:ascii="Times New Roman" w:eastAsia="Times New Roman" w:hAnsi="Times New Roman" w:cs="Times New Roman"/>
      <w:b/>
      <w:bCs/>
      <w:i/>
      <w:iCs/>
      <w:smallCaps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Pr>
      <w:rFonts w:ascii="Times New Roman" w:eastAsia="Times New Roman" w:hAnsi="Times New Roman" w:cs="Times New Roman"/>
      <w:b/>
      <w:bCs/>
      <w:i w:val="0"/>
      <w:iCs w:val="0"/>
      <w:smallCaps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Pr>
      <w:rFonts w:ascii="Times New Roman" w:eastAsia="Times New Roman" w:hAnsi="Times New Roman" w:cs="Times New Roman"/>
      <w:b/>
      <w:bCs/>
      <w:i/>
      <w:iCs/>
      <w:smallCaps w:val="0"/>
      <w:color w:val="000000"/>
      <w:spacing w:val="0"/>
      <w:w w:val="100"/>
      <w:position w:val="0"/>
      <w:sz w:val="21"/>
      <w:szCs w:val="21"/>
      <w:u w:val="none"/>
      <w:effect w:val="none"/>
      <w:shd w:val="clear" w:color="auto" w:fill="FFFFFF"/>
      <w:lang w:val="ru-RU" w:eastAsia="ru-RU" w:bidi="ru-RU"/>
    </w:rPr>
  </w:style>
  <w:style w:type="character" w:customStyle="1" w:styleId="94">
    <w:name w:val="Основной текст (9) + Полужирный"/>
    <w:rPr>
      <w:rFonts w:ascii="Times New Roman" w:eastAsia="Times New Roman" w:hAnsi="Times New Roman" w:cs="Times New Roman"/>
      <w:b/>
      <w:bCs/>
      <w:i/>
      <w:iCs/>
      <w:smallCaps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Не курсив"/>
    <w:rPr>
      <w:rFonts w:ascii="Times New Roman" w:eastAsia="Times New Roman" w:hAnsi="Times New Roman" w:cs="Times New Roman"/>
      <w:b w:val="0"/>
      <w:bCs w:val="0"/>
      <w:i/>
      <w:iCs/>
      <w:smallCaps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Pr>
      <w:rFonts w:ascii="Times New Roman" w:eastAsia="Times New Roman" w:hAnsi="Times New Roman" w:cs="Times New Roman"/>
      <w:b/>
      <w:bCs/>
      <w:i/>
      <w:iCs/>
      <w:smallCaps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rPr>
      <w:rFonts w:ascii="Microsoft Sans Serif" w:eastAsia="Microsoft Sans Serif" w:hAnsi="Microsoft Sans Serif" w:cs="Microsoft Sans Serif"/>
      <w:b w:val="0"/>
      <w:bCs w:val="0"/>
      <w:i w:val="0"/>
      <w:iCs w:val="0"/>
      <w:smallCaps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Pr>
      <w:rFonts w:ascii="Times New Roman" w:eastAsia="Times New Roman" w:hAnsi="Times New Roman" w:cs="Times New Roman"/>
      <w:b w:val="0"/>
      <w:bCs w:val="0"/>
      <w:i/>
      <w:iCs/>
      <w:smallCaps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rPr>
      <w:rFonts w:ascii="Times New Roman" w:eastAsia="Times New Roman" w:hAnsi="Times New Roman" w:cs="Times New Roman"/>
      <w:b w:val="0"/>
      <w:bCs w:val="0"/>
      <w:i/>
      <w:iCs/>
      <w:smallCaps w:val="0"/>
      <w:color w:val="000000"/>
      <w:spacing w:val="0"/>
      <w:w w:val="100"/>
      <w:position w:val="0"/>
      <w:sz w:val="22"/>
      <w:szCs w:val="22"/>
      <w:u w:val="none"/>
      <w:effect w:val="none"/>
      <w:shd w:val="clear" w:color="auto" w:fill="FFFFFF"/>
      <w:lang w:val="ru-RU" w:eastAsia="ru-RU" w:bidi="ru-RU"/>
    </w:rPr>
  </w:style>
  <w:style w:type="character" w:customStyle="1" w:styleId="2fc">
    <w:name w:val="Подпись к таблице (2) + Полужирный"/>
    <w:rPr>
      <w:rFonts w:ascii="Times New Roman" w:eastAsia="Times New Roman" w:hAnsi="Times New Roman" w:cs="Times New Roman"/>
      <w:b/>
      <w:bCs/>
      <w:i w:val="0"/>
      <w:iCs w:val="0"/>
      <w:smallCaps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Pr>
      <w:rFonts w:ascii="Times New Roman" w:eastAsia="Times New Roman" w:hAnsi="Times New Roman" w:cs="Times New Roman"/>
      <w:b/>
      <w:bCs/>
      <w:i/>
      <w:iCs/>
      <w:smallCaps w:val="0"/>
      <w:color w:val="000000"/>
      <w:spacing w:val="0"/>
      <w:w w:val="100"/>
      <w:position w:val="0"/>
      <w:sz w:val="21"/>
      <w:szCs w:val="21"/>
      <w:u w:val="none"/>
      <w:effect w:val="none"/>
      <w:shd w:val="clear" w:color="auto" w:fill="FFFFFF"/>
      <w:lang w:val="ru-RU" w:eastAsia="ru-RU" w:bidi="ru-RU"/>
    </w:rPr>
  </w:style>
  <w:style w:type="character" w:customStyle="1" w:styleId="2fd">
    <w:name w:val="Подпись к таблице (2) + Курсив"/>
    <w:rPr>
      <w:rFonts w:ascii="Times New Roman" w:eastAsia="Times New Roman" w:hAnsi="Times New Roman" w:cs="Times New Roman"/>
      <w:b w:val="0"/>
      <w:bCs w:val="0"/>
      <w:i/>
      <w:iCs/>
      <w:smallCaps w:val="0"/>
      <w:color w:val="000000"/>
      <w:spacing w:val="0"/>
      <w:w w:val="100"/>
      <w:position w:val="0"/>
      <w:sz w:val="21"/>
      <w:szCs w:val="21"/>
      <w:u w:val="none"/>
      <w:effect w:val="none"/>
      <w:shd w:val="clear" w:color="auto" w:fill="FFFFFF"/>
      <w:lang w:val="ru-RU" w:eastAsia="ru-RU" w:bidi="ru-RU"/>
    </w:rPr>
  </w:style>
  <w:style w:type="character" w:customStyle="1" w:styleId="57">
    <w:name w:val="Подпись к таблице (5)_"/>
    <w:uiPriority w:val="99"/>
    <w:rPr>
      <w:rFonts w:ascii="Times New Roman" w:eastAsia="Times New Roman" w:hAnsi="Times New Roman" w:cs="Times New Roman" w:hint="default"/>
      <w:b w:val="0"/>
      <w:bCs w:val="0"/>
      <w:i w:val="0"/>
      <w:iCs w:val="0"/>
      <w:smallCaps w:val="0"/>
      <w:spacing w:val="0"/>
      <w:sz w:val="21"/>
      <w:szCs w:val="21"/>
      <w:u w:val="none"/>
      <w:effect w:val="none"/>
    </w:rPr>
  </w:style>
  <w:style w:type="character" w:customStyle="1" w:styleId="58">
    <w:name w:val="Подпись к таблице (5) + Курсив"/>
    <w:rPr>
      <w:rFonts w:ascii="Times New Roman" w:eastAsia="Times New Roman" w:hAnsi="Times New Roman" w:cs="Times New Roman" w:hint="default"/>
      <w:b w:val="0"/>
      <w:bCs w:val="0"/>
      <w:i/>
      <w:iCs/>
      <w:smallCaps w:val="0"/>
      <w:color w:val="000000"/>
      <w:spacing w:val="0"/>
      <w:w w:val="100"/>
      <w:position w:val="0"/>
      <w:sz w:val="21"/>
      <w:szCs w:val="21"/>
      <w:u w:val="none"/>
      <w:effect w:val="none"/>
      <w:lang w:val="ru-RU" w:eastAsia="ru-RU" w:bidi="ru-RU"/>
    </w:rPr>
  </w:style>
  <w:style w:type="character" w:customStyle="1" w:styleId="59">
    <w:name w:val="Подпись к таблице (5)"/>
    <w:rPr>
      <w:rFonts w:ascii="Times New Roman" w:eastAsia="Times New Roman" w:hAnsi="Times New Roman" w:cs="Times New Roman" w:hint="default"/>
      <w:b w:val="0"/>
      <w:bCs w:val="0"/>
      <w:i w:val="0"/>
      <w:iCs w:val="0"/>
      <w:smallCaps w:val="0"/>
      <w:color w:val="000000"/>
      <w:spacing w:val="0"/>
      <w:w w:val="100"/>
      <w:position w:val="0"/>
      <w:sz w:val="21"/>
      <w:szCs w:val="21"/>
      <w:u w:val="none"/>
      <w:effect w:val="none"/>
      <w:lang w:val="ru-RU" w:eastAsia="ru-RU" w:bidi="ru-RU"/>
    </w:rPr>
  </w:style>
  <w:style w:type="paragraph" w:customStyle="1" w:styleId="214">
    <w:name w:val="Основной текст (2)1"/>
    <w:basedOn w:val="a0"/>
    <w:uiPriority w:val="99"/>
    <w:pPr>
      <w:widowControl w:val="0"/>
      <w:shd w:val="clear" w:color="auto" w:fill="FFFFFF"/>
      <w:spacing w:after="0" w:line="202" w:lineRule="exact"/>
      <w:ind w:hanging="780"/>
    </w:pPr>
    <w:rPr>
      <w:rFonts w:ascii="Times New Roman" w:eastAsia="Times New Roman" w:hAnsi="Times New Roman"/>
      <w:color w:val="000000"/>
      <w:lang w:eastAsia="ru-RU" w:bidi="ru-RU"/>
    </w:rPr>
  </w:style>
  <w:style w:type="character" w:customStyle="1" w:styleId="2Tahoma">
    <w:name w:val="Основной текст (2) + Tahoma"/>
    <w:rPr>
      <w:rFonts w:ascii="Tahoma" w:eastAsia="Tahoma" w:hAnsi="Tahoma" w:cs="Tahoma"/>
      <w:b/>
      <w:bCs/>
      <w:i w:val="0"/>
      <w:iCs w:val="0"/>
      <w:smallCaps w:val="0"/>
      <w:color w:val="000000"/>
      <w:spacing w:val="0"/>
      <w:w w:val="100"/>
      <w:position w:val="0"/>
      <w:sz w:val="19"/>
      <w:szCs w:val="19"/>
      <w:u w:val="none"/>
      <w:effect w:val="none"/>
      <w:shd w:val="clear" w:color="auto" w:fill="FFFFFF"/>
      <w:lang w:val="ru-RU" w:eastAsia="ru-RU" w:bidi="ru-RU"/>
    </w:rPr>
  </w:style>
  <w:style w:type="character" w:customStyle="1" w:styleId="1ff2">
    <w:name w:val="Заголовок №1_"/>
    <w:uiPriority w:val="99"/>
    <w:rPr>
      <w:rFonts w:ascii="Times New Roman" w:hAnsi="Times New Roman" w:cs="Times New Roman"/>
      <w:b/>
      <w:bCs/>
      <w:shd w:val="clear" w:color="auto" w:fill="FFFFFF"/>
    </w:rPr>
  </w:style>
  <w:style w:type="character" w:customStyle="1" w:styleId="124">
    <w:name w:val="Заголовок №1 (2)_"/>
    <w:link w:val="125"/>
    <w:uiPriority w:val="99"/>
    <w:rPr>
      <w:rFonts w:ascii="Times New Roman" w:hAnsi="Times New Roman" w:cs="Times New Roman"/>
      <w:b/>
      <w:bCs/>
      <w:sz w:val="26"/>
      <w:szCs w:val="26"/>
      <w:shd w:val="clear" w:color="auto" w:fill="FFFFFF"/>
    </w:rPr>
  </w:style>
  <w:style w:type="paragraph" w:customStyle="1" w:styleId="125">
    <w:name w:val="Заголовок №1 (2)"/>
    <w:basedOn w:val="a0"/>
    <w:link w:val="124"/>
    <w:uiPriority w:val="99"/>
    <w:pPr>
      <w:widowControl w:val="0"/>
      <w:shd w:val="clear" w:color="auto" w:fill="FFFFFF"/>
      <w:spacing w:before="60" w:after="60" w:line="240" w:lineRule="atLeast"/>
      <w:ind w:firstLine="320"/>
      <w:jc w:val="both"/>
      <w:outlineLvl w:val="0"/>
    </w:pPr>
    <w:rPr>
      <w:rFonts w:ascii="Times New Roman" w:hAnsi="Times New Roman"/>
      <w:b/>
      <w:bCs/>
      <w:sz w:val="26"/>
      <w:szCs w:val="26"/>
    </w:rPr>
  </w:style>
  <w:style w:type="character" w:customStyle="1" w:styleId="47">
    <w:name w:val="Основной текст (4) + Не курсив"/>
    <w:uiPriority w:val="99"/>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uiPriority w:val="99"/>
    <w:rPr>
      <w:rFonts w:ascii="Microsoft Sans Serif" w:eastAsia="Times New Roman" w:hAnsi="Microsoft Sans Serif" w:cs="Microsoft Sans Serif"/>
      <w:b/>
      <w:bCs/>
      <w:sz w:val="17"/>
      <w:szCs w:val="17"/>
      <w:u w:val="none"/>
      <w:effect w:val="none"/>
      <w:shd w:val="clear" w:color="auto" w:fill="FFFFFF"/>
    </w:rPr>
  </w:style>
  <w:style w:type="character" w:customStyle="1" w:styleId="66">
    <w:name w:val="Заголовок №6_"/>
    <w:link w:val="67"/>
    <w:rPr>
      <w:rFonts w:ascii="Times New Roman" w:eastAsia="Times New Roman" w:hAnsi="Times New Roman" w:cs="Times New Roman"/>
      <w:b/>
      <w:bCs/>
      <w:i/>
      <w:iCs/>
      <w:shd w:val="clear" w:color="auto" w:fill="FFFFFF"/>
    </w:rPr>
  </w:style>
  <w:style w:type="paragraph" w:customStyle="1" w:styleId="67">
    <w:name w:val="Заголовок №6"/>
    <w:basedOn w:val="a0"/>
    <w:link w:val="66"/>
    <w:pPr>
      <w:widowControl w:val="0"/>
      <w:shd w:val="clear" w:color="auto" w:fill="FFFFFF"/>
      <w:spacing w:after="0" w:line="211" w:lineRule="exact"/>
      <w:jc w:val="both"/>
      <w:outlineLvl w:val="5"/>
    </w:pPr>
    <w:rPr>
      <w:rFonts w:ascii="Times New Roman" w:eastAsia="Times New Roman" w:hAnsi="Times New Roman"/>
      <w:b/>
      <w:bCs/>
      <w:i/>
      <w:iCs/>
      <w:sz w:val="20"/>
      <w:szCs w:val="20"/>
    </w:rPr>
  </w:style>
  <w:style w:type="character" w:customStyle="1" w:styleId="250">
    <w:name w:val="Основной текст (25)_"/>
    <w:link w:val="251"/>
    <w:uiPriority w:val="99"/>
    <w:rPr>
      <w:rFonts w:ascii="Times New Roman" w:eastAsia="Times New Roman" w:hAnsi="Times New Roman" w:cs="Times New Roman"/>
      <w:b/>
      <w:bCs/>
      <w:shd w:val="clear" w:color="auto" w:fill="FFFFFF"/>
    </w:rPr>
  </w:style>
  <w:style w:type="paragraph" w:customStyle="1" w:styleId="251">
    <w:name w:val="Основной текст (25)"/>
    <w:basedOn w:val="a0"/>
    <w:link w:val="250"/>
    <w:uiPriority w:val="99"/>
    <w:pPr>
      <w:widowControl w:val="0"/>
      <w:shd w:val="clear" w:color="auto" w:fill="FFFFFF"/>
      <w:spacing w:before="240" w:after="0" w:line="211" w:lineRule="exact"/>
    </w:pPr>
    <w:rPr>
      <w:rFonts w:ascii="Times New Roman" w:eastAsia="Times New Roman" w:hAnsi="Times New Roman"/>
      <w:b/>
      <w:bCs/>
      <w:sz w:val="20"/>
      <w:szCs w:val="20"/>
    </w:rPr>
  </w:style>
  <w:style w:type="character" w:customStyle="1" w:styleId="163">
    <w:name w:val="Основной текст (16)_"/>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rPr>
      <w:rFonts w:ascii="Verdana" w:eastAsia="Verdana" w:hAnsi="Verdana" w:cs="Verdana"/>
      <w:b/>
      <w:bCs/>
      <w:sz w:val="17"/>
      <w:szCs w:val="17"/>
      <w:shd w:val="clear" w:color="auto" w:fill="FFFFFF"/>
    </w:rPr>
  </w:style>
  <w:style w:type="character" w:customStyle="1" w:styleId="183">
    <w:name w:val="Основной текст (18)_"/>
    <w:rPr>
      <w:rFonts w:ascii="Microsoft Sans Serif" w:eastAsia="Microsoft Sans Serif" w:hAnsi="Microsoft Sans Serif" w:cs="Microsoft Sans Serif"/>
      <w:i/>
      <w:iCs/>
      <w:sz w:val="17"/>
      <w:szCs w:val="17"/>
      <w:shd w:val="clear" w:color="auto" w:fill="FFFFFF"/>
    </w:rPr>
  </w:style>
  <w:style w:type="character" w:customStyle="1" w:styleId="5a">
    <w:name w:val="Основной текст (5) + Не полужирный"/>
    <w:rPr>
      <w:rFonts w:ascii="Times New Roman" w:eastAsia="Times New Roman" w:hAnsi="Times New Roman" w:cs="Times New Roman"/>
      <w:b/>
      <w:bCs/>
      <w:i/>
      <w:iCs/>
      <w:smallCaps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Pr>
      <w:rFonts w:ascii="Times New Roman" w:eastAsia="Times New Roman" w:hAnsi="Times New Roman" w:cs="Times New Roman"/>
      <w:b/>
      <w:bCs/>
      <w:i w:val="0"/>
      <w:iCs w:val="0"/>
      <w:smallCaps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Pr>
      <w:rFonts w:ascii="Microsoft Sans Serif" w:eastAsia="Microsoft Sans Serif" w:hAnsi="Microsoft Sans Serif" w:cs="Microsoft Sans Serif" w:hint="default"/>
      <w:b/>
      <w:bCs/>
      <w:i w:val="0"/>
      <w:iCs w:val="0"/>
      <w:smallCaps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rPr>
      <w:rFonts w:ascii="Times New Roman" w:eastAsia="Times New Roman" w:hAnsi="Times New Roman" w:cs="Times New Roman"/>
      <w:b/>
      <w:bCs/>
      <w:shd w:val="clear" w:color="auto" w:fill="FFFFFF"/>
    </w:rPr>
  </w:style>
  <w:style w:type="character" w:customStyle="1" w:styleId="afffffe">
    <w:name w:val="Подпись к картинке_"/>
    <w:rPr>
      <w:rFonts w:ascii="Arial" w:eastAsia="Arial" w:hAnsi="Arial" w:cs="Arial"/>
      <w:sz w:val="18"/>
      <w:szCs w:val="18"/>
      <w:shd w:val="clear" w:color="auto" w:fill="FFFFFF"/>
    </w:rPr>
  </w:style>
  <w:style w:type="character" w:customStyle="1" w:styleId="2fe">
    <w:name w:val="Основной текст (2) + Малые прописные"/>
    <w:rPr>
      <w:rFonts w:ascii="Times New Roman" w:eastAsia="Times New Roman" w:hAnsi="Times New Roman" w:cs="Times New Roman"/>
      <w:b/>
      <w:bCs/>
      <w:i w:val="0"/>
      <w:iCs w:val="0"/>
      <w:smallCaps/>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Pr>
      <w:rFonts w:ascii="Times New Roman" w:eastAsia="Times New Roman" w:hAnsi="Times New Roman" w:cs="Times New Roman" w:hint="default"/>
      <w:b/>
      <w:bCs/>
      <w:i/>
      <w:iCs/>
      <w:smallCaps w:val="0"/>
      <w:sz w:val="22"/>
      <w:szCs w:val="22"/>
      <w:u w:val="none"/>
      <w:effect w:val="none"/>
    </w:rPr>
  </w:style>
  <w:style w:type="character" w:customStyle="1" w:styleId="3f">
    <w:name w:val="Основной текст (3) + Полужирный"/>
    <w:rPr>
      <w:rFonts w:ascii="Times New Roman" w:eastAsia="Times New Roman" w:hAnsi="Times New Roman" w:cs="Times New Roman"/>
      <w:b/>
      <w:bCs/>
      <w:i/>
      <w:iCs/>
      <w:smallCaps w:val="0"/>
      <w:color w:val="000000"/>
      <w:spacing w:val="0"/>
      <w:w w:val="100"/>
      <w:position w:val="0"/>
      <w:sz w:val="22"/>
      <w:szCs w:val="22"/>
      <w:u w:val="none"/>
      <w:effect w:val="none"/>
      <w:shd w:val="clear" w:color="auto" w:fill="FFFFFF"/>
      <w:lang w:val="ru-RU" w:eastAsia="ru-RU" w:bidi="ru-RU"/>
    </w:rPr>
  </w:style>
  <w:style w:type="character" w:customStyle="1" w:styleId="69">
    <w:name w:val="Основной текст (6) + Малые прописные"/>
    <w:rPr>
      <w:rFonts w:ascii="Arial" w:eastAsia="Arial" w:hAnsi="Arial" w:cs="Arial"/>
      <w:b/>
      <w:bCs/>
      <w:i w:val="0"/>
      <w:iCs w:val="0"/>
      <w:smallCaps/>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0"/>
    <w:uiPriority w:val="99"/>
    <w:pPr>
      <w:widowControl w:val="0"/>
      <w:shd w:val="clear" w:color="auto" w:fill="FFFFFF"/>
      <w:spacing w:before="360" w:after="120" w:line="240" w:lineRule="atLeast"/>
      <w:ind w:firstLine="340"/>
      <w:jc w:val="both"/>
    </w:pPr>
    <w:rPr>
      <w:rFonts w:ascii="Times New Roman" w:hAnsi="Times New Roman"/>
      <w:b/>
      <w:bCs/>
      <w:sz w:val="21"/>
      <w:szCs w:val="21"/>
    </w:rPr>
  </w:style>
  <w:style w:type="paragraph" w:customStyle="1" w:styleId="2510">
    <w:name w:val="Основной текст (25)1"/>
    <w:basedOn w:val="a0"/>
    <w:uiPriority w:val="99"/>
    <w:pPr>
      <w:widowControl w:val="0"/>
      <w:shd w:val="clear" w:color="auto" w:fill="FFFFFF"/>
      <w:spacing w:after="60" w:line="240" w:lineRule="atLeast"/>
    </w:pPr>
    <w:rPr>
      <w:rFonts w:ascii="Times New Roman" w:hAnsi="Times New Roman"/>
      <w:b/>
      <w:bCs/>
      <w:sz w:val="20"/>
      <w:szCs w:val="20"/>
    </w:rPr>
  </w:style>
  <w:style w:type="character" w:customStyle="1" w:styleId="240">
    <w:name w:val="Основной текст (24)_"/>
    <w:link w:val="241"/>
    <w:uiPriority w:val="99"/>
    <w:rPr>
      <w:rFonts w:ascii="Times New Roman" w:hAnsi="Times New Roman" w:cs="Times New Roman"/>
      <w:sz w:val="20"/>
      <w:szCs w:val="20"/>
      <w:shd w:val="clear" w:color="auto" w:fill="FFFFFF"/>
    </w:rPr>
  </w:style>
  <w:style w:type="paragraph" w:customStyle="1" w:styleId="241">
    <w:name w:val="Основной текст (24)"/>
    <w:basedOn w:val="a0"/>
    <w:link w:val="240"/>
    <w:uiPriority w:val="99"/>
    <w:pPr>
      <w:widowControl w:val="0"/>
      <w:shd w:val="clear" w:color="auto" w:fill="FFFFFF"/>
      <w:spacing w:after="0" w:line="206" w:lineRule="exact"/>
    </w:pPr>
    <w:rPr>
      <w:rFonts w:ascii="Times New Roman" w:hAnsi="Times New Roman"/>
      <w:sz w:val="20"/>
      <w:szCs w:val="20"/>
    </w:rPr>
  </w:style>
  <w:style w:type="character" w:customStyle="1" w:styleId="48">
    <w:name w:val="Подпись к таблице (4)_"/>
    <w:link w:val="49"/>
    <w:uiPriority w:val="99"/>
    <w:rPr>
      <w:rFonts w:ascii="Times New Roman" w:hAnsi="Times New Roman" w:cs="Times New Roman"/>
      <w:sz w:val="20"/>
      <w:szCs w:val="20"/>
      <w:shd w:val="clear" w:color="auto" w:fill="FFFFFF"/>
    </w:rPr>
  </w:style>
  <w:style w:type="paragraph" w:customStyle="1" w:styleId="49">
    <w:name w:val="Подпись к таблице (4)"/>
    <w:basedOn w:val="a0"/>
    <w:link w:val="48"/>
    <w:uiPriority w:val="99"/>
    <w:pPr>
      <w:widowControl w:val="0"/>
      <w:shd w:val="clear" w:color="auto" w:fill="FFFFFF"/>
      <w:spacing w:after="0" w:line="240" w:lineRule="atLeast"/>
      <w:jc w:val="right"/>
    </w:pPr>
    <w:rPr>
      <w:rFonts w:ascii="Times New Roman" w:hAnsi="Times New Roman"/>
      <w:sz w:val="20"/>
      <w:szCs w:val="20"/>
    </w:rPr>
  </w:style>
  <w:style w:type="character" w:customStyle="1" w:styleId="280">
    <w:name w:val="Основной текст (28)_"/>
    <w:link w:val="281"/>
    <w:uiPriority w:val="99"/>
    <w:rPr>
      <w:rFonts w:ascii="Arial" w:hAnsi="Arial" w:cs="Arial"/>
      <w:sz w:val="18"/>
      <w:szCs w:val="18"/>
      <w:shd w:val="clear" w:color="auto" w:fill="FFFFFF"/>
    </w:rPr>
  </w:style>
  <w:style w:type="paragraph" w:customStyle="1" w:styleId="281">
    <w:name w:val="Основной текст (28)"/>
    <w:basedOn w:val="a0"/>
    <w:link w:val="280"/>
    <w:uiPriority w:val="99"/>
    <w:pPr>
      <w:widowControl w:val="0"/>
      <w:shd w:val="clear" w:color="auto" w:fill="FFFFFF"/>
      <w:spacing w:after="0" w:line="240" w:lineRule="atLeast"/>
    </w:pPr>
    <w:rPr>
      <w:rFonts w:ascii="Arial" w:hAnsi="Arial" w:cs="Arial"/>
      <w:sz w:val="18"/>
      <w:szCs w:val="18"/>
    </w:rPr>
  </w:style>
  <w:style w:type="character" w:customStyle="1" w:styleId="222">
    <w:name w:val="Основной текст (22)_"/>
    <w:link w:val="223"/>
    <w:uiPriority w:val="99"/>
    <w:rPr>
      <w:rFonts w:ascii="Times New Roman" w:hAnsi="Times New Roman" w:cs="Times New Roman"/>
      <w:i/>
      <w:iCs/>
      <w:shd w:val="clear" w:color="auto" w:fill="FFFFFF"/>
    </w:rPr>
  </w:style>
  <w:style w:type="paragraph" w:customStyle="1" w:styleId="223">
    <w:name w:val="Основной текст (22)"/>
    <w:basedOn w:val="a0"/>
    <w:link w:val="222"/>
    <w:uiPriority w:val="99"/>
    <w:pPr>
      <w:widowControl w:val="0"/>
      <w:shd w:val="clear" w:color="auto" w:fill="FFFFFF"/>
      <w:spacing w:after="60" w:line="211" w:lineRule="exact"/>
    </w:pPr>
    <w:rPr>
      <w:rFonts w:ascii="Times New Roman" w:hAnsi="Times New Roman"/>
      <w:i/>
      <w:iCs/>
    </w:rPr>
  </w:style>
  <w:style w:type="character" w:customStyle="1" w:styleId="affffff">
    <w:name w:val="Оглавление_"/>
    <w:link w:val="affffff0"/>
    <w:rPr>
      <w:rFonts w:ascii="Times New Roman" w:hAnsi="Times New Roman" w:cs="Times New Roman"/>
      <w:shd w:val="clear" w:color="auto" w:fill="FFFFFF"/>
    </w:rPr>
  </w:style>
  <w:style w:type="paragraph" w:customStyle="1" w:styleId="affffff0">
    <w:name w:val="Оглавление"/>
    <w:basedOn w:val="a0"/>
    <w:link w:val="affffff"/>
    <w:pPr>
      <w:widowControl w:val="0"/>
      <w:shd w:val="clear" w:color="auto" w:fill="FFFFFF"/>
      <w:spacing w:after="0" w:line="269" w:lineRule="exact"/>
      <w:ind w:firstLine="380"/>
      <w:jc w:val="both"/>
    </w:pPr>
    <w:rPr>
      <w:rFonts w:ascii="Times New Roman" w:hAnsi="Times New Roman"/>
    </w:rPr>
  </w:style>
  <w:style w:type="character" w:customStyle="1" w:styleId="3f0">
    <w:name w:val="Оглавление (3)_"/>
    <w:link w:val="3f1"/>
    <w:uiPriority w:val="99"/>
    <w:rPr>
      <w:rFonts w:ascii="Times New Roman" w:hAnsi="Times New Roman" w:cs="Times New Roman"/>
      <w:b/>
      <w:bCs/>
      <w:sz w:val="17"/>
      <w:szCs w:val="17"/>
      <w:shd w:val="clear" w:color="auto" w:fill="FFFFFF"/>
    </w:rPr>
  </w:style>
  <w:style w:type="paragraph" w:customStyle="1" w:styleId="3f1">
    <w:name w:val="Оглавление (3)"/>
    <w:basedOn w:val="a0"/>
    <w:link w:val="3f0"/>
    <w:uiPriority w:val="99"/>
    <w:pPr>
      <w:widowControl w:val="0"/>
      <w:shd w:val="clear" w:color="auto" w:fill="FFFFFF"/>
      <w:spacing w:after="0" w:line="269" w:lineRule="exact"/>
      <w:ind w:firstLine="380"/>
      <w:jc w:val="both"/>
    </w:pPr>
    <w:rPr>
      <w:rFonts w:ascii="Times New Roman" w:hAnsi="Times New Roman"/>
      <w:b/>
      <w:bCs/>
      <w:sz w:val="17"/>
      <w:szCs w:val="17"/>
    </w:rPr>
  </w:style>
  <w:style w:type="character" w:customStyle="1" w:styleId="215">
    <w:name w:val="Основной текст (2) + Курсив1"/>
    <w:uiPriority w:val="99"/>
    <w:rPr>
      <w:rFonts w:ascii="Times New Roman" w:eastAsia="Times New Roman" w:hAnsi="Times New Roman" w:cs="Times New Roman"/>
      <w:b/>
      <w:bCs/>
      <w:i/>
      <w:iCs/>
      <w:sz w:val="22"/>
      <w:szCs w:val="22"/>
      <w:u w:val="none"/>
      <w:effect w:val="none"/>
      <w:shd w:val="clear" w:color="auto" w:fill="FFFFFF"/>
    </w:rPr>
  </w:style>
  <w:style w:type="character" w:customStyle="1" w:styleId="224">
    <w:name w:val="Основной текст (2)2"/>
    <w:uiPriority w:val="99"/>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uiPriority w:val="99"/>
    <w:rPr>
      <w:rFonts w:ascii="Arial" w:eastAsia="Times New Roman" w:hAnsi="Arial" w:cs="Arial"/>
      <w:b/>
      <w:bCs/>
      <w:sz w:val="21"/>
      <w:szCs w:val="21"/>
      <w:u w:val="none"/>
      <w:effect w:val="none"/>
      <w:shd w:val="clear" w:color="auto" w:fill="FFFFFF"/>
    </w:rPr>
  </w:style>
  <w:style w:type="character" w:customStyle="1" w:styleId="2Arial8">
    <w:name w:val="Основной текст (2) + Arial8"/>
    <w:uiPriority w:val="99"/>
    <w:rPr>
      <w:rFonts w:ascii="Arial" w:eastAsia="Times New Roman" w:hAnsi="Arial" w:cs="Arial"/>
      <w:b/>
      <w:bCs/>
      <w:sz w:val="18"/>
      <w:szCs w:val="18"/>
      <w:u w:val="none"/>
      <w:effect w:val="none"/>
      <w:shd w:val="clear" w:color="auto" w:fill="FFFFFF"/>
    </w:rPr>
  </w:style>
  <w:style w:type="character" w:customStyle="1" w:styleId="41pt">
    <w:name w:val="Подпись к таблице (4) + Интервал 1 pt"/>
    <w:uiPriority w:val="99"/>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Pr>
      <w:rFonts w:ascii="Arial" w:hAnsi="Arial" w:cs="Arial"/>
      <w:spacing w:val="20"/>
      <w:sz w:val="18"/>
      <w:szCs w:val="18"/>
      <w:shd w:val="clear" w:color="auto" w:fill="FFFFFF"/>
    </w:rPr>
  </w:style>
  <w:style w:type="character" w:customStyle="1" w:styleId="225">
    <w:name w:val="Основной текст (22) + Не курсив"/>
    <w:uiPriority w:val="99"/>
    <w:rPr>
      <w:rFonts w:ascii="Times New Roman" w:hAnsi="Times New Roman" w:cs="Times New Roman"/>
      <w:i w:val="0"/>
      <w:iCs w:val="0"/>
      <w:shd w:val="clear" w:color="auto" w:fill="FFFFFF"/>
    </w:rPr>
  </w:style>
  <w:style w:type="character" w:customStyle="1" w:styleId="3100">
    <w:name w:val="Оглавление (3) + 10"/>
    <w:uiPriority w:val="99"/>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Pr>
      <w:rFonts w:ascii="Times New Roman" w:eastAsia="Times New Roman" w:hAnsi="Times New Roman" w:cs="Times New Roman"/>
      <w:b/>
      <w:bCs/>
      <w:spacing w:val="70"/>
      <w:sz w:val="22"/>
      <w:szCs w:val="22"/>
      <w:u w:val="none"/>
      <w:effect w:val="none"/>
      <w:shd w:val="clear" w:color="auto" w:fill="FFFFFF"/>
    </w:rPr>
  </w:style>
  <w:style w:type="character" w:customStyle="1" w:styleId="241pt">
    <w:name w:val="Основной текст (24) + Интервал 1 pt"/>
    <w:uiPriority w:val="99"/>
    <w:rPr>
      <w:rFonts w:ascii="Times New Roman" w:hAnsi="Times New Roman" w:cs="Times New Roman"/>
      <w:spacing w:val="30"/>
      <w:sz w:val="20"/>
      <w:szCs w:val="20"/>
      <w:u w:val="none"/>
      <w:effect w:val="none"/>
      <w:shd w:val="clear" w:color="auto" w:fill="FFFFFF"/>
    </w:rPr>
  </w:style>
  <w:style w:type="character" w:customStyle="1" w:styleId="2Arial5">
    <w:name w:val="Основной текст (2) + Arial5"/>
    <w:uiPriority w:val="99"/>
    <w:rPr>
      <w:rFonts w:ascii="Arial" w:eastAsia="Times New Roman" w:hAnsi="Arial" w:cs="Arial"/>
      <w:b/>
      <w:bCs/>
      <w:i/>
      <w:iCs/>
      <w:sz w:val="18"/>
      <w:szCs w:val="18"/>
      <w:u w:val="none"/>
      <w:effect w:val="none"/>
      <w:shd w:val="clear" w:color="auto" w:fill="FFFFFF"/>
    </w:rPr>
  </w:style>
  <w:style w:type="character" w:customStyle="1" w:styleId="2Arial4">
    <w:name w:val="Основной текст (2) + Arial4"/>
    <w:uiPriority w:val="99"/>
    <w:rPr>
      <w:rFonts w:ascii="Arial" w:eastAsia="Times New Roman" w:hAnsi="Arial" w:cs="Arial"/>
      <w:b/>
      <w:bCs/>
      <w:i/>
      <w:iCs/>
      <w:sz w:val="8"/>
      <w:szCs w:val="8"/>
      <w:u w:val="none"/>
      <w:effect w:val="none"/>
      <w:shd w:val="clear" w:color="auto" w:fill="FFFFFF"/>
    </w:rPr>
  </w:style>
  <w:style w:type="character" w:customStyle="1" w:styleId="2Arial3">
    <w:name w:val="Основной текст (2) + Arial3"/>
    <w:uiPriority w:val="99"/>
    <w:rPr>
      <w:rFonts w:ascii="Arial" w:eastAsia="Times New Roman" w:hAnsi="Arial" w:cs="Arial"/>
      <w:b/>
      <w:bCs/>
      <w:sz w:val="15"/>
      <w:szCs w:val="15"/>
      <w:u w:val="none"/>
      <w:effect w:val="none"/>
      <w:shd w:val="clear" w:color="auto" w:fill="FFFFFF"/>
    </w:rPr>
  </w:style>
  <w:style w:type="character" w:customStyle="1" w:styleId="242">
    <w:name w:val="Основной текст (2) + 4"/>
    <w:uiPriority w:val="99"/>
    <w:rPr>
      <w:rFonts w:ascii="Times New Roman" w:eastAsia="Times New Roman" w:hAnsi="Times New Roman" w:cs="Times New Roman"/>
      <w:b/>
      <w:bCs/>
      <w:sz w:val="9"/>
      <w:szCs w:val="9"/>
      <w:u w:val="none"/>
      <w:effect w:val="none"/>
      <w:shd w:val="clear" w:color="auto" w:fill="FFFFFF"/>
    </w:rPr>
  </w:style>
  <w:style w:type="character" w:customStyle="1" w:styleId="11Exact1">
    <w:name w:val="Основной текст (11) Exact1"/>
    <w:uiPriority w:val="99"/>
    <w:rPr>
      <w:rFonts w:ascii="Times New Roman" w:eastAsia="Microsoft Sans Serif" w:hAnsi="Times New Roman" w:cs="Times New Roman"/>
      <w:b/>
      <w:bCs/>
      <w:i/>
      <w:iCs/>
      <w:sz w:val="21"/>
      <w:szCs w:val="21"/>
      <w:u w:val="none"/>
      <w:effect w:val="none"/>
      <w:shd w:val="clear" w:color="auto" w:fill="FFFFFF"/>
    </w:rPr>
  </w:style>
  <w:style w:type="character" w:customStyle="1" w:styleId="28Exact">
    <w:name w:val="Основной текст (28) Exact"/>
    <w:uiPriority w:val="99"/>
    <w:rPr>
      <w:rFonts w:ascii="Arial" w:hAnsi="Arial" w:cs="Arial" w:hint="default"/>
      <w:sz w:val="18"/>
      <w:szCs w:val="18"/>
      <w:u w:val="none"/>
      <w:effect w:val="none"/>
    </w:rPr>
  </w:style>
  <w:style w:type="character" w:customStyle="1" w:styleId="28Exact1">
    <w:name w:val="Основной текст (28) Exact1"/>
    <w:uiPriority w:val="99"/>
    <w:rPr>
      <w:rFonts w:ascii="Arial" w:hAnsi="Arial" w:cs="Arial"/>
      <w:sz w:val="18"/>
      <w:szCs w:val="18"/>
      <w:u w:val="single"/>
      <w:shd w:val="clear" w:color="auto" w:fill="FFFFFF"/>
    </w:rPr>
  </w:style>
  <w:style w:type="character" w:customStyle="1" w:styleId="28Exact0">
    <w:name w:val="Основной текст (28) + Курсив Exact"/>
    <w:uiPriority w:val="99"/>
    <w:rPr>
      <w:rFonts w:ascii="Arial" w:hAnsi="Arial" w:cs="Arial"/>
      <w:i/>
      <w:iCs/>
      <w:sz w:val="18"/>
      <w:szCs w:val="18"/>
      <w:u w:val="none"/>
      <w:effect w:val="none"/>
      <w:shd w:val="clear" w:color="auto" w:fill="FFFFFF"/>
      <w:lang w:val="en-US" w:eastAsia="en-US"/>
    </w:rPr>
  </w:style>
  <w:style w:type="character" w:customStyle="1" w:styleId="28Exact2">
    <w:name w:val="Основной текст (28) + Полужирный Exact"/>
    <w:uiPriority w:val="99"/>
    <w:rPr>
      <w:rFonts w:ascii="Arial" w:hAnsi="Arial" w:cs="Arial"/>
      <w:b/>
      <w:bCs/>
      <w:color w:val="000000"/>
      <w:spacing w:val="0"/>
      <w:w w:val="100"/>
      <w:position w:val="0"/>
      <w:sz w:val="18"/>
      <w:szCs w:val="18"/>
      <w:u w:val="none"/>
      <w:effect w:val="none"/>
      <w:shd w:val="clear" w:color="auto" w:fill="FFFFFF"/>
    </w:rPr>
  </w:style>
  <w:style w:type="character" w:customStyle="1" w:styleId="293pt1">
    <w:name w:val="Основной текст (2) + 93 pt1"/>
    <w:uiPriority w:val="99"/>
    <w:rPr>
      <w:rFonts w:ascii="Times New Roman" w:eastAsia="Times New Roman" w:hAnsi="Times New Roman" w:cs="Times New Roman"/>
      <w:b w:val="0"/>
      <w:bCs w:val="0"/>
      <w:i/>
      <w:iCs/>
      <w:spacing w:val="-30"/>
      <w:sz w:val="186"/>
      <w:szCs w:val="186"/>
      <w:u w:val="none"/>
      <w:effect w:val="none"/>
      <w:shd w:val="clear" w:color="auto" w:fill="FFFFFF"/>
    </w:rPr>
  </w:style>
  <w:style w:type="character" w:customStyle="1" w:styleId="2Arial1">
    <w:name w:val="Основной текст (2) + Arial1"/>
    <w:uiPriority w:val="99"/>
    <w:rPr>
      <w:rFonts w:ascii="Arial" w:eastAsia="Times New Roman" w:hAnsi="Arial" w:cs="Arial"/>
      <w:b/>
      <w:bCs/>
      <w:sz w:val="22"/>
      <w:szCs w:val="22"/>
      <w:u w:val="none"/>
      <w:effect w:val="none"/>
      <w:shd w:val="clear" w:color="auto" w:fill="FFFFFF"/>
    </w:rPr>
  </w:style>
  <w:style w:type="character" w:customStyle="1" w:styleId="84">
    <w:name w:val="Заголовок №8_"/>
    <w:link w:val="85"/>
    <w:rPr>
      <w:rFonts w:ascii="Times New Roman" w:eastAsia="Times New Roman" w:hAnsi="Times New Roman" w:cs="Times New Roman"/>
      <w:b/>
      <w:bCs/>
      <w:shd w:val="clear" w:color="auto" w:fill="FFFFFF"/>
    </w:rPr>
  </w:style>
  <w:style w:type="paragraph" w:customStyle="1" w:styleId="85">
    <w:name w:val="Заголовок №8"/>
    <w:basedOn w:val="a0"/>
    <w:link w:val="84"/>
    <w:pPr>
      <w:widowControl w:val="0"/>
      <w:shd w:val="clear" w:color="auto" w:fill="FFFFFF"/>
      <w:spacing w:before="120" w:after="120" w:line="0" w:lineRule="atLeast"/>
      <w:jc w:val="both"/>
      <w:outlineLvl w:val="7"/>
    </w:pPr>
    <w:rPr>
      <w:rFonts w:ascii="Times New Roman" w:eastAsia="Times New Roman" w:hAnsi="Times New Roman"/>
      <w:b/>
      <w:bCs/>
    </w:rPr>
  </w:style>
  <w:style w:type="character" w:customStyle="1" w:styleId="96">
    <w:name w:val="Заголовок №9_"/>
    <w:link w:val="97"/>
    <w:rPr>
      <w:rFonts w:ascii="Tahoma" w:eastAsia="Tahoma" w:hAnsi="Tahoma" w:cs="Tahoma"/>
      <w:sz w:val="19"/>
      <w:szCs w:val="19"/>
      <w:shd w:val="clear" w:color="auto" w:fill="FFFFFF"/>
    </w:rPr>
  </w:style>
  <w:style w:type="paragraph" w:customStyle="1" w:styleId="97">
    <w:name w:val="Заголовок №9"/>
    <w:basedOn w:val="a0"/>
    <w:link w:val="96"/>
    <w:pPr>
      <w:widowControl w:val="0"/>
      <w:shd w:val="clear" w:color="auto" w:fill="FFFFFF"/>
      <w:spacing w:before="60" w:after="60" w:line="206" w:lineRule="exact"/>
      <w:ind w:firstLine="420"/>
      <w:jc w:val="both"/>
      <w:outlineLvl w:val="8"/>
    </w:pPr>
    <w:rPr>
      <w:rFonts w:ascii="Tahoma" w:eastAsia="Tahoma" w:hAnsi="Tahoma" w:cs="Tahoma"/>
      <w:sz w:val="19"/>
      <w:szCs w:val="19"/>
    </w:rPr>
  </w:style>
  <w:style w:type="character" w:customStyle="1" w:styleId="5b">
    <w:name w:val="Сноска (5)_"/>
    <w:link w:val="5c"/>
    <w:rPr>
      <w:rFonts w:ascii="Times New Roman" w:eastAsia="Times New Roman" w:hAnsi="Times New Roman" w:cs="Times New Roman"/>
      <w:b/>
      <w:bCs/>
      <w:i/>
      <w:iCs/>
      <w:shd w:val="clear" w:color="auto" w:fill="FFFFFF"/>
    </w:rPr>
  </w:style>
  <w:style w:type="paragraph" w:customStyle="1" w:styleId="5c">
    <w:name w:val="Сноска (5)"/>
    <w:basedOn w:val="a0"/>
    <w:link w:val="5b"/>
    <w:pPr>
      <w:widowControl w:val="0"/>
      <w:shd w:val="clear" w:color="auto" w:fill="FFFFFF"/>
      <w:spacing w:before="180" w:after="60" w:line="0" w:lineRule="atLeast"/>
      <w:jc w:val="both"/>
    </w:pPr>
    <w:rPr>
      <w:rFonts w:ascii="Times New Roman" w:eastAsia="Times New Roman" w:hAnsi="Times New Roman"/>
      <w:b/>
      <w:bCs/>
      <w:i/>
      <w:iCs/>
    </w:rPr>
  </w:style>
  <w:style w:type="character" w:customStyle="1" w:styleId="104">
    <w:name w:val="Заголовок №10_"/>
    <w:link w:val="105"/>
    <w:rPr>
      <w:rFonts w:ascii="Tahoma" w:eastAsia="Tahoma" w:hAnsi="Tahoma" w:cs="Tahoma"/>
      <w:b/>
      <w:bCs/>
      <w:sz w:val="18"/>
      <w:szCs w:val="18"/>
      <w:shd w:val="clear" w:color="auto" w:fill="FFFFFF"/>
    </w:rPr>
  </w:style>
  <w:style w:type="paragraph" w:customStyle="1" w:styleId="105">
    <w:name w:val="Заголовок №10"/>
    <w:basedOn w:val="a0"/>
    <w:link w:val="104"/>
    <w:pPr>
      <w:widowControl w:val="0"/>
      <w:shd w:val="clear" w:color="auto" w:fill="FFFFFF"/>
      <w:spacing w:after="0" w:line="221" w:lineRule="exact"/>
      <w:jc w:val="center"/>
    </w:pPr>
    <w:rPr>
      <w:rFonts w:ascii="Tahoma" w:eastAsia="Tahoma" w:hAnsi="Tahoma" w:cs="Tahoma"/>
      <w:b/>
      <w:bCs/>
      <w:sz w:val="18"/>
      <w:szCs w:val="18"/>
    </w:rPr>
  </w:style>
  <w:style w:type="character" w:customStyle="1" w:styleId="126">
    <w:name w:val="Основной текст (12) + Полужирный"/>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7">
    <w:name w:val="Основной текст (12) + Малые прописные"/>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Pr>
      <w:rFonts w:ascii="Tahoma" w:eastAsia="Tahoma" w:hAnsi="Tahoma" w:cs="Tahoma" w:hint="default"/>
      <w:b/>
      <w:bCs/>
      <w:i w:val="0"/>
      <w:iCs w:val="0"/>
      <w:smallCaps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Pr>
      <w:rFonts w:ascii="Times New Roman" w:eastAsia="Times New Roman" w:hAnsi="Times New Roman" w:cs="Times New Roman"/>
      <w:b/>
      <w:bCs/>
      <w:i w:val="0"/>
      <w:iCs w:val="0"/>
      <w:smallCaps w:val="0"/>
      <w:color w:val="000000"/>
      <w:spacing w:val="50"/>
      <w:w w:val="100"/>
      <w:position w:val="0"/>
      <w:sz w:val="20"/>
      <w:szCs w:val="20"/>
      <w:u w:val="none"/>
      <w:effect w:val="none"/>
      <w:shd w:val="clear" w:color="auto" w:fill="FFFFFF"/>
      <w:lang w:val="en-US" w:eastAsia="en-US" w:bidi="en-US"/>
    </w:rPr>
  </w:style>
  <w:style w:type="character" w:customStyle="1" w:styleId="4a">
    <w:name w:val="Основной текст (4) + Курсив"/>
    <w:rPr>
      <w:rFonts w:ascii="Times New Roman" w:eastAsia="Times New Roman" w:hAnsi="Times New Roman" w:cs="Times New Roman"/>
      <w:b/>
      <w:bCs/>
      <w:i/>
      <w:iCs/>
      <w:smallCaps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Pr>
      <w:rFonts w:ascii="Times New Roman" w:eastAsia="Times New Roman" w:hAnsi="Times New Roman" w:cs="Times New Roman"/>
      <w:b/>
      <w:bCs/>
      <w:i w:val="0"/>
      <w:iCs w:val="0"/>
      <w:smallCaps w:val="0"/>
      <w:color w:val="000000"/>
      <w:spacing w:val="0"/>
      <w:w w:val="100"/>
      <w:position w:val="0"/>
      <w:sz w:val="28"/>
      <w:szCs w:val="28"/>
      <w:u w:val="none"/>
      <w:effect w:val="none"/>
      <w:shd w:val="clear" w:color="auto" w:fill="FFFFFF"/>
      <w:lang w:val="ru-RU" w:eastAsia="ru-RU" w:bidi="ru-RU"/>
    </w:rPr>
  </w:style>
  <w:style w:type="paragraph" w:customStyle="1" w:styleId="a">
    <w:name w:val="НОМЕРА"/>
    <w:basedOn w:val="a7"/>
    <w:link w:val="affffff1"/>
    <w:uiPriority w:val="99"/>
    <w:qFormat/>
    <w:pPr>
      <w:numPr>
        <w:numId w:val="134"/>
      </w:numPr>
      <w:spacing w:before="0" w:beforeAutospacing="0" w:after="0" w:afterAutospacing="0"/>
      <w:jc w:val="both"/>
    </w:pPr>
    <w:rPr>
      <w:rFonts w:ascii="Arial Narrow" w:eastAsia="Calibri" w:hAnsi="Arial Narrow"/>
      <w:sz w:val="18"/>
      <w:szCs w:val="18"/>
    </w:rPr>
  </w:style>
  <w:style w:type="character" w:customStyle="1" w:styleId="affffff1">
    <w:name w:val="НОМЕРА Знак"/>
    <w:link w:val="a"/>
    <w:uiPriority w:val="99"/>
    <w:rPr>
      <w:rFonts w:ascii="Arial Narrow" w:hAnsi="Arial Narrow"/>
      <w:sz w:val="18"/>
      <w:szCs w:val="18"/>
    </w:rPr>
  </w:style>
  <w:style w:type="character" w:customStyle="1" w:styleId="1a">
    <w:name w:val="Стиль1 Знак"/>
    <w:link w:val="19"/>
    <w:rPr>
      <w:rFonts w:ascii="Times New Roman" w:eastAsia="Times New Roman" w:hAnsi="Times New Roman"/>
      <w:sz w:val="28"/>
    </w:rPr>
  </w:style>
  <w:style w:type="character" w:customStyle="1" w:styleId="5yl5">
    <w:name w:val="_5yl5"/>
    <w:basedOn w:val="a1"/>
  </w:style>
  <w:style w:type="character" w:customStyle="1" w:styleId="poemyear">
    <w:name w:val="poemyear"/>
    <w:basedOn w:val="a1"/>
  </w:style>
  <w:style w:type="character" w:customStyle="1" w:styleId="st">
    <w:name w:val="st"/>
    <w:basedOn w:val="a1"/>
  </w:style>
  <w:style w:type="character" w:customStyle="1" w:styleId="line">
    <w:name w:val="line"/>
    <w:basedOn w:val="a1"/>
  </w:style>
  <w:style w:type="character" w:customStyle="1" w:styleId="il">
    <w:name w:val="il"/>
    <w:basedOn w:val="a1"/>
  </w:style>
  <w:style w:type="paragraph" w:styleId="2ff">
    <w:name w:val="Quote"/>
    <w:basedOn w:val="a0"/>
    <w:next w:val="a0"/>
    <w:link w:val="2ff0"/>
    <w:uiPriority w:val="29"/>
    <w:qFormat/>
    <w:pPr>
      <w:spacing w:after="0" w:line="240" w:lineRule="auto"/>
    </w:pPr>
    <w:rPr>
      <w:rFonts w:ascii="Cambria" w:eastAsia="MS Mincho" w:hAnsi="Cambria" w:cs="SimSun"/>
      <w:i/>
      <w:iCs/>
      <w:color w:val="000000"/>
      <w:sz w:val="24"/>
      <w:szCs w:val="24"/>
      <w:lang w:eastAsia="ru-RU"/>
    </w:rPr>
  </w:style>
  <w:style w:type="character" w:customStyle="1" w:styleId="2ff0">
    <w:name w:val="Цитата 2 Знак"/>
    <w:basedOn w:val="a1"/>
    <w:link w:val="2ff"/>
    <w:uiPriority w:val="29"/>
    <w:rPr>
      <w:rFonts w:ascii="Cambria" w:eastAsia="MS Mincho" w:hAnsi="Cambria" w:cs="SimSun"/>
      <w:i/>
      <w:iCs/>
      <w:color w:val="000000"/>
      <w:sz w:val="24"/>
      <w:szCs w:val="24"/>
    </w:rPr>
  </w:style>
  <w:style w:type="character" w:customStyle="1" w:styleId="FootnoteTextChar">
    <w:name w:val="Footnote Text Char"/>
    <w:uiPriority w:val="99"/>
    <w:locked/>
    <w:rsid w:val="00D878CA"/>
    <w:rPr>
      <w:rFonts w:ascii="Arial" w:hAnsi="Arial"/>
      <w:sz w:val="24"/>
      <w:lang w:eastAsia="ru-RU"/>
    </w:rPr>
  </w:style>
  <w:style w:type="character" w:customStyle="1" w:styleId="BodyTextIndentChar">
    <w:name w:val="Body Text Indent Char"/>
    <w:uiPriority w:val="99"/>
    <w:locked/>
    <w:rsid w:val="00D878CA"/>
    <w:rPr>
      <w:rFonts w:ascii="Times New Roman" w:hAnsi="Times New Roman"/>
      <w:sz w:val="24"/>
      <w:lang w:eastAsia="ru-RU"/>
    </w:rPr>
  </w:style>
  <w:style w:type="character" w:customStyle="1" w:styleId="HeaderChar">
    <w:name w:val="Header Char"/>
    <w:uiPriority w:val="99"/>
    <w:semiHidden/>
    <w:locked/>
    <w:rsid w:val="00D878CA"/>
    <w:rPr>
      <w:rFonts w:ascii="Times New Roman" w:hAnsi="Times New Roman"/>
      <w:sz w:val="24"/>
      <w:lang w:eastAsia="ru-RU"/>
    </w:rPr>
  </w:style>
  <w:style w:type="character" w:customStyle="1" w:styleId="1ff3">
    <w:name w:val="Верхний колонтитул Знак1"/>
    <w:basedOn w:val="a1"/>
    <w:uiPriority w:val="99"/>
    <w:semiHidden/>
    <w:rsid w:val="00D878CA"/>
    <w:rPr>
      <w:rFonts w:ascii="Calibri" w:hAnsi="Calibri" w:cs="Times New Roman"/>
    </w:rPr>
  </w:style>
  <w:style w:type="character" w:customStyle="1" w:styleId="FooterChar">
    <w:name w:val="Footer Char"/>
    <w:uiPriority w:val="99"/>
    <w:semiHidden/>
    <w:locked/>
    <w:rsid w:val="00D878CA"/>
    <w:rPr>
      <w:rFonts w:ascii="Times New Roman" w:hAnsi="Times New Roman"/>
      <w:sz w:val="24"/>
      <w:lang w:eastAsia="ru-RU"/>
    </w:rPr>
  </w:style>
  <w:style w:type="character" w:customStyle="1" w:styleId="BalloonTextChar">
    <w:name w:val="Balloon Text Char"/>
    <w:uiPriority w:val="99"/>
    <w:semiHidden/>
    <w:locked/>
    <w:rsid w:val="00D878CA"/>
    <w:rPr>
      <w:rFonts w:ascii="Tahoma" w:hAnsi="Tahoma"/>
      <w:sz w:val="16"/>
      <w:lang w:eastAsia="ru-RU"/>
    </w:rPr>
  </w:style>
  <w:style w:type="table" w:customStyle="1" w:styleId="2ff1">
    <w:name w:val="Сетка таблицы2"/>
    <w:basedOn w:val="a2"/>
    <w:next w:val="a4"/>
    <w:uiPriority w:val="39"/>
    <w:rsid w:val="001759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2">
    <w:name w:val="Сетка таблицы3"/>
    <w:basedOn w:val="a2"/>
    <w:next w:val="a4"/>
    <w:uiPriority w:val="39"/>
    <w:rsid w:val="001759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image" Target="media/image19.png"/><Relationship Id="rId39" Type="http://schemas.openxmlformats.org/officeDocument/2006/relationships/theme" Target="theme/theme1.xml"/><Relationship Id="rId21" Type="http://schemas.openxmlformats.org/officeDocument/2006/relationships/image" Target="media/image14.wmf"/><Relationship Id="rId34" Type="http://schemas.openxmlformats.org/officeDocument/2006/relationships/image" Target="media/image27.wmf"/><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wmf"/><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image" Target="media/image13.wmf"/><Relationship Id="rId29" Type="http://schemas.openxmlformats.org/officeDocument/2006/relationships/image" Target="media/image2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17.wmf"/><Relationship Id="rId32" Type="http://schemas.openxmlformats.org/officeDocument/2006/relationships/image" Target="media/image25.png"/><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6.png"/><Relationship Id="rId28" Type="http://schemas.openxmlformats.org/officeDocument/2006/relationships/image" Target="media/image21.wmf"/><Relationship Id="rId36" Type="http://schemas.openxmlformats.org/officeDocument/2006/relationships/hyperlink" Target="http://www.consultant.ru/document/cons_doc_LAW_99661/?dst=100004" TargetMode="External"/><Relationship Id="rId10" Type="http://schemas.openxmlformats.org/officeDocument/2006/relationships/image" Target="media/image3.wmf"/><Relationship Id="rId19" Type="http://schemas.openxmlformats.org/officeDocument/2006/relationships/image" Target="media/image12.wmf"/><Relationship Id="rId31" Type="http://schemas.openxmlformats.org/officeDocument/2006/relationships/image" Target="media/image24.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image" Target="media/image20.png"/><Relationship Id="rId30" Type="http://schemas.openxmlformats.org/officeDocument/2006/relationships/image" Target="media/image23.wmf"/><Relationship Id="rId35" Type="http://schemas.openxmlformats.org/officeDocument/2006/relationships/image" Target="media/image28.wmf"/><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472CA-E6EC-40F0-A390-8B5664434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405</Pages>
  <Words>128795</Words>
  <Characters>734138</Characters>
  <Application>Microsoft Office Word</Application>
  <DocSecurity>0</DocSecurity>
  <Lines>6117</Lines>
  <Paragraphs>1722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861211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Вачкова Светлана Николаевна</dc:creator>
  <cp:lastModifiedBy>User</cp:lastModifiedBy>
  <cp:revision>4</cp:revision>
  <cp:lastPrinted>2015-09-03T09:22:00Z</cp:lastPrinted>
  <dcterms:created xsi:type="dcterms:W3CDTF">2020-09-24T14:15:00Z</dcterms:created>
  <dcterms:modified xsi:type="dcterms:W3CDTF">2020-09-27T17:02:00Z</dcterms:modified>
</cp:coreProperties>
</file>