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539"/>
        <w:gridCol w:w="1275"/>
        <w:gridCol w:w="426"/>
        <w:gridCol w:w="1417"/>
        <w:gridCol w:w="6554"/>
      </w:tblGrid>
      <w:tr w:rsidR="00936EEE" w:rsidTr="003C553B">
        <w:trPr>
          <w:trHeight w:val="2409"/>
        </w:trPr>
        <w:tc>
          <w:tcPr>
            <w:tcW w:w="10211" w:type="dxa"/>
            <w:gridSpan w:val="5"/>
          </w:tcPr>
          <w:p w:rsidR="003C553B" w:rsidRPr="003C553B" w:rsidRDefault="00986A3E" w:rsidP="003C553B">
            <w:pPr>
              <w:keepNext/>
              <w:tabs>
                <w:tab w:val="left" w:pos="-4111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C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3C553B" w:rsidRPr="003C553B" w:rsidRDefault="00986A3E" w:rsidP="003C55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5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Ростовская область</w:t>
            </w:r>
          </w:p>
          <w:p w:rsidR="003C553B" w:rsidRPr="003C553B" w:rsidRDefault="00986A3E" w:rsidP="003C553B">
            <w:pPr>
              <w:keepNext/>
              <w:tabs>
                <w:tab w:val="left" w:pos="6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553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Администрация города Ростова-на-Дону</w:t>
            </w:r>
          </w:p>
          <w:p w:rsidR="003C553B" w:rsidRPr="003C553B" w:rsidRDefault="00986A3E" w:rsidP="003C553B">
            <w:pPr>
              <w:keepNext/>
              <w:pBdr>
                <w:bottom w:val="single" w:sz="12" w:space="1" w:color="auto"/>
              </w:pBdr>
              <w:tabs>
                <w:tab w:val="center" w:pos="4749"/>
                <w:tab w:val="left" w:pos="6300"/>
              </w:tabs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</w:pPr>
            <w:r w:rsidRPr="003C553B">
              <w:rPr>
                <w:rFonts w:ascii="Times New Roman" w:eastAsia="Times New Roman" w:hAnsi="Times New Roman" w:cs="Times New Roman"/>
                <w:b/>
                <w:bCs/>
                <w:sz w:val="44"/>
                <w:szCs w:val="24"/>
                <w:lang w:eastAsia="ru-RU"/>
              </w:rPr>
              <w:t>Управление образования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2493"/>
              <w:gridCol w:w="3744"/>
            </w:tblGrid>
            <w:tr w:rsidR="00936EEE" w:rsidTr="003C553B">
              <w:trPr>
                <w:trHeight w:val="841"/>
              </w:trPr>
              <w:tc>
                <w:tcPr>
                  <w:tcW w:w="4077" w:type="dxa"/>
                </w:tcPr>
                <w:p w:rsidR="003C553B" w:rsidRPr="003C553B" w:rsidRDefault="00986A3E" w:rsidP="003C553B">
                  <w:pPr>
                    <w:tabs>
                      <w:tab w:val="left" w:pos="63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ул. Обороны, № 76</w:t>
                  </w:r>
                </w:p>
                <w:p w:rsidR="003C553B" w:rsidRPr="003C553B" w:rsidRDefault="00986A3E" w:rsidP="003C553B">
                  <w:pPr>
                    <w:tabs>
                      <w:tab w:val="left" w:pos="63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г. Ростов-на-Дону, 344002</w:t>
                  </w:r>
                </w:p>
                <w:p w:rsidR="003C553B" w:rsidRPr="003C553B" w:rsidRDefault="00986A3E" w:rsidP="003C553B">
                  <w:pPr>
                    <w:tabs>
                      <w:tab w:val="left" w:pos="63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ОКПО 02114417 ОГРН  1026103172743</w:t>
                  </w:r>
                </w:p>
                <w:p w:rsidR="003C553B" w:rsidRPr="003C553B" w:rsidRDefault="00986A3E" w:rsidP="003C553B">
                  <w:pPr>
                    <w:tabs>
                      <w:tab w:val="left" w:pos="63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  <w:lang w:eastAsia="ru-RU"/>
                    </w:rPr>
                  </w:pP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ИНН/КПП 6163022347/616301001</w:t>
                  </w:r>
                </w:p>
              </w:tc>
              <w:tc>
                <w:tcPr>
                  <w:tcW w:w="2493" w:type="dxa"/>
                </w:tcPr>
                <w:p w:rsidR="003C553B" w:rsidRPr="003C553B" w:rsidRDefault="003C553B" w:rsidP="003C553B">
                  <w:pPr>
                    <w:tabs>
                      <w:tab w:val="left" w:pos="630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  <w:lang w:eastAsia="ru-RU"/>
                    </w:rPr>
                  </w:pPr>
                </w:p>
              </w:tc>
              <w:tc>
                <w:tcPr>
                  <w:tcW w:w="3744" w:type="dxa"/>
                </w:tcPr>
                <w:p w:rsidR="003C553B" w:rsidRPr="003C553B" w:rsidRDefault="00986A3E" w:rsidP="003C553B">
                  <w:pPr>
                    <w:tabs>
                      <w:tab w:val="left" w:pos="6300"/>
                      <w:tab w:val="right" w:pos="9498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тел.  (863) 240-65-02</w:t>
                  </w:r>
                </w:p>
                <w:p w:rsidR="003C553B" w:rsidRPr="003C553B" w:rsidRDefault="00986A3E" w:rsidP="003C553B">
                  <w:pPr>
                    <w:tabs>
                      <w:tab w:val="left" w:pos="7797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</w:pP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 xml:space="preserve">          тел/факс (863) 240-14-77</w:t>
                  </w:r>
                </w:p>
                <w:p w:rsidR="003C553B" w:rsidRPr="003C553B" w:rsidRDefault="00986A3E" w:rsidP="003C5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     </w:t>
                  </w: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E</w:t>
                  </w: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– </w:t>
                  </w: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mail</w:t>
                  </w: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: </w:t>
                  </w: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rostovobr</w:t>
                  </w: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@</w:t>
                  </w: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rostov</w:t>
                  </w: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-</w:t>
                  </w: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gorod</w:t>
                  </w: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  <w:r w:rsidRPr="003C553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US" w:eastAsia="ru-RU"/>
                    </w:rPr>
                    <w:t>ru</w:t>
                  </w:r>
                </w:p>
                <w:p w:rsidR="003C553B" w:rsidRPr="003C553B" w:rsidRDefault="003C553B" w:rsidP="003C553B">
                  <w:pPr>
                    <w:tabs>
                      <w:tab w:val="left" w:pos="6300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u w:val="single"/>
                      <w:lang w:eastAsia="ru-RU"/>
                    </w:rPr>
                  </w:pPr>
                </w:p>
              </w:tc>
            </w:tr>
          </w:tbl>
          <w:p w:rsidR="003C553B" w:rsidRPr="003C553B" w:rsidRDefault="00986A3E">
            <w:pPr>
              <w:rPr>
                <w:rFonts w:ascii="Times New Roman" w:hAnsi="Times New Roman" w:cs="Times New Roman"/>
                <w:sz w:val="2"/>
                <w:szCs w:val="2"/>
              </w:rPr>
            </w:pPr>
            <w:r w:rsidRPr="003C553B">
              <w:rPr>
                <w:rFonts w:ascii="Times New Roman" w:hAnsi="Times New Roman" w:cs="Times New Roman"/>
                <w:sz w:val="2"/>
                <w:szCs w:val="2"/>
              </w:rPr>
              <w:t xml:space="preserve">  </w:t>
            </w:r>
          </w:p>
        </w:tc>
      </w:tr>
      <w:tr w:rsidR="00936EEE">
        <w:tblPrEx>
          <w:tblLook w:val="0600" w:firstRow="0" w:lastRow="0" w:firstColumn="0" w:lastColumn="0" w:noHBand="1" w:noVBand="1"/>
        </w:tblPrEx>
        <w:tc>
          <w:tcPr>
            <w:tcW w:w="539" w:type="dxa"/>
            <w:noWrap/>
            <w:tcFitText/>
            <w:vAlign w:val="bottom"/>
          </w:tcPr>
          <w:p w:rsidR="00CF59BF" w:rsidRPr="0057642B" w:rsidRDefault="00986A3E">
            <w:pPr>
              <w:ind w:left="37" w:hanging="37"/>
              <w:rPr>
                <w:rFonts w:ascii="Times New Roman" w:hAnsi="Times New Roman" w:cs="Times New Roman"/>
                <w:sz w:val="18"/>
                <w:szCs w:val="18"/>
              </w:rPr>
            </w:pPr>
            <w:r w:rsidRPr="0049458D">
              <w:rPr>
                <w:rFonts w:ascii="Times New Roman" w:hAnsi="Times New Roman" w:cs="Times New Roman"/>
                <w:spacing w:val="326"/>
                <w:sz w:val="18"/>
                <w:szCs w:val="18"/>
              </w:rPr>
              <w:t xml:space="preserve"> </w:t>
            </w:r>
            <w:r w:rsidRPr="0049458D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tcFitText/>
            <w:vAlign w:val="center"/>
          </w:tcPr>
          <w:p w:rsidR="00CF59BF" w:rsidRPr="0057642B" w:rsidRDefault="00986A3E">
            <w:pPr>
              <w:ind w:left="37" w:hanging="37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49458D">
              <w:rPr>
                <w:rFonts w:ascii="Times New Roman" w:hAnsi="Times New Roman" w:cs="Times New Roman"/>
                <w:color w:val="FFFFFF"/>
                <w:w w:val="83"/>
                <w:sz w:val="16"/>
                <w:szCs w:val="16"/>
              </w:rPr>
              <w:t>[REGDATESTAMP</w:t>
            </w:r>
            <w:r w:rsidRPr="0049458D">
              <w:rPr>
                <w:rFonts w:ascii="Times New Roman" w:hAnsi="Times New Roman" w:cs="Times New Roman"/>
                <w:color w:val="FFFFFF"/>
                <w:spacing w:val="3"/>
                <w:w w:val="83"/>
                <w:sz w:val="16"/>
                <w:szCs w:val="16"/>
              </w:rPr>
              <w:t>]</w:t>
            </w:r>
          </w:p>
        </w:tc>
        <w:tc>
          <w:tcPr>
            <w:tcW w:w="426" w:type="dxa"/>
            <w:vAlign w:val="bottom"/>
          </w:tcPr>
          <w:p w:rsidR="00CF59BF" w:rsidRDefault="00986A3E">
            <w:pPr>
              <w:ind w:hanging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F59BF" w:rsidRDefault="00986A3E">
            <w:pPr>
              <w:ind w:hanging="37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[REGNUMSTAMP]</w:t>
            </w:r>
          </w:p>
        </w:tc>
        <w:tc>
          <w:tcPr>
            <w:tcW w:w="6554" w:type="dxa"/>
          </w:tcPr>
          <w:p w:rsidR="00CF59BF" w:rsidRDefault="00CF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EEE">
        <w:tblPrEx>
          <w:tblLook w:val="0600" w:firstRow="0" w:lastRow="0" w:firstColumn="0" w:lastColumn="0" w:noHBand="1" w:noVBand="1"/>
        </w:tblPrEx>
        <w:tc>
          <w:tcPr>
            <w:tcW w:w="539" w:type="dxa"/>
            <w:vAlign w:val="bottom"/>
            <w:hideMark/>
          </w:tcPr>
          <w:p w:rsidR="00CF59BF" w:rsidRDefault="00986A3E">
            <w:pPr>
              <w:ind w:left="5" w:right="-108" w:hanging="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№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9BF" w:rsidRDefault="00CF59BF">
            <w:pPr>
              <w:ind w:left="37"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bottom"/>
            <w:hideMark/>
          </w:tcPr>
          <w:p w:rsidR="00CF59BF" w:rsidRDefault="00986A3E">
            <w:pPr>
              <w:ind w:hanging="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59BF" w:rsidRDefault="00CF59BF">
            <w:pPr>
              <w:ind w:hanging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4" w:type="dxa"/>
          </w:tcPr>
          <w:p w:rsidR="00CF59BF" w:rsidRDefault="00CF5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9BF" w:rsidRPr="003C553B" w:rsidRDefault="00986A3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384"/>
      </w:tblGrid>
      <w:tr w:rsidR="00936EEE" w:rsidTr="003C553B">
        <w:tc>
          <w:tcPr>
            <w:tcW w:w="5812" w:type="dxa"/>
          </w:tcPr>
          <w:p w:rsidR="003C553B" w:rsidRDefault="003C553B" w:rsidP="003C553B">
            <w:pPr>
              <w:suppressAutoHyphens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384" w:type="dxa"/>
          </w:tcPr>
          <w:p w:rsidR="00986A3E" w:rsidRDefault="00986A3E" w:rsidP="00986A3E">
            <w:pPr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Руководителям районных </w:t>
            </w:r>
          </w:p>
          <w:p w:rsidR="00986A3E" w:rsidRPr="00986A3E" w:rsidRDefault="00986A3E" w:rsidP="00986A3E">
            <w:pPr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отделов образования, </w:t>
            </w:r>
          </w:p>
          <w:p w:rsidR="00986A3E" w:rsidRPr="00986A3E" w:rsidRDefault="00986A3E" w:rsidP="00986A3E">
            <w:pPr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учреждений</w:t>
            </w:r>
          </w:p>
          <w:p w:rsidR="003C553B" w:rsidRDefault="003C553B" w:rsidP="003C553B">
            <w:pPr>
              <w:suppressAutoHyphens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:rsidR="003C553B" w:rsidRDefault="003C553B" w:rsidP="003C553B">
            <w:pPr>
              <w:suppressAutoHyphens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  <w:p w:rsidR="003C553B" w:rsidRDefault="003C553B" w:rsidP="003C553B">
            <w:pPr>
              <w:suppressAutoHyphens/>
              <w:jc w:val="right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86A3E" w:rsidRPr="00986A3E" w:rsidRDefault="00986A3E" w:rsidP="00986A3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3E" w:rsidRPr="00986A3E" w:rsidRDefault="00986A3E" w:rsidP="00986A3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3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руководители!</w:t>
      </w:r>
    </w:p>
    <w:p w:rsidR="00986A3E" w:rsidRPr="00986A3E" w:rsidRDefault="00986A3E" w:rsidP="00986A3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A3E" w:rsidRPr="00986A3E" w:rsidRDefault="00986A3E" w:rsidP="00986A3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1.4.6 с протоколом №5 заседания областной межведомственной комиссии по профилактике правонарушений от 27.12.2021 необходимо разместить на сайтах и в местах массового пребывания граждан информацию о контактных «телефонах доверия» по вопросам семейно-бытового насилия.</w:t>
      </w:r>
    </w:p>
    <w:p w:rsidR="00986A3E" w:rsidRPr="00986A3E" w:rsidRDefault="00986A3E" w:rsidP="00986A3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Управлением образования подготовлена памятка «Помощь детям в случае насилия» с указанием контактных телефонов служб, по которым можно обратиться по вопросам насилия в отношении несовершеннолетних.</w:t>
      </w:r>
    </w:p>
    <w:p w:rsidR="00986A3E" w:rsidRPr="00986A3E" w:rsidRDefault="00986A3E" w:rsidP="00986A3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A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незамедлительно разместить памятку на сайтах образовательных учреждений. </w:t>
      </w:r>
    </w:p>
    <w:p w:rsidR="00CF59BF" w:rsidRDefault="00CF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9BF" w:rsidRDefault="00CF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9BF" w:rsidRDefault="00CF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9BF" w:rsidRDefault="00CF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4111"/>
        <w:gridCol w:w="2551"/>
      </w:tblGrid>
      <w:tr w:rsidR="00936EEE" w:rsidTr="00644286">
        <w:trPr>
          <w:trHeight w:val="1302"/>
        </w:trPr>
        <w:tc>
          <w:tcPr>
            <w:tcW w:w="3549" w:type="dxa"/>
            <w:vAlign w:val="bottom"/>
          </w:tcPr>
          <w:p w:rsidR="00CF59BF" w:rsidRDefault="00986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4111" w:type="dxa"/>
          </w:tcPr>
          <w:p w:rsidR="00CF59BF" w:rsidRDefault="00986A3E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551" w:type="dxa"/>
            <w:vAlign w:val="bottom"/>
          </w:tcPr>
          <w:p w:rsidR="00CF59BF" w:rsidRDefault="00986A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Л.А. Ленецкая</w:t>
            </w:r>
          </w:p>
        </w:tc>
      </w:tr>
    </w:tbl>
    <w:p w:rsidR="00CF59BF" w:rsidRDefault="00CF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9BF" w:rsidRDefault="00CF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9BF" w:rsidRDefault="00CF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9BF" w:rsidRDefault="00CF59BF">
      <w:pPr>
        <w:spacing w:after="0" w:line="240" w:lineRule="auto"/>
        <w:rPr>
          <w:rFonts w:ascii="Times New Roman" w:hAnsi="Times New Roman" w:cs="Times New Roman"/>
        </w:rPr>
      </w:pPr>
    </w:p>
    <w:p w:rsidR="00986A3E" w:rsidRDefault="00986A3E">
      <w:pPr>
        <w:spacing w:after="0" w:line="240" w:lineRule="auto"/>
        <w:rPr>
          <w:rFonts w:ascii="Times New Roman" w:hAnsi="Times New Roman" w:cs="Times New Roman"/>
        </w:rPr>
      </w:pPr>
    </w:p>
    <w:p w:rsidR="0025666D" w:rsidRDefault="0025666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936EEE" w:rsidTr="00295195">
        <w:tc>
          <w:tcPr>
            <w:tcW w:w="10196" w:type="dxa"/>
          </w:tcPr>
          <w:p w:rsidR="00295195" w:rsidRDefault="0098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Кушнарева Наталья Николаевна</w:t>
            </w:r>
          </w:p>
          <w:p w:rsidR="00295195" w:rsidRDefault="00986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(863) 240-17-00 </w:t>
            </w:r>
          </w:p>
        </w:tc>
      </w:tr>
    </w:tbl>
    <w:p w:rsidR="0025666D" w:rsidRPr="0025666D" w:rsidRDefault="0025666D">
      <w:pPr>
        <w:spacing w:after="0" w:line="240" w:lineRule="auto"/>
        <w:rPr>
          <w:rFonts w:ascii="Times New Roman" w:hAnsi="Times New Roman" w:cs="Times New Roman"/>
        </w:rPr>
      </w:pPr>
    </w:p>
    <w:sectPr w:rsidR="0025666D" w:rsidRPr="0025666D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DateKegel" w:val="8"/>
    <w:docVar w:name="RegNumKegel" w:val="8"/>
  </w:docVars>
  <w:rsids>
    <w:rsidRoot w:val="00CF59BF"/>
    <w:rsid w:val="0025666D"/>
    <w:rsid w:val="00295195"/>
    <w:rsid w:val="003C553B"/>
    <w:rsid w:val="0044703F"/>
    <w:rsid w:val="0049458D"/>
    <w:rsid w:val="0057642B"/>
    <w:rsid w:val="00644286"/>
    <w:rsid w:val="00936EEE"/>
    <w:rsid w:val="00986A3E"/>
    <w:rsid w:val="00AD5207"/>
    <w:rsid w:val="00BE0F77"/>
    <w:rsid w:val="00C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D5B6F-DFF2-4E90-9C11-50C7A99D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DFFC6-D450-45A4-B841-6F2202D3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Метленко</dc:creator>
  <cp:lastModifiedBy>PC35WP001</cp:lastModifiedBy>
  <cp:revision>2</cp:revision>
  <dcterms:created xsi:type="dcterms:W3CDTF">2022-02-02T09:58:00Z</dcterms:created>
  <dcterms:modified xsi:type="dcterms:W3CDTF">2022-02-02T09:58:00Z</dcterms:modified>
</cp:coreProperties>
</file>