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9F6" w:rsidRDefault="002909F6" w:rsidP="002909F6">
      <w:pPr>
        <w:spacing w:before="173"/>
        <w:ind w:left="1065" w:right="985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города Ростова-на-Дону</w:t>
      </w:r>
    </w:p>
    <w:p w:rsidR="002909F6" w:rsidRDefault="002909F6" w:rsidP="002909F6">
      <w:pPr>
        <w:spacing w:line="321" w:lineRule="exact"/>
        <w:ind w:left="1065" w:right="981"/>
        <w:jc w:val="center"/>
        <w:rPr>
          <w:b/>
          <w:sz w:val="28"/>
        </w:rPr>
      </w:pPr>
      <w:r>
        <w:rPr>
          <w:b/>
          <w:sz w:val="28"/>
        </w:rPr>
        <w:t>«Школа №32 имени «Молодой гвардии»</w:t>
      </w:r>
    </w:p>
    <w:p w:rsidR="002909F6" w:rsidRDefault="002909F6" w:rsidP="002909F6">
      <w:pPr>
        <w:pStyle w:val="a3"/>
        <w:ind w:left="0"/>
        <w:jc w:val="left"/>
        <w:rPr>
          <w:b/>
          <w:sz w:val="2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20"/>
        </w:rPr>
      </w:pPr>
    </w:p>
    <w:p w:rsidR="002909F6" w:rsidRDefault="002909F6" w:rsidP="002909F6">
      <w:pPr>
        <w:pStyle w:val="a3"/>
        <w:spacing w:before="8"/>
        <w:ind w:left="0"/>
        <w:jc w:val="left"/>
        <w:rPr>
          <w:b/>
          <w:sz w:val="16"/>
        </w:rPr>
      </w:pPr>
    </w:p>
    <w:tbl>
      <w:tblPr>
        <w:tblStyle w:val="TableNormal"/>
        <w:tblW w:w="10104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5331"/>
        <w:gridCol w:w="4773"/>
      </w:tblGrid>
      <w:tr w:rsidR="002909F6" w:rsidTr="009F088D">
        <w:trPr>
          <w:trHeight w:val="1206"/>
        </w:trPr>
        <w:tc>
          <w:tcPr>
            <w:tcW w:w="5331" w:type="dxa"/>
          </w:tcPr>
          <w:p w:rsidR="002909F6" w:rsidRPr="00A879D2" w:rsidRDefault="002909F6" w:rsidP="009F088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>»</w:t>
            </w:r>
          </w:p>
          <w:p w:rsidR="002909F6" w:rsidRPr="00A879D2" w:rsidRDefault="002909F6" w:rsidP="009F088D">
            <w:pPr>
              <w:pStyle w:val="a5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на заседании Методического</w:t>
            </w:r>
            <w:r w:rsidRPr="00A879D2">
              <w:rPr>
                <w:spacing w:val="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Совета МБОУ «Школа №32»</w:t>
            </w:r>
            <w:r w:rsidRPr="00A879D2">
              <w:rPr>
                <w:spacing w:val="-67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протокол</w:t>
            </w:r>
            <w:r w:rsidRPr="00A879D2">
              <w:rPr>
                <w:spacing w:val="-2"/>
                <w:sz w:val="24"/>
                <w:szCs w:val="24"/>
              </w:rPr>
              <w:t xml:space="preserve"> №1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73" w:type="dxa"/>
          </w:tcPr>
          <w:p w:rsidR="002909F6" w:rsidRPr="00A879D2" w:rsidRDefault="002909F6" w:rsidP="009F088D">
            <w:pPr>
              <w:pStyle w:val="a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»</w:t>
            </w:r>
          </w:p>
          <w:p w:rsidR="002909F6" w:rsidRPr="00A879D2" w:rsidRDefault="002909F6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Директор</w:t>
            </w:r>
            <w:r w:rsidRPr="00A879D2">
              <w:rPr>
                <w:spacing w:val="-5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МБОУ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«Школа №32»</w:t>
            </w:r>
          </w:p>
          <w:p w:rsidR="002909F6" w:rsidRPr="00A879D2" w:rsidRDefault="002909F6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________М.В. Володина</w:t>
            </w:r>
          </w:p>
          <w:p w:rsidR="002909F6" w:rsidRPr="00A879D2" w:rsidRDefault="002909F6" w:rsidP="009F088D">
            <w:pPr>
              <w:pStyle w:val="a5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№183</w:t>
            </w:r>
            <w:r w:rsidRPr="00A879D2">
              <w:rPr>
                <w:spacing w:val="-4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г.</w:t>
            </w:r>
          </w:p>
          <w:p w:rsidR="002909F6" w:rsidRPr="00A879D2" w:rsidRDefault="002909F6" w:rsidP="009F088D">
            <w:pPr>
              <w:pStyle w:val="a5"/>
              <w:jc w:val="right"/>
              <w:rPr>
                <w:sz w:val="24"/>
                <w:szCs w:val="24"/>
              </w:rPr>
            </w:pPr>
          </w:p>
        </w:tc>
      </w:tr>
    </w:tbl>
    <w:p w:rsidR="002909F6" w:rsidRDefault="002909F6" w:rsidP="002909F6">
      <w:pPr>
        <w:pStyle w:val="a3"/>
        <w:ind w:left="0"/>
        <w:jc w:val="left"/>
        <w:rPr>
          <w:b/>
          <w:sz w:val="2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2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2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20"/>
        </w:rPr>
      </w:pPr>
    </w:p>
    <w:p w:rsidR="002909F6" w:rsidRDefault="002909F6" w:rsidP="002909F6">
      <w:pPr>
        <w:pStyle w:val="a3"/>
        <w:spacing w:before="5"/>
        <w:ind w:left="0"/>
        <w:jc w:val="left"/>
        <w:rPr>
          <w:b/>
          <w:sz w:val="28"/>
        </w:rPr>
      </w:pPr>
    </w:p>
    <w:p w:rsidR="002909F6" w:rsidRDefault="002909F6" w:rsidP="002909F6">
      <w:pPr>
        <w:spacing w:before="89"/>
        <w:ind w:left="1065" w:right="979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2909F6" w:rsidRDefault="002909F6" w:rsidP="002909F6">
      <w:pPr>
        <w:pStyle w:val="a3"/>
        <w:spacing w:before="2"/>
        <w:ind w:left="0"/>
        <w:jc w:val="left"/>
        <w:rPr>
          <w:b/>
          <w:sz w:val="28"/>
        </w:rPr>
      </w:pPr>
    </w:p>
    <w:p w:rsidR="002909F6" w:rsidRDefault="002909F6" w:rsidP="002909F6">
      <w:pPr>
        <w:spacing w:line="322" w:lineRule="exact"/>
        <w:ind w:left="925" w:right="985"/>
        <w:jc w:val="center"/>
        <w:rPr>
          <w:b/>
          <w:sz w:val="28"/>
        </w:rPr>
      </w:pPr>
      <w:r>
        <w:rPr>
          <w:b/>
          <w:sz w:val="28"/>
        </w:rPr>
        <w:t>начального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</w:p>
    <w:p w:rsidR="002909F6" w:rsidRDefault="002909F6" w:rsidP="002909F6">
      <w:pPr>
        <w:spacing w:line="322" w:lineRule="exact"/>
        <w:ind w:left="924" w:right="98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учреждений</w:t>
      </w:r>
    </w:p>
    <w:p w:rsidR="002909F6" w:rsidRDefault="002909F6" w:rsidP="002909F6">
      <w:pPr>
        <w:ind w:left="484" w:right="548"/>
        <w:jc w:val="center"/>
        <w:rPr>
          <w:b/>
          <w:sz w:val="28"/>
        </w:rPr>
      </w:pPr>
      <w:r>
        <w:rPr>
          <w:b/>
          <w:sz w:val="28"/>
        </w:rPr>
        <w:t>Ростовской области, реализующих адаптированные образовательные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 для детей с расстройствами аутистического спектра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(вариант 8.2,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срок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лет)</w:t>
      </w: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ind w:left="0"/>
        <w:jc w:val="left"/>
        <w:rPr>
          <w:b/>
          <w:sz w:val="30"/>
        </w:rPr>
      </w:pPr>
    </w:p>
    <w:p w:rsidR="002909F6" w:rsidRDefault="002909F6" w:rsidP="002909F6">
      <w:pPr>
        <w:pStyle w:val="a3"/>
        <w:spacing w:before="7"/>
        <w:ind w:left="0"/>
        <w:jc w:val="left"/>
        <w:rPr>
          <w:b/>
          <w:sz w:val="31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Default="002909F6" w:rsidP="002909F6">
      <w:pPr>
        <w:ind w:left="3917" w:right="3828"/>
        <w:jc w:val="center"/>
        <w:rPr>
          <w:sz w:val="28"/>
        </w:rPr>
      </w:pPr>
    </w:p>
    <w:p w:rsidR="002909F6" w:rsidRPr="00A879D2" w:rsidRDefault="002909F6" w:rsidP="002909F6">
      <w:pPr>
        <w:ind w:left="3917" w:right="3828"/>
        <w:jc w:val="center"/>
        <w:rPr>
          <w:sz w:val="24"/>
        </w:rPr>
      </w:pPr>
      <w:r w:rsidRPr="00A879D2">
        <w:rPr>
          <w:sz w:val="24"/>
        </w:rPr>
        <w:t>г. Ростов-на-Дону</w:t>
      </w:r>
      <w:r w:rsidRPr="00A879D2">
        <w:rPr>
          <w:spacing w:val="-67"/>
          <w:sz w:val="24"/>
        </w:rPr>
        <w:t xml:space="preserve"> </w:t>
      </w:r>
      <w:r w:rsidRPr="00A879D2">
        <w:rPr>
          <w:sz w:val="24"/>
        </w:rPr>
        <w:t>2023 г.</w:t>
      </w:r>
    </w:p>
    <w:p w:rsidR="002909F6" w:rsidRDefault="002909F6" w:rsidP="002909F6">
      <w:pPr>
        <w:jc w:val="center"/>
        <w:rPr>
          <w:sz w:val="28"/>
        </w:rPr>
        <w:sectPr w:rsidR="002909F6" w:rsidSect="00A879D2">
          <w:type w:val="continuous"/>
          <w:pgSz w:w="11930" w:h="16860"/>
          <w:pgMar w:top="567" w:right="620" w:bottom="280" w:left="1400" w:header="720" w:footer="720" w:gutter="0"/>
          <w:cols w:space="720"/>
        </w:sectPr>
      </w:pPr>
    </w:p>
    <w:p w:rsidR="002909F6" w:rsidRDefault="002909F6" w:rsidP="002909F6">
      <w:pPr>
        <w:spacing w:before="79"/>
        <w:ind w:left="1617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учебному плану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ресурсного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МБОУ</w:t>
      </w:r>
    </w:p>
    <w:p w:rsidR="002909F6" w:rsidRDefault="002909F6" w:rsidP="002909F6">
      <w:pPr>
        <w:ind w:left="3451" w:right="936" w:hanging="2437"/>
        <w:rPr>
          <w:b/>
          <w:sz w:val="24"/>
        </w:rPr>
      </w:pPr>
      <w:r>
        <w:rPr>
          <w:b/>
          <w:sz w:val="24"/>
        </w:rPr>
        <w:t>«Школа №32» (обучающиеся с расстройством аутистического спектра)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(варианты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  8.2)</w:t>
      </w:r>
    </w:p>
    <w:p w:rsidR="002909F6" w:rsidRPr="002909F6" w:rsidRDefault="002909F6" w:rsidP="002909F6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2909F6">
        <w:rPr>
          <w:sz w:val="24"/>
          <w:szCs w:val="24"/>
        </w:rPr>
        <w:t>Учебный план ресурсного класса обучающихся с расстройством аутистического спектра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МБОУ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«</w:t>
      </w:r>
      <w:r w:rsidRPr="002909F6">
        <w:rPr>
          <w:spacing w:val="-11"/>
          <w:sz w:val="24"/>
          <w:szCs w:val="24"/>
        </w:rPr>
        <w:t>Школа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№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32»</w:t>
      </w:r>
      <w:r w:rsidRPr="002909F6">
        <w:rPr>
          <w:spacing w:val="-8"/>
          <w:sz w:val="24"/>
          <w:szCs w:val="24"/>
        </w:rPr>
        <w:t xml:space="preserve"> </w:t>
      </w:r>
      <w:r w:rsidRPr="002909F6">
        <w:rPr>
          <w:sz w:val="24"/>
          <w:szCs w:val="24"/>
        </w:rPr>
        <w:t>разработан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на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основании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следующих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документов:</w:t>
      </w:r>
      <w:proofErr w:type="gramEnd"/>
    </w:p>
    <w:p w:rsidR="002909F6" w:rsidRPr="002909F6" w:rsidRDefault="002909F6" w:rsidP="002909F6">
      <w:pPr>
        <w:pStyle w:val="a5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Федерального</w:t>
      </w:r>
      <w:r w:rsidRPr="002909F6">
        <w:rPr>
          <w:spacing w:val="-6"/>
          <w:sz w:val="24"/>
          <w:szCs w:val="24"/>
        </w:rPr>
        <w:t xml:space="preserve"> </w:t>
      </w:r>
      <w:r w:rsidRPr="002909F6">
        <w:rPr>
          <w:sz w:val="24"/>
          <w:szCs w:val="24"/>
        </w:rPr>
        <w:t>Закона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«Об</w:t>
      </w:r>
      <w:r w:rsidRPr="002909F6">
        <w:rPr>
          <w:spacing w:val="-8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образовании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-9"/>
          <w:sz w:val="24"/>
          <w:szCs w:val="24"/>
        </w:rPr>
        <w:t xml:space="preserve"> </w:t>
      </w:r>
      <w:r w:rsidRPr="002909F6">
        <w:rPr>
          <w:sz w:val="24"/>
          <w:szCs w:val="24"/>
        </w:rPr>
        <w:t>Российской</w:t>
      </w:r>
      <w:r w:rsidRPr="002909F6">
        <w:rPr>
          <w:spacing w:val="-3"/>
          <w:sz w:val="24"/>
          <w:szCs w:val="24"/>
        </w:rPr>
        <w:t xml:space="preserve"> </w:t>
      </w:r>
      <w:r w:rsidRPr="002909F6">
        <w:rPr>
          <w:sz w:val="24"/>
          <w:szCs w:val="24"/>
        </w:rPr>
        <w:t>Федерации»№273-ФЗ;</w:t>
      </w:r>
    </w:p>
    <w:p w:rsidR="002909F6" w:rsidRPr="002909F6" w:rsidRDefault="002909F6" w:rsidP="002909F6">
      <w:pPr>
        <w:pStyle w:val="a5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Приказа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Министерства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образования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6"/>
          <w:sz w:val="24"/>
          <w:szCs w:val="24"/>
        </w:rPr>
        <w:t xml:space="preserve"> </w:t>
      </w:r>
      <w:r w:rsidRPr="002909F6">
        <w:rPr>
          <w:sz w:val="24"/>
          <w:szCs w:val="24"/>
        </w:rPr>
        <w:t>науки</w:t>
      </w:r>
      <w:r w:rsidRPr="002909F6">
        <w:rPr>
          <w:spacing w:val="9"/>
          <w:sz w:val="24"/>
          <w:szCs w:val="24"/>
        </w:rPr>
        <w:t xml:space="preserve"> </w:t>
      </w:r>
      <w:r w:rsidRPr="002909F6">
        <w:rPr>
          <w:sz w:val="24"/>
          <w:szCs w:val="24"/>
        </w:rPr>
        <w:t>РФ</w:t>
      </w:r>
      <w:r w:rsidRPr="002909F6">
        <w:rPr>
          <w:spacing w:val="8"/>
          <w:sz w:val="24"/>
          <w:szCs w:val="24"/>
        </w:rPr>
        <w:t xml:space="preserve"> </w:t>
      </w:r>
      <w:r w:rsidRPr="002909F6">
        <w:rPr>
          <w:sz w:val="24"/>
          <w:szCs w:val="24"/>
        </w:rPr>
        <w:t>№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1598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от</w:t>
      </w:r>
      <w:r w:rsidRPr="002909F6">
        <w:rPr>
          <w:spacing w:val="8"/>
          <w:sz w:val="24"/>
          <w:szCs w:val="24"/>
        </w:rPr>
        <w:t xml:space="preserve"> </w:t>
      </w:r>
      <w:r w:rsidRPr="002909F6">
        <w:rPr>
          <w:sz w:val="24"/>
          <w:szCs w:val="24"/>
        </w:rPr>
        <w:t>19</w:t>
      </w:r>
      <w:r w:rsidRPr="002909F6">
        <w:rPr>
          <w:spacing w:val="8"/>
          <w:sz w:val="24"/>
          <w:szCs w:val="24"/>
        </w:rPr>
        <w:t xml:space="preserve"> </w:t>
      </w:r>
      <w:r w:rsidRPr="002909F6">
        <w:rPr>
          <w:sz w:val="24"/>
          <w:szCs w:val="24"/>
        </w:rPr>
        <w:t>декабря</w:t>
      </w:r>
      <w:r w:rsidRPr="002909F6">
        <w:rPr>
          <w:spacing w:val="6"/>
          <w:sz w:val="24"/>
          <w:szCs w:val="24"/>
        </w:rPr>
        <w:t xml:space="preserve"> </w:t>
      </w:r>
      <w:r w:rsidRPr="002909F6">
        <w:rPr>
          <w:sz w:val="24"/>
          <w:szCs w:val="24"/>
        </w:rPr>
        <w:t>2014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года</w:t>
      </w:r>
    </w:p>
    <w:p w:rsidR="002909F6" w:rsidRPr="002909F6" w:rsidRDefault="002909F6" w:rsidP="002909F6">
      <w:pPr>
        <w:pStyle w:val="a5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«Об утверждении Федерального государственного образовательного стандарта начального</w:t>
      </w:r>
      <w:r w:rsidRPr="002909F6">
        <w:rPr>
          <w:spacing w:val="-57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общего</w:t>
      </w:r>
      <w:r w:rsidRPr="002909F6">
        <w:rPr>
          <w:spacing w:val="-4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образования для детей с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ОВЗ»;</w:t>
      </w:r>
    </w:p>
    <w:p w:rsidR="002909F6" w:rsidRPr="002909F6" w:rsidRDefault="002909F6" w:rsidP="002909F6">
      <w:pPr>
        <w:pStyle w:val="a5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proofErr w:type="gramStart"/>
      <w:r w:rsidRPr="002909F6">
        <w:rPr>
          <w:sz w:val="24"/>
          <w:szCs w:val="24"/>
        </w:rPr>
        <w:t>Постановления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Главного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государственного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санитарного</w:t>
      </w:r>
      <w:r w:rsidRPr="002909F6">
        <w:rPr>
          <w:spacing w:val="3"/>
          <w:sz w:val="24"/>
          <w:szCs w:val="24"/>
        </w:rPr>
        <w:t xml:space="preserve"> </w:t>
      </w:r>
      <w:r w:rsidRPr="002909F6">
        <w:rPr>
          <w:sz w:val="24"/>
          <w:szCs w:val="24"/>
        </w:rPr>
        <w:t>врача</w:t>
      </w:r>
      <w:r w:rsidRPr="002909F6">
        <w:rPr>
          <w:spacing w:val="2"/>
          <w:sz w:val="24"/>
          <w:szCs w:val="24"/>
        </w:rPr>
        <w:t xml:space="preserve"> </w:t>
      </w:r>
      <w:r w:rsidRPr="002909F6">
        <w:rPr>
          <w:sz w:val="24"/>
          <w:szCs w:val="24"/>
        </w:rPr>
        <w:t>РФ</w:t>
      </w:r>
      <w:r w:rsidRPr="002909F6">
        <w:rPr>
          <w:spacing w:val="4"/>
          <w:sz w:val="24"/>
          <w:szCs w:val="24"/>
        </w:rPr>
        <w:t xml:space="preserve"> </w:t>
      </w:r>
      <w:r w:rsidRPr="002909F6">
        <w:rPr>
          <w:sz w:val="24"/>
          <w:szCs w:val="24"/>
        </w:rPr>
        <w:t>от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10.07.2015 г. №26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«Об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утверждении</w:t>
      </w:r>
      <w:r w:rsidRPr="002909F6">
        <w:rPr>
          <w:spacing w:val="1"/>
          <w:sz w:val="24"/>
          <w:szCs w:val="24"/>
        </w:rPr>
        <w:t xml:space="preserve"> </w:t>
      </w:r>
      <w:proofErr w:type="spellStart"/>
      <w:r w:rsidRPr="002909F6">
        <w:rPr>
          <w:sz w:val="24"/>
          <w:szCs w:val="24"/>
        </w:rPr>
        <w:t>СанПин</w:t>
      </w:r>
      <w:proofErr w:type="spellEnd"/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2.4.2.3286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–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15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«Санитарно-эпидемиологические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требования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условиям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организации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обучения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воспитания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организациях,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осуществляющих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образовательную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деятельность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адаптированным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основным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общеобразовательным программам для обучающихся с ограниченными возможностями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здоровья»;</w:t>
      </w:r>
      <w:proofErr w:type="gramEnd"/>
    </w:p>
    <w:p w:rsidR="002909F6" w:rsidRPr="002909F6" w:rsidRDefault="002909F6" w:rsidP="002909F6">
      <w:pPr>
        <w:pStyle w:val="a5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Приказа Министерства общего и профессионального образования Ростовской области от «20» июня 2023 №  596 «Об областных инновационных площадках</w:t>
      </w:r>
      <w:r w:rsidR="009502B0">
        <w:rPr>
          <w:sz w:val="24"/>
          <w:szCs w:val="24"/>
        </w:rPr>
        <w:t>»;</w:t>
      </w:r>
      <w:bookmarkStart w:id="0" w:name="_GoBack"/>
      <w:bookmarkEnd w:id="0"/>
    </w:p>
    <w:p w:rsidR="002909F6" w:rsidRPr="002909F6" w:rsidRDefault="002909F6" w:rsidP="002909F6">
      <w:pPr>
        <w:pStyle w:val="a4"/>
        <w:numPr>
          <w:ilvl w:val="0"/>
          <w:numId w:val="3"/>
        </w:numPr>
        <w:ind w:left="0" w:firstLine="0"/>
        <w:rPr>
          <w:bCs/>
          <w:sz w:val="24"/>
          <w:szCs w:val="24"/>
        </w:rPr>
      </w:pPr>
      <w:r w:rsidRPr="002909F6">
        <w:rPr>
          <w:sz w:val="24"/>
          <w:szCs w:val="24"/>
        </w:rPr>
        <w:t>Приказ МБОУ «Школа №32»  от 31 августа 2023 № 180 «</w:t>
      </w:r>
      <w:r w:rsidRPr="002909F6">
        <w:rPr>
          <w:bCs/>
          <w:sz w:val="24"/>
          <w:szCs w:val="24"/>
        </w:rPr>
        <w:t xml:space="preserve">Об открытии Ресурсного класса </w:t>
      </w:r>
      <w:r w:rsidRPr="002909F6">
        <w:rPr>
          <w:sz w:val="24"/>
          <w:szCs w:val="24"/>
        </w:rPr>
        <w:t>на базе МБОУ «Школа №32»</w:t>
      </w:r>
      <w:r w:rsidRPr="002909F6">
        <w:rPr>
          <w:bCs/>
          <w:sz w:val="24"/>
          <w:szCs w:val="24"/>
        </w:rPr>
        <w:t xml:space="preserve"> в 2023-2024 учебном году».</w:t>
      </w:r>
    </w:p>
    <w:p w:rsidR="002909F6" w:rsidRPr="002909F6" w:rsidRDefault="002909F6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Учебный план фиксирует общий объем нагрузки, максимальный объем аудиторной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нагрузки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обучающихся,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состав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структуру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обязательных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предметных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областей,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распределяет</w:t>
      </w:r>
      <w:r w:rsidRPr="002909F6">
        <w:rPr>
          <w:spacing w:val="9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учебное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время, отводимое</w:t>
      </w:r>
      <w:r w:rsidRPr="002909F6">
        <w:rPr>
          <w:spacing w:val="-4"/>
          <w:sz w:val="24"/>
          <w:szCs w:val="24"/>
        </w:rPr>
        <w:t xml:space="preserve"> </w:t>
      </w:r>
      <w:r w:rsidRPr="002909F6">
        <w:rPr>
          <w:sz w:val="24"/>
          <w:szCs w:val="24"/>
        </w:rPr>
        <w:t>на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их</w:t>
      </w:r>
      <w:r w:rsidRPr="002909F6">
        <w:rPr>
          <w:spacing w:val="-3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освоение.</w:t>
      </w:r>
    </w:p>
    <w:p w:rsidR="003B153A" w:rsidRPr="002909F6" w:rsidRDefault="002909F6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Учебный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план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определяет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общие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рамки</w:t>
      </w:r>
      <w:r w:rsidRPr="002909F6">
        <w:rPr>
          <w:spacing w:val="2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принимаемых</w:t>
      </w:r>
      <w:r w:rsidRPr="002909F6">
        <w:rPr>
          <w:spacing w:val="3"/>
          <w:sz w:val="24"/>
          <w:szCs w:val="24"/>
        </w:rPr>
        <w:t xml:space="preserve"> </w:t>
      </w:r>
      <w:r w:rsidRPr="002909F6">
        <w:rPr>
          <w:sz w:val="24"/>
          <w:szCs w:val="24"/>
        </w:rPr>
        <w:t>решений при разработке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содержания образования, требований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 его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усвоению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организации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образовательного</w:t>
      </w:r>
      <w:r w:rsidRPr="002909F6">
        <w:rPr>
          <w:spacing w:val="-57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процесса, а также выступает в качестве одного из основных механизмов его реализации.</w:t>
      </w:r>
      <w:r w:rsidRPr="002909F6">
        <w:rPr>
          <w:spacing w:val="1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Учебный</w:t>
      </w:r>
      <w:r w:rsidR="00D2073B" w:rsidRPr="002909F6">
        <w:rPr>
          <w:spacing w:val="6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план</w:t>
      </w:r>
      <w:r w:rsidR="00D2073B" w:rsidRPr="002909F6">
        <w:rPr>
          <w:spacing w:val="6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рассчитан</w:t>
      </w:r>
      <w:r w:rsidR="00D2073B" w:rsidRPr="002909F6">
        <w:rPr>
          <w:spacing w:val="14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на</w:t>
      </w:r>
      <w:r w:rsidRPr="002909F6">
        <w:rPr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6</w:t>
      </w:r>
      <w:r w:rsidR="00D2073B" w:rsidRPr="002909F6">
        <w:rPr>
          <w:spacing w:val="-1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лет:</w:t>
      </w:r>
      <w:r w:rsidR="00D2073B" w:rsidRPr="002909F6">
        <w:rPr>
          <w:spacing w:val="-2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подготовительные</w:t>
      </w:r>
      <w:r w:rsidR="00D2073B" w:rsidRPr="002909F6">
        <w:rPr>
          <w:spacing w:val="-1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(1-е</w:t>
      </w:r>
      <w:r w:rsidR="00D2073B" w:rsidRPr="002909F6">
        <w:rPr>
          <w:spacing w:val="-2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классы)</w:t>
      </w:r>
      <w:r w:rsidR="00D2073B" w:rsidRPr="002909F6">
        <w:rPr>
          <w:spacing w:val="-3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―</w:t>
      </w:r>
      <w:r w:rsidR="00D2073B" w:rsidRPr="002909F6">
        <w:rPr>
          <w:spacing w:val="-1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4 класс</w:t>
      </w:r>
      <w:r w:rsidR="00D2073B" w:rsidRPr="002909F6">
        <w:rPr>
          <w:spacing w:val="-2"/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(вариант</w:t>
      </w:r>
      <w:r w:rsidRPr="002909F6">
        <w:rPr>
          <w:sz w:val="24"/>
          <w:szCs w:val="24"/>
        </w:rPr>
        <w:t xml:space="preserve"> </w:t>
      </w:r>
      <w:r w:rsidR="00D2073B" w:rsidRPr="002909F6">
        <w:rPr>
          <w:sz w:val="24"/>
          <w:szCs w:val="24"/>
        </w:rPr>
        <w:t>8.2)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учебном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плане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представлены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шесть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предметных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областей,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коррекционно-развивающая область и внеурочная деятельность. Содержание всех учебных предметов,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входящих в состав каждой предметной области, имеет ярко выраженную коррекционно-развивающую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направленность,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заключающуюся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учете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особых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образовательных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потребностей этой категории обучающихся. Кроме этого, с целью коррекции недостатков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психического и физического развития обучающихся в структуру учебного плана входит 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коррекционно-развивающая область.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Учебный план состоит из двух частей — обязательной части и части, формируемой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участниками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образовательных</w:t>
      </w:r>
      <w:r w:rsidRPr="002909F6">
        <w:rPr>
          <w:spacing w:val="3"/>
          <w:sz w:val="24"/>
          <w:szCs w:val="24"/>
        </w:rPr>
        <w:t xml:space="preserve"> </w:t>
      </w:r>
      <w:r w:rsidRPr="002909F6">
        <w:rPr>
          <w:sz w:val="24"/>
          <w:szCs w:val="24"/>
        </w:rPr>
        <w:t>отношений.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b/>
          <w:sz w:val="24"/>
          <w:szCs w:val="24"/>
        </w:rPr>
        <w:t>Обязательная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b/>
          <w:sz w:val="24"/>
          <w:szCs w:val="24"/>
        </w:rPr>
        <w:t>часть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b/>
          <w:sz w:val="24"/>
          <w:szCs w:val="24"/>
        </w:rPr>
        <w:t>учебного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b/>
          <w:sz w:val="24"/>
          <w:szCs w:val="24"/>
        </w:rPr>
        <w:t>плана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определяет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состав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предметов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обязательных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предметных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областей.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Обязательная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часть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учебного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плана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отражает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содержание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образования,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которое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обеспечивает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достижение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важнейших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целей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современного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образования обучающихся с</w:t>
      </w:r>
      <w:r w:rsidRPr="002909F6">
        <w:rPr>
          <w:spacing w:val="2"/>
          <w:sz w:val="24"/>
          <w:szCs w:val="24"/>
        </w:rPr>
        <w:t xml:space="preserve"> </w:t>
      </w:r>
      <w:r w:rsidRPr="002909F6">
        <w:rPr>
          <w:sz w:val="24"/>
          <w:szCs w:val="24"/>
        </w:rPr>
        <w:t>РАС: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формирование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жизненных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компетенций,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обеспечивающих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овладение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системой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социальных отношений и социальное развитие обучающегося, а также его интеграцию 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социальное</w:t>
      </w:r>
      <w:r w:rsidRPr="002909F6">
        <w:rPr>
          <w:spacing w:val="-4"/>
          <w:sz w:val="24"/>
          <w:szCs w:val="24"/>
        </w:rPr>
        <w:t xml:space="preserve"> </w:t>
      </w:r>
      <w:r w:rsidRPr="002909F6">
        <w:rPr>
          <w:sz w:val="24"/>
          <w:szCs w:val="24"/>
        </w:rPr>
        <w:t>окружение;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 xml:space="preserve">формирование основ духовно-нравственного развития обучающихся, </w:t>
      </w:r>
      <w:proofErr w:type="spellStart"/>
      <w:r w:rsidRPr="002909F6">
        <w:rPr>
          <w:sz w:val="24"/>
          <w:szCs w:val="24"/>
        </w:rPr>
        <w:t>приобщениеих</w:t>
      </w:r>
      <w:proofErr w:type="spellEnd"/>
      <w:r w:rsidRPr="002909F6">
        <w:rPr>
          <w:sz w:val="24"/>
          <w:szCs w:val="24"/>
        </w:rPr>
        <w:t xml:space="preserve"> к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общекультурным, национальным</w:t>
      </w:r>
      <w:r w:rsidRPr="002909F6">
        <w:rPr>
          <w:spacing w:val="-3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-1"/>
          <w:sz w:val="24"/>
          <w:szCs w:val="24"/>
        </w:rPr>
        <w:t xml:space="preserve"> </w:t>
      </w:r>
      <w:r w:rsidRPr="002909F6">
        <w:rPr>
          <w:sz w:val="24"/>
          <w:szCs w:val="24"/>
        </w:rPr>
        <w:t>этнокультурным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ценностям;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 xml:space="preserve">формирование  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 xml:space="preserve">здорового  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 xml:space="preserve">образа   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 xml:space="preserve">жизни,   </w:t>
      </w:r>
      <w:r w:rsidRPr="002909F6">
        <w:rPr>
          <w:spacing w:val="2"/>
          <w:sz w:val="24"/>
          <w:szCs w:val="24"/>
        </w:rPr>
        <w:t xml:space="preserve"> </w:t>
      </w:r>
      <w:r w:rsidRPr="002909F6">
        <w:rPr>
          <w:sz w:val="24"/>
          <w:szCs w:val="24"/>
        </w:rPr>
        <w:t xml:space="preserve">элементарных   </w:t>
      </w:r>
      <w:r w:rsidRPr="002909F6">
        <w:rPr>
          <w:spacing w:val="13"/>
          <w:sz w:val="24"/>
          <w:szCs w:val="24"/>
        </w:rPr>
        <w:t xml:space="preserve"> </w:t>
      </w:r>
      <w:r w:rsidRPr="002909F6">
        <w:rPr>
          <w:sz w:val="24"/>
          <w:szCs w:val="24"/>
        </w:rPr>
        <w:t xml:space="preserve">правил   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 xml:space="preserve">поведения   </w:t>
      </w:r>
      <w:r w:rsidRPr="002909F6">
        <w:rPr>
          <w:spacing w:val="7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="002909F6" w:rsidRPr="002909F6">
        <w:rPr>
          <w:sz w:val="24"/>
          <w:szCs w:val="24"/>
        </w:rPr>
        <w:t xml:space="preserve"> </w:t>
      </w:r>
      <w:r w:rsidRPr="002909F6">
        <w:rPr>
          <w:sz w:val="24"/>
          <w:szCs w:val="24"/>
        </w:rPr>
        <w:t>экстремальных</w:t>
      </w:r>
      <w:r w:rsidRPr="002909F6">
        <w:rPr>
          <w:spacing w:val="-7"/>
          <w:sz w:val="24"/>
          <w:szCs w:val="24"/>
        </w:rPr>
        <w:t xml:space="preserve"> </w:t>
      </w:r>
      <w:r w:rsidRPr="002909F6">
        <w:rPr>
          <w:sz w:val="24"/>
          <w:szCs w:val="24"/>
        </w:rPr>
        <w:t>ситуациях.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В обязательную часть учебного плана (варианты 8.2) входят предметы: Русский язык,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Литературное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чтение,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Математика,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Окружающий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мир,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Искусство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(музыка),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Искусство</w:t>
      </w:r>
      <w:r w:rsidRPr="002909F6">
        <w:rPr>
          <w:spacing w:val="-57"/>
          <w:sz w:val="24"/>
          <w:szCs w:val="24"/>
        </w:rPr>
        <w:t xml:space="preserve"> </w:t>
      </w:r>
      <w:r w:rsidRPr="002909F6">
        <w:rPr>
          <w:sz w:val="24"/>
          <w:szCs w:val="24"/>
        </w:rPr>
        <w:t>(</w:t>
      </w:r>
      <w:proofErr w:type="gramStart"/>
      <w:r w:rsidRPr="002909F6">
        <w:rPr>
          <w:sz w:val="24"/>
          <w:szCs w:val="24"/>
        </w:rPr>
        <w:t>ИЗО</w:t>
      </w:r>
      <w:proofErr w:type="gramEnd"/>
      <w:r w:rsidRPr="002909F6">
        <w:rPr>
          <w:sz w:val="24"/>
          <w:szCs w:val="24"/>
        </w:rPr>
        <w:t>),</w:t>
      </w:r>
      <w:r w:rsidRPr="002909F6">
        <w:rPr>
          <w:spacing w:val="-2"/>
          <w:sz w:val="24"/>
          <w:szCs w:val="24"/>
        </w:rPr>
        <w:t xml:space="preserve"> </w:t>
      </w:r>
      <w:r w:rsidRPr="002909F6">
        <w:rPr>
          <w:sz w:val="24"/>
          <w:szCs w:val="24"/>
        </w:rPr>
        <w:t>Технология (Труд), Физическая культура.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Содержание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обучения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b/>
          <w:color w:val="000009"/>
          <w:sz w:val="24"/>
          <w:szCs w:val="24"/>
        </w:rPr>
        <w:t>первом</w:t>
      </w:r>
      <w:r w:rsidRPr="002909F6">
        <w:rPr>
          <w:b/>
          <w:color w:val="000009"/>
          <w:spacing w:val="1"/>
          <w:sz w:val="24"/>
          <w:szCs w:val="24"/>
        </w:rPr>
        <w:t xml:space="preserve"> </w:t>
      </w:r>
      <w:r w:rsidRPr="002909F6">
        <w:rPr>
          <w:b/>
          <w:color w:val="000009"/>
          <w:sz w:val="24"/>
          <w:szCs w:val="24"/>
        </w:rPr>
        <w:t>(ресурсном)</w:t>
      </w:r>
      <w:r w:rsidRPr="002909F6">
        <w:rPr>
          <w:b/>
          <w:color w:val="000009"/>
          <w:spacing w:val="1"/>
          <w:sz w:val="24"/>
          <w:szCs w:val="24"/>
        </w:rPr>
        <w:t xml:space="preserve"> </w:t>
      </w:r>
      <w:r w:rsidRPr="002909F6">
        <w:rPr>
          <w:b/>
          <w:color w:val="000009"/>
          <w:sz w:val="24"/>
          <w:szCs w:val="24"/>
        </w:rPr>
        <w:t>классе</w:t>
      </w:r>
      <w:r w:rsidRPr="002909F6">
        <w:rPr>
          <w:b/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имеет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пропедевтическую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направленность,</w:t>
      </w:r>
      <w:r w:rsidRPr="002909F6">
        <w:rPr>
          <w:color w:val="000009"/>
          <w:spacing w:val="-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позволяющую: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ab/>
      </w:r>
      <w:proofErr w:type="gramStart"/>
      <w:r w:rsidR="002909F6" w:rsidRPr="002909F6">
        <w:rPr>
          <w:color w:val="000009"/>
          <w:sz w:val="24"/>
          <w:szCs w:val="24"/>
        </w:rPr>
        <w:t>сформировать</w:t>
      </w:r>
      <w:r w:rsidR="002909F6" w:rsidRPr="002909F6">
        <w:rPr>
          <w:color w:val="000009"/>
          <w:sz w:val="24"/>
          <w:szCs w:val="24"/>
        </w:rPr>
        <w:tab/>
        <w:t xml:space="preserve">у обучающихся </w:t>
      </w:r>
      <w:r w:rsidRPr="002909F6">
        <w:rPr>
          <w:color w:val="000009"/>
          <w:sz w:val="24"/>
          <w:szCs w:val="24"/>
        </w:rPr>
        <w:t>социально-личностную,</w:t>
      </w:r>
      <w:r w:rsidRPr="002909F6">
        <w:rPr>
          <w:color w:val="000009"/>
          <w:spacing w:val="-5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коммуникативную, интеллектуальную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физическую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готовность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освоению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АООП;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сформировать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готовность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к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участию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в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систематических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учебных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занятиях,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5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разных формах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группового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индивидуального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взаимодействия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учителем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одноклассниками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урочное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внеурочное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время;</w:t>
      </w:r>
      <w:proofErr w:type="gramEnd"/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ab/>
      </w:r>
      <w:r w:rsidRPr="002909F6">
        <w:rPr>
          <w:color w:val="000009"/>
          <w:sz w:val="24"/>
          <w:szCs w:val="24"/>
        </w:rPr>
        <w:t xml:space="preserve">обогатить знания обучающихся о социальном и природном </w:t>
      </w:r>
      <w:proofErr w:type="gramStart"/>
      <w:r w:rsidRPr="002909F6">
        <w:rPr>
          <w:color w:val="000009"/>
          <w:sz w:val="24"/>
          <w:szCs w:val="24"/>
        </w:rPr>
        <w:t>мире</w:t>
      </w:r>
      <w:proofErr w:type="gramEnd"/>
      <w:r w:rsidRPr="002909F6">
        <w:rPr>
          <w:color w:val="000009"/>
          <w:sz w:val="24"/>
          <w:szCs w:val="24"/>
        </w:rPr>
        <w:t>, опыт 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доступных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lastRenderedPageBreak/>
        <w:t>видах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детской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деятельности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(рисование,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лепка,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аппликация,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ручной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труд,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игра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др.).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В ресурсном классе (вариант8.2) учебные предметы русский язык и литературное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чтение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направлены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формирование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коммуникативной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личностной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готовности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обучающихся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РАС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школьному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обучению,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подготовку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обучающихся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усвоению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элементарных навыков чтения и письма. Учитывая, что устная речь является основой для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формирования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письменной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речи,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частности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таких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ее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видов,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как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чтение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письмо,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недельная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учебная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нагрузка,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предусмотренная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для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этого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предмета,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больше,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чем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количество часов, которое отводится на другие учебные предметы, входящие в состав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предметной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области</w:t>
      </w:r>
      <w:r w:rsidRPr="002909F6">
        <w:rPr>
          <w:color w:val="000009"/>
          <w:spacing w:val="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«Русский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язык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Литературное</w:t>
      </w:r>
      <w:r w:rsidRPr="002909F6">
        <w:rPr>
          <w:color w:val="000009"/>
          <w:spacing w:val="-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чтение».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Учебный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предмет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«Математика»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направлен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формирование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элементарных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математических представлений, основанных на выделении свой</w:t>
      </w:r>
      <w:proofErr w:type="gramStart"/>
      <w:r w:rsidRPr="002909F6">
        <w:rPr>
          <w:color w:val="000009"/>
          <w:sz w:val="24"/>
          <w:szCs w:val="24"/>
        </w:rPr>
        <w:t>ств пр</w:t>
      </w:r>
      <w:proofErr w:type="gramEnd"/>
      <w:r w:rsidRPr="002909F6">
        <w:rPr>
          <w:color w:val="000009"/>
          <w:sz w:val="24"/>
          <w:szCs w:val="24"/>
        </w:rPr>
        <w:t>едметов, сравнении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предметов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отдельным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свойствам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(например,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размеру,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форме,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цвету),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сравнении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предметных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совокупностей,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установлении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положения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предмета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в</w:t>
      </w:r>
      <w:r w:rsidRPr="002909F6">
        <w:rPr>
          <w:color w:val="000009"/>
          <w:spacing w:val="-17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пространстве.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ходе</w:t>
      </w:r>
      <w:r w:rsidRPr="002909F6">
        <w:rPr>
          <w:color w:val="000009"/>
          <w:spacing w:val="4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изучения</w:t>
      </w:r>
      <w:r w:rsidRPr="002909F6">
        <w:rPr>
          <w:color w:val="000009"/>
          <w:spacing w:val="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учебного</w:t>
      </w:r>
      <w:r w:rsidRPr="002909F6">
        <w:rPr>
          <w:color w:val="000009"/>
          <w:spacing w:val="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предмета</w:t>
      </w:r>
      <w:r w:rsidRPr="002909F6">
        <w:rPr>
          <w:color w:val="000009"/>
          <w:spacing w:val="1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«Мир</w:t>
      </w:r>
      <w:r w:rsidRPr="002909F6">
        <w:rPr>
          <w:color w:val="000009"/>
          <w:spacing w:val="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природы</w:t>
      </w:r>
      <w:r w:rsidRPr="002909F6">
        <w:rPr>
          <w:color w:val="000009"/>
          <w:spacing w:val="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человека» (предметная</w:t>
      </w:r>
      <w:r w:rsidRPr="002909F6">
        <w:rPr>
          <w:color w:val="000009"/>
          <w:spacing w:val="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область</w:t>
      </w:r>
      <w:r w:rsidR="002909F6" w:rsidRPr="002909F6">
        <w:rPr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«Естествознание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обществознание»)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обучающихся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только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расширяются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систематизируются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представления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окружающей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действительности,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создается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необходимая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содержательная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основа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для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формирования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навыков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общения.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Уроки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музыки,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ручного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труда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рисования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обладают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высоким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</w:t>
      </w:r>
      <w:proofErr w:type="gramStart"/>
      <w:r w:rsidRPr="002909F6">
        <w:rPr>
          <w:color w:val="000009"/>
          <w:sz w:val="24"/>
          <w:szCs w:val="24"/>
        </w:rPr>
        <w:t>о-</w:t>
      </w:r>
      <w:proofErr w:type="gramEnd"/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развивающим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потенциалом,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оказывают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значительное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влияние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формирование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мотивационной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сферы обучающихся,</w:t>
      </w:r>
      <w:r w:rsidRPr="002909F6">
        <w:rPr>
          <w:color w:val="000009"/>
          <w:spacing w:val="-1"/>
          <w:sz w:val="24"/>
          <w:szCs w:val="24"/>
        </w:rPr>
        <w:t xml:space="preserve"> положительное отношение</w:t>
      </w:r>
      <w:r w:rsidRPr="002909F6">
        <w:rPr>
          <w:color w:val="000009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не только</w:t>
      </w:r>
      <w:r w:rsidRPr="002909F6">
        <w:rPr>
          <w:color w:val="000009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к отдельным</w:t>
      </w:r>
      <w:r w:rsidRPr="002909F6">
        <w:rPr>
          <w:color w:val="00000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видам</w:t>
      </w:r>
      <w:r w:rsidRPr="002909F6">
        <w:rPr>
          <w:color w:val="000009"/>
          <w:spacing w:val="-16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деятельности,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но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и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ко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всей учебной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деятельности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в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целом.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Часть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плана,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формируемая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участниками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образовательных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отношений,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обеспечивает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реализацию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особых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(специфических)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образовательных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потребностей,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характерных для данной группы обучающихся, а также индивидуальных потребностей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каждого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обучающегося.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Время,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отводимое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на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данную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часть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внутри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максимально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допустимой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недельной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нагрузки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обучающихся,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использовано</w:t>
      </w:r>
      <w:r w:rsidRPr="002909F6">
        <w:rPr>
          <w:color w:val="000009"/>
          <w:spacing w:val="-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увеличение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учебных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часов,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отводимых</w:t>
      </w:r>
      <w:r w:rsidRPr="002909F6">
        <w:rPr>
          <w:color w:val="000009"/>
          <w:spacing w:val="-5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 изучение учебных предметов обязательной части: обучение грамоте (письмо, чтение),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обучение</w:t>
      </w:r>
      <w:proofErr w:type="gramStart"/>
      <w:r w:rsidRPr="002909F6">
        <w:rPr>
          <w:color w:val="000009"/>
          <w:sz w:val="24"/>
          <w:szCs w:val="24"/>
        </w:rPr>
        <w:t>.</w:t>
      </w:r>
      <w:proofErr w:type="gramEnd"/>
      <w:r w:rsidRPr="002909F6">
        <w:rPr>
          <w:color w:val="000009"/>
          <w:spacing w:val="-1"/>
          <w:sz w:val="24"/>
          <w:szCs w:val="24"/>
        </w:rPr>
        <w:t xml:space="preserve"> </w:t>
      </w:r>
      <w:proofErr w:type="gramStart"/>
      <w:r w:rsidRPr="002909F6">
        <w:rPr>
          <w:color w:val="000009"/>
          <w:sz w:val="24"/>
          <w:szCs w:val="24"/>
        </w:rPr>
        <w:t>м</w:t>
      </w:r>
      <w:proofErr w:type="gramEnd"/>
      <w:r w:rsidRPr="002909F6">
        <w:rPr>
          <w:color w:val="000009"/>
          <w:sz w:val="24"/>
          <w:szCs w:val="24"/>
        </w:rPr>
        <w:t>атематики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Содержание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коррекционно-развивающей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области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плана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представлено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коррекционными</w:t>
      </w:r>
      <w:r w:rsidRPr="002909F6">
        <w:rPr>
          <w:color w:val="000009"/>
          <w:spacing w:val="-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занятиями</w:t>
      </w:r>
      <w:r w:rsidRPr="002909F6">
        <w:rPr>
          <w:color w:val="000009"/>
          <w:spacing w:val="-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(</w:t>
      </w:r>
      <w:proofErr w:type="spellStart"/>
      <w:r w:rsidRPr="002909F6">
        <w:rPr>
          <w:color w:val="000009"/>
          <w:sz w:val="24"/>
          <w:szCs w:val="24"/>
        </w:rPr>
        <w:t>психокоррекционными</w:t>
      </w:r>
      <w:proofErr w:type="spellEnd"/>
      <w:r w:rsidRPr="002909F6">
        <w:rPr>
          <w:color w:val="000009"/>
          <w:sz w:val="24"/>
          <w:szCs w:val="24"/>
        </w:rPr>
        <w:t>)</w:t>
      </w:r>
      <w:r w:rsidRPr="002909F6">
        <w:rPr>
          <w:color w:val="000009"/>
          <w:spacing w:val="-4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ритмикой.</w:t>
      </w:r>
      <w:r w:rsidRPr="002909F6">
        <w:rPr>
          <w:color w:val="000009"/>
          <w:spacing w:val="-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Всего</w:t>
      </w:r>
      <w:r w:rsidRPr="002909F6">
        <w:rPr>
          <w:color w:val="000009"/>
          <w:spacing w:val="-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коррекционно-</w:t>
      </w:r>
      <w:r w:rsidRPr="002909F6">
        <w:rPr>
          <w:color w:val="000009"/>
          <w:spacing w:val="-4"/>
          <w:sz w:val="24"/>
          <w:szCs w:val="24"/>
        </w:rPr>
        <w:t>развивающую</w:t>
      </w:r>
      <w:r w:rsidRPr="002909F6">
        <w:rPr>
          <w:color w:val="000009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область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отводится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="00D25C0F">
        <w:rPr>
          <w:color w:val="000009"/>
          <w:spacing w:val="-4"/>
          <w:sz w:val="24"/>
          <w:szCs w:val="24"/>
        </w:rPr>
        <w:t>2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час</w:t>
      </w:r>
      <w:r w:rsidR="00D25C0F">
        <w:rPr>
          <w:color w:val="000009"/>
          <w:spacing w:val="-4"/>
          <w:sz w:val="24"/>
          <w:szCs w:val="24"/>
        </w:rPr>
        <w:t>а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в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неделю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(вариант</w:t>
      </w:r>
      <w:r w:rsidRPr="002909F6">
        <w:rPr>
          <w:color w:val="000009"/>
          <w:spacing w:val="40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8.2).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Часы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коррекционно-развивающей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области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представлены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групповыми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индивидуальными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коррекционно-развивающими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занятиями,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направленными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коррекцию</w:t>
      </w:r>
      <w:r w:rsidRPr="002909F6">
        <w:rPr>
          <w:color w:val="000009"/>
          <w:spacing w:val="-5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недостатков психофизического развития обучающихся и восполнение пробелов в знаниях.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Количество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часов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неделю</w:t>
      </w:r>
      <w:r w:rsidRPr="002909F6">
        <w:rPr>
          <w:color w:val="000009"/>
          <w:spacing w:val="-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указывается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одного</w:t>
      </w:r>
      <w:r w:rsidRPr="002909F6">
        <w:rPr>
          <w:color w:val="000009"/>
          <w:spacing w:val="-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учащегося.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Коррекционно-развивающие</w:t>
      </w:r>
      <w:r w:rsidRPr="002909F6">
        <w:rPr>
          <w:color w:val="000009"/>
          <w:spacing w:val="-5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занятия проводятся в течение учебного дня и во внеурочное время. На индивидуальные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коррекционные</w:t>
      </w:r>
      <w:r w:rsidRPr="002909F6">
        <w:rPr>
          <w:color w:val="000009"/>
          <w:spacing w:val="-18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занятия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отводится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15-20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мин.,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на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групповые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занятия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–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35-40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минут.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 xml:space="preserve">В ходе </w:t>
      </w:r>
      <w:proofErr w:type="spellStart"/>
      <w:r w:rsidRPr="002909F6">
        <w:rPr>
          <w:color w:val="000009"/>
          <w:sz w:val="24"/>
          <w:szCs w:val="24"/>
        </w:rPr>
        <w:t>психокорреционных</w:t>
      </w:r>
      <w:proofErr w:type="spellEnd"/>
      <w:r w:rsidRPr="002909F6">
        <w:rPr>
          <w:color w:val="000009"/>
          <w:sz w:val="24"/>
          <w:szCs w:val="24"/>
        </w:rPr>
        <w:t xml:space="preserve"> занятий применяются разные формы взаимодействия с</w:t>
      </w:r>
      <w:r w:rsidRPr="002909F6">
        <w:rPr>
          <w:color w:val="000009"/>
          <w:spacing w:val="1"/>
          <w:sz w:val="24"/>
          <w:szCs w:val="24"/>
        </w:rPr>
        <w:t xml:space="preserve"> </w:t>
      </w:r>
      <w:proofErr w:type="gramStart"/>
      <w:r w:rsidRPr="002909F6">
        <w:rPr>
          <w:color w:val="000009"/>
          <w:sz w:val="24"/>
          <w:szCs w:val="24"/>
        </w:rPr>
        <w:t>обучающимися</w:t>
      </w:r>
      <w:proofErr w:type="gramEnd"/>
      <w:r w:rsidRPr="002909F6">
        <w:rPr>
          <w:color w:val="000009"/>
          <w:sz w:val="24"/>
          <w:szCs w:val="24"/>
        </w:rPr>
        <w:t>, направленные на преодоление или ослабление проблем в психическом 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личностном развитии, гармонизацию личности и межличностных отношений учащихся.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Основные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направления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работы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связаны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развитием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эмоционально-личностной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познавательной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сферы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учащихся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направлены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proofErr w:type="gramStart"/>
      <w:r w:rsidRPr="002909F6">
        <w:rPr>
          <w:color w:val="000009"/>
          <w:sz w:val="24"/>
          <w:szCs w:val="24"/>
        </w:rPr>
        <w:t>на</w:t>
      </w:r>
      <w:proofErr w:type="gramEnd"/>
      <w:r w:rsidRPr="002909F6">
        <w:rPr>
          <w:color w:val="000009"/>
          <w:sz w:val="24"/>
          <w:szCs w:val="24"/>
        </w:rPr>
        <w:t>: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5"/>
          <w:sz w:val="24"/>
          <w:szCs w:val="24"/>
        </w:rPr>
        <w:t>гармонизацию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proofErr w:type="spellStart"/>
      <w:r w:rsidRPr="002909F6">
        <w:rPr>
          <w:color w:val="000009"/>
          <w:spacing w:val="-4"/>
          <w:sz w:val="24"/>
          <w:szCs w:val="24"/>
        </w:rPr>
        <w:t>пихоэмоционального</w:t>
      </w:r>
      <w:proofErr w:type="spellEnd"/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состояния;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4"/>
          <w:sz w:val="24"/>
          <w:szCs w:val="24"/>
        </w:rPr>
        <w:t>формирование</w:t>
      </w:r>
      <w:r w:rsidRPr="002909F6">
        <w:rPr>
          <w:color w:val="000009"/>
          <w:spacing w:val="-18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осознанного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позитивного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отношения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к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своему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«Я»;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5"/>
          <w:sz w:val="24"/>
          <w:szCs w:val="24"/>
        </w:rPr>
        <w:t>повышение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уверенности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в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себе,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развитие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самостоятельности;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5"/>
          <w:sz w:val="24"/>
          <w:szCs w:val="24"/>
        </w:rPr>
        <w:t>развитие</w:t>
      </w:r>
      <w:r w:rsidRPr="002909F6">
        <w:rPr>
          <w:color w:val="000009"/>
          <w:spacing w:val="-17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коммуникативной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сферы;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5"/>
          <w:sz w:val="24"/>
          <w:szCs w:val="24"/>
        </w:rPr>
        <w:t>формирование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5"/>
          <w:sz w:val="24"/>
          <w:szCs w:val="24"/>
        </w:rPr>
        <w:t>навыков</w:t>
      </w:r>
      <w:r w:rsidRPr="002909F6">
        <w:rPr>
          <w:color w:val="000009"/>
          <w:spacing w:val="-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самоконтроля;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4"/>
          <w:sz w:val="24"/>
          <w:szCs w:val="24"/>
        </w:rPr>
        <w:t>развитие</w:t>
      </w:r>
      <w:r w:rsidRPr="002909F6">
        <w:rPr>
          <w:color w:val="000009"/>
          <w:spacing w:val="-16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способности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к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proofErr w:type="spellStart"/>
      <w:r w:rsidRPr="002909F6">
        <w:rPr>
          <w:color w:val="000009"/>
          <w:spacing w:val="-4"/>
          <w:sz w:val="24"/>
          <w:szCs w:val="24"/>
        </w:rPr>
        <w:t>эмпатии</w:t>
      </w:r>
      <w:proofErr w:type="spellEnd"/>
      <w:r w:rsidRPr="002909F6">
        <w:rPr>
          <w:color w:val="000009"/>
          <w:spacing w:val="-4"/>
          <w:sz w:val="24"/>
          <w:szCs w:val="24"/>
        </w:rPr>
        <w:t>,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сопереживанию;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формирование продуктивных видов взаимодействия с окружающими (в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семье,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классе),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повышение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социального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статуса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ребенка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в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коллективе,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формирование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и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развитие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навыков</w:t>
      </w:r>
      <w:r w:rsidR="002909F6" w:rsidRPr="002909F6">
        <w:rPr>
          <w:color w:val="00000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социального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поведения).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ab/>
      </w:r>
      <w:r w:rsidRPr="002909F6">
        <w:rPr>
          <w:color w:val="000009"/>
          <w:sz w:val="24"/>
          <w:szCs w:val="24"/>
        </w:rPr>
        <w:t>формирование учебной мотивации, активизация сенсорно-перцептивной,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proofErr w:type="spellStart"/>
      <w:r w:rsidRPr="002909F6">
        <w:rPr>
          <w:color w:val="000009"/>
          <w:sz w:val="24"/>
          <w:szCs w:val="24"/>
        </w:rPr>
        <w:t>мнемической</w:t>
      </w:r>
      <w:proofErr w:type="spellEnd"/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мыслительной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деятельности.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занятиях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ритмикой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осуществляется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недостатков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двигательной,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эмоциональн</w:t>
      </w:r>
      <w:proofErr w:type="gramStart"/>
      <w:r w:rsidRPr="002909F6">
        <w:rPr>
          <w:color w:val="000009"/>
          <w:sz w:val="24"/>
          <w:szCs w:val="24"/>
        </w:rPr>
        <w:t>о-</w:t>
      </w:r>
      <w:proofErr w:type="gramEnd"/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волевой,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познавательной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сфер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средствами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музыкально-ритмической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деятельности. Занятия способствуют развитию общей и речевой моторики, укреплению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lastRenderedPageBreak/>
        <w:t>здоровья,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формированию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навыков</w:t>
      </w:r>
      <w:r w:rsidRPr="002909F6">
        <w:rPr>
          <w:color w:val="000009"/>
          <w:spacing w:val="-1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здорового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образа</w:t>
      </w:r>
      <w:r w:rsidRPr="002909F6">
        <w:rPr>
          <w:color w:val="000009"/>
          <w:spacing w:val="-1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жизни</w:t>
      </w:r>
      <w:r w:rsidRPr="002909F6">
        <w:rPr>
          <w:color w:val="000009"/>
          <w:spacing w:val="-4"/>
          <w:sz w:val="24"/>
          <w:szCs w:val="24"/>
        </w:rPr>
        <w:t xml:space="preserve"> </w:t>
      </w:r>
      <w:proofErr w:type="gramStart"/>
      <w:r w:rsidRPr="002909F6">
        <w:rPr>
          <w:color w:val="000009"/>
          <w:spacing w:val="-3"/>
          <w:sz w:val="24"/>
          <w:szCs w:val="24"/>
        </w:rPr>
        <w:t>у</w:t>
      </w:r>
      <w:proofErr w:type="gramEnd"/>
      <w:r w:rsidRPr="002909F6">
        <w:rPr>
          <w:color w:val="000009"/>
          <w:spacing w:val="-2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обучающихся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с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РАС.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Выбор коррекционных индивидуальных и групповых занятий, их количественное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соотношение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осуществляется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исходя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из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психофизических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особенностей,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обучающихся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с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РАС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на основании рекомендаций психолого-медико-педагогической комиссии и индивидуальной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программы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реабилитации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ребенка.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Время,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отведенное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реализацию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</w:t>
      </w:r>
      <w:proofErr w:type="gramStart"/>
      <w:r w:rsidRPr="002909F6">
        <w:rPr>
          <w:color w:val="000009"/>
          <w:sz w:val="24"/>
          <w:szCs w:val="24"/>
        </w:rPr>
        <w:t>о-</w:t>
      </w:r>
      <w:proofErr w:type="gramEnd"/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развивающей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области,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не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учитывается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при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определении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максимально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допустимой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недельной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нагрузки,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учитывается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определении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объемов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финансирования.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Коррекционн</w:t>
      </w:r>
      <w:proofErr w:type="gramStart"/>
      <w:r w:rsidRPr="002909F6">
        <w:rPr>
          <w:color w:val="000009"/>
          <w:sz w:val="24"/>
          <w:szCs w:val="24"/>
        </w:rPr>
        <w:t>о-</w:t>
      </w:r>
      <w:proofErr w:type="gramEnd"/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развивающая область содержит следующие занятия: варианты 8.2 : учимся играть(игровые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навыки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навыки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проведения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досуга),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визуально-моторная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координация,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уроки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самообслуживания,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ритмика,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социальное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взаимодействие.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Внеурочная</w:t>
      </w:r>
      <w:r w:rsidRPr="002909F6">
        <w:rPr>
          <w:color w:val="000009"/>
          <w:spacing w:val="-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деятельность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представлена</w:t>
      </w:r>
      <w:r w:rsidRPr="002909F6">
        <w:rPr>
          <w:color w:val="000009"/>
          <w:spacing w:val="-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курсами:</w:t>
      </w:r>
      <w:r w:rsidRPr="002909F6">
        <w:rPr>
          <w:color w:val="000009"/>
          <w:spacing w:val="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«Социально-бытовая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="002909F6" w:rsidRPr="002909F6">
        <w:rPr>
          <w:color w:val="000009"/>
          <w:sz w:val="24"/>
          <w:szCs w:val="24"/>
        </w:rPr>
        <w:t>ориентировка».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1"/>
          <w:sz w:val="24"/>
          <w:szCs w:val="24"/>
        </w:rPr>
        <w:t>Для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развития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потенциала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тех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обучающихся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РАС,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которые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силу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особенностей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своего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психофизического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развития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испытывают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трудности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усвоении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отдельных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предметов,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разрабатываются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участием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родителей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(законных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представителей)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индивидуальные</w:t>
      </w:r>
      <w:r w:rsidRPr="002909F6">
        <w:rPr>
          <w:color w:val="000009"/>
          <w:spacing w:val="-5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учебные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планы,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в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рамках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которых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формируются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индивидуальные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учебные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программы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(содержание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дисциплин,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курсов,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модулей,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темп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формы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образования).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Реализация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индивидуальных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учебных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планов,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программ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сопровождается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proofErr w:type="spellStart"/>
      <w:r w:rsidRPr="002909F6">
        <w:rPr>
          <w:color w:val="000009"/>
          <w:sz w:val="24"/>
          <w:szCs w:val="24"/>
        </w:rPr>
        <w:t>тьюторской</w:t>
      </w:r>
      <w:proofErr w:type="spellEnd"/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поддержкой.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Время,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отведённое на внеурочную деятельность, не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учитывается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при определении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максимально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допустимой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недельной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нагрузки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обучающихся,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учитывается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при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определении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объёмов</w:t>
      </w:r>
      <w:r w:rsidRPr="002909F6">
        <w:rPr>
          <w:color w:val="000009"/>
          <w:spacing w:val="-17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финансирования,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направляемых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на</w:t>
      </w:r>
      <w:r w:rsidRPr="002909F6">
        <w:rPr>
          <w:color w:val="000009"/>
          <w:spacing w:val="-16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реализацию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АООП.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Продолжительность учебных занятий в ресурсном первом классе составляет 35 минут.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 xml:space="preserve">При определении </w:t>
      </w:r>
      <w:r w:rsidRPr="002909F6">
        <w:rPr>
          <w:color w:val="000009"/>
          <w:spacing w:val="-3"/>
          <w:sz w:val="24"/>
          <w:szCs w:val="24"/>
        </w:rPr>
        <w:t>продолжительности занятий используется «ступенчатый» режим обучения: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первом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полугодии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(в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сентябре,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октябре)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−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3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урока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день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по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35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минут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каждый,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ноябр</w:t>
      </w:r>
      <w:proofErr w:type="gramStart"/>
      <w:r w:rsidRPr="002909F6">
        <w:rPr>
          <w:color w:val="000009"/>
          <w:sz w:val="24"/>
          <w:szCs w:val="24"/>
        </w:rPr>
        <w:t>е-</w:t>
      </w:r>
      <w:proofErr w:type="gramEnd"/>
      <w:r w:rsidRPr="002909F6">
        <w:rPr>
          <w:color w:val="000009"/>
          <w:spacing w:val="-5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декабре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−</w:t>
      </w:r>
      <w:r w:rsidRPr="002909F6">
        <w:rPr>
          <w:color w:val="000009"/>
          <w:spacing w:val="-1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по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4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урока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по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35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минут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каждый;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январь-май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−</w:t>
      </w:r>
      <w:r w:rsidRPr="002909F6">
        <w:rPr>
          <w:color w:val="000009"/>
          <w:spacing w:val="-18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по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4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урока</w:t>
      </w:r>
      <w:r w:rsidRPr="002909F6">
        <w:rPr>
          <w:color w:val="000009"/>
          <w:spacing w:val="-16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по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40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минут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каждый.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Продолжительность учебной недели в течение всех лет обучения – 5 дней. Пятидневная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рабочая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неделя</w:t>
      </w:r>
      <w:r w:rsidRPr="002909F6">
        <w:rPr>
          <w:color w:val="000009"/>
          <w:spacing w:val="-5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устанавливается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в</w:t>
      </w:r>
      <w:r w:rsidRPr="002909F6">
        <w:rPr>
          <w:color w:val="000009"/>
          <w:spacing w:val="-14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целях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сохранения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и</w:t>
      </w:r>
      <w:r w:rsidRPr="002909F6">
        <w:rPr>
          <w:color w:val="000009"/>
          <w:spacing w:val="-7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укрепления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здоровья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pacing w:val="-4"/>
          <w:sz w:val="24"/>
          <w:szCs w:val="24"/>
        </w:rPr>
        <w:t>обучающихся.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pacing w:val="-3"/>
          <w:sz w:val="24"/>
          <w:szCs w:val="24"/>
        </w:rPr>
        <w:t>Обучение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проходит</w:t>
      </w:r>
      <w:r w:rsidRPr="002909F6">
        <w:rPr>
          <w:color w:val="000009"/>
          <w:spacing w:val="-9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в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3"/>
          <w:sz w:val="24"/>
          <w:szCs w:val="24"/>
        </w:rPr>
        <w:t>одну</w:t>
      </w:r>
      <w:r w:rsidRPr="002909F6">
        <w:rPr>
          <w:color w:val="000009"/>
          <w:spacing w:val="-16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смену.</w:t>
      </w:r>
      <w:r w:rsidRPr="002909F6">
        <w:rPr>
          <w:color w:val="000009"/>
          <w:spacing w:val="-5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Продолжительность</w:t>
      </w:r>
      <w:r w:rsidRPr="002909F6">
        <w:rPr>
          <w:color w:val="000009"/>
          <w:spacing w:val="-1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учебного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года</w:t>
      </w:r>
      <w:r w:rsidRPr="002909F6">
        <w:rPr>
          <w:color w:val="000009"/>
          <w:spacing w:val="-5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в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1-м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pacing w:val="-2"/>
          <w:sz w:val="24"/>
          <w:szCs w:val="24"/>
        </w:rPr>
        <w:t>ресурсном</w:t>
      </w:r>
      <w:r w:rsidRPr="002909F6">
        <w:rPr>
          <w:color w:val="000009"/>
          <w:spacing w:val="-57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классе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—</w:t>
      </w:r>
      <w:r w:rsidRPr="002909F6">
        <w:rPr>
          <w:color w:val="000009"/>
          <w:spacing w:val="-10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33</w:t>
      </w:r>
      <w:r w:rsidRPr="002909F6">
        <w:rPr>
          <w:color w:val="000009"/>
          <w:spacing w:val="-12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недели.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Продолжительность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каникул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в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течение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учебного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года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составляет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менее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30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 xml:space="preserve">календарных дней, летом — не менее </w:t>
      </w:r>
      <w:r w:rsidR="002909F6" w:rsidRPr="002909F6">
        <w:rPr>
          <w:color w:val="000009"/>
          <w:sz w:val="24"/>
          <w:szCs w:val="24"/>
        </w:rPr>
        <w:t>9</w:t>
      </w:r>
      <w:r w:rsidRPr="002909F6">
        <w:rPr>
          <w:color w:val="000009"/>
          <w:sz w:val="24"/>
          <w:szCs w:val="24"/>
        </w:rPr>
        <w:t xml:space="preserve"> недель. Для </w:t>
      </w:r>
      <w:proofErr w:type="gramStart"/>
      <w:r w:rsidRPr="002909F6">
        <w:rPr>
          <w:color w:val="000009"/>
          <w:sz w:val="24"/>
          <w:szCs w:val="24"/>
        </w:rPr>
        <w:t>обучающихся</w:t>
      </w:r>
      <w:proofErr w:type="gramEnd"/>
      <w:r w:rsidRPr="002909F6">
        <w:rPr>
          <w:color w:val="000009"/>
          <w:sz w:val="24"/>
          <w:szCs w:val="24"/>
        </w:rPr>
        <w:t xml:space="preserve"> в 1 ресурсном классе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устанавливаются</w:t>
      </w:r>
      <w:r w:rsidRPr="002909F6">
        <w:rPr>
          <w:color w:val="000009"/>
          <w:spacing w:val="-11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в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течение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года</w:t>
      </w:r>
      <w:r w:rsidRPr="002909F6">
        <w:rPr>
          <w:color w:val="000009"/>
          <w:spacing w:val="-13"/>
          <w:sz w:val="24"/>
          <w:szCs w:val="24"/>
        </w:rPr>
        <w:t xml:space="preserve"> </w:t>
      </w:r>
      <w:r w:rsidRPr="002909F6">
        <w:rPr>
          <w:color w:val="000009"/>
          <w:spacing w:val="-1"/>
          <w:sz w:val="24"/>
          <w:szCs w:val="24"/>
        </w:rPr>
        <w:t>дополнительные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недельные</w:t>
      </w:r>
      <w:r w:rsidRPr="002909F6">
        <w:rPr>
          <w:color w:val="000009"/>
          <w:spacing w:val="-15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каникулы.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color w:val="000009"/>
          <w:sz w:val="24"/>
          <w:szCs w:val="24"/>
        </w:rPr>
        <w:t>Обязательные предметные области учебного плана и учебные предметы АООП НОО</w:t>
      </w:r>
      <w:r w:rsidRPr="002909F6">
        <w:rPr>
          <w:color w:val="000009"/>
          <w:spacing w:val="1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соответствуют</w:t>
      </w:r>
      <w:r w:rsidRPr="002909F6">
        <w:rPr>
          <w:color w:val="000009"/>
          <w:spacing w:val="-8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ФГОС</w:t>
      </w:r>
      <w:r w:rsidRPr="002909F6">
        <w:rPr>
          <w:color w:val="000009"/>
          <w:spacing w:val="-6"/>
          <w:sz w:val="24"/>
          <w:szCs w:val="24"/>
        </w:rPr>
        <w:t xml:space="preserve"> </w:t>
      </w:r>
      <w:r w:rsidRPr="002909F6">
        <w:rPr>
          <w:color w:val="000009"/>
          <w:sz w:val="24"/>
          <w:szCs w:val="24"/>
        </w:rPr>
        <w:t>НОО.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При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определении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структуры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учебного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плана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учитывается,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что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особую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роль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pacing w:val="-1"/>
          <w:sz w:val="24"/>
          <w:szCs w:val="24"/>
        </w:rPr>
        <w:t>образовании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младших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школьников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играют</w:t>
      </w:r>
      <w:r w:rsidRPr="002909F6">
        <w:rPr>
          <w:spacing w:val="-13"/>
          <w:sz w:val="24"/>
          <w:szCs w:val="24"/>
        </w:rPr>
        <w:t xml:space="preserve"> </w:t>
      </w:r>
      <w:r w:rsidRPr="002909F6">
        <w:rPr>
          <w:sz w:val="24"/>
          <w:szCs w:val="24"/>
        </w:rPr>
        <w:t>интегративные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курсы: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обучение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грамоте</w:t>
      </w:r>
      <w:r w:rsidRPr="002909F6">
        <w:rPr>
          <w:spacing w:val="-14"/>
          <w:sz w:val="24"/>
          <w:szCs w:val="24"/>
        </w:rPr>
        <w:t xml:space="preserve"> </w:t>
      </w:r>
      <w:r w:rsidRPr="002909F6">
        <w:rPr>
          <w:sz w:val="24"/>
          <w:szCs w:val="24"/>
        </w:rPr>
        <w:t>(чтение</w:t>
      </w:r>
      <w:r w:rsidRPr="002909F6">
        <w:rPr>
          <w:spacing w:val="-57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письмо)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курсы,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обеспечивающие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успешную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социализацию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обучающихся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этнокультурные.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b/>
          <w:sz w:val="24"/>
          <w:szCs w:val="24"/>
        </w:rPr>
        <w:t>Курс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b/>
          <w:sz w:val="24"/>
          <w:szCs w:val="24"/>
        </w:rPr>
        <w:t>«Обучение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b/>
          <w:sz w:val="24"/>
          <w:szCs w:val="24"/>
        </w:rPr>
        <w:t>грамоте»</w:t>
      </w:r>
      <w:r w:rsidRPr="002909F6">
        <w:rPr>
          <w:b/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дается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содержании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программы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по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видам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речевой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деятельности»</w:t>
      </w:r>
      <w:r w:rsidRPr="002909F6">
        <w:rPr>
          <w:spacing w:val="-15"/>
          <w:sz w:val="24"/>
          <w:szCs w:val="24"/>
        </w:rPr>
        <w:t xml:space="preserve"> </w:t>
      </w:r>
      <w:r w:rsidRPr="002909F6">
        <w:rPr>
          <w:sz w:val="24"/>
          <w:szCs w:val="24"/>
        </w:rPr>
        <w:t>(слушание, говорение, чтение,</w:t>
      </w:r>
      <w:r w:rsidRPr="002909F6">
        <w:rPr>
          <w:spacing w:val="5"/>
          <w:sz w:val="24"/>
          <w:szCs w:val="24"/>
        </w:rPr>
        <w:t xml:space="preserve"> </w:t>
      </w:r>
      <w:r w:rsidRPr="002909F6">
        <w:rPr>
          <w:sz w:val="24"/>
          <w:szCs w:val="24"/>
        </w:rPr>
        <w:t>письмо).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Увеличение</w:t>
      </w:r>
      <w:r w:rsidRPr="002909F6">
        <w:rPr>
          <w:spacing w:val="-3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учебных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часов,</w:t>
      </w:r>
      <w:r w:rsidRPr="002909F6">
        <w:rPr>
          <w:spacing w:val="-7"/>
          <w:sz w:val="24"/>
          <w:szCs w:val="24"/>
        </w:rPr>
        <w:t xml:space="preserve"> </w:t>
      </w:r>
      <w:r w:rsidRPr="002909F6">
        <w:rPr>
          <w:sz w:val="24"/>
          <w:szCs w:val="24"/>
        </w:rPr>
        <w:t>отводимых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на</w:t>
      </w:r>
      <w:r w:rsidRPr="002909F6">
        <w:rPr>
          <w:spacing w:val="-6"/>
          <w:sz w:val="24"/>
          <w:szCs w:val="24"/>
        </w:rPr>
        <w:t xml:space="preserve"> </w:t>
      </w:r>
      <w:r w:rsidRPr="002909F6">
        <w:rPr>
          <w:sz w:val="24"/>
          <w:szCs w:val="24"/>
        </w:rPr>
        <w:t>изучение</w:t>
      </w:r>
      <w:r w:rsidRPr="002909F6">
        <w:rPr>
          <w:spacing w:val="-6"/>
          <w:sz w:val="24"/>
          <w:szCs w:val="24"/>
        </w:rPr>
        <w:t xml:space="preserve"> </w:t>
      </w:r>
      <w:r w:rsidRPr="002909F6">
        <w:rPr>
          <w:sz w:val="24"/>
          <w:szCs w:val="24"/>
        </w:rPr>
        <w:t>отдельных</w:t>
      </w:r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обязательных</w:t>
      </w:r>
      <w:r w:rsidR="002909F6" w:rsidRPr="002909F6">
        <w:rPr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учебных</w:t>
      </w:r>
      <w:r w:rsidRPr="002909F6">
        <w:rPr>
          <w:spacing w:val="-58"/>
          <w:sz w:val="24"/>
          <w:szCs w:val="24"/>
        </w:rPr>
        <w:t xml:space="preserve"> </w:t>
      </w:r>
      <w:r w:rsidRPr="002909F6">
        <w:rPr>
          <w:sz w:val="24"/>
          <w:szCs w:val="24"/>
        </w:rPr>
        <w:t>предметов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на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введение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учебных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курсов,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обеспечивающих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различные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интересы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обучающихся, проводится в пределах максимально допустимой нагрузки в соответствии с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санитарн</w:t>
      </w:r>
      <w:proofErr w:type="gramStart"/>
      <w:r w:rsidRPr="002909F6">
        <w:rPr>
          <w:sz w:val="24"/>
          <w:szCs w:val="24"/>
        </w:rPr>
        <w:t>о-</w:t>
      </w:r>
      <w:proofErr w:type="gramEnd"/>
      <w:r w:rsidRPr="002909F6">
        <w:rPr>
          <w:spacing w:val="-5"/>
          <w:sz w:val="24"/>
          <w:szCs w:val="24"/>
        </w:rPr>
        <w:t xml:space="preserve"> </w:t>
      </w:r>
      <w:r w:rsidRPr="002909F6">
        <w:rPr>
          <w:sz w:val="24"/>
          <w:szCs w:val="24"/>
        </w:rPr>
        <w:t>гигиеническими требованиями).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>Часть, формируемая участниками образовательного процесса, включает в себя также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внеурочную деятельность.</w:t>
      </w:r>
    </w:p>
    <w:p w:rsidR="003B153A" w:rsidRPr="002909F6" w:rsidRDefault="00D2073B" w:rsidP="002909F6">
      <w:pPr>
        <w:pStyle w:val="a5"/>
        <w:ind w:firstLine="567"/>
        <w:jc w:val="both"/>
        <w:rPr>
          <w:sz w:val="24"/>
          <w:szCs w:val="24"/>
        </w:rPr>
      </w:pPr>
      <w:r w:rsidRPr="002909F6">
        <w:rPr>
          <w:sz w:val="24"/>
          <w:szCs w:val="24"/>
        </w:rPr>
        <w:t xml:space="preserve">Внеурочная деятельность, осуществляется </w:t>
      </w:r>
      <w:r w:rsidR="002909F6" w:rsidRPr="002909F6">
        <w:rPr>
          <w:sz w:val="24"/>
          <w:szCs w:val="24"/>
        </w:rPr>
        <w:t>после учебных занятий</w:t>
      </w:r>
      <w:r w:rsidRPr="002909F6">
        <w:rPr>
          <w:sz w:val="24"/>
          <w:szCs w:val="24"/>
        </w:rPr>
        <w:t>, организуется по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направлениям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развития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личности: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спортивно-оздоровительное,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духовно-нравственное,</w:t>
      </w:r>
      <w:r w:rsidRPr="002909F6">
        <w:rPr>
          <w:spacing w:val="1"/>
          <w:sz w:val="24"/>
          <w:szCs w:val="24"/>
        </w:rPr>
        <w:t xml:space="preserve"> </w:t>
      </w:r>
      <w:r w:rsidRPr="002909F6">
        <w:rPr>
          <w:sz w:val="24"/>
          <w:szCs w:val="24"/>
        </w:rPr>
        <w:t>социальное,</w:t>
      </w:r>
      <w:r w:rsidR="002909F6" w:rsidRPr="002909F6">
        <w:rPr>
          <w:sz w:val="24"/>
          <w:szCs w:val="24"/>
        </w:rPr>
        <w:t xml:space="preserve"> </w:t>
      </w:r>
      <w:proofErr w:type="spellStart"/>
      <w:r w:rsidRPr="002909F6">
        <w:rPr>
          <w:sz w:val="24"/>
          <w:szCs w:val="24"/>
        </w:rPr>
        <w:t>общеинтеллектуальное</w:t>
      </w:r>
      <w:proofErr w:type="spellEnd"/>
      <w:r w:rsidRPr="002909F6">
        <w:rPr>
          <w:sz w:val="24"/>
          <w:szCs w:val="24"/>
        </w:rPr>
        <w:t>,</w:t>
      </w:r>
      <w:r w:rsidR="002909F6" w:rsidRPr="002909F6">
        <w:rPr>
          <w:sz w:val="24"/>
          <w:szCs w:val="24"/>
        </w:rPr>
        <w:t xml:space="preserve"> </w:t>
      </w:r>
      <w:r w:rsidRPr="002909F6">
        <w:rPr>
          <w:sz w:val="24"/>
          <w:szCs w:val="24"/>
        </w:rPr>
        <w:t>общекультурное.</w:t>
      </w:r>
    </w:p>
    <w:p w:rsidR="003B153A" w:rsidRPr="002909F6" w:rsidRDefault="00D2073B">
      <w:pPr>
        <w:spacing w:before="78" w:line="322" w:lineRule="exact"/>
        <w:ind w:left="2513" w:right="2924"/>
        <w:jc w:val="center"/>
        <w:rPr>
          <w:b/>
          <w:sz w:val="24"/>
        </w:rPr>
      </w:pPr>
      <w:r w:rsidRPr="002909F6">
        <w:rPr>
          <w:b/>
          <w:sz w:val="24"/>
        </w:rPr>
        <w:t>Учебный</w:t>
      </w:r>
      <w:r w:rsidRPr="002909F6">
        <w:rPr>
          <w:b/>
          <w:spacing w:val="-1"/>
          <w:sz w:val="24"/>
        </w:rPr>
        <w:t xml:space="preserve"> </w:t>
      </w:r>
      <w:r w:rsidRPr="002909F6">
        <w:rPr>
          <w:b/>
          <w:sz w:val="24"/>
        </w:rPr>
        <w:t>план</w:t>
      </w:r>
    </w:p>
    <w:p w:rsidR="003B153A" w:rsidRPr="002909F6" w:rsidRDefault="00D2073B">
      <w:pPr>
        <w:ind w:left="104" w:right="124" w:hanging="2"/>
        <w:jc w:val="center"/>
        <w:rPr>
          <w:b/>
          <w:sz w:val="24"/>
        </w:rPr>
      </w:pPr>
      <w:r w:rsidRPr="002909F6">
        <w:rPr>
          <w:b/>
          <w:sz w:val="24"/>
        </w:rPr>
        <w:t>начального общего образования в рамках ФГОС НОО для обучающихся с</w:t>
      </w:r>
      <w:r w:rsidRPr="002909F6">
        <w:rPr>
          <w:b/>
          <w:spacing w:val="1"/>
          <w:sz w:val="24"/>
        </w:rPr>
        <w:t xml:space="preserve"> </w:t>
      </w:r>
      <w:r w:rsidR="002909F6" w:rsidRPr="002909F6">
        <w:rPr>
          <w:b/>
          <w:sz w:val="24"/>
        </w:rPr>
        <w:t>ОВЗ МБОУ «Школа №32</w:t>
      </w:r>
      <w:r w:rsidRPr="002909F6">
        <w:rPr>
          <w:b/>
          <w:sz w:val="24"/>
        </w:rPr>
        <w:t xml:space="preserve">», </w:t>
      </w:r>
      <w:proofErr w:type="gramStart"/>
      <w:r w:rsidRPr="002909F6">
        <w:rPr>
          <w:b/>
          <w:sz w:val="24"/>
        </w:rPr>
        <w:t>реализующий</w:t>
      </w:r>
      <w:proofErr w:type="gramEnd"/>
      <w:r w:rsidRPr="002909F6">
        <w:rPr>
          <w:b/>
          <w:sz w:val="24"/>
        </w:rPr>
        <w:t xml:space="preserve"> адаптированные образовательные</w:t>
      </w:r>
      <w:r w:rsidRPr="002909F6">
        <w:rPr>
          <w:b/>
          <w:spacing w:val="-67"/>
          <w:sz w:val="24"/>
        </w:rPr>
        <w:t xml:space="preserve"> </w:t>
      </w:r>
      <w:r w:rsidRPr="002909F6">
        <w:rPr>
          <w:b/>
          <w:sz w:val="24"/>
        </w:rPr>
        <w:t>программы</w:t>
      </w:r>
      <w:r w:rsidRPr="002909F6">
        <w:rPr>
          <w:b/>
          <w:spacing w:val="-2"/>
          <w:sz w:val="24"/>
        </w:rPr>
        <w:t xml:space="preserve"> </w:t>
      </w:r>
      <w:r w:rsidRPr="002909F6">
        <w:rPr>
          <w:b/>
          <w:sz w:val="24"/>
        </w:rPr>
        <w:t>для</w:t>
      </w:r>
      <w:r w:rsidRPr="002909F6">
        <w:rPr>
          <w:b/>
          <w:spacing w:val="-2"/>
          <w:sz w:val="24"/>
        </w:rPr>
        <w:t xml:space="preserve"> </w:t>
      </w:r>
      <w:r w:rsidRPr="002909F6">
        <w:rPr>
          <w:b/>
          <w:sz w:val="24"/>
        </w:rPr>
        <w:t>детей</w:t>
      </w:r>
      <w:r w:rsidRPr="002909F6">
        <w:rPr>
          <w:b/>
          <w:spacing w:val="-3"/>
          <w:sz w:val="24"/>
        </w:rPr>
        <w:t xml:space="preserve"> </w:t>
      </w:r>
      <w:r w:rsidRPr="002909F6">
        <w:rPr>
          <w:b/>
          <w:sz w:val="24"/>
        </w:rPr>
        <w:t>с расстройствами аутистического</w:t>
      </w:r>
      <w:r w:rsidRPr="002909F6">
        <w:rPr>
          <w:b/>
          <w:spacing w:val="-3"/>
          <w:sz w:val="24"/>
        </w:rPr>
        <w:t xml:space="preserve"> </w:t>
      </w:r>
      <w:r w:rsidRPr="002909F6">
        <w:rPr>
          <w:b/>
          <w:sz w:val="24"/>
        </w:rPr>
        <w:t>спектра</w:t>
      </w:r>
    </w:p>
    <w:p w:rsidR="003B153A" w:rsidRPr="002909F6" w:rsidRDefault="00D2073B">
      <w:pPr>
        <w:spacing w:before="2"/>
        <w:ind w:left="2907" w:right="2924"/>
        <w:jc w:val="center"/>
        <w:rPr>
          <w:b/>
          <w:sz w:val="24"/>
        </w:rPr>
      </w:pPr>
      <w:r w:rsidRPr="002909F6">
        <w:rPr>
          <w:b/>
          <w:sz w:val="24"/>
        </w:rPr>
        <w:t>(вариант 8.2.</w:t>
      </w:r>
      <w:r w:rsidRPr="002909F6">
        <w:rPr>
          <w:b/>
          <w:spacing w:val="-1"/>
          <w:sz w:val="24"/>
        </w:rPr>
        <w:t xml:space="preserve"> </w:t>
      </w:r>
      <w:r w:rsidRPr="002909F6">
        <w:rPr>
          <w:b/>
          <w:sz w:val="24"/>
        </w:rPr>
        <w:t>срок</w:t>
      </w:r>
      <w:r w:rsidRPr="002909F6">
        <w:rPr>
          <w:b/>
          <w:spacing w:val="-5"/>
          <w:sz w:val="24"/>
        </w:rPr>
        <w:t xml:space="preserve"> </w:t>
      </w:r>
      <w:r w:rsidRPr="002909F6">
        <w:rPr>
          <w:b/>
          <w:sz w:val="24"/>
        </w:rPr>
        <w:t>обучения</w:t>
      </w:r>
      <w:r w:rsidRPr="002909F6">
        <w:rPr>
          <w:b/>
          <w:spacing w:val="-2"/>
          <w:sz w:val="24"/>
        </w:rPr>
        <w:t xml:space="preserve"> </w:t>
      </w:r>
      <w:r w:rsidRPr="002909F6">
        <w:rPr>
          <w:b/>
          <w:sz w:val="24"/>
        </w:rPr>
        <w:t>6</w:t>
      </w:r>
      <w:r w:rsidRPr="002909F6">
        <w:rPr>
          <w:b/>
          <w:spacing w:val="-4"/>
          <w:sz w:val="24"/>
        </w:rPr>
        <w:t xml:space="preserve"> </w:t>
      </w:r>
      <w:r w:rsidRPr="002909F6">
        <w:rPr>
          <w:b/>
          <w:sz w:val="24"/>
        </w:rPr>
        <w:t>лет)</w:t>
      </w:r>
    </w:p>
    <w:tbl>
      <w:tblPr>
        <w:tblStyle w:val="TableNormal"/>
        <w:tblW w:w="9793" w:type="dxa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2030"/>
        <w:gridCol w:w="803"/>
        <w:gridCol w:w="803"/>
        <w:gridCol w:w="804"/>
        <w:gridCol w:w="803"/>
        <w:gridCol w:w="803"/>
        <w:gridCol w:w="803"/>
        <w:gridCol w:w="803"/>
      </w:tblGrid>
      <w:tr w:rsidR="003B153A" w:rsidTr="002909F6">
        <w:trPr>
          <w:trHeight w:val="758"/>
        </w:trPr>
        <w:tc>
          <w:tcPr>
            <w:tcW w:w="2141" w:type="dxa"/>
            <w:vMerge w:val="restart"/>
          </w:tcPr>
          <w:p w:rsidR="003B153A" w:rsidRDefault="00D2073B">
            <w:pPr>
              <w:pStyle w:val="TableParagraph"/>
              <w:spacing w:line="240" w:lineRule="auto"/>
              <w:ind w:left="640" w:right="359" w:hanging="2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030" w:type="dxa"/>
          </w:tcPr>
          <w:p w:rsidR="003B153A" w:rsidRDefault="00D2073B">
            <w:pPr>
              <w:pStyle w:val="TableParagraph"/>
              <w:spacing w:line="240" w:lineRule="auto"/>
              <w:ind w:left="477" w:right="448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I</w:t>
            </w:r>
          </w:p>
          <w:p w:rsidR="003B153A" w:rsidRDefault="00D2073B">
            <w:pPr>
              <w:pStyle w:val="TableParagraph"/>
              <w:spacing w:before="1" w:line="240" w:lineRule="auto"/>
              <w:ind w:left="100" w:right="86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1"/>
              <w:rPr>
                <w:b/>
              </w:rPr>
            </w:pPr>
            <w:r>
              <w:rPr>
                <w:b/>
              </w:rPr>
              <w:t>I</w:t>
            </w:r>
          </w:p>
          <w:p w:rsidR="003B153A" w:rsidRDefault="00D2073B">
            <w:pPr>
              <w:pStyle w:val="TableParagraph"/>
              <w:spacing w:line="252" w:lineRule="exact"/>
              <w:ind w:left="104" w:right="86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доп.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</w:rPr>
              <w:t>I</w:t>
            </w:r>
          </w:p>
          <w:p w:rsidR="003B153A" w:rsidRDefault="00D2073B">
            <w:pPr>
              <w:pStyle w:val="TableParagraph"/>
              <w:spacing w:line="252" w:lineRule="exact"/>
              <w:ind w:left="127" w:right="108"/>
              <w:rPr>
                <w:b/>
              </w:rPr>
            </w:pPr>
            <w:r>
              <w:rPr>
                <w:b/>
              </w:rPr>
              <w:t>класс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доп.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05" w:right="85"/>
              <w:rPr>
                <w:b/>
              </w:rPr>
            </w:pPr>
            <w:r>
              <w:rPr>
                <w:b/>
              </w:rPr>
              <w:t>II</w:t>
            </w:r>
          </w:p>
          <w:p w:rsidR="003B153A" w:rsidRDefault="00D2073B">
            <w:pPr>
              <w:pStyle w:val="TableParagraph"/>
              <w:spacing w:before="1" w:line="240" w:lineRule="auto"/>
              <w:ind w:left="105" w:right="86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05" w:right="83"/>
              <w:rPr>
                <w:b/>
              </w:rPr>
            </w:pPr>
            <w:r>
              <w:rPr>
                <w:b/>
              </w:rPr>
              <w:t>III</w:t>
            </w:r>
          </w:p>
          <w:p w:rsidR="003B153A" w:rsidRDefault="00D2073B">
            <w:pPr>
              <w:pStyle w:val="TableParagraph"/>
              <w:spacing w:before="1" w:line="240" w:lineRule="auto"/>
              <w:ind w:left="105" w:right="8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05" w:right="84"/>
              <w:rPr>
                <w:b/>
              </w:rPr>
            </w:pPr>
            <w:r>
              <w:rPr>
                <w:b/>
              </w:rPr>
              <w:t>IV</w:t>
            </w:r>
          </w:p>
          <w:p w:rsidR="003B153A" w:rsidRDefault="00D2073B">
            <w:pPr>
              <w:pStyle w:val="TableParagraph"/>
              <w:spacing w:before="1" w:line="240" w:lineRule="auto"/>
              <w:ind w:left="105" w:right="81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05" w:right="82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3B153A" w:rsidTr="002909F6">
        <w:trPr>
          <w:trHeight w:val="551"/>
        </w:trPr>
        <w:tc>
          <w:tcPr>
            <w:tcW w:w="2141" w:type="dxa"/>
            <w:vMerge/>
            <w:tcBorders>
              <w:top w:val="nil"/>
            </w:tcBorders>
          </w:tcPr>
          <w:p w:rsidR="003B153A" w:rsidRDefault="003B153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:rsidR="003B153A" w:rsidRDefault="00D2073B">
            <w:pPr>
              <w:pStyle w:val="TableParagraph"/>
              <w:spacing w:line="276" w:lineRule="exact"/>
              <w:ind w:left="108" w:right="3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4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3B153A" w:rsidTr="002909F6">
        <w:trPr>
          <w:trHeight w:val="254"/>
        </w:trPr>
        <w:tc>
          <w:tcPr>
            <w:tcW w:w="2141" w:type="dxa"/>
            <w:vMerge w:val="restart"/>
          </w:tcPr>
          <w:p w:rsidR="003B153A" w:rsidRDefault="00D2073B">
            <w:pPr>
              <w:pStyle w:val="TableParagraph"/>
              <w:spacing w:line="276" w:lineRule="exact"/>
              <w:ind w:left="215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Русский</w:t>
            </w:r>
            <w:r w:rsidRPr="00F729E0">
              <w:rPr>
                <w:spacing w:val="-3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язык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10"/>
            </w:pPr>
            <w:r>
              <w:t>5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12"/>
            </w:pPr>
            <w:r>
              <w:t>5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34" w:lineRule="exact"/>
              <w:ind w:left="14"/>
            </w:pPr>
            <w:r>
              <w:t>5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right="331"/>
              <w:jc w:val="right"/>
            </w:pPr>
            <w:r>
              <w:t>5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right="330"/>
              <w:jc w:val="right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20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105" w:right="83"/>
            </w:pPr>
            <w:r>
              <w:t>28</w:t>
            </w:r>
          </w:p>
        </w:tc>
      </w:tr>
      <w:tr w:rsidR="003B153A" w:rsidTr="002909F6">
        <w:trPr>
          <w:trHeight w:val="565"/>
        </w:trPr>
        <w:tc>
          <w:tcPr>
            <w:tcW w:w="2141" w:type="dxa"/>
            <w:vMerge/>
            <w:tcBorders>
              <w:top w:val="nil"/>
            </w:tcBorders>
          </w:tcPr>
          <w:p w:rsidR="003B153A" w:rsidRDefault="003B153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Литературное</w:t>
            </w:r>
            <w:r w:rsidRPr="00F729E0">
              <w:rPr>
                <w:spacing w:val="-52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чтение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2"/>
            </w:pPr>
            <w:r>
              <w:t>4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1"/>
              <w:jc w:val="right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5" w:right="83"/>
            </w:pPr>
            <w:r>
              <w:t>23</w:t>
            </w:r>
          </w:p>
        </w:tc>
      </w:tr>
      <w:tr w:rsidR="003B153A" w:rsidTr="002909F6">
        <w:trPr>
          <w:trHeight w:val="506"/>
        </w:trPr>
        <w:tc>
          <w:tcPr>
            <w:tcW w:w="2141" w:type="dxa"/>
          </w:tcPr>
          <w:p w:rsidR="003B153A" w:rsidRDefault="00D2073B">
            <w:pPr>
              <w:pStyle w:val="TableParagraph"/>
              <w:spacing w:line="252" w:lineRule="exact"/>
              <w:ind w:left="815" w:right="345" w:hanging="447"/>
              <w:jc w:val="left"/>
              <w:rPr>
                <w:b/>
              </w:rPr>
            </w:pPr>
            <w:r>
              <w:rPr>
                <w:b/>
              </w:rPr>
              <w:t>Иностранный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язык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Иностранный</w:t>
            </w:r>
            <w:r w:rsidRPr="00F729E0">
              <w:rPr>
                <w:spacing w:val="-4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язык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1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3"/>
            </w:pPr>
            <w:r>
              <w:t>-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6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7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2"/>
            </w:pPr>
            <w:r>
              <w:t>2</w:t>
            </w:r>
          </w:p>
        </w:tc>
      </w:tr>
      <w:tr w:rsidR="003B153A" w:rsidTr="002909F6">
        <w:trPr>
          <w:trHeight w:val="551"/>
        </w:trPr>
        <w:tc>
          <w:tcPr>
            <w:tcW w:w="2141" w:type="dxa"/>
          </w:tcPr>
          <w:p w:rsidR="003B153A" w:rsidRDefault="00D2073B">
            <w:pPr>
              <w:pStyle w:val="TableParagraph"/>
              <w:spacing w:line="273" w:lineRule="exact"/>
              <w:ind w:left="28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B153A" w:rsidRDefault="00D2073B">
            <w:pPr>
              <w:pStyle w:val="TableParagraph"/>
              <w:spacing w:line="259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Математика и</w:t>
            </w:r>
            <w:r w:rsidRPr="00F729E0">
              <w:rPr>
                <w:spacing w:val="-52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информатика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2"/>
            </w:pPr>
            <w:r>
              <w:t>4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4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1"/>
              <w:jc w:val="right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4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5" w:right="83"/>
            </w:pPr>
            <w:r>
              <w:t>24</w:t>
            </w:r>
          </w:p>
        </w:tc>
      </w:tr>
      <w:tr w:rsidR="003B153A" w:rsidTr="002909F6">
        <w:trPr>
          <w:trHeight w:val="551"/>
        </w:trPr>
        <w:tc>
          <w:tcPr>
            <w:tcW w:w="2141" w:type="dxa"/>
          </w:tcPr>
          <w:p w:rsidR="003B153A" w:rsidRDefault="00D2073B">
            <w:pPr>
              <w:pStyle w:val="TableParagraph"/>
              <w:spacing w:line="276" w:lineRule="exact"/>
              <w:ind w:left="146" w:right="128" w:firstLine="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Окружающий</w:t>
            </w:r>
            <w:r w:rsidRPr="00F729E0">
              <w:rPr>
                <w:spacing w:val="-3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мир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2"/>
            </w:pPr>
            <w:r>
              <w:t>2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4"/>
            </w:pPr>
            <w: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1"/>
              <w:jc w:val="right"/>
            </w:pPr>
            <w: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5" w:right="83"/>
            </w:pPr>
            <w:r>
              <w:t>12</w:t>
            </w:r>
          </w:p>
        </w:tc>
      </w:tr>
      <w:tr w:rsidR="003B153A" w:rsidTr="002909F6">
        <w:trPr>
          <w:trHeight w:val="1103"/>
        </w:trPr>
        <w:tc>
          <w:tcPr>
            <w:tcW w:w="2141" w:type="dxa"/>
          </w:tcPr>
          <w:p w:rsidR="003B153A" w:rsidRDefault="00D2073B">
            <w:pPr>
              <w:pStyle w:val="TableParagraph"/>
              <w:spacing w:line="240" w:lineRule="auto"/>
              <w:ind w:left="357" w:right="349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религиозных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B153A" w:rsidRDefault="00D2073B">
            <w:pPr>
              <w:pStyle w:val="TableParagraph"/>
              <w:spacing w:line="259" w:lineRule="exact"/>
              <w:ind w:left="215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светской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этики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Основы</w:t>
            </w:r>
            <w:r w:rsidRPr="00F729E0">
              <w:rPr>
                <w:spacing w:val="1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религиозных</w:t>
            </w:r>
            <w:r w:rsidRPr="00F729E0">
              <w:rPr>
                <w:spacing w:val="-57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культур</w:t>
            </w:r>
            <w:r w:rsidRPr="00F729E0">
              <w:rPr>
                <w:spacing w:val="-1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и</w:t>
            </w:r>
          </w:p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светской</w:t>
            </w:r>
            <w:r w:rsidRPr="00F729E0">
              <w:rPr>
                <w:spacing w:val="-3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этики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46" w:lineRule="exact"/>
              <w:ind w:left="11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46" w:lineRule="exact"/>
              <w:ind w:left="13"/>
            </w:pPr>
            <w:r>
              <w:t>-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46" w:lineRule="exact"/>
              <w:ind w:left="16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46" w:lineRule="exact"/>
              <w:ind w:left="17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46" w:lineRule="exact"/>
              <w:ind w:left="19"/>
            </w:pPr>
            <w: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46" w:lineRule="exact"/>
              <w:ind w:left="2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46" w:lineRule="exact"/>
              <w:ind w:left="22"/>
            </w:pPr>
            <w:r>
              <w:t>1</w:t>
            </w:r>
          </w:p>
        </w:tc>
      </w:tr>
      <w:tr w:rsidR="003B153A" w:rsidTr="002909F6">
        <w:trPr>
          <w:trHeight w:val="254"/>
        </w:trPr>
        <w:tc>
          <w:tcPr>
            <w:tcW w:w="2141" w:type="dxa"/>
            <w:vMerge w:val="restart"/>
          </w:tcPr>
          <w:p w:rsidR="003B153A" w:rsidRDefault="00D2073B">
            <w:pPr>
              <w:pStyle w:val="TableParagraph"/>
              <w:spacing w:line="273" w:lineRule="exact"/>
              <w:ind w:left="5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Музыка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1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12"/>
            </w:pPr>
            <w:r>
              <w:t>1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34" w:lineRule="exact"/>
              <w:ind w:left="14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right="331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right="330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2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34" w:lineRule="exact"/>
              <w:ind w:left="22"/>
            </w:pPr>
            <w:r>
              <w:t>6</w:t>
            </w:r>
          </w:p>
        </w:tc>
      </w:tr>
      <w:tr w:rsidR="003B153A" w:rsidTr="002909F6">
        <w:trPr>
          <w:trHeight w:val="506"/>
        </w:trPr>
        <w:tc>
          <w:tcPr>
            <w:tcW w:w="2141" w:type="dxa"/>
            <w:vMerge/>
            <w:tcBorders>
              <w:top w:val="nil"/>
            </w:tcBorders>
          </w:tcPr>
          <w:p w:rsidR="003B153A" w:rsidRDefault="003B153A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Изобразительное</w:t>
            </w:r>
          </w:p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искусство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2"/>
            </w:pPr>
            <w:r>
              <w:t>1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1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2"/>
            </w:pPr>
            <w:r>
              <w:t>6</w:t>
            </w:r>
          </w:p>
        </w:tc>
      </w:tr>
      <w:tr w:rsidR="003B153A" w:rsidTr="002909F6">
        <w:trPr>
          <w:trHeight w:val="551"/>
        </w:trPr>
        <w:tc>
          <w:tcPr>
            <w:tcW w:w="2141" w:type="dxa"/>
          </w:tcPr>
          <w:p w:rsidR="003B153A" w:rsidRDefault="00D2073B">
            <w:pPr>
              <w:pStyle w:val="TableParagraph"/>
              <w:spacing w:line="273" w:lineRule="exact"/>
              <w:ind w:left="215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</w:p>
          <w:p w:rsidR="003B153A" w:rsidRDefault="00D2073B">
            <w:pPr>
              <w:pStyle w:val="TableParagraph"/>
              <w:spacing w:line="259" w:lineRule="exact"/>
              <w:ind w:left="215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Физическая</w:t>
            </w:r>
            <w:r w:rsidRPr="00F729E0">
              <w:rPr>
                <w:spacing w:val="-52"/>
                <w:sz w:val="20"/>
                <w:szCs w:val="20"/>
              </w:rPr>
              <w:t xml:space="preserve"> </w:t>
            </w:r>
            <w:r w:rsidRPr="00F729E0">
              <w:rPr>
                <w:sz w:val="20"/>
                <w:szCs w:val="20"/>
              </w:rPr>
              <w:t>культура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"/>
            </w:pPr>
            <w:r>
              <w:t>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2"/>
            </w:pPr>
            <w:r>
              <w:t>3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4"/>
            </w:pPr>
            <w:r>
              <w:t>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1"/>
              <w:jc w:val="right"/>
            </w:pPr>
            <w:r>
              <w:t>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5" w:right="83"/>
            </w:pPr>
            <w:r>
              <w:t>18</w:t>
            </w:r>
          </w:p>
        </w:tc>
      </w:tr>
      <w:tr w:rsidR="003B153A" w:rsidTr="002909F6">
        <w:trPr>
          <w:trHeight w:val="551"/>
        </w:trPr>
        <w:tc>
          <w:tcPr>
            <w:tcW w:w="2141" w:type="dxa"/>
          </w:tcPr>
          <w:p w:rsidR="003B153A" w:rsidRDefault="00D2073B">
            <w:pPr>
              <w:pStyle w:val="TableParagraph"/>
              <w:spacing w:line="273" w:lineRule="exact"/>
              <w:ind w:left="43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030" w:type="dxa"/>
          </w:tcPr>
          <w:p w:rsidR="003B153A" w:rsidRPr="00F729E0" w:rsidRDefault="00D2073B" w:rsidP="00F729E0">
            <w:pPr>
              <w:pStyle w:val="a5"/>
              <w:jc w:val="center"/>
              <w:rPr>
                <w:sz w:val="20"/>
                <w:szCs w:val="20"/>
              </w:rPr>
            </w:pPr>
            <w:r w:rsidRPr="00F729E0">
              <w:rPr>
                <w:sz w:val="20"/>
                <w:szCs w:val="20"/>
              </w:rPr>
              <w:t>Технология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12"/>
            </w:pPr>
            <w:r>
              <w:t>1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ind w:left="14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1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right="330"/>
              <w:jc w:val="right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0"/>
            </w:pPr>
            <w:r>
              <w:t>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ind w:left="22"/>
            </w:pPr>
            <w:r>
              <w:t>6</w:t>
            </w:r>
          </w:p>
        </w:tc>
      </w:tr>
      <w:tr w:rsidR="003B153A" w:rsidTr="002909F6">
        <w:trPr>
          <w:trHeight w:val="275"/>
        </w:trPr>
        <w:tc>
          <w:tcPr>
            <w:tcW w:w="2141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030" w:type="dxa"/>
          </w:tcPr>
          <w:p w:rsidR="003B153A" w:rsidRDefault="00D2073B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96" w:right="8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98" w:right="86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51" w:lineRule="exact"/>
              <w:ind w:left="122" w:right="108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right="276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right="275"/>
              <w:jc w:val="righ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05" w:right="85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51" w:lineRule="exact"/>
              <w:ind w:left="105" w:right="83"/>
              <w:rPr>
                <w:b/>
              </w:rPr>
            </w:pPr>
            <w:r>
              <w:rPr>
                <w:b/>
              </w:rPr>
              <w:t>126</w:t>
            </w:r>
          </w:p>
        </w:tc>
      </w:tr>
      <w:tr w:rsidR="003B153A" w:rsidTr="002909F6">
        <w:trPr>
          <w:trHeight w:val="551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73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</w:p>
          <w:p w:rsidR="003B153A" w:rsidRDefault="00D2073B">
            <w:pPr>
              <w:pStyle w:val="TableParagraph"/>
              <w:spacing w:line="259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68" w:lineRule="exact"/>
              <w:ind w:left="1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right="3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153A" w:rsidTr="002909F6">
        <w:trPr>
          <w:trHeight w:val="827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</w:p>
          <w:p w:rsidR="003B153A" w:rsidRDefault="00D2073B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(5-дневной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неделе)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96" w:right="8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98" w:right="8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4" w:type="dxa"/>
          </w:tcPr>
          <w:p w:rsidR="003B153A" w:rsidRDefault="00D2073B">
            <w:pPr>
              <w:pStyle w:val="TableParagraph"/>
              <w:spacing w:line="268" w:lineRule="exact"/>
              <w:ind w:left="122" w:right="108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right="26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105" w:right="8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3" w:type="dxa"/>
          </w:tcPr>
          <w:p w:rsidR="003B153A" w:rsidRDefault="00D2073B">
            <w:pPr>
              <w:pStyle w:val="TableParagraph"/>
              <w:spacing w:line="268" w:lineRule="exact"/>
              <w:ind w:left="105" w:right="83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3B153A" w:rsidTr="002909F6">
        <w:trPr>
          <w:trHeight w:val="566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70" w:lineRule="atLeast"/>
              <w:ind w:left="107" w:right="343"/>
              <w:jc w:val="left"/>
              <w:rPr>
                <w:sz w:val="21"/>
              </w:rPr>
            </w:pPr>
            <w:r>
              <w:rPr>
                <w:b/>
                <w:sz w:val="24"/>
              </w:rPr>
              <w:t xml:space="preserve">Внеурочная деятельность </w:t>
            </w:r>
            <w:r>
              <w:rPr>
                <w:sz w:val="21"/>
              </w:rPr>
              <w:t>(включая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коррекционно-развивающую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область)</w:t>
            </w: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4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3B153A" w:rsidTr="002909F6">
        <w:trPr>
          <w:trHeight w:val="282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63" w:lineRule="exact"/>
              <w:ind w:left="107"/>
              <w:jc w:val="lef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w w:val="95"/>
                <w:sz w:val="25"/>
              </w:rPr>
              <w:t>Коррекционно-развивающая</w:t>
            </w:r>
            <w:r>
              <w:rPr>
                <w:rFonts w:ascii="Sylfaen" w:hAnsi="Sylfaen"/>
                <w:spacing w:val="-9"/>
                <w:w w:val="95"/>
                <w:sz w:val="25"/>
              </w:rPr>
              <w:t xml:space="preserve"> </w:t>
            </w:r>
            <w:r>
              <w:rPr>
                <w:rFonts w:ascii="Sylfaen" w:hAnsi="Sylfaen"/>
                <w:w w:val="95"/>
                <w:sz w:val="25"/>
              </w:rPr>
              <w:t>область:</w:t>
            </w:r>
          </w:p>
        </w:tc>
        <w:tc>
          <w:tcPr>
            <w:tcW w:w="803" w:type="dxa"/>
          </w:tcPr>
          <w:p w:rsidR="003B153A" w:rsidRDefault="002909F6">
            <w:pPr>
              <w:pStyle w:val="TableParagraph"/>
              <w:spacing w:line="263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3" w:type="dxa"/>
          </w:tcPr>
          <w:p w:rsidR="003B153A" w:rsidRDefault="002909F6">
            <w:pPr>
              <w:pStyle w:val="TableParagraph"/>
              <w:spacing w:line="263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4" w:type="dxa"/>
          </w:tcPr>
          <w:p w:rsidR="003B153A" w:rsidRDefault="002909F6">
            <w:pPr>
              <w:pStyle w:val="TableParagraph"/>
              <w:spacing w:line="26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3" w:type="dxa"/>
          </w:tcPr>
          <w:p w:rsidR="003B153A" w:rsidRDefault="002909F6">
            <w:pPr>
              <w:pStyle w:val="TableParagraph"/>
              <w:spacing w:line="263" w:lineRule="exact"/>
              <w:ind w:right="3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03" w:type="dxa"/>
          </w:tcPr>
          <w:p w:rsidR="003B153A" w:rsidRDefault="002909F6">
            <w:pPr>
              <w:pStyle w:val="TableParagraph"/>
              <w:spacing w:line="263" w:lineRule="exact"/>
              <w:ind w:right="3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03" w:type="dxa"/>
          </w:tcPr>
          <w:p w:rsidR="003B153A" w:rsidRDefault="002909F6">
            <w:pPr>
              <w:pStyle w:val="TableParagraph"/>
              <w:spacing w:line="263" w:lineRule="exact"/>
              <w:ind w:left="2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03" w:type="dxa"/>
          </w:tcPr>
          <w:p w:rsidR="003B153A" w:rsidRDefault="002909F6">
            <w:pPr>
              <w:pStyle w:val="TableParagraph"/>
              <w:spacing w:line="263" w:lineRule="exact"/>
              <w:ind w:left="10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3B153A" w:rsidTr="002909F6">
        <w:trPr>
          <w:trHeight w:val="830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40" w:lineRule="auto"/>
              <w:ind w:left="107" w:right="486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коммуникативного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3B153A" w:rsidRDefault="00D2073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03" w:type="dxa"/>
          </w:tcPr>
          <w:p w:rsidR="003B153A" w:rsidRDefault="003B153A" w:rsidP="00F729E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 w:rsidP="00F729E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4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3B153A" w:rsidTr="002909F6">
        <w:trPr>
          <w:trHeight w:val="827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40" w:lineRule="auto"/>
              <w:ind w:left="107" w:right="486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коммуникативного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3B153A" w:rsidRDefault="00D2073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03" w:type="dxa"/>
          </w:tcPr>
          <w:p w:rsidR="003B153A" w:rsidRDefault="00D2073B" w:rsidP="00F729E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2909F6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" w:type="dxa"/>
          </w:tcPr>
          <w:p w:rsidR="003B153A" w:rsidRDefault="003B153A" w:rsidP="00F729E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 w:rsidP="00F729E0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3B153A" w:rsidTr="002909F6">
        <w:trPr>
          <w:trHeight w:val="551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3B153A" w:rsidRDefault="00D2073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03" w:type="dxa"/>
          </w:tcPr>
          <w:p w:rsidR="003B153A" w:rsidRDefault="003B153A" w:rsidP="00F729E0">
            <w:pPr>
              <w:pStyle w:val="TableParagraph"/>
              <w:spacing w:line="268" w:lineRule="exact"/>
              <w:ind w:left="10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 w:rsidP="00F729E0">
            <w:pPr>
              <w:pStyle w:val="TableParagraph"/>
              <w:spacing w:line="268" w:lineRule="exact"/>
              <w:ind w:left="12"/>
              <w:rPr>
                <w:sz w:val="24"/>
              </w:rPr>
            </w:pPr>
          </w:p>
        </w:tc>
        <w:tc>
          <w:tcPr>
            <w:tcW w:w="804" w:type="dxa"/>
          </w:tcPr>
          <w:p w:rsidR="003B153A" w:rsidRDefault="003B153A" w:rsidP="00F729E0">
            <w:pPr>
              <w:pStyle w:val="TableParagraph"/>
              <w:spacing w:line="268" w:lineRule="exact"/>
              <w:ind w:left="14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3B153A" w:rsidP="00F729E0">
            <w:pPr>
              <w:pStyle w:val="TableParagraph"/>
              <w:spacing w:line="268" w:lineRule="exact"/>
              <w:ind w:right="326"/>
              <w:rPr>
                <w:sz w:val="24"/>
              </w:rPr>
            </w:pPr>
          </w:p>
        </w:tc>
        <w:tc>
          <w:tcPr>
            <w:tcW w:w="803" w:type="dxa"/>
          </w:tcPr>
          <w:p w:rsidR="003B153A" w:rsidRDefault="00D2073B" w:rsidP="00F729E0">
            <w:pPr>
              <w:pStyle w:val="TableParagraph"/>
              <w:spacing w:line="268" w:lineRule="exact"/>
              <w:ind w:right="3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D2073B" w:rsidP="00F729E0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68" w:lineRule="exact"/>
              <w:ind w:left="22"/>
              <w:rPr>
                <w:sz w:val="24"/>
              </w:rPr>
            </w:pPr>
          </w:p>
        </w:tc>
      </w:tr>
      <w:tr w:rsidR="003B153A" w:rsidTr="002909F6">
        <w:trPr>
          <w:trHeight w:val="551"/>
        </w:trPr>
        <w:tc>
          <w:tcPr>
            <w:tcW w:w="4171" w:type="dxa"/>
            <w:gridSpan w:val="2"/>
          </w:tcPr>
          <w:p w:rsidR="003B153A" w:rsidRDefault="00D2073B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ориентировка</w:t>
            </w:r>
          </w:p>
          <w:p w:rsidR="003B153A" w:rsidRDefault="00D2073B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(фронтальные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</w:p>
        </w:tc>
        <w:tc>
          <w:tcPr>
            <w:tcW w:w="803" w:type="dxa"/>
          </w:tcPr>
          <w:p w:rsidR="003B153A" w:rsidRDefault="00D2073B" w:rsidP="00F729E0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2909F6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4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F729E0" w:rsidP="00F729E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3" w:type="dxa"/>
          </w:tcPr>
          <w:p w:rsidR="003B153A" w:rsidRDefault="003B153A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9F7E0F" w:rsidRDefault="009F7E0F"/>
    <w:sectPr w:rsidR="009F7E0F" w:rsidSect="002909F6">
      <w:pgSz w:w="11920" w:h="16850"/>
      <w:pgMar w:top="840" w:right="721" w:bottom="709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4744"/>
    <w:multiLevelType w:val="hybridMultilevel"/>
    <w:tmpl w:val="6888B942"/>
    <w:lvl w:ilvl="0" w:tplc="BE403374">
      <w:numFmt w:val="bullet"/>
      <w:lvlText w:val=""/>
      <w:lvlJc w:val="left"/>
      <w:pPr>
        <w:ind w:left="1022" w:hanging="1405"/>
      </w:pPr>
      <w:rPr>
        <w:rFonts w:ascii="Symbol" w:eastAsia="Symbol" w:hAnsi="Symbol" w:cs="Symbol" w:hint="default"/>
        <w:color w:val="000009"/>
        <w:w w:val="100"/>
        <w:sz w:val="24"/>
        <w:szCs w:val="24"/>
        <w:lang w:val="ru-RU" w:eastAsia="en-US" w:bidi="ar-SA"/>
      </w:rPr>
    </w:lvl>
    <w:lvl w:ilvl="1" w:tplc="6ED8AF4C">
      <w:numFmt w:val="bullet"/>
      <w:lvlText w:val="•"/>
      <w:lvlJc w:val="left"/>
      <w:pPr>
        <w:ind w:left="1908" w:hanging="1405"/>
      </w:pPr>
      <w:rPr>
        <w:rFonts w:hint="default"/>
        <w:lang w:val="ru-RU" w:eastAsia="en-US" w:bidi="ar-SA"/>
      </w:rPr>
    </w:lvl>
    <w:lvl w:ilvl="2" w:tplc="6F7A246C">
      <w:numFmt w:val="bullet"/>
      <w:lvlText w:val="•"/>
      <w:lvlJc w:val="left"/>
      <w:pPr>
        <w:ind w:left="2796" w:hanging="1405"/>
      </w:pPr>
      <w:rPr>
        <w:rFonts w:hint="default"/>
        <w:lang w:val="ru-RU" w:eastAsia="en-US" w:bidi="ar-SA"/>
      </w:rPr>
    </w:lvl>
    <w:lvl w:ilvl="3" w:tplc="973C3C3C">
      <w:numFmt w:val="bullet"/>
      <w:lvlText w:val="•"/>
      <w:lvlJc w:val="left"/>
      <w:pPr>
        <w:ind w:left="3684" w:hanging="1405"/>
      </w:pPr>
      <w:rPr>
        <w:rFonts w:hint="default"/>
        <w:lang w:val="ru-RU" w:eastAsia="en-US" w:bidi="ar-SA"/>
      </w:rPr>
    </w:lvl>
    <w:lvl w:ilvl="4" w:tplc="49768748">
      <w:numFmt w:val="bullet"/>
      <w:lvlText w:val="•"/>
      <w:lvlJc w:val="left"/>
      <w:pPr>
        <w:ind w:left="4572" w:hanging="1405"/>
      </w:pPr>
      <w:rPr>
        <w:rFonts w:hint="default"/>
        <w:lang w:val="ru-RU" w:eastAsia="en-US" w:bidi="ar-SA"/>
      </w:rPr>
    </w:lvl>
    <w:lvl w:ilvl="5" w:tplc="7CE86608">
      <w:numFmt w:val="bullet"/>
      <w:lvlText w:val="•"/>
      <w:lvlJc w:val="left"/>
      <w:pPr>
        <w:ind w:left="5460" w:hanging="1405"/>
      </w:pPr>
      <w:rPr>
        <w:rFonts w:hint="default"/>
        <w:lang w:val="ru-RU" w:eastAsia="en-US" w:bidi="ar-SA"/>
      </w:rPr>
    </w:lvl>
    <w:lvl w:ilvl="6" w:tplc="A96E633A">
      <w:numFmt w:val="bullet"/>
      <w:lvlText w:val="•"/>
      <w:lvlJc w:val="left"/>
      <w:pPr>
        <w:ind w:left="6348" w:hanging="1405"/>
      </w:pPr>
      <w:rPr>
        <w:rFonts w:hint="default"/>
        <w:lang w:val="ru-RU" w:eastAsia="en-US" w:bidi="ar-SA"/>
      </w:rPr>
    </w:lvl>
    <w:lvl w:ilvl="7" w:tplc="43DE2F7A">
      <w:numFmt w:val="bullet"/>
      <w:lvlText w:val="•"/>
      <w:lvlJc w:val="left"/>
      <w:pPr>
        <w:ind w:left="7236" w:hanging="1405"/>
      </w:pPr>
      <w:rPr>
        <w:rFonts w:hint="default"/>
        <w:lang w:val="ru-RU" w:eastAsia="en-US" w:bidi="ar-SA"/>
      </w:rPr>
    </w:lvl>
    <w:lvl w:ilvl="8" w:tplc="DC16E46A">
      <w:numFmt w:val="bullet"/>
      <w:lvlText w:val="•"/>
      <w:lvlJc w:val="left"/>
      <w:pPr>
        <w:ind w:left="8124" w:hanging="1405"/>
      </w:pPr>
      <w:rPr>
        <w:rFonts w:hint="default"/>
        <w:lang w:val="ru-RU" w:eastAsia="en-US" w:bidi="ar-SA"/>
      </w:rPr>
    </w:lvl>
  </w:abstractNum>
  <w:abstractNum w:abstractNumId="1">
    <w:nsid w:val="2108629F"/>
    <w:multiLevelType w:val="hybridMultilevel"/>
    <w:tmpl w:val="8D42B320"/>
    <w:lvl w:ilvl="0" w:tplc="3E8831EA">
      <w:numFmt w:val="bullet"/>
      <w:lvlText w:val="-"/>
      <w:lvlJc w:val="left"/>
      <w:pPr>
        <w:ind w:left="304" w:hanging="953"/>
      </w:pPr>
      <w:rPr>
        <w:rFonts w:hint="default"/>
        <w:w w:val="94"/>
        <w:lang w:val="ru-RU" w:eastAsia="en-US" w:bidi="ar-SA"/>
      </w:rPr>
    </w:lvl>
    <w:lvl w:ilvl="1" w:tplc="686C4D48">
      <w:start w:val="1"/>
      <w:numFmt w:val="decimal"/>
      <w:lvlText w:val="%2."/>
      <w:lvlJc w:val="left"/>
      <w:pPr>
        <w:ind w:left="1115" w:hanging="1191"/>
        <w:jc w:val="left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4"/>
        <w:szCs w:val="24"/>
        <w:lang w:val="ru-RU" w:eastAsia="en-US" w:bidi="ar-SA"/>
      </w:rPr>
    </w:lvl>
    <w:lvl w:ilvl="2" w:tplc="25941004">
      <w:numFmt w:val="bullet"/>
      <w:lvlText w:val="•"/>
      <w:lvlJc w:val="left"/>
      <w:pPr>
        <w:ind w:left="2095" w:hanging="1191"/>
      </w:pPr>
      <w:rPr>
        <w:rFonts w:hint="default"/>
        <w:lang w:val="ru-RU" w:eastAsia="en-US" w:bidi="ar-SA"/>
      </w:rPr>
    </w:lvl>
    <w:lvl w:ilvl="3" w:tplc="A6220C04">
      <w:numFmt w:val="bullet"/>
      <w:lvlText w:val="•"/>
      <w:lvlJc w:val="left"/>
      <w:pPr>
        <w:ind w:left="3071" w:hanging="1191"/>
      </w:pPr>
      <w:rPr>
        <w:rFonts w:hint="default"/>
        <w:lang w:val="ru-RU" w:eastAsia="en-US" w:bidi="ar-SA"/>
      </w:rPr>
    </w:lvl>
    <w:lvl w:ilvl="4" w:tplc="73AC1266">
      <w:numFmt w:val="bullet"/>
      <w:lvlText w:val="•"/>
      <w:lvlJc w:val="left"/>
      <w:pPr>
        <w:ind w:left="4046" w:hanging="1191"/>
      </w:pPr>
      <w:rPr>
        <w:rFonts w:hint="default"/>
        <w:lang w:val="ru-RU" w:eastAsia="en-US" w:bidi="ar-SA"/>
      </w:rPr>
    </w:lvl>
    <w:lvl w:ilvl="5" w:tplc="59DE1920">
      <w:numFmt w:val="bullet"/>
      <w:lvlText w:val="•"/>
      <w:lvlJc w:val="left"/>
      <w:pPr>
        <w:ind w:left="5022" w:hanging="1191"/>
      </w:pPr>
      <w:rPr>
        <w:rFonts w:hint="default"/>
        <w:lang w:val="ru-RU" w:eastAsia="en-US" w:bidi="ar-SA"/>
      </w:rPr>
    </w:lvl>
    <w:lvl w:ilvl="6" w:tplc="3004526C">
      <w:numFmt w:val="bullet"/>
      <w:lvlText w:val="•"/>
      <w:lvlJc w:val="left"/>
      <w:pPr>
        <w:ind w:left="5998" w:hanging="1191"/>
      </w:pPr>
      <w:rPr>
        <w:rFonts w:hint="default"/>
        <w:lang w:val="ru-RU" w:eastAsia="en-US" w:bidi="ar-SA"/>
      </w:rPr>
    </w:lvl>
    <w:lvl w:ilvl="7" w:tplc="56F699CA">
      <w:numFmt w:val="bullet"/>
      <w:lvlText w:val="•"/>
      <w:lvlJc w:val="left"/>
      <w:pPr>
        <w:ind w:left="6973" w:hanging="1191"/>
      </w:pPr>
      <w:rPr>
        <w:rFonts w:hint="default"/>
        <w:lang w:val="ru-RU" w:eastAsia="en-US" w:bidi="ar-SA"/>
      </w:rPr>
    </w:lvl>
    <w:lvl w:ilvl="8" w:tplc="52AAB9F2">
      <w:numFmt w:val="bullet"/>
      <w:lvlText w:val="•"/>
      <w:lvlJc w:val="left"/>
      <w:pPr>
        <w:ind w:left="7949" w:hanging="1191"/>
      </w:pPr>
      <w:rPr>
        <w:rFonts w:hint="default"/>
        <w:lang w:val="ru-RU" w:eastAsia="en-US" w:bidi="ar-SA"/>
      </w:rPr>
    </w:lvl>
  </w:abstractNum>
  <w:abstractNum w:abstractNumId="2">
    <w:nsid w:val="58F03267"/>
    <w:multiLevelType w:val="multilevel"/>
    <w:tmpl w:val="35D69B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">
    <w:nsid w:val="7C9006E2"/>
    <w:multiLevelType w:val="hybridMultilevel"/>
    <w:tmpl w:val="5824B7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B153A"/>
    <w:rsid w:val="002909F6"/>
    <w:rsid w:val="003B153A"/>
    <w:rsid w:val="009502B0"/>
    <w:rsid w:val="009F7E0F"/>
    <w:rsid w:val="00D2073B"/>
    <w:rsid w:val="00D25C0F"/>
    <w:rsid w:val="00F7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66" w:hanging="14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jc w:val="center"/>
    </w:pPr>
  </w:style>
  <w:style w:type="paragraph" w:styleId="a5">
    <w:name w:val="No Spacing"/>
    <w:uiPriority w:val="1"/>
    <w:qFormat/>
    <w:rsid w:val="002909F6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909F6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909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066" w:hanging="140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7" w:lineRule="exact"/>
      <w:jc w:val="center"/>
    </w:pPr>
  </w:style>
  <w:style w:type="paragraph" w:styleId="a5">
    <w:name w:val="No Spacing"/>
    <w:uiPriority w:val="1"/>
    <w:qFormat/>
    <w:rsid w:val="002909F6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2909F6"/>
    <w:pPr>
      <w:widowControl/>
      <w:autoSpaceDE/>
      <w:autoSpaceDN/>
    </w:pPr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909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/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админ</dc:creator>
  <cp:lastModifiedBy>User</cp:lastModifiedBy>
  <cp:revision>4</cp:revision>
  <cp:lastPrinted>2023-10-19T16:13:00Z</cp:lastPrinted>
  <dcterms:created xsi:type="dcterms:W3CDTF">2023-10-19T15:57:00Z</dcterms:created>
  <dcterms:modified xsi:type="dcterms:W3CDTF">2023-10-19T16:15:00Z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