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46" w:rsidRDefault="009650BE" w:rsidP="009650B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</w:t>
      </w:r>
      <w:r w:rsidR="002A1846">
        <w:rPr>
          <w:color w:val="000000"/>
          <w:sz w:val="28"/>
          <w:szCs w:val="28"/>
        </w:rPr>
        <w:t xml:space="preserve">ПРИЛОЖЕНИЕ </w:t>
      </w:r>
      <w:r w:rsidR="00FF6C5E">
        <w:rPr>
          <w:color w:val="000000"/>
          <w:sz w:val="28"/>
          <w:szCs w:val="28"/>
        </w:rPr>
        <w:t>3</w:t>
      </w:r>
    </w:p>
    <w:p w:rsidR="002A1846" w:rsidRDefault="002A1846" w:rsidP="009650BE">
      <w:pPr>
        <w:ind w:left="4395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="006A10CB">
        <w:rPr>
          <w:color w:val="000000"/>
          <w:sz w:val="28"/>
          <w:szCs w:val="28"/>
        </w:rPr>
        <w:t>решению Совета</w:t>
      </w:r>
    </w:p>
    <w:p w:rsidR="002A1846" w:rsidRDefault="002A1846" w:rsidP="009650BE">
      <w:pPr>
        <w:ind w:firstLine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Октябрьского сельского поселения</w:t>
      </w:r>
    </w:p>
    <w:p w:rsidR="002A1846" w:rsidRDefault="00D503BA" w:rsidP="009650BE">
      <w:pPr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A1846">
        <w:rPr>
          <w:color w:val="000000"/>
          <w:sz w:val="28"/>
          <w:szCs w:val="28"/>
        </w:rPr>
        <w:t>Красноармейского района</w:t>
      </w:r>
    </w:p>
    <w:p w:rsidR="002A1846" w:rsidRDefault="009650BE" w:rsidP="009650BE">
      <w:pPr>
        <w:ind w:left="49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A1846">
        <w:rPr>
          <w:color w:val="000000"/>
          <w:sz w:val="28"/>
          <w:szCs w:val="28"/>
        </w:rPr>
        <w:t xml:space="preserve">от </w:t>
      </w:r>
      <w:r w:rsidR="00D503BA">
        <w:rPr>
          <w:color w:val="000000"/>
          <w:sz w:val="28"/>
          <w:szCs w:val="28"/>
        </w:rPr>
        <w:t>_________________</w:t>
      </w:r>
      <w:r w:rsidR="002A1846">
        <w:rPr>
          <w:color w:val="000000"/>
          <w:sz w:val="28"/>
          <w:szCs w:val="28"/>
        </w:rPr>
        <w:t xml:space="preserve"> № ______</w:t>
      </w:r>
    </w:p>
    <w:p w:rsidR="002A1846" w:rsidRDefault="002A1846" w:rsidP="002A1846">
      <w:pPr>
        <w:ind w:firstLine="5400"/>
        <w:jc w:val="center"/>
        <w:rPr>
          <w:sz w:val="28"/>
          <w:szCs w:val="28"/>
        </w:rPr>
      </w:pPr>
    </w:p>
    <w:p w:rsidR="002A1846" w:rsidRDefault="002A1846" w:rsidP="002A1846">
      <w:pPr>
        <w:rPr>
          <w:sz w:val="28"/>
          <w:szCs w:val="28"/>
        </w:rPr>
      </w:pPr>
    </w:p>
    <w:p w:rsidR="002A1846" w:rsidRDefault="002A1846" w:rsidP="002A184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ПРЕЙСКУРАНТ</w:t>
      </w:r>
    </w:p>
    <w:p w:rsidR="002A1846" w:rsidRDefault="002A1846" w:rsidP="002A184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стоимости платных </w:t>
      </w:r>
      <w:r w:rsidR="00142C47">
        <w:rPr>
          <w:color w:val="000000"/>
          <w:sz w:val="28"/>
          <w:szCs w:val="28"/>
        </w:rPr>
        <w:t xml:space="preserve">(частично платных) </w:t>
      </w:r>
      <w:r>
        <w:rPr>
          <w:color w:val="000000"/>
          <w:sz w:val="28"/>
          <w:szCs w:val="28"/>
        </w:rPr>
        <w:t xml:space="preserve">услуг предоставляемых физическим и юридическим  лицам муниципальным казенным учреждением культуры «Октябрьский культурный центр» </w:t>
      </w:r>
    </w:p>
    <w:p w:rsidR="002A1846" w:rsidRDefault="002A1846" w:rsidP="002A1846">
      <w:pPr>
        <w:jc w:val="center"/>
        <w:rPr>
          <w:sz w:val="28"/>
          <w:szCs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4253"/>
        <w:gridCol w:w="141"/>
        <w:gridCol w:w="993"/>
        <w:gridCol w:w="2126"/>
        <w:gridCol w:w="1417"/>
      </w:tblGrid>
      <w:tr w:rsidR="00F26EA1" w:rsidRPr="0009039E" w:rsidTr="00F26EA1">
        <w:trPr>
          <w:trHeight w:val="7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A1" w:rsidRPr="007571FD" w:rsidRDefault="00F26EA1" w:rsidP="004447A4">
            <w:pPr>
              <w:jc w:val="center"/>
              <w:rPr>
                <w:color w:val="000000"/>
              </w:rPr>
            </w:pPr>
            <w:r w:rsidRPr="007571FD">
              <w:rPr>
                <w:color w:val="000000"/>
              </w:rPr>
              <w:t xml:space="preserve">№ </w:t>
            </w:r>
            <w:proofErr w:type="gramStart"/>
            <w:r w:rsidRPr="007571FD">
              <w:rPr>
                <w:color w:val="000000"/>
              </w:rPr>
              <w:t>п</w:t>
            </w:r>
            <w:proofErr w:type="gramEnd"/>
            <w:r w:rsidRPr="007571FD">
              <w:rPr>
                <w:color w:val="000000"/>
              </w:rPr>
              <w:t>/п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A1" w:rsidRPr="007571FD" w:rsidRDefault="00F26EA1" w:rsidP="004447A4">
            <w:pPr>
              <w:jc w:val="center"/>
              <w:rPr>
                <w:color w:val="000000"/>
              </w:rPr>
            </w:pPr>
            <w:r w:rsidRPr="007571FD">
              <w:rPr>
                <w:color w:val="000000"/>
              </w:rPr>
              <w:t>Наименование  услуги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A1" w:rsidRPr="007571FD" w:rsidRDefault="00F26EA1" w:rsidP="004447A4">
            <w:pPr>
              <w:jc w:val="center"/>
              <w:rPr>
                <w:color w:val="000000"/>
              </w:rPr>
            </w:pPr>
            <w:r w:rsidRPr="007571FD">
              <w:rPr>
                <w:color w:val="000000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A1" w:rsidRDefault="00F26EA1" w:rsidP="004447A4">
            <w:pPr>
              <w:jc w:val="center"/>
            </w:pPr>
            <w:r>
              <w:t>Объем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A1" w:rsidRPr="0009039E" w:rsidRDefault="00F26EA1" w:rsidP="004447A4">
            <w:pPr>
              <w:jc w:val="center"/>
            </w:pPr>
            <w:r>
              <w:t>стоимость</w:t>
            </w:r>
            <w:r w:rsidRPr="0009039E">
              <w:t>, рублей</w:t>
            </w:r>
          </w:p>
        </w:tc>
      </w:tr>
      <w:tr w:rsidR="00F26EA1" w:rsidRPr="0009039E" w:rsidTr="00B53E54">
        <w:trPr>
          <w:trHeight w:val="6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A1" w:rsidRPr="007571FD" w:rsidRDefault="00F26EA1" w:rsidP="004447A4">
            <w:pPr>
              <w:jc w:val="center"/>
              <w:rPr>
                <w:color w:val="000000"/>
              </w:rPr>
            </w:pPr>
            <w:r w:rsidRPr="007571FD">
              <w:rPr>
                <w:color w:val="000000"/>
              </w:rPr>
              <w:t>1.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A1" w:rsidRPr="0009039E" w:rsidRDefault="00F26EA1" w:rsidP="004447A4">
            <w:r w:rsidRPr="007571FD">
              <w:rPr>
                <w:color w:val="000000"/>
              </w:rPr>
              <w:t>Услуги по проведению торжественных и праздничных мероприятий:</w:t>
            </w:r>
          </w:p>
        </w:tc>
      </w:tr>
      <w:tr w:rsidR="00F26EA1" w:rsidRPr="0009039E" w:rsidTr="00DA7296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A1" w:rsidRPr="0009039E" w:rsidRDefault="00F26EA1" w:rsidP="004447A4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>1.1.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A1" w:rsidRPr="0009039E" w:rsidRDefault="00F26EA1" w:rsidP="004447A4">
            <w:pPr>
              <w:rPr>
                <w:color w:val="000000"/>
              </w:rPr>
            </w:pPr>
            <w:r w:rsidRPr="0009039E">
              <w:rPr>
                <w:color w:val="000000"/>
              </w:rPr>
              <w:t>Концертная программа  - количество артистов 1 чел.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A1" w:rsidRPr="0009039E" w:rsidRDefault="00F26EA1" w:rsidP="004447A4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A1" w:rsidRDefault="006A10CB" w:rsidP="006A10CB">
            <w:pPr>
              <w:jc w:val="center"/>
            </w:pPr>
            <w:r>
              <w:t>до 50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1" w:rsidRPr="0009039E" w:rsidRDefault="00F26EA1" w:rsidP="004447A4">
            <w:pPr>
              <w:jc w:val="center"/>
            </w:pPr>
            <w:r>
              <w:t>390,00</w:t>
            </w:r>
          </w:p>
        </w:tc>
      </w:tr>
      <w:tr w:rsidR="006A10CB" w:rsidRPr="0009039E" w:rsidTr="00DA7296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CB" w:rsidRPr="0009039E" w:rsidRDefault="006A10CB" w:rsidP="0009039E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CB" w:rsidRPr="0009039E" w:rsidRDefault="006A10CB" w:rsidP="0009039E">
            <w:pPr>
              <w:rPr>
                <w:color w:val="000000"/>
              </w:rPr>
            </w:pPr>
            <w:r w:rsidRPr="0009039E">
              <w:rPr>
                <w:color w:val="000000"/>
              </w:rPr>
              <w:t>Концертная программа  - количество артистов 2  чел.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CB" w:rsidRPr="0009039E" w:rsidRDefault="006A10CB" w:rsidP="0009039E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0CB" w:rsidRDefault="006A10CB" w:rsidP="006A10CB">
            <w:pPr>
              <w:jc w:val="center"/>
            </w:pPr>
            <w:r w:rsidRPr="00C85412">
              <w:t xml:space="preserve">до </w:t>
            </w:r>
            <w:r>
              <w:t>5</w:t>
            </w:r>
            <w:r w:rsidRPr="00C85412">
              <w:t>0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0CB" w:rsidRPr="0009039E" w:rsidRDefault="006A10CB" w:rsidP="0009039E">
            <w:pPr>
              <w:jc w:val="center"/>
            </w:pPr>
            <w:r>
              <w:t>780,00</w:t>
            </w:r>
          </w:p>
        </w:tc>
      </w:tr>
      <w:tr w:rsidR="006A10CB" w:rsidRPr="0009039E" w:rsidTr="00DA7296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CB" w:rsidRPr="0009039E" w:rsidRDefault="006A10CB" w:rsidP="0009039E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>1.3.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CB" w:rsidRPr="0009039E" w:rsidRDefault="006A10CB" w:rsidP="0009039E">
            <w:pPr>
              <w:rPr>
                <w:color w:val="000000"/>
              </w:rPr>
            </w:pPr>
            <w:r w:rsidRPr="0009039E">
              <w:rPr>
                <w:color w:val="000000"/>
              </w:rPr>
              <w:t>Концертная программа  - количество артистов 3  чел.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CB" w:rsidRPr="0009039E" w:rsidRDefault="006A10CB" w:rsidP="0009039E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0CB" w:rsidRDefault="006A10CB" w:rsidP="006A10CB">
            <w:pPr>
              <w:jc w:val="center"/>
            </w:pPr>
            <w:r w:rsidRPr="00C85412">
              <w:t xml:space="preserve">до </w:t>
            </w:r>
            <w:r>
              <w:t>5</w:t>
            </w:r>
            <w:r w:rsidRPr="00C85412">
              <w:t>0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0CB" w:rsidRPr="0009039E" w:rsidRDefault="006A10CB" w:rsidP="00F26EA1">
            <w:pPr>
              <w:jc w:val="center"/>
            </w:pPr>
            <w:r>
              <w:t>1 170,00</w:t>
            </w:r>
          </w:p>
        </w:tc>
      </w:tr>
      <w:tr w:rsidR="006A10CB" w:rsidRPr="0009039E" w:rsidTr="00DA7296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CB" w:rsidRPr="0009039E" w:rsidRDefault="006A10CB" w:rsidP="0009039E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>1.4.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CB" w:rsidRPr="0009039E" w:rsidRDefault="006A10CB" w:rsidP="0009039E">
            <w:pPr>
              <w:rPr>
                <w:color w:val="000000"/>
              </w:rPr>
            </w:pPr>
            <w:r w:rsidRPr="0009039E">
              <w:rPr>
                <w:color w:val="000000"/>
              </w:rPr>
              <w:t>Концертная программа  - количество артистов 4  чел.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CB" w:rsidRPr="0009039E" w:rsidRDefault="006A10CB" w:rsidP="0009039E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0CB" w:rsidRDefault="006A10CB" w:rsidP="006A10CB">
            <w:pPr>
              <w:jc w:val="center"/>
            </w:pPr>
            <w:r w:rsidRPr="00C85412">
              <w:t xml:space="preserve">до </w:t>
            </w:r>
            <w:r>
              <w:t>5</w:t>
            </w:r>
            <w:r w:rsidRPr="00C85412">
              <w:t>0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0CB" w:rsidRPr="0009039E" w:rsidRDefault="006A10CB" w:rsidP="00F26EA1">
            <w:pPr>
              <w:jc w:val="center"/>
            </w:pPr>
            <w:r>
              <w:t>1 560,00</w:t>
            </w:r>
          </w:p>
        </w:tc>
      </w:tr>
      <w:tr w:rsidR="006A10CB" w:rsidRPr="0009039E" w:rsidTr="00DA7296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CB" w:rsidRPr="0009039E" w:rsidRDefault="006A10CB" w:rsidP="0009039E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>1.5.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CB" w:rsidRPr="0009039E" w:rsidRDefault="006A10CB" w:rsidP="0009039E">
            <w:pPr>
              <w:rPr>
                <w:color w:val="000000"/>
              </w:rPr>
            </w:pPr>
            <w:r w:rsidRPr="0009039E">
              <w:rPr>
                <w:color w:val="000000"/>
              </w:rPr>
              <w:t>Концертная программа  - количество артистов 5  чел.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CB" w:rsidRPr="0009039E" w:rsidRDefault="006A10CB" w:rsidP="0009039E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0CB" w:rsidRDefault="006A10CB" w:rsidP="006A10CB">
            <w:pPr>
              <w:jc w:val="center"/>
            </w:pPr>
            <w:r w:rsidRPr="00C85412">
              <w:t xml:space="preserve">до </w:t>
            </w:r>
            <w:r>
              <w:t>5</w:t>
            </w:r>
            <w:r w:rsidRPr="00C85412">
              <w:t>0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0CB" w:rsidRPr="0009039E" w:rsidRDefault="006A10CB" w:rsidP="0009039E">
            <w:pPr>
              <w:jc w:val="center"/>
            </w:pPr>
            <w:r>
              <w:t>1 950,00</w:t>
            </w:r>
          </w:p>
        </w:tc>
      </w:tr>
      <w:tr w:rsidR="006A10CB" w:rsidRPr="0009039E" w:rsidTr="00DA7296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CB" w:rsidRPr="0009039E" w:rsidRDefault="006A10CB" w:rsidP="00097C89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>1.</w:t>
            </w:r>
            <w:r w:rsidR="00097C89">
              <w:rPr>
                <w:color w:val="000000"/>
              </w:rPr>
              <w:t>6</w:t>
            </w:r>
            <w:r w:rsidRPr="0009039E">
              <w:rPr>
                <w:color w:val="00000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CB" w:rsidRPr="0009039E" w:rsidRDefault="006A10CB" w:rsidP="0009039E">
            <w:pPr>
              <w:rPr>
                <w:color w:val="000000"/>
              </w:rPr>
            </w:pPr>
            <w:r w:rsidRPr="0009039E">
              <w:rPr>
                <w:color w:val="000000"/>
              </w:rPr>
              <w:t xml:space="preserve">Артист вокального пения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CB" w:rsidRPr="0009039E" w:rsidRDefault="006A10CB" w:rsidP="0009039E">
            <w:pPr>
              <w:jc w:val="center"/>
            </w:pPr>
            <w:r w:rsidRPr="0009039E">
              <w:rPr>
                <w:color w:val="00000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0CB" w:rsidRDefault="006A10CB" w:rsidP="006A10CB">
            <w:pPr>
              <w:jc w:val="center"/>
            </w:pPr>
            <w:r w:rsidRPr="00544DC9">
              <w:t xml:space="preserve">до </w:t>
            </w:r>
            <w:r>
              <w:t>5</w:t>
            </w:r>
            <w:r w:rsidRPr="00544DC9">
              <w:t>0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0CB" w:rsidRPr="0009039E" w:rsidRDefault="006A10CB" w:rsidP="0009039E">
            <w:pPr>
              <w:jc w:val="center"/>
            </w:pPr>
            <w:r>
              <w:t>390,00</w:t>
            </w:r>
          </w:p>
        </w:tc>
      </w:tr>
      <w:tr w:rsidR="006A10CB" w:rsidRPr="0009039E" w:rsidTr="00DA7296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CB" w:rsidRPr="0009039E" w:rsidRDefault="006A10CB" w:rsidP="00097C89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>1.</w:t>
            </w:r>
            <w:r w:rsidR="00097C89">
              <w:rPr>
                <w:color w:val="000000"/>
              </w:rPr>
              <w:t>7</w:t>
            </w:r>
            <w:r w:rsidRPr="0009039E">
              <w:rPr>
                <w:color w:val="00000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CB" w:rsidRPr="0009039E" w:rsidRDefault="006A10CB" w:rsidP="0009039E">
            <w:pPr>
              <w:rPr>
                <w:color w:val="000000"/>
              </w:rPr>
            </w:pPr>
            <w:r w:rsidRPr="0009039E">
              <w:rPr>
                <w:color w:val="000000"/>
              </w:rPr>
              <w:t>Ведущий мероприятия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CB" w:rsidRPr="0009039E" w:rsidRDefault="006A10CB" w:rsidP="0009039E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0CB" w:rsidRDefault="006A10CB" w:rsidP="0009039E">
            <w:pPr>
              <w:jc w:val="center"/>
            </w:pPr>
            <w:r>
              <w:t>до 5</w:t>
            </w:r>
            <w:r w:rsidRPr="00544DC9">
              <w:t>0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0CB" w:rsidRPr="0009039E" w:rsidRDefault="006A10CB" w:rsidP="0009039E">
            <w:pPr>
              <w:jc w:val="center"/>
            </w:pPr>
            <w:r>
              <w:t>390,00</w:t>
            </w:r>
          </w:p>
        </w:tc>
      </w:tr>
      <w:tr w:rsidR="00F26EA1" w:rsidRPr="0009039E" w:rsidTr="00DA7296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A1" w:rsidRPr="0009039E" w:rsidRDefault="00F26EA1" w:rsidP="0009039E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A1" w:rsidRPr="0009039E" w:rsidRDefault="00F26EA1" w:rsidP="006A10CB">
            <w:pPr>
              <w:rPr>
                <w:color w:val="000000"/>
              </w:rPr>
            </w:pPr>
            <w:r w:rsidRPr="0009039E">
              <w:rPr>
                <w:color w:val="000000"/>
              </w:rPr>
              <w:t>Услуги по проведению новогодних представлений длядетей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A1" w:rsidRPr="0009039E" w:rsidRDefault="00F26EA1" w:rsidP="006A10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6A10CB">
              <w:rPr>
                <w:color w:val="000000"/>
              </w:rPr>
              <w:t>билет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6EA1" w:rsidRDefault="006A10CB" w:rsidP="0009039E">
            <w:pPr>
              <w:jc w:val="center"/>
            </w:pPr>
            <w:r w:rsidRPr="006A10CB">
              <w:t>до 100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6EA1" w:rsidRPr="0009039E" w:rsidRDefault="00F26EA1" w:rsidP="0009039E">
            <w:pPr>
              <w:jc w:val="center"/>
            </w:pPr>
            <w:r>
              <w:t>100,00</w:t>
            </w:r>
          </w:p>
        </w:tc>
      </w:tr>
      <w:tr w:rsidR="00F26EA1" w:rsidRPr="0009039E" w:rsidTr="00DA7296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A1" w:rsidRPr="0009039E" w:rsidRDefault="00F26EA1" w:rsidP="0009039E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>2.1.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A1" w:rsidRPr="0009039E" w:rsidRDefault="00F26EA1" w:rsidP="0009039E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09039E">
              <w:rPr>
                <w:color w:val="000000"/>
              </w:rPr>
              <w:t xml:space="preserve">слуги по проведению новогодних представлений для </w:t>
            </w:r>
            <w:r>
              <w:rPr>
                <w:color w:val="000000"/>
              </w:rPr>
              <w:t xml:space="preserve">взрослых стоимость </w:t>
            </w:r>
            <w:r w:rsidRPr="0009039E">
              <w:rPr>
                <w:color w:val="000000"/>
              </w:rPr>
              <w:t>одного билета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1" w:rsidRPr="0009039E" w:rsidRDefault="00F26EA1" w:rsidP="00DF739B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 xml:space="preserve">1 </w:t>
            </w:r>
            <w:r w:rsidR="00DF739B">
              <w:rPr>
                <w:color w:val="000000"/>
              </w:rPr>
              <w:t>билет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39B" w:rsidRDefault="00DF739B" w:rsidP="0009039E">
            <w:pPr>
              <w:jc w:val="center"/>
            </w:pPr>
          </w:p>
          <w:p w:rsidR="00F26EA1" w:rsidRDefault="00F26EA1" w:rsidP="0009039E">
            <w:pPr>
              <w:jc w:val="center"/>
            </w:pPr>
            <w:r>
              <w:t>до 100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6EA1" w:rsidRPr="0009039E" w:rsidRDefault="00F26EA1" w:rsidP="00F26EA1">
            <w:pPr>
              <w:jc w:val="center"/>
            </w:pPr>
            <w:r>
              <w:t>200,00</w:t>
            </w:r>
          </w:p>
        </w:tc>
      </w:tr>
      <w:tr w:rsidR="00F26EA1" w:rsidRPr="0009039E" w:rsidTr="00DA7296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A1" w:rsidRPr="0009039E" w:rsidRDefault="00F26EA1" w:rsidP="0009039E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A1" w:rsidRPr="0009039E" w:rsidRDefault="00F26EA1" w:rsidP="0009039E">
            <w:pPr>
              <w:rPr>
                <w:color w:val="000000"/>
              </w:rPr>
            </w:pPr>
            <w:r w:rsidRPr="0009039E">
              <w:rPr>
                <w:color w:val="000000"/>
              </w:rPr>
              <w:t>выездное мероприятие</w:t>
            </w:r>
          </w:p>
          <w:p w:rsidR="00F26EA1" w:rsidRPr="0009039E" w:rsidRDefault="00F26EA1" w:rsidP="0009039E">
            <w:pPr>
              <w:rPr>
                <w:color w:val="000000"/>
              </w:rPr>
            </w:pPr>
            <w:r w:rsidRPr="0009039E">
              <w:rPr>
                <w:color w:val="000000"/>
              </w:rPr>
              <w:t>стоимость одного билета</w:t>
            </w:r>
            <w:r>
              <w:rPr>
                <w:color w:val="000000"/>
              </w:rPr>
              <w:t xml:space="preserve"> концертной программы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A1" w:rsidRPr="0009039E" w:rsidRDefault="00F26EA1" w:rsidP="0009039E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6EA1" w:rsidRDefault="006A10CB" w:rsidP="0009039E">
            <w:pPr>
              <w:jc w:val="center"/>
            </w:pPr>
            <w:r w:rsidRPr="006A10CB">
              <w:t>до 100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6EA1" w:rsidRPr="0009039E" w:rsidRDefault="00F26EA1" w:rsidP="0009039E">
            <w:pPr>
              <w:jc w:val="center"/>
            </w:pPr>
            <w:r>
              <w:t>200,00</w:t>
            </w:r>
          </w:p>
        </w:tc>
      </w:tr>
      <w:tr w:rsidR="00F26EA1" w:rsidRPr="0009039E" w:rsidTr="00DA7296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1" w:rsidRPr="0009039E" w:rsidRDefault="00F26EA1" w:rsidP="000903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1" w:rsidRPr="0009039E" w:rsidRDefault="00F26EA1" w:rsidP="0009039E">
            <w:pPr>
              <w:rPr>
                <w:color w:val="000000"/>
              </w:rPr>
            </w:pPr>
            <w:r>
              <w:rPr>
                <w:color w:val="000000"/>
              </w:rPr>
              <w:t>стоимость одного билета молодежной дискотеки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1" w:rsidRPr="0009039E" w:rsidRDefault="00DF739B" w:rsidP="000903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билет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6EA1" w:rsidRDefault="00DF739B" w:rsidP="0009039E">
            <w:pPr>
              <w:jc w:val="center"/>
            </w:pPr>
            <w:r>
              <w:t>до 100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6EA1" w:rsidRPr="0009039E" w:rsidRDefault="006A10CB" w:rsidP="0009039E">
            <w:pPr>
              <w:jc w:val="center"/>
            </w:pPr>
            <w:r>
              <w:t>1</w:t>
            </w:r>
            <w:r w:rsidR="00F26EA1">
              <w:t>00,00</w:t>
            </w:r>
          </w:p>
        </w:tc>
      </w:tr>
      <w:tr w:rsidR="00F26EA1" w:rsidRPr="0009039E" w:rsidTr="00DA7296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A1" w:rsidRPr="0009039E" w:rsidRDefault="00F26EA1" w:rsidP="0009039E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A1" w:rsidRPr="0009039E" w:rsidRDefault="00F26EA1" w:rsidP="0009039E">
            <w:pPr>
              <w:rPr>
                <w:color w:val="000000"/>
              </w:rPr>
            </w:pPr>
            <w:r w:rsidRPr="0009039E">
              <w:rPr>
                <w:color w:val="000000"/>
              </w:rPr>
              <w:t>Услуги звукооператора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A1" w:rsidRPr="0009039E" w:rsidRDefault="00F26EA1" w:rsidP="0009039E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6EA1" w:rsidRDefault="00DF739B" w:rsidP="0009039E">
            <w:pPr>
              <w:jc w:val="center"/>
            </w:pPr>
            <w:r>
              <w:t>физ</w:t>
            </w:r>
            <w:proofErr w:type="gramStart"/>
            <w:r>
              <w:t>.л</w:t>
            </w:r>
            <w:proofErr w:type="gramEnd"/>
            <w:r>
              <w:t>ицо + аппаратура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6EA1" w:rsidRPr="0009039E" w:rsidRDefault="00DF739B" w:rsidP="0009039E">
            <w:pPr>
              <w:jc w:val="center"/>
            </w:pPr>
            <w:r>
              <w:t>390</w:t>
            </w:r>
            <w:r w:rsidR="00F26EA1">
              <w:t>,00</w:t>
            </w:r>
          </w:p>
        </w:tc>
      </w:tr>
      <w:tr w:rsidR="00F26EA1" w:rsidRPr="0009039E" w:rsidTr="00DA7296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A1" w:rsidRPr="0009039E" w:rsidRDefault="00F26EA1" w:rsidP="0009039E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A1" w:rsidRPr="0009039E" w:rsidRDefault="00F26EA1" w:rsidP="0009039E">
            <w:pPr>
              <w:rPr>
                <w:color w:val="000000"/>
              </w:rPr>
            </w:pPr>
            <w:r w:rsidRPr="0009039E">
              <w:rPr>
                <w:color w:val="000000"/>
              </w:rPr>
              <w:t>Услуги сценариста, ведущего концертной программы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A1" w:rsidRPr="0009039E" w:rsidRDefault="00F26EA1" w:rsidP="00DF739B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 xml:space="preserve">1 </w:t>
            </w:r>
            <w:proofErr w:type="spellStart"/>
            <w:proofErr w:type="gramStart"/>
            <w:r w:rsidR="00DF739B">
              <w:rPr>
                <w:color w:val="000000"/>
              </w:rPr>
              <w:t>сцена-рий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6EA1" w:rsidRDefault="00DF739B" w:rsidP="0009039E">
            <w:pPr>
              <w:jc w:val="center"/>
            </w:pPr>
            <w:r>
              <w:t>Продолжительность 1,5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6EA1" w:rsidRPr="0009039E" w:rsidRDefault="00DF739B" w:rsidP="0009039E">
            <w:pPr>
              <w:jc w:val="center"/>
            </w:pPr>
            <w:r>
              <w:t>2 000</w:t>
            </w:r>
            <w:r w:rsidR="00F26EA1">
              <w:t>,00</w:t>
            </w:r>
          </w:p>
        </w:tc>
      </w:tr>
      <w:tr w:rsidR="00DF739B" w:rsidRPr="0009039E" w:rsidTr="00DA7296">
        <w:trPr>
          <w:trHeight w:val="5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39B" w:rsidRPr="0009039E" w:rsidRDefault="00DF739B" w:rsidP="0009039E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39B" w:rsidRPr="0009039E" w:rsidRDefault="00DF739B" w:rsidP="0009039E">
            <w:pPr>
              <w:rPr>
                <w:color w:val="000000"/>
              </w:rPr>
            </w:pPr>
            <w:r w:rsidRPr="0009039E">
              <w:rPr>
                <w:color w:val="000000"/>
              </w:rPr>
              <w:t>Предоставление зрительного зала на 4</w:t>
            </w:r>
            <w:r>
              <w:rPr>
                <w:color w:val="000000"/>
              </w:rPr>
              <w:t>8</w:t>
            </w:r>
            <w:r w:rsidRPr="0009039E">
              <w:rPr>
                <w:color w:val="000000"/>
              </w:rPr>
              <w:t>0  мест для разовых мероприятий (портер)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39B" w:rsidRPr="0009039E" w:rsidRDefault="00DF739B" w:rsidP="00DF739B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 xml:space="preserve"> 1 мероприятие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39B" w:rsidRPr="0009039E" w:rsidRDefault="006A10CB" w:rsidP="0009039E">
            <w:pPr>
              <w:jc w:val="center"/>
            </w:pPr>
            <w:r>
              <w:t>помещение для проведения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39B" w:rsidRPr="0009039E" w:rsidRDefault="00DF739B" w:rsidP="0009039E">
            <w:pPr>
              <w:jc w:val="center"/>
            </w:pPr>
            <w:r>
              <w:t>15</w:t>
            </w:r>
            <w:r w:rsidRPr="0009039E">
              <w:t>% от валового сбора</w:t>
            </w:r>
          </w:p>
        </w:tc>
      </w:tr>
      <w:tr w:rsidR="006A10CB" w:rsidRPr="0009039E" w:rsidTr="00DA7296">
        <w:trPr>
          <w:trHeight w:val="5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CB" w:rsidRPr="0009039E" w:rsidRDefault="006A10CB" w:rsidP="0009039E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CB" w:rsidRPr="0009039E" w:rsidRDefault="006A10CB" w:rsidP="0009039E">
            <w:pPr>
              <w:rPr>
                <w:color w:val="000000"/>
              </w:rPr>
            </w:pPr>
            <w:r w:rsidRPr="0009039E">
              <w:rPr>
                <w:color w:val="000000"/>
              </w:rPr>
              <w:t>Предоставление танцевального зала для разовых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CB" w:rsidRPr="0009039E" w:rsidRDefault="006A10CB" w:rsidP="0009039E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 xml:space="preserve"> 1 меропри</w:t>
            </w:r>
            <w:r w:rsidRPr="0009039E">
              <w:rPr>
                <w:color w:val="000000"/>
              </w:rPr>
              <w:lastRenderedPageBreak/>
              <w:t xml:space="preserve">ятие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0CB" w:rsidRPr="0009039E" w:rsidRDefault="006A10CB" w:rsidP="0009039E">
            <w:pPr>
              <w:jc w:val="center"/>
            </w:pPr>
            <w:r>
              <w:lastRenderedPageBreak/>
              <w:t xml:space="preserve">помещение для проведения </w:t>
            </w:r>
            <w:r>
              <w:lastRenderedPageBreak/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0CB" w:rsidRPr="0009039E" w:rsidRDefault="006A10CB" w:rsidP="0009039E">
            <w:pPr>
              <w:jc w:val="center"/>
            </w:pPr>
            <w:r>
              <w:lastRenderedPageBreak/>
              <w:t>15</w:t>
            </w:r>
            <w:r w:rsidRPr="0009039E">
              <w:t xml:space="preserve">%от валового </w:t>
            </w:r>
            <w:r w:rsidRPr="0009039E">
              <w:lastRenderedPageBreak/>
              <w:t>сбора</w:t>
            </w:r>
          </w:p>
        </w:tc>
      </w:tr>
      <w:tr w:rsidR="006A10CB" w:rsidRPr="0009039E" w:rsidTr="00DA7296">
        <w:trPr>
          <w:trHeight w:val="62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CB" w:rsidRPr="0009039E" w:rsidRDefault="006A10CB" w:rsidP="0009039E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lastRenderedPageBreak/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CB" w:rsidRPr="0009039E" w:rsidRDefault="006A10CB" w:rsidP="0009039E">
            <w:pPr>
              <w:rPr>
                <w:color w:val="000000"/>
              </w:rPr>
            </w:pPr>
            <w:r w:rsidRPr="0009039E">
              <w:rPr>
                <w:color w:val="000000"/>
              </w:rPr>
              <w:t>Предоставление зрительного зала на 4</w:t>
            </w:r>
            <w:r>
              <w:rPr>
                <w:color w:val="000000"/>
              </w:rPr>
              <w:t>8</w:t>
            </w:r>
            <w:r w:rsidRPr="0009039E">
              <w:rPr>
                <w:color w:val="000000"/>
              </w:rPr>
              <w:t>0 мест для разовых мероприятий с реализацией билетов (партер)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CB" w:rsidRPr="0009039E" w:rsidRDefault="006A10CB" w:rsidP="0009039E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 xml:space="preserve"> 1 мероприятие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0CB" w:rsidRPr="0009039E" w:rsidRDefault="006A10CB" w:rsidP="0009039E">
            <w:pPr>
              <w:jc w:val="center"/>
            </w:pPr>
            <w:r>
              <w:t>помещение для проведения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A10CB" w:rsidRPr="0009039E" w:rsidRDefault="006A10CB" w:rsidP="00DF739B">
            <w:pPr>
              <w:jc w:val="center"/>
            </w:pPr>
            <w:r>
              <w:t>15</w:t>
            </w:r>
            <w:r w:rsidRPr="0009039E">
              <w:t xml:space="preserve"> % от суммы проданных билетов </w:t>
            </w:r>
          </w:p>
        </w:tc>
      </w:tr>
      <w:tr w:rsidR="006A10CB" w:rsidRPr="0009039E" w:rsidTr="00DA7296">
        <w:trPr>
          <w:trHeight w:val="62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CB" w:rsidRPr="0009039E" w:rsidRDefault="00097C89" w:rsidP="000903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A10CB" w:rsidRPr="0009039E">
              <w:rPr>
                <w:color w:val="00000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CB" w:rsidRPr="0009039E" w:rsidRDefault="006A10CB" w:rsidP="0009039E">
            <w:pPr>
              <w:rPr>
                <w:color w:val="000000"/>
              </w:rPr>
            </w:pPr>
            <w:r w:rsidRPr="0009039E">
              <w:t>Предоставление  фойе для проведения выставок-продаж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CB" w:rsidRPr="0009039E" w:rsidRDefault="006A10CB" w:rsidP="000903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0CB" w:rsidRPr="0009039E" w:rsidRDefault="006A10CB" w:rsidP="0009039E">
            <w:pPr>
              <w:jc w:val="center"/>
            </w:pPr>
            <w:r>
              <w:t>помещение для проведения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0CB" w:rsidRPr="0009039E" w:rsidRDefault="006A10CB" w:rsidP="0009039E">
            <w:pPr>
              <w:jc w:val="center"/>
            </w:pPr>
            <w:r>
              <w:t>5 000,0</w:t>
            </w:r>
          </w:p>
        </w:tc>
      </w:tr>
      <w:tr w:rsidR="006A10CB" w:rsidRPr="0009039E" w:rsidTr="00DA7296">
        <w:trPr>
          <w:trHeight w:val="78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CB" w:rsidRPr="0009039E" w:rsidRDefault="00097C89" w:rsidP="000903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6A10CB" w:rsidRPr="0009039E">
              <w:rPr>
                <w:color w:val="00000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CB" w:rsidRPr="0009039E" w:rsidRDefault="006A10CB" w:rsidP="0009039E">
            <w:pPr>
              <w:rPr>
                <w:color w:val="000000"/>
              </w:rPr>
            </w:pPr>
            <w:r w:rsidRPr="0009039E">
              <w:rPr>
                <w:color w:val="000000"/>
              </w:rPr>
              <w:t>Предоставление малого, танцевального и балетного залов для проведения занятий (репетиций)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CB" w:rsidRPr="0009039E" w:rsidRDefault="006A10CB" w:rsidP="0009039E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0CB" w:rsidRDefault="006A10CB" w:rsidP="006A10CB">
            <w:pPr>
              <w:jc w:val="center"/>
            </w:pPr>
          </w:p>
          <w:p w:rsidR="006A10CB" w:rsidRPr="0009039E" w:rsidRDefault="006A10CB" w:rsidP="006A10CB">
            <w:pPr>
              <w:jc w:val="center"/>
            </w:pPr>
            <w:r w:rsidRPr="00C85412">
              <w:t xml:space="preserve">до </w:t>
            </w:r>
            <w:r>
              <w:t>3</w:t>
            </w:r>
            <w:r w:rsidRPr="00C85412">
              <w:t>0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A10CB" w:rsidRPr="0009039E" w:rsidRDefault="006A10CB" w:rsidP="0009039E">
            <w:pPr>
              <w:jc w:val="center"/>
            </w:pPr>
            <w:r>
              <w:t>390,0</w:t>
            </w:r>
          </w:p>
        </w:tc>
      </w:tr>
      <w:tr w:rsidR="00F26EA1" w:rsidRPr="0009039E" w:rsidTr="00DA7296">
        <w:trPr>
          <w:trHeight w:val="4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A1" w:rsidRPr="0009039E" w:rsidRDefault="00F26EA1" w:rsidP="00097C89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>1</w:t>
            </w:r>
            <w:r w:rsidR="00097C89">
              <w:rPr>
                <w:color w:val="000000"/>
              </w:rPr>
              <w:t>0</w:t>
            </w:r>
            <w:r w:rsidRPr="0009039E">
              <w:rPr>
                <w:color w:val="00000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A1" w:rsidRPr="0009039E" w:rsidRDefault="00F26EA1" w:rsidP="0009039E">
            <w:pPr>
              <w:rPr>
                <w:color w:val="000000"/>
              </w:rPr>
            </w:pPr>
            <w:r w:rsidRPr="0009039E">
              <w:rPr>
                <w:color w:val="000000"/>
              </w:rPr>
              <w:t>Прокат театральных костюмов: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A1" w:rsidRPr="0009039E" w:rsidRDefault="00F26EA1" w:rsidP="000903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6EA1" w:rsidRPr="0009039E" w:rsidRDefault="006A10CB" w:rsidP="0009039E">
            <w:pPr>
              <w:jc w:val="center"/>
            </w:pPr>
            <w:r>
              <w:t>1 костюм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6EA1" w:rsidRPr="0009039E" w:rsidRDefault="006A10CB" w:rsidP="0009039E">
            <w:pPr>
              <w:jc w:val="center"/>
            </w:pPr>
            <w:r>
              <w:t>200,0</w:t>
            </w:r>
          </w:p>
        </w:tc>
      </w:tr>
      <w:tr w:rsidR="00F26EA1" w:rsidRPr="0009039E" w:rsidTr="00DA7296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1" w:rsidRPr="0009039E" w:rsidRDefault="00F26EA1" w:rsidP="00097C89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>1</w:t>
            </w:r>
            <w:r w:rsidR="00097C89">
              <w:rPr>
                <w:color w:val="000000"/>
              </w:rPr>
              <w:t>1</w:t>
            </w:r>
            <w:r w:rsidRPr="0009039E">
              <w:rPr>
                <w:color w:val="00000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1" w:rsidRPr="0009039E" w:rsidRDefault="00F26EA1" w:rsidP="0009039E">
            <w:pPr>
              <w:rPr>
                <w:color w:val="000000"/>
              </w:rPr>
            </w:pPr>
            <w:r w:rsidRPr="0009039E">
              <w:t>Работа игровых залов (шахматы, бильярд, теннис</w:t>
            </w:r>
            <w:r>
              <w:t>, и др.</w:t>
            </w:r>
            <w:r w:rsidRPr="0009039E"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1" w:rsidRPr="0009039E" w:rsidRDefault="00F26EA1" w:rsidP="0009039E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>1 час</w:t>
            </w:r>
            <w:r w:rsidR="00DA7296">
              <w:rPr>
                <w:color w:val="000000"/>
              </w:rPr>
              <w:t xml:space="preserve"> (группа до 10 человек)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6EA1" w:rsidRPr="0009039E" w:rsidRDefault="00DA7296" w:rsidP="00DA7296">
            <w:pPr>
              <w:jc w:val="center"/>
            </w:pPr>
            <w:r>
              <w:t>1посещение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6EA1" w:rsidRPr="0009039E" w:rsidRDefault="00DA7296" w:rsidP="0009039E">
            <w:pPr>
              <w:jc w:val="center"/>
            </w:pPr>
            <w:r>
              <w:t>40</w:t>
            </w:r>
            <w:r w:rsidR="006A10CB">
              <w:t>,0</w:t>
            </w:r>
          </w:p>
        </w:tc>
      </w:tr>
      <w:tr w:rsidR="00DA7296" w:rsidRPr="0009039E" w:rsidTr="00DA7296">
        <w:trPr>
          <w:trHeight w:val="6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296" w:rsidRPr="0009039E" w:rsidRDefault="00DA7296" w:rsidP="00097C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97C89">
              <w:rPr>
                <w:color w:val="000000"/>
              </w:rPr>
              <w:t>2</w:t>
            </w:r>
            <w:r w:rsidRPr="0009039E">
              <w:rPr>
                <w:color w:val="00000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296" w:rsidRPr="0009039E" w:rsidRDefault="00DA7296" w:rsidP="0009039E">
            <w:pPr>
              <w:rPr>
                <w:color w:val="000000"/>
              </w:rPr>
            </w:pPr>
            <w:r w:rsidRPr="0009039E">
              <w:t>Создание кружков дополнительного образования для взрослых и детей (по вокалу, игре на музыкальном инструменте, танцам,  и др.)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296" w:rsidRPr="0009039E" w:rsidRDefault="00DA7296" w:rsidP="0009039E">
            <w:pPr>
              <w:jc w:val="center"/>
              <w:rPr>
                <w:color w:val="000000"/>
              </w:rPr>
            </w:pPr>
            <w:r w:rsidRPr="0009039E">
              <w:rPr>
                <w:color w:val="000000"/>
              </w:rPr>
              <w:t>1 час</w:t>
            </w:r>
            <w:r>
              <w:rPr>
                <w:color w:val="000000"/>
              </w:rPr>
              <w:t xml:space="preserve"> (группа до 10 человек)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296" w:rsidRPr="0009039E" w:rsidRDefault="00DA7296" w:rsidP="0009039E">
            <w:pPr>
              <w:jc w:val="center"/>
            </w:pPr>
            <w:r>
              <w:t>1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296" w:rsidRPr="0009039E" w:rsidRDefault="00DA7296" w:rsidP="0009039E">
            <w:pPr>
              <w:jc w:val="center"/>
            </w:pPr>
            <w:r>
              <w:t>40,0</w:t>
            </w:r>
          </w:p>
        </w:tc>
      </w:tr>
    </w:tbl>
    <w:p w:rsidR="002A1846" w:rsidRPr="0009039E" w:rsidRDefault="002A1846" w:rsidP="0009039E">
      <w:pPr>
        <w:rPr>
          <w:color w:val="000000"/>
          <w:sz w:val="28"/>
          <w:szCs w:val="28"/>
        </w:rPr>
      </w:pPr>
      <w:bookmarkStart w:id="0" w:name="_GoBack"/>
      <w:bookmarkEnd w:id="0"/>
    </w:p>
    <w:p w:rsidR="002A1846" w:rsidRPr="0009039E" w:rsidRDefault="002A1846" w:rsidP="0009039E">
      <w:pPr>
        <w:rPr>
          <w:sz w:val="28"/>
          <w:szCs w:val="28"/>
        </w:rPr>
      </w:pPr>
      <w:r w:rsidRPr="0009039E">
        <w:rPr>
          <w:color w:val="000000"/>
          <w:sz w:val="28"/>
          <w:szCs w:val="28"/>
        </w:rPr>
        <w:t>Бесплатно обслуживаются:</w:t>
      </w:r>
    </w:p>
    <w:p w:rsidR="002A1846" w:rsidRPr="0009039E" w:rsidRDefault="002A1846" w:rsidP="0009039E">
      <w:pPr>
        <w:rPr>
          <w:sz w:val="28"/>
          <w:szCs w:val="28"/>
        </w:rPr>
      </w:pPr>
      <w:r w:rsidRPr="0009039E">
        <w:rPr>
          <w:color w:val="000000"/>
          <w:sz w:val="28"/>
          <w:szCs w:val="28"/>
        </w:rPr>
        <w:t>ветераны Великой Отечественной войны;</w:t>
      </w:r>
    </w:p>
    <w:p w:rsidR="002A1846" w:rsidRDefault="002A1846" w:rsidP="0009039E">
      <w:pPr>
        <w:rPr>
          <w:sz w:val="28"/>
          <w:szCs w:val="28"/>
        </w:rPr>
      </w:pPr>
      <w:r w:rsidRPr="0009039E">
        <w:rPr>
          <w:color w:val="000000"/>
          <w:sz w:val="28"/>
          <w:szCs w:val="28"/>
        </w:rPr>
        <w:t>инвалиды 1 и 2 групп;</w:t>
      </w:r>
    </w:p>
    <w:p w:rsidR="002A1846" w:rsidRDefault="002A1846" w:rsidP="0009039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военнослужащие срочной службы;</w:t>
      </w:r>
    </w:p>
    <w:p w:rsidR="002A1846" w:rsidRDefault="002A1846" w:rsidP="0009039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из школы-интерната;</w:t>
      </w:r>
    </w:p>
    <w:p w:rsidR="002A1846" w:rsidRDefault="002A1846" w:rsidP="0009039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до 3-х лет и дети-сироты.</w:t>
      </w:r>
    </w:p>
    <w:p w:rsidR="002A1846" w:rsidRDefault="002A1846" w:rsidP="002A1846">
      <w:pPr>
        <w:rPr>
          <w:color w:val="000000"/>
          <w:sz w:val="28"/>
          <w:szCs w:val="28"/>
        </w:rPr>
      </w:pPr>
    </w:p>
    <w:p w:rsidR="002A1846" w:rsidRDefault="002A1846" w:rsidP="002A1846">
      <w:pPr>
        <w:jc w:val="both"/>
      </w:pPr>
    </w:p>
    <w:p w:rsidR="002A1846" w:rsidRDefault="002A1846" w:rsidP="002A1846"/>
    <w:p w:rsidR="002A1846" w:rsidRDefault="002A1846" w:rsidP="002A1846"/>
    <w:p w:rsidR="002A1846" w:rsidRDefault="002A1846" w:rsidP="002A184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Начальник</w:t>
      </w:r>
      <w:r w:rsidRPr="006130DA">
        <w:rPr>
          <w:sz w:val="28"/>
          <w:szCs w:val="28"/>
          <w:lang w:eastAsia="ar-SA"/>
        </w:rPr>
        <w:t xml:space="preserve"> отдела </w:t>
      </w:r>
      <w:r>
        <w:rPr>
          <w:sz w:val="28"/>
          <w:szCs w:val="28"/>
          <w:lang w:eastAsia="ar-SA"/>
        </w:rPr>
        <w:t>по бухгалтерскому учету</w:t>
      </w:r>
    </w:p>
    <w:p w:rsidR="002A1846" w:rsidRDefault="002A1846" w:rsidP="002A184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главный бухгалтер </w:t>
      </w:r>
      <w:r w:rsidRPr="006130DA">
        <w:rPr>
          <w:sz w:val="28"/>
          <w:szCs w:val="28"/>
          <w:lang w:eastAsia="ar-SA"/>
        </w:rPr>
        <w:t xml:space="preserve">администрации </w:t>
      </w:r>
    </w:p>
    <w:p w:rsidR="002A1846" w:rsidRDefault="002A1846" w:rsidP="002A184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130DA">
        <w:rPr>
          <w:sz w:val="28"/>
          <w:szCs w:val="28"/>
          <w:lang w:eastAsia="ar-SA"/>
        </w:rPr>
        <w:t>Октябрьского сельского поселения</w:t>
      </w:r>
    </w:p>
    <w:p w:rsidR="002A1846" w:rsidRPr="006130DA" w:rsidRDefault="002A1846" w:rsidP="002A184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Красноармейского района                                     </w:t>
      </w:r>
      <w:r w:rsidR="009650BE">
        <w:rPr>
          <w:sz w:val="28"/>
          <w:szCs w:val="28"/>
          <w:lang w:eastAsia="ar-SA"/>
        </w:rPr>
        <w:t xml:space="preserve">               </w:t>
      </w:r>
      <w:r w:rsidR="00133BD5">
        <w:rPr>
          <w:sz w:val="28"/>
          <w:szCs w:val="28"/>
          <w:lang w:eastAsia="ar-SA"/>
        </w:rPr>
        <w:t xml:space="preserve">О.В. </w:t>
      </w:r>
      <w:proofErr w:type="spellStart"/>
      <w:r w:rsidR="00B54F97">
        <w:rPr>
          <w:sz w:val="28"/>
          <w:szCs w:val="28"/>
          <w:lang w:eastAsia="ar-SA"/>
        </w:rPr>
        <w:t>Кательницкая</w:t>
      </w:r>
      <w:proofErr w:type="spellEnd"/>
    </w:p>
    <w:p w:rsidR="00B20C93" w:rsidRDefault="00B20C93"/>
    <w:sectPr w:rsidR="00B20C93" w:rsidSect="002A1846">
      <w:type w:val="continuous"/>
      <w:pgSz w:w="11907" w:h="16839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54B0F"/>
    <w:multiLevelType w:val="hybridMultilevel"/>
    <w:tmpl w:val="823218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32" w:hanging="360"/>
      </w:pPr>
    </w:lvl>
    <w:lvl w:ilvl="2" w:tplc="0419001B">
      <w:start w:val="1"/>
      <w:numFmt w:val="lowerRoman"/>
      <w:lvlText w:val="%3."/>
      <w:lvlJc w:val="right"/>
      <w:pPr>
        <w:ind w:left="1452" w:hanging="180"/>
      </w:pPr>
    </w:lvl>
    <w:lvl w:ilvl="3" w:tplc="0419000F">
      <w:start w:val="1"/>
      <w:numFmt w:val="decimal"/>
      <w:lvlText w:val="%4."/>
      <w:lvlJc w:val="left"/>
      <w:pPr>
        <w:ind w:left="2172" w:hanging="360"/>
      </w:pPr>
    </w:lvl>
    <w:lvl w:ilvl="4" w:tplc="04190019">
      <w:start w:val="1"/>
      <w:numFmt w:val="lowerLetter"/>
      <w:lvlText w:val="%5."/>
      <w:lvlJc w:val="left"/>
      <w:pPr>
        <w:ind w:left="2892" w:hanging="360"/>
      </w:pPr>
    </w:lvl>
    <w:lvl w:ilvl="5" w:tplc="0419001B">
      <w:start w:val="1"/>
      <w:numFmt w:val="lowerRoman"/>
      <w:lvlText w:val="%6."/>
      <w:lvlJc w:val="right"/>
      <w:pPr>
        <w:ind w:left="3612" w:hanging="180"/>
      </w:pPr>
    </w:lvl>
    <w:lvl w:ilvl="6" w:tplc="0419000F">
      <w:start w:val="1"/>
      <w:numFmt w:val="decimal"/>
      <w:lvlText w:val="%7."/>
      <w:lvlJc w:val="left"/>
      <w:pPr>
        <w:ind w:left="4332" w:hanging="360"/>
      </w:pPr>
    </w:lvl>
    <w:lvl w:ilvl="7" w:tplc="04190019">
      <w:start w:val="1"/>
      <w:numFmt w:val="lowerLetter"/>
      <w:lvlText w:val="%8."/>
      <w:lvlJc w:val="left"/>
      <w:pPr>
        <w:ind w:left="5052" w:hanging="360"/>
      </w:pPr>
    </w:lvl>
    <w:lvl w:ilvl="8" w:tplc="0419001B">
      <w:start w:val="1"/>
      <w:numFmt w:val="lowerRoman"/>
      <w:lvlText w:val="%9."/>
      <w:lvlJc w:val="right"/>
      <w:pPr>
        <w:ind w:left="577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2A1846"/>
    <w:rsid w:val="0009039E"/>
    <w:rsid w:val="00097C89"/>
    <w:rsid w:val="00133BD5"/>
    <w:rsid w:val="00142C47"/>
    <w:rsid w:val="001570B7"/>
    <w:rsid w:val="002A1846"/>
    <w:rsid w:val="002F550E"/>
    <w:rsid w:val="00422B29"/>
    <w:rsid w:val="005B77E0"/>
    <w:rsid w:val="00681954"/>
    <w:rsid w:val="006A10CB"/>
    <w:rsid w:val="006A5808"/>
    <w:rsid w:val="00705695"/>
    <w:rsid w:val="00717EE2"/>
    <w:rsid w:val="007571FD"/>
    <w:rsid w:val="008069C9"/>
    <w:rsid w:val="008438C0"/>
    <w:rsid w:val="008A6D25"/>
    <w:rsid w:val="008C48D6"/>
    <w:rsid w:val="008D608F"/>
    <w:rsid w:val="008E68A5"/>
    <w:rsid w:val="009537B3"/>
    <w:rsid w:val="0095646B"/>
    <w:rsid w:val="009650BE"/>
    <w:rsid w:val="00A07784"/>
    <w:rsid w:val="00A827A0"/>
    <w:rsid w:val="00B20C93"/>
    <w:rsid w:val="00B54F97"/>
    <w:rsid w:val="00BD6D58"/>
    <w:rsid w:val="00D325FF"/>
    <w:rsid w:val="00D503BA"/>
    <w:rsid w:val="00DA7296"/>
    <w:rsid w:val="00DC6846"/>
    <w:rsid w:val="00DC7A33"/>
    <w:rsid w:val="00DF739B"/>
    <w:rsid w:val="00E43BDC"/>
    <w:rsid w:val="00EC3E62"/>
    <w:rsid w:val="00F26EA1"/>
    <w:rsid w:val="00F80F2F"/>
    <w:rsid w:val="00FF6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70B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0B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0B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0B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0B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0B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0B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0B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0B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57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570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570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570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570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570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570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570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570B7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1570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1570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570B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1570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570B7"/>
    <w:rPr>
      <w:b/>
      <w:bCs/>
    </w:rPr>
  </w:style>
  <w:style w:type="character" w:styleId="a9">
    <w:name w:val="Emphasis"/>
    <w:basedOn w:val="a0"/>
    <w:uiPriority w:val="20"/>
    <w:qFormat/>
    <w:rsid w:val="001570B7"/>
    <w:rPr>
      <w:i/>
      <w:iCs/>
    </w:rPr>
  </w:style>
  <w:style w:type="paragraph" w:styleId="aa">
    <w:name w:val="No Spacing"/>
    <w:uiPriority w:val="1"/>
    <w:qFormat/>
    <w:rsid w:val="001570B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570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570B7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570B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570B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1570B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570B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570B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570B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570B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570B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570B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F6C5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F6C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70B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0B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0B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0B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0B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0B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0B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0B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0B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57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570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570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570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570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570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570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570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570B7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1570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1570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570B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1570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570B7"/>
    <w:rPr>
      <w:b/>
      <w:bCs/>
    </w:rPr>
  </w:style>
  <w:style w:type="character" w:styleId="a9">
    <w:name w:val="Emphasis"/>
    <w:basedOn w:val="a0"/>
    <w:uiPriority w:val="20"/>
    <w:qFormat/>
    <w:rsid w:val="001570B7"/>
    <w:rPr>
      <w:i/>
      <w:iCs/>
    </w:rPr>
  </w:style>
  <w:style w:type="paragraph" w:styleId="aa">
    <w:name w:val="No Spacing"/>
    <w:uiPriority w:val="1"/>
    <w:qFormat/>
    <w:rsid w:val="001570B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570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570B7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570B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570B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1570B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570B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570B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570B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570B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570B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570B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F6C5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F6C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1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МКУКОКЦ</dc:creator>
  <cp:lastModifiedBy>MBpoltava</cp:lastModifiedBy>
  <cp:revision>4</cp:revision>
  <cp:lastPrinted>2023-11-23T09:07:00Z</cp:lastPrinted>
  <dcterms:created xsi:type="dcterms:W3CDTF">2023-11-16T12:20:00Z</dcterms:created>
  <dcterms:modified xsi:type="dcterms:W3CDTF">2023-11-23T09:07:00Z</dcterms:modified>
</cp:coreProperties>
</file>