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DC" w:rsidRPr="00AB29DC" w:rsidRDefault="00AB29DC" w:rsidP="00AB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DC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(далее </w:t>
      </w:r>
      <w:r w:rsidRPr="00AB29DC">
        <w:rPr>
          <w:rFonts w:ascii="Times New Roman" w:hAnsi="Times New Roman" w:cs="Times New Roman"/>
          <w:sz w:val="28"/>
          <w:szCs w:val="28"/>
        </w:rPr>
        <w:t xml:space="preserve">– 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Обработка и проверка экзаменационных работ (п. 75):</w:t>
      </w:r>
    </w:p>
    <w:p w:rsidR="00AB29DC" w:rsidRPr="00AB29DC" w:rsidRDefault="00AB29DC" w:rsidP="00AB29D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:rsidR="00AB29DC" w:rsidRPr="00AB29DC" w:rsidRDefault="00AB29DC" w:rsidP="00AB29DC">
      <w:pPr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2) по экзаменам, проведенным в досрочный и дополнительный периоды проведения ГИА, в резервные сроки каждого из периодов пр</w:t>
      </w:r>
      <w:r>
        <w:rPr>
          <w:rFonts w:ascii="Times New Roman" w:hAnsi="Times New Roman" w:cs="Times New Roman"/>
          <w:sz w:val="28"/>
          <w:szCs w:val="28"/>
        </w:rPr>
        <w:t xml:space="preserve">оведения ГИА, </w:t>
      </w:r>
      <w:r w:rsidRPr="00AB29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B29DC">
        <w:rPr>
          <w:rFonts w:ascii="Times New Roman" w:hAnsi="Times New Roman" w:cs="Times New Roman"/>
          <w:sz w:val="28"/>
          <w:szCs w:val="28"/>
        </w:rPr>
        <w:t xml:space="preserve">е позднее пяти календарных дней после проведения соответствующего экзамена.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По завершении проверки экзаменационных работ данные о результатах экзаменов передаются в государственную экзаменационную комиссию по проведению ГИА (далее – ГЭК) (п.76).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</w:t>
      </w:r>
      <w:r>
        <w:rPr>
          <w:rFonts w:ascii="Times New Roman" w:hAnsi="Times New Roman" w:cs="Times New Roman"/>
          <w:sz w:val="28"/>
          <w:szCs w:val="28"/>
        </w:rPr>
        <w:t xml:space="preserve">и. Утверждение результатов ГИА </w:t>
      </w:r>
      <w:r w:rsidRPr="00AB29DC">
        <w:rPr>
          <w:rFonts w:ascii="Times New Roman" w:hAnsi="Times New Roman" w:cs="Times New Roman"/>
          <w:sz w:val="28"/>
          <w:szCs w:val="28"/>
        </w:rPr>
        <w:t xml:space="preserve">осуществляется в течение одного рабочего дня, следующего за днем получения результатов проверки экзаменационных работ (п. 76). 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ГИА </w:t>
      </w:r>
      <w:r w:rsidRPr="00AB29DC">
        <w:rPr>
          <w:rFonts w:ascii="Times New Roman" w:hAnsi="Times New Roman" w:cs="Times New Roman"/>
          <w:sz w:val="28"/>
          <w:szCs w:val="28"/>
        </w:rPr>
        <w:t>в течение одного рабочего дня передаются  в муниципальные органы управления образованием для их передачи  в образовательные организации для ознакомления участников ГИА с утвержденными председателем ГЭК результат</w:t>
      </w:r>
      <w:bookmarkStart w:id="0" w:name="_GoBack"/>
      <w:bookmarkEnd w:id="0"/>
      <w:r w:rsidRPr="00AB29DC">
        <w:rPr>
          <w:rFonts w:ascii="Times New Roman" w:hAnsi="Times New Roman" w:cs="Times New Roman"/>
          <w:sz w:val="28"/>
          <w:szCs w:val="28"/>
        </w:rPr>
        <w:t>ами ГИА (п. 79).</w:t>
      </w:r>
    </w:p>
    <w:p w:rsidR="00AB29DC" w:rsidRPr="00AB29DC" w:rsidRDefault="00AB29DC" w:rsidP="00AB2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>Ознакомление участников ГИА с утвержденными председателем ГЭК результатами ГИА по учеб</w:t>
      </w:r>
      <w:r>
        <w:rPr>
          <w:rFonts w:ascii="Times New Roman" w:hAnsi="Times New Roman" w:cs="Times New Roman"/>
          <w:sz w:val="28"/>
          <w:szCs w:val="28"/>
        </w:rPr>
        <w:t xml:space="preserve">ному предмету осуществляется в </w:t>
      </w:r>
      <w:r w:rsidRPr="00AB29DC">
        <w:rPr>
          <w:rFonts w:ascii="Times New Roman" w:hAnsi="Times New Roman" w:cs="Times New Roman"/>
          <w:sz w:val="28"/>
          <w:szCs w:val="28"/>
        </w:rPr>
        <w:t xml:space="preserve">течение одного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 со дня </w:t>
      </w:r>
      <w:r w:rsidRPr="00AB29DC">
        <w:rPr>
          <w:rFonts w:ascii="Times New Roman" w:hAnsi="Times New Roman" w:cs="Times New Roman"/>
          <w:sz w:val="28"/>
          <w:szCs w:val="28"/>
        </w:rPr>
        <w:t>их передачи в образовательные организации. Указанный день считается официальным днем объявления результатов ГИА (п. 79).</w:t>
      </w:r>
    </w:p>
    <w:p w:rsidR="00AB29DC" w:rsidRPr="00AB29DC" w:rsidRDefault="00AB29DC" w:rsidP="00AB2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Графики обработки экзаменационных работ каждого периода ГИА </w:t>
      </w:r>
    </w:p>
    <w:p w:rsidR="00F0445A" w:rsidRPr="00AB29DC" w:rsidRDefault="00AB29DC" w:rsidP="00AB2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9DC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4" w:history="1">
        <w:r w:rsidRPr="00E44A47">
          <w:rPr>
            <w:rStyle w:val="a3"/>
            <w:rFonts w:ascii="Times New Roman" w:hAnsi="Times New Roman" w:cs="Times New Roman"/>
            <w:sz w:val="28"/>
            <w:szCs w:val="28"/>
          </w:rPr>
          <w:t>http://gas.kubannet.ru/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9DC">
        <w:rPr>
          <w:rFonts w:ascii="Times New Roman" w:hAnsi="Times New Roman" w:cs="Times New Roman"/>
          <w:sz w:val="28"/>
          <w:szCs w:val="28"/>
        </w:rPr>
        <w:t xml:space="preserve"> в открытом доступе.</w:t>
      </w:r>
    </w:p>
    <w:sectPr w:rsidR="00F0445A" w:rsidRPr="00AB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7"/>
    <w:rsid w:val="00852AF3"/>
    <w:rsid w:val="00907FC7"/>
    <w:rsid w:val="00AB29DC"/>
    <w:rsid w:val="00B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5FE5"/>
  <w15:chartTrackingRefBased/>
  <w15:docId w15:val="{9E278A25-8770-40D2-A69A-FC3BA3A8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2023-12-26T06:45:00Z</dcterms:created>
  <dcterms:modified xsi:type="dcterms:W3CDTF">2023-12-26T06:50:00Z</dcterms:modified>
</cp:coreProperties>
</file>