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57" w:rsidRPr="007E5F57" w:rsidRDefault="007E5F57" w:rsidP="007E5F57">
      <w:pPr>
        <w:spacing w:after="0" w:line="240" w:lineRule="atLeast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3B4256"/>
          <w:spacing w:val="3"/>
          <w:kern w:val="36"/>
          <w:sz w:val="28"/>
          <w:szCs w:val="28"/>
          <w:lang w:eastAsia="ru-RU"/>
        </w:rPr>
      </w:pPr>
      <w:r w:rsidRPr="007E5F57">
        <w:rPr>
          <w:rFonts w:ascii="Times New Roman" w:eastAsia="Times New Roman" w:hAnsi="Times New Roman" w:cs="Times New Roman"/>
          <w:b/>
          <w:bCs/>
          <w:color w:val="3B4256"/>
          <w:spacing w:val="3"/>
          <w:kern w:val="36"/>
          <w:sz w:val="28"/>
          <w:szCs w:val="28"/>
          <w:lang w:eastAsia="ru-RU"/>
        </w:rPr>
        <w:t>О сроках, местах и порядке информирования о результатах ГИА-9</w:t>
      </w:r>
    </w:p>
    <w:p w:rsidR="007E5F57" w:rsidRDefault="007E5F57" w:rsidP="007E5F57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7E5F57" w:rsidRPr="007E5F57" w:rsidRDefault="007E5F57" w:rsidP="007E5F57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bookmarkStart w:id="0" w:name="_GoBack"/>
      <w:bookmarkEnd w:id="0"/>
      <w:r w:rsidRPr="007E5F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Информирование обучающихся о результатах экзаменов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(далее – ГИА-9), утвержденным приказом Министерства просвещения Российской Федерации и Федеральной службы по надзору в сфере образования и науки от 7 ноября 2018 г. № 189/1513.</w:t>
      </w:r>
    </w:p>
    <w:p w:rsidR="007E5F57" w:rsidRPr="007E5F57" w:rsidRDefault="007E5F57" w:rsidP="007E5F57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E5F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Обработка и проверка экзаменационных работ занимают не более десяти календарных дней.</w:t>
      </w:r>
    </w:p>
    <w:p w:rsidR="007E5F57" w:rsidRPr="007E5F57" w:rsidRDefault="007E5F57" w:rsidP="007E5F57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E5F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 завершении проверки экзаменационных работ данные о результатах экзаменов передаются в государственную экзаменационную комиссию по проведению ГИА-9 (далее – ГЭК).</w:t>
      </w:r>
    </w:p>
    <w:p w:rsidR="007E5F57" w:rsidRPr="007E5F57" w:rsidRDefault="007E5F57" w:rsidP="007E5F57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E5F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Председатель ГЭК рассматривает результаты экзаменов по каждому учебному предмету и принимает решение об их утверждении, изменении и (или) аннулировании.</w:t>
      </w:r>
    </w:p>
    <w:p w:rsidR="007E5F57" w:rsidRPr="007E5F57" w:rsidRDefault="007E5F57" w:rsidP="007E5F57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E5F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Утверждение результатов ГИА-9 осуществляется в течение одного рабочего дня с момента получения результатов проверки экзаменационных работ.</w:t>
      </w:r>
    </w:p>
    <w:p w:rsidR="007E5F57" w:rsidRPr="007E5F57" w:rsidRDefault="007E5F57" w:rsidP="007E5F57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E5F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После утверждения результаты ГИА-9 в течение одного рабочего дня в форме электронных протоколов направляются в муниципальные органы управления образованием для их передачи в образовательные организации.</w:t>
      </w:r>
    </w:p>
    <w:p w:rsidR="007E5F57" w:rsidRPr="007E5F57" w:rsidRDefault="007E5F57" w:rsidP="007E5F57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E5F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Образовательные организации в течение одного рабочего дня со дня получения результатов ГИА-9 проводят ознакомление с ними участников ГИА-9 и их родителей (законных представителей) под подпись.</w:t>
      </w:r>
    </w:p>
    <w:p w:rsidR="007E5F57" w:rsidRPr="007E5F57" w:rsidRDefault="007E5F57" w:rsidP="007E5F57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E5F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Графики обработки экзаменационных работ каждого периода ГИА-9 будут размещены на сайте </w:t>
      </w:r>
      <w:hyperlink r:id="rId4" w:history="1">
        <w:r w:rsidRPr="007E5F57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ru-RU"/>
          </w:rPr>
          <w:t>http://gas.kubannet.ru/</w:t>
        </w:r>
      </w:hyperlink>
      <w:r w:rsidRPr="007E5F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в открытом доступе.</w:t>
      </w:r>
    </w:p>
    <w:p w:rsidR="00F0445A" w:rsidRDefault="006A437B"/>
    <w:sectPr w:rsidR="00F0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4A"/>
    <w:rsid w:val="006A437B"/>
    <w:rsid w:val="007E5F57"/>
    <w:rsid w:val="00852AF3"/>
    <w:rsid w:val="0098234A"/>
    <w:rsid w:val="00B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CFB6"/>
  <w15:chartTrackingRefBased/>
  <w15:docId w15:val="{FF0D8A44-1203-44C2-87F9-96F8D86D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5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5F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226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0479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4135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s.kuban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Любовь Ивановна</cp:lastModifiedBy>
  <cp:revision>2</cp:revision>
  <dcterms:created xsi:type="dcterms:W3CDTF">2023-03-30T10:47:00Z</dcterms:created>
  <dcterms:modified xsi:type="dcterms:W3CDTF">2023-03-30T14:17:00Z</dcterms:modified>
</cp:coreProperties>
</file>