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57" w:rsidRPr="00767957" w:rsidRDefault="00767957" w:rsidP="00767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«Одна страна, одна семья, одна Россия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767957" w:rsidRDefault="00767957" w:rsidP="00767957"/>
    <w:p w:rsidR="00767957" w:rsidRDefault="00767957" w:rsidP="00767957">
      <w:r>
        <w:t>30 сентября мы отмечаем новый для нашей страны праздник – День воссоединения Донецкой Народной Республики, Луганской Народной Республики, Запорожской области и Херсонской области с Россией.</w:t>
      </w:r>
    </w:p>
    <w:p w:rsidR="00767957" w:rsidRDefault="00767957" w:rsidP="00767957">
      <w:r>
        <w:t>Государственной Думой в приоритетном порядке был принят закон об установлении новой памятной даты. Два года назад 30 сентября жители ДНР, ЛНР, Запорожской и Херсонской областей определили свой политический и гражданский статус, проголосовав за вхождения в состав нашей страны.</w:t>
      </w:r>
    </w:p>
    <w:p w:rsidR="00767957" w:rsidRDefault="00767957" w:rsidP="00767957">
      <w:r>
        <w:t>К этому дню для учащихся 6 класса был проведен патриотический час «Мы вместе!». Целью данного мероприятия было создать условия для получения ребятами представления о неразрывной исторической связи России и юго-западных земель, включающих в себя территории Донбасса, Крыма, Северного Причерноморья.</w:t>
      </w:r>
    </w:p>
    <w:p w:rsidR="00767957" w:rsidRDefault="00767957" w:rsidP="00767957"/>
    <w:p w:rsidR="009C0FC4" w:rsidRDefault="00767957" w:rsidP="00767957">
      <w:r>
        <w:t>#</w:t>
      </w:r>
      <w:proofErr w:type="spellStart"/>
      <w:r>
        <w:t>ВместеНавсегда#РоссияНовороссияДонбасс#</w:t>
      </w:r>
      <w:r>
        <w:t>Краснодарскийкрай</w:t>
      </w:r>
      <w:proofErr w:type="spellEnd"/>
      <w:r>
        <w:t xml:space="preserve"> </w:t>
      </w:r>
      <w:r>
        <w:t>#</w:t>
      </w:r>
      <w:proofErr w:type="spellStart"/>
      <w:r>
        <w:t>культурастепной</w:t>
      </w:r>
      <w:proofErr w:type="spellEnd"/>
    </w:p>
    <w:sectPr w:rsidR="009C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57"/>
    <w:rsid w:val="00767957"/>
    <w:rsid w:val="009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2024-10-01T07:25:00Z</dcterms:created>
  <dcterms:modified xsi:type="dcterms:W3CDTF">2024-10-01T07:29:00Z</dcterms:modified>
</cp:coreProperties>
</file>