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3911F" w14:textId="77777777" w:rsidR="009417EC" w:rsidRDefault="00E141D2" w:rsidP="009417EC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</w:t>
      </w:r>
      <w:r w:rsidR="009417EC">
        <w:rPr>
          <w:rFonts w:ascii="Times New Roman" w:hAnsi="Times New Roman"/>
          <w:b/>
          <w:sz w:val="28"/>
          <w:szCs w:val="28"/>
        </w:rPr>
        <w:t xml:space="preserve">Частное общеобразовательное учреждение «Челябинская православная гимназия во имя Святого Праведного Симеона Верхотурского Чудотворца»                  </w:t>
      </w:r>
    </w:p>
    <w:p w14:paraId="1B43195F" w14:textId="77777777" w:rsidR="009417EC" w:rsidRDefault="009417EC" w:rsidP="009417EC">
      <w:pPr>
        <w:pStyle w:val="a3"/>
        <w:rPr>
          <w:rFonts w:ascii="Times New Roman" w:hAnsi="Times New Roman"/>
          <w:b/>
          <w:sz w:val="36"/>
          <w:szCs w:val="36"/>
        </w:rPr>
      </w:pPr>
    </w:p>
    <w:p w14:paraId="78311372" w14:textId="77777777" w:rsidR="009417EC" w:rsidRDefault="009417EC" w:rsidP="009417EC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                         </w:t>
      </w:r>
    </w:p>
    <w:p w14:paraId="0DC3F6A0" w14:textId="77777777" w:rsidR="009417EC" w:rsidRDefault="009417EC" w:rsidP="009417EC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                                                                       </w:t>
      </w:r>
    </w:p>
    <w:p w14:paraId="31D9157E" w14:textId="77777777" w:rsidR="009417EC" w:rsidRDefault="009417EC" w:rsidP="009417EC">
      <w:pPr>
        <w:pStyle w:val="a3"/>
        <w:spacing w:line="276" w:lineRule="auto"/>
        <w:jc w:val="center"/>
        <w:rPr>
          <w:rFonts w:ascii="Times New Roman" w:hAnsi="Times New Roman"/>
          <w:sz w:val="70"/>
          <w:szCs w:val="70"/>
        </w:rPr>
      </w:pPr>
      <w:r>
        <w:rPr>
          <w:rFonts w:ascii="Times New Roman" w:hAnsi="Times New Roman"/>
          <w:sz w:val="70"/>
          <w:szCs w:val="70"/>
        </w:rPr>
        <w:t>УЧЕБНО – МЕТОДИЧЕСКОЕ ОБЕСПЕЧЕНИЕ</w:t>
      </w:r>
    </w:p>
    <w:p w14:paraId="3D03F45B" w14:textId="0E760615" w:rsidR="009417EC" w:rsidRDefault="00FA5DE6" w:rsidP="008138E3">
      <w:pPr>
        <w:pStyle w:val="a3"/>
        <w:rPr>
          <w:rFonts w:ascii="Times New Roman" w:hAnsi="Times New Roman"/>
          <w:sz w:val="70"/>
          <w:szCs w:val="70"/>
        </w:rPr>
      </w:pPr>
      <w:r>
        <w:rPr>
          <w:rFonts w:ascii="Times New Roman" w:hAnsi="Times New Roman"/>
          <w:sz w:val="70"/>
          <w:szCs w:val="70"/>
        </w:rPr>
        <w:t xml:space="preserve">                      </w:t>
      </w:r>
    </w:p>
    <w:p w14:paraId="63FD3B63" w14:textId="04DC30B7" w:rsidR="007047B3" w:rsidRDefault="007047B3" w:rsidP="007047B3">
      <w:pPr>
        <w:pStyle w:val="a3"/>
        <w:jc w:val="center"/>
        <w:rPr>
          <w:rFonts w:ascii="Times New Roman" w:hAnsi="Times New Roman"/>
          <w:b/>
          <w:bCs/>
          <w:sz w:val="96"/>
          <w:szCs w:val="96"/>
        </w:rPr>
      </w:pPr>
      <w:r w:rsidRPr="007047B3">
        <w:rPr>
          <w:rFonts w:ascii="Times New Roman" w:hAnsi="Times New Roman"/>
          <w:b/>
          <w:bCs/>
          <w:sz w:val="96"/>
          <w:szCs w:val="96"/>
        </w:rPr>
        <w:t>Учебный предмет</w:t>
      </w:r>
    </w:p>
    <w:p w14:paraId="09954F75" w14:textId="3F52BBD9" w:rsidR="007047B3" w:rsidRPr="007047B3" w:rsidRDefault="007047B3" w:rsidP="007047B3">
      <w:pPr>
        <w:pStyle w:val="a3"/>
        <w:jc w:val="center"/>
        <w:rPr>
          <w:rFonts w:ascii="Times New Roman" w:hAnsi="Times New Roman"/>
          <w:b/>
          <w:sz w:val="96"/>
          <w:szCs w:val="96"/>
        </w:rPr>
      </w:pPr>
      <w:r w:rsidRPr="007047B3">
        <w:rPr>
          <w:rFonts w:ascii="Times New Roman" w:hAnsi="Times New Roman"/>
          <w:b/>
          <w:bCs/>
          <w:sz w:val="96"/>
          <w:szCs w:val="96"/>
        </w:rPr>
        <w:t>«Л</w:t>
      </w:r>
      <w:r w:rsidRPr="007047B3">
        <w:rPr>
          <w:rFonts w:ascii="Times New Roman" w:hAnsi="Times New Roman"/>
          <w:b/>
          <w:sz w:val="96"/>
          <w:szCs w:val="96"/>
        </w:rPr>
        <w:t>итература»</w:t>
      </w:r>
    </w:p>
    <w:p w14:paraId="4163AA01" w14:textId="77777777" w:rsidR="009417EC" w:rsidRDefault="009417EC" w:rsidP="009417EC">
      <w:pPr>
        <w:pStyle w:val="a3"/>
        <w:spacing w:line="276" w:lineRule="auto"/>
        <w:jc w:val="center"/>
        <w:rPr>
          <w:rFonts w:ascii="Times New Roman" w:hAnsi="Times New Roman"/>
          <w:sz w:val="48"/>
          <w:szCs w:val="48"/>
        </w:rPr>
      </w:pPr>
    </w:p>
    <w:p w14:paraId="277DB41E" w14:textId="77777777" w:rsidR="009417EC" w:rsidRDefault="009417EC" w:rsidP="009417EC">
      <w:pPr>
        <w:pStyle w:val="a3"/>
        <w:spacing w:line="276" w:lineRule="auto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>10-11 класс</w:t>
      </w:r>
    </w:p>
    <w:p w14:paraId="1C73AEE1" w14:textId="77777777" w:rsidR="009417EC" w:rsidRDefault="009417EC" w:rsidP="009417EC">
      <w:pPr>
        <w:pStyle w:val="a3"/>
        <w:spacing w:line="276" w:lineRule="auto"/>
        <w:jc w:val="center"/>
        <w:rPr>
          <w:rFonts w:ascii="Times New Roman" w:hAnsi="Times New Roman"/>
          <w:sz w:val="48"/>
          <w:szCs w:val="48"/>
        </w:rPr>
      </w:pPr>
    </w:p>
    <w:p w14:paraId="1D08A842" w14:textId="3E3B22DF" w:rsidR="009417EC" w:rsidRDefault="009417EC" w:rsidP="009417EC">
      <w:pPr>
        <w:pStyle w:val="a3"/>
        <w:spacing w:line="276" w:lineRule="auto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>202</w:t>
      </w:r>
      <w:r w:rsidR="008138E3">
        <w:rPr>
          <w:rFonts w:ascii="Times New Roman" w:hAnsi="Times New Roman"/>
          <w:sz w:val="48"/>
          <w:szCs w:val="48"/>
        </w:rPr>
        <w:t>6</w:t>
      </w:r>
      <w:r>
        <w:rPr>
          <w:rFonts w:ascii="Times New Roman" w:hAnsi="Times New Roman"/>
          <w:sz w:val="48"/>
          <w:szCs w:val="48"/>
        </w:rPr>
        <w:t>-202</w:t>
      </w:r>
      <w:r w:rsidR="008138E3">
        <w:rPr>
          <w:rFonts w:ascii="Times New Roman" w:hAnsi="Times New Roman"/>
          <w:sz w:val="48"/>
          <w:szCs w:val="48"/>
        </w:rPr>
        <w:t>7</w:t>
      </w:r>
      <w:r>
        <w:rPr>
          <w:rFonts w:ascii="Times New Roman" w:hAnsi="Times New Roman"/>
          <w:sz w:val="48"/>
          <w:szCs w:val="48"/>
        </w:rPr>
        <w:t xml:space="preserve"> учебный год</w:t>
      </w:r>
    </w:p>
    <w:p w14:paraId="702BC07E" w14:textId="77777777" w:rsidR="000F7BBC" w:rsidRDefault="000F7BBC" w:rsidP="009417EC">
      <w:pPr>
        <w:pStyle w:val="a3"/>
        <w:spacing w:line="276" w:lineRule="auto"/>
        <w:jc w:val="center"/>
        <w:rPr>
          <w:rFonts w:ascii="Times New Roman" w:hAnsi="Times New Roman"/>
          <w:sz w:val="48"/>
          <w:szCs w:val="48"/>
        </w:rPr>
      </w:pPr>
    </w:p>
    <w:tbl>
      <w:tblPr>
        <w:tblStyle w:val="a4"/>
        <w:tblpPr w:leftFromText="180" w:rightFromText="180" w:vertAnchor="text" w:horzAnchor="margin" w:tblpXSpec="center" w:tblpY="330"/>
        <w:tblW w:w="15243" w:type="dxa"/>
        <w:tblLayout w:type="fixed"/>
        <w:tblLook w:val="04A0" w:firstRow="1" w:lastRow="0" w:firstColumn="1" w:lastColumn="0" w:noHBand="0" w:noVBand="1"/>
      </w:tblPr>
      <w:tblGrid>
        <w:gridCol w:w="1030"/>
        <w:gridCol w:w="850"/>
        <w:gridCol w:w="993"/>
        <w:gridCol w:w="3227"/>
        <w:gridCol w:w="2870"/>
        <w:gridCol w:w="3085"/>
        <w:gridCol w:w="3188"/>
      </w:tblGrid>
      <w:tr w:rsidR="005853EB" w:rsidRPr="00BC60FD" w14:paraId="2FC6FAE6" w14:textId="77777777" w:rsidTr="005853EB">
        <w:tc>
          <w:tcPr>
            <w:tcW w:w="10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A5CCCF" w14:textId="77777777" w:rsidR="005853EB" w:rsidRPr="00BC60FD" w:rsidRDefault="005853EB" w:rsidP="00CD76A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 w:val="24"/>
                <w:szCs w:val="22"/>
              </w:rPr>
            </w:pPr>
            <w:r w:rsidRPr="00BC60FD">
              <w:rPr>
                <w:rFonts w:ascii="Times New Roman" w:hAnsi="Times New Roman"/>
                <w:b/>
                <w:i/>
                <w:sz w:val="24"/>
                <w:szCs w:val="22"/>
              </w:rPr>
              <w:lastRenderedPageBreak/>
              <w:t>Предмет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AF0229" w14:textId="77777777" w:rsidR="005853EB" w:rsidRPr="00BC60FD" w:rsidRDefault="005853EB" w:rsidP="00CD76A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 w:val="24"/>
                <w:szCs w:val="22"/>
              </w:rPr>
            </w:pPr>
            <w:r w:rsidRPr="00BC60FD">
              <w:rPr>
                <w:rFonts w:ascii="Times New Roman" w:hAnsi="Times New Roman"/>
                <w:b/>
                <w:i/>
                <w:sz w:val="24"/>
                <w:szCs w:val="22"/>
              </w:rPr>
              <w:t>Класс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F29405" w14:textId="77777777" w:rsidR="005853EB" w:rsidRPr="00BC60FD" w:rsidRDefault="005853EB" w:rsidP="00CD76A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 w:val="24"/>
                <w:szCs w:val="22"/>
              </w:rPr>
            </w:pPr>
            <w:r w:rsidRPr="00BC60FD">
              <w:rPr>
                <w:rFonts w:ascii="Times New Roman" w:hAnsi="Times New Roman"/>
                <w:b/>
                <w:i/>
                <w:sz w:val="24"/>
                <w:szCs w:val="22"/>
              </w:rPr>
              <w:t>Кол-во часов</w:t>
            </w:r>
          </w:p>
        </w:tc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255556" w14:textId="77777777" w:rsidR="005853EB" w:rsidRPr="00BC60FD" w:rsidRDefault="005853EB" w:rsidP="00CD76A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 w:val="24"/>
                <w:szCs w:val="22"/>
              </w:rPr>
            </w:pPr>
            <w:r w:rsidRPr="00BC60FD">
              <w:rPr>
                <w:rFonts w:ascii="Times New Roman" w:hAnsi="Times New Roman"/>
                <w:b/>
                <w:i/>
                <w:sz w:val="24"/>
                <w:szCs w:val="22"/>
              </w:rPr>
              <w:t>Программа</w:t>
            </w:r>
          </w:p>
        </w:tc>
        <w:tc>
          <w:tcPr>
            <w:tcW w:w="2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47B60E" w14:textId="77777777" w:rsidR="005853EB" w:rsidRPr="00BC60FD" w:rsidRDefault="005853EB" w:rsidP="00CD76A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 w:val="24"/>
                <w:szCs w:val="22"/>
              </w:rPr>
            </w:pPr>
            <w:r w:rsidRPr="00BC60FD">
              <w:rPr>
                <w:rFonts w:ascii="Times New Roman" w:hAnsi="Times New Roman"/>
                <w:b/>
                <w:i/>
                <w:sz w:val="24"/>
                <w:szCs w:val="22"/>
              </w:rPr>
              <w:t>Основной учебник</w:t>
            </w:r>
          </w:p>
        </w:tc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2033EA" w14:textId="77777777" w:rsidR="005853EB" w:rsidRPr="00BC60FD" w:rsidRDefault="005853EB" w:rsidP="00CD76A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 w:val="24"/>
                <w:szCs w:val="22"/>
              </w:rPr>
            </w:pPr>
            <w:r w:rsidRPr="00BC60FD">
              <w:rPr>
                <w:rFonts w:ascii="Times New Roman" w:hAnsi="Times New Roman"/>
                <w:b/>
                <w:i/>
                <w:sz w:val="24"/>
                <w:szCs w:val="22"/>
              </w:rPr>
              <w:t>Методические пособия</w:t>
            </w:r>
          </w:p>
        </w:tc>
        <w:tc>
          <w:tcPr>
            <w:tcW w:w="3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748960" w14:textId="77777777" w:rsidR="005853EB" w:rsidRPr="00BC60FD" w:rsidRDefault="005853EB" w:rsidP="00CD76A4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 w:val="24"/>
                <w:szCs w:val="22"/>
              </w:rPr>
            </w:pPr>
            <w:r w:rsidRPr="00BC60FD">
              <w:rPr>
                <w:rFonts w:ascii="Times New Roman" w:hAnsi="Times New Roman"/>
                <w:b/>
                <w:i/>
                <w:sz w:val="24"/>
                <w:szCs w:val="22"/>
              </w:rPr>
              <w:t>Инструментарий</w:t>
            </w:r>
          </w:p>
        </w:tc>
      </w:tr>
      <w:tr w:rsidR="005853EB" w:rsidRPr="00BC60FD" w14:paraId="28D715F7" w14:textId="77777777" w:rsidTr="005853EB">
        <w:trPr>
          <w:trHeight w:val="1694"/>
        </w:trPr>
        <w:tc>
          <w:tcPr>
            <w:tcW w:w="10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A5C81" w14:textId="77777777" w:rsidR="005853EB" w:rsidRPr="00BC60FD" w:rsidRDefault="005853EB" w:rsidP="009417EC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 w:rsidRPr="00BC60FD">
              <w:rPr>
                <w:rFonts w:ascii="Times New Roman" w:hAnsi="Times New Roman"/>
                <w:b/>
                <w:sz w:val="24"/>
                <w:szCs w:val="22"/>
              </w:rPr>
              <w:t>Литература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1BB9E0" w14:textId="77777777" w:rsidR="005853EB" w:rsidRPr="00BC60FD" w:rsidRDefault="005853EB" w:rsidP="00CD76A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BC60FD">
              <w:rPr>
                <w:rFonts w:ascii="Times New Roman" w:hAnsi="Times New Roman"/>
                <w:sz w:val="24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B68757" w14:textId="0DB0B957" w:rsidR="005853EB" w:rsidRPr="00BC60FD" w:rsidRDefault="005853EB" w:rsidP="009417E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BC60FD">
              <w:rPr>
                <w:rFonts w:ascii="Times New Roman" w:hAnsi="Times New Roman"/>
                <w:sz w:val="24"/>
                <w:szCs w:val="22"/>
              </w:rPr>
              <w:t>1</w:t>
            </w:r>
            <w:r>
              <w:rPr>
                <w:rFonts w:ascii="Times New Roman" w:hAnsi="Times New Roman"/>
                <w:sz w:val="24"/>
                <w:szCs w:val="22"/>
              </w:rPr>
              <w:t>02</w:t>
            </w:r>
          </w:p>
        </w:tc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40384" w14:textId="6A01AA72" w:rsidR="005853EB" w:rsidRPr="00E975B9" w:rsidRDefault="005853EB" w:rsidP="00E975B9">
            <w:pPr>
              <w:rPr>
                <w:rFonts w:ascii="Times New Roman" w:hAnsi="Times New Roman"/>
                <w:sz w:val="24"/>
                <w:szCs w:val="24"/>
              </w:rPr>
            </w:pPr>
            <w:r w:rsidRPr="00E975B9">
              <w:rPr>
                <w:rFonts w:ascii="Times New Roman" w:hAnsi="Times New Roman"/>
                <w:sz w:val="24"/>
                <w:szCs w:val="24"/>
              </w:rPr>
              <w:t>Приказ Министерства просвещения Российской Федерации от 23.11.2022 № 1014 «Об утверждении федеральной образовательной программы среднего общего образования» (утвержден 18 мая 2023г. №371)</w:t>
            </w:r>
          </w:p>
          <w:p w14:paraId="36AD6955" w14:textId="77777777" w:rsidR="005853EB" w:rsidRDefault="005853EB" w:rsidP="00E975B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83E4BC" w14:textId="77777777" w:rsidR="005853EB" w:rsidRPr="00677978" w:rsidRDefault="005853EB" w:rsidP="00C8796D">
            <w:pPr>
              <w:pStyle w:val="headertext"/>
              <w:shd w:val="clear" w:color="auto" w:fill="FFFFFF"/>
              <w:spacing w:before="0" w:beforeAutospacing="0" w:after="240" w:afterAutospacing="0"/>
              <w:jc w:val="both"/>
              <w:textAlignment w:val="baseline"/>
              <w:rPr>
                <w:bCs/>
              </w:rPr>
            </w:pPr>
            <w:r w:rsidRPr="00677978">
              <w:rPr>
                <w:bCs/>
              </w:rPr>
              <w:t>Приказ Министерства просвещения РФ от 9 октября 2024 №704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      </w:r>
          </w:p>
          <w:p w14:paraId="49EADD6F" w14:textId="77777777" w:rsidR="005853EB" w:rsidRPr="00677978" w:rsidRDefault="005853EB" w:rsidP="00C8796D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 xml:space="preserve">Приказ Министерства просвещения РФ от 18 </w:t>
            </w:r>
            <w:proofErr w:type="gramStart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>июня  2025</w:t>
            </w:r>
            <w:proofErr w:type="gramEnd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 xml:space="preserve"> № </w:t>
            </w:r>
            <w:proofErr w:type="gramStart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>467  «</w:t>
            </w:r>
            <w:proofErr w:type="gramEnd"/>
            <w:r w:rsidRPr="0067797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Изменения, которые вносятся в некоторые приказы </w:t>
            </w:r>
            <w:r w:rsidRPr="00677978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образования»</w:t>
            </w:r>
          </w:p>
          <w:p w14:paraId="523DBCB2" w14:textId="77777777" w:rsidR="005853EB" w:rsidRDefault="005853EB" w:rsidP="00C879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845">
              <w:rPr>
                <w:rFonts w:ascii="Times New Roman" w:eastAsia="Times New Roman" w:hAnsi="Times New Roman"/>
                <w:sz w:val="24"/>
                <w:szCs w:val="24"/>
              </w:rPr>
              <w:t xml:space="preserve">Приказ Министерства просвещения Российской Федерации от 01.04.2025 № 258 "О внесении изменений в приложения № 1 и № 2 к приказу Министерства просвещения Российской Федерации от 5 ноября 2024 г. № 769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</w:t>
            </w:r>
            <w:r w:rsidRPr="002E584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</w:t>
            </w:r>
          </w:p>
          <w:p w14:paraId="253F16B7" w14:textId="01A92440" w:rsidR="00A03062" w:rsidRDefault="00A03062" w:rsidP="00C879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03062">
              <w:rPr>
                <w:rFonts w:ascii="Times New Roman" w:eastAsia="Times New Roman" w:hAnsi="Times New Roman"/>
                <w:sz w:val="24"/>
                <w:szCs w:val="24"/>
              </w:rPr>
              <w:t>Приказ Министерства просвещения Российской Федерации от 8 октября 2025 № 729 «О внесении изменений в некоторые приказы Министерства просвещения РФ, касающиеся Федеральных образовательных программ основного общего и среднего общего образования»</w:t>
            </w:r>
          </w:p>
          <w:p w14:paraId="21D4F9FE" w14:textId="77777777" w:rsidR="005853EB" w:rsidRPr="003B5D2C" w:rsidRDefault="005853EB" w:rsidP="0012041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3B5D2C">
              <w:rPr>
                <w:rFonts w:ascii="Times New Roman" w:eastAsia="Calibri" w:hAnsi="Times New Roman"/>
                <w:sz w:val="24"/>
                <w:szCs w:val="24"/>
              </w:rPr>
              <w:t xml:space="preserve">Письмо </w:t>
            </w:r>
            <w:proofErr w:type="spellStart"/>
            <w:r w:rsidRPr="003B5D2C">
              <w:rPr>
                <w:rFonts w:ascii="Times New Roman" w:eastAsia="Calibri" w:hAnsi="Times New Roman"/>
                <w:sz w:val="24"/>
                <w:szCs w:val="24"/>
              </w:rPr>
              <w:t>МОиН</w:t>
            </w:r>
            <w:proofErr w:type="spellEnd"/>
            <w:r w:rsidRPr="003B5D2C">
              <w:rPr>
                <w:rFonts w:ascii="Times New Roman" w:eastAsia="Calibri" w:hAnsi="Times New Roman"/>
                <w:sz w:val="24"/>
                <w:szCs w:val="24"/>
              </w:rPr>
              <w:t xml:space="preserve"> Челябинской области от 23.06.2025г. № 5780 </w:t>
            </w:r>
            <w:hyperlink r:id="rId4" w:tgtFrame="_blank" w:history="1">
              <w:r w:rsidRPr="003B5D2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«Об особенностях реализации основной общеобразовательной программы среднего общего образования в соответствии с ФГОС и ФОП среднего общего образования в 2025/2026 учебном году»</w:t>
              </w:r>
            </w:hyperlink>
          </w:p>
          <w:p w14:paraId="3F017A60" w14:textId="77777777" w:rsidR="005853EB" w:rsidRPr="00E975B9" w:rsidRDefault="005853EB" w:rsidP="00E975B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2330BF" w14:textId="3214F06C" w:rsidR="005853EB" w:rsidRPr="00BC60FD" w:rsidRDefault="005853EB" w:rsidP="008E3524">
            <w:pPr>
              <w:spacing w:line="276" w:lineRule="auto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 xml:space="preserve">Литература. Рабочие </w:t>
            </w:r>
            <w:r>
              <w:rPr>
                <w:rFonts w:ascii="Times New Roman" w:hAnsi="Times New Roman"/>
                <w:sz w:val="24"/>
                <w:szCs w:val="22"/>
              </w:rPr>
              <w:lastRenderedPageBreak/>
              <w:t>программы. Предметная линия учебников под ред. В.П. Журавлева, Ю. В. Лебедева. 10-11 класс.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М., 2026.</w:t>
            </w:r>
          </w:p>
          <w:p w14:paraId="4511E46E" w14:textId="77777777" w:rsidR="005853EB" w:rsidRPr="00BC60FD" w:rsidRDefault="005853EB" w:rsidP="008E3524">
            <w:pPr>
              <w:spacing w:before="100" w:beforeAutospacing="1" w:after="100" w:afterAutospacing="1"/>
              <w:outlineLvl w:val="1"/>
              <w:rPr>
                <w:rFonts w:ascii="Times New Roman" w:hAnsi="Times New Roman"/>
                <w:sz w:val="24"/>
                <w:szCs w:val="22"/>
              </w:rPr>
            </w:pPr>
            <w:r w:rsidRPr="00BC60FD">
              <w:rPr>
                <w:rFonts w:ascii="Times New Roman" w:hAnsi="Times New Roman"/>
                <w:sz w:val="24"/>
                <w:szCs w:val="22"/>
              </w:rPr>
              <w:t xml:space="preserve"> </w:t>
            </w:r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 xml:space="preserve"> </w:t>
            </w:r>
          </w:p>
        </w:tc>
        <w:tc>
          <w:tcPr>
            <w:tcW w:w="2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753005" w14:textId="3CD254E7" w:rsidR="005853EB" w:rsidRPr="00BC60FD" w:rsidRDefault="005853EB" w:rsidP="00AD2E66">
            <w:pPr>
              <w:spacing w:before="100" w:beforeAutospacing="1" w:after="100" w:afterAutospacing="1"/>
              <w:outlineLvl w:val="1"/>
              <w:rPr>
                <w:rFonts w:ascii="Times New Roman" w:hAnsi="Times New Roman"/>
                <w:bCs/>
                <w:kern w:val="36"/>
                <w:sz w:val="24"/>
                <w:szCs w:val="22"/>
              </w:rPr>
            </w:pPr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lastRenderedPageBreak/>
              <w:t>Лебедев Ю. В., Романова А. Н., Смирнова Л.Н.</w:t>
            </w:r>
            <w:r w:rsidRPr="00BC60FD">
              <w:rPr>
                <w:rFonts w:ascii="Times New Roman" w:hAnsi="Times New Roman"/>
                <w:bCs/>
                <w:kern w:val="36"/>
                <w:sz w:val="24"/>
                <w:szCs w:val="22"/>
              </w:rPr>
              <w:t xml:space="preserve"> Литература. 10 класс. В 2-х частях. М.: Просвещение, 202</w:t>
            </w:r>
            <w:r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6</w:t>
            </w:r>
            <w:r w:rsidRPr="00BC60FD"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.</w:t>
            </w:r>
          </w:p>
          <w:p w14:paraId="5CC00469" w14:textId="77777777" w:rsidR="005853EB" w:rsidRPr="00BC60FD" w:rsidRDefault="005853EB" w:rsidP="00CD76A4">
            <w:pPr>
              <w:spacing w:line="276" w:lineRule="auto"/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C13DF3" w14:textId="0316B6DF" w:rsidR="005853EB" w:rsidRPr="00AD2E66" w:rsidRDefault="005853EB" w:rsidP="00A57D8C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 xml:space="preserve">Романова А.Н. </w:t>
            </w:r>
            <w:r w:rsidRPr="00A57D8C">
              <w:rPr>
                <w:rFonts w:ascii="Times New Roman" w:hAnsi="Times New Roman"/>
                <w:sz w:val="24"/>
              </w:rPr>
              <w:t>Литература. Технологические карты. 10 класс</w:t>
            </w:r>
            <w:r>
              <w:rPr>
                <w:rFonts w:ascii="Times New Roman" w:hAnsi="Times New Roman"/>
                <w:sz w:val="24"/>
              </w:rPr>
              <w:t xml:space="preserve">: к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учебнику </w:t>
            </w:r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 xml:space="preserve"> Лебедев</w:t>
            </w:r>
            <w:r>
              <w:rPr>
                <w:rFonts w:ascii="Times New Roman" w:hAnsi="Times New Roman"/>
                <w:bCs/>
                <w:sz w:val="24"/>
                <w:szCs w:val="22"/>
              </w:rPr>
              <w:t>а</w:t>
            </w:r>
            <w:proofErr w:type="gramEnd"/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 xml:space="preserve"> Ю. В.</w:t>
            </w:r>
            <w:r>
              <w:rPr>
                <w:rFonts w:ascii="Times New Roman" w:hAnsi="Times New Roman"/>
                <w:bCs/>
                <w:sz w:val="24"/>
                <w:szCs w:val="22"/>
              </w:rPr>
              <w:t xml:space="preserve"> и др.</w:t>
            </w:r>
            <w:r w:rsidRPr="00BC60FD">
              <w:rPr>
                <w:rFonts w:ascii="Times New Roman" w:hAnsi="Times New Roman"/>
                <w:bCs/>
                <w:kern w:val="36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«</w:t>
            </w:r>
            <w:r w:rsidRPr="00BC60FD"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Литература. 10 класс</w:t>
            </w:r>
            <w:r>
              <w:rPr>
                <w:rFonts w:ascii="Times New Roman" w:hAnsi="Times New Roman"/>
                <w:bCs/>
                <w:kern w:val="36"/>
                <w:sz w:val="24"/>
                <w:szCs w:val="22"/>
              </w:rPr>
              <w:t xml:space="preserve">». - </w:t>
            </w: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 xml:space="preserve"> М.: Просвещение, 20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>26</w:t>
            </w: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>.</w:t>
            </w:r>
          </w:p>
          <w:p w14:paraId="1603E507" w14:textId="21EE4CAA" w:rsidR="005853EB" w:rsidRPr="00AD2E66" w:rsidRDefault="005853EB" w:rsidP="00AD2E6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2"/>
              </w:rPr>
            </w:pPr>
            <w:r w:rsidRPr="00AD2E66">
              <w:rPr>
                <w:rFonts w:ascii="Times New Roman" w:eastAsia="Times New Roman" w:hAnsi="Times New Roman"/>
                <w:sz w:val="24"/>
                <w:szCs w:val="22"/>
              </w:rPr>
              <w:t>Н. В. Беляева, А. Е. </w:t>
            </w:r>
            <w:proofErr w:type="spellStart"/>
            <w:r w:rsidRPr="00AD2E66">
              <w:rPr>
                <w:rFonts w:ascii="Times New Roman" w:eastAsia="Times New Roman" w:hAnsi="Times New Roman"/>
                <w:sz w:val="24"/>
                <w:szCs w:val="22"/>
              </w:rPr>
              <w:t>Иллюминарская</w:t>
            </w:r>
            <w:proofErr w:type="spellEnd"/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 xml:space="preserve"> </w:t>
            </w:r>
            <w:r w:rsidRPr="00AD2E66">
              <w:rPr>
                <w:rFonts w:ascii="Times New Roman" w:eastAsia="Times New Roman" w:hAnsi="Times New Roman"/>
                <w:sz w:val="24"/>
                <w:szCs w:val="22"/>
              </w:rPr>
              <w:t>Л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 xml:space="preserve">итература </w:t>
            </w: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>10 класс.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 xml:space="preserve"> </w:t>
            </w:r>
            <w:r w:rsidRPr="00AD2E66">
              <w:rPr>
                <w:rFonts w:ascii="Times New Roman" w:eastAsia="Times New Roman" w:hAnsi="Times New Roman"/>
                <w:sz w:val="24"/>
                <w:szCs w:val="22"/>
              </w:rPr>
              <w:t xml:space="preserve">Поурочные </w:t>
            </w:r>
            <w:proofErr w:type="gramStart"/>
            <w:r w:rsidRPr="00AD2E66">
              <w:rPr>
                <w:rFonts w:ascii="Times New Roman" w:eastAsia="Times New Roman" w:hAnsi="Times New Roman"/>
                <w:sz w:val="24"/>
                <w:szCs w:val="22"/>
              </w:rPr>
              <w:t>разработки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учебнику </w:t>
            </w:r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 xml:space="preserve"> Лебедев</w:t>
            </w:r>
            <w:r>
              <w:rPr>
                <w:rFonts w:ascii="Times New Roman" w:hAnsi="Times New Roman"/>
                <w:bCs/>
                <w:sz w:val="24"/>
                <w:szCs w:val="22"/>
              </w:rPr>
              <w:t>а</w:t>
            </w:r>
            <w:proofErr w:type="gramEnd"/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 xml:space="preserve"> Ю. В.</w:t>
            </w:r>
            <w:r>
              <w:rPr>
                <w:rFonts w:ascii="Times New Roman" w:hAnsi="Times New Roman"/>
                <w:bCs/>
                <w:sz w:val="24"/>
                <w:szCs w:val="22"/>
              </w:rPr>
              <w:t xml:space="preserve"> и др.</w:t>
            </w:r>
            <w:r w:rsidRPr="00BC60FD">
              <w:rPr>
                <w:rFonts w:ascii="Times New Roman" w:hAnsi="Times New Roman"/>
                <w:bCs/>
                <w:kern w:val="36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«</w:t>
            </w:r>
            <w:r w:rsidRPr="00BC60FD"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Литература. 10 класс</w:t>
            </w:r>
            <w:r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»</w:t>
            </w: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>-</w:t>
            </w: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>М.: Просвещение, 20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>24</w:t>
            </w: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>.</w:t>
            </w:r>
          </w:p>
          <w:p w14:paraId="2E75FA16" w14:textId="38B93B80" w:rsidR="005853EB" w:rsidRPr="00AD2E66" w:rsidRDefault="005853EB" w:rsidP="00AD2E6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2"/>
              </w:rPr>
            </w:pP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 xml:space="preserve">Егорова Н.В. Поурочные разработки по </w:t>
            </w:r>
            <w:proofErr w:type="gramStart"/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>литературе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 xml:space="preserve"> </w:t>
            </w: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>.</w:t>
            </w:r>
            <w:proofErr w:type="gramEnd"/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 xml:space="preserve"> 10 класс. –</w:t>
            </w:r>
            <w:proofErr w:type="gramStart"/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>М. :</w:t>
            </w:r>
            <w:proofErr w:type="gramEnd"/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 xml:space="preserve"> ВАКО, 20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>26</w:t>
            </w: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>.</w:t>
            </w:r>
          </w:p>
          <w:p w14:paraId="7F07EED6" w14:textId="30861257" w:rsidR="005853EB" w:rsidRPr="00BC60FD" w:rsidRDefault="005853EB" w:rsidP="00A57D8C">
            <w:pPr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 xml:space="preserve"> </w:t>
            </w:r>
          </w:p>
        </w:tc>
        <w:tc>
          <w:tcPr>
            <w:tcW w:w="3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628791" w14:textId="4EDD9534" w:rsidR="005853EB" w:rsidRDefault="005853EB" w:rsidP="00CD76A4">
            <w:pPr>
              <w:spacing w:line="276" w:lineRule="auto"/>
              <w:rPr>
                <w:rFonts w:ascii="Times New Roman" w:hAnsi="Times New Roman"/>
                <w:sz w:val="24"/>
                <w:szCs w:val="22"/>
              </w:rPr>
            </w:pPr>
            <w:r w:rsidRPr="00BC60FD">
              <w:rPr>
                <w:rFonts w:ascii="Times New Roman" w:hAnsi="Times New Roman"/>
                <w:sz w:val="24"/>
                <w:szCs w:val="22"/>
              </w:rPr>
              <w:t xml:space="preserve">Контрольно-измерительные </w:t>
            </w:r>
            <w:proofErr w:type="gramStart"/>
            <w:r w:rsidRPr="00BC60FD">
              <w:rPr>
                <w:rFonts w:ascii="Times New Roman" w:hAnsi="Times New Roman"/>
                <w:sz w:val="24"/>
                <w:szCs w:val="22"/>
              </w:rPr>
              <w:t>материалы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учебнику </w:t>
            </w:r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 xml:space="preserve"> Лебедев</w:t>
            </w:r>
            <w:r>
              <w:rPr>
                <w:rFonts w:ascii="Times New Roman" w:hAnsi="Times New Roman"/>
                <w:bCs/>
                <w:sz w:val="24"/>
                <w:szCs w:val="22"/>
              </w:rPr>
              <w:t>а</w:t>
            </w:r>
            <w:proofErr w:type="gramEnd"/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 xml:space="preserve"> Ю. В.</w:t>
            </w:r>
            <w:r>
              <w:rPr>
                <w:rFonts w:ascii="Times New Roman" w:hAnsi="Times New Roman"/>
                <w:bCs/>
                <w:sz w:val="24"/>
                <w:szCs w:val="22"/>
              </w:rPr>
              <w:t xml:space="preserve"> и др.</w:t>
            </w:r>
            <w:r w:rsidRPr="00BC60FD">
              <w:rPr>
                <w:rFonts w:ascii="Times New Roman" w:hAnsi="Times New Roman"/>
                <w:bCs/>
                <w:kern w:val="36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«</w:t>
            </w:r>
            <w:r w:rsidRPr="00BC60FD"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Литература. 10 класс</w:t>
            </w:r>
            <w:r>
              <w:rPr>
                <w:rFonts w:ascii="Times New Roman" w:hAnsi="Times New Roman"/>
                <w:bCs/>
                <w:kern w:val="36"/>
                <w:sz w:val="24"/>
                <w:szCs w:val="22"/>
              </w:rPr>
              <w:t xml:space="preserve">» </w:t>
            </w:r>
            <w:r w:rsidRPr="00BC60FD">
              <w:rPr>
                <w:rFonts w:ascii="Times New Roman" w:hAnsi="Times New Roman"/>
                <w:sz w:val="24"/>
                <w:szCs w:val="22"/>
              </w:rPr>
              <w:t>/ Сост. Н.В. Егорова. – М.: ВАКО, 20</w:t>
            </w:r>
            <w:r>
              <w:rPr>
                <w:rFonts w:ascii="Times New Roman" w:hAnsi="Times New Roman"/>
                <w:sz w:val="24"/>
                <w:szCs w:val="22"/>
              </w:rPr>
              <w:t>26</w:t>
            </w:r>
            <w:r w:rsidRPr="00BC60FD">
              <w:rPr>
                <w:rFonts w:ascii="Times New Roman" w:hAnsi="Times New Roman"/>
                <w:sz w:val="24"/>
                <w:szCs w:val="22"/>
              </w:rPr>
              <w:t>. – 96 с.</w:t>
            </w:r>
          </w:p>
          <w:p w14:paraId="54F7C162" w14:textId="77777777" w:rsidR="005853EB" w:rsidRDefault="005853EB" w:rsidP="00CD76A4">
            <w:pPr>
              <w:spacing w:line="276" w:lineRule="auto"/>
              <w:rPr>
                <w:rFonts w:ascii="Times New Roman" w:hAnsi="Times New Roman"/>
                <w:sz w:val="24"/>
                <w:szCs w:val="22"/>
              </w:rPr>
            </w:pPr>
          </w:p>
          <w:p w14:paraId="08A6F8C3" w14:textId="5B6FFF51" w:rsidR="005853EB" w:rsidRDefault="005853EB" w:rsidP="00A57D8C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bCs/>
                <w:kern w:val="36"/>
                <w:sz w:val="24"/>
                <w:szCs w:val="22"/>
              </w:rPr>
            </w:pPr>
            <w:proofErr w:type="spellStart"/>
            <w:r>
              <w:rPr>
                <w:sz w:val="24"/>
                <w:szCs w:val="24"/>
              </w:rPr>
              <w:t>Махайлов</w:t>
            </w:r>
            <w:proofErr w:type="spellEnd"/>
            <w:r>
              <w:rPr>
                <w:sz w:val="24"/>
                <w:szCs w:val="24"/>
              </w:rPr>
              <w:t xml:space="preserve"> О. Н. </w:t>
            </w:r>
            <w:r w:rsidRPr="00A57D8C">
              <w:rPr>
                <w:sz w:val="24"/>
                <w:szCs w:val="24"/>
              </w:rPr>
              <w:t>Литература. 1</w:t>
            </w:r>
            <w:r>
              <w:rPr>
                <w:sz w:val="24"/>
                <w:szCs w:val="24"/>
              </w:rPr>
              <w:t>0</w:t>
            </w:r>
            <w:r w:rsidRPr="00A57D8C">
              <w:rPr>
                <w:sz w:val="24"/>
                <w:szCs w:val="24"/>
              </w:rPr>
              <w:t xml:space="preserve"> класс. </w:t>
            </w:r>
            <w:proofErr w:type="gramStart"/>
            <w:r w:rsidRPr="00A57D8C">
              <w:rPr>
                <w:sz w:val="24"/>
                <w:szCs w:val="24"/>
              </w:rPr>
              <w:t>Фонохрестоматия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 к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учебнику </w:t>
            </w:r>
            <w:r w:rsidRPr="00BC60FD">
              <w:rPr>
                <w:bCs/>
                <w:sz w:val="24"/>
                <w:szCs w:val="22"/>
              </w:rPr>
              <w:t xml:space="preserve"> Лебедев</w:t>
            </w:r>
            <w:r>
              <w:rPr>
                <w:bCs/>
                <w:sz w:val="24"/>
                <w:szCs w:val="22"/>
              </w:rPr>
              <w:t>а</w:t>
            </w:r>
            <w:proofErr w:type="gramEnd"/>
            <w:r w:rsidRPr="00BC60FD">
              <w:rPr>
                <w:bCs/>
                <w:sz w:val="24"/>
                <w:szCs w:val="22"/>
              </w:rPr>
              <w:t xml:space="preserve"> Ю. В.</w:t>
            </w:r>
            <w:r>
              <w:rPr>
                <w:bCs/>
                <w:sz w:val="24"/>
                <w:szCs w:val="22"/>
              </w:rPr>
              <w:t xml:space="preserve"> и др.</w:t>
            </w:r>
            <w:r w:rsidRPr="00BC60FD">
              <w:rPr>
                <w:bCs/>
                <w:kern w:val="36"/>
                <w:sz w:val="24"/>
                <w:szCs w:val="22"/>
              </w:rPr>
              <w:t xml:space="preserve"> </w:t>
            </w:r>
            <w:r>
              <w:rPr>
                <w:bCs/>
                <w:kern w:val="36"/>
                <w:sz w:val="24"/>
                <w:szCs w:val="22"/>
              </w:rPr>
              <w:t>«</w:t>
            </w:r>
            <w:r w:rsidRPr="00BC60FD">
              <w:rPr>
                <w:bCs/>
                <w:kern w:val="36"/>
                <w:sz w:val="24"/>
                <w:szCs w:val="22"/>
              </w:rPr>
              <w:t>Литература. 10 класс</w:t>
            </w:r>
            <w:r>
              <w:rPr>
                <w:bCs/>
                <w:kern w:val="36"/>
                <w:sz w:val="24"/>
                <w:szCs w:val="22"/>
              </w:rPr>
              <w:t xml:space="preserve">». </w:t>
            </w:r>
            <w:r w:rsidRPr="00007594">
              <w:rPr>
                <w:bCs/>
                <w:kern w:val="36"/>
                <w:sz w:val="24"/>
                <w:szCs w:val="22"/>
              </w:rPr>
              <w:t>[</w:t>
            </w:r>
            <w:r>
              <w:rPr>
                <w:bCs/>
                <w:kern w:val="36"/>
                <w:sz w:val="24"/>
                <w:szCs w:val="22"/>
              </w:rPr>
              <w:t>Электронный ресурс</w:t>
            </w:r>
            <w:r w:rsidRPr="00007594">
              <w:rPr>
                <w:bCs/>
                <w:kern w:val="36"/>
                <w:sz w:val="24"/>
                <w:szCs w:val="22"/>
              </w:rPr>
              <w:t>]</w:t>
            </w:r>
            <w:r>
              <w:rPr>
                <w:bCs/>
                <w:kern w:val="36"/>
                <w:sz w:val="24"/>
                <w:szCs w:val="22"/>
              </w:rPr>
              <w:t xml:space="preserve"> </w:t>
            </w:r>
            <w:hyperlink r:id="rId5" w:history="1">
              <w:r w:rsidRPr="00674D18">
                <w:rPr>
                  <w:rStyle w:val="a5"/>
                  <w:bCs/>
                  <w:kern w:val="36"/>
                  <w:sz w:val="24"/>
                </w:rPr>
                <w:t>https://prosv.ru/product/literatura-10-klass-fonohrestomatiya03/</w:t>
              </w:r>
            </w:hyperlink>
          </w:p>
          <w:p w14:paraId="259E40C4" w14:textId="77777777" w:rsidR="005853EB" w:rsidRDefault="005853EB" w:rsidP="00A57D8C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16DE497F" w14:textId="77777777" w:rsidR="005853EB" w:rsidRDefault="005853EB" w:rsidP="00007594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Электронная </w:t>
            </w:r>
            <w:r w:rsidRPr="003E7183">
              <w:rPr>
                <w:sz w:val="24"/>
                <w:szCs w:val="24"/>
              </w:rPr>
              <w:t>библиотек</w:t>
            </w:r>
            <w:r>
              <w:rPr>
                <w:sz w:val="24"/>
                <w:szCs w:val="24"/>
              </w:rPr>
              <w:t>а</w:t>
            </w:r>
            <w:r w:rsidRPr="003E7183">
              <w:rPr>
                <w:sz w:val="24"/>
                <w:szCs w:val="24"/>
              </w:rPr>
              <w:t xml:space="preserve"> </w:t>
            </w:r>
          </w:p>
          <w:p w14:paraId="68B65391" w14:textId="77777777" w:rsidR="005853EB" w:rsidRDefault="005853EB" w:rsidP="00007594">
            <w:pPr>
              <w:pStyle w:val="TableParagraph"/>
              <w:tabs>
                <w:tab w:val="left" w:pos="291"/>
              </w:tabs>
              <w:ind w:left="108" w:right="170"/>
              <w:jc w:val="both"/>
              <w:rPr>
                <w:sz w:val="24"/>
                <w:szCs w:val="24"/>
              </w:rPr>
            </w:pPr>
            <w:r>
              <w:t xml:space="preserve">Классика </w:t>
            </w:r>
            <w:hyperlink r:id="rId6" w:history="1">
              <w:r w:rsidRPr="002F7D4A">
                <w:rPr>
                  <w:rStyle w:val="a5"/>
                  <w:lang w:val="en-US"/>
                </w:rPr>
                <w:t>www</w:t>
              </w:r>
              <w:r w:rsidRPr="009E43BD">
                <w:rPr>
                  <w:rStyle w:val="a5"/>
                </w:rPr>
                <w:t>.</w:t>
              </w:r>
              <w:proofErr w:type="spellStart"/>
              <w:r w:rsidRPr="002F7D4A">
                <w:rPr>
                  <w:rStyle w:val="a5"/>
                  <w:lang w:val="en-US"/>
                </w:rPr>
                <w:t>klassika</w:t>
              </w:r>
              <w:proofErr w:type="spellEnd"/>
              <w:r w:rsidRPr="009E43BD">
                <w:rPr>
                  <w:rStyle w:val="a5"/>
                </w:rPr>
                <w:t>.</w:t>
              </w:r>
              <w:proofErr w:type="spellStart"/>
              <w:r w:rsidRPr="002F7D4A">
                <w:rPr>
                  <w:rStyle w:val="a5"/>
                  <w:lang w:val="en-US"/>
                </w:rPr>
                <w:t>ru</w:t>
              </w:r>
              <w:proofErr w:type="spellEnd"/>
            </w:hyperlink>
          </w:p>
          <w:p w14:paraId="4CE8B7C1" w14:textId="77777777" w:rsidR="005853EB" w:rsidRPr="00A57D8C" w:rsidRDefault="005853EB" w:rsidP="00A57D8C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3FC2A23F" w14:textId="77777777" w:rsidR="005853EB" w:rsidRPr="00BC60FD" w:rsidRDefault="005853EB" w:rsidP="00CD76A4">
            <w:pPr>
              <w:spacing w:line="276" w:lineRule="auto"/>
              <w:rPr>
                <w:rFonts w:ascii="Times New Roman" w:hAnsi="Times New Roman"/>
                <w:sz w:val="24"/>
                <w:szCs w:val="22"/>
              </w:rPr>
            </w:pPr>
          </w:p>
        </w:tc>
      </w:tr>
      <w:tr w:rsidR="005853EB" w:rsidRPr="00BC60FD" w14:paraId="31CB0009" w14:textId="77777777" w:rsidTr="005853EB">
        <w:trPr>
          <w:trHeight w:val="1410"/>
        </w:trPr>
        <w:tc>
          <w:tcPr>
            <w:tcW w:w="10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743873" w14:textId="77777777" w:rsidR="005853EB" w:rsidRPr="00BC60FD" w:rsidRDefault="005853EB" w:rsidP="00CD76A4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 w:rsidRPr="00BC60FD">
              <w:rPr>
                <w:rFonts w:ascii="Times New Roman" w:hAnsi="Times New Roman"/>
                <w:b/>
                <w:sz w:val="24"/>
                <w:szCs w:val="22"/>
              </w:rPr>
              <w:lastRenderedPageBreak/>
              <w:t>Литература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A68B4A" w14:textId="77777777" w:rsidR="005853EB" w:rsidRPr="00BC60FD" w:rsidRDefault="005853EB" w:rsidP="00CD76A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BC60FD">
              <w:rPr>
                <w:rFonts w:ascii="Times New Roman" w:hAnsi="Times New Roman"/>
                <w:sz w:val="24"/>
                <w:szCs w:val="22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3A64DB" w14:textId="31F3D525" w:rsidR="005853EB" w:rsidRPr="00BC60FD" w:rsidRDefault="005853EB" w:rsidP="00C16F90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BC60FD">
              <w:rPr>
                <w:rFonts w:ascii="Times New Roman" w:hAnsi="Times New Roman"/>
                <w:sz w:val="24"/>
                <w:szCs w:val="22"/>
              </w:rPr>
              <w:t>1</w:t>
            </w:r>
            <w:r>
              <w:rPr>
                <w:rFonts w:ascii="Times New Roman" w:hAnsi="Times New Roman"/>
                <w:sz w:val="24"/>
                <w:szCs w:val="22"/>
              </w:rPr>
              <w:t>02</w:t>
            </w:r>
          </w:p>
        </w:tc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D21F3" w14:textId="77777777" w:rsidR="005853EB" w:rsidRPr="00E975B9" w:rsidRDefault="005853EB" w:rsidP="00E975B9">
            <w:pPr>
              <w:rPr>
                <w:rFonts w:ascii="Times New Roman" w:hAnsi="Times New Roman"/>
                <w:sz w:val="24"/>
                <w:szCs w:val="24"/>
              </w:rPr>
            </w:pPr>
            <w:r w:rsidRPr="00E975B9">
              <w:rPr>
                <w:rFonts w:ascii="Times New Roman" w:hAnsi="Times New Roman"/>
                <w:sz w:val="24"/>
                <w:szCs w:val="24"/>
              </w:rPr>
              <w:t>Приказ Министерства просвещения Российской Федерации от 23.11.2022 № 1014 «Об утверждении федеральной образовательной программы среднего общего образования» (утвержден 18 мая 2023г. №371)</w:t>
            </w:r>
          </w:p>
          <w:p w14:paraId="78DC1F78" w14:textId="77777777" w:rsidR="005853EB" w:rsidRDefault="005853EB" w:rsidP="00E975B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597E82" w14:textId="77777777" w:rsidR="005853EB" w:rsidRPr="00677978" w:rsidRDefault="005853EB" w:rsidP="00C8796D">
            <w:pPr>
              <w:pStyle w:val="headertext"/>
              <w:shd w:val="clear" w:color="auto" w:fill="FFFFFF"/>
              <w:spacing w:before="0" w:beforeAutospacing="0" w:after="240" w:afterAutospacing="0"/>
              <w:jc w:val="both"/>
              <w:textAlignment w:val="baseline"/>
              <w:rPr>
                <w:bCs/>
              </w:rPr>
            </w:pPr>
            <w:r w:rsidRPr="00677978">
              <w:rPr>
                <w:bCs/>
              </w:rPr>
              <w:t>Приказ Министерства просвещения РФ от 9 октября 2024 №704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      </w:r>
          </w:p>
          <w:p w14:paraId="5C571B4A" w14:textId="77777777" w:rsidR="005853EB" w:rsidRPr="00677978" w:rsidRDefault="005853EB" w:rsidP="00C8796D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 xml:space="preserve">Приказ Министерства </w:t>
            </w:r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просвещения РФ от 18 </w:t>
            </w:r>
            <w:proofErr w:type="gramStart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>июня  2025</w:t>
            </w:r>
            <w:proofErr w:type="gramEnd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 xml:space="preserve"> № </w:t>
            </w:r>
            <w:proofErr w:type="gramStart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>467  «</w:t>
            </w:r>
            <w:proofErr w:type="gramEnd"/>
            <w:r w:rsidRPr="00677978">
              <w:rPr>
                <w:rFonts w:ascii="Times New Roman" w:eastAsia="Times New Roman" w:hAnsi="Times New Roman"/>
                <w:bCs/>
                <w:sz w:val="24"/>
                <w:szCs w:val="24"/>
              </w:rPr>
              <w:t>Изменения, которые вносятся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образования»</w:t>
            </w:r>
          </w:p>
          <w:p w14:paraId="14BECC76" w14:textId="77777777" w:rsidR="005853EB" w:rsidRDefault="005853EB" w:rsidP="00C8796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845">
              <w:rPr>
                <w:rFonts w:ascii="Times New Roman" w:eastAsia="Times New Roman" w:hAnsi="Times New Roman"/>
                <w:sz w:val="24"/>
                <w:szCs w:val="24"/>
              </w:rPr>
              <w:t xml:space="preserve">Приказ Министерства просвещения Российской Федерации от 01.04.2025 № 258 "О внесении изменений в приложения № 1 и № 2 к приказу Министерства просвещения Российской Федерации от 5 ноября 2024 г. № 769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</w:t>
            </w:r>
            <w:r w:rsidRPr="002E584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</w:t>
            </w:r>
          </w:p>
          <w:p w14:paraId="320B1470" w14:textId="77777777" w:rsidR="005853EB" w:rsidRPr="003B5D2C" w:rsidRDefault="005853EB" w:rsidP="00120411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3B5D2C">
              <w:rPr>
                <w:rFonts w:ascii="Times New Roman" w:eastAsia="Calibri" w:hAnsi="Times New Roman"/>
                <w:sz w:val="24"/>
                <w:szCs w:val="24"/>
              </w:rPr>
              <w:t xml:space="preserve">Письмо </w:t>
            </w:r>
            <w:proofErr w:type="spellStart"/>
            <w:r w:rsidRPr="003B5D2C">
              <w:rPr>
                <w:rFonts w:ascii="Times New Roman" w:eastAsia="Calibri" w:hAnsi="Times New Roman"/>
                <w:sz w:val="24"/>
                <w:szCs w:val="24"/>
              </w:rPr>
              <w:t>МОиН</w:t>
            </w:r>
            <w:proofErr w:type="spellEnd"/>
            <w:r w:rsidRPr="003B5D2C">
              <w:rPr>
                <w:rFonts w:ascii="Times New Roman" w:eastAsia="Calibri" w:hAnsi="Times New Roman"/>
                <w:sz w:val="24"/>
                <w:szCs w:val="24"/>
              </w:rPr>
              <w:t xml:space="preserve"> Челябинской области от 23.06.2025г. № 5780 </w:t>
            </w:r>
            <w:hyperlink r:id="rId7" w:tgtFrame="_blank" w:history="1">
              <w:r w:rsidRPr="003B5D2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«Об особенностях реализации основной общеобразовательной программы среднего общего образования в соответствии с ФГОС и ФОП среднего общего образования в 2025/2026 учебном году»</w:t>
              </w:r>
            </w:hyperlink>
          </w:p>
          <w:p w14:paraId="742DCAD5" w14:textId="77777777" w:rsidR="005853EB" w:rsidRDefault="005853EB" w:rsidP="00C8796D">
            <w:pPr>
              <w:spacing w:line="276" w:lineRule="auto"/>
              <w:rPr>
                <w:rFonts w:ascii="Times New Roman" w:hAnsi="Times New Roman"/>
                <w:sz w:val="24"/>
                <w:szCs w:val="22"/>
              </w:rPr>
            </w:pPr>
          </w:p>
          <w:p w14:paraId="4E5359FD" w14:textId="12F236A2" w:rsidR="005853EB" w:rsidRPr="00BC60FD" w:rsidRDefault="005853EB" w:rsidP="00C8796D">
            <w:pPr>
              <w:spacing w:line="276" w:lineRule="auto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>Литература. Рабочие программы. Предметная линия учебников под ред. В.П. Журавлева, Ю. В. Лебедева. 10-11 класс.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М., 2026.</w:t>
            </w:r>
          </w:p>
        </w:tc>
        <w:tc>
          <w:tcPr>
            <w:tcW w:w="2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02AA8" w14:textId="6F938D13" w:rsidR="005853EB" w:rsidRPr="00BC60FD" w:rsidRDefault="005853EB" w:rsidP="00AD2E66">
            <w:pPr>
              <w:spacing w:before="100" w:beforeAutospacing="1" w:after="100" w:afterAutospacing="1"/>
              <w:outlineLvl w:val="1"/>
              <w:rPr>
                <w:rFonts w:ascii="Times New Roman" w:hAnsi="Times New Roman"/>
                <w:bCs/>
                <w:sz w:val="24"/>
                <w:szCs w:val="22"/>
              </w:rPr>
            </w:pPr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lastRenderedPageBreak/>
              <w:t xml:space="preserve">Литература. 11 </w:t>
            </w:r>
            <w:proofErr w:type="spellStart"/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>кл</w:t>
            </w:r>
            <w:proofErr w:type="spellEnd"/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>. Под ред</w:t>
            </w:r>
            <w:r>
              <w:rPr>
                <w:rFonts w:ascii="Times New Roman" w:hAnsi="Times New Roman"/>
                <w:bCs/>
                <w:sz w:val="24"/>
                <w:szCs w:val="22"/>
              </w:rPr>
              <w:t xml:space="preserve">. </w:t>
            </w:r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>В. П. Журавлева (О. Н. Михайлов, И. О. Шайтанов, В. А. Чалмаев и др.). В 2-х ч.</w:t>
            </w:r>
            <w:proofErr w:type="gramStart"/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>-  М.</w:t>
            </w:r>
            <w:proofErr w:type="gramEnd"/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 xml:space="preserve"> : Просвещение, 202</w:t>
            </w:r>
            <w:r>
              <w:rPr>
                <w:rFonts w:ascii="Times New Roman" w:hAnsi="Times New Roman"/>
                <w:bCs/>
                <w:sz w:val="24"/>
                <w:szCs w:val="22"/>
              </w:rPr>
              <w:t>5</w:t>
            </w:r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>.</w:t>
            </w:r>
          </w:p>
          <w:p w14:paraId="77615083" w14:textId="77777777" w:rsidR="005853EB" w:rsidRPr="00BC60FD" w:rsidRDefault="005853EB" w:rsidP="00CD76A4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B7DEA" w14:textId="34C13FEF" w:rsidR="005853EB" w:rsidRPr="00AD2E66" w:rsidRDefault="005853EB" w:rsidP="0000759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</w:rPr>
              <w:t xml:space="preserve">Романова А.Н. </w:t>
            </w:r>
            <w:r w:rsidRPr="00A57D8C">
              <w:rPr>
                <w:rFonts w:ascii="Times New Roman" w:hAnsi="Times New Roman"/>
                <w:sz w:val="24"/>
              </w:rPr>
              <w:t>Литература. Технологические карты. 10 класс</w:t>
            </w:r>
            <w:r>
              <w:rPr>
                <w:rFonts w:ascii="Times New Roman" w:hAnsi="Times New Roman"/>
                <w:sz w:val="24"/>
              </w:rPr>
              <w:t xml:space="preserve">: к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учебнику </w:t>
            </w:r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 xml:space="preserve"> Лебедев</w:t>
            </w:r>
            <w:r>
              <w:rPr>
                <w:rFonts w:ascii="Times New Roman" w:hAnsi="Times New Roman"/>
                <w:bCs/>
                <w:sz w:val="24"/>
                <w:szCs w:val="22"/>
              </w:rPr>
              <w:t>а</w:t>
            </w:r>
            <w:proofErr w:type="gramEnd"/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 xml:space="preserve"> Ю. В.</w:t>
            </w:r>
            <w:r>
              <w:rPr>
                <w:rFonts w:ascii="Times New Roman" w:hAnsi="Times New Roman"/>
                <w:bCs/>
                <w:sz w:val="24"/>
                <w:szCs w:val="22"/>
              </w:rPr>
              <w:t xml:space="preserve"> и др.</w:t>
            </w:r>
            <w:r w:rsidRPr="00BC60FD">
              <w:rPr>
                <w:rFonts w:ascii="Times New Roman" w:hAnsi="Times New Roman"/>
                <w:bCs/>
                <w:kern w:val="36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«</w:t>
            </w:r>
            <w:r w:rsidRPr="00BC60FD"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Литература. 1</w:t>
            </w:r>
            <w:r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1</w:t>
            </w:r>
            <w:r w:rsidRPr="00BC60FD">
              <w:rPr>
                <w:rFonts w:ascii="Times New Roman" w:hAnsi="Times New Roman"/>
                <w:bCs/>
                <w:kern w:val="36"/>
                <w:sz w:val="24"/>
                <w:szCs w:val="22"/>
              </w:rPr>
              <w:t xml:space="preserve"> класс</w:t>
            </w:r>
            <w:r>
              <w:rPr>
                <w:rFonts w:ascii="Times New Roman" w:hAnsi="Times New Roman"/>
                <w:bCs/>
                <w:kern w:val="36"/>
                <w:sz w:val="24"/>
                <w:szCs w:val="22"/>
              </w:rPr>
              <w:t xml:space="preserve">». - </w:t>
            </w: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 xml:space="preserve"> М.: Просвещение, 20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>25</w:t>
            </w: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>.</w:t>
            </w:r>
          </w:p>
          <w:p w14:paraId="406A6275" w14:textId="4B031ED0" w:rsidR="005853EB" w:rsidRPr="00AD2E66" w:rsidRDefault="005853EB" w:rsidP="00007594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2"/>
              </w:rPr>
            </w:pPr>
            <w:r w:rsidRPr="00AD2E66">
              <w:rPr>
                <w:rFonts w:ascii="Times New Roman" w:eastAsia="Times New Roman" w:hAnsi="Times New Roman"/>
                <w:sz w:val="24"/>
                <w:szCs w:val="22"/>
              </w:rPr>
              <w:t>Н. В. Беляева, А. Е. </w:t>
            </w:r>
            <w:proofErr w:type="spellStart"/>
            <w:r w:rsidRPr="00AD2E66">
              <w:rPr>
                <w:rFonts w:ascii="Times New Roman" w:eastAsia="Times New Roman" w:hAnsi="Times New Roman"/>
                <w:sz w:val="24"/>
                <w:szCs w:val="22"/>
              </w:rPr>
              <w:t>Иллюминарская</w:t>
            </w:r>
            <w:proofErr w:type="spellEnd"/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 xml:space="preserve"> </w:t>
            </w:r>
            <w:r w:rsidRPr="00AD2E66">
              <w:rPr>
                <w:rFonts w:ascii="Times New Roman" w:eastAsia="Times New Roman" w:hAnsi="Times New Roman"/>
                <w:sz w:val="24"/>
                <w:szCs w:val="22"/>
              </w:rPr>
              <w:t>Л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 xml:space="preserve">итература </w:t>
            </w: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>1</w:t>
            </w: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 xml:space="preserve"> класс.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 xml:space="preserve"> </w:t>
            </w:r>
            <w:r w:rsidRPr="00AD2E66">
              <w:rPr>
                <w:rFonts w:ascii="Times New Roman" w:eastAsia="Times New Roman" w:hAnsi="Times New Roman"/>
                <w:sz w:val="24"/>
                <w:szCs w:val="22"/>
              </w:rPr>
              <w:t xml:space="preserve">Поурочные </w:t>
            </w:r>
            <w:proofErr w:type="gramStart"/>
            <w:r w:rsidRPr="00AD2E66">
              <w:rPr>
                <w:rFonts w:ascii="Times New Roman" w:eastAsia="Times New Roman" w:hAnsi="Times New Roman"/>
                <w:sz w:val="24"/>
                <w:szCs w:val="22"/>
              </w:rPr>
              <w:t>разработки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учебнику </w:t>
            </w:r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 xml:space="preserve"> Лебедев</w:t>
            </w:r>
            <w:r>
              <w:rPr>
                <w:rFonts w:ascii="Times New Roman" w:hAnsi="Times New Roman"/>
                <w:bCs/>
                <w:sz w:val="24"/>
                <w:szCs w:val="22"/>
              </w:rPr>
              <w:t>а</w:t>
            </w:r>
            <w:proofErr w:type="gramEnd"/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 xml:space="preserve"> Ю. В.</w:t>
            </w:r>
            <w:r>
              <w:rPr>
                <w:rFonts w:ascii="Times New Roman" w:hAnsi="Times New Roman"/>
                <w:bCs/>
                <w:sz w:val="24"/>
                <w:szCs w:val="22"/>
              </w:rPr>
              <w:t xml:space="preserve"> и др.</w:t>
            </w:r>
            <w:r w:rsidRPr="00BC60FD">
              <w:rPr>
                <w:rFonts w:ascii="Times New Roman" w:hAnsi="Times New Roman"/>
                <w:bCs/>
                <w:kern w:val="36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«</w:t>
            </w:r>
            <w:r w:rsidRPr="00BC60FD"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Литература. 10 класс</w:t>
            </w:r>
            <w:r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»</w:t>
            </w: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>-</w:t>
            </w: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>М.: Просвещение, 20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>24</w:t>
            </w: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>.</w:t>
            </w:r>
          </w:p>
          <w:p w14:paraId="441DEF5C" w14:textId="1AFFC62C" w:rsidR="005853EB" w:rsidRPr="00AD2E66" w:rsidRDefault="005853EB" w:rsidP="00BC60F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2"/>
              </w:rPr>
            </w:pP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>Егорова Н.В. Поурочные разработки по литературе. 11 класс. –</w:t>
            </w:r>
            <w:proofErr w:type="gramStart"/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>М. :</w:t>
            </w:r>
            <w:proofErr w:type="gramEnd"/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 xml:space="preserve"> ВАКО, 20</w:t>
            </w:r>
            <w:r>
              <w:rPr>
                <w:rFonts w:ascii="Times New Roman" w:eastAsia="Times New Roman" w:hAnsi="Times New Roman"/>
                <w:sz w:val="24"/>
                <w:szCs w:val="22"/>
              </w:rPr>
              <w:t>25</w:t>
            </w:r>
            <w:r w:rsidRPr="00BC60FD">
              <w:rPr>
                <w:rFonts w:ascii="Times New Roman" w:eastAsia="Times New Roman" w:hAnsi="Times New Roman"/>
                <w:sz w:val="24"/>
                <w:szCs w:val="22"/>
              </w:rPr>
              <w:t>.</w:t>
            </w:r>
          </w:p>
          <w:p w14:paraId="4BFB5041" w14:textId="77777777" w:rsidR="005853EB" w:rsidRPr="00BC60FD" w:rsidRDefault="005853EB" w:rsidP="00007594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3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B0171" w14:textId="5C5AD77B" w:rsidR="005853EB" w:rsidRDefault="005853EB" w:rsidP="00007594">
            <w:pPr>
              <w:spacing w:line="276" w:lineRule="auto"/>
              <w:rPr>
                <w:rFonts w:ascii="Times New Roman" w:hAnsi="Times New Roman"/>
                <w:sz w:val="24"/>
                <w:szCs w:val="22"/>
              </w:rPr>
            </w:pPr>
            <w:r w:rsidRPr="00BC60FD">
              <w:rPr>
                <w:rFonts w:ascii="Times New Roman" w:hAnsi="Times New Roman"/>
                <w:sz w:val="24"/>
                <w:szCs w:val="22"/>
              </w:rPr>
              <w:t xml:space="preserve">Контрольно-измерительные </w:t>
            </w:r>
            <w:proofErr w:type="gramStart"/>
            <w:r w:rsidRPr="00BC60FD">
              <w:rPr>
                <w:rFonts w:ascii="Times New Roman" w:hAnsi="Times New Roman"/>
                <w:sz w:val="24"/>
                <w:szCs w:val="22"/>
              </w:rPr>
              <w:t>материалы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к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учебнику </w:t>
            </w:r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 xml:space="preserve"> Лебедев</w:t>
            </w:r>
            <w:r>
              <w:rPr>
                <w:rFonts w:ascii="Times New Roman" w:hAnsi="Times New Roman"/>
                <w:bCs/>
                <w:sz w:val="24"/>
                <w:szCs w:val="22"/>
              </w:rPr>
              <w:t>а</w:t>
            </w:r>
            <w:proofErr w:type="gramEnd"/>
            <w:r w:rsidRPr="00BC60FD">
              <w:rPr>
                <w:rFonts w:ascii="Times New Roman" w:hAnsi="Times New Roman"/>
                <w:bCs/>
                <w:sz w:val="24"/>
                <w:szCs w:val="22"/>
              </w:rPr>
              <w:t xml:space="preserve"> Ю. В.</w:t>
            </w:r>
            <w:r>
              <w:rPr>
                <w:rFonts w:ascii="Times New Roman" w:hAnsi="Times New Roman"/>
                <w:bCs/>
                <w:sz w:val="24"/>
                <w:szCs w:val="22"/>
              </w:rPr>
              <w:t xml:space="preserve"> и др.</w:t>
            </w:r>
            <w:r w:rsidRPr="00BC60FD">
              <w:rPr>
                <w:rFonts w:ascii="Times New Roman" w:hAnsi="Times New Roman"/>
                <w:bCs/>
                <w:kern w:val="36"/>
                <w:sz w:val="24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«</w:t>
            </w:r>
            <w:r w:rsidRPr="00BC60FD"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Литература. 1</w:t>
            </w:r>
            <w:r>
              <w:rPr>
                <w:rFonts w:ascii="Times New Roman" w:hAnsi="Times New Roman"/>
                <w:bCs/>
                <w:kern w:val="36"/>
                <w:sz w:val="24"/>
                <w:szCs w:val="22"/>
              </w:rPr>
              <w:t>1</w:t>
            </w:r>
            <w:r w:rsidRPr="00BC60FD">
              <w:rPr>
                <w:rFonts w:ascii="Times New Roman" w:hAnsi="Times New Roman"/>
                <w:bCs/>
                <w:kern w:val="36"/>
                <w:sz w:val="24"/>
                <w:szCs w:val="22"/>
              </w:rPr>
              <w:t xml:space="preserve"> класс</w:t>
            </w:r>
            <w:r>
              <w:rPr>
                <w:rFonts w:ascii="Times New Roman" w:hAnsi="Times New Roman"/>
                <w:bCs/>
                <w:kern w:val="36"/>
                <w:sz w:val="24"/>
                <w:szCs w:val="22"/>
              </w:rPr>
              <w:t xml:space="preserve">» </w:t>
            </w:r>
            <w:r w:rsidRPr="00BC60FD">
              <w:rPr>
                <w:rFonts w:ascii="Times New Roman" w:hAnsi="Times New Roman"/>
                <w:sz w:val="24"/>
                <w:szCs w:val="22"/>
              </w:rPr>
              <w:t>/ Сост. Н.В. Егорова. – М.: ВАКО, 20</w:t>
            </w:r>
            <w:r>
              <w:rPr>
                <w:rFonts w:ascii="Times New Roman" w:hAnsi="Times New Roman"/>
                <w:sz w:val="24"/>
                <w:szCs w:val="22"/>
              </w:rPr>
              <w:t>25</w:t>
            </w:r>
            <w:r w:rsidRPr="00BC60FD">
              <w:rPr>
                <w:rFonts w:ascii="Times New Roman" w:hAnsi="Times New Roman"/>
                <w:sz w:val="24"/>
                <w:szCs w:val="22"/>
              </w:rPr>
              <w:t>. – 96 с.</w:t>
            </w:r>
          </w:p>
          <w:p w14:paraId="12730526" w14:textId="77777777" w:rsidR="005853EB" w:rsidRDefault="005853EB" w:rsidP="00007594">
            <w:pPr>
              <w:spacing w:line="276" w:lineRule="auto"/>
              <w:rPr>
                <w:rFonts w:ascii="Times New Roman" w:hAnsi="Times New Roman"/>
                <w:sz w:val="24"/>
                <w:szCs w:val="22"/>
              </w:rPr>
            </w:pPr>
          </w:p>
          <w:p w14:paraId="61994603" w14:textId="4B31CEA8" w:rsidR="005853EB" w:rsidRDefault="005853EB" w:rsidP="00007594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bCs/>
                <w:kern w:val="36"/>
                <w:sz w:val="24"/>
                <w:szCs w:val="22"/>
              </w:rPr>
            </w:pPr>
            <w:proofErr w:type="spellStart"/>
            <w:r>
              <w:rPr>
                <w:sz w:val="24"/>
                <w:szCs w:val="24"/>
              </w:rPr>
              <w:t>Махайлов</w:t>
            </w:r>
            <w:proofErr w:type="spellEnd"/>
            <w:r>
              <w:rPr>
                <w:sz w:val="24"/>
                <w:szCs w:val="24"/>
              </w:rPr>
              <w:t xml:space="preserve"> О. Н. </w:t>
            </w:r>
            <w:r w:rsidRPr="00A57D8C">
              <w:rPr>
                <w:sz w:val="24"/>
                <w:szCs w:val="24"/>
              </w:rPr>
              <w:t xml:space="preserve">Литература. 11 класс. </w:t>
            </w:r>
            <w:proofErr w:type="gramStart"/>
            <w:r w:rsidRPr="00A57D8C">
              <w:rPr>
                <w:sz w:val="24"/>
                <w:szCs w:val="24"/>
              </w:rPr>
              <w:t>Фонохрестоматия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 к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учебнику </w:t>
            </w:r>
            <w:r w:rsidRPr="00BC60FD">
              <w:rPr>
                <w:bCs/>
                <w:sz w:val="24"/>
                <w:szCs w:val="22"/>
              </w:rPr>
              <w:t xml:space="preserve"> Лебедев</w:t>
            </w:r>
            <w:r>
              <w:rPr>
                <w:bCs/>
                <w:sz w:val="24"/>
                <w:szCs w:val="22"/>
              </w:rPr>
              <w:t>а</w:t>
            </w:r>
            <w:proofErr w:type="gramEnd"/>
            <w:r w:rsidRPr="00BC60FD">
              <w:rPr>
                <w:bCs/>
                <w:sz w:val="24"/>
                <w:szCs w:val="22"/>
              </w:rPr>
              <w:t xml:space="preserve"> Ю. В.</w:t>
            </w:r>
            <w:r>
              <w:rPr>
                <w:bCs/>
                <w:sz w:val="24"/>
                <w:szCs w:val="22"/>
              </w:rPr>
              <w:t xml:space="preserve"> и др.</w:t>
            </w:r>
            <w:r w:rsidRPr="00BC60FD">
              <w:rPr>
                <w:bCs/>
                <w:kern w:val="36"/>
                <w:sz w:val="24"/>
                <w:szCs w:val="22"/>
              </w:rPr>
              <w:t xml:space="preserve"> </w:t>
            </w:r>
            <w:r>
              <w:rPr>
                <w:bCs/>
                <w:kern w:val="36"/>
                <w:sz w:val="24"/>
                <w:szCs w:val="22"/>
              </w:rPr>
              <w:t>«</w:t>
            </w:r>
            <w:r w:rsidRPr="00BC60FD">
              <w:rPr>
                <w:bCs/>
                <w:kern w:val="36"/>
                <w:sz w:val="24"/>
                <w:szCs w:val="22"/>
              </w:rPr>
              <w:t>Литература. 1</w:t>
            </w:r>
            <w:r>
              <w:rPr>
                <w:bCs/>
                <w:kern w:val="36"/>
                <w:sz w:val="24"/>
                <w:szCs w:val="22"/>
              </w:rPr>
              <w:t>1</w:t>
            </w:r>
            <w:r w:rsidRPr="00BC60FD">
              <w:rPr>
                <w:bCs/>
                <w:kern w:val="36"/>
                <w:sz w:val="24"/>
                <w:szCs w:val="22"/>
              </w:rPr>
              <w:t xml:space="preserve"> класс</w:t>
            </w:r>
            <w:r>
              <w:rPr>
                <w:bCs/>
                <w:kern w:val="36"/>
                <w:sz w:val="24"/>
                <w:szCs w:val="22"/>
              </w:rPr>
              <w:t xml:space="preserve">». </w:t>
            </w:r>
            <w:r w:rsidRPr="00007594">
              <w:rPr>
                <w:bCs/>
                <w:kern w:val="36"/>
                <w:sz w:val="24"/>
                <w:szCs w:val="22"/>
              </w:rPr>
              <w:t>[</w:t>
            </w:r>
            <w:r>
              <w:rPr>
                <w:bCs/>
                <w:kern w:val="36"/>
                <w:sz w:val="24"/>
                <w:szCs w:val="22"/>
              </w:rPr>
              <w:t>Электронный ресурс</w:t>
            </w:r>
            <w:r w:rsidRPr="00007594">
              <w:rPr>
                <w:bCs/>
                <w:kern w:val="36"/>
                <w:sz w:val="24"/>
                <w:szCs w:val="22"/>
              </w:rPr>
              <w:t>]</w:t>
            </w:r>
            <w:r>
              <w:rPr>
                <w:bCs/>
                <w:kern w:val="36"/>
                <w:sz w:val="24"/>
                <w:szCs w:val="22"/>
              </w:rPr>
              <w:t xml:space="preserve"> </w:t>
            </w:r>
            <w:hyperlink r:id="rId8" w:history="1">
              <w:r w:rsidRPr="00674D18">
                <w:rPr>
                  <w:rStyle w:val="a5"/>
                  <w:bCs/>
                  <w:kern w:val="36"/>
                  <w:sz w:val="24"/>
                </w:rPr>
                <w:t>https://prosv.ru/product/literatura-11-klass-fonohrestomatiya03/</w:t>
              </w:r>
            </w:hyperlink>
          </w:p>
          <w:p w14:paraId="501FDEAB" w14:textId="77777777" w:rsidR="005853EB" w:rsidRPr="00A57D8C" w:rsidRDefault="005853EB" w:rsidP="00007594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436461C8" w14:textId="77777777" w:rsidR="005853EB" w:rsidRDefault="005853EB" w:rsidP="00E975B9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Электронная </w:t>
            </w:r>
            <w:r w:rsidRPr="003E7183">
              <w:rPr>
                <w:sz w:val="24"/>
                <w:szCs w:val="24"/>
              </w:rPr>
              <w:t>библиотек</w:t>
            </w:r>
            <w:r>
              <w:rPr>
                <w:sz w:val="24"/>
                <w:szCs w:val="24"/>
              </w:rPr>
              <w:t>а</w:t>
            </w:r>
            <w:r w:rsidRPr="003E7183">
              <w:rPr>
                <w:sz w:val="24"/>
                <w:szCs w:val="24"/>
              </w:rPr>
              <w:t xml:space="preserve"> </w:t>
            </w:r>
          </w:p>
          <w:p w14:paraId="7D08127D" w14:textId="77777777" w:rsidR="005853EB" w:rsidRDefault="005853EB" w:rsidP="00E975B9">
            <w:pPr>
              <w:pStyle w:val="TableParagraph"/>
              <w:tabs>
                <w:tab w:val="left" w:pos="291"/>
              </w:tabs>
              <w:ind w:left="108" w:right="170"/>
              <w:jc w:val="both"/>
              <w:rPr>
                <w:sz w:val="24"/>
                <w:szCs w:val="24"/>
              </w:rPr>
            </w:pPr>
            <w:r>
              <w:t xml:space="preserve">Классика </w:t>
            </w:r>
            <w:hyperlink r:id="rId9" w:history="1">
              <w:r w:rsidRPr="002F7D4A">
                <w:rPr>
                  <w:rStyle w:val="a5"/>
                  <w:lang w:val="en-US"/>
                </w:rPr>
                <w:t>www</w:t>
              </w:r>
              <w:r w:rsidRPr="009E43BD">
                <w:rPr>
                  <w:rStyle w:val="a5"/>
                </w:rPr>
                <w:t>.</w:t>
              </w:r>
              <w:proofErr w:type="spellStart"/>
              <w:r w:rsidRPr="002F7D4A">
                <w:rPr>
                  <w:rStyle w:val="a5"/>
                  <w:lang w:val="en-US"/>
                </w:rPr>
                <w:t>klassika</w:t>
              </w:r>
              <w:proofErr w:type="spellEnd"/>
              <w:r w:rsidRPr="009E43BD">
                <w:rPr>
                  <w:rStyle w:val="a5"/>
                </w:rPr>
                <w:t>.</w:t>
              </w:r>
              <w:proofErr w:type="spellStart"/>
              <w:r w:rsidRPr="002F7D4A">
                <w:rPr>
                  <w:rStyle w:val="a5"/>
                  <w:lang w:val="en-US"/>
                </w:rPr>
                <w:t>ru</w:t>
              </w:r>
              <w:proofErr w:type="spellEnd"/>
            </w:hyperlink>
          </w:p>
          <w:p w14:paraId="0342B94A" w14:textId="520F9631" w:rsidR="005853EB" w:rsidRPr="00BC60FD" w:rsidRDefault="005853EB" w:rsidP="00EC233A">
            <w:pPr>
              <w:spacing w:line="276" w:lineRule="auto"/>
              <w:rPr>
                <w:rFonts w:ascii="Times New Roman" w:hAnsi="Times New Roman"/>
                <w:sz w:val="24"/>
                <w:szCs w:val="22"/>
              </w:rPr>
            </w:pPr>
          </w:p>
        </w:tc>
      </w:tr>
    </w:tbl>
    <w:p w14:paraId="53CD1CEE" w14:textId="77777777" w:rsidR="009417EC" w:rsidRPr="00BC60FD" w:rsidRDefault="009417EC" w:rsidP="009417EC">
      <w:pPr>
        <w:rPr>
          <w:rFonts w:ascii="Times New Roman" w:hAnsi="Times New Roman" w:cs="Times New Roman"/>
          <w:sz w:val="24"/>
        </w:rPr>
      </w:pPr>
    </w:p>
    <w:p w14:paraId="7EDBC820" w14:textId="77777777" w:rsidR="009417EC" w:rsidRPr="00BC60FD" w:rsidRDefault="009417EC" w:rsidP="009417EC">
      <w:pPr>
        <w:rPr>
          <w:rFonts w:ascii="Times New Roman" w:hAnsi="Times New Roman" w:cs="Times New Roman"/>
          <w:sz w:val="24"/>
        </w:rPr>
      </w:pPr>
    </w:p>
    <w:p w14:paraId="50996285" w14:textId="77777777" w:rsidR="009417EC" w:rsidRPr="00BC60FD" w:rsidRDefault="009417EC" w:rsidP="009417EC">
      <w:pPr>
        <w:rPr>
          <w:rFonts w:ascii="Times New Roman" w:hAnsi="Times New Roman" w:cs="Times New Roman"/>
          <w:sz w:val="24"/>
        </w:rPr>
      </w:pPr>
    </w:p>
    <w:p w14:paraId="27655B90" w14:textId="77777777" w:rsidR="001F3CF1" w:rsidRPr="00BC60FD" w:rsidRDefault="001F3CF1">
      <w:pPr>
        <w:rPr>
          <w:rFonts w:ascii="Times New Roman" w:hAnsi="Times New Roman" w:cs="Times New Roman"/>
          <w:sz w:val="24"/>
        </w:rPr>
      </w:pPr>
    </w:p>
    <w:sectPr w:rsidR="001F3CF1" w:rsidRPr="00BC60FD" w:rsidSect="005D3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7AD6"/>
    <w:rsid w:val="00007594"/>
    <w:rsid w:val="000160B4"/>
    <w:rsid w:val="000F4D9F"/>
    <w:rsid w:val="000F7BBC"/>
    <w:rsid w:val="001073A7"/>
    <w:rsid w:val="00120411"/>
    <w:rsid w:val="00195417"/>
    <w:rsid w:val="001F3CF1"/>
    <w:rsid w:val="00213314"/>
    <w:rsid w:val="00221CD0"/>
    <w:rsid w:val="0027441F"/>
    <w:rsid w:val="00285A08"/>
    <w:rsid w:val="002C467D"/>
    <w:rsid w:val="00343422"/>
    <w:rsid w:val="003B146C"/>
    <w:rsid w:val="005853EB"/>
    <w:rsid w:val="005D4FF4"/>
    <w:rsid w:val="005F1E07"/>
    <w:rsid w:val="005F7601"/>
    <w:rsid w:val="00655519"/>
    <w:rsid w:val="007047B3"/>
    <w:rsid w:val="007223F7"/>
    <w:rsid w:val="0074647C"/>
    <w:rsid w:val="007638AB"/>
    <w:rsid w:val="008138E3"/>
    <w:rsid w:val="008E3524"/>
    <w:rsid w:val="009417EC"/>
    <w:rsid w:val="00963234"/>
    <w:rsid w:val="00970B4E"/>
    <w:rsid w:val="00987522"/>
    <w:rsid w:val="00A03062"/>
    <w:rsid w:val="00A21168"/>
    <w:rsid w:val="00A57D8C"/>
    <w:rsid w:val="00AD2E66"/>
    <w:rsid w:val="00B07555"/>
    <w:rsid w:val="00B20BA6"/>
    <w:rsid w:val="00B22455"/>
    <w:rsid w:val="00B67AD6"/>
    <w:rsid w:val="00BC60FD"/>
    <w:rsid w:val="00C16F90"/>
    <w:rsid w:val="00C84130"/>
    <w:rsid w:val="00C8796D"/>
    <w:rsid w:val="00D327FC"/>
    <w:rsid w:val="00D35393"/>
    <w:rsid w:val="00D96123"/>
    <w:rsid w:val="00E141D2"/>
    <w:rsid w:val="00E268C8"/>
    <w:rsid w:val="00E34096"/>
    <w:rsid w:val="00E863CE"/>
    <w:rsid w:val="00E975B9"/>
    <w:rsid w:val="00EB70A9"/>
    <w:rsid w:val="00EC233A"/>
    <w:rsid w:val="00F200FE"/>
    <w:rsid w:val="00F93A7F"/>
    <w:rsid w:val="00FA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BFE7"/>
  <w15:docId w15:val="{5E11F6DC-504D-46A0-A891-709E547B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7EC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9417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417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17EC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rsid w:val="009417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9417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417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itul-avtor">
    <w:name w:val="titul-avtor"/>
    <w:basedOn w:val="a"/>
    <w:rsid w:val="00AD2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ul-nazvanie">
    <w:name w:val="titul-nazvanie"/>
    <w:basedOn w:val="a"/>
    <w:rsid w:val="00AD2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ul-programmi">
    <w:name w:val="titul-programmi"/>
    <w:basedOn w:val="a"/>
    <w:rsid w:val="00AD2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nhideWhenUsed/>
    <w:rsid w:val="0098752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07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73A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ableParagraph">
    <w:name w:val="Table Paragraph"/>
    <w:basedOn w:val="a"/>
    <w:uiPriority w:val="1"/>
    <w:qFormat/>
    <w:rsid w:val="00E975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character" w:styleId="a8">
    <w:name w:val="Unresolved Mention"/>
    <w:basedOn w:val="a0"/>
    <w:uiPriority w:val="99"/>
    <w:semiHidden/>
    <w:unhideWhenUsed/>
    <w:rsid w:val="00007594"/>
    <w:rPr>
      <w:color w:val="605E5C"/>
      <w:shd w:val="clear" w:color="auto" w:fill="E1DFDD"/>
    </w:rPr>
  </w:style>
  <w:style w:type="paragraph" w:customStyle="1" w:styleId="headertext">
    <w:name w:val="headertext"/>
    <w:basedOn w:val="a"/>
    <w:rsid w:val="00C87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9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sv.ru/product/literatura-11-klass-fonohrestomatiya03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mobr.ru/images/FILES/Obr-OBCH/2025-06-23-5780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lassika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rosv.ru/product/literatura-10-klass-fonohrestomatiya03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emobr.ru/images/FILES/Obr-OBCH/2025-06-23-5780.pdf" TargetMode="External"/><Relationship Id="rId9" Type="http://schemas.openxmlformats.org/officeDocument/2006/relationships/hyperlink" Target="http://www.klassi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8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User</cp:lastModifiedBy>
  <cp:revision>40</cp:revision>
  <cp:lastPrinted>2023-08-30T05:03:00Z</cp:lastPrinted>
  <dcterms:created xsi:type="dcterms:W3CDTF">2020-04-02T07:56:00Z</dcterms:created>
  <dcterms:modified xsi:type="dcterms:W3CDTF">2026-06-02T05:55:00Z</dcterms:modified>
</cp:coreProperties>
</file>