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7A" w:rsidRPr="00BA4B7A" w:rsidRDefault="00BA4B7A" w:rsidP="00BA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МУНИЦИПАЛЬНОЕ БЮДЖЕТНОЕ УЧРЕЖДЕНИЕ</w:t>
      </w:r>
      <w:r w:rsidR="00EF036C" w:rsidRPr="00EF036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="00EF036C"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ДОПОЛНИТЕЛЬНОГО ОБРАЗОВАНИЯ</w:t>
      </w:r>
    </w:p>
    <w:p w:rsidR="00BA4B7A" w:rsidRPr="00BA4B7A" w:rsidRDefault="00BA4B7A" w:rsidP="00BA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«ДЕТСКАЯ ШКОЛА ИСКУССТВ»</w:t>
      </w:r>
    </w:p>
    <w:p w:rsidR="00BA4B7A" w:rsidRPr="00BA4B7A" w:rsidRDefault="00BA4B7A" w:rsidP="00BA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ВЯЗЕМСКОГО МУНИЦИПАЛЬНОГО РАЙОНА</w:t>
      </w:r>
    </w:p>
    <w:p w:rsidR="00BA4B7A" w:rsidRPr="00BA4B7A" w:rsidRDefault="00BA4B7A" w:rsidP="00BA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ХАБАРОВСКОГО КРАЯ</w:t>
      </w:r>
    </w:p>
    <w:p w:rsidR="00BA4B7A" w:rsidRDefault="00BA4B7A">
      <w:pPr>
        <w:rPr>
          <w:color w:val="002060"/>
        </w:rPr>
      </w:pPr>
    </w:p>
    <w:p w:rsidR="00BA4B7A" w:rsidRDefault="00BA4B7A" w:rsidP="00EF036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ИНФОРМАЦИЯ О ЧИСЛЕННОСТИ </w:t>
      </w:r>
      <w:proofErr w:type="gramStart"/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>ОБУЧАЮЩИХСЯ</w:t>
      </w:r>
      <w:proofErr w:type="gramEnd"/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МБУ ДО «ДШИ» ВЯЗЕМСКОГО РАЙОНА</w:t>
      </w:r>
    </w:p>
    <w:p w:rsidR="00EF036C" w:rsidRDefault="00BA4B7A" w:rsidP="00EF036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>ПО РЕАЛИЗУЕМЫМ ПРОГРАММА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М</w:t>
      </w:r>
    </w:p>
    <w:p w:rsidR="00930375" w:rsidRDefault="00307357" w:rsidP="00EF036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2022</w:t>
      </w:r>
      <w:r w:rsidR="00BA4B7A" w:rsidRPr="00BA4B7A">
        <w:rPr>
          <w:rFonts w:ascii="Times New Roman" w:hAnsi="Times New Roman" w:cs="Times New Roman"/>
          <w:b/>
          <w:color w:val="C00000"/>
          <w:sz w:val="32"/>
          <w:szCs w:val="32"/>
        </w:rPr>
        <w:t>-202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3</w:t>
      </w:r>
      <w:r w:rsidR="00EF036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 </w:t>
      </w:r>
    </w:p>
    <w:p w:rsidR="00BA4B7A" w:rsidRDefault="00BA4B7A" w:rsidP="00BA4B7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1135"/>
        <w:gridCol w:w="1258"/>
        <w:gridCol w:w="1152"/>
        <w:gridCol w:w="1241"/>
        <w:gridCol w:w="2393"/>
        <w:gridCol w:w="2393"/>
      </w:tblGrid>
      <w:tr w:rsidR="00EF036C" w:rsidTr="00FC6863">
        <w:tc>
          <w:tcPr>
            <w:tcW w:w="675" w:type="dxa"/>
          </w:tcPr>
          <w:p w:rsidR="00EF036C" w:rsidRPr="00930375" w:rsidRDefault="00EF036C" w:rsidP="00B54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F036C" w:rsidRPr="00930375" w:rsidRDefault="00EF036C" w:rsidP="00B54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обучения</w:t>
            </w:r>
          </w:p>
        </w:tc>
        <w:tc>
          <w:tcPr>
            <w:tcW w:w="2393" w:type="dxa"/>
            <w:gridSpan w:val="2"/>
          </w:tcPr>
          <w:p w:rsidR="00EF036C" w:rsidRPr="00930375" w:rsidRDefault="00EF036C" w:rsidP="00B54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</w:t>
            </w:r>
            <w:proofErr w:type="gramStart"/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  <w:gridSpan w:val="2"/>
          </w:tcPr>
          <w:p w:rsidR="00EF036C" w:rsidRDefault="00EF036C" w:rsidP="00B54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EF036C" w:rsidRPr="00930375" w:rsidRDefault="00EF036C" w:rsidP="00B54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местного бюджета</w:t>
            </w:r>
          </w:p>
        </w:tc>
        <w:tc>
          <w:tcPr>
            <w:tcW w:w="2393" w:type="dxa"/>
          </w:tcPr>
          <w:p w:rsidR="00EF036C" w:rsidRDefault="00EF036C" w:rsidP="009A625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EF036C" w:rsidRPr="00930375" w:rsidRDefault="00EF036C" w:rsidP="009A625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Хабаровского края</w:t>
            </w: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F036C" w:rsidRPr="00930375" w:rsidRDefault="00EF036C" w:rsidP="009A625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036C" w:rsidRDefault="00EF036C" w:rsidP="009A625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EF036C" w:rsidRPr="00930375" w:rsidRDefault="00EF036C" w:rsidP="009A625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бюджета</w:t>
            </w:r>
          </w:p>
        </w:tc>
      </w:tr>
      <w:tr w:rsidR="00EF036C" w:rsidTr="00AA757B">
        <w:tc>
          <w:tcPr>
            <w:tcW w:w="14357" w:type="dxa"/>
            <w:gridSpan w:val="8"/>
          </w:tcPr>
          <w:p w:rsidR="00EF036C" w:rsidRDefault="00EF036C" w:rsidP="003F3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предпрофессиональные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общеобразовательные программы</w:t>
            </w:r>
          </w:p>
          <w:p w:rsidR="00EF036C" w:rsidRPr="003F3D6A" w:rsidRDefault="00EF036C" w:rsidP="003F3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в области музыкального искусства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F036C" w:rsidRPr="00607F78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24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24</w:t>
            </w:r>
          </w:p>
        </w:tc>
        <w:tc>
          <w:tcPr>
            <w:tcW w:w="2393" w:type="dxa"/>
          </w:tcPr>
          <w:p w:rsidR="00EF036C" w:rsidRDefault="00EF036C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F036C" w:rsidRDefault="00EF036C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F036C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F036C" w:rsidRPr="00607F78" w:rsidRDefault="00EF036C" w:rsidP="00607F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Балалайка»</w:t>
            </w:r>
          </w:p>
        </w:tc>
        <w:tc>
          <w:tcPr>
            <w:tcW w:w="1135" w:type="dxa"/>
            <w:tcBorders>
              <w:right w:val="double" w:sz="4" w:space="0" w:color="365F91" w:themeColor="accent1" w:themeShade="BF"/>
            </w:tcBorders>
          </w:tcPr>
          <w:p w:rsidR="00EF036C" w:rsidRPr="00B9363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58" w:type="dxa"/>
            <w:vMerge w:val="restart"/>
            <w:tcBorders>
              <w:left w:val="double" w:sz="4" w:space="0" w:color="365F91" w:themeColor="accent1" w:themeShade="BF"/>
            </w:tcBorders>
          </w:tcPr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Pr="00B9363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52" w:type="dxa"/>
            <w:tcBorders>
              <w:right w:val="double" w:sz="4" w:space="0" w:color="365F91" w:themeColor="accent1" w:themeShade="BF"/>
            </w:tcBorders>
          </w:tcPr>
          <w:p w:rsidR="00EF036C" w:rsidRPr="0097454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1" w:type="dxa"/>
            <w:vMerge w:val="restart"/>
            <w:tcBorders>
              <w:left w:val="double" w:sz="4" w:space="0" w:color="365F91" w:themeColor="accent1" w:themeShade="BF"/>
            </w:tcBorders>
          </w:tcPr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93" w:type="dxa"/>
            <w:vMerge w:val="restart"/>
            <w:tcBorders>
              <w:left w:val="double" w:sz="4" w:space="0" w:color="365F91" w:themeColor="accent1" w:themeShade="BF"/>
            </w:tcBorders>
          </w:tcPr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  <w:vMerge w:val="restart"/>
            <w:tcBorders>
              <w:left w:val="double" w:sz="4" w:space="0" w:color="365F91" w:themeColor="accent1" w:themeShade="BF"/>
            </w:tcBorders>
          </w:tcPr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F036C" w:rsidRDefault="00EF036C" w:rsidP="00607F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F036C" w:rsidRDefault="00EF036C" w:rsidP="00607F7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Домра»</w:t>
            </w:r>
          </w:p>
        </w:tc>
        <w:tc>
          <w:tcPr>
            <w:tcW w:w="1135" w:type="dxa"/>
            <w:tcBorders>
              <w:right w:val="double" w:sz="4" w:space="0" w:color="365F91" w:themeColor="accent1" w:themeShade="BF"/>
            </w:tcBorders>
          </w:tcPr>
          <w:p w:rsidR="00EF036C" w:rsidRPr="0097454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58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365F91" w:themeColor="accent1" w:themeShade="BF"/>
            </w:tcBorders>
          </w:tcPr>
          <w:p w:rsidR="00EF036C" w:rsidRPr="0097454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1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F036C" w:rsidRDefault="00EF036C" w:rsidP="00607F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F036C" w:rsidRDefault="00EF036C" w:rsidP="00607F7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Баян»</w:t>
            </w:r>
          </w:p>
        </w:tc>
        <w:tc>
          <w:tcPr>
            <w:tcW w:w="1135" w:type="dxa"/>
            <w:tcBorders>
              <w:right w:val="double" w:sz="4" w:space="0" w:color="365F91" w:themeColor="accent1" w:themeShade="BF"/>
            </w:tcBorders>
          </w:tcPr>
          <w:p w:rsidR="00EF036C" w:rsidRPr="0097454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58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365F91" w:themeColor="accent1" w:themeShade="BF"/>
            </w:tcBorders>
          </w:tcPr>
          <w:p w:rsidR="00EF036C" w:rsidRPr="0097454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1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365F91" w:themeColor="accent1" w:themeShade="BF"/>
            </w:tcBorders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F036C" w:rsidRDefault="00EF036C" w:rsidP="00607F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«Духовые и ударные инструменты. Флейта»</w:t>
            </w:r>
          </w:p>
        </w:tc>
        <w:tc>
          <w:tcPr>
            <w:tcW w:w="2393" w:type="dxa"/>
            <w:gridSpan w:val="2"/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3</w:t>
            </w:r>
          </w:p>
        </w:tc>
        <w:tc>
          <w:tcPr>
            <w:tcW w:w="2393" w:type="dxa"/>
            <w:gridSpan w:val="2"/>
          </w:tcPr>
          <w:p w:rsidR="00EF036C" w:rsidRPr="0097454E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</w:tcPr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036C" w:rsidRDefault="00EF036C" w:rsidP="0097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F036C" w:rsidRPr="00607F78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«Хоровое пение»</w:t>
            </w:r>
          </w:p>
        </w:tc>
        <w:tc>
          <w:tcPr>
            <w:tcW w:w="2393" w:type="dxa"/>
            <w:gridSpan w:val="2"/>
          </w:tcPr>
          <w:p w:rsidR="00EF036C" w:rsidRPr="0097454E" w:rsidRDefault="00EF036C" w:rsidP="002C6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25</w:t>
            </w:r>
          </w:p>
        </w:tc>
        <w:tc>
          <w:tcPr>
            <w:tcW w:w="2393" w:type="dxa"/>
            <w:gridSpan w:val="2"/>
          </w:tcPr>
          <w:p w:rsidR="00EF036C" w:rsidRPr="0097454E" w:rsidRDefault="00EF036C" w:rsidP="00EF0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25</w:t>
            </w:r>
          </w:p>
        </w:tc>
        <w:tc>
          <w:tcPr>
            <w:tcW w:w="2393" w:type="dxa"/>
          </w:tcPr>
          <w:p w:rsidR="00EF036C" w:rsidRDefault="00EF036C" w:rsidP="002C6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F036C" w:rsidRDefault="00EF036C" w:rsidP="002C6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42F89" w:rsidTr="00F3394C">
        <w:tc>
          <w:tcPr>
            <w:tcW w:w="14357" w:type="dxa"/>
            <w:gridSpan w:val="8"/>
          </w:tcPr>
          <w:p w:rsidR="00C42F89" w:rsidRPr="003F3D6A" w:rsidRDefault="00C42F89" w:rsidP="0060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предпрофессиональные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общеобразовательные </w:t>
            </w:r>
          </w:p>
          <w:p w:rsidR="00C42F89" w:rsidRPr="003F3D6A" w:rsidRDefault="00C42F89" w:rsidP="0060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программы в области хореографического искусства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F036C" w:rsidRPr="00607F78" w:rsidRDefault="00EF036C" w:rsidP="00BA4B7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</w:t>
            </w:r>
            <w:r w:rsidRPr="00607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ореографическо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творчество»</w:t>
            </w:r>
          </w:p>
        </w:tc>
        <w:tc>
          <w:tcPr>
            <w:tcW w:w="2393" w:type="dxa"/>
            <w:gridSpan w:val="2"/>
          </w:tcPr>
          <w:p w:rsidR="00EF036C" w:rsidRPr="0097454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393" w:type="dxa"/>
            <w:gridSpan w:val="2"/>
          </w:tcPr>
          <w:p w:rsidR="00EF036C" w:rsidRPr="0097454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EF036C" w:rsidRDefault="00C42F89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F036C" w:rsidRDefault="00C42F89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36C" w:rsidTr="00FC6863">
        <w:tc>
          <w:tcPr>
            <w:tcW w:w="9571" w:type="dxa"/>
            <w:gridSpan w:val="6"/>
          </w:tcPr>
          <w:p w:rsidR="00EF036C" w:rsidRPr="003F3D6A" w:rsidRDefault="00EF036C" w:rsidP="002C64B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Дополнительные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:rsidR="00EF036C" w:rsidRPr="002C64BA" w:rsidRDefault="00EF036C" w:rsidP="002C64B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93" w:type="dxa"/>
          </w:tcPr>
          <w:p w:rsidR="00EF036C" w:rsidRPr="003F3D6A" w:rsidRDefault="00EF036C" w:rsidP="002C64B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EF036C" w:rsidRPr="003F3D6A" w:rsidRDefault="00EF036C" w:rsidP="002C64B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F036C" w:rsidRDefault="00EF036C" w:rsidP="00BA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  <w:tc>
          <w:tcPr>
            <w:tcW w:w="2393" w:type="dxa"/>
          </w:tcPr>
          <w:p w:rsidR="00EF036C" w:rsidRDefault="00C42F89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F036C" w:rsidRDefault="00C42F89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F036C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Сольное академическое П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ение»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</w:tcPr>
          <w:p w:rsidR="00EF036C" w:rsidRDefault="00C42F89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F036C" w:rsidRDefault="00C42F89" w:rsidP="0086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F036C" w:rsidRPr="00607F78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«Народные инструменты»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4</w:t>
            </w:r>
          </w:p>
        </w:tc>
        <w:tc>
          <w:tcPr>
            <w:tcW w:w="2393" w:type="dxa"/>
            <w:gridSpan w:val="2"/>
          </w:tcPr>
          <w:p w:rsidR="00EF036C" w:rsidRPr="00B9363E" w:rsidRDefault="00EF036C" w:rsidP="002C6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4</w:t>
            </w:r>
          </w:p>
        </w:tc>
        <w:tc>
          <w:tcPr>
            <w:tcW w:w="2393" w:type="dxa"/>
          </w:tcPr>
          <w:p w:rsidR="00EF036C" w:rsidRDefault="00C42F89" w:rsidP="002C6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F036C" w:rsidRDefault="00C42F89" w:rsidP="002C6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36C" w:rsidTr="00FC6863">
        <w:tc>
          <w:tcPr>
            <w:tcW w:w="675" w:type="dxa"/>
          </w:tcPr>
          <w:p w:rsidR="00EF036C" w:rsidRPr="00B12C30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F036C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«Духовые и ударные инструменты»</w:t>
            </w:r>
          </w:p>
        </w:tc>
        <w:tc>
          <w:tcPr>
            <w:tcW w:w="2393" w:type="dxa"/>
            <w:gridSpan w:val="2"/>
          </w:tcPr>
          <w:p w:rsidR="00EF036C" w:rsidRDefault="00EF036C" w:rsidP="00BA4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  <w:tc>
          <w:tcPr>
            <w:tcW w:w="2393" w:type="dxa"/>
            <w:gridSpan w:val="2"/>
          </w:tcPr>
          <w:p w:rsidR="00EF036C" w:rsidRDefault="00EF036C" w:rsidP="0095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  <w:tc>
          <w:tcPr>
            <w:tcW w:w="2393" w:type="dxa"/>
          </w:tcPr>
          <w:p w:rsidR="00EF036C" w:rsidRDefault="00C42F89" w:rsidP="0095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EF036C" w:rsidRDefault="00C42F89" w:rsidP="0095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930375" w:rsidRDefault="00930375" w:rsidP="00BA4B7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A4B7A" w:rsidRDefault="0097454E" w:rsidP="009745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54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307357">
        <w:rPr>
          <w:rFonts w:ascii="Times New Roman" w:hAnsi="Times New Roman" w:cs="Times New Roman"/>
          <w:color w:val="000000" w:themeColor="text1"/>
          <w:sz w:val="28"/>
          <w:szCs w:val="28"/>
        </w:rPr>
        <w:t>щая численность обучающихся: 117</w:t>
      </w:r>
      <w:r w:rsidR="001F4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97454E" w:rsidRDefault="0097454E" w:rsidP="009745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ППОП-                </w:t>
      </w:r>
      <w:r w:rsidR="00307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10</w:t>
      </w:r>
      <w:r w:rsidR="001F452D">
        <w:rPr>
          <w:rFonts w:ascii="Times New Roman" w:hAnsi="Times New Roman" w:cs="Times New Roman"/>
          <w:color w:val="000000" w:themeColor="text1"/>
          <w:sz w:val="28"/>
          <w:szCs w:val="28"/>
        </w:rPr>
        <w:t>9 человек</w:t>
      </w:r>
    </w:p>
    <w:p w:rsidR="00BA4B7A" w:rsidRPr="0097454E" w:rsidRDefault="0097454E" w:rsidP="009745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                                       </w:t>
      </w:r>
      <w:r w:rsidR="0030735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1F452D">
        <w:rPr>
          <w:rFonts w:ascii="Times New Roman" w:hAnsi="Times New Roman" w:cs="Times New Roman"/>
          <w:color w:val="000000" w:themeColor="text1"/>
          <w:sz w:val="28"/>
          <w:szCs w:val="28"/>
        </w:rPr>
        <w:t>еловек</w:t>
      </w:r>
    </w:p>
    <w:sectPr w:rsidR="00BA4B7A" w:rsidRPr="0097454E" w:rsidSect="00EF036C">
      <w:pgSz w:w="16838" w:h="11906" w:orient="landscape"/>
      <w:pgMar w:top="1418" w:right="1134" w:bottom="850" w:left="1134" w:header="708" w:footer="708" w:gutter="0"/>
      <w:pgBorders w:offsetFrom="page">
        <w:top w:val="double" w:sz="4" w:space="24" w:color="365F91" w:themeColor="accent1" w:themeShade="BF"/>
        <w:left w:val="double" w:sz="4" w:space="24" w:color="365F91" w:themeColor="accent1" w:themeShade="BF"/>
        <w:bottom w:val="double" w:sz="4" w:space="24" w:color="365F91" w:themeColor="accent1" w:themeShade="BF"/>
        <w:right w:val="double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A4B7A"/>
    <w:rsid w:val="001F452D"/>
    <w:rsid w:val="0021041B"/>
    <w:rsid w:val="002C64BA"/>
    <w:rsid w:val="003026B8"/>
    <w:rsid w:val="00307357"/>
    <w:rsid w:val="00323399"/>
    <w:rsid w:val="003F3D6A"/>
    <w:rsid w:val="00607F78"/>
    <w:rsid w:val="00865370"/>
    <w:rsid w:val="008C3D74"/>
    <w:rsid w:val="00930375"/>
    <w:rsid w:val="0097454E"/>
    <w:rsid w:val="00977712"/>
    <w:rsid w:val="00B12C30"/>
    <w:rsid w:val="00B54F6E"/>
    <w:rsid w:val="00B9363E"/>
    <w:rsid w:val="00BA4B7A"/>
    <w:rsid w:val="00C42F89"/>
    <w:rsid w:val="00DC26B0"/>
    <w:rsid w:val="00E00584"/>
    <w:rsid w:val="00EB70DB"/>
    <w:rsid w:val="00EF036C"/>
    <w:rsid w:val="00F642A1"/>
    <w:rsid w:val="00FE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2023-09-22T10:08:00Z</dcterms:created>
  <dcterms:modified xsi:type="dcterms:W3CDTF">2024-03-29T12:25:00Z</dcterms:modified>
</cp:coreProperties>
</file>