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AD" w:rsidRPr="00BE0AA4" w:rsidRDefault="00BE0AA4" w:rsidP="00BE0AA4">
      <w:pPr>
        <w:shd w:val="clear" w:color="auto" w:fill="FFFFFF"/>
        <w:spacing w:after="45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E0A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D757AD" w:rsidRPr="00BE0A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рактикум</w:t>
      </w:r>
      <w:r w:rsidRPr="00BE0A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элементами тренинга</w:t>
      </w:r>
    </w:p>
    <w:p w:rsidR="00BE0AA4" w:rsidRPr="00BE0AA4" w:rsidRDefault="00BE0AA4" w:rsidP="00BE0AA4">
      <w:pPr>
        <w:shd w:val="clear" w:color="auto" w:fill="FFFFFF"/>
        <w:spacing w:after="45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E0AA4">
        <w:rPr>
          <w:rFonts w:ascii="Times New Roman" w:hAnsi="Times New Roman"/>
          <w:sz w:val="32"/>
          <w:szCs w:val="32"/>
        </w:rPr>
        <w:t>«Говорим с семьёй о трудностях ребёнка»</w:t>
      </w:r>
    </w:p>
    <w:p w:rsidR="00D757AD" w:rsidRDefault="00D757AD" w:rsidP="00BE0AA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0AA4" w:rsidRPr="00BE0AA4" w:rsidRDefault="00326871" w:rsidP="00BE0AA4">
      <w:pPr>
        <w:shd w:val="clear" w:color="auto" w:fill="FFFFFF"/>
        <w:spacing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0AA4" w:rsidRPr="00BE0A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Совершенствование навыков общения педагогов и родителей. </w:t>
      </w:r>
    </w:p>
    <w:p w:rsidR="00326871" w:rsidRPr="009A3CEA" w:rsidRDefault="00326871" w:rsidP="00BE0AA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871" w:rsidRPr="009A3CEA" w:rsidRDefault="00326871" w:rsidP="00BE0AA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E0AA4" w:rsidRDefault="00BE0AA4" w:rsidP="00BE0AA4">
      <w:pPr>
        <w:numPr>
          <w:ilvl w:val="0"/>
          <w:numId w:val="4"/>
        </w:numPr>
        <w:spacing w:before="100" w:beforeAutospacing="1" w:after="12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сообщения негативной информации родителям</w:t>
      </w:r>
    </w:p>
    <w:p w:rsidR="00326871" w:rsidRPr="009A3CEA" w:rsidRDefault="00326871" w:rsidP="00A60528">
      <w:pPr>
        <w:numPr>
          <w:ilvl w:val="0"/>
          <w:numId w:val="4"/>
        </w:numPr>
        <w:spacing w:before="100" w:beforeAutospacing="1" w:after="12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педагогов со специальными техниками речевого общения.</w:t>
      </w:r>
    </w:p>
    <w:p w:rsidR="00326871" w:rsidRPr="009A3CEA" w:rsidRDefault="00326871" w:rsidP="00A60528">
      <w:pPr>
        <w:numPr>
          <w:ilvl w:val="0"/>
          <w:numId w:val="4"/>
        </w:numPr>
        <w:spacing w:before="100" w:beforeAutospacing="1" w:after="12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о психологических основах и особенностях профессионально-педагогического общения.</w:t>
      </w:r>
    </w:p>
    <w:p w:rsidR="00326871" w:rsidRPr="009A3CEA" w:rsidRDefault="00326871" w:rsidP="00A60528">
      <w:pPr>
        <w:numPr>
          <w:ilvl w:val="0"/>
          <w:numId w:val="4"/>
        </w:numPr>
        <w:spacing w:before="100" w:beforeAutospacing="1" w:after="12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педагогов с правилами конструктивного взаимодействия, с «речевыми формулами» для общения с родителями.</w:t>
      </w:r>
    </w:p>
    <w:p w:rsidR="00BE0AA4" w:rsidRDefault="00BE0AA4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871" w:rsidRPr="009A3CEA" w:rsidRDefault="00326871" w:rsidP="00BE0AA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семинара</w:t>
      </w:r>
    </w:p>
    <w:p w:rsidR="00326871" w:rsidRPr="009A3CEA" w:rsidRDefault="00326871" w:rsidP="00A60528">
      <w:pPr>
        <w:numPr>
          <w:ilvl w:val="0"/>
          <w:numId w:val="5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Приветствие.</w:t>
      </w:r>
    </w:p>
    <w:p w:rsidR="00326871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Здравствуйте, дорогие коллеги! Сегодня мы поговорим о специальных техниках общения с родителями. Но для начала </w:t>
      </w:r>
      <w:r w:rsid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поприветствовать друг друга, и </w:t>
      </w:r>
      <w:r w:rsidR="009A3CEA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</w:t>
      </w:r>
      <w:r w:rsid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9A3CEA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работу.</w:t>
      </w:r>
    </w:p>
    <w:p w:rsidR="009A3CEA" w:rsidRPr="009A3CEA" w:rsidRDefault="009A3CEA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Приветствие.</w:t>
      </w:r>
    </w:p>
    <w:p w:rsidR="009A3CEA" w:rsidRPr="009A3CEA" w:rsidRDefault="009A3CEA" w:rsidP="00A6052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семинара-практикума предлагается поздороваться с группой и продолжить фразу: «Не хочу хвастаться, но…»</w:t>
      </w:r>
    </w:p>
    <w:p w:rsidR="009A3CEA" w:rsidRPr="009A3CEA" w:rsidRDefault="009A3CEA" w:rsidP="00A60528">
      <w:pPr>
        <w:pStyle w:val="a4"/>
        <w:spacing w:before="0" w:beforeAutospacing="0" w:after="240" w:afterAutospacing="0"/>
        <w:jc w:val="both"/>
        <w:rPr>
          <w:sz w:val="28"/>
          <w:szCs w:val="28"/>
        </w:rPr>
      </w:pPr>
      <w:r w:rsidRPr="009A3CEA">
        <w:rPr>
          <w:b/>
          <w:bCs/>
          <w:sz w:val="28"/>
          <w:szCs w:val="28"/>
        </w:rPr>
        <w:t>Упражнение (игра): «Ассоциация».</w:t>
      </w:r>
    </w:p>
    <w:p w:rsidR="009A3CEA" w:rsidRPr="009A3CEA" w:rsidRDefault="009A3CEA" w:rsidP="00A60528">
      <w:pPr>
        <w:pStyle w:val="a4"/>
        <w:spacing w:before="0" w:beforeAutospacing="0" w:after="240" w:afterAutospacing="0"/>
        <w:jc w:val="both"/>
        <w:rPr>
          <w:sz w:val="28"/>
          <w:szCs w:val="28"/>
        </w:rPr>
      </w:pPr>
      <w:r w:rsidRPr="009A3CEA">
        <w:rPr>
          <w:b/>
          <w:bCs/>
          <w:sz w:val="28"/>
          <w:szCs w:val="28"/>
        </w:rPr>
        <w:t>Цель:</w:t>
      </w:r>
      <w:r w:rsidRPr="009A3CEA">
        <w:rPr>
          <w:sz w:val="28"/>
          <w:szCs w:val="28"/>
        </w:rPr>
        <w:t> настрой на работу, снятие психологического напряжения.</w:t>
      </w:r>
    </w:p>
    <w:p w:rsidR="009A3CEA" w:rsidRPr="009A3CEA" w:rsidRDefault="009A3CEA" w:rsidP="00A60528">
      <w:pPr>
        <w:pStyle w:val="a4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9A3CEA">
        <w:rPr>
          <w:sz w:val="28"/>
          <w:szCs w:val="28"/>
        </w:rPr>
        <w:t>Я начну фразу, а вы, поймав мяч, продолжите эту фразу:</w:t>
      </w:r>
    </w:p>
    <w:p w:rsidR="009A3CEA" w:rsidRPr="009A3CEA" w:rsidRDefault="009A3CEA" w:rsidP="00A60528">
      <w:pPr>
        <w:pStyle w:val="a4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9A3CEA">
        <w:rPr>
          <w:sz w:val="28"/>
          <w:szCs w:val="28"/>
        </w:rPr>
        <w:t>- Если педагог - это цвет, то какой?</w:t>
      </w:r>
    </w:p>
    <w:p w:rsidR="009A3CEA" w:rsidRPr="009A3CEA" w:rsidRDefault="009A3CEA" w:rsidP="00A60528">
      <w:pPr>
        <w:pStyle w:val="a4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9A3CEA">
        <w:rPr>
          <w:sz w:val="28"/>
          <w:szCs w:val="28"/>
        </w:rPr>
        <w:t>- Если педагог - это цветок, то какой?</w:t>
      </w:r>
    </w:p>
    <w:p w:rsidR="009A3CEA" w:rsidRPr="009A3CEA" w:rsidRDefault="009A3CEA" w:rsidP="00A60528">
      <w:pPr>
        <w:pStyle w:val="a4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9A3CEA">
        <w:rPr>
          <w:sz w:val="28"/>
          <w:szCs w:val="28"/>
        </w:rPr>
        <w:t>- Если педагог – это геометрическая фигура, то какая?</w:t>
      </w:r>
    </w:p>
    <w:p w:rsidR="009A3CEA" w:rsidRPr="009A3CEA" w:rsidRDefault="009A3CEA" w:rsidP="00A60528">
      <w:pPr>
        <w:pStyle w:val="a4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9A3CEA">
        <w:rPr>
          <w:sz w:val="28"/>
          <w:szCs w:val="28"/>
        </w:rPr>
        <w:t>- Если педагог – это настроение, то какое?</w:t>
      </w:r>
    </w:p>
    <w:p w:rsidR="009A3CEA" w:rsidRPr="009A3CEA" w:rsidRDefault="009A3CEA" w:rsidP="00A60528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A3CEA">
        <w:rPr>
          <w:sz w:val="28"/>
          <w:szCs w:val="28"/>
        </w:rPr>
        <w:t>- Если представить, что педагог – это сказочный герой, то кто?</w:t>
      </w:r>
    </w:p>
    <w:p w:rsidR="009A3CEA" w:rsidRPr="009A3CEA" w:rsidRDefault="009A3CEA" w:rsidP="00A60528">
      <w:pPr>
        <w:pStyle w:val="a4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9A3CEA">
        <w:rPr>
          <w:sz w:val="28"/>
          <w:szCs w:val="28"/>
        </w:rPr>
        <w:t xml:space="preserve">- Если педагог – это время года, </w:t>
      </w:r>
      <w:proofErr w:type="gramStart"/>
      <w:r w:rsidRPr="009A3CEA">
        <w:rPr>
          <w:sz w:val="28"/>
          <w:szCs w:val="28"/>
        </w:rPr>
        <w:t>то</w:t>
      </w:r>
      <w:proofErr w:type="gramEnd"/>
      <w:r w:rsidRPr="009A3CEA">
        <w:rPr>
          <w:sz w:val="28"/>
          <w:szCs w:val="28"/>
        </w:rPr>
        <w:t xml:space="preserve"> какое?</w:t>
      </w:r>
    </w:p>
    <w:p w:rsidR="009A3CEA" w:rsidRPr="009A3CEA" w:rsidRDefault="009A3CEA" w:rsidP="00A60528">
      <w:pPr>
        <w:pStyle w:val="a4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9A3CEA">
        <w:rPr>
          <w:sz w:val="28"/>
          <w:szCs w:val="28"/>
        </w:rPr>
        <w:t>- Если педагог – это вид спорта, то какой?</w:t>
      </w:r>
    </w:p>
    <w:p w:rsidR="009A3CEA" w:rsidRPr="009A3CEA" w:rsidRDefault="009A3CEA" w:rsidP="00A60528">
      <w:pPr>
        <w:pStyle w:val="a4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9A3CEA">
        <w:rPr>
          <w:sz w:val="28"/>
          <w:szCs w:val="28"/>
        </w:rPr>
        <w:t>- Если педагог – это блюдо, то какое?</w:t>
      </w:r>
    </w:p>
    <w:p w:rsidR="009A3CEA" w:rsidRPr="009A3CEA" w:rsidRDefault="009A3CEA" w:rsidP="00A60528">
      <w:pPr>
        <w:pStyle w:val="a4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9A3CEA">
        <w:rPr>
          <w:sz w:val="28"/>
          <w:szCs w:val="28"/>
        </w:rPr>
        <w:t>- Если педагог – это напиток, то какой?</w:t>
      </w:r>
    </w:p>
    <w:p w:rsidR="009A3CEA" w:rsidRDefault="009A3CEA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CEA" w:rsidRDefault="009A3CEA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871" w:rsidRPr="00D64B1C" w:rsidRDefault="00326871" w:rsidP="00A60528">
      <w:pPr>
        <w:numPr>
          <w:ilvl w:val="0"/>
          <w:numId w:val="7"/>
        </w:numPr>
        <w:spacing w:before="100" w:beforeAutospacing="1"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Практикум:</w:t>
      </w:r>
    </w:p>
    <w:p w:rsidR="00D64B1C" w:rsidRPr="00D64B1C" w:rsidRDefault="00D64B1C" w:rsidP="00A60528">
      <w:pPr>
        <w:pStyle w:val="a6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</w:t>
      </w:r>
      <w:proofErr w:type="spellStart"/>
      <w:r w:rsidRPr="00D6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Разогревки</w:t>
      </w:r>
      <w:proofErr w:type="spellEnd"/>
      <w:r w:rsidRPr="00D6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4B1C" w:rsidRDefault="00D64B1C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снятие напряжения, усталости, создание атмосферы психологического и коммуникативного комфорта</w:t>
      </w:r>
    </w:p>
    <w:p w:rsidR="00D64B1C" w:rsidRDefault="00D64B1C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Задания:</w:t>
      </w:r>
    </w:p>
    <w:p w:rsidR="00D64B1C" w:rsidRDefault="00363273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вы считаете, что</w:t>
      </w:r>
      <w:r w:rsidR="00D6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</w:t>
      </w:r>
      <w:r w:rsidR="00EE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</w:t>
      </w:r>
      <w:r w:rsidR="00D6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</w:t>
      </w:r>
      <w:r w:rsidR="00D6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общению с окружающими, </w:t>
      </w:r>
      <w:r w:rsidR="008C732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хлопните</w:t>
      </w:r>
      <w:r w:rsidR="00D6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ладоши;</w:t>
      </w:r>
    </w:p>
    <w:p w:rsidR="00D64B1C" w:rsidRDefault="00D64B1C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если вы стараетесь слышать только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зависимо</w:t>
      </w:r>
      <w:r w:rsidR="00EE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звуки произносятся вокруг, улыбнитесь соседу;</w:t>
      </w:r>
    </w:p>
    <w:p w:rsidR="00D64B1C" w:rsidRDefault="00D64B1C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вы признаёте право каждого человека на его собственный индивидуальный стиль поведения, дотроньтесь до кончика носа;</w:t>
      </w:r>
    </w:p>
    <w:p w:rsidR="00D64B1C" w:rsidRDefault="00D64B1C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вы полагаете, что при обучении эмоции чрезвычайно важны, </w:t>
      </w:r>
      <w:r w:rsidR="00EE46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зажмурьтесь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465C" w:rsidRDefault="00EE465C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вы можете удержаться от спора, когда люди не согласны с вами, топните ногой;</w:t>
      </w:r>
    </w:p>
    <w:p w:rsidR="00EE465C" w:rsidRDefault="00EE465C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вы полагаете, что ваши эмоции зависят не только от внешних стимулов, подмигните;</w:t>
      </w:r>
    </w:p>
    <w:p w:rsidR="00EE465C" w:rsidRDefault="00EE465C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вы можете удивить знакомых неординарным поступком, помашите рукой;</w:t>
      </w:r>
    </w:p>
    <w:p w:rsidR="00D64B1C" w:rsidRDefault="00EE465C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если вы, входя в незнакомое помещение и знакомясь с кем-то, мгновенно ощущаете расположение к нему, </w:t>
      </w:r>
      <w:r w:rsidR="008C7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«класс»;</w:t>
      </w:r>
    </w:p>
    <w:p w:rsidR="00EE465C" w:rsidRDefault="00EE465C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если вы считаете, что достойны всегда получать только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кивните головой;</w:t>
      </w:r>
    </w:p>
    <w:p w:rsidR="00326871" w:rsidRPr="008C732E" w:rsidRDefault="00EE465C" w:rsidP="00A60528">
      <w:pPr>
        <w:pStyle w:val="a6"/>
        <w:spacing w:before="100" w:beforeAutospacing="1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если вы верите в то, что  эмоции ваших воспитанников зависят от ваших, </w:t>
      </w:r>
      <w:r w:rsidR="008C7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«да».</w:t>
      </w:r>
    </w:p>
    <w:p w:rsidR="00326871" w:rsidRPr="009A3CEA" w:rsidRDefault="00326871" w:rsidP="00A6052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работы педагога во многом зависит от умения общаться. При этом ведущая роль в общении педагога и родителей принадлежит первому, так как именно он является официальным представителем образовательного учреждения. Именно поэтому знание и отработка техник эффективного общения является одним из ключевых компонентов педагогического мастерства.</w:t>
      </w:r>
    </w:p>
    <w:p w:rsidR="00326871" w:rsidRPr="009A3CEA" w:rsidRDefault="00326871" w:rsidP="00A6052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</w:t>
      </w:r>
      <w:r w:rsidR="00905F36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взаимопонимания, различие взглядов на некоторые вопросы воспитания и развития ребёнка – это всё ведёт к росту недоверия между воспитателем и родителями, </w:t>
      </w:r>
      <w:proofErr w:type="spellStart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рассогласовывает</w:t>
      </w:r>
      <w:proofErr w:type="spellEnd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действия, ставит под сомнение возможность партнёрства, о необходимости которого мы говорим.</w:t>
      </w:r>
    </w:p>
    <w:p w:rsidR="00326871" w:rsidRPr="009A3CEA" w:rsidRDefault="00326871" w:rsidP="00A6052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</w:t>
      </w:r>
      <w:r w:rsidR="00905F36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практика показывает, что неверно выстроенное вербальное сообщение может привести, как к непониманию партнёрами друг друга, так и к открытому конфликту.</w:t>
      </w:r>
    </w:p>
    <w:p w:rsidR="00BE0AA4" w:rsidRDefault="00326871" w:rsidP="00A6052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</w:t>
      </w:r>
      <w:r w:rsidR="00905F36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общением нужно позаботиться о своём эмоциональном состоянии, в котором вы собираетесь сообщить информацию родителям. </w:t>
      </w:r>
      <w:r w:rsidR="00BE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E0AA4" w:rsidRDefault="00BE0AA4" w:rsidP="00A6052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871" w:rsidRPr="009A3CEA" w:rsidRDefault="00BE0AA4" w:rsidP="00BE0AA4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6871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недовольны ситуацией от действий ребёнка, слова могут звучать как критика и осуждение по отношению и к ребёнку, и к родителю. Такое послание родитель воспринимает как нападение и начнёт защищаться. Значит, к сотрудничеству вы сейчас не готовы. Перед разговором нужно эмоционально отсоединиться от ситуации. Переключить своё внимание, чтобы восстановить психологический баланс. Необходимо подумать, за что конкретно вы переживаете и задать себе вопросы: «Какое препятствие эта ситуация создаёт в моей работе как педагога?», «Какую сложность создаёт для успешной социализации ребёнка?». Только после этого нужно настраиваться на сотрудничество с родителями. При общении стоит учитывать свои интересы как педагога, и интересы родителя в заботе о ребёнке. Вам нужно аргументировать свою позицию и применить активное слушание. Важно дать понять родителям, что цель с воспитателем одна – развивать ребёнка.</w:t>
      </w:r>
    </w:p>
    <w:p w:rsidR="00326871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сложных (конфликтных) ситуациях желательно использовать </w:t>
      </w: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эффективные техники речевого общения.</w:t>
      </w:r>
    </w:p>
    <w:p w:rsidR="00732F29" w:rsidRPr="00A2246C" w:rsidRDefault="00732F29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9D52E7" w:rsidRPr="009D52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2</w:t>
      </w:r>
      <w:r w:rsidR="009D52E7" w:rsidRPr="009D5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D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«От негатива к позитиву».</w:t>
      </w:r>
    </w:p>
    <w:p w:rsidR="00326871" w:rsidRPr="009A3CEA" w:rsidRDefault="00326871" w:rsidP="009D52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905F36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этой технике сообщать родителям важную информацию о детях нужно в позитивном контексте. Это поможет родителям прислушаться к мнению педагога, и настроиться на сотрудничество. С помощью позитивного восприятия родители смогут понять ситуацию, не испытывая чувства стыда и вины за своего ребёнка. Акцент нужно делать на достиж</w:t>
      </w:r>
      <w:r w:rsidR="009D52E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ениях ребёнка, даже если они не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значительные.</w:t>
      </w:r>
    </w:p>
    <w:p w:rsidR="00326871" w:rsidRPr="009A3CEA" w:rsidRDefault="00326871" w:rsidP="009D52E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Вам стоит перефразировать содержание обращения в позитивном ключе.</w:t>
      </w:r>
    </w:p>
    <w:p w:rsidR="009D52E7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Пример замены негативного обращения на </w:t>
      </w:r>
      <w:proofErr w:type="gramStart"/>
      <w:r w:rsidRPr="009A3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позитивное</w:t>
      </w:r>
      <w:proofErr w:type="gramEnd"/>
      <w:r w:rsidRPr="009A3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1.</w:t>
      </w:r>
      <w:r w:rsidR="00905F36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«Ваш ребёнок плохо себя ведёт. Он дерётся с другими детьми». -  «Ваш сын умеет отстаивать свои потребности и защищать себя. Это важно для жизни. Но ему бывает сложно выразить это безобидным способом. Давайте вместе подумаем, как помочь ему сохранить дружеские отношения с детьми».</w:t>
      </w:r>
    </w:p>
    <w:p w:rsidR="00326871" w:rsidRPr="009A3CEA" w:rsidRDefault="00326871" w:rsidP="00A60528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«Ваш ребёнок </w:t>
      </w:r>
      <w:proofErr w:type="spellStart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неусидчивый, непослушный». – «Ваш сын очень любознательный и всем интересуется во время занятий, даже успевает увлечься чем-то другим. Не сомневаюсь, что он будет эрудированным человеком. Но иногда это мешает ему сосредоточиться, чтобы доделать </w:t>
      </w:r>
      <w:r w:rsidR="009D52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начатое дело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конца».</w:t>
      </w:r>
    </w:p>
    <w:p w:rsidR="00326871" w:rsidRPr="009A3CEA" w:rsidRDefault="00326871" w:rsidP="00A6052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Вашей дочери всегда начинается истерика, когда ей что-то не дают!». – «Ваша дочка всегда знает, что хочет и способна настаивать на 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своих желаниях. Это говорит о её целеустремлённости. Но иногда ей бывает трудно справиться с ограничениями. Давайте вместе подумаем, как </w:t>
      </w:r>
      <w:r w:rsidR="009D52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ей в этом помогать».</w:t>
      </w:r>
    </w:p>
    <w:p w:rsidR="00326871" w:rsidRPr="009D52E7" w:rsidRDefault="00326871" w:rsidP="00A6052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теперь </w:t>
      </w:r>
      <w:r w:rsidR="009D52E7" w:rsidRPr="009A3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вспомните из практики </w:t>
      </w:r>
      <w:r w:rsidR="009D52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или </w:t>
      </w:r>
      <w:r w:rsidRPr="009A3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придумайте негативную и </w:t>
      </w:r>
      <w:r w:rsidRPr="009D52E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позитивную форму об</w:t>
      </w:r>
      <w:r w:rsidR="009D52E7" w:rsidRPr="009D52E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ращения</w:t>
      </w:r>
      <w:r w:rsidRPr="009D52E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</w:t>
      </w:r>
      <w:r w:rsidR="009D52E7" w:rsidRPr="009D52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3</w:t>
      </w:r>
      <w:r w:rsidR="009D52E7" w:rsidRPr="009D5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«Не поиск виноватого, а поиск решения проблем».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7A428D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разговоре с родителями по этой технике нужно делать акцент не на обвинении, а на совместном поиске путей решения проблемы. Беседу лучше начать, рассказав о ребёнке что-то хорошее, а затем перейти к неприятным моментам. Когда вы будете сообщать неприятные моменты, вам нужно говорить только о поступке ребёнка, а не о его личности. Завершать такой разговор тоже стоит на хорошей ноте.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Пример. 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Вероника сегодня хорошо усвоила правила в новой игре. Но с правилами на занятиях пока не справилась – забрала у Кати альбом и краски. Если с ней учиться играть по правилам дома, то она будет лучше их усваивать на занятиях. Это ей позволит быстрее влиться в детский коллектив. Она у Вас очень способная. На данный момент интересуется, как играть в шахматы.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="009D52E7" w:rsidRPr="009D52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4.</w:t>
      </w:r>
      <w:r w:rsidR="009D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«Речевые штампы для сотрудничества».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7A428D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Обращайтесь к родителям в виде просьб, а не требований. Например, начинайте разговор с фраз: «Не смогли бы Вы…», «Я прошу…». Также следует проявить внимание, поинтересоваться мнением родителей: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«Вы не замечали, что в последнее время…»;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«Как Вы думаете, с чем это может быть связано?»;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«Как Вы думаете, с каким специалистом вам лучше </w:t>
      </w:r>
      <w:r w:rsidR="009D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обсудить…?»;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«Давайте вместе подумаем, как…»;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«Мы с Вами могли бы помочь Саше…».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разговоре с родителями ребёнка вы можете поделиться своими чувствами, с помощью техники «Я</w:t>
      </w:r>
      <w:r w:rsidR="007A428D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428D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высказывание»: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«Вы знаете, меня очень тревожит, что…»;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«Я начинаю беспокоиться…»;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«Мне бы хотелось позаботиться…».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    Далее предложите родителям совместный поиск решения проблем, что подчёркивает общность интересов. Например, скажите: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«Давайте вместе попробуем поступить…»;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«А если мы будем придерживаться одной стратегии, это поможет ему …»;</w:t>
      </w:r>
    </w:p>
    <w:p w:rsidR="00326871" w:rsidRPr="009A3CEA" w:rsidRDefault="009D52E7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5.</w:t>
      </w:r>
      <w:r w:rsidR="00326871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326871"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«Речевой стиль «адвокат» и «прокурор».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7A428D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положительных свойств, которые формируются у педагогов, следует отметить и некоторые отрицательные. Например, педагоги со стажем часто начинают рассматривать мир с позиции «хорошо» и «плохо», «правильно» и «неправильно», в результате чего в суждениях появляется некоторая </w:t>
      </w: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категоричность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категоричность не способствует формированию доброжелательной атмосферы, так как, во-первых, собеседник боится открыто заявить о своей позиции, а во-вторых, негативная информация о ребёнке, о его поведении, высказанная в категоричном стиле часто воспринимается болезненно или иногда даже с агрессией. Подобную позицию педагога можно отнести к стилю «прокурор», поскольку здесь одной из главных целей воспитателя является обвинение (ребёнка или родителя).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Противоположный стилю «прокурор» стиль </w:t>
      </w: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«адвокат»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подразумевает защиту педагогом ребёнка (или его родителей).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Говоря о проблемах ребёнка, </w:t>
      </w:r>
      <w:r w:rsidR="009D5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может говорить с позиции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защитника – человека, который искренне хочет помочь как ребёнку, так и родителям. Главное в позиции «адвокат» - не обвинять, а найти выход из сложившейся ситуации. Стиль «адвокат» легче использовать в повествовательной форме, и многие п</w:t>
      </w:r>
      <w:r w:rsidR="009D52E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 с успехом применяют его:</w:t>
      </w:r>
    </w:p>
    <w:p w:rsidR="00326871" w:rsidRPr="009A3CEA" w:rsidRDefault="00326871" w:rsidP="00A60528">
      <w:pPr>
        <w:numPr>
          <w:ilvl w:val="0"/>
          <w:numId w:val="10"/>
        </w:numPr>
        <w:spacing w:before="100" w:beforeAutospacing="1" w:after="12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бы серьёзной ни была ситуация, мы попытаемся найти выход, и я протягиваю вам руку помощи.</w:t>
      </w:r>
    </w:p>
    <w:p w:rsidR="00E60522" w:rsidRDefault="00326871" w:rsidP="00A60528">
      <w:pPr>
        <w:numPr>
          <w:ilvl w:val="0"/>
          <w:numId w:val="10"/>
        </w:numPr>
        <w:spacing w:before="100" w:beforeAutospacing="1" w:after="24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52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обвиняю вас и вашего ребёнка в случившемся. Если это произошло, значит, на это всё же есть какие-то причины. Для меня важно не выявление этих причин, а оказание помощи в сложившейся ситуации.</w:t>
      </w:r>
    </w:p>
    <w:p w:rsidR="00A2246C" w:rsidRPr="00E60522" w:rsidRDefault="00326871" w:rsidP="00E60522">
      <w:pPr>
        <w:spacing w:before="100" w:beforeAutospacing="1" w:after="24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Негативная информация, переданная педагогом  родителям, в дальнейшем может стать как началом сотрудничества между ними, так и началом затяжного конфликта. Во многом это зависит от формы, от стиля её подачи педагогом. Рассказать о трудностях, с которыми столкнулся ребёнок, нужно не на общем собрании, а индивидуально. На общем собрании можно затронуть проблему только в общих чертах, не называя имён, в противном случае собрание может превратиться в «судилище», </w:t>
      </w:r>
      <w:proofErr w:type="gramStart"/>
      <w:r w:rsidRPr="00E605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6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групповое обвинение. Не осуждать родителей, а предлагать варианты. Если родитель чувствует, что вы собеседник, с которым можно поделиться, не </w:t>
      </w:r>
      <w:r w:rsidRPr="00E60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опасаясь осуждения, то многие вопросы вы будете обсуждать в более спокойной обстановке, больше будет к вам доверия.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254884" w:rsidRPr="002548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6.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сообщения негативной информации о ребёнке родителям, наиболее эффективно использовать </w:t>
      </w: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технику «сэндвича».</w:t>
      </w:r>
    </w:p>
    <w:p w:rsidR="00E60522" w:rsidRPr="00E60522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По принципу сэндвича общение строится так: начало и конец его обязательно должны носить позитивный характер, а середина включать все негативные моменты (которые действительно необходимы). Начать с хорошего. Продолжить сложным и неприятным. Закончить хорошим.</w:t>
      </w:r>
    </w:p>
    <w:p w:rsidR="00E60522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605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Практика. </w:t>
      </w:r>
      <w:r w:rsidRPr="009A3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Задача: сообщить родителям информацию, используя технику «сэндвича».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326871" w:rsidRPr="009A3CEA" w:rsidRDefault="00254884" w:rsidP="0025488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</w:t>
      </w:r>
      <w:r w:rsidR="00326871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Томас Гордон предлагает способ передачи партнёру сообщения о наших чувствах, основанный на </w:t>
      </w:r>
      <w:r w:rsidR="00326871" w:rsidRPr="00D7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="00326871" w:rsidRPr="00D7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Я–высказывании</w:t>
      </w:r>
      <w:proofErr w:type="gramEnd"/>
      <w:r w:rsidR="00326871" w:rsidRPr="00D7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="00326871"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не содержит в себе негативной оценки, обвинения другого человека.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«</w:t>
      </w:r>
      <w:proofErr w:type="spellStart"/>
      <w:proofErr w:type="gramStart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Я-высказывания</w:t>
      </w:r>
      <w:proofErr w:type="spellEnd"/>
      <w:proofErr w:type="gramEnd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могут оказаться чрезвычайно эффективными в ситуациях конфликта, когда необходимо прийти к конструктивному его разрешению. Оно позволяет снизить напряжение и будет способствовать рождению взаимопонимания. «</w:t>
      </w:r>
      <w:proofErr w:type="spellStart"/>
      <w:proofErr w:type="gramStart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Я-высказывание</w:t>
      </w:r>
      <w:proofErr w:type="spellEnd"/>
      <w:proofErr w:type="gramEnd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представляет собой один из приемлемых способов выражения своих чувств и принятия ответственности на себя за происходящее. Вместо того чтобы обвинять партнёра (что часто происходит во время конфликта), говорящий </w:t>
      </w:r>
      <w:proofErr w:type="spellStart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вербализует</w:t>
      </w:r>
      <w:proofErr w:type="spellEnd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(выражает словами) проблему, чувства, возникшие у него в связи с этим, причину их появления и, кроме того, выражает конкретную просьбу партнёру, в которой заключается вариант такого разрешения конфликтной ситуации, которое в дальнейшем будет способствовать улучшению взаимоотношений.</w:t>
      </w:r>
    </w:p>
    <w:p w:rsidR="00326871" w:rsidRPr="009A3CEA" w:rsidRDefault="00254884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8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 8.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26871"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«</w:t>
      </w:r>
      <w:proofErr w:type="spellStart"/>
      <w:proofErr w:type="gramStart"/>
      <w:r w:rsidR="00326871"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Я-высказывания</w:t>
      </w:r>
      <w:proofErr w:type="spellEnd"/>
      <w:proofErr w:type="gramEnd"/>
      <w:r w:rsidR="00326871"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26871" w:rsidRPr="009A3CEA" w:rsidRDefault="00326871" w:rsidP="00E60522">
      <w:pPr>
        <w:numPr>
          <w:ilvl w:val="0"/>
          <w:numId w:val="11"/>
        </w:numPr>
        <w:spacing w:before="100" w:beforeAutospacing="1"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ситуации, вызвавшей напряжение:</w:t>
      </w:r>
    </w:p>
    <w:p w:rsidR="00326871" w:rsidRPr="009A3CEA" w:rsidRDefault="00326871" w:rsidP="00E6052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вижу, что ты…</w:t>
      </w:r>
    </w:p>
    <w:p w:rsidR="00326871" w:rsidRPr="009A3CEA" w:rsidRDefault="00326871" w:rsidP="00E6052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происходит…</w:t>
      </w:r>
    </w:p>
    <w:p w:rsidR="00326871" w:rsidRPr="009A3CEA" w:rsidRDefault="00326871" w:rsidP="00E6052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сталкиваюсь с тем, что…</w:t>
      </w:r>
    </w:p>
    <w:p w:rsidR="00326871" w:rsidRPr="009A3CEA" w:rsidRDefault="00326871" w:rsidP="00E60522">
      <w:pPr>
        <w:numPr>
          <w:ilvl w:val="0"/>
          <w:numId w:val="1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Точное называние своего чувства в этой ситуации:</w:t>
      </w:r>
    </w:p>
    <w:p w:rsidR="00326871" w:rsidRPr="009A3CEA" w:rsidRDefault="00326871" w:rsidP="00E6052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Я чувствую… (раздражение, беспомощность, горечь, боль, недоумение и т.д.).</w:t>
      </w:r>
    </w:p>
    <w:p w:rsidR="00326871" w:rsidRPr="009A3CEA" w:rsidRDefault="00326871" w:rsidP="00E6052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знаю, как реагировать…</w:t>
      </w:r>
    </w:p>
    <w:p w:rsidR="00326871" w:rsidRPr="009A3CEA" w:rsidRDefault="00326871" w:rsidP="00E6052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возникла проблема…</w:t>
      </w:r>
    </w:p>
    <w:p w:rsidR="00326871" w:rsidRPr="009A3CEA" w:rsidRDefault="00326871" w:rsidP="00E60522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Называние причин этого чувства:</w:t>
      </w:r>
    </w:p>
    <w:p w:rsidR="00326871" w:rsidRPr="009A3CEA" w:rsidRDefault="00326871" w:rsidP="00E6052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что…</w:t>
      </w:r>
    </w:p>
    <w:p w:rsidR="00326871" w:rsidRPr="009A3CEA" w:rsidRDefault="00326871" w:rsidP="00E6052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что…</w:t>
      </w:r>
    </w:p>
    <w:p w:rsidR="00326871" w:rsidRPr="009A3CEA" w:rsidRDefault="00326871" w:rsidP="00E6052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я…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Участники отрабатывают «</w:t>
      </w:r>
      <w:proofErr w:type="spellStart"/>
      <w:proofErr w:type="gramStart"/>
      <w:r w:rsidRPr="009A3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Я-высказывания</w:t>
      </w:r>
      <w:proofErr w:type="spellEnd"/>
      <w:proofErr w:type="gramEnd"/>
      <w:r w:rsidRPr="009A3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</w:p>
    <w:p w:rsidR="00326871" w:rsidRPr="009A3CEA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    </w:t>
      </w:r>
      <w:r w:rsidR="00254884" w:rsidRPr="002548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 9</w:t>
      </w:r>
      <w:r w:rsidR="002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Владение </w:t>
      </w: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техникой задавания вопросов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 для педагога, поскольку при помощи её, возможно, получить недостающую для принятия решения информацию, выяснить точку зрения оппонента, убедиться, правильно ли понял ваши слова собеседник.</w:t>
      </w:r>
    </w:p>
    <w:p w:rsidR="00326871" w:rsidRDefault="00326871" w:rsidP="00A6052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В психологии существуют различные классификации вопросов. Так, потребность получить развёрнутое или краткое сообщение от собеседника обусловливает деление вопросов на </w:t>
      </w:r>
      <w:proofErr w:type="gramStart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</w:t>
      </w:r>
      <w:proofErr w:type="gramEnd"/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закрытые. Характер и содержание вопросов зависит от ситуации, фазы переговоров, на которой они задаются, от личностных особенностей взаимодействующих сторон. Так, открытые вопросы лучше задавать людям малообщительным, замкнутым. Особенно важны такие вопросы в начале беседы, когда желательно активизировать партнёра: «Как мы </w:t>
      </w:r>
      <w:r w:rsidR="00BB2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помочь вам в этом?», «Как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думаете, с каким педагогом необходимо позаниматься вашему ребёнку?».</w:t>
      </w:r>
    </w:p>
    <w:p w:rsidR="00326871" w:rsidRPr="00A60528" w:rsidRDefault="00D757AD" w:rsidP="00E6052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в общении с «жалобщиками» имеет смысл задавать встречные вопросы: «О! Мой сын совсем не хочет заниматься. Что мне с ним делать?» - «Чем конкретно </w:t>
      </w:r>
      <w:r w:rsidR="002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9A3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 вам помочь?».</w:t>
      </w:r>
    </w:p>
    <w:p w:rsidR="00A2246C" w:rsidRPr="00A2246C" w:rsidRDefault="00254884" w:rsidP="004323F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88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Слайд 10.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2246C"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Чтобы расположить к себе собеседника нужно дать ему как минимум три психологических плюса.   </w:t>
      </w:r>
      <w:proofErr w:type="gramStart"/>
      <w:r w:rsidR="00A2246C"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Самые</w:t>
      </w:r>
      <w:proofErr w:type="gramEnd"/>
      <w:r w:rsidR="00A2246C"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универсальные – это:</w:t>
      </w:r>
    </w:p>
    <w:p w:rsidR="00A2246C" w:rsidRPr="00A2246C" w:rsidRDefault="00A2246C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A7"/>
      </w:r>
      <w:r w:rsidRPr="00A224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Улыбка, </w:t>
      </w:r>
    </w:p>
    <w:p w:rsidR="00A2246C" w:rsidRPr="00A2246C" w:rsidRDefault="00A2246C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A7"/>
      </w:r>
      <w:r w:rsidRPr="00A224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имя собеседника </w:t>
      </w:r>
    </w:p>
    <w:p w:rsidR="00A2246C" w:rsidRPr="00A2246C" w:rsidRDefault="00A2246C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A7"/>
      </w:r>
      <w:r w:rsidRPr="00A224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комплимент. </w:t>
      </w:r>
    </w:p>
    <w:p w:rsidR="00A2246C" w:rsidRPr="00A2246C" w:rsidRDefault="00A2246C" w:rsidP="004323F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того чтобы люди хотели с нами общаться, мы сами должны демонстрировать свою готовность общаться с ними. Необходима искренняя, доброжелательная улыбка!</w:t>
      </w:r>
    </w:p>
    <w:p w:rsidR="00A2246C" w:rsidRPr="00A2246C" w:rsidRDefault="00A2246C" w:rsidP="004323F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Имя человека 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Здрась-те</w:t>
      </w:r>
      <w:proofErr w:type="spell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!», а «Здравствуйте, Анна Ивановна!».</w:t>
      </w:r>
    </w:p>
    <w:p w:rsidR="00A2246C" w:rsidRPr="00A2246C" w:rsidRDefault="00A2246C" w:rsidP="0025488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Кроме этих приемов существуют и другие приемы установления хорошего контакта с собеседником:</w:t>
      </w:r>
    </w:p>
    <w:p w:rsidR="00A2246C" w:rsidRPr="00A2246C" w:rsidRDefault="00A2246C" w:rsidP="00D757AD">
      <w:pPr>
        <w:numPr>
          <w:ilvl w:val="0"/>
          <w:numId w:val="22"/>
        </w:numPr>
        <w:spacing w:after="0" w:line="240" w:lineRule="auto"/>
        <w:ind w:left="0" w:hanging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Одновременно с улыбкой необходим доброжелательный, внимательный взгляд. </w:t>
      </w:r>
    </w:p>
    <w:p w:rsidR="00A2246C" w:rsidRPr="00A2246C" w:rsidRDefault="00A2246C" w:rsidP="00D757AD">
      <w:pPr>
        <w:numPr>
          <w:ilvl w:val="0"/>
          <w:numId w:val="22"/>
        </w:numPr>
        <w:spacing w:after="0" w:line="240" w:lineRule="auto"/>
        <w:ind w:left="0" w:hanging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Дистанция между вами должна составлять от 1м до 1,5 м. </w:t>
      </w:r>
    </w:p>
    <w:p w:rsidR="00A2246C" w:rsidRPr="00A2246C" w:rsidRDefault="00A2246C" w:rsidP="00D757AD">
      <w:pPr>
        <w:numPr>
          <w:ilvl w:val="0"/>
          <w:numId w:val="22"/>
        </w:numPr>
        <w:spacing w:after="0" w:line="240" w:lineRule="auto"/>
        <w:ind w:left="0" w:hanging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Использовать по ходу разговора открытые жесты, не скрещивать перед собой руки, ноги. </w:t>
      </w:r>
    </w:p>
    <w:p w:rsidR="00A2246C" w:rsidRPr="00A2246C" w:rsidRDefault="00A2246C" w:rsidP="00D757AD">
      <w:pPr>
        <w:numPr>
          <w:ilvl w:val="0"/>
          <w:numId w:val="22"/>
        </w:numPr>
        <w:spacing w:after="0" w:line="240" w:lineRule="auto"/>
        <w:ind w:left="0" w:hanging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 </w:t>
      </w:r>
    </w:p>
    <w:p w:rsidR="00D757AD" w:rsidRPr="00D757AD" w:rsidRDefault="00D757AD" w:rsidP="00D757AD">
      <w:pPr>
        <w:pStyle w:val="a6"/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hanging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можно реже употреблять местоимение «Вы…» (Вы сделайте то-то!», «Вы должны это…!») </w:t>
      </w:r>
    </w:p>
    <w:p w:rsidR="00D757AD" w:rsidRPr="00D757AD" w:rsidRDefault="00D757AD" w:rsidP="00D757AD">
      <w:pPr>
        <w:pStyle w:val="a6"/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hanging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Чаще говорить «Мы»: «Мы все заинтересованы, чтобы наши дети были здоровы, умели…, знали…!», «Нас всех беспокоит, что дети…», «Наши </w:t>
      </w:r>
      <w:r w:rsidRPr="00D75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дети…», «Нас объединяет общее дело – это воспитание наших с вами детей!» </w:t>
      </w:r>
    </w:p>
    <w:p w:rsidR="00A2246C" w:rsidRPr="00A2246C" w:rsidRDefault="00A2246C" w:rsidP="00D757AD">
      <w:pPr>
        <w:numPr>
          <w:ilvl w:val="0"/>
          <w:numId w:val="22"/>
        </w:numPr>
        <w:spacing w:after="0" w:line="240" w:lineRule="auto"/>
        <w:ind w:left="0" w:hanging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Использовать прием присоединения, т.е. найти общее «Я»: </w:t>
      </w:r>
    </w:p>
    <w:p w:rsidR="00A2246C" w:rsidRPr="00A2246C" w:rsidRDefault="00A2246C" w:rsidP="00D757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«Я сам такой же, у </w:t>
      </w: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меня то</w:t>
      </w:r>
      <w:proofErr w:type="gram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 самое!». </w:t>
      </w:r>
    </w:p>
    <w:p w:rsidR="004323F3" w:rsidRDefault="004323F3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2246C" w:rsidRPr="00A2246C" w:rsidRDefault="00A2246C" w:rsidP="00A60528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конструктивного взаимодействия с родителями.</w:t>
      </w:r>
    </w:p>
    <w:p w:rsidR="00A2246C" w:rsidRPr="00A2246C" w:rsidRDefault="00A2246C" w:rsidP="004323F3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перед  педагогом стоит задача привлечь родителей к сотрудничеству, активному участию в педагогическом процессе ДОУ, то целесообразно придерживаться таких правил:</w:t>
      </w:r>
    </w:p>
    <w:p w:rsidR="00A2246C" w:rsidRPr="00A2246C" w:rsidRDefault="00A2246C" w:rsidP="00A60528">
      <w:pPr>
        <w:numPr>
          <w:ilvl w:val="0"/>
          <w:numId w:val="2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Говорите с родителями только о том, судить, о чём вы имеете право, основываясь на собственных знаниях и</w:t>
      </w:r>
      <w:r w:rsidR="00D75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жизненном опыте.</w:t>
      </w:r>
    </w:p>
    <w:p w:rsidR="00D757AD" w:rsidRPr="00D757AD" w:rsidRDefault="00A2246C" w:rsidP="00A60528">
      <w:pPr>
        <w:numPr>
          <w:ilvl w:val="0"/>
          <w:numId w:val="2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Планируя серьёзный разговор с родителями, не начинайте его утром, на улице, на ходу, на лестнице, в детской раздевалке, а пригласите их пройти в группу и обязательно  усадите за стол. Тогда ваши слова будут услышаны, так как родитель вынужден вас выслушать. В деловой обстановке он не может оборвать разговор</w:t>
      </w:r>
      <w:r w:rsidR="00D75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2246C" w:rsidRPr="00D757AD" w:rsidRDefault="00A2246C" w:rsidP="00A60528">
      <w:pPr>
        <w:numPr>
          <w:ilvl w:val="0"/>
          <w:numId w:val="2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начинайте разговор с родителями воспитанников со слов: «Ой, извините, можно с вами поговорить?», «Не знаю,  может </w:t>
      </w:r>
      <w:proofErr w:type="gramStart"/>
      <w:r w:rsidRPr="00D75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быть</w:t>
      </w:r>
      <w:proofErr w:type="gramEnd"/>
      <w:r w:rsidRPr="00D757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 не совсем права, но всё таки…». А такие речевые обороты, как «Вы не правы…», «Вы не понимаете…», лучше вообще не употреблять в общении с родителями.</w:t>
      </w:r>
    </w:p>
    <w:p w:rsidR="00A2246C" w:rsidRPr="00A2246C" w:rsidRDefault="00A2246C" w:rsidP="00A60528">
      <w:pPr>
        <w:numPr>
          <w:ilvl w:val="0"/>
          <w:numId w:val="2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надо сравнивать достижения разных детей, не надо вообще их  сравнивать. Если всё-таки сравнивать, то только с эталоном, нормой возрастного развития: каждый родитель хочет слышать  в первую очередь о достижениях и проблемах развития своего ребёнка; если </w:t>
      </w: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первые</w:t>
      </w:r>
      <w:proofErr w:type="gram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813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5-10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минут разговора он ничего конкретного и убедительного не услышал о своём ребёнке, он постарается закончить разговор.</w:t>
      </w:r>
    </w:p>
    <w:p w:rsidR="00A2246C" w:rsidRPr="00A2246C" w:rsidRDefault="00A2246C" w:rsidP="00A60528">
      <w:pPr>
        <w:numPr>
          <w:ilvl w:val="0"/>
          <w:numId w:val="2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Научитесь говорить строго по делу, приводить конкретные факты, обозначать не только проблему, но и несколько вариантов её решения. Тогда родитель будет воспринимать вас не как критика, а как помощника. Образно говоря, родитель идёт к педагогу как к врачу: не важно, с чем зашёл, важно, с чем вышел.</w:t>
      </w:r>
    </w:p>
    <w:p w:rsidR="00A2246C" w:rsidRPr="00A2246C" w:rsidRDefault="00A2246C" w:rsidP="00A60528">
      <w:pPr>
        <w:numPr>
          <w:ilvl w:val="0"/>
          <w:numId w:val="2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Помните! Самый верный способ настроить родителей против себя – показать им, что вы считаете себя умнее их. Не забывайте, какую цель вы ставите: блеснуть своими знаниями или помочь ребёнку? не старайтесь демонстрировать родителям своё превосходство, употребляя в речи сложные психолого-педагогические термины. Родитель будет вам благодарен за конкретные советы, простые и реально выполнимые рекомендации. </w:t>
      </w:r>
    </w:p>
    <w:p w:rsidR="00A2246C" w:rsidRPr="00A2246C" w:rsidRDefault="00A2246C" w:rsidP="00A60528">
      <w:pPr>
        <w:numPr>
          <w:ilvl w:val="0"/>
          <w:numId w:val="2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ставьте задачу завоевать авторитет у всех без исключения родителей, создать со всеми отношения активного сотрудничества, полного взаимопонимания.</w:t>
      </w:r>
    </w:p>
    <w:p w:rsidR="00A2246C" w:rsidRPr="00A2246C" w:rsidRDefault="00A2246C" w:rsidP="00A60528">
      <w:pPr>
        <w:numPr>
          <w:ilvl w:val="0"/>
          <w:numId w:val="2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Известно: не всегда количественный подход означает качественный. Если взрослый человек не хочет участвовать в мероприятиях</w:t>
      </w:r>
      <w:r w:rsidR="00E60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проводимых в детском саду, и, более того, сопротивляется этому, заставить его сложно, но всё-таки можно. Вот только нужно ли? Вряд ли он получит от этого удовольствие.</w:t>
      </w:r>
    </w:p>
    <w:p w:rsidR="00D757AD" w:rsidRDefault="00A2246C" w:rsidP="00C81339">
      <w:pPr>
        <w:numPr>
          <w:ilvl w:val="0"/>
          <w:numId w:val="2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каждому замочку нужен свой ключик.  Методы убеждения и аргументы, сработавшие с одними родителями (как и с детьми), могут не привести к ожидаемому результату в разговоре с другими.</w:t>
      </w:r>
    </w:p>
    <w:p w:rsidR="00C81339" w:rsidRPr="00C81339" w:rsidRDefault="00C81339" w:rsidP="00C81339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6C" w:rsidRPr="00A2246C" w:rsidRDefault="004323F3" w:rsidP="00C81339">
      <w:pPr>
        <w:spacing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2246C"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«Речевые формулы» для конструктивного общения с родителями</w:t>
      </w:r>
    </w:p>
    <w:p w:rsidR="00A2246C" w:rsidRPr="00C81339" w:rsidRDefault="00A2246C" w:rsidP="00C81339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3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 возразить родителю, чтобы избежать возникновения конфликта?</w:t>
      </w:r>
    </w:p>
    <w:p w:rsidR="00A2246C" w:rsidRPr="00A2246C" w:rsidRDefault="00A2246C" w:rsidP="00C8133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Очень хорошо, что Вы подняли этот вопрос, и…  </w:t>
      </w:r>
    </w:p>
    <w:p w:rsidR="00A2246C" w:rsidRPr="00A2246C" w:rsidRDefault="00A2246C" w:rsidP="00C8133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C813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Спасибо,  что Вы обратились с этой проблемой к нам, и мы обязательно ее решим, когда это  будет удобно нам с Вами….</w:t>
      </w:r>
    </w:p>
    <w:p w:rsidR="00A2246C" w:rsidRPr="00A2246C" w:rsidRDefault="00A2246C" w:rsidP="00C8133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Я уважаю Ваше мнение, и в то же время  вижу эту ситуацию с другой стороны…., а как Вы видите выход из этой ситуации…, что мы можем предпринять?… (дождаться первого предложения от родителя)</w:t>
      </w:r>
    </w:p>
    <w:p w:rsidR="00A2246C" w:rsidRPr="00A2246C" w:rsidRDefault="00A2246C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Нам это важно, давайте подумаем, как  нам решить эту проблему, и избежать данной ситуации в будущем…..</w:t>
      </w:r>
    </w:p>
    <w:p w:rsidR="00A2246C" w:rsidRPr="00C81339" w:rsidRDefault="00A2246C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4323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C813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 сформулировать просьбу, чтоб отказать было невозможно? </w:t>
      </w:r>
    </w:p>
    <w:p w:rsidR="00E60522" w:rsidRDefault="00A2246C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Универсальные:  </w:t>
      </w:r>
    </w:p>
    <w:p w:rsidR="00A2246C" w:rsidRPr="00A2246C" w:rsidRDefault="00A2246C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Только Вы……. в этой ситуации можете нам помочь</w:t>
      </w:r>
    </w:p>
    <w:p w:rsidR="00A2246C" w:rsidRPr="00A2246C" w:rsidRDefault="00A2246C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Как замечательно, что Вы подошли…. Я больше ни к кому не могу обратиться, только к Вам…..</w:t>
      </w:r>
    </w:p>
    <w:p w:rsidR="00A2246C" w:rsidRPr="00A2246C" w:rsidRDefault="00E60522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2246C"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знаю, что только Вы справитесь, потому что……. </w:t>
      </w:r>
    </w:p>
    <w:p w:rsidR="00A2246C" w:rsidRPr="00A2246C" w:rsidRDefault="00E60522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A2246C"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Нам </w:t>
      </w:r>
      <w:proofErr w:type="gramStart"/>
      <w:r w:rsidR="00A2246C"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очень нужна</w:t>
      </w:r>
      <w:proofErr w:type="gramEnd"/>
      <w:r w:rsidR="00A2246C"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именно Ваша помощь……</w:t>
      </w:r>
    </w:p>
    <w:p w:rsidR="00A2246C" w:rsidRPr="00A2246C" w:rsidRDefault="00A2246C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A224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Только Ваши знания и опыт могут нам помочь……</w:t>
      </w:r>
    </w:p>
    <w:p w:rsidR="00A2246C" w:rsidRPr="00A2246C" w:rsidRDefault="00E60522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2246C"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вас такая светлая голова! Вы такая способная и добрая!……………</w:t>
      </w:r>
    </w:p>
    <w:p w:rsidR="00A2246C" w:rsidRDefault="00E60522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2246C"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 мастер на все руки, и вам не составит труда………</w:t>
      </w:r>
    </w:p>
    <w:p w:rsidR="00D757AD" w:rsidRPr="00A2246C" w:rsidRDefault="00D757AD" w:rsidP="00A60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22" w:rsidRDefault="00E60522" w:rsidP="00D757AD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757AD" w:rsidRPr="00A2246C" w:rsidRDefault="00D03C7E" w:rsidP="00D757AD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7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Слайд 11.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D757AD"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Речевые формулы возражения, которые помогут избежать возникновения конфликта  в ходе разговора с родителем.</w:t>
      </w:r>
    </w:p>
    <w:p w:rsidR="00D757AD" w:rsidRPr="00A2246C" w:rsidRDefault="00D757AD" w:rsidP="00D757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Каким тоном следует произносить эти реплики? (Мягко, спокойно).</w:t>
      </w:r>
    </w:p>
    <w:p w:rsidR="00D757AD" w:rsidRPr="00A2246C" w:rsidRDefault="00D757AD" w:rsidP="00D757AD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не знаю.                          – Мне необходимо уточнить, </w:t>
      </w:r>
    </w:p>
    <w:p w:rsidR="00D757AD" w:rsidRPr="00A2246C" w:rsidRDefault="00D757AD" w:rsidP="00D757AD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не могу сейчас.   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В настоящее время это довольно сложно, однако… </w:t>
      </w:r>
    </w:p>
    <w:p w:rsidR="00D757AD" w:rsidRPr="00A2246C" w:rsidRDefault="00D757AD" w:rsidP="00D757AD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 не должны…                 – Будет лучше, если вы… </w:t>
      </w:r>
    </w:p>
    <w:p w:rsidR="00D757AD" w:rsidRPr="00A2246C" w:rsidRDefault="00D757AD" w:rsidP="00D757AD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Вы меня не так поняли.       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– Давайте уточним следующее. </w:t>
      </w:r>
    </w:p>
    <w:p w:rsidR="00D757AD" w:rsidRPr="00A2246C" w:rsidRDefault="00D757AD" w:rsidP="00D757AD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Нет, я с вами не согласна.     – К сожалению, придется вам возразить </w:t>
      </w:r>
    </w:p>
    <w:p w:rsidR="00D757AD" w:rsidRPr="00A2246C" w:rsidRDefault="00D757AD" w:rsidP="00D757AD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Вряд ли это возможно.             – Я понимаю вас, однако… </w:t>
      </w:r>
    </w:p>
    <w:p w:rsidR="00D757AD" w:rsidRPr="00A2246C" w:rsidRDefault="00D757AD" w:rsidP="00D757AD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не так.                             – Я в целом разделяю ваше мнение, но… </w:t>
      </w:r>
    </w:p>
    <w:p w:rsidR="00D757AD" w:rsidRPr="00A2246C" w:rsidRDefault="00D757AD" w:rsidP="00D757AD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не согласна.                      – Очень бы хотелось с вами согласиться, но… </w:t>
      </w:r>
    </w:p>
    <w:p w:rsidR="00D757AD" w:rsidRPr="00A2246C" w:rsidRDefault="00D757AD" w:rsidP="00D757AD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Не думаю, что это верно.        – Верно, но нужны некоторые уточнения. </w:t>
      </w:r>
    </w:p>
    <w:p w:rsidR="00E60522" w:rsidRDefault="00E60522" w:rsidP="00C81339">
      <w:pPr>
        <w:spacing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2246C" w:rsidRPr="00A2246C" w:rsidRDefault="00A2246C" w:rsidP="00C81339">
      <w:pPr>
        <w:spacing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Сигнализируйте о терпении и понимании</w:t>
      </w:r>
    </w:p>
    <w:p w:rsidR="00A2246C" w:rsidRPr="00C81339" w:rsidRDefault="00A2246C" w:rsidP="00C81339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3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Используйте следующие формулировки</w:t>
      </w:r>
      <w:r w:rsidR="00C813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A2246C" w:rsidRPr="00A2246C" w:rsidRDefault="00A2246C" w:rsidP="00C8133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«Да, я хорошо могу понять это».</w:t>
      </w:r>
    </w:p>
    <w:p w:rsidR="00A2246C" w:rsidRPr="00A2246C" w:rsidRDefault="00A2246C" w:rsidP="00C8133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«Я могу себе представить, что у Вас на душе».</w:t>
      </w:r>
    </w:p>
    <w:p w:rsidR="00A2246C" w:rsidRPr="00A2246C" w:rsidRDefault="00A2246C" w:rsidP="00C8133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«Это действительно плохо для Вас – я Вас понимаю».</w:t>
      </w:r>
    </w:p>
    <w:p w:rsidR="00A2246C" w:rsidRPr="00A2246C" w:rsidRDefault="00A2246C" w:rsidP="00C8133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«На Вашем месте я т</w:t>
      </w:r>
      <w:r w:rsidR="00C813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оже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бы</w:t>
      </w:r>
      <w:r w:rsidR="00C813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расстроилась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A2246C" w:rsidRPr="00A2246C" w:rsidRDefault="00A2246C" w:rsidP="00C8133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«Я понимаю Вас».</w:t>
      </w:r>
    </w:p>
    <w:p w:rsidR="00A2246C" w:rsidRPr="00A2246C" w:rsidRDefault="00A2246C" w:rsidP="00C8133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«Я знаю, это досадно и неприятно».</w:t>
      </w:r>
    </w:p>
    <w:p w:rsidR="00A2246C" w:rsidRDefault="00A2246C" w:rsidP="00C81339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этом обратите внимание на свой голос: здесь важно не столько, что Вы говорите, сколько, как Вы говорите.</w:t>
      </w:r>
    </w:p>
    <w:p w:rsidR="00C81339" w:rsidRPr="00A2246C" w:rsidRDefault="00C81339" w:rsidP="00C8133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BAD" w:rsidRDefault="00B25BAD" w:rsidP="00A60528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2246C" w:rsidRPr="00A2246C" w:rsidRDefault="00A2246C" w:rsidP="00A60528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Памятка для педагога по работе с родителями.</w:t>
      </w:r>
    </w:p>
    <w:p w:rsidR="00A2246C" w:rsidRPr="00B25BAD" w:rsidRDefault="00A2246C" w:rsidP="00B25BAD">
      <w:pPr>
        <w:pStyle w:val="a6"/>
        <w:numPr>
          <w:ilvl w:val="0"/>
          <w:numId w:val="25"/>
        </w:numPr>
        <w:tabs>
          <w:tab w:val="clear" w:pos="720"/>
        </w:tabs>
        <w:spacing w:after="0" w:line="240" w:lineRule="auto"/>
        <w:ind w:left="0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B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Помните,  что вы только помощник родителей, а не лицо, их заменяющее.</w:t>
      </w:r>
    </w:p>
    <w:p w:rsidR="00A2246C" w:rsidRPr="00A2246C" w:rsidRDefault="00A2246C" w:rsidP="00B25BAD">
      <w:pPr>
        <w:numPr>
          <w:ilvl w:val="0"/>
          <w:numId w:val="2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 несут всю полноту ответственности за развитие, обучение и сохранение здоровья своего ребенка.  Ваша задача</w:t>
      </w:r>
      <w:r w:rsidR="00B25B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помочь им в этом, но не взваливать весь груз ответственности на себя.</w:t>
      </w:r>
    </w:p>
    <w:p w:rsidR="00A2246C" w:rsidRPr="00A2246C" w:rsidRDefault="00A2246C" w:rsidP="00B25BAD">
      <w:pPr>
        <w:numPr>
          <w:ilvl w:val="0"/>
          <w:numId w:val="2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 не обязаны любить всех детей вашей группы. Любовь</w:t>
      </w:r>
      <w:r w:rsidR="00B25B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это прерогатива родителей. Вы обязаны понять детей, принять их такими, какие они есть, и помочь им в преодолении проблем психофизического развития.</w:t>
      </w:r>
    </w:p>
    <w:p w:rsidR="00A2246C" w:rsidRPr="00A2246C" w:rsidRDefault="00A2246C" w:rsidP="00B25BAD">
      <w:pPr>
        <w:numPr>
          <w:ilvl w:val="0"/>
          <w:numId w:val="2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ценит только то, что ему удалось сделать самому. Следовательно, чем больше вы будете предоставлять родителям возможностей для самореализации, тем выше они будут оценивать эффективность работы детского сада в целом и вашу в частности.</w:t>
      </w:r>
    </w:p>
    <w:p w:rsidR="00E60522" w:rsidRDefault="00E60522" w:rsidP="00A60528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2246C" w:rsidRPr="00A2246C" w:rsidRDefault="00A2246C" w:rsidP="00A60528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Список использованной литературы</w:t>
      </w:r>
    </w:p>
    <w:p w:rsidR="00A2246C" w:rsidRPr="00A2246C" w:rsidRDefault="00A2246C" w:rsidP="00A60528">
      <w:pPr>
        <w:numPr>
          <w:ilvl w:val="0"/>
          <w:numId w:val="2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Монина Г.Б., </w:t>
      </w:r>
      <w:proofErr w:type="spell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Лютова-Робертс</w:t>
      </w:r>
      <w:proofErr w:type="spell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Е.К.   Коммуникативный тренинг (педагоги, психологи, родители)  СПб.: Издательство «Речь», 2009. — 224 с: ил. </w:t>
      </w:r>
      <w:proofErr w:type="gramEnd"/>
    </w:p>
    <w:p w:rsidR="00A2246C" w:rsidRPr="00A2246C" w:rsidRDefault="00A2246C" w:rsidP="00A60528">
      <w:pPr>
        <w:numPr>
          <w:ilvl w:val="0"/>
          <w:numId w:val="2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Коммуникативная компетентность педагога ДОУ: семинары, практикумы, тренинги, рекомендации/ авт.-сост.</w:t>
      </w:r>
      <w:r w:rsidR="00D03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А.В.</w:t>
      </w:r>
      <w:r w:rsidR="00D03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Ненашева, Г.Н.Осинина, И.Н.Тараканова. – Волгоград, 2011 </w:t>
      </w:r>
    </w:p>
    <w:p w:rsidR="00A2246C" w:rsidRPr="00A2246C" w:rsidRDefault="00D03C7E" w:rsidP="00A60528">
      <w:pPr>
        <w:numPr>
          <w:ilvl w:val="0"/>
          <w:numId w:val="2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Журнал «Справочник педагога – психолога. Детский сад»</w:t>
      </w:r>
    </w:p>
    <w:p w:rsidR="00A2246C" w:rsidRPr="00A2246C" w:rsidRDefault="00A2246C" w:rsidP="00A60528">
      <w:pPr>
        <w:numPr>
          <w:ilvl w:val="0"/>
          <w:numId w:val="2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http://wiki.kkidppo.ru/index.php/ФГОС_</w:t>
      </w: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/Методическая_копилка </w:t>
      </w:r>
    </w:p>
    <w:p w:rsidR="00A2246C" w:rsidRPr="00A2246C" w:rsidRDefault="00A2246C" w:rsidP="00A60528">
      <w:pPr>
        <w:numPr>
          <w:ilvl w:val="0"/>
          <w:numId w:val="2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Крамкова</w:t>
      </w:r>
      <w:proofErr w:type="spell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О.В. Этика и эффективное общение. Учебно-методическое пособие. – Нижний Новгород: Ниже</w:t>
      </w:r>
      <w:r w:rsidR="00E605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городский госуниверситет, 2013.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44 </w:t>
      </w: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60522" w:rsidRPr="00D03C7E" w:rsidRDefault="00E60522" w:rsidP="00D03C7E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F0459" w:rsidRPr="00A2246C" w:rsidRDefault="009F0459" w:rsidP="009F0459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Диагностика.</w:t>
      </w:r>
    </w:p>
    <w:p w:rsidR="009F0459" w:rsidRDefault="009F0459" w:rsidP="009F0459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Оценка уровня коммуникабельности педагога с родителями.</w:t>
      </w:r>
    </w:p>
    <w:p w:rsidR="002F0727" w:rsidRPr="002F0727" w:rsidRDefault="002F0727" w:rsidP="002F0727">
      <w:pPr>
        <w:numPr>
          <w:ilvl w:val="0"/>
          <w:numId w:val="14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3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Тест «Уровень коммуникабельности педагога в работе с родителями» В.Ф. </w:t>
      </w:r>
      <w:r w:rsidRPr="002F07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Рябовский.</w:t>
      </w:r>
    </w:p>
    <w:p w:rsidR="002F0727" w:rsidRDefault="002F0727" w:rsidP="002F0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727" w:rsidRPr="00A2246C" w:rsidRDefault="002F0727" w:rsidP="009F0459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459" w:rsidRPr="002F0727" w:rsidRDefault="009F0459" w:rsidP="009F0459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(на основе </w:t>
      </w:r>
      <w:proofErr w:type="gramStart"/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методики оценки уровня общительности педагога</w:t>
      </w:r>
      <w:proofErr w:type="gramEnd"/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 Ф.Ф. </w:t>
      </w:r>
      <w:proofErr w:type="spellStart"/>
      <w:r w:rsidRPr="002F072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Ряховскому</w:t>
      </w:r>
      <w:proofErr w:type="spellEnd"/>
      <w:r w:rsidRPr="002F072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).</w:t>
      </w:r>
    </w:p>
    <w:p w:rsidR="009F0459" w:rsidRPr="00A2246C" w:rsidRDefault="009F0459" w:rsidP="009F0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Инструкция:</w:t>
      </w:r>
    </w:p>
    <w:p w:rsidR="009F0459" w:rsidRPr="00A2246C" w:rsidRDefault="009F0459" w:rsidP="009F0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Вашему вниманию предлагаются несколько простых вопросов. Отвечайте быстро, однозначно «да», «нет», «иногда».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Вам предстоит ординарная беседа с одним из родителей. Выбивает ли Вас ожидание из колеи?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Вызывает ли у Вас смятение и неудовольствие поручение выступить с докладом, информацией перед родителями?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откладываете ли Вы неприятную беседу о сложном ребенке с его родителями до последнего момента?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Считаете ли Вы, что не следует лично беседовать с родителями об особенностях воспитания в семье, а лучше провести анкетирование, письменный опрос?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Вам предлагают подготовить общее родительское собрание для родителей дошкольного учреждения. Приложите ли Вы максимум усилий, чтобы избежать этого поручения?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Любите ли Вы делиться своими переживаниями от общения с родителями, с коллегами, руководством?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Убеждены ли Вы, что общаться с родителями гораздо сложнее, чем с детьми?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Раздражаетесь ли Вы, если один из родителей Ваших воспитанников постоянно задает Вам вопросы?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Верите ли Вы, что существует проблема «воспитателей и родителей» и что они разговаривают на «разных языках»?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Постесняетесь ли Вы напомнить родителям об обещании, которое они забыли выполнить?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Вызывает ли у Вас досаду просьба кого-либо из родителей помочь разобраться в том или ином сложном воспитательном вопросе?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Услышав высказывание явно ошибочной точки зрения по вопросу воспитания, предпочтете ли Вы промолчать и не вступать в спор?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Боитесь ли Вы участвовать в разборе конфликтных ситуаций между педагогами и родителями?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 Вас есть собственные, сугубо индивидуальные критерии оценки семейного воспитания и других мнений на этот счет Вы не приемлете?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Считаете ли Вы, что воспитывать необходимо и родителей, а не только детей?</w:t>
      </w:r>
    </w:p>
    <w:p w:rsidR="009F0459" w:rsidRPr="00A2246C" w:rsidRDefault="009F0459" w:rsidP="009F0459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Проще ли Вам подготовить информацию для родителей в письменном виде, чем провести устную консультацию?  </w:t>
      </w:r>
    </w:p>
    <w:p w:rsidR="009F0459" w:rsidRPr="00A2246C" w:rsidRDefault="009F0459" w:rsidP="009F0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Оценки ответов: «да» – 2 очка, «иногда» – 1 очко, «нет» – 0 очков.</w:t>
      </w:r>
      <w:proofErr w:type="gramEnd"/>
    </w:p>
    <w:p w:rsidR="009F0459" w:rsidRPr="00A2246C" w:rsidRDefault="009F0459" w:rsidP="009F0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Полученные очки </w:t>
      </w: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суммируются</w:t>
      </w:r>
      <w:proofErr w:type="gram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определяется, к какой категории относится испытуемый.</w:t>
      </w:r>
    </w:p>
    <w:p w:rsidR="009F0459" w:rsidRPr="00A2246C" w:rsidRDefault="009F0459" w:rsidP="009F0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30-32 очка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Вам явно сложно вступать в общение с родителями. Скорее </w:t>
      </w: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всего</w:t>
      </w:r>
      <w:proofErr w:type="gram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 вообще не коммуникабельны. Это Ваша беда, так как страдаете от этого больше Вы сами. Но и окружающим Вас людям нелегко. На Вас трудно положиться в деле, которое требует коллективных усилий. Контакты с родителями Вы стараетесь свести к минимуму. В основном они формальны. Причины трудностей в общении Вы стремитесь переложить на родителей. Вы убеждены, что большинство родителей это всегда недовольные, придирчивые люди, ищущие в Вашей работе только недостатки, не желающие прислушиваться к Вашему мнению. Ваше неумение построить общение с родителями приводит к тому, что и они стремятся избегать общения с Вами. Постарайтесь стать общительнее, контролируйте себя.</w:t>
      </w:r>
    </w:p>
    <w:p w:rsidR="009F0459" w:rsidRPr="00A2246C" w:rsidRDefault="009F0459" w:rsidP="009F0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25-29 очков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Вы замкнуты, неразговорчивы. Новая работа и необходимость новых контактов надолго выводят Вас из равновесия. Общение с родителями воспитанников является для Вас сложным и не слишком приятным делом. Вы знаете эту особенность своего характера и </w:t>
      </w: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бываете</w:t>
      </w:r>
      <w:proofErr w:type="gram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недовольны собой. Однако в неудачных контактах с родителями стремитесь в большей степени обвинить их, а не собственную коммуникабельность. В Ваших силах изменить особенности своего характера. Вспомните, ведь участие в общем интересном деле позволяет Вам легко находить общий язык с родителями!  </w:t>
      </w:r>
    </w:p>
    <w:p w:rsidR="009F0459" w:rsidRPr="00A2246C" w:rsidRDefault="009F0459" w:rsidP="009F0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19 – 24 очка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Вы в известной степени общительны и в незнакомой обстановке чувствуете себя вполне уверенно. Вам удается достаточно легко наладить контакты с большинством родителей своей группы, но с «трудными» родителями Вы не стремитесь активно общаться. В незнакомой ситуации Вы выбираете тактику «</w:t>
      </w:r>
      <w:proofErr w:type="spell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присматривания</w:t>
      </w:r>
      <w:proofErr w:type="spell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 Сложности общения с родителями не пугают Вас, однако порой Вы бываете излишне критичны по отношению к ним. Эти недостатки исправимы.</w:t>
      </w:r>
    </w:p>
    <w:p w:rsidR="009F0459" w:rsidRPr="00A2246C" w:rsidRDefault="009F0459" w:rsidP="009F0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14 – 18 очков.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У Вас нормальная коммуникабельность. Вы убеждены, что с любым родителем всегда можно найти «общий язык». Вы охотно выслушиваете родителей, достаточно терпеливы в общении с ними, умеете отстоять свою точку зрения, не навязывая ее при этом </w:t>
      </w: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другому</w:t>
      </w:r>
      <w:proofErr w:type="gram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И индивидуальное и коллективное общение с родителями не вызывает у Вас неприятных переживаний. Родители также стремятся поддерживать контакты с Вами, ищут Вашего совета, поддержки. В то же время Вы не любите многословия, излишней эмоциональности, стремитесь избегать ненужных конфликтов.</w:t>
      </w:r>
    </w:p>
    <w:p w:rsidR="009F0459" w:rsidRPr="00A2246C" w:rsidRDefault="009F0459" w:rsidP="009F0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9 – 13 очков.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Вы бываете весьма общительны. Постоянно стремитесь вступить в беседу с родителями, но часто эти беседы носят бессодержательный характер. Вы любите бывать в центре внимания, никому не отказываете в просьбах, хотя не всегда можете их выполнить. Стремитесь высказывать родителям собственное мнение о том, как они воспитывают детей, в любой ситуации дать совет, что способно вызывать у вас раздражение. Вы вспыльчивы, но отходчивы. Вам недостает терпения и отваги при столкновении с серьезными проблемами. При желании, однако, Вы умеете выстраивать содержательное общение.</w:t>
      </w:r>
    </w:p>
    <w:p w:rsidR="009F0459" w:rsidRPr="00A2246C" w:rsidRDefault="009F0459" w:rsidP="009F0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4-8 очков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Вы чрезмерно общительны. Стремитесь стать «другом» каждому родителю, быть в курсе всех их проблем. Любите принимать участие во всех спорах и дискуссиях. Всегда охотно беретесь за любое дело, хотя не всегда можете успешно довести его до конца. Имеете собственное мнение по любому вопросу и всегда стремитесь его высказать. Возможно, по этой причине родители и коллеги относятся к Вам с опаской и сомнениями. Вам следует задуматься над этими фактами.</w:t>
      </w:r>
    </w:p>
    <w:p w:rsidR="009F0459" w:rsidRPr="00A2246C" w:rsidRDefault="009F0459" w:rsidP="009F04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очка и менее</w:t>
      </w:r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Ваша общительность носит болезненный характер. Вы многословны, вмешиваетесь в дела, которые не имеют к Вам никакого отношения. Беретесь судить о проблемах, в которых совершенно </w:t>
      </w: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некомпетентны</w:t>
      </w:r>
      <w:proofErr w:type="gram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Вольно или невольно Вы часто бываете причиной разного рода конфликтов, в том числе и среди родителей. Общаясь с родителями, </w:t>
      </w:r>
      <w:proofErr w:type="gramStart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бываете</w:t>
      </w:r>
      <w:proofErr w:type="gramEnd"/>
      <w:r w:rsidRPr="00A224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грубоваты, фамильярны. Вас отличают необъективность, обидчивость. Любую проблему Вы стремитесь вынести на всеобщее обсуждение. Серьезное общение с родителями не для Вас. Окружающим сложно с Вами. Постарайтесь задуматься, почему, несмотря на все Ваши усилия наладить общение с родителями, из этого ничего не выходит? Воспитывайте в себе терпеливость и сдержанность, уважительно относитесь к людям.</w:t>
      </w:r>
    </w:p>
    <w:p w:rsidR="00AF02BC" w:rsidRPr="00A60528" w:rsidRDefault="00AF02BC" w:rsidP="00A605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02BC" w:rsidRPr="00A60528" w:rsidSect="00AF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D49"/>
    <w:multiLevelType w:val="multilevel"/>
    <w:tmpl w:val="093C9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34265"/>
    <w:multiLevelType w:val="multilevel"/>
    <w:tmpl w:val="D0A2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157D8"/>
    <w:multiLevelType w:val="multilevel"/>
    <w:tmpl w:val="90E6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FF421E"/>
    <w:multiLevelType w:val="multilevel"/>
    <w:tmpl w:val="0EAEA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87094"/>
    <w:multiLevelType w:val="multilevel"/>
    <w:tmpl w:val="378AF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15924"/>
    <w:multiLevelType w:val="multilevel"/>
    <w:tmpl w:val="EF22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417EF"/>
    <w:multiLevelType w:val="multilevel"/>
    <w:tmpl w:val="B13E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BC6BCD"/>
    <w:multiLevelType w:val="multilevel"/>
    <w:tmpl w:val="BF70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BE51D2"/>
    <w:multiLevelType w:val="multilevel"/>
    <w:tmpl w:val="4FF4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A031B2"/>
    <w:multiLevelType w:val="multilevel"/>
    <w:tmpl w:val="5CFA7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D27EFB"/>
    <w:multiLevelType w:val="multilevel"/>
    <w:tmpl w:val="93C68DD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1">
    <w:nsid w:val="3F387EE0"/>
    <w:multiLevelType w:val="multilevel"/>
    <w:tmpl w:val="72BE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885114"/>
    <w:multiLevelType w:val="multilevel"/>
    <w:tmpl w:val="5456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4958C2"/>
    <w:multiLevelType w:val="multilevel"/>
    <w:tmpl w:val="82B4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1D1D11"/>
    <w:multiLevelType w:val="multilevel"/>
    <w:tmpl w:val="9C3A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4307E2"/>
    <w:multiLevelType w:val="multilevel"/>
    <w:tmpl w:val="1B0A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EF4BAB"/>
    <w:multiLevelType w:val="multilevel"/>
    <w:tmpl w:val="6E3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D8204CF"/>
    <w:multiLevelType w:val="multilevel"/>
    <w:tmpl w:val="74C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DD20252"/>
    <w:multiLevelType w:val="multilevel"/>
    <w:tmpl w:val="73560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3F669C"/>
    <w:multiLevelType w:val="multilevel"/>
    <w:tmpl w:val="6508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5216862"/>
    <w:multiLevelType w:val="multilevel"/>
    <w:tmpl w:val="AF968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B53A90"/>
    <w:multiLevelType w:val="multilevel"/>
    <w:tmpl w:val="B4CC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575DDB"/>
    <w:multiLevelType w:val="multilevel"/>
    <w:tmpl w:val="ECE4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9035D2"/>
    <w:multiLevelType w:val="multilevel"/>
    <w:tmpl w:val="F3F80728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DC3AE6"/>
    <w:multiLevelType w:val="multilevel"/>
    <w:tmpl w:val="B2EE0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9663C5"/>
    <w:multiLevelType w:val="multilevel"/>
    <w:tmpl w:val="B7421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7F3EED"/>
    <w:multiLevelType w:val="multilevel"/>
    <w:tmpl w:val="AAAA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25"/>
    <w:lvlOverride w:ilvl="0">
      <w:lvl w:ilvl="0">
        <w:numFmt w:val="decimal"/>
        <w:lvlText w:val="%1."/>
        <w:lvlJc w:val="left"/>
      </w:lvl>
    </w:lvlOverride>
  </w:num>
  <w:num w:numId="3">
    <w:abstractNumId w:val="25"/>
    <w:lvlOverride w:ilvl="0">
      <w:lvl w:ilvl="0">
        <w:numFmt w:val="decimal"/>
        <w:lvlText w:val="%1."/>
        <w:lvlJc w:val="left"/>
      </w:lvl>
    </w:lvlOverride>
  </w:num>
  <w:num w:numId="4">
    <w:abstractNumId w:val="11"/>
  </w:num>
  <w:num w:numId="5">
    <w:abstractNumId w:val="6"/>
  </w:num>
  <w:num w:numId="6">
    <w:abstractNumId w:val="21"/>
  </w:num>
  <w:num w:numId="7">
    <w:abstractNumId w:val="20"/>
    <w:lvlOverride w:ilvl="0">
      <w:lvl w:ilvl="0">
        <w:numFmt w:val="decimal"/>
        <w:lvlText w:val="%1."/>
        <w:lvlJc w:val="left"/>
      </w:lvl>
    </w:lvlOverride>
  </w:num>
  <w:num w:numId="8">
    <w:abstractNumId w:val="7"/>
  </w:num>
  <w:num w:numId="9">
    <w:abstractNumId w:val="22"/>
  </w:num>
  <w:num w:numId="10">
    <w:abstractNumId w:val="26"/>
  </w:num>
  <w:num w:numId="11">
    <w:abstractNumId w:val="10"/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startOverride w:val="4"/>
    </w:lvlOverride>
  </w:num>
  <w:num w:numId="17">
    <w:abstractNumId w:val="12"/>
  </w:num>
  <w:num w:numId="18">
    <w:abstractNumId w:val="16"/>
  </w:num>
  <w:num w:numId="19">
    <w:abstractNumId w:val="0"/>
  </w:num>
  <w:num w:numId="20">
    <w:abstractNumId w:val="13"/>
  </w:num>
  <w:num w:numId="21">
    <w:abstractNumId w:val="18"/>
  </w:num>
  <w:num w:numId="22">
    <w:abstractNumId w:val="8"/>
  </w:num>
  <w:num w:numId="23">
    <w:abstractNumId w:val="23"/>
  </w:num>
  <w:num w:numId="24">
    <w:abstractNumId w:val="19"/>
  </w:num>
  <w:num w:numId="25">
    <w:abstractNumId w:val="14"/>
  </w:num>
  <w:num w:numId="26">
    <w:abstractNumId w:val="15"/>
  </w:num>
  <w:num w:numId="27">
    <w:abstractNumId w:val="1"/>
  </w:num>
  <w:num w:numId="28">
    <w:abstractNumId w:val="2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871"/>
    <w:rsid w:val="00061108"/>
    <w:rsid w:val="00254884"/>
    <w:rsid w:val="002F0727"/>
    <w:rsid w:val="00326871"/>
    <w:rsid w:val="00363273"/>
    <w:rsid w:val="003C5298"/>
    <w:rsid w:val="004323F3"/>
    <w:rsid w:val="00546053"/>
    <w:rsid w:val="00732F29"/>
    <w:rsid w:val="007A428D"/>
    <w:rsid w:val="008C732E"/>
    <w:rsid w:val="008F05D7"/>
    <w:rsid w:val="00905F36"/>
    <w:rsid w:val="009A3CEA"/>
    <w:rsid w:val="009D52E7"/>
    <w:rsid w:val="009F0459"/>
    <w:rsid w:val="00A2246C"/>
    <w:rsid w:val="00A60528"/>
    <w:rsid w:val="00AF02BC"/>
    <w:rsid w:val="00B01385"/>
    <w:rsid w:val="00B25BAD"/>
    <w:rsid w:val="00B82049"/>
    <w:rsid w:val="00BB235B"/>
    <w:rsid w:val="00BE0AA4"/>
    <w:rsid w:val="00C81339"/>
    <w:rsid w:val="00D03C7E"/>
    <w:rsid w:val="00D0672D"/>
    <w:rsid w:val="00D64B1C"/>
    <w:rsid w:val="00D757AD"/>
    <w:rsid w:val="00E60522"/>
    <w:rsid w:val="00EE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BC"/>
  </w:style>
  <w:style w:type="paragraph" w:styleId="4">
    <w:name w:val="heading 4"/>
    <w:basedOn w:val="a"/>
    <w:link w:val="40"/>
    <w:uiPriority w:val="9"/>
    <w:qFormat/>
    <w:rsid w:val="003268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6871"/>
    <w:rPr>
      <w:b/>
      <w:bCs/>
    </w:rPr>
  </w:style>
  <w:style w:type="paragraph" w:styleId="a4">
    <w:name w:val="Normal (Web)"/>
    <w:basedOn w:val="a"/>
    <w:uiPriority w:val="99"/>
    <w:unhideWhenUsed/>
    <w:rsid w:val="0032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2687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268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05F36"/>
    <w:pPr>
      <w:ind w:left="720"/>
      <w:contextualSpacing/>
    </w:pPr>
  </w:style>
  <w:style w:type="character" w:customStyle="1" w:styleId="cat-links">
    <w:name w:val="cat-links"/>
    <w:basedOn w:val="a0"/>
    <w:rsid w:val="00A2246C"/>
  </w:style>
  <w:style w:type="character" w:styleId="a7">
    <w:name w:val="Hyperlink"/>
    <w:basedOn w:val="a0"/>
    <w:uiPriority w:val="99"/>
    <w:semiHidden/>
    <w:unhideWhenUsed/>
    <w:rsid w:val="00A224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344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25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75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13</Pages>
  <Words>4015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7</cp:revision>
  <cp:lastPrinted>2023-10-13T10:25:00Z</cp:lastPrinted>
  <dcterms:created xsi:type="dcterms:W3CDTF">2023-10-04T10:15:00Z</dcterms:created>
  <dcterms:modified xsi:type="dcterms:W3CDTF">2023-10-13T10:26:00Z</dcterms:modified>
</cp:coreProperties>
</file>