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FC9D1" w14:textId="77777777" w:rsidR="009E1957" w:rsidRPr="009E1957" w:rsidRDefault="009E1957" w:rsidP="009E1957">
      <w:pPr>
        <w:pBdr>
          <w:bottom w:val="single" w:sz="12" w:space="1" w:color="auto"/>
        </w:pBd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1957">
        <w:rPr>
          <w:rFonts w:ascii="Times New Roman" w:eastAsia="Calibri" w:hAnsi="Times New Roman" w:cs="Times New Roman"/>
          <w:sz w:val="24"/>
          <w:szCs w:val="24"/>
        </w:rPr>
        <w:t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Белореченский район</w:t>
      </w:r>
    </w:p>
    <w:p w14:paraId="719E18B6" w14:textId="77777777" w:rsidR="009E1957" w:rsidRPr="009E1957" w:rsidRDefault="009E1957" w:rsidP="009E1957">
      <w:pPr>
        <w:spacing w:line="254" w:lineRule="auto"/>
        <w:rPr>
          <w:rFonts w:ascii="Times New Roman" w:eastAsia="Calibri" w:hAnsi="Times New Roman" w:cs="Times New Roman"/>
          <w:sz w:val="20"/>
          <w:szCs w:val="20"/>
        </w:rPr>
      </w:pPr>
      <w:r w:rsidRPr="009E1957">
        <w:rPr>
          <w:rFonts w:ascii="Times New Roman" w:eastAsia="Calibri" w:hAnsi="Times New Roman" w:cs="Times New Roman"/>
          <w:sz w:val="20"/>
          <w:szCs w:val="20"/>
        </w:rPr>
        <w:t xml:space="preserve">352630, Краснодарский край, город Белореченск  </w:t>
      </w:r>
      <w:proofErr w:type="spellStart"/>
      <w:r w:rsidRPr="009E1957">
        <w:rPr>
          <w:rFonts w:ascii="Times New Roman" w:eastAsia="Calibri" w:hAnsi="Times New Roman" w:cs="Times New Roman"/>
          <w:sz w:val="20"/>
          <w:szCs w:val="20"/>
        </w:rPr>
        <w:t>ул</w:t>
      </w:r>
      <w:proofErr w:type="gramStart"/>
      <w:r w:rsidRPr="009E1957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9E1957">
        <w:rPr>
          <w:rFonts w:ascii="Times New Roman" w:eastAsia="Calibri" w:hAnsi="Times New Roman" w:cs="Times New Roman"/>
          <w:sz w:val="20"/>
          <w:szCs w:val="20"/>
        </w:rPr>
        <w:t>апаева</w:t>
      </w:r>
      <w:proofErr w:type="spellEnd"/>
      <w:r w:rsidRPr="009E1957">
        <w:rPr>
          <w:rFonts w:ascii="Times New Roman" w:eastAsia="Calibri" w:hAnsi="Times New Roman" w:cs="Times New Roman"/>
          <w:sz w:val="20"/>
          <w:szCs w:val="20"/>
        </w:rPr>
        <w:t>, дом 68                                тел.8 (866-55) 3-37-13</w:t>
      </w:r>
    </w:p>
    <w:p w14:paraId="5926EA63" w14:textId="77777777" w:rsidR="009E1957" w:rsidRPr="009E1957" w:rsidRDefault="009E1957" w:rsidP="009E1957">
      <w:pPr>
        <w:spacing w:line="254" w:lineRule="auto"/>
        <w:rPr>
          <w:rFonts w:ascii="Calibri" w:eastAsia="Calibri" w:hAnsi="Calibri" w:cs="Times New Roman"/>
        </w:rPr>
      </w:pPr>
    </w:p>
    <w:p w14:paraId="44FAC3F0" w14:textId="77777777" w:rsidR="009E1957" w:rsidRPr="009E1957" w:rsidRDefault="009E1957" w:rsidP="009E1957">
      <w:pPr>
        <w:spacing w:line="254" w:lineRule="auto"/>
        <w:rPr>
          <w:rFonts w:ascii="Calibri" w:eastAsia="Calibri" w:hAnsi="Calibri" w:cs="Times New Roman"/>
        </w:rPr>
      </w:pPr>
    </w:p>
    <w:p w14:paraId="5CE975B1" w14:textId="77777777" w:rsidR="009E1957" w:rsidRPr="009E1957" w:rsidRDefault="009E1957" w:rsidP="009E1957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354F12E" w14:textId="77777777" w:rsidR="009E1957" w:rsidRPr="009E1957" w:rsidRDefault="009E1957" w:rsidP="009E1957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CB52389" w14:textId="77777777" w:rsidR="009E1957" w:rsidRPr="009E1957" w:rsidRDefault="009E1957" w:rsidP="009E1957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C2136F4" w14:textId="77777777" w:rsidR="009E1957" w:rsidRPr="009E1957" w:rsidRDefault="009E1957" w:rsidP="009E1957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1462D0C" w14:textId="77777777" w:rsidR="009E1957" w:rsidRPr="009E1957" w:rsidRDefault="009E1957" w:rsidP="009E1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C3AE952" w14:textId="77777777" w:rsidR="009E1957" w:rsidRPr="009E1957" w:rsidRDefault="009E1957" w:rsidP="009E1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E195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14:paraId="60FF677F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44"/>
          <w:szCs w:val="44"/>
          <w:u w:val="single"/>
        </w:rPr>
      </w:pPr>
      <w:r w:rsidRPr="009E1957">
        <w:rPr>
          <w:rFonts w:ascii="Times New Roman" w:eastAsia="Calibri" w:hAnsi="Times New Roman" w:cs="Times New Roman"/>
          <w:b/>
          <w:bCs/>
          <w:sz w:val="44"/>
          <w:szCs w:val="44"/>
          <w:u w:val="single"/>
        </w:rPr>
        <w:t>Деловая игра «Повышение компетенции  педагогов в игровой деятельности»</w:t>
      </w:r>
    </w:p>
    <w:p w14:paraId="72B19463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68497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95A9E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616FF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D05EE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897EBD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CFD520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01CDD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04E3D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628B1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3E06D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56C12" w14:textId="77777777" w:rsidR="009E1957" w:rsidRPr="009E1957" w:rsidRDefault="009E1957" w:rsidP="009E19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FCA67" w14:textId="77777777" w:rsidR="009E1957" w:rsidRPr="009E1957" w:rsidRDefault="009E1957" w:rsidP="009E19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49F6A" w14:textId="77777777" w:rsidR="009E1957" w:rsidRPr="009E1957" w:rsidRDefault="009E1957" w:rsidP="009E19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4A915" w14:textId="77777777" w:rsidR="009E1957" w:rsidRDefault="009E1957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4CA02A2" w14:textId="77777777" w:rsidR="004C62F4" w:rsidRDefault="004C62F4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4D3A378" w14:textId="77777777" w:rsidR="004C62F4" w:rsidRDefault="004C62F4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6330949" w14:textId="77777777" w:rsidR="004C62F4" w:rsidRDefault="004C62F4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EF8156D" w14:textId="77777777" w:rsidR="004C62F4" w:rsidRPr="009E1957" w:rsidRDefault="004C62F4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7A762F8" w14:textId="77777777" w:rsidR="009E1957" w:rsidRPr="009E1957" w:rsidRDefault="009E1957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E1957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14:paraId="1B8CA3DB" w14:textId="77777777" w:rsidR="009E1957" w:rsidRPr="009E1957" w:rsidRDefault="009E1957" w:rsidP="009E195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E1957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 А.П.</w:t>
      </w:r>
    </w:p>
    <w:p w14:paraId="7D76C147" w14:textId="77777777" w:rsidR="009E1957" w:rsidRPr="009E1957" w:rsidRDefault="009E1957" w:rsidP="009E19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1957">
        <w:rPr>
          <w:rFonts w:ascii="Times New Roman" w:eastAsia="Times New Roman" w:hAnsi="Times New Roman" w:cs="Times New Roman"/>
          <w:sz w:val="32"/>
          <w:szCs w:val="28"/>
          <w:lang w:eastAsia="ru-RU"/>
        </w:rPr>
        <w:t>Инструктор по физической культуре</w:t>
      </w:r>
    </w:p>
    <w:p w14:paraId="4FE1ADE3" w14:textId="77777777" w:rsidR="009E1957" w:rsidRPr="009E1957" w:rsidRDefault="009E1957" w:rsidP="009E1957">
      <w:pPr>
        <w:widowControl w:val="0"/>
        <w:autoSpaceDE w:val="0"/>
        <w:autoSpaceDN w:val="0"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171F8" w14:textId="6783E539" w:rsidR="00BB1FA7" w:rsidRPr="008277E9" w:rsidRDefault="00BB1FA7" w:rsidP="008277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0298933"/>
      <w:bookmarkStart w:id="1" w:name="_GoBack"/>
      <w:bookmarkEnd w:id="1"/>
      <w:r w:rsidRPr="008277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Деловая игра «Повышение компетенции  педагогов в игровой деятельности»</w:t>
      </w:r>
    </w:p>
    <w:bookmarkEnd w:id="0"/>
    <w:p w14:paraId="17A1CD16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277E9">
        <w:rPr>
          <w:rFonts w:ascii="Times New Roman" w:hAnsi="Times New Roman" w:cs="Times New Roman"/>
          <w:sz w:val="28"/>
          <w:szCs w:val="28"/>
        </w:rPr>
        <w:t> расширить знания педагогов о подвижных играх, показать целесообразность их использования в процессе развития дошкольников.</w:t>
      </w:r>
    </w:p>
    <w:p w14:paraId="354575EC" w14:textId="35D9981D" w:rsidR="00BB1FA7" w:rsidRPr="008277E9" w:rsidRDefault="00BB1FA7" w:rsidP="008277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7E9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="00DF3E41" w:rsidRPr="008277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D6627D" w14:textId="2565FA37" w:rsidR="00BB1FA7" w:rsidRPr="008277E9" w:rsidRDefault="00DF3E41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269367"/>
      <w:r w:rsidRPr="008277E9">
        <w:rPr>
          <w:rFonts w:ascii="Times New Roman" w:hAnsi="Times New Roman" w:cs="Times New Roman"/>
          <w:b/>
          <w:bCs/>
          <w:sz w:val="28"/>
          <w:szCs w:val="28"/>
        </w:rPr>
        <w:t>Инструктор ФК:</w:t>
      </w:r>
      <w:r w:rsidR="00BB1FA7" w:rsidRPr="008277E9">
        <w:rPr>
          <w:rFonts w:ascii="Times New Roman" w:hAnsi="Times New Roman" w:cs="Times New Roman"/>
          <w:sz w:val="28"/>
          <w:szCs w:val="28"/>
        </w:rPr>
        <w:t> </w:t>
      </w:r>
      <w:bookmarkEnd w:id="2"/>
      <w:r w:rsidR="00BB1FA7" w:rsidRPr="008277E9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Сегодня мы проводим </w:t>
      </w:r>
      <w:r w:rsidRPr="008277E9">
        <w:rPr>
          <w:rFonts w:ascii="Times New Roman" w:hAnsi="Times New Roman" w:cs="Times New Roman"/>
          <w:sz w:val="28"/>
          <w:szCs w:val="28"/>
        </w:rPr>
        <w:t>деловую игру</w:t>
      </w:r>
      <w:r w:rsidR="00BB1FA7" w:rsidRPr="008277E9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277E9">
        <w:rPr>
          <w:rFonts w:ascii="Times New Roman" w:hAnsi="Times New Roman" w:cs="Times New Roman"/>
          <w:sz w:val="28"/>
          <w:szCs w:val="28"/>
        </w:rPr>
        <w:t xml:space="preserve">поделимся на команды и будем </w:t>
      </w:r>
      <w:r w:rsidR="00BB1FA7" w:rsidRPr="008277E9">
        <w:rPr>
          <w:rFonts w:ascii="Times New Roman" w:hAnsi="Times New Roman" w:cs="Times New Roman"/>
          <w:sz w:val="28"/>
          <w:szCs w:val="28"/>
        </w:rPr>
        <w:t>соревноваться в знании подвижных игр, умении проводить их с детьми дошкольного возраста.</w:t>
      </w:r>
    </w:p>
    <w:p w14:paraId="16473661" w14:textId="77D90AC3" w:rsidR="00BB1FA7" w:rsidRPr="008277E9" w:rsidRDefault="00DF3E41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b/>
          <w:bCs/>
          <w:sz w:val="28"/>
          <w:szCs w:val="28"/>
        </w:rPr>
        <w:t>Инструктор ФК:</w:t>
      </w:r>
      <w:r w:rsidRPr="008277E9">
        <w:rPr>
          <w:rFonts w:ascii="Times New Roman" w:hAnsi="Times New Roman" w:cs="Times New Roman"/>
          <w:sz w:val="28"/>
          <w:szCs w:val="28"/>
        </w:rPr>
        <w:t> </w:t>
      </w:r>
      <w:r w:rsidR="00BB1FA7" w:rsidRPr="008277E9">
        <w:rPr>
          <w:rFonts w:ascii="Times New Roman" w:hAnsi="Times New Roman" w:cs="Times New Roman"/>
          <w:sz w:val="28"/>
          <w:szCs w:val="28"/>
        </w:rPr>
        <w:t>Чтоб команды оценить,</w:t>
      </w:r>
    </w:p>
    <w:p w14:paraId="44FDEF8B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Жюри нужно пригласить.</w:t>
      </w:r>
    </w:p>
    <w:p w14:paraId="67723C3A" w14:textId="0F1EFC3A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Позвольте представить членов жюри</w:t>
      </w:r>
      <w:r w:rsidR="00DF3E41" w:rsidRPr="008277E9">
        <w:rPr>
          <w:rFonts w:ascii="Times New Roman" w:hAnsi="Times New Roman" w:cs="Times New Roman"/>
          <w:sz w:val="28"/>
          <w:szCs w:val="28"/>
        </w:rPr>
        <w:t>.</w:t>
      </w:r>
    </w:p>
    <w:p w14:paraId="60C32C2E" w14:textId="718E3305" w:rsidR="00DF3E41" w:rsidRPr="008277E9" w:rsidRDefault="00DF3E41" w:rsidP="008277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77E9">
        <w:rPr>
          <w:rFonts w:ascii="Times New Roman" w:hAnsi="Times New Roman" w:cs="Times New Roman"/>
          <w:i/>
          <w:iCs/>
          <w:sz w:val="28"/>
          <w:szCs w:val="28"/>
        </w:rPr>
        <w:t>Деление участников на команды с помощью значков</w:t>
      </w:r>
    </w:p>
    <w:p w14:paraId="3A4A4440" w14:textId="32BEE77B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Приветствие команд.</w:t>
      </w:r>
    </w:p>
    <w:p w14:paraId="4E293160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Команды приветствуют друг друга</w:t>
      </w:r>
      <w:proofErr w:type="gramStart"/>
      <w:r w:rsidRPr="008277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D581FD2" w14:textId="0B3CABBD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1 коман</w:t>
      </w:r>
      <w:r w:rsidR="00DF3E41" w:rsidRPr="008277E9">
        <w:rPr>
          <w:rFonts w:ascii="Times New Roman" w:hAnsi="Times New Roman" w:cs="Times New Roman"/>
          <w:sz w:val="28"/>
          <w:szCs w:val="28"/>
        </w:rPr>
        <w:t>д</w:t>
      </w:r>
      <w:r w:rsidRPr="008277E9">
        <w:rPr>
          <w:rFonts w:ascii="Times New Roman" w:hAnsi="Times New Roman" w:cs="Times New Roman"/>
          <w:sz w:val="28"/>
          <w:szCs w:val="28"/>
        </w:rPr>
        <w:t>а «Радуга» девиз: «Будем дружными всегда, как у радуги цвета»</w:t>
      </w:r>
      <w:r w:rsidR="00DF3E41" w:rsidRPr="008277E9">
        <w:rPr>
          <w:rFonts w:ascii="Times New Roman" w:hAnsi="Times New Roman" w:cs="Times New Roman"/>
          <w:sz w:val="28"/>
          <w:szCs w:val="28"/>
        </w:rPr>
        <w:t>.</w:t>
      </w:r>
    </w:p>
    <w:p w14:paraId="58C97D00" w14:textId="31952FED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2 коман</w:t>
      </w:r>
      <w:r w:rsidR="00DF3E41" w:rsidRPr="008277E9">
        <w:rPr>
          <w:rFonts w:ascii="Times New Roman" w:hAnsi="Times New Roman" w:cs="Times New Roman"/>
          <w:sz w:val="28"/>
          <w:szCs w:val="28"/>
        </w:rPr>
        <w:t>д</w:t>
      </w:r>
      <w:r w:rsidRPr="008277E9">
        <w:rPr>
          <w:rFonts w:ascii="Times New Roman" w:hAnsi="Times New Roman" w:cs="Times New Roman"/>
          <w:sz w:val="28"/>
          <w:szCs w:val="28"/>
        </w:rPr>
        <w:t>а «Улыбки» девиз: «Жизнь без улыбки, просто ошибка»</w:t>
      </w:r>
      <w:r w:rsidR="00DF3E41" w:rsidRPr="008277E9">
        <w:rPr>
          <w:rFonts w:ascii="Times New Roman" w:hAnsi="Times New Roman" w:cs="Times New Roman"/>
          <w:sz w:val="28"/>
          <w:szCs w:val="28"/>
        </w:rPr>
        <w:t>.</w:t>
      </w:r>
    </w:p>
    <w:p w14:paraId="1DC04BC4" w14:textId="75275100" w:rsidR="003C3341" w:rsidRPr="008277E9" w:rsidRDefault="008277E9" w:rsidP="003C33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7E9">
        <w:rPr>
          <w:rFonts w:ascii="Times New Roman" w:hAnsi="Times New Roman" w:cs="Times New Roman"/>
          <w:b/>
          <w:bCs/>
          <w:sz w:val="28"/>
          <w:szCs w:val="28"/>
        </w:rPr>
        <w:t>Задание №1 «Викторина»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F3E41" w:rsidRPr="008277E9" w14:paraId="28587ECF" w14:textId="77777777" w:rsidTr="0073483B">
        <w:trPr>
          <w:trHeight w:val="314"/>
        </w:trPr>
        <w:tc>
          <w:tcPr>
            <w:tcW w:w="5245" w:type="dxa"/>
          </w:tcPr>
          <w:p w14:paraId="5AA2538C" w14:textId="51BF2503" w:rsidR="00DF3E41" w:rsidRPr="0073483B" w:rsidRDefault="00DF3E41" w:rsidP="003C3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3C3341" w:rsidRPr="00734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опросы</w:t>
            </w:r>
          </w:p>
        </w:tc>
        <w:tc>
          <w:tcPr>
            <w:tcW w:w="5387" w:type="dxa"/>
          </w:tcPr>
          <w:p w14:paraId="206C1627" w14:textId="4E937C6A" w:rsidR="00DF3E41" w:rsidRPr="0073483B" w:rsidRDefault="00DF3E41" w:rsidP="003C33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3C3341" w:rsidRPr="00734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тветы</w:t>
            </w:r>
          </w:p>
        </w:tc>
      </w:tr>
      <w:tr w:rsidR="00DF3E41" w:rsidRPr="008277E9" w14:paraId="7E18E33D" w14:textId="77777777" w:rsidTr="0073483B">
        <w:trPr>
          <w:trHeight w:val="656"/>
        </w:trPr>
        <w:tc>
          <w:tcPr>
            <w:tcW w:w="5245" w:type="dxa"/>
          </w:tcPr>
          <w:p w14:paraId="5DCD2308" w14:textId="4BFF823F" w:rsidR="00DF3E41" w:rsidRPr="0073483B" w:rsidRDefault="004F6B9B" w:rsidP="003C33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Что такое П/И?</w:t>
            </w:r>
          </w:p>
        </w:tc>
        <w:tc>
          <w:tcPr>
            <w:tcW w:w="5387" w:type="dxa"/>
          </w:tcPr>
          <w:p w14:paraId="21C5DF05" w14:textId="0E6B0F13" w:rsidR="00DF3E41" w:rsidRPr="0073483B" w:rsidRDefault="004F6B9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Средство физического воспитания детей дошкольного возраста.</w:t>
            </w:r>
          </w:p>
        </w:tc>
      </w:tr>
      <w:tr w:rsidR="009C7B2F" w:rsidRPr="008277E9" w14:paraId="1173472E" w14:textId="77777777" w:rsidTr="0073483B">
        <w:trPr>
          <w:trHeight w:val="314"/>
        </w:trPr>
        <w:tc>
          <w:tcPr>
            <w:tcW w:w="5245" w:type="dxa"/>
          </w:tcPr>
          <w:p w14:paraId="7B340B52" w14:textId="5CBC348D" w:rsidR="009C7B2F" w:rsidRPr="0073483B" w:rsidRDefault="009C7B2F" w:rsidP="003C33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Что лежит в основе подвижных игр?  </w:t>
            </w:r>
          </w:p>
        </w:tc>
        <w:tc>
          <w:tcPr>
            <w:tcW w:w="5387" w:type="dxa"/>
          </w:tcPr>
          <w:p w14:paraId="16A34AA5" w14:textId="0DE52D1C" w:rsidR="009C7B2F" w:rsidRPr="0073483B" w:rsidRDefault="009C7B2F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  <w:r w:rsidR="003C3341" w:rsidRPr="00734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0B3B" w:rsidRPr="008277E9" w14:paraId="3DA4058E" w14:textId="77777777" w:rsidTr="0073483B">
        <w:trPr>
          <w:trHeight w:val="1614"/>
        </w:trPr>
        <w:tc>
          <w:tcPr>
            <w:tcW w:w="5245" w:type="dxa"/>
          </w:tcPr>
          <w:p w14:paraId="76EE6DF1" w14:textId="586712B2" w:rsidR="00B50B3B" w:rsidRPr="0073483B" w:rsidRDefault="003C3341" w:rsidP="003C33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B3B" w:rsidRPr="0073483B">
              <w:rPr>
                <w:rFonts w:ascii="Times New Roman" w:hAnsi="Times New Roman" w:cs="Times New Roman"/>
                <w:sz w:val="28"/>
                <w:szCs w:val="28"/>
              </w:rPr>
              <w:t>одвижные игры по двигательному содержанию</w:t>
            </w: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 делятся на…</w:t>
            </w:r>
            <w:r w:rsidR="00B50B3B" w:rsidRPr="00734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918C291" w14:textId="1FE6378C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EDA643" w14:textId="77777777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с ходьбой;</w:t>
            </w:r>
          </w:p>
          <w:p w14:paraId="01103F38" w14:textId="77777777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с бегом;</w:t>
            </w:r>
          </w:p>
          <w:p w14:paraId="675609E1" w14:textId="77777777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с лазанием;</w:t>
            </w:r>
          </w:p>
          <w:p w14:paraId="6AC5E1F7" w14:textId="77777777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с прыжками;</w:t>
            </w:r>
          </w:p>
          <w:p w14:paraId="15ECEF46" w14:textId="447AB53E" w:rsidR="00B50B3B" w:rsidRPr="0073483B" w:rsidRDefault="00B50B3B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с метанием.</w:t>
            </w:r>
          </w:p>
        </w:tc>
      </w:tr>
      <w:tr w:rsidR="009C7B2F" w:rsidRPr="008277E9" w14:paraId="504C3D69" w14:textId="77777777" w:rsidTr="0073483B">
        <w:trPr>
          <w:trHeight w:val="971"/>
        </w:trPr>
        <w:tc>
          <w:tcPr>
            <w:tcW w:w="5245" w:type="dxa"/>
          </w:tcPr>
          <w:p w14:paraId="5148D062" w14:textId="69CC8ADB" w:rsidR="009C7B2F" w:rsidRPr="0073483B" w:rsidRDefault="009C7B2F" w:rsidP="003C33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Какие физические качества воспитываются при проведении подвижных игр? </w:t>
            </w:r>
          </w:p>
        </w:tc>
        <w:tc>
          <w:tcPr>
            <w:tcW w:w="5387" w:type="dxa"/>
          </w:tcPr>
          <w:p w14:paraId="716F2786" w14:textId="0DFEC0D5" w:rsidR="009C7B2F" w:rsidRPr="0073483B" w:rsidRDefault="009C7B2F" w:rsidP="003C3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Быстрота, ловкость, выносливость, </w:t>
            </w:r>
            <w:r w:rsidRPr="0073483B">
              <w:rPr>
                <w:rFonts w:ascii="Times New Roman" w:hAnsi="Times New Roman" w:cs="Times New Roman"/>
                <w:strike/>
                <w:sz w:val="28"/>
                <w:szCs w:val="28"/>
              </w:rPr>
              <w:t>сила и гибкость</w:t>
            </w:r>
            <w:r w:rsidR="003C3341" w:rsidRPr="0073483B">
              <w:rPr>
                <w:rFonts w:ascii="Times New Roman" w:hAnsi="Times New Roman" w:cs="Times New Roman"/>
                <w:strike/>
                <w:sz w:val="28"/>
                <w:szCs w:val="28"/>
              </w:rPr>
              <w:t>.</w:t>
            </w:r>
          </w:p>
        </w:tc>
      </w:tr>
      <w:tr w:rsidR="0073483B" w:rsidRPr="008277E9" w14:paraId="10B84227" w14:textId="77777777" w:rsidTr="0073483B">
        <w:trPr>
          <w:trHeight w:val="971"/>
        </w:trPr>
        <w:tc>
          <w:tcPr>
            <w:tcW w:w="5245" w:type="dxa"/>
          </w:tcPr>
          <w:p w14:paraId="41E62A4D" w14:textId="416E52C4" w:rsidR="0073483B" w:rsidRPr="0073483B" w:rsidRDefault="0073483B" w:rsidP="0073483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По степени подвижности игры делятся на …?</w:t>
            </w:r>
          </w:p>
        </w:tc>
        <w:tc>
          <w:tcPr>
            <w:tcW w:w="5387" w:type="dxa"/>
          </w:tcPr>
          <w:p w14:paraId="406A11E1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большой подвижности (построены в основном на таких движениях, как бег и прыжки);</w:t>
            </w:r>
          </w:p>
          <w:p w14:paraId="403CB510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AF5DC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-игры средней подвижности  (характер движений играющих относительно спокойный - ходьба, передача предметов, или движение выполняется подгруппами);  </w:t>
            </w:r>
          </w:p>
          <w:p w14:paraId="7DB6EAF6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19A46" w14:textId="6D60CAE3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-игры малой подвижности ( движения выполняются в медленном темпе, к тому же интенсивность их незначительн</w:t>
            </w:r>
            <w:proofErr w:type="gramStart"/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3483B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  <w:r w:rsidRPr="00734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ходьбой, игры на внимание).</w:t>
            </w:r>
          </w:p>
        </w:tc>
      </w:tr>
      <w:tr w:rsidR="0073483B" w:rsidRPr="008277E9" w14:paraId="19C5327C" w14:textId="77777777" w:rsidTr="0073483B">
        <w:trPr>
          <w:trHeight w:val="971"/>
        </w:trPr>
        <w:tc>
          <w:tcPr>
            <w:tcW w:w="5245" w:type="dxa"/>
          </w:tcPr>
          <w:p w14:paraId="148A4A3C" w14:textId="63506E2D" w:rsidR="0073483B" w:rsidRPr="0073483B" w:rsidRDefault="0073483B" w:rsidP="0073483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содержанию игры бывают…?</w:t>
            </w:r>
          </w:p>
        </w:tc>
        <w:tc>
          <w:tcPr>
            <w:tcW w:w="5387" w:type="dxa"/>
          </w:tcPr>
          <w:p w14:paraId="1F9FA558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игры с правилами;</w:t>
            </w:r>
          </w:p>
          <w:p w14:paraId="4A96D126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сюжетные;</w:t>
            </w:r>
          </w:p>
          <w:p w14:paraId="16E270C7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 бессюжетные, с использование различных предметов;</w:t>
            </w:r>
          </w:p>
          <w:p w14:paraId="080D5132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спортивные игры;</w:t>
            </w:r>
          </w:p>
          <w:p w14:paraId="01F0A8E9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игровые упражнения;</w:t>
            </w:r>
          </w:p>
          <w:p w14:paraId="088C9989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народные игры;</w:t>
            </w:r>
          </w:p>
          <w:p w14:paraId="14EADAAA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игры-забавы;</w:t>
            </w:r>
          </w:p>
          <w:p w14:paraId="184E9560" w14:textId="10D37794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игры с элементом соревнования.</w:t>
            </w:r>
          </w:p>
        </w:tc>
      </w:tr>
      <w:tr w:rsidR="0073483B" w:rsidRPr="008277E9" w14:paraId="0384B9F4" w14:textId="77777777" w:rsidTr="0073483B">
        <w:trPr>
          <w:trHeight w:val="971"/>
        </w:trPr>
        <w:tc>
          <w:tcPr>
            <w:tcW w:w="5245" w:type="dxa"/>
          </w:tcPr>
          <w:p w14:paraId="5D1547C4" w14:textId="1B9F2C77" w:rsidR="0073483B" w:rsidRPr="0073483B" w:rsidRDefault="0073483B" w:rsidP="0073483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Этапы организации подвижных игр с дошкольниками:</w:t>
            </w:r>
          </w:p>
        </w:tc>
        <w:tc>
          <w:tcPr>
            <w:tcW w:w="5387" w:type="dxa"/>
          </w:tcPr>
          <w:p w14:paraId="44799C32" w14:textId="77777777" w:rsidR="0073483B" w:rsidRPr="0073483B" w:rsidRDefault="0073483B" w:rsidP="0073483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Выбор игры.</w:t>
            </w:r>
          </w:p>
          <w:p w14:paraId="086A0CE3" w14:textId="77777777" w:rsidR="0073483B" w:rsidRPr="0073483B" w:rsidRDefault="0073483B" w:rsidP="0073483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Сбор детей на игру.</w:t>
            </w:r>
          </w:p>
          <w:p w14:paraId="677D0CAC" w14:textId="77777777" w:rsidR="0073483B" w:rsidRPr="0073483B" w:rsidRDefault="0073483B" w:rsidP="0073483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Объяснение правил игры.</w:t>
            </w:r>
          </w:p>
          <w:p w14:paraId="435C02C4" w14:textId="77777777" w:rsidR="0073483B" w:rsidRPr="0073483B" w:rsidRDefault="0073483B" w:rsidP="0073483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Распределение ролей.</w:t>
            </w:r>
          </w:p>
          <w:p w14:paraId="3BE302B4" w14:textId="77777777" w:rsidR="0073483B" w:rsidRPr="0073483B" w:rsidRDefault="0073483B" w:rsidP="0073483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Проведение игры.</w:t>
            </w:r>
          </w:p>
          <w:p w14:paraId="146F0E4F" w14:textId="2B6D5609" w:rsidR="0073483B" w:rsidRPr="00385FA5" w:rsidRDefault="0073483B" w:rsidP="00385FA5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FA5">
              <w:rPr>
                <w:rFonts w:ascii="Times New Roman" w:hAnsi="Times New Roman" w:cs="Times New Roman"/>
                <w:sz w:val="28"/>
                <w:szCs w:val="28"/>
              </w:rPr>
              <w:t>Рефлексия. Анализ.</w:t>
            </w:r>
          </w:p>
        </w:tc>
      </w:tr>
      <w:tr w:rsidR="0073483B" w:rsidRPr="008277E9" w14:paraId="3F1BA50E" w14:textId="77777777" w:rsidTr="0073483B">
        <w:trPr>
          <w:trHeight w:val="971"/>
        </w:trPr>
        <w:tc>
          <w:tcPr>
            <w:tcW w:w="5245" w:type="dxa"/>
          </w:tcPr>
          <w:p w14:paraId="16BB2C03" w14:textId="3F0E2BCE" w:rsidR="0073483B" w:rsidRPr="0073483B" w:rsidRDefault="0073483B" w:rsidP="0073483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Что определяет весь ход игры, регулирует действия и поведение детей?</w:t>
            </w:r>
          </w:p>
        </w:tc>
        <w:tc>
          <w:tcPr>
            <w:tcW w:w="5387" w:type="dxa"/>
          </w:tcPr>
          <w:p w14:paraId="25942351" w14:textId="56DB0D31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Правила игры.</w:t>
            </w:r>
          </w:p>
        </w:tc>
      </w:tr>
      <w:tr w:rsidR="0073483B" w:rsidRPr="008277E9" w14:paraId="2E4E9263" w14:textId="77777777" w:rsidTr="0073483B">
        <w:trPr>
          <w:trHeight w:val="971"/>
        </w:trPr>
        <w:tc>
          <w:tcPr>
            <w:tcW w:w="5245" w:type="dxa"/>
          </w:tcPr>
          <w:p w14:paraId="1C2B41C0" w14:textId="168E15F1" w:rsidR="0073483B" w:rsidRPr="0073483B" w:rsidRDefault="0073483B" w:rsidP="007348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9. Назовите способы выбора водящего:</w:t>
            </w:r>
          </w:p>
        </w:tc>
        <w:tc>
          <w:tcPr>
            <w:tcW w:w="5387" w:type="dxa"/>
          </w:tcPr>
          <w:p w14:paraId="10EC8982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 назначает воспитатель, обязательно аргументируя свой выбор;</w:t>
            </w:r>
          </w:p>
          <w:p w14:paraId="5D63FE7E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-с помощью считалки (предупреждают конфликты);</w:t>
            </w:r>
          </w:p>
          <w:p w14:paraId="6026FF70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-при помощи «волшебной палочки»;</w:t>
            </w:r>
          </w:p>
          <w:p w14:paraId="53225975" w14:textId="77777777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-с помощью жеребьёвки;</w:t>
            </w:r>
          </w:p>
          <w:p w14:paraId="42861E8B" w14:textId="67CEBB50" w:rsidR="0073483B" w:rsidRPr="0073483B" w:rsidRDefault="0073483B" w:rsidP="0073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3B">
              <w:rPr>
                <w:rFonts w:ascii="Times New Roman" w:hAnsi="Times New Roman" w:cs="Times New Roman"/>
                <w:sz w:val="28"/>
                <w:szCs w:val="28"/>
              </w:rPr>
              <w:t>-водящий может выбрать себе замену.</w:t>
            </w:r>
          </w:p>
        </w:tc>
      </w:tr>
    </w:tbl>
    <w:p w14:paraId="08C136D6" w14:textId="7761573A" w:rsidR="00DF3E41" w:rsidRPr="008277E9" w:rsidRDefault="00DF3E41" w:rsidP="003C3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1DD5B" w14:textId="701139CA" w:rsidR="00BB1FA7" w:rsidRPr="003C3341" w:rsidRDefault="003C3341" w:rsidP="003C33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3341">
        <w:rPr>
          <w:rFonts w:ascii="Times New Roman" w:hAnsi="Times New Roman" w:cs="Times New Roman"/>
          <w:b/>
          <w:bCs/>
          <w:sz w:val="28"/>
          <w:szCs w:val="28"/>
        </w:rPr>
        <w:t>Задание №2</w:t>
      </w:r>
      <w:r w:rsidR="00BB1FA7" w:rsidRPr="003C3341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3C334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B1FA7" w:rsidRPr="003C3341">
        <w:rPr>
          <w:rFonts w:ascii="Times New Roman" w:hAnsi="Times New Roman" w:cs="Times New Roman"/>
          <w:b/>
          <w:bCs/>
          <w:sz w:val="28"/>
          <w:szCs w:val="28"/>
        </w:rPr>
        <w:t>Аукцион считалок</w:t>
      </w:r>
      <w:r w:rsidRPr="003C33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413EC6" w14:textId="73592B12" w:rsidR="00BB1FA7" w:rsidRPr="008277E9" w:rsidRDefault="00BB1FA7" w:rsidP="00EF1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Каждой команде дается по 1 баллу за названную считалку. Выигрывает команда набравшая большее количество баллов. </w:t>
      </w:r>
    </w:p>
    <w:p w14:paraId="4C1225C5" w14:textId="283B4EF1" w:rsidR="00BB1FA7" w:rsidRPr="00EF1B3A" w:rsidRDefault="00EF1B3A" w:rsidP="00EF1B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3A">
        <w:rPr>
          <w:rFonts w:ascii="Times New Roman" w:hAnsi="Times New Roman" w:cs="Times New Roman"/>
          <w:b/>
          <w:bCs/>
          <w:sz w:val="28"/>
          <w:szCs w:val="28"/>
        </w:rPr>
        <w:t>Задание №3</w:t>
      </w:r>
      <w:r w:rsidR="00BB1FA7" w:rsidRPr="00EF1B3A">
        <w:rPr>
          <w:rFonts w:ascii="Times New Roman" w:hAnsi="Times New Roman" w:cs="Times New Roman"/>
          <w:b/>
          <w:bCs/>
          <w:sz w:val="28"/>
          <w:szCs w:val="28"/>
        </w:rPr>
        <w:t> «Угадай игру соперника»</w:t>
      </w:r>
    </w:p>
    <w:p w14:paraId="72936A31" w14:textId="77777777" w:rsidR="008277E9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 xml:space="preserve">Команды представляют  любую подвижную игру и проводят её с командой, соперники должны </w:t>
      </w:r>
      <w:proofErr w:type="gramStart"/>
      <w:r w:rsidRPr="008277E9">
        <w:rPr>
          <w:rFonts w:ascii="Times New Roman" w:hAnsi="Times New Roman" w:cs="Times New Roman"/>
          <w:sz w:val="28"/>
          <w:szCs w:val="28"/>
        </w:rPr>
        <w:t>угадать</w:t>
      </w:r>
      <w:proofErr w:type="gramEnd"/>
      <w:r w:rsidRPr="008277E9">
        <w:rPr>
          <w:rFonts w:ascii="Times New Roman" w:hAnsi="Times New Roman" w:cs="Times New Roman"/>
          <w:sz w:val="28"/>
          <w:szCs w:val="28"/>
        </w:rPr>
        <w:t xml:space="preserve"> что за игра.</w:t>
      </w:r>
      <w:r w:rsidR="008277E9" w:rsidRPr="0082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DA794" w14:textId="6F89A209" w:rsidR="008277E9" w:rsidRPr="00EF1B3A" w:rsidRDefault="00EF1B3A" w:rsidP="00EF1B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3A">
        <w:rPr>
          <w:rFonts w:ascii="Times New Roman" w:hAnsi="Times New Roman" w:cs="Times New Roman"/>
          <w:b/>
          <w:bCs/>
          <w:sz w:val="28"/>
          <w:szCs w:val="28"/>
        </w:rPr>
        <w:t>Задание №4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«Распредели правильно»</w:t>
      </w:r>
    </w:p>
    <w:p w14:paraId="37E2B00F" w14:textId="77777777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369072"/>
      <w:r w:rsidRPr="008277E9">
        <w:rPr>
          <w:rFonts w:ascii="Times New Roman" w:hAnsi="Times New Roman" w:cs="Times New Roman"/>
          <w:sz w:val="28"/>
          <w:szCs w:val="28"/>
        </w:rPr>
        <w:t>Задание: распределить игры по возрастным группам.</w:t>
      </w:r>
    </w:p>
    <w:p w14:paraId="0E88FA61" w14:textId="74E80A70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-</w:t>
      </w:r>
      <w:r w:rsidR="00EF1B3A">
        <w:rPr>
          <w:rFonts w:ascii="Times New Roman" w:hAnsi="Times New Roman" w:cs="Times New Roman"/>
          <w:sz w:val="28"/>
          <w:szCs w:val="28"/>
        </w:rPr>
        <w:t xml:space="preserve"> </w:t>
      </w:r>
      <w:r w:rsidRPr="008277E9">
        <w:rPr>
          <w:rFonts w:ascii="Times New Roman" w:hAnsi="Times New Roman" w:cs="Times New Roman"/>
          <w:sz w:val="28"/>
          <w:szCs w:val="28"/>
        </w:rPr>
        <w:t xml:space="preserve">игры группы раннего возраста: </w:t>
      </w:r>
      <w:r w:rsidR="00EF1B3A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Поезд</w:t>
      </w:r>
      <w:r w:rsidR="00EF1B3A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EF1B3A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Солнышко и дождик</w:t>
      </w:r>
      <w:r w:rsidR="00EF1B3A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EF1B3A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Бегите ко мне</w:t>
      </w:r>
      <w:r w:rsidR="00EF1B3A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EF1B3A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Воробушки и автомобиль</w:t>
      </w:r>
      <w:r w:rsidR="00EF1B3A">
        <w:rPr>
          <w:rFonts w:ascii="Times New Roman" w:hAnsi="Times New Roman" w:cs="Times New Roman"/>
          <w:sz w:val="28"/>
          <w:szCs w:val="28"/>
        </w:rPr>
        <w:t>»;</w:t>
      </w:r>
    </w:p>
    <w:p w14:paraId="37FA274B" w14:textId="21664304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 xml:space="preserve">- игры для младшей группы: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Найди свой цвет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Поймай комара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Наседка и цыплята</w:t>
      </w:r>
      <w:r w:rsidR="004F7212">
        <w:rPr>
          <w:rFonts w:ascii="Times New Roman" w:hAnsi="Times New Roman" w:cs="Times New Roman"/>
          <w:sz w:val="28"/>
          <w:szCs w:val="28"/>
        </w:rPr>
        <w:t>», «</w:t>
      </w:r>
      <w:r w:rsidRPr="008277E9">
        <w:rPr>
          <w:rFonts w:ascii="Times New Roman" w:hAnsi="Times New Roman" w:cs="Times New Roman"/>
          <w:sz w:val="28"/>
          <w:szCs w:val="28"/>
        </w:rPr>
        <w:t>Мыши в кладовой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>;</w:t>
      </w:r>
    </w:p>
    <w:p w14:paraId="12C229BD" w14:textId="04808FFD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 xml:space="preserve">-игры для средней группы: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У медведя во бору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Зайцы и волк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Цветные автомобили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Карусель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>; «Лиса и гуси»</w:t>
      </w:r>
    </w:p>
    <w:p w14:paraId="3DC7E1B2" w14:textId="4B8DA455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 xml:space="preserve">- игры для старшей группы: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Мы веселые ребята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Гуси-лебеди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Хитрая лиса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>, «Удочка»</w:t>
      </w:r>
    </w:p>
    <w:p w14:paraId="382A3FAF" w14:textId="18D9B616" w:rsidR="008277E9" w:rsidRPr="008277E9" w:rsidRDefault="008277E9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lastRenderedPageBreak/>
        <w:t xml:space="preserve">-игры для подготовительной группы: 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Бездомный заяц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Море волнуется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 xml:space="preserve">, </w:t>
      </w:r>
      <w:r w:rsidR="004F7212">
        <w:rPr>
          <w:rFonts w:ascii="Times New Roman" w:hAnsi="Times New Roman" w:cs="Times New Roman"/>
          <w:sz w:val="28"/>
          <w:szCs w:val="28"/>
        </w:rPr>
        <w:t>«</w:t>
      </w:r>
      <w:r w:rsidRPr="008277E9">
        <w:rPr>
          <w:rFonts w:ascii="Times New Roman" w:hAnsi="Times New Roman" w:cs="Times New Roman"/>
          <w:sz w:val="28"/>
          <w:szCs w:val="28"/>
        </w:rPr>
        <w:t>Классы</w:t>
      </w:r>
      <w:r w:rsidR="004F7212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6F3FC982" w14:textId="47D9E421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44155" w14:textId="20323216" w:rsidR="00BB1FA7" w:rsidRPr="004F7212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                           </w:t>
      </w:r>
      <w:r w:rsidR="004F7212" w:rsidRPr="004F7212">
        <w:rPr>
          <w:rFonts w:ascii="Times New Roman" w:hAnsi="Times New Roman" w:cs="Times New Roman"/>
          <w:b/>
          <w:bCs/>
          <w:sz w:val="28"/>
          <w:szCs w:val="28"/>
        </w:rPr>
        <w:t>Задание №5</w:t>
      </w:r>
      <w:r w:rsidRPr="004F7212">
        <w:rPr>
          <w:rFonts w:ascii="Times New Roman" w:hAnsi="Times New Roman" w:cs="Times New Roman"/>
          <w:b/>
          <w:bCs/>
          <w:sz w:val="28"/>
          <w:szCs w:val="28"/>
        </w:rPr>
        <w:t xml:space="preserve"> «Из какой игры эти строки»</w:t>
      </w:r>
    </w:p>
    <w:p w14:paraId="70CB2FBE" w14:textId="77777777" w:rsidR="00BB1FA7" w:rsidRPr="004F7212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12">
        <w:rPr>
          <w:rFonts w:ascii="Times New Roman" w:hAnsi="Times New Roman" w:cs="Times New Roman"/>
          <w:b/>
          <w:bCs/>
          <w:sz w:val="28"/>
          <w:szCs w:val="28"/>
        </w:rPr>
        <w:t>1 команда.</w:t>
      </w:r>
    </w:p>
    <w:p w14:paraId="3DF3925F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«День наступает – все оживает. Ночь наступает – все замирает» («Совушка»)</w:t>
      </w:r>
    </w:p>
    <w:p w14:paraId="44431436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«Вот построили мы круг, повернемся разом вдруг…» («Отгадай, чей голосок?»)</w:t>
      </w:r>
    </w:p>
    <w:p w14:paraId="5C6B4351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«Вымыл ухо, вытер сухо!» («Зайка серый умывается»)</w:t>
      </w:r>
    </w:p>
    <w:p w14:paraId="1A026341" w14:textId="60DF1AE0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«Кто из вас решится в путь-дороженьку пуститься?» («Два Мороза»)</w:t>
      </w:r>
    </w:p>
    <w:p w14:paraId="6A16DB43" w14:textId="304BF59F" w:rsidR="009E503A" w:rsidRPr="008277E9" w:rsidRDefault="009E503A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«Дружно вместе, сделаем… вот так!» («Затейники», «Ровным кругом»)</w:t>
      </w:r>
    </w:p>
    <w:p w14:paraId="68A66C82" w14:textId="77777777" w:rsidR="00BB1FA7" w:rsidRPr="004F7212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12">
        <w:rPr>
          <w:rFonts w:ascii="Times New Roman" w:hAnsi="Times New Roman" w:cs="Times New Roman"/>
          <w:b/>
          <w:bCs/>
          <w:sz w:val="28"/>
          <w:szCs w:val="28"/>
        </w:rPr>
        <w:t>2 команда.</w:t>
      </w:r>
    </w:p>
    <w:p w14:paraId="539DA465" w14:textId="6D1AAD06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«Мотор заводите и быстро летите» («Самолеты»)</w:t>
      </w:r>
    </w:p>
    <w:p w14:paraId="61B8A97B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«Он летел, летел, летел…» («Пузырь»)</w:t>
      </w:r>
    </w:p>
    <w:p w14:paraId="044AB804" w14:textId="77777777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«Ну, попробуй нас догнать…» («Мы веселые ребята»)</w:t>
      </w:r>
    </w:p>
    <w:p w14:paraId="41822D3F" w14:textId="58F2F2C8" w:rsidR="00BB1FA7" w:rsidRPr="008277E9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«Глянь на небо – птички летят, колокольчики звенят!» («Горелки</w:t>
      </w:r>
      <w:r w:rsidR="009E503A" w:rsidRPr="008277E9">
        <w:rPr>
          <w:rFonts w:ascii="Times New Roman" w:hAnsi="Times New Roman" w:cs="Times New Roman"/>
          <w:sz w:val="28"/>
          <w:szCs w:val="28"/>
        </w:rPr>
        <w:t>»</w:t>
      </w:r>
      <w:r w:rsidRPr="008277E9">
        <w:rPr>
          <w:rFonts w:ascii="Times New Roman" w:hAnsi="Times New Roman" w:cs="Times New Roman"/>
          <w:sz w:val="28"/>
          <w:szCs w:val="28"/>
        </w:rPr>
        <w:t>)</w:t>
      </w:r>
    </w:p>
    <w:p w14:paraId="6DCEA628" w14:textId="6B25B0F7" w:rsidR="009E503A" w:rsidRPr="008277E9" w:rsidRDefault="009E503A" w:rsidP="004F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«Не зевай! Быстро пару выбирай!» («Найди себе пару»)</w:t>
      </w:r>
    </w:p>
    <w:p w14:paraId="25E4F086" w14:textId="77777777" w:rsidR="004F7212" w:rsidRDefault="004F7212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50498" w14:textId="7F584AED" w:rsidR="00567793" w:rsidRDefault="00BB1FA7" w:rsidP="008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E9">
        <w:rPr>
          <w:rFonts w:ascii="Times New Roman" w:hAnsi="Times New Roman" w:cs="Times New Roman"/>
          <w:sz w:val="28"/>
          <w:szCs w:val="28"/>
        </w:rPr>
        <w:t> Подведение итогов, определение победителя, награждения.</w:t>
      </w:r>
      <w:r w:rsidR="00F9109B" w:rsidRPr="0082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F69E5" w14:textId="10CE6384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58CC7307" w14:textId="3665B699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771AEA5D" w14:textId="5E9DE95F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6B0EB774" w14:textId="2EA0C418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688F965F" w14:textId="6788A98E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00DD8DC6" w14:textId="4E948898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33491ABE" w14:textId="1693C311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3DAF2710" w14:textId="037A5A05" w:rsidR="000461FF" w:rsidRP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07DC370E" w14:textId="2638C145" w:rsid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6A5B3BD8" w14:textId="4913CE1F" w:rsidR="000461FF" w:rsidRDefault="000461FF" w:rsidP="000461FF">
      <w:pPr>
        <w:rPr>
          <w:rFonts w:ascii="Times New Roman" w:hAnsi="Times New Roman" w:cs="Times New Roman"/>
          <w:sz w:val="28"/>
          <w:szCs w:val="28"/>
        </w:rPr>
      </w:pPr>
    </w:p>
    <w:p w14:paraId="0001A063" w14:textId="018A06FB" w:rsidR="000461FF" w:rsidRDefault="000461FF" w:rsidP="000461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73A7332" w14:textId="08621EDC" w:rsidR="000461FF" w:rsidRDefault="000461FF" w:rsidP="000461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4686CC" w14:textId="27AE0A07" w:rsidR="000461FF" w:rsidRDefault="000461FF" w:rsidP="000461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AC37C78" w14:textId="188ADDD7" w:rsidR="000461FF" w:rsidRDefault="000461FF" w:rsidP="000461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758034" w14:textId="4AC41CF0" w:rsidR="000461FF" w:rsidRDefault="000461FF" w:rsidP="004C62F4">
      <w:pPr>
        <w:rPr>
          <w:rFonts w:ascii="Times New Roman" w:hAnsi="Times New Roman" w:cs="Times New Roman"/>
          <w:sz w:val="28"/>
          <w:szCs w:val="28"/>
        </w:rPr>
      </w:pPr>
    </w:p>
    <w:p w14:paraId="31841EF4" w14:textId="77777777" w:rsidR="004C62F4" w:rsidRDefault="004C62F4" w:rsidP="004C62F4">
      <w:pPr>
        <w:rPr>
          <w:rFonts w:ascii="Times New Roman" w:hAnsi="Times New Roman" w:cs="Times New Roman"/>
          <w:sz w:val="28"/>
          <w:szCs w:val="28"/>
        </w:rPr>
      </w:pPr>
    </w:p>
    <w:p w14:paraId="4146CAF7" w14:textId="7A9BA8D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lastRenderedPageBreak/>
        <w:t>«Поезд»</w:t>
      </w:r>
    </w:p>
    <w:p w14:paraId="59C1097D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«Солнышко и дождик»</w:t>
      </w:r>
    </w:p>
    <w:p w14:paraId="768575E8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«Бегите ко мне»</w:t>
      </w:r>
    </w:p>
    <w:p w14:paraId="337B8E71" w14:textId="79092C3B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«Воробушки и автомобиль»</w:t>
      </w:r>
    </w:p>
    <w:p w14:paraId="0BF2966C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«Найди свой цвет»</w:t>
      </w:r>
    </w:p>
    <w:p w14:paraId="04044AC4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«Поймай комара»</w:t>
      </w:r>
    </w:p>
    <w:p w14:paraId="440D3EE3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«Наседка и цыплята»</w:t>
      </w:r>
    </w:p>
    <w:p w14:paraId="26145693" w14:textId="4B3256AB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«Мыши в кладовой»</w:t>
      </w:r>
    </w:p>
    <w:p w14:paraId="288F1C39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«У медведя во бору»</w:t>
      </w:r>
    </w:p>
    <w:p w14:paraId="390397C1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«Зайцы и волк»</w:t>
      </w:r>
    </w:p>
    <w:p w14:paraId="2924AA21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«Цветные автомобили»</w:t>
      </w:r>
    </w:p>
    <w:p w14:paraId="0440A7CA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«Карусель»</w:t>
      </w:r>
    </w:p>
    <w:p w14:paraId="754A10DA" w14:textId="4847C440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«Лиса и гуси»</w:t>
      </w:r>
    </w:p>
    <w:p w14:paraId="091AB45A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«Мы веселые ребята»</w:t>
      </w:r>
    </w:p>
    <w:p w14:paraId="0423DD0E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«Гуси-лебеди»</w:t>
      </w:r>
    </w:p>
    <w:p w14:paraId="38936847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«Хитрая лиса»</w:t>
      </w:r>
    </w:p>
    <w:p w14:paraId="35757807" w14:textId="410D5C1C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«Удочка»</w:t>
      </w:r>
    </w:p>
    <w:p w14:paraId="00B02115" w14:textId="77777777" w:rsidR="000461FF" w:rsidRP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«Бездомный заяц»</w:t>
      </w:r>
    </w:p>
    <w:p w14:paraId="3457B396" w14:textId="77777777" w:rsidR="000461FF" w:rsidRDefault="000461FF" w:rsidP="000461FF">
      <w:pPr>
        <w:spacing w:before="120" w:after="12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0461FF">
        <w:rPr>
          <w:rFonts w:ascii="Times New Roman" w:hAnsi="Times New Roman" w:cs="Times New Roman"/>
          <w:sz w:val="36"/>
          <w:szCs w:val="36"/>
        </w:rPr>
        <w:t xml:space="preserve"> «Море волнуется» </w:t>
      </w:r>
    </w:p>
    <w:p w14:paraId="3BD4762A" w14:textId="2A352909" w:rsidR="000461FF" w:rsidRPr="000461FF" w:rsidRDefault="000461FF" w:rsidP="000461FF">
      <w:pPr>
        <w:spacing w:before="120" w:after="120" w:line="360" w:lineRule="auto"/>
        <w:ind w:left="707" w:firstLine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461FF">
        <w:rPr>
          <w:rFonts w:ascii="Times New Roman" w:hAnsi="Times New Roman" w:cs="Times New Roman"/>
          <w:sz w:val="36"/>
          <w:szCs w:val="36"/>
        </w:rPr>
        <w:t>«Классы»</w:t>
      </w:r>
    </w:p>
    <w:sectPr w:rsidR="000461FF" w:rsidRPr="000461FF" w:rsidSect="009E1957">
      <w:pgSz w:w="11906" w:h="16838"/>
      <w:pgMar w:top="1134" w:right="850" w:bottom="1134" w:left="1701" w:header="708" w:footer="708" w:gutter="0"/>
      <w:pgBorders w:display="firstPage"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AEA0D" w14:textId="77777777" w:rsidR="00DF3E41" w:rsidRDefault="00DF3E41" w:rsidP="00DF3E41">
      <w:pPr>
        <w:spacing w:after="0" w:line="240" w:lineRule="auto"/>
      </w:pPr>
      <w:r>
        <w:separator/>
      </w:r>
    </w:p>
  </w:endnote>
  <w:endnote w:type="continuationSeparator" w:id="0">
    <w:p w14:paraId="1D8C5CBF" w14:textId="77777777" w:rsidR="00DF3E41" w:rsidRDefault="00DF3E41" w:rsidP="00DF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68C5A" w14:textId="77777777" w:rsidR="00DF3E41" w:rsidRDefault="00DF3E41" w:rsidP="00DF3E41">
      <w:pPr>
        <w:spacing w:after="0" w:line="240" w:lineRule="auto"/>
      </w:pPr>
      <w:r>
        <w:separator/>
      </w:r>
    </w:p>
  </w:footnote>
  <w:footnote w:type="continuationSeparator" w:id="0">
    <w:p w14:paraId="2F03B018" w14:textId="77777777" w:rsidR="00DF3E41" w:rsidRDefault="00DF3E41" w:rsidP="00DF3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1285"/>
    <w:multiLevelType w:val="hybridMultilevel"/>
    <w:tmpl w:val="55C8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64E2"/>
    <w:multiLevelType w:val="hybridMultilevel"/>
    <w:tmpl w:val="1778B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40F19"/>
    <w:multiLevelType w:val="hybridMultilevel"/>
    <w:tmpl w:val="DA3A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E55BF"/>
    <w:multiLevelType w:val="hybridMultilevel"/>
    <w:tmpl w:val="899ED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09C3"/>
    <w:multiLevelType w:val="hybridMultilevel"/>
    <w:tmpl w:val="1480DE28"/>
    <w:lvl w:ilvl="0" w:tplc="15C6C3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BAC3C76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2B0E91"/>
    <w:multiLevelType w:val="hybridMultilevel"/>
    <w:tmpl w:val="FA0A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34953"/>
    <w:multiLevelType w:val="hybridMultilevel"/>
    <w:tmpl w:val="718A3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59D0"/>
    <w:multiLevelType w:val="hybridMultilevel"/>
    <w:tmpl w:val="E89085B6"/>
    <w:lvl w:ilvl="0" w:tplc="17DE1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010978"/>
    <w:multiLevelType w:val="hybridMultilevel"/>
    <w:tmpl w:val="EE3E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74857"/>
    <w:multiLevelType w:val="hybridMultilevel"/>
    <w:tmpl w:val="CF5A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22"/>
    <w:rsid w:val="000461FF"/>
    <w:rsid w:val="00191F2F"/>
    <w:rsid w:val="002147D6"/>
    <w:rsid w:val="00385FA5"/>
    <w:rsid w:val="003C3341"/>
    <w:rsid w:val="004C62F4"/>
    <w:rsid w:val="004F6B9B"/>
    <w:rsid w:val="004F7212"/>
    <w:rsid w:val="00567793"/>
    <w:rsid w:val="006D3922"/>
    <w:rsid w:val="0073483B"/>
    <w:rsid w:val="008277E9"/>
    <w:rsid w:val="008D39DA"/>
    <w:rsid w:val="008D7897"/>
    <w:rsid w:val="009C7B2F"/>
    <w:rsid w:val="009E1957"/>
    <w:rsid w:val="009E503A"/>
    <w:rsid w:val="00A01770"/>
    <w:rsid w:val="00A1242C"/>
    <w:rsid w:val="00B50B3B"/>
    <w:rsid w:val="00BB1FA7"/>
    <w:rsid w:val="00BD3838"/>
    <w:rsid w:val="00CD65EC"/>
    <w:rsid w:val="00D54F3A"/>
    <w:rsid w:val="00DF3E41"/>
    <w:rsid w:val="00EF1B3A"/>
    <w:rsid w:val="00F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A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E41"/>
  </w:style>
  <w:style w:type="paragraph" w:styleId="a5">
    <w:name w:val="footer"/>
    <w:basedOn w:val="a"/>
    <w:link w:val="a6"/>
    <w:uiPriority w:val="99"/>
    <w:unhideWhenUsed/>
    <w:rsid w:val="00DF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E41"/>
  </w:style>
  <w:style w:type="table" w:styleId="a7">
    <w:name w:val="Table Grid"/>
    <w:basedOn w:val="a1"/>
    <w:uiPriority w:val="39"/>
    <w:rsid w:val="00DF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E41"/>
    <w:pPr>
      <w:ind w:left="720"/>
      <w:contextualSpacing/>
    </w:pPr>
  </w:style>
  <w:style w:type="paragraph" w:customStyle="1" w:styleId="Textbody">
    <w:name w:val="Text body"/>
    <w:basedOn w:val="a"/>
    <w:rsid w:val="00B50B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E41"/>
  </w:style>
  <w:style w:type="paragraph" w:styleId="a5">
    <w:name w:val="footer"/>
    <w:basedOn w:val="a"/>
    <w:link w:val="a6"/>
    <w:uiPriority w:val="99"/>
    <w:unhideWhenUsed/>
    <w:rsid w:val="00DF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E41"/>
  </w:style>
  <w:style w:type="table" w:styleId="a7">
    <w:name w:val="Table Grid"/>
    <w:basedOn w:val="a1"/>
    <w:uiPriority w:val="39"/>
    <w:rsid w:val="00DF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E41"/>
    <w:pPr>
      <w:ind w:left="720"/>
      <w:contextualSpacing/>
    </w:pPr>
  </w:style>
  <w:style w:type="paragraph" w:customStyle="1" w:styleId="Textbody">
    <w:name w:val="Text body"/>
    <w:basedOn w:val="a"/>
    <w:rsid w:val="00B50B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7</cp:revision>
  <cp:lastPrinted>2023-03-22T16:31:00Z</cp:lastPrinted>
  <dcterms:created xsi:type="dcterms:W3CDTF">2023-03-21T11:30:00Z</dcterms:created>
  <dcterms:modified xsi:type="dcterms:W3CDTF">2023-03-22T16:33:00Z</dcterms:modified>
</cp:coreProperties>
</file>