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04" w:rsidRDefault="00073204" w:rsidP="00073204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Родительское собрание в старшей группе. </w:t>
      </w:r>
    </w:p>
    <w:p w:rsidR="00073204" w:rsidRDefault="00073204" w:rsidP="0007320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«Начало учебного года – начало нового этапа в жизни детского сада и воспитанников старшей группы».</w:t>
      </w:r>
    </w:p>
    <w:p w:rsidR="00073204" w:rsidRPr="00073204" w:rsidRDefault="00073204" w:rsidP="00073204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ознакомление родителей с особенностями развития детей 5-6 лет.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родителей практические умения в области взаимодействия с детьми.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познанию своего ребенка, содействовать активному взаимодействию с ним.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Торжественное начало собрания. Поздравление родителей с началом учебного года. Особенности образовательного процесса в старшей группе.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воспитателя: «Старший дошкольный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какой он?»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«Комплемент».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родители, я рада вас приветствовать. Сегодняшнее родительское собрание, я хочу начать с игры «Комплемент».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на улице осень, то в руках я держу вот такой листик. Сейчас мы с вами будем его передавать друг другу, при этом говоря рядом стоящему соседу комплимент или какое-либо пожелание.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душе стало, как тепло и хорошо. Этой игрой я хотела вам показать, что мы, воспитатели, и вы родители – едины, совместно мы создаем настроение нашим детям.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Пожалуйста,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займите свои места.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Уважаемые родители! Собрались мы сегодня с вами в начале нового учебного года. Я бы хотела еще сегодня поговорить конкретно о наших детях, о достижениях, проблемах. Мы, коллектив нашей группы хотим, чтобы мы с вами были одна дружная, крепкая семья.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напомнить Вам, что теперь мы старшая группа. У нас изменился режим дня, время проведения и количество занятий в день.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детки стали старше, в связи с этим у них увеличиваются их обязанности. И мне бы очень хотелось, чтоб Вы — родители относились серьезно к образовательному процессу.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18 Закона РФ об образовании,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п.1: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от 5 до 6 лет – новый важный этап в развитии и воспитании ребёнка-дошкольника.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родители будут относиться к решению воспитательно-образовательных задач в этом году.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</w:p>
    <w:p w:rsidR="00073204" w:rsidRDefault="00073204" w:rsidP="00186070">
      <w:pPr>
        <w:tabs>
          <w:tab w:val="left" w:pos="294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учебного года дети должны обучиться навыкам счета в пределах 10. Уметь количество предметов обозначать соответствующей цифрой. </w:t>
      </w:r>
    </w:p>
    <w:p w:rsidR="00186070" w:rsidRDefault="00073204" w:rsidP="00186070">
      <w:pPr>
        <w:tabs>
          <w:tab w:val="left" w:pos="294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сравнивать до 10 предметов по ширине и высоте, располагать их в возрастающей последовательности.</w:t>
      </w:r>
    </w:p>
    <w:p w:rsidR="00073204" w:rsidRDefault="00073204" w:rsidP="00186070">
      <w:pPr>
        <w:tabs>
          <w:tab w:val="left" w:pos="294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делить квадрат на 4 равные части, называть части.</w:t>
      </w:r>
    </w:p>
    <w:p w:rsidR="00073204" w:rsidRDefault="00073204" w:rsidP="00186070">
      <w:pPr>
        <w:tabs>
          <w:tab w:val="left" w:pos="294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ориентироваться на листе бумаги, определять стороны, углы и середину листа.</w:t>
      </w:r>
    </w:p>
    <w:p w:rsidR="00073204" w:rsidRDefault="00073204" w:rsidP="00186070">
      <w:pPr>
        <w:tabs>
          <w:tab w:val="left" w:pos="294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073204" w:rsidRDefault="00073204" w:rsidP="00186070">
      <w:pPr>
        <w:tabs>
          <w:tab w:val="left" w:pos="294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073204" w:rsidRPr="00186070" w:rsidRDefault="00073204" w:rsidP="00186070">
      <w:pPr>
        <w:spacing w:after="0" w:line="240" w:lineRule="auto"/>
        <w:ind w:left="-113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речи.</w:t>
      </w:r>
      <w:r w:rsidR="0018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Развитие речи осуществляется в следующих направлениях: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1.Развивающая речевая среда: содействие совершенствованию речевых коммуникаций ребёнка в детском саду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сверстниками и детьми младшего или старшего возраста.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073204" w:rsidRPr="00186070" w:rsidRDefault="00073204" w:rsidP="00186070">
      <w:pPr>
        <w:spacing w:after="0" w:line="240" w:lineRule="auto"/>
        <w:ind w:left="-113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="0018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Овладение техническими умениями изобразительного искусства.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рисовании: 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д.).</w:t>
      </w:r>
      <w:proofErr w:type="gramEnd"/>
    </w:p>
    <w:p w:rsidR="00073204" w:rsidRDefault="00186070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аппликации</w:t>
      </w:r>
      <w:r w:rsidR="00073204">
        <w:rPr>
          <w:rFonts w:ascii="Times New Roman" w:hAnsi="Times New Roman" w:cs="Times New Roman"/>
          <w:sz w:val="28"/>
          <w:szCs w:val="28"/>
        </w:rPr>
        <w:t xml:space="preserve">: использование различных материалов (бумаги, ткани, природных и бросовых материалов); освоение техники симметричного и ажурного вырезания, </w:t>
      </w:r>
      <w:r w:rsidR="00073204">
        <w:rPr>
          <w:rFonts w:ascii="Times New Roman" w:hAnsi="Times New Roman" w:cs="Times New Roman"/>
          <w:sz w:val="28"/>
          <w:szCs w:val="28"/>
        </w:rPr>
        <w:lastRenderedPageBreak/>
        <w:t>обрывной и объёмной аппликации, коллажа; вырезание кругов и овалов, коротких и длинных полосок и т. д</w:t>
      </w:r>
      <w:proofErr w:type="gramStart"/>
      <w:r w:rsidR="0007320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лепке: 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вылепливание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мелких деталей; создание многофигурных композиций.</w:t>
      </w:r>
      <w:proofErr w:type="gramEnd"/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конструировании: 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живом существе, его сходстве с другими живыми существами и отличиях, природоохранной деятельности человека. О ценности природы как среде жизни человека.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Двигательные навыки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Эмоциональное развитие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развитие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приходят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жизнью.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После пяти лет отношения со сверстниками переходят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дружеские. Появляются первые друзья, обычно такого же пола. Большую часть времени он проводит с ними. Происходит некоторое отдаление от родителей. Ребенок уже безболезненно перенести недолгую разлуку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6070" w:rsidRDefault="00186070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Интеллектуальное развитие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поведения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онструктор, компьютер). К шести годам он осваивает большинство необходимых навыков и совершенствует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ихпрямо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глазах - становится более аккуратным, следит за своим внешним видом - прической, одеждой, помогает вам по хозяйству.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Итак, учитывая названные выше возрастные особенности детей 6-ого года жизни, необходимо осуществлять следующие задачи: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движения детей, добиваться большей их координации, точности, быстроты;</w:t>
      </w:r>
      <w:r w:rsidR="00186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оспитывать самостоятельность и быстроту движений при самообслуживании;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представления детей об общественной жизни, природе, труде взрослых, воспитывать правильное отношение к ним;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умение удерживать цель, следовать указаниям взрослого, сосредоточенность и целеустремлённость;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отдельные понятия, развивать логическое мышление;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связную речь детей;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-совершенствовать художественные умения в рисовании, пении, танце, чтении стихов,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пересказывании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сказок, рассказов, обогащать эстетические восприятия и переживания;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детей навыки коллективного труда;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произвольное управление детей своим поведением.</w:t>
      </w: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204" w:rsidRDefault="00073204" w:rsidP="00073204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сейчас мы узнаем как вы знаете своих деток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столе лежат листочки с вопросами) родители по очереди отвечают.</w:t>
      </w:r>
    </w:p>
    <w:p w:rsidR="00073204" w:rsidRPr="00186070" w:rsidRDefault="00073204" w:rsidP="00186070">
      <w:pPr>
        <w:spacing w:after="0" w:line="240" w:lineRule="auto"/>
        <w:ind w:left="-113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«Вопрос-ответ».</w:t>
      </w:r>
      <w:r w:rsidR="0018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 ребенок может считать?</w:t>
      </w:r>
      <w:r w:rsidR="0018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Может ли ваш ребенок различать правую, левую руку, ногу?</w:t>
      </w:r>
    </w:p>
    <w:p w:rsidR="00073204" w:rsidRDefault="00073204" w:rsidP="00186070">
      <w:pPr>
        <w:spacing w:after="0" w:line="240" w:lineRule="auto"/>
        <w:ind w:left="-18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ваш взгляд ваш ребенок ориентируется в частях суток?</w:t>
      </w:r>
    </w:p>
    <w:p w:rsidR="00073204" w:rsidRDefault="00073204" w:rsidP="00186070">
      <w:pPr>
        <w:spacing w:after="0" w:line="240" w:lineRule="auto"/>
        <w:ind w:left="-18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ли ваш ребенок адрес проживания?</w:t>
      </w:r>
    </w:p>
    <w:p w:rsidR="00073204" w:rsidRDefault="00073204" w:rsidP="00186070">
      <w:pPr>
        <w:spacing w:after="0" w:line="240" w:lineRule="auto"/>
        <w:ind w:left="-18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ваш ребенок назвать любимую сказку, прочесть стихотворение?</w:t>
      </w:r>
    </w:p>
    <w:p w:rsidR="00073204" w:rsidRDefault="00073204" w:rsidP="00186070">
      <w:pPr>
        <w:spacing w:after="0" w:line="240" w:lineRule="auto"/>
        <w:ind w:left="-18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ваш ребенок сочинять сам сказку?</w:t>
      </w:r>
    </w:p>
    <w:p w:rsidR="00186070" w:rsidRDefault="00073204" w:rsidP="00186070">
      <w:pPr>
        <w:spacing w:after="0" w:line="240" w:lineRule="auto"/>
        <w:ind w:left="-18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ребенок умеет беречь живые объекты окружающего мира? Как он относится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204" w:rsidRDefault="00073204" w:rsidP="00186070">
      <w:pPr>
        <w:spacing w:after="0" w:line="240" w:lineRule="auto"/>
        <w:ind w:left="-18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животным, растениям?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может ли ваш ребенок рассказать о желании приобрести в будущем определенную профессию?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думаете: ваш ребенок вежливый?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ваш ребенок может сравнить 2-3 предмета по величине? (больше — меньше, короче — длиннее)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ведет себя ваш ребенок в гостях?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ваш ребенок правильно держать ножницы? Сможет вырезать из квадрата – круг, из прямоугольника – овал?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ваш ребенок больше всего любит рисовать и проявляет ли он интерес к этому виду деятельности?</w:t>
      </w:r>
    </w:p>
    <w:p w:rsidR="00186070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вашего ребенка есть интерес к лепке? Что он любит лепить дома?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Вас ребенок информирует, придя из детского сада?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Интересуется ли ваш ребенок звуками речи? Слышит ли первый звук? Сможет придумать слово на заданный звук?</w:t>
      </w:r>
    </w:p>
    <w:p w:rsidR="00073204" w:rsidRDefault="00073204" w:rsidP="001860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Сможет ли ваш ребенок сочувствовать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обиженному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соглашаться с действиями обидчика?</w:t>
      </w:r>
    </w:p>
    <w:p w:rsidR="00073204" w:rsidRDefault="00073204" w:rsidP="00073204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ли ваш ребенок определить положение предметов в пространстве по отношению к себе? (впереди, сзади, вверху, внизу) </w:t>
      </w:r>
    </w:p>
    <w:p w:rsidR="00880D83" w:rsidRPr="00186070" w:rsidRDefault="00880D83" w:rsidP="00186070">
      <w:pPr>
        <w:pStyle w:val="c1"/>
        <w:shd w:val="clear" w:color="auto" w:fill="FFFFFF"/>
        <w:spacing w:before="0" w:beforeAutospacing="0" w:after="0" w:afterAutospacing="0"/>
        <w:ind w:left="-1134" w:firstLine="710"/>
        <w:jc w:val="both"/>
        <w:rPr>
          <w:rStyle w:val="c0"/>
          <w:b/>
          <w:color w:val="000000" w:themeColor="text1"/>
          <w:sz w:val="32"/>
          <w:szCs w:val="32"/>
        </w:rPr>
      </w:pPr>
      <w:r w:rsidRPr="00186070">
        <w:rPr>
          <w:rStyle w:val="a4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Упражнение «Закончи предложение» (или «Острое блюдо»)</w:t>
      </w:r>
      <w:r w:rsidRPr="00186070">
        <w:rPr>
          <w:rStyle w:val="a4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880D83" w:rsidRPr="00880D83" w:rsidRDefault="00880D83" w:rsidP="00186070">
      <w:pPr>
        <w:shd w:val="clear" w:color="auto" w:fill="FFFFFF"/>
        <w:spacing w:after="45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Воспитатель начинает предложение и передаёт эстафету любому родителю, который его продолжает. Упражнение дает возможность поделиться друг с другом опытом воспитания ребенка.</w:t>
      </w:r>
      <w:r w:rsidR="0018607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</w:t>
      </w:r>
      <w:proofErr w:type="gramStart"/>
      <w:r w:rsidRPr="00083E90">
        <w:rPr>
          <w:rFonts w:ascii="Times New Roman" w:eastAsia="Times New Roman" w:hAnsi="Times New Roman" w:cs="Times New Roman"/>
          <w:iCs/>
          <w:color w:val="606060"/>
          <w:sz w:val="32"/>
          <w:szCs w:val="32"/>
        </w:rPr>
        <w:t>«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Общение с ребенком – это…»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«Родители через диалог с ребенком дают ему почувствовать…»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«Моя любовь к ребёнку заключается…»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«Когда моему ребёнку посторонние люди делают замечания…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«Если я вижу, что моего 4-х летнего сына «лупит» сверстник…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«Когда ребёнок выводит меня из себя, я -…»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«Когда мой ребёнок плохо ведёт себя за столом…»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«Разговор с ребенком о его плохом поступке я начинаю…»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«Я очень</w:t>
      </w:r>
      <w:proofErr w:type="gramEnd"/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быстро прощаю своего ребёнка, потому что…»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«Если ребенок провинился…»</w:t>
      </w:r>
      <w:r w:rsidR="0018607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«Муж несправедливо наказал ребёнка, я -…»</w:t>
      </w:r>
      <w:r w:rsidRPr="00880D8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br/>
        <w:t>«У нас в семье «наказание-поощрение» -…»</w:t>
      </w:r>
      <w:r w:rsidRPr="00880D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(если затрудняетесь продолжить – разбейте высказывание на части).</w:t>
      </w:r>
    </w:p>
    <w:p w:rsidR="00880D83" w:rsidRPr="00D80C3A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C3A">
        <w:rPr>
          <w:rFonts w:ascii="Times New Roman" w:hAnsi="Times New Roman" w:cs="Times New Roman"/>
          <w:b/>
          <w:sz w:val="28"/>
          <w:szCs w:val="28"/>
        </w:rPr>
        <w:lastRenderedPageBreak/>
        <w:t>Игра «Вопрос-ответ».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FC0E57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FC0E57">
        <w:rPr>
          <w:rFonts w:ascii="Times New Roman" w:hAnsi="Times New Roman" w:cs="Times New Roman"/>
          <w:sz w:val="28"/>
          <w:szCs w:val="28"/>
        </w:rPr>
        <w:t xml:space="preserve"> ваш ребенок может считать?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различать правую, левую руку, ногу?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На ваш взгляд ваш ребенок ориентируется в частях суток?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Знает ли ваш ребенок адрес проживания?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назвать любимую сказку, прочесть стихотворение?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сочинять сам сказку?</w:t>
      </w:r>
    </w:p>
    <w:p w:rsidR="00073204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 xml:space="preserve">Ваш ребенок умеет беречь живые объекты окружающего мира? Как он относится </w:t>
      </w:r>
      <w:proofErr w:type="gramStart"/>
      <w:r w:rsidRPr="00FC0E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C0E57">
        <w:rPr>
          <w:rFonts w:ascii="Times New Roman" w:hAnsi="Times New Roman" w:cs="Times New Roman"/>
          <w:sz w:val="28"/>
          <w:szCs w:val="28"/>
        </w:rPr>
        <w:t xml:space="preserve"> </w:t>
      </w:r>
      <w:r w:rsidR="0007320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животным, растениям?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 xml:space="preserve">Как вы думаете, может ли ваш ребенок рассказать о желании приобрести в будущем 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определенную профессию?</w:t>
      </w:r>
    </w:p>
    <w:p w:rsidR="00880D83" w:rsidRPr="00FC0E57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Как вы думаете: ваш ребенок вежливый?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80D83" w:rsidRPr="00FC0E57">
        <w:rPr>
          <w:rFonts w:ascii="Times New Roman" w:hAnsi="Times New Roman" w:cs="Times New Roman"/>
          <w:sz w:val="28"/>
          <w:szCs w:val="28"/>
        </w:rPr>
        <w:t xml:space="preserve">Как вы считаете, ваш ребенок может сравнить 2-3 предмета по величине? (больше —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меньше, короче — длиннее)</w:t>
      </w:r>
    </w:p>
    <w:p w:rsidR="00880D83" w:rsidRPr="00FC0E57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Как ведет себя ваш ребенок в гостях?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Может ли ваш ребенок правильно держать ножницы? Смо</w:t>
      </w:r>
      <w:r>
        <w:rPr>
          <w:rFonts w:ascii="Times New Roman" w:hAnsi="Times New Roman" w:cs="Times New Roman"/>
          <w:sz w:val="28"/>
          <w:szCs w:val="28"/>
        </w:rPr>
        <w:t xml:space="preserve">жет вырезать из квадрата –   </w:t>
      </w:r>
    </w:p>
    <w:p w:rsidR="00880D83" w:rsidRPr="00FC0E57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круг, из прямоугольника – овал?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 xml:space="preserve">Что ваш ребенок больше всего любит рисовать и проявляет ли он интерес к этому </w:t>
      </w:r>
    </w:p>
    <w:p w:rsidR="00880D83" w:rsidRPr="00FC0E57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виду деятельности?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У вашего ребенка есть интерес к лепке? Что он любит лепить дома?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Чем Вас ребенок информирует, придя из детского сада?</w:t>
      </w:r>
    </w:p>
    <w:p w:rsidR="00073204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 xml:space="preserve">Интересуется ли ваш ребенок звуками речи? Слышит ли первый звук? Сможет </w:t>
      </w:r>
    </w:p>
    <w:p w:rsidR="00880D83" w:rsidRPr="00FC0E57" w:rsidRDefault="00880D83" w:rsidP="00073204">
      <w:pPr>
        <w:spacing w:after="0" w:line="240" w:lineRule="auto"/>
        <w:ind w:left="-170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придумать слово на заданный звук?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 xml:space="preserve">Сможет ли ваш ребенок сочувствовать </w:t>
      </w:r>
      <w:proofErr w:type="gramStart"/>
      <w:r w:rsidR="00880D83" w:rsidRPr="00FC0E57">
        <w:rPr>
          <w:rFonts w:ascii="Times New Roman" w:hAnsi="Times New Roman" w:cs="Times New Roman"/>
          <w:sz w:val="28"/>
          <w:szCs w:val="28"/>
        </w:rPr>
        <w:t>обиженном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соглашаться с действиями</w:t>
      </w:r>
    </w:p>
    <w:p w:rsidR="00880D83" w:rsidRPr="00FC0E57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обидчика?</w:t>
      </w:r>
    </w:p>
    <w:p w:rsidR="00073204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 xml:space="preserve">Может ли ваш ребенок определить положение предметов в пространстве </w:t>
      </w:r>
      <w:proofErr w:type="gramStart"/>
      <w:r w:rsidR="00880D83" w:rsidRPr="00FC0E5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80D83" w:rsidRPr="00FC0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D83" w:rsidRPr="00FC0E57" w:rsidRDefault="00073204" w:rsidP="0007320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D83" w:rsidRPr="00FC0E57">
        <w:rPr>
          <w:rFonts w:ascii="Times New Roman" w:hAnsi="Times New Roman" w:cs="Times New Roman"/>
          <w:sz w:val="28"/>
          <w:szCs w:val="28"/>
        </w:rPr>
        <w:t>отношению к себе? (впереди – сзади, вверху – внизу).</w:t>
      </w:r>
    </w:p>
    <w:p w:rsidR="00186070" w:rsidRDefault="00186070" w:rsidP="00186070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sz w:val="28"/>
          <w:szCs w:val="28"/>
        </w:rPr>
        <w:t xml:space="preserve">                              </w:t>
      </w:r>
      <w:r w:rsidRPr="00B605FB">
        <w:rPr>
          <w:rFonts w:ascii="Arial" w:hAnsi="Arial" w:cs="Arial"/>
          <w:b/>
          <w:color w:val="000000"/>
          <w:sz w:val="32"/>
          <w:szCs w:val="32"/>
        </w:rPr>
        <w:t>«Башня пожеланий»</w:t>
      </w:r>
    </w:p>
    <w:p w:rsidR="00186070" w:rsidRPr="00186070" w:rsidRDefault="00186070" w:rsidP="00186070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485213">
        <w:rPr>
          <w:color w:val="000000"/>
          <w:sz w:val="28"/>
          <w:szCs w:val="28"/>
        </w:rPr>
        <w:t>Строится башня из кубиков, каждый кубик</w:t>
      </w:r>
      <w:r>
        <w:rPr>
          <w:color w:val="000000"/>
          <w:sz w:val="28"/>
          <w:szCs w:val="28"/>
        </w:rPr>
        <w:t xml:space="preserve"> - </w:t>
      </w:r>
      <w:r w:rsidRPr="00485213">
        <w:rPr>
          <w:color w:val="000000"/>
          <w:sz w:val="28"/>
          <w:szCs w:val="28"/>
        </w:rPr>
        <w:t xml:space="preserve"> это самое главное пожелание родителя о пребывании ребенка в детском саду, какие он хочет видеть качества, ситуации, эмоции</w:t>
      </w:r>
      <w:r w:rsidRPr="00083E90">
        <w:rPr>
          <w:color w:val="000000"/>
          <w:sz w:val="28"/>
          <w:szCs w:val="28"/>
        </w:rPr>
        <w:t>.</w:t>
      </w:r>
    </w:p>
    <w:p w:rsidR="00880D83" w:rsidRDefault="00DB18B9" w:rsidP="00073204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2222994" cy="1672456"/>
            <wp:effectExtent l="19050" t="0" r="5856" b="0"/>
            <wp:docPr id="1" name="Рисунок 1" descr="C:\Users\USER\AppData\Local\Microsoft\Windows\INetCache\Content.Word\IMG-202510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51016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98" cy="167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190750" cy="1648198"/>
            <wp:effectExtent l="19050" t="0" r="0" b="0"/>
            <wp:docPr id="4" name="Рисунок 4" descr="C:\Users\USER\AppData\Local\Microsoft\Windows\INetCache\Content.Word\IMG-2025101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51016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21" cy="165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70" w:rsidRPr="00186070" w:rsidRDefault="00186070" w:rsidP="00073204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Разное.</w:t>
      </w:r>
    </w:p>
    <w:sectPr w:rsidR="00186070" w:rsidRPr="00186070" w:rsidSect="00F0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D83"/>
    <w:rsid w:val="00073204"/>
    <w:rsid w:val="000C19F3"/>
    <w:rsid w:val="001206EF"/>
    <w:rsid w:val="00186070"/>
    <w:rsid w:val="00230EBF"/>
    <w:rsid w:val="003A5C50"/>
    <w:rsid w:val="0041211B"/>
    <w:rsid w:val="004F0B1A"/>
    <w:rsid w:val="00880D83"/>
    <w:rsid w:val="008F5080"/>
    <w:rsid w:val="009336A7"/>
    <w:rsid w:val="00B97018"/>
    <w:rsid w:val="00DB18B9"/>
    <w:rsid w:val="00F0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D83"/>
    <w:rPr>
      <w:b/>
      <w:bCs/>
    </w:rPr>
  </w:style>
  <w:style w:type="paragraph" w:customStyle="1" w:styleId="c1">
    <w:name w:val="c1"/>
    <w:basedOn w:val="a"/>
    <w:rsid w:val="0088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D83"/>
  </w:style>
  <w:style w:type="paragraph" w:styleId="a5">
    <w:name w:val="Balloon Text"/>
    <w:basedOn w:val="a"/>
    <w:link w:val="a6"/>
    <w:uiPriority w:val="99"/>
    <w:semiHidden/>
    <w:unhideWhenUsed/>
    <w:rsid w:val="00DB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1BA8-7EDB-4D70-886B-D16CD2AF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2025-12-16T08:49:00Z</dcterms:created>
  <dcterms:modified xsi:type="dcterms:W3CDTF">2025-12-17T09:30:00Z</dcterms:modified>
</cp:coreProperties>
</file>