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98" w:rsidRDefault="00AE0798" w:rsidP="00E02BA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2BAA" w:rsidRPr="007B421F" w:rsidRDefault="00C42971" w:rsidP="00E02BA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21F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  <w:r w:rsidRPr="007B421F">
        <w:rPr>
          <w:rFonts w:ascii="Times New Roman" w:hAnsi="Times New Roman" w:cs="Times New Roman"/>
          <w:sz w:val="28"/>
          <w:szCs w:val="28"/>
        </w:rPr>
        <w:br/>
      </w:r>
      <w:r w:rsidRPr="007B421F">
        <w:rPr>
          <w:rFonts w:ascii="Times New Roman" w:hAnsi="Times New Roman" w:cs="Times New Roman"/>
          <w:b/>
          <w:bCs/>
          <w:sz w:val="28"/>
          <w:szCs w:val="28"/>
        </w:rPr>
        <w:t>детский сад комбинированного вида № 14 «Ромашка»</w:t>
      </w:r>
      <w:r w:rsidRPr="007B421F">
        <w:rPr>
          <w:rFonts w:ascii="Times New Roman" w:hAnsi="Times New Roman" w:cs="Times New Roman"/>
          <w:sz w:val="28"/>
          <w:szCs w:val="28"/>
        </w:rPr>
        <w:br/>
      </w:r>
      <w:r w:rsidRPr="007B421F">
        <w:rPr>
          <w:rFonts w:ascii="Times New Roman" w:hAnsi="Times New Roman" w:cs="Times New Roman"/>
          <w:b/>
          <w:bCs/>
          <w:sz w:val="28"/>
          <w:szCs w:val="28"/>
        </w:rPr>
        <w:t>города Белореченска муниципального образования</w:t>
      </w:r>
      <w:r w:rsidRPr="007B421F">
        <w:rPr>
          <w:rFonts w:ascii="Times New Roman" w:hAnsi="Times New Roman" w:cs="Times New Roman"/>
          <w:sz w:val="28"/>
          <w:szCs w:val="28"/>
        </w:rPr>
        <w:br/>
      </w:r>
      <w:r w:rsidRPr="007B421F">
        <w:rPr>
          <w:rFonts w:ascii="Times New Roman" w:hAnsi="Times New Roman" w:cs="Times New Roman"/>
          <w:b/>
          <w:bCs/>
          <w:sz w:val="28"/>
          <w:szCs w:val="28"/>
        </w:rPr>
        <w:t>Белореченский район</w:t>
      </w:r>
    </w:p>
    <w:p w:rsidR="00E02BAA" w:rsidRPr="007B421F" w:rsidRDefault="00E02BAA" w:rsidP="00E02BA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2BAA" w:rsidRPr="007B421F" w:rsidRDefault="00E02BAA" w:rsidP="000F5DB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E02BAA" w:rsidRPr="007B421F" w:rsidRDefault="00E02BAA" w:rsidP="000F5DB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E02BAA" w:rsidRPr="007B421F" w:rsidRDefault="00E02BAA" w:rsidP="000F5DB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66204D" w:rsidRPr="007B421F" w:rsidRDefault="0066204D" w:rsidP="000F5DB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66204D" w:rsidRPr="007B421F" w:rsidRDefault="0066204D" w:rsidP="000F5DB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66204D" w:rsidRPr="007B421F" w:rsidRDefault="0066204D" w:rsidP="000F5DB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66204D" w:rsidRPr="007B421F" w:rsidRDefault="0066204D" w:rsidP="000F5DB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E02BAA" w:rsidRPr="007B421F" w:rsidRDefault="00E02BAA" w:rsidP="000F5DB2">
      <w:pPr>
        <w:pStyle w:val="a6"/>
        <w:rPr>
          <w:rFonts w:ascii="Times New Roman" w:hAnsi="Times New Roman" w:cs="Times New Roman"/>
          <w:b/>
          <w:bCs/>
          <w:sz w:val="48"/>
          <w:szCs w:val="48"/>
        </w:rPr>
      </w:pPr>
    </w:p>
    <w:p w:rsidR="00285429" w:rsidRPr="007B421F" w:rsidRDefault="00E02BAA" w:rsidP="0066204D">
      <w:pPr>
        <w:pStyle w:val="a6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B421F">
        <w:rPr>
          <w:rFonts w:ascii="Times New Roman" w:hAnsi="Times New Roman" w:cs="Times New Roman"/>
          <w:b/>
          <w:bCs/>
          <w:sz w:val="48"/>
          <w:szCs w:val="48"/>
        </w:rPr>
        <w:t>Путешествие в в</w:t>
      </w:r>
      <w:r w:rsidR="00285429" w:rsidRPr="007B421F">
        <w:rPr>
          <w:rFonts w:ascii="Times New Roman" w:hAnsi="Times New Roman" w:cs="Times New Roman"/>
          <w:b/>
          <w:bCs/>
          <w:sz w:val="48"/>
          <w:szCs w:val="48"/>
        </w:rPr>
        <w:t>е</w:t>
      </w:r>
      <w:r w:rsidRPr="007B421F">
        <w:rPr>
          <w:rFonts w:ascii="Times New Roman" w:hAnsi="Times New Roman" w:cs="Times New Roman"/>
          <w:b/>
          <w:bCs/>
          <w:sz w:val="48"/>
          <w:szCs w:val="48"/>
        </w:rPr>
        <w:t xml:space="preserve">ртуальный </w:t>
      </w:r>
    </w:p>
    <w:p w:rsidR="00E02BAA" w:rsidRPr="007B421F" w:rsidRDefault="00E02BAA" w:rsidP="0066204D">
      <w:pPr>
        <w:pStyle w:val="a6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B421F">
        <w:rPr>
          <w:rFonts w:ascii="Times New Roman" w:hAnsi="Times New Roman" w:cs="Times New Roman"/>
          <w:b/>
          <w:bCs/>
          <w:sz w:val="48"/>
          <w:szCs w:val="48"/>
        </w:rPr>
        <w:t>музей «Дымково»</w:t>
      </w:r>
    </w:p>
    <w:p w:rsidR="00E02BAA" w:rsidRPr="007B421F" w:rsidRDefault="00E02BAA" w:rsidP="0066204D">
      <w:pPr>
        <w:pStyle w:val="a6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B421F">
        <w:rPr>
          <w:rFonts w:ascii="Times New Roman" w:hAnsi="Times New Roman" w:cs="Times New Roman"/>
          <w:b/>
          <w:bCs/>
          <w:sz w:val="48"/>
          <w:szCs w:val="48"/>
        </w:rPr>
        <w:t>Старшая группа №4 «Звездочки»</w:t>
      </w:r>
    </w:p>
    <w:p w:rsidR="00E02BAA" w:rsidRPr="007B421F" w:rsidRDefault="00E02BAA" w:rsidP="0066204D">
      <w:pPr>
        <w:pStyle w:val="a6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66204D" w:rsidRPr="007B421F" w:rsidRDefault="0066204D" w:rsidP="0066204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04D" w:rsidRPr="007B421F" w:rsidRDefault="0066204D" w:rsidP="0066204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04D" w:rsidRPr="007B421F" w:rsidRDefault="0066204D" w:rsidP="0066204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04D" w:rsidRPr="007B421F" w:rsidRDefault="0066204D" w:rsidP="0066204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04D" w:rsidRPr="007B421F" w:rsidRDefault="0066204D" w:rsidP="0066204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04D" w:rsidRPr="007B421F" w:rsidRDefault="0066204D" w:rsidP="0066204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04D" w:rsidRPr="007B421F" w:rsidRDefault="0066204D" w:rsidP="0066204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04D" w:rsidRPr="007B421F" w:rsidRDefault="0066204D" w:rsidP="0066204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04D" w:rsidRPr="007B421F" w:rsidRDefault="0066204D" w:rsidP="0066204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04D" w:rsidRPr="007B421F" w:rsidRDefault="0066204D" w:rsidP="0066204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04D" w:rsidRPr="007B421F" w:rsidRDefault="0066204D" w:rsidP="0066204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04D" w:rsidRPr="007B421F" w:rsidRDefault="0066204D" w:rsidP="0028542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66204D" w:rsidRPr="007B421F" w:rsidRDefault="0066204D" w:rsidP="00BE6710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E02BAA" w:rsidRPr="007B421F" w:rsidRDefault="00E02BAA" w:rsidP="000F5DB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E02BAA" w:rsidRPr="007B421F" w:rsidRDefault="0066204D" w:rsidP="00E02BAA">
      <w:pPr>
        <w:pStyle w:val="a6"/>
        <w:rPr>
          <w:rFonts w:ascii="Times New Roman" w:hAnsi="Times New Roman" w:cs="Times New Roman"/>
          <w:b/>
          <w:bCs/>
          <w:sz w:val="36"/>
          <w:szCs w:val="36"/>
        </w:rPr>
      </w:pPr>
      <w:r w:rsidRPr="007B421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</w:t>
      </w:r>
      <w:r w:rsidR="00285429" w:rsidRPr="007B421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02BAA" w:rsidRPr="007B421F">
        <w:rPr>
          <w:rFonts w:ascii="Times New Roman" w:hAnsi="Times New Roman" w:cs="Times New Roman"/>
          <w:b/>
          <w:bCs/>
          <w:sz w:val="36"/>
          <w:szCs w:val="36"/>
        </w:rPr>
        <w:t>Воспитатель: Буняева Г. Н.</w:t>
      </w:r>
    </w:p>
    <w:p w:rsidR="00E02BAA" w:rsidRPr="007B421F" w:rsidRDefault="00E02BAA" w:rsidP="00E02BAA">
      <w:pPr>
        <w:pStyle w:val="a6"/>
        <w:rPr>
          <w:rFonts w:ascii="Times New Roman" w:hAnsi="Times New Roman" w:cs="Times New Roman"/>
          <w:b/>
          <w:bCs/>
          <w:sz w:val="36"/>
          <w:szCs w:val="36"/>
        </w:rPr>
      </w:pPr>
      <w:r w:rsidRPr="007B421F">
        <w:rPr>
          <w:rFonts w:ascii="Times New Roman" w:hAnsi="Times New Roman" w:cs="Times New Roman"/>
          <w:b/>
          <w:bCs/>
          <w:sz w:val="36"/>
          <w:szCs w:val="36"/>
        </w:rPr>
        <w:t> </w:t>
      </w:r>
    </w:p>
    <w:p w:rsidR="0066204D" w:rsidRPr="007B421F" w:rsidRDefault="0066204D" w:rsidP="00E02BAA">
      <w:pPr>
        <w:pStyle w:val="a6"/>
        <w:rPr>
          <w:rFonts w:ascii="Times New Roman" w:hAnsi="Times New Roman" w:cs="Times New Roman"/>
          <w:b/>
          <w:bCs/>
          <w:sz w:val="36"/>
          <w:szCs w:val="36"/>
        </w:rPr>
      </w:pPr>
    </w:p>
    <w:p w:rsidR="0066204D" w:rsidRPr="007B421F" w:rsidRDefault="00E02BAA" w:rsidP="00E02BAA">
      <w:pPr>
        <w:pStyle w:val="a6"/>
        <w:rPr>
          <w:rFonts w:ascii="Times New Roman" w:hAnsi="Times New Roman" w:cs="Times New Roman"/>
          <w:b/>
          <w:bCs/>
          <w:sz w:val="36"/>
          <w:szCs w:val="36"/>
        </w:rPr>
      </w:pPr>
      <w:r w:rsidRPr="007B421F">
        <w:rPr>
          <w:rFonts w:ascii="Times New Roman" w:hAnsi="Times New Roman" w:cs="Times New Roman"/>
          <w:b/>
          <w:bCs/>
          <w:sz w:val="36"/>
          <w:szCs w:val="36"/>
        </w:rPr>
        <w:t xml:space="preserve">      </w:t>
      </w:r>
    </w:p>
    <w:p w:rsidR="0066204D" w:rsidRPr="007B421F" w:rsidRDefault="0066204D" w:rsidP="00E02BAA">
      <w:pPr>
        <w:pStyle w:val="a6"/>
        <w:rPr>
          <w:rFonts w:ascii="Times New Roman" w:hAnsi="Times New Roman" w:cs="Times New Roman"/>
          <w:b/>
          <w:bCs/>
          <w:sz w:val="36"/>
          <w:szCs w:val="36"/>
        </w:rPr>
      </w:pPr>
    </w:p>
    <w:p w:rsidR="00E02BAA" w:rsidRPr="007B421F" w:rsidRDefault="00BE6710" w:rsidP="00BE6710">
      <w:pPr>
        <w:pStyle w:val="a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г. Белореченск 2022 г.</w:t>
      </w:r>
    </w:p>
    <w:p w:rsidR="009231C3" w:rsidRPr="007B421F" w:rsidRDefault="00A868E6" w:rsidP="0066204D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7B421F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Цель: Развитие познавательной инициативы дошкольников в процессе знакомства с дымковской игрушкой. </w:t>
      </w:r>
    </w:p>
    <w:p w:rsidR="009231C3" w:rsidRPr="007B421F" w:rsidRDefault="00A868E6" w:rsidP="0066204D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7B421F">
        <w:rPr>
          <w:rFonts w:ascii="Times New Roman" w:hAnsi="Times New Roman" w:cs="Times New Roman"/>
          <w:b/>
          <w:bCs/>
          <w:sz w:val="36"/>
          <w:szCs w:val="36"/>
        </w:rPr>
        <w:t>Задачи:</w:t>
      </w:r>
    </w:p>
    <w:p w:rsidR="009231C3" w:rsidRPr="007B421F" w:rsidRDefault="00A868E6" w:rsidP="0066204D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7B421F">
        <w:rPr>
          <w:rFonts w:ascii="Times New Roman" w:hAnsi="Times New Roman" w:cs="Times New Roman"/>
          <w:b/>
          <w:bCs/>
          <w:sz w:val="36"/>
          <w:szCs w:val="36"/>
        </w:rPr>
        <w:t xml:space="preserve">Знакомить детей с историей возникновения дымковской игрушки. Приобщать детей к истокам русской культуры. Закреплять знания детей о дымковской игрушке, историей возникновения, особенностей узоров и цвета узоров. </w:t>
      </w:r>
    </w:p>
    <w:p w:rsidR="009231C3" w:rsidRPr="007B421F" w:rsidRDefault="00A868E6" w:rsidP="0066204D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7B421F">
        <w:rPr>
          <w:rFonts w:ascii="Times New Roman" w:hAnsi="Times New Roman" w:cs="Times New Roman"/>
          <w:b/>
          <w:bCs/>
          <w:sz w:val="36"/>
          <w:szCs w:val="36"/>
        </w:rPr>
        <w:t>Развивать наблюдательность, способность замечать характерные особенности предметов, размышлять, обобщать результаты;</w:t>
      </w:r>
    </w:p>
    <w:p w:rsidR="009231C3" w:rsidRPr="007B421F" w:rsidRDefault="00A868E6" w:rsidP="0066204D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7B421F">
        <w:rPr>
          <w:rFonts w:ascii="Times New Roman" w:hAnsi="Times New Roman" w:cs="Times New Roman"/>
          <w:b/>
          <w:bCs/>
          <w:sz w:val="36"/>
          <w:szCs w:val="36"/>
        </w:rPr>
        <w:t>Воспитывать интерес к русскому народному творчеству, уважения к труду народных мастеров, способствовать проявлению положительных эмоций;</w:t>
      </w:r>
    </w:p>
    <w:p w:rsidR="00E02BAA" w:rsidRPr="007B421F" w:rsidRDefault="00E02BAA" w:rsidP="000F5DB2">
      <w:pPr>
        <w:pStyle w:val="a6"/>
        <w:rPr>
          <w:rFonts w:ascii="Times New Roman" w:hAnsi="Times New Roman" w:cs="Times New Roman"/>
          <w:b/>
          <w:bCs/>
          <w:sz w:val="36"/>
          <w:szCs w:val="36"/>
        </w:rPr>
      </w:pPr>
    </w:p>
    <w:p w:rsidR="00F96CDD" w:rsidRPr="007B421F" w:rsidRDefault="00F96CDD" w:rsidP="000F5DB2">
      <w:pPr>
        <w:pStyle w:val="a6"/>
        <w:rPr>
          <w:rFonts w:ascii="Times New Roman" w:hAnsi="Times New Roman" w:cs="Times New Roman"/>
          <w:b/>
          <w:bCs/>
          <w:sz w:val="36"/>
          <w:szCs w:val="36"/>
        </w:rPr>
      </w:pPr>
    </w:p>
    <w:p w:rsidR="00285429" w:rsidRPr="007B421F" w:rsidRDefault="00285429" w:rsidP="00285429">
      <w:pPr>
        <w:pStyle w:val="a6"/>
        <w:rPr>
          <w:rFonts w:ascii="Times New Roman" w:hAnsi="Times New Roman" w:cs="Times New Roman"/>
          <w:b/>
          <w:bCs/>
          <w:sz w:val="36"/>
          <w:szCs w:val="36"/>
        </w:rPr>
      </w:pPr>
      <w:r w:rsidRPr="007B421F">
        <w:rPr>
          <w:rFonts w:ascii="Times New Roman" w:hAnsi="Times New Roman" w:cs="Times New Roman"/>
          <w:b/>
          <w:bCs/>
          <w:sz w:val="36"/>
          <w:szCs w:val="36"/>
        </w:rPr>
        <w:t xml:space="preserve">Актуальность </w:t>
      </w:r>
    </w:p>
    <w:p w:rsidR="00E02BAA" w:rsidRPr="00BE6710" w:rsidRDefault="00285429" w:rsidP="000F5DB2">
      <w:pPr>
        <w:pStyle w:val="a6"/>
        <w:rPr>
          <w:rFonts w:ascii="Times New Roman" w:hAnsi="Times New Roman" w:cs="Times New Roman"/>
          <w:b/>
          <w:bCs/>
          <w:sz w:val="36"/>
          <w:szCs w:val="36"/>
        </w:rPr>
      </w:pPr>
      <w:r w:rsidRPr="007B421F">
        <w:rPr>
          <w:rFonts w:ascii="Times New Roman" w:hAnsi="Times New Roman" w:cs="Times New Roman"/>
          <w:b/>
          <w:bCs/>
          <w:sz w:val="36"/>
          <w:szCs w:val="36"/>
        </w:rPr>
        <w:t>В наше время мало внимания уделяется знакомству детей с различными видами декоративно-прикладного искусства, и с народными традициями. Недостаточно формируются условия приобщения детей к народному творчеству с использованием, например, народной дымковской игрушки. А ведь именно целенаправленное обучение лепке и росписи игрушек позволяет добиваться хороших изобразительных навыков у детей, учит сравнивать их, выделять отличительные признаки, развивает у них творческую инициативу, уверенность, активность, самостоятельность; воспитывает интерес к народному творчеству. Знания о декоративном творчестве русского народа могут научить детей воспринимать прекрасное и доброе, научат любоваться красотой.</w:t>
      </w:r>
    </w:p>
    <w:p w:rsidR="00062802" w:rsidRDefault="00062802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62802" w:rsidRDefault="00062802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81C74" w:rsidRPr="00C42A5F" w:rsidRDefault="009B3792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lastRenderedPageBreak/>
        <w:t>Слайд №4</w:t>
      </w:r>
      <w:r w:rsidR="000F5DB2" w:rsidRPr="00C42A5F">
        <w:rPr>
          <w:rFonts w:ascii="Times New Roman" w:hAnsi="Times New Roman" w:cs="Times New Roman"/>
          <w:b/>
          <w:sz w:val="28"/>
          <w:szCs w:val="28"/>
        </w:rPr>
        <w:t>.</w:t>
      </w:r>
      <w:r w:rsidRPr="00C42A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797D" w:rsidRPr="00C42A5F" w:rsidRDefault="009A5D45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>Село Дымково находит</w:t>
      </w:r>
      <w:r w:rsidR="0045083A" w:rsidRPr="00C42A5F">
        <w:rPr>
          <w:rFonts w:ascii="Times New Roman" w:hAnsi="Times New Roman" w:cs="Times New Roman"/>
          <w:b/>
          <w:sz w:val="28"/>
          <w:szCs w:val="28"/>
        </w:rPr>
        <w:t xml:space="preserve">ся </w:t>
      </w:r>
      <w:r w:rsidR="003B6C67" w:rsidRPr="00C42A5F">
        <w:rPr>
          <w:rFonts w:ascii="Times New Roman" w:hAnsi="Times New Roman" w:cs="Times New Roman"/>
          <w:b/>
          <w:sz w:val="28"/>
          <w:szCs w:val="28"/>
        </w:rPr>
        <w:t>на берегу реки Вятки около города Кирова</w:t>
      </w:r>
      <w:r w:rsidR="00223BD7" w:rsidRPr="00C42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A5F">
        <w:rPr>
          <w:rFonts w:ascii="Times New Roman" w:hAnsi="Times New Roman" w:cs="Times New Roman"/>
          <w:b/>
          <w:sz w:val="28"/>
          <w:szCs w:val="28"/>
        </w:rPr>
        <w:t>з</w:t>
      </w:r>
      <w:r w:rsidR="00223BD7" w:rsidRPr="00C42A5F">
        <w:rPr>
          <w:rFonts w:ascii="Times New Roman" w:hAnsi="Times New Roman" w:cs="Times New Roman"/>
          <w:b/>
          <w:sz w:val="28"/>
          <w:szCs w:val="28"/>
        </w:rPr>
        <w:t>десь</w:t>
      </w:r>
      <w:r w:rsidR="00C8797D" w:rsidRPr="00C42A5F">
        <w:rPr>
          <w:rFonts w:ascii="Times New Roman" w:hAnsi="Times New Roman" w:cs="Times New Roman"/>
          <w:b/>
          <w:sz w:val="28"/>
          <w:szCs w:val="28"/>
        </w:rPr>
        <w:t xml:space="preserve"> и родилась </w:t>
      </w:r>
      <w:r w:rsidR="00DA2E69" w:rsidRPr="00C42A5F">
        <w:rPr>
          <w:rFonts w:ascii="Times New Roman" w:eastAsia="Times New Roman" w:hAnsi="Times New Roman" w:cs="Times New Roman"/>
          <w:b/>
          <w:sz w:val="28"/>
          <w:szCs w:val="28"/>
        </w:rPr>
        <w:t>глиняная игрушка – символ русского ремесла</w:t>
      </w:r>
      <w:r w:rsidR="00D52186" w:rsidRPr="00C42A5F">
        <w:rPr>
          <w:rFonts w:ascii="Times New Roman" w:hAnsi="Times New Roman" w:cs="Times New Roman"/>
          <w:b/>
          <w:sz w:val="28"/>
          <w:szCs w:val="28"/>
        </w:rPr>
        <w:t>. Дымковская с</w:t>
      </w:r>
      <w:r w:rsidR="00C8797D" w:rsidRPr="00C42A5F">
        <w:rPr>
          <w:rFonts w:ascii="Times New Roman" w:hAnsi="Times New Roman" w:cs="Times New Roman"/>
          <w:b/>
          <w:sz w:val="28"/>
          <w:szCs w:val="28"/>
        </w:rPr>
        <w:t>лобода по утрам была покрыта легким туманом, как бы дымом. Возможно, что и название свое слобода получила из-за этого, а может, из-за того, что вился над каждым домом дым из русских печек</w:t>
      </w:r>
      <w:r w:rsidR="005654E5" w:rsidRPr="00C42A5F">
        <w:rPr>
          <w:rFonts w:ascii="Times New Roman" w:hAnsi="Times New Roman" w:cs="Times New Roman"/>
          <w:b/>
          <w:sz w:val="28"/>
          <w:szCs w:val="28"/>
        </w:rPr>
        <w:t>, когда мастера обжигали игрушки</w:t>
      </w:r>
      <w:r w:rsidR="00C8797D" w:rsidRPr="00C42A5F">
        <w:rPr>
          <w:rFonts w:ascii="Times New Roman" w:hAnsi="Times New Roman" w:cs="Times New Roman"/>
          <w:b/>
          <w:sz w:val="28"/>
          <w:szCs w:val="28"/>
        </w:rPr>
        <w:t>.</w:t>
      </w:r>
    </w:p>
    <w:p w:rsidR="00FF7F72" w:rsidRPr="00C42A5F" w:rsidRDefault="00FF7F72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81C74" w:rsidRPr="00C42A5F" w:rsidRDefault="00582242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>Слайд №5</w:t>
      </w:r>
      <w:r w:rsidR="00A32096" w:rsidRPr="00C42A5F">
        <w:rPr>
          <w:rFonts w:ascii="Times New Roman" w:hAnsi="Times New Roman" w:cs="Times New Roman"/>
          <w:b/>
          <w:sz w:val="28"/>
          <w:szCs w:val="28"/>
        </w:rPr>
        <w:t>.</w:t>
      </w:r>
      <w:r w:rsidRPr="00C42A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11AA" w:rsidRPr="00C42A5F" w:rsidRDefault="0039523E" w:rsidP="000F5DB2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 xml:space="preserve">Долгими зимними вечерами мастерицы лепили </w:t>
      </w:r>
      <w:r w:rsidR="00E9384D" w:rsidRPr="00C42A5F">
        <w:rPr>
          <w:rFonts w:ascii="Times New Roman" w:hAnsi="Times New Roman" w:cs="Times New Roman"/>
          <w:b/>
          <w:sz w:val="28"/>
          <w:szCs w:val="28"/>
        </w:rPr>
        <w:t>и обжигали</w:t>
      </w:r>
      <w:r w:rsidR="00E9384D" w:rsidRPr="00C42A5F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печи</w:t>
      </w:r>
      <w:r w:rsidR="00E9384D" w:rsidRPr="00C42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7A2" w:rsidRPr="00C42A5F">
        <w:rPr>
          <w:rFonts w:ascii="Times New Roman" w:eastAsia="Times New Roman" w:hAnsi="Times New Roman" w:cs="Times New Roman"/>
          <w:b/>
          <w:sz w:val="28"/>
          <w:szCs w:val="28"/>
        </w:rPr>
        <w:t>разнообразны</w:t>
      </w:r>
      <w:r w:rsidR="008F5D0C" w:rsidRPr="00C42A5F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D77A2" w:rsidRPr="00C42A5F">
        <w:rPr>
          <w:rFonts w:ascii="Times New Roman" w:eastAsia="Times New Roman" w:hAnsi="Times New Roman" w:cs="Times New Roman"/>
          <w:b/>
          <w:sz w:val="28"/>
          <w:szCs w:val="28"/>
        </w:rPr>
        <w:t xml:space="preserve"> игрушки</w:t>
      </w:r>
      <w:r w:rsidR="008F5D0C" w:rsidRPr="00C42A5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D77A2" w:rsidRPr="00C42A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5D0C" w:rsidRPr="00C42A5F">
        <w:rPr>
          <w:rFonts w:ascii="Times New Roman" w:hAnsi="Times New Roman" w:cs="Times New Roman"/>
          <w:b/>
          <w:sz w:val="28"/>
          <w:szCs w:val="28"/>
        </w:rPr>
        <w:t>кони</w:t>
      </w:r>
      <w:r w:rsidRPr="00C42A5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F5D0C" w:rsidRPr="00C42A5F">
        <w:rPr>
          <w:rFonts w:ascii="Times New Roman" w:eastAsia="Times New Roman" w:hAnsi="Times New Roman" w:cs="Times New Roman"/>
          <w:b/>
          <w:sz w:val="28"/>
          <w:szCs w:val="28"/>
        </w:rPr>
        <w:t>барышни</w:t>
      </w:r>
      <w:r w:rsidR="008D77A2" w:rsidRPr="00C42A5F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670CF1" w:rsidRPr="00C42A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5D0C" w:rsidRPr="00C42A5F">
        <w:rPr>
          <w:rFonts w:ascii="Times New Roman" w:eastAsia="Times New Roman" w:hAnsi="Times New Roman" w:cs="Times New Roman"/>
          <w:b/>
          <w:sz w:val="28"/>
          <w:szCs w:val="28"/>
        </w:rPr>
        <w:t>всадники</w:t>
      </w:r>
      <w:r w:rsidR="00212AE9" w:rsidRPr="00C42A5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конях</w:t>
      </w:r>
      <w:r w:rsidR="00212AE9" w:rsidRPr="00C42A5F">
        <w:rPr>
          <w:rFonts w:ascii="Times New Roman" w:hAnsi="Times New Roman" w:cs="Times New Roman"/>
          <w:b/>
          <w:sz w:val="28"/>
          <w:szCs w:val="28"/>
        </w:rPr>
        <w:t>,</w:t>
      </w:r>
      <w:r w:rsidRPr="00C42A5F">
        <w:rPr>
          <w:rFonts w:ascii="Times New Roman" w:hAnsi="Times New Roman" w:cs="Times New Roman"/>
          <w:b/>
          <w:sz w:val="28"/>
          <w:szCs w:val="28"/>
        </w:rPr>
        <w:t xml:space="preserve"> коров</w:t>
      </w:r>
      <w:r w:rsidR="008F5D0C" w:rsidRPr="00C42A5F">
        <w:rPr>
          <w:rFonts w:ascii="Times New Roman" w:hAnsi="Times New Roman" w:cs="Times New Roman"/>
          <w:b/>
          <w:sz w:val="28"/>
          <w:szCs w:val="28"/>
        </w:rPr>
        <w:t>ы</w:t>
      </w:r>
      <w:r w:rsidR="00212AE9" w:rsidRPr="00C42A5F">
        <w:rPr>
          <w:rFonts w:ascii="Times New Roman" w:hAnsi="Times New Roman" w:cs="Times New Roman"/>
          <w:b/>
          <w:sz w:val="28"/>
          <w:szCs w:val="28"/>
        </w:rPr>
        <w:t>,</w:t>
      </w:r>
      <w:r w:rsidRPr="00C42A5F">
        <w:rPr>
          <w:rFonts w:ascii="Times New Roman" w:hAnsi="Times New Roman" w:cs="Times New Roman"/>
          <w:b/>
          <w:sz w:val="28"/>
          <w:szCs w:val="28"/>
        </w:rPr>
        <w:t xml:space="preserve"> пти</w:t>
      </w:r>
      <w:r w:rsidR="008F5D0C" w:rsidRPr="00C42A5F">
        <w:rPr>
          <w:rFonts w:ascii="Times New Roman" w:hAnsi="Times New Roman" w:cs="Times New Roman"/>
          <w:b/>
          <w:sz w:val="28"/>
          <w:szCs w:val="28"/>
        </w:rPr>
        <w:t>цы</w:t>
      </w:r>
      <w:r w:rsidRPr="00C42A5F">
        <w:rPr>
          <w:rFonts w:ascii="Times New Roman" w:hAnsi="Times New Roman" w:cs="Times New Roman"/>
          <w:b/>
          <w:sz w:val="28"/>
          <w:szCs w:val="28"/>
        </w:rPr>
        <w:t xml:space="preserve"> и раписывали их</w:t>
      </w:r>
      <w:r w:rsidR="00392A00" w:rsidRPr="00C42A5F">
        <w:rPr>
          <w:rFonts w:ascii="Times New Roman" w:hAnsi="Times New Roman" w:cs="Times New Roman"/>
          <w:b/>
          <w:sz w:val="28"/>
          <w:szCs w:val="28"/>
        </w:rPr>
        <w:t xml:space="preserve"> яркими красками</w:t>
      </w:r>
      <w:r w:rsidR="00D448B0" w:rsidRPr="00C42A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757B" w:rsidRPr="00C42A5F">
        <w:rPr>
          <w:rFonts w:ascii="Times New Roman" w:eastAsia="Times New Roman" w:hAnsi="Times New Roman" w:cs="Times New Roman"/>
          <w:b/>
          <w:sz w:val="28"/>
          <w:szCs w:val="28"/>
        </w:rPr>
        <w:t>В формах игрушек, росписи и декоративных узорах прослеживается жизнь народа и характерные черты русской национальности.</w:t>
      </w:r>
    </w:p>
    <w:p w:rsidR="00EF11AA" w:rsidRPr="00C42A5F" w:rsidRDefault="0046776D" w:rsidP="000F5DB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81C74" w:rsidRPr="00C42A5F" w:rsidRDefault="00582242" w:rsidP="000F5DB2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>Слайд №6</w:t>
      </w:r>
      <w:r w:rsidR="00A32096" w:rsidRPr="00C42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42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F11AA" w:rsidRPr="00C42A5F" w:rsidRDefault="00EF11AA" w:rsidP="000F5DB2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2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Памятник Дымковской игрушке.</w:t>
      </w:r>
    </w:p>
    <w:p w:rsidR="00EF11AA" w:rsidRPr="00C42A5F" w:rsidRDefault="00EF11AA" w:rsidP="000F5DB2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Появилась чудесная скульптурная композиция «Семья», состоящая из дымковских персонажей, в Кирове осенью 2010 года. Вот т</w:t>
      </w:r>
      <w:r w:rsidR="00C36570"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акой памятник</w:t>
      </w:r>
      <w:r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жителей города Кирова - с любовью к Вятским традициям.</w:t>
      </w:r>
    </w:p>
    <w:p w:rsidR="00EF11AA" w:rsidRPr="00C42A5F" w:rsidRDefault="00EF11AA" w:rsidP="000F5DB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81C74" w:rsidRPr="00C42A5F" w:rsidRDefault="00582242" w:rsidP="000F5DB2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>Слайд №</w:t>
      </w:r>
      <w:r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="00FF7F72"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F83905"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14A4" w:rsidRPr="00C42A5F" w:rsidRDefault="00F83905" w:rsidP="000F5DB2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>В городе Кирове </w:t>
      </w:r>
      <w:r w:rsidR="00210D74"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>в 2011 году</w:t>
      </w:r>
      <w:r w:rsidR="009678ED"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был открыт у</w:t>
      </w:r>
      <w:r w:rsidR="00EF14A4"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>никальный музей</w:t>
      </w:r>
      <w:r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2A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«Дымковская игрушка» </w:t>
      </w:r>
      <w:r w:rsidR="00EF14A4"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для всех желающих узнать тра</w:t>
      </w:r>
      <w:r w:rsidR="001865F8"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>диции древнего вятского ремесла</w:t>
      </w:r>
      <w:r w:rsidR="00EF14A4"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>. Здесь можно воочию увидеть, как рождается знаменитая дымковская глиняная</w:t>
      </w:r>
      <w:r w:rsidR="00545C32"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игрушка в  умелых руках вятских мастериц</w:t>
      </w:r>
      <w:r w:rsidR="00EF14A4"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46776D" w:rsidRPr="00C42A5F" w:rsidRDefault="00EF14A4" w:rsidP="000F5DB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     </w:t>
      </w:r>
    </w:p>
    <w:p w:rsidR="00281C74" w:rsidRPr="00C42A5F" w:rsidRDefault="008C05D2" w:rsidP="000F5DB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>Слайд №8</w:t>
      </w:r>
      <w:r w:rsidR="00EC7FB2" w:rsidRPr="00C42A5F">
        <w:rPr>
          <w:rFonts w:ascii="Times New Roman" w:hAnsi="Times New Roman" w:cs="Times New Roman"/>
          <w:b/>
          <w:sz w:val="28"/>
          <w:szCs w:val="28"/>
        </w:rPr>
        <w:t>, 9</w:t>
      </w:r>
      <w:r w:rsidR="00FF7F72"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C7FB2"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6776D" w:rsidRPr="00C42A5F" w:rsidRDefault="00183CD2" w:rsidP="000F5DB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Приглашаю вас заглянуть  в музей</w:t>
      </w:r>
      <w:r w:rsidR="003302B6"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>. Здесь собрана крупнейшая интересна</w:t>
      </w:r>
      <w:r w:rsidR="004E4094"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я коллекция «Дымковской игрушки» - </w:t>
      </w:r>
      <w:r w:rsidR="003302B6"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более 700 экспонатов и собрание постоянно  пополняется. </w:t>
      </w:r>
      <w:r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Мы видим различные игрушки изготовленные </w:t>
      </w:r>
      <w:r w:rsidR="00DC7C6D"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руками народных умельцев</w:t>
      </w:r>
      <w:r w:rsidR="00FF7F72"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F7F72" w:rsidRPr="00C42A5F" w:rsidRDefault="00FF7F72" w:rsidP="000F5DB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C74" w:rsidRPr="00C42A5F" w:rsidRDefault="00566ADB" w:rsidP="000F5DB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>Слайд №</w:t>
      </w:r>
      <w:r w:rsidR="00EC7FB2" w:rsidRPr="00C42A5F">
        <w:rPr>
          <w:rFonts w:ascii="Times New Roman" w:hAnsi="Times New Roman" w:cs="Times New Roman"/>
          <w:b/>
          <w:sz w:val="28"/>
          <w:szCs w:val="28"/>
        </w:rPr>
        <w:t>10</w:t>
      </w:r>
      <w:r w:rsidRPr="00C42A5F">
        <w:rPr>
          <w:rFonts w:ascii="Times New Roman" w:hAnsi="Times New Roman" w:cs="Times New Roman"/>
          <w:b/>
          <w:sz w:val="28"/>
          <w:szCs w:val="28"/>
        </w:rPr>
        <w:t>.</w:t>
      </w:r>
      <w:r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7C6D" w:rsidRPr="00C42A5F" w:rsidRDefault="00DC7C6D" w:rsidP="000F5DB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Посмотрим попближе. Вот какие </w:t>
      </w:r>
      <w:r w:rsidR="001C3CE9"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красивые эти игрушки с ярким рисунком на белом фоне</w:t>
      </w:r>
      <w:r w:rsidR="00566ADB"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F7F72" w:rsidRPr="00C42A5F" w:rsidRDefault="00FF7F72" w:rsidP="000F5DB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C74" w:rsidRPr="00C42A5F" w:rsidRDefault="00B77751" w:rsidP="000F5DB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>Слайд №</w:t>
      </w:r>
      <w:r w:rsidR="00EC7FB2" w:rsidRPr="00C42A5F">
        <w:rPr>
          <w:rFonts w:ascii="Times New Roman" w:hAnsi="Times New Roman" w:cs="Times New Roman"/>
          <w:b/>
          <w:sz w:val="28"/>
          <w:szCs w:val="28"/>
        </w:rPr>
        <w:t>11</w:t>
      </w:r>
      <w:r w:rsidR="00FF7F72"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40DAC"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942A1" w:rsidRPr="00C42A5F" w:rsidRDefault="000942A1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Первыми дымковскими игрушками стали свистульки</w:t>
      </w:r>
      <w:r w:rsidR="00564E6A"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вылепленные к ежегодному</w:t>
      </w:r>
      <w:r w:rsidR="003A6A69"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весеннему празднику «Свистуньи</w:t>
      </w:r>
      <w:r w:rsidR="007C6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A6A69"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92E3C" w:rsidRPr="00C42A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Существует старинная легенда о том, как однажды враги окружили город. Горожане не знали, как спаст</w:t>
      </w:r>
      <w:r w:rsidR="004B5682" w:rsidRPr="00C42A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свои земли от несметной силы и придумали они «военную»</w:t>
      </w:r>
      <w:r w:rsidR="00792E3C" w:rsidRPr="00C42A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хитрость.</w:t>
      </w:r>
      <w:r w:rsidR="007C63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Все жители </w:t>
      </w:r>
      <w:r w:rsidR="00792E3C" w:rsidRPr="00C42A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взяли глиняные свистульки и темной ночью </w:t>
      </w:r>
      <w:r w:rsidR="00792E3C" w:rsidRPr="00C42A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незаметно подкрались к врагам. И такой свист подняли! Враги испугались</w:t>
      </w:r>
      <w:r w:rsidR="004E29DC" w:rsidRPr="00C42A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92E3C" w:rsidRPr="00C42A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 в страхе бежали прочь. С тех пор </w:t>
      </w:r>
      <w:r w:rsidR="007B2E45" w:rsidRPr="00C42A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вятичи отмечают победу веселой «Свистуньей»</w:t>
      </w:r>
      <w:r w:rsidR="00792E3C" w:rsidRPr="00C42A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:rsidR="00575BB4" w:rsidRPr="00C42A5F" w:rsidRDefault="00575BB4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81C74" w:rsidRPr="00C42A5F" w:rsidRDefault="00E305FC" w:rsidP="000F5DB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>Слайд №12, 13, 14</w:t>
      </w:r>
      <w:r w:rsidR="001F17D4"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87E81"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44AAA" w:rsidRPr="00C42A5F" w:rsidRDefault="00027002" w:rsidP="000F5DB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Женские образы</w:t>
      </w:r>
      <w:r w:rsidR="00287E81"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- </w:t>
      </w:r>
      <w:r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барышни и барыни, няньки-кормилицы</w:t>
      </w:r>
      <w:r w:rsidR="00287E81"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ребенком на руках, водоноски</w:t>
      </w:r>
      <w:r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575BB4" w:rsidRPr="00C42A5F">
        <w:rPr>
          <w:rFonts w:ascii="Times New Roman" w:hAnsi="Times New Roman" w:cs="Times New Roman"/>
          <w:b/>
          <w:sz w:val="28"/>
          <w:szCs w:val="28"/>
        </w:rPr>
        <w:t>Внешний вид женских образов полон достоинства, величественности. Это горделивые барыни, я</w:t>
      </w:r>
      <w:r w:rsidR="00A91121">
        <w:rPr>
          <w:rFonts w:ascii="Times New Roman" w:hAnsi="Times New Roman" w:cs="Times New Roman"/>
          <w:b/>
          <w:sz w:val="28"/>
          <w:szCs w:val="28"/>
        </w:rPr>
        <w:t>ркие</w:t>
      </w:r>
      <w:r w:rsidR="00F961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121">
        <w:rPr>
          <w:rFonts w:ascii="Times New Roman" w:hAnsi="Times New Roman" w:cs="Times New Roman"/>
          <w:b/>
          <w:sz w:val="28"/>
          <w:szCs w:val="28"/>
        </w:rPr>
        <w:t xml:space="preserve">модницы и </w:t>
      </w:r>
      <w:r w:rsidR="00575BB4" w:rsidRPr="00C42A5F">
        <w:rPr>
          <w:rFonts w:ascii="Times New Roman" w:hAnsi="Times New Roman" w:cs="Times New Roman"/>
          <w:b/>
          <w:sz w:val="28"/>
          <w:szCs w:val="28"/>
        </w:rPr>
        <w:t>это колоритные водоноски и довольные</w:t>
      </w:r>
      <w:r w:rsidR="00841489">
        <w:rPr>
          <w:rFonts w:ascii="Times New Roman" w:hAnsi="Times New Roman" w:cs="Times New Roman"/>
          <w:b/>
          <w:sz w:val="28"/>
          <w:szCs w:val="28"/>
        </w:rPr>
        <w:t>, румяные</w:t>
      </w:r>
      <w:r w:rsidR="00575BB4" w:rsidRPr="00C42A5F">
        <w:rPr>
          <w:rFonts w:ascii="Times New Roman" w:hAnsi="Times New Roman" w:cs="Times New Roman"/>
          <w:b/>
          <w:sz w:val="28"/>
          <w:szCs w:val="28"/>
        </w:rPr>
        <w:t xml:space="preserve"> няньки с малышами на руках. </w:t>
      </w:r>
      <w:r w:rsidR="00F44AAA" w:rsidRPr="00C42A5F">
        <w:rPr>
          <w:rFonts w:ascii="Times New Roman" w:hAnsi="Times New Roman" w:cs="Times New Roman"/>
          <w:b/>
          <w:sz w:val="28"/>
          <w:szCs w:val="28"/>
        </w:rPr>
        <w:t xml:space="preserve">Наряд обычно был представлен колоколообразной юбкой, кокошник со временем был заменен шляпкой. </w:t>
      </w:r>
    </w:p>
    <w:p w:rsidR="00027002" w:rsidRPr="00C42A5F" w:rsidRDefault="00027002" w:rsidP="000F5DB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C74" w:rsidRPr="00C42A5F" w:rsidRDefault="00287E81" w:rsidP="000F5DB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 xml:space="preserve">Слайд №15, </w:t>
      </w:r>
      <w:r w:rsidR="00DE136D" w:rsidRPr="00C42A5F">
        <w:rPr>
          <w:rFonts w:ascii="Times New Roman" w:hAnsi="Times New Roman" w:cs="Times New Roman"/>
          <w:b/>
          <w:sz w:val="28"/>
          <w:szCs w:val="28"/>
        </w:rPr>
        <w:t>16, 17</w:t>
      </w:r>
      <w:r w:rsidR="00207A9E" w:rsidRPr="00C42A5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72A7D" w:rsidRPr="00C42A5F" w:rsidRDefault="001F17D4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1456A7" w:rsidRPr="00C42A5F">
        <w:rPr>
          <w:rFonts w:ascii="Times New Roman" w:hAnsi="Times New Roman" w:cs="Times New Roman"/>
          <w:b/>
          <w:sz w:val="28"/>
          <w:szCs w:val="28"/>
        </w:rPr>
        <w:t xml:space="preserve">ужские образы представлены кавалерами. Интересно, что внешнее их изображение заметно скромнее, нежели у </w:t>
      </w:r>
      <w:r w:rsidR="00AB75F3" w:rsidRPr="00C42A5F">
        <w:rPr>
          <w:rFonts w:ascii="Times New Roman" w:hAnsi="Times New Roman" w:cs="Times New Roman"/>
          <w:b/>
          <w:sz w:val="28"/>
          <w:szCs w:val="28"/>
        </w:rPr>
        <w:t xml:space="preserve">женских образов. </w:t>
      </w:r>
      <w:r w:rsidR="00E61AD3" w:rsidRPr="00C42A5F">
        <w:rPr>
          <w:rFonts w:ascii="Times New Roman" w:hAnsi="Times New Roman" w:cs="Times New Roman"/>
          <w:b/>
          <w:sz w:val="28"/>
          <w:szCs w:val="28"/>
        </w:rPr>
        <w:t xml:space="preserve">Кавалер на коне – </w:t>
      </w:r>
      <w:r w:rsidR="001456A7" w:rsidRPr="00C42A5F">
        <w:rPr>
          <w:rFonts w:ascii="Times New Roman" w:hAnsi="Times New Roman" w:cs="Times New Roman"/>
          <w:b/>
          <w:sz w:val="28"/>
          <w:szCs w:val="28"/>
        </w:rPr>
        <w:t xml:space="preserve">самый </w:t>
      </w:r>
      <w:r w:rsidR="00041868" w:rsidRPr="00C42A5F">
        <w:rPr>
          <w:rFonts w:ascii="Times New Roman" w:hAnsi="Times New Roman" w:cs="Times New Roman"/>
          <w:b/>
          <w:sz w:val="28"/>
          <w:szCs w:val="28"/>
        </w:rPr>
        <w:t>популярный и</w:t>
      </w:r>
      <w:r w:rsidR="00E61AD3" w:rsidRPr="00C42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6A7" w:rsidRPr="00C42A5F">
        <w:rPr>
          <w:rFonts w:ascii="Times New Roman" w:hAnsi="Times New Roman" w:cs="Times New Roman"/>
          <w:b/>
          <w:sz w:val="28"/>
          <w:szCs w:val="28"/>
        </w:rPr>
        <w:t>узнаваемы</w:t>
      </w:r>
      <w:r w:rsidR="00501BD1">
        <w:rPr>
          <w:rFonts w:ascii="Times New Roman" w:hAnsi="Times New Roman" w:cs="Times New Roman"/>
          <w:b/>
          <w:sz w:val="28"/>
          <w:szCs w:val="28"/>
        </w:rPr>
        <w:t>й мужской образ игрушки</w:t>
      </w:r>
      <w:r w:rsidR="001456A7" w:rsidRPr="00C42A5F">
        <w:rPr>
          <w:rFonts w:ascii="Times New Roman" w:hAnsi="Times New Roman" w:cs="Times New Roman"/>
          <w:b/>
          <w:sz w:val="28"/>
          <w:szCs w:val="28"/>
        </w:rPr>
        <w:t>, дымковская традиция могла еще изображать мужчину с гармошкой</w:t>
      </w:r>
      <w:r w:rsidR="00041868" w:rsidRPr="00C42A5F">
        <w:rPr>
          <w:rFonts w:ascii="Times New Roman" w:hAnsi="Times New Roman" w:cs="Times New Roman"/>
          <w:b/>
          <w:sz w:val="28"/>
          <w:szCs w:val="28"/>
        </w:rPr>
        <w:t>, с цветами</w:t>
      </w:r>
      <w:r w:rsidR="001456A7" w:rsidRPr="00C42A5F">
        <w:rPr>
          <w:rFonts w:ascii="Times New Roman" w:hAnsi="Times New Roman" w:cs="Times New Roman"/>
          <w:b/>
          <w:sz w:val="28"/>
          <w:szCs w:val="28"/>
        </w:rPr>
        <w:t>.</w:t>
      </w:r>
      <w:r w:rsidR="001C15D8" w:rsidRPr="00C42A5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1456A7" w:rsidRPr="00C42A5F" w:rsidRDefault="001C15D8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281C74" w:rsidRPr="00C42A5F" w:rsidRDefault="001179BA" w:rsidP="000F5DB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>Слайд №18, 19, 20</w:t>
      </w:r>
      <w:r w:rsidR="002A34EC" w:rsidRPr="00C42A5F">
        <w:rPr>
          <w:rFonts w:ascii="Times New Roman" w:hAnsi="Times New Roman" w:cs="Times New Roman"/>
          <w:b/>
          <w:sz w:val="28"/>
          <w:szCs w:val="28"/>
        </w:rPr>
        <w:t>, 21</w:t>
      </w:r>
      <w:r w:rsidR="00207A9E" w:rsidRPr="00C42A5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473D07" w:rsidRPr="00C42A5F" w:rsidRDefault="001456A7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Fonts w:ascii="Times New Roman" w:hAnsi="Times New Roman" w:cs="Times New Roman"/>
          <w:b/>
          <w:bCs/>
          <w:sz w:val="28"/>
          <w:szCs w:val="28"/>
        </w:rPr>
        <w:t>Птицы</w:t>
      </w:r>
      <w:r w:rsidR="003212E3" w:rsidRPr="00C42A5F">
        <w:rPr>
          <w:rFonts w:ascii="Times New Roman" w:hAnsi="Times New Roman" w:cs="Times New Roman"/>
          <w:b/>
          <w:sz w:val="28"/>
          <w:szCs w:val="28"/>
        </w:rPr>
        <w:t xml:space="preserve"> - в</w:t>
      </w:r>
      <w:r w:rsidRPr="00C42A5F">
        <w:rPr>
          <w:rFonts w:ascii="Times New Roman" w:hAnsi="Times New Roman" w:cs="Times New Roman"/>
          <w:b/>
          <w:sz w:val="28"/>
          <w:szCs w:val="28"/>
        </w:rPr>
        <w:t xml:space="preserve"> основном дымковские мастера лепили уток, петухов и индюков. То есть птиц, которые водились на домашнем подворье. Индюки и петухи изображались фигурными, хвосты их были ярко расписаны. А уток мастера украшали оборчатыми пышными пелеринами.</w:t>
      </w:r>
      <w:r w:rsidR="00473638" w:rsidRPr="00C42A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6A7" w:rsidRPr="00C42A5F" w:rsidRDefault="00CF45C7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3D07" w:rsidRPr="00C42A5F" w:rsidRDefault="006248DB" w:rsidP="000F5DB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>Слайд №22</w:t>
      </w:r>
      <w:r w:rsidR="00076F8C" w:rsidRPr="00C42A5F">
        <w:rPr>
          <w:rFonts w:ascii="Times New Roman" w:hAnsi="Times New Roman" w:cs="Times New Roman"/>
          <w:b/>
          <w:sz w:val="28"/>
          <w:szCs w:val="28"/>
        </w:rPr>
        <w:t>, 23, 24, 25, 26, 27, 28, 29</w:t>
      </w:r>
      <w:r w:rsidR="00207A9E" w:rsidRPr="00C42A5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F45C7" w:rsidRPr="00C42A5F" w:rsidRDefault="009A75CA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>С</w:t>
      </w:r>
      <w:r w:rsidR="00CF45C7" w:rsidRPr="00C42A5F">
        <w:rPr>
          <w:rFonts w:ascii="Times New Roman" w:hAnsi="Times New Roman" w:cs="Times New Roman"/>
          <w:b/>
          <w:sz w:val="28"/>
          <w:szCs w:val="28"/>
        </w:rPr>
        <w:t>на</w:t>
      </w:r>
      <w:r w:rsidR="00983E9A" w:rsidRPr="00C42A5F">
        <w:rPr>
          <w:rFonts w:ascii="Times New Roman" w:hAnsi="Times New Roman" w:cs="Times New Roman"/>
          <w:b/>
          <w:sz w:val="28"/>
          <w:szCs w:val="28"/>
        </w:rPr>
        <w:t>чала игрушки изображали</w:t>
      </w:r>
      <w:r w:rsidRPr="00C42A5F">
        <w:rPr>
          <w:rFonts w:ascii="Times New Roman" w:hAnsi="Times New Roman" w:cs="Times New Roman"/>
          <w:b/>
          <w:sz w:val="28"/>
          <w:szCs w:val="28"/>
        </w:rPr>
        <w:t xml:space="preserve"> в виде – медведя, козла, бар</w:t>
      </w:r>
      <w:r w:rsidR="00CF45C7" w:rsidRPr="00C42A5F">
        <w:rPr>
          <w:rFonts w:ascii="Times New Roman" w:hAnsi="Times New Roman" w:cs="Times New Roman"/>
          <w:b/>
          <w:sz w:val="28"/>
          <w:szCs w:val="28"/>
        </w:rPr>
        <w:t>ана. Со временем список игрушек из глины пополнили и домашние питомцы. Все животные изображаются со вскинутыми головами, короткими, но устойчивыми широко расставленными ножками</w:t>
      </w:r>
      <w:r w:rsidR="00983E9A" w:rsidRPr="00C42A5F">
        <w:rPr>
          <w:rFonts w:ascii="Times New Roman" w:hAnsi="Times New Roman" w:cs="Times New Roman"/>
          <w:b/>
          <w:sz w:val="28"/>
          <w:szCs w:val="28"/>
        </w:rPr>
        <w:t>.</w:t>
      </w:r>
      <w:r w:rsidRPr="00C42A5F">
        <w:rPr>
          <w:rFonts w:ascii="Times New Roman" w:hAnsi="Times New Roman" w:cs="Times New Roman"/>
          <w:b/>
          <w:sz w:val="28"/>
          <w:szCs w:val="28"/>
        </w:rPr>
        <w:t xml:space="preserve"> Игрушки яркие и жизнерадостныею.</w:t>
      </w:r>
      <w:r w:rsidR="00E12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A5F">
        <w:rPr>
          <w:rFonts w:ascii="Times New Roman" w:hAnsi="Times New Roman" w:cs="Times New Roman"/>
          <w:b/>
          <w:sz w:val="28"/>
          <w:szCs w:val="28"/>
        </w:rPr>
        <w:t>Т</w:t>
      </w:r>
      <w:r w:rsidR="00CF45C7" w:rsidRPr="00C42A5F">
        <w:rPr>
          <w:rFonts w:ascii="Times New Roman" w:hAnsi="Times New Roman" w:cs="Times New Roman"/>
          <w:b/>
          <w:sz w:val="28"/>
          <w:szCs w:val="28"/>
        </w:rPr>
        <w:t>от, кто приобретал такого персонажа, хотел сразу же обзавестись компанией для него.</w:t>
      </w:r>
    </w:p>
    <w:p w:rsidR="00C23C4B" w:rsidRPr="00C42A5F" w:rsidRDefault="00C23C4B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473D07" w:rsidRPr="00C42A5F" w:rsidRDefault="008B09DA" w:rsidP="00B40DAC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>Слайд №30, 32, 33, 34, 35, 36</w:t>
      </w:r>
      <w:r w:rsidR="00C23C4B" w:rsidRPr="00C42A5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2369F" w:rsidRPr="00C96E44" w:rsidRDefault="00B40DAC" w:rsidP="000F5DB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Яркая, нарядная дымковская игрушка не любит «одиночества». Мастерицы дымковского промысла создавали целые тематические композиции.</w:t>
      </w:r>
      <w:r w:rsidR="00C96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5C7" w:rsidRPr="00C42A5F">
        <w:rPr>
          <w:rFonts w:ascii="Times New Roman" w:hAnsi="Times New Roman" w:cs="Times New Roman"/>
          <w:b/>
          <w:sz w:val="28"/>
          <w:szCs w:val="28"/>
        </w:rPr>
        <w:t>Многофигурные композиции впечатляют своим разнообразием. На них изображается быт русской деревни, да и городской быт т</w:t>
      </w:r>
      <w:r w:rsidR="008F2F67" w:rsidRPr="00C42A5F">
        <w:rPr>
          <w:rFonts w:ascii="Times New Roman" w:hAnsi="Times New Roman" w:cs="Times New Roman"/>
          <w:b/>
          <w:sz w:val="28"/>
          <w:szCs w:val="28"/>
        </w:rPr>
        <w:t>оже. Лиричные прогулки</w:t>
      </w:r>
      <w:r w:rsidR="00CF45C7" w:rsidRPr="00C42A5F">
        <w:rPr>
          <w:rFonts w:ascii="Times New Roman" w:hAnsi="Times New Roman" w:cs="Times New Roman"/>
          <w:b/>
          <w:sz w:val="28"/>
          <w:szCs w:val="28"/>
        </w:rPr>
        <w:t>, праздничные застолья и гулянья, ярмарки и масленичные празднества</w:t>
      </w:r>
      <w:r w:rsidR="00AF5E8A" w:rsidRPr="00C42A5F">
        <w:rPr>
          <w:rFonts w:ascii="Times New Roman" w:hAnsi="Times New Roman" w:cs="Times New Roman"/>
          <w:b/>
          <w:sz w:val="28"/>
          <w:szCs w:val="28"/>
        </w:rPr>
        <w:t>,</w:t>
      </w:r>
      <w:r w:rsidR="00CF45C7" w:rsidRPr="00C42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E8A" w:rsidRPr="00C42A5F">
        <w:rPr>
          <w:rFonts w:ascii="Times New Roman" w:hAnsi="Times New Roman" w:cs="Times New Roman"/>
          <w:b/>
          <w:sz w:val="28"/>
          <w:szCs w:val="28"/>
        </w:rPr>
        <w:t xml:space="preserve">карусели, чаепития, сцены у колодца </w:t>
      </w:r>
      <w:r w:rsidR="00CF45C7" w:rsidRPr="00C42A5F">
        <w:rPr>
          <w:rFonts w:ascii="Times New Roman" w:hAnsi="Times New Roman" w:cs="Times New Roman"/>
          <w:b/>
          <w:sz w:val="28"/>
          <w:szCs w:val="28"/>
        </w:rPr>
        <w:t>– все это самобытные, упрощенные свидетельства времени.</w:t>
      </w:r>
    </w:p>
    <w:p w:rsidR="00C96E44" w:rsidRDefault="00C96E44" w:rsidP="000F5DB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8616F8" w:rsidRPr="00C42A5F" w:rsidRDefault="008616F8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Fonts w:ascii="Times New Roman" w:hAnsi="Times New Roman" w:cs="Times New Roman"/>
          <w:b/>
          <w:bCs/>
          <w:sz w:val="28"/>
          <w:szCs w:val="28"/>
        </w:rPr>
        <w:t>Технология изготовления</w:t>
      </w:r>
    </w:p>
    <w:p w:rsidR="008616F8" w:rsidRPr="00C42A5F" w:rsidRDefault="008616F8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lastRenderedPageBreak/>
        <w:t>Делается знаменитая игрушка поэтапно. И этапы эти представлены лепкой, обязательной сушкой, обжигом, побелкой и собственно росписью.</w:t>
      </w:r>
    </w:p>
    <w:p w:rsidR="008616F8" w:rsidRPr="00C42A5F" w:rsidRDefault="008616F8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>Изготовление дымковской игрушки пошагово:</w:t>
      </w:r>
    </w:p>
    <w:p w:rsidR="00A868E6" w:rsidRPr="00C42A5F" w:rsidRDefault="00A868E6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55AFC" w:rsidRPr="00C42A5F" w:rsidRDefault="00BE0B6B" w:rsidP="000F5DB2">
      <w:pPr>
        <w:pStyle w:val="a6"/>
        <w:rPr>
          <w:rStyle w:val="a7"/>
          <w:rFonts w:ascii="Times New Roman" w:hAnsi="Times New Roman" w:cs="Times New Roman"/>
          <w:sz w:val="28"/>
          <w:szCs w:val="28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>Слайд №37</w:t>
      </w:r>
      <w:r w:rsidR="000F64D7" w:rsidRPr="00C42A5F">
        <w:rPr>
          <w:rStyle w:val="a7"/>
          <w:rFonts w:ascii="Times New Roman" w:hAnsi="Times New Roman" w:cs="Times New Roman"/>
          <w:sz w:val="28"/>
          <w:szCs w:val="28"/>
        </w:rPr>
        <w:t xml:space="preserve">. </w:t>
      </w:r>
    </w:p>
    <w:p w:rsidR="008616F8" w:rsidRPr="00C42A5F" w:rsidRDefault="008616F8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Style w:val="a7"/>
          <w:rFonts w:ascii="Times New Roman" w:hAnsi="Times New Roman" w:cs="Times New Roman"/>
          <w:sz w:val="28"/>
          <w:szCs w:val="28"/>
        </w:rPr>
        <w:t>Лепка.</w:t>
      </w:r>
      <w:r w:rsidR="00955AFC" w:rsidRPr="00C42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A5F">
        <w:rPr>
          <w:rFonts w:ascii="Times New Roman" w:hAnsi="Times New Roman" w:cs="Times New Roman"/>
          <w:b/>
          <w:sz w:val="28"/>
          <w:szCs w:val="28"/>
        </w:rPr>
        <w:t>Лепят фигурку по частям. Берется жирная промытая глина, разбавленная песком. Из нее катают разноразмерные шарики. Потом их расплющивают до состояния лепешки. Из них делают корпус игрушки, а уже к корпусу крепят мелкие детальки. Места соединения хорошенько смачивают водой, а потом стыки заглаживают мокрой тряпочкой. К примеру, лошадка состоит из цилиндрического основания, четырех коротких конусообразных ножек, изогнутой шейки с мордочкой.</w:t>
      </w:r>
    </w:p>
    <w:p w:rsidR="00A868E6" w:rsidRPr="00C42A5F" w:rsidRDefault="00A868E6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55AFC" w:rsidRPr="00C42A5F" w:rsidRDefault="00BE0B6B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>Слайд №</w:t>
      </w:r>
      <w:r w:rsidR="00D90352" w:rsidRPr="00C42A5F">
        <w:rPr>
          <w:rFonts w:ascii="Times New Roman" w:hAnsi="Times New Roman" w:cs="Times New Roman"/>
          <w:b/>
          <w:sz w:val="28"/>
          <w:szCs w:val="28"/>
        </w:rPr>
        <w:t>38.</w:t>
      </w:r>
    </w:p>
    <w:p w:rsidR="008616F8" w:rsidRPr="00C42A5F" w:rsidRDefault="008616F8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Style w:val="a7"/>
          <w:rFonts w:ascii="Times New Roman" w:hAnsi="Times New Roman" w:cs="Times New Roman"/>
          <w:sz w:val="28"/>
          <w:szCs w:val="28"/>
        </w:rPr>
        <w:t>Сушка и обжиг.</w:t>
      </w:r>
      <w:r w:rsidR="00955AFC" w:rsidRPr="00C42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A5F">
        <w:rPr>
          <w:rFonts w:ascii="Times New Roman" w:hAnsi="Times New Roman" w:cs="Times New Roman"/>
          <w:b/>
          <w:sz w:val="28"/>
          <w:szCs w:val="28"/>
        </w:rPr>
        <w:t>Этап сушки обязателен. Как долго сушить – зависит от размеров поделки, и от характеристик помещения тоже. Раньше обжиг осуществлялся в русской печи, игрушки буквально докрасна накаляли, оставляли остывать в печке. Сегодня обжигаются фигурки в специальном современном оборудовании, благодаря чему процесс уже не такой трудоемкий и, безусловно, менее опасный.</w:t>
      </w:r>
    </w:p>
    <w:p w:rsidR="00A868E6" w:rsidRPr="00C42A5F" w:rsidRDefault="00A868E6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55AFC" w:rsidRPr="00C42A5F" w:rsidRDefault="00D90352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 xml:space="preserve">Слайд №39. </w:t>
      </w:r>
    </w:p>
    <w:p w:rsidR="008616F8" w:rsidRPr="00C42A5F" w:rsidRDefault="008616F8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Style w:val="a7"/>
          <w:rFonts w:ascii="Times New Roman" w:hAnsi="Times New Roman" w:cs="Times New Roman"/>
          <w:sz w:val="28"/>
          <w:szCs w:val="28"/>
        </w:rPr>
        <w:t>Побелка.</w:t>
      </w:r>
      <w:r w:rsidR="00955AFC" w:rsidRPr="00C42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A5F">
        <w:rPr>
          <w:rFonts w:ascii="Times New Roman" w:hAnsi="Times New Roman" w:cs="Times New Roman"/>
          <w:b/>
          <w:sz w:val="28"/>
          <w:szCs w:val="28"/>
        </w:rPr>
        <w:t xml:space="preserve">Побывав в печи, игрушка становится красно-коричневого цвета. </w:t>
      </w:r>
      <w:r w:rsidR="000A0AD0" w:rsidRPr="00C42A5F">
        <w:rPr>
          <w:rFonts w:ascii="Times New Roman" w:hAnsi="Times New Roman" w:cs="Times New Roman"/>
          <w:b/>
          <w:sz w:val="28"/>
          <w:szCs w:val="28"/>
        </w:rPr>
        <w:t>М</w:t>
      </w:r>
      <w:r w:rsidRPr="00C42A5F">
        <w:rPr>
          <w:rFonts w:ascii="Times New Roman" w:hAnsi="Times New Roman" w:cs="Times New Roman"/>
          <w:b/>
          <w:sz w:val="28"/>
          <w:szCs w:val="28"/>
        </w:rPr>
        <w:t xml:space="preserve">астера обязательно </w:t>
      </w:r>
      <w:r w:rsidR="000A0AD0" w:rsidRPr="00C42A5F">
        <w:rPr>
          <w:rFonts w:ascii="Times New Roman" w:hAnsi="Times New Roman" w:cs="Times New Roman"/>
          <w:b/>
          <w:sz w:val="28"/>
          <w:szCs w:val="28"/>
        </w:rPr>
        <w:t xml:space="preserve">потом </w:t>
      </w:r>
      <w:r w:rsidRPr="00C42A5F">
        <w:rPr>
          <w:rFonts w:ascii="Times New Roman" w:hAnsi="Times New Roman" w:cs="Times New Roman"/>
          <w:b/>
          <w:sz w:val="28"/>
          <w:szCs w:val="28"/>
        </w:rPr>
        <w:t>ее выбеливают. Это происходит с помощью раствора из мелового порошка и молока. Удивительно, но многочисленные способы упрощения этапа побелки ни к чему не привели. И сегодня белят игрушку так же, как много веков назад. Лишь дети на занятиях могут расписывать фигурку белой гуашью.</w:t>
      </w:r>
    </w:p>
    <w:p w:rsidR="003E4F1B" w:rsidRPr="00C42A5F" w:rsidRDefault="003E4F1B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55AFC" w:rsidRPr="00C42A5F" w:rsidRDefault="00125908" w:rsidP="00DE44F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>Слайд №40</w:t>
      </w:r>
      <w:r w:rsidR="00CB5E24">
        <w:rPr>
          <w:rFonts w:ascii="Times New Roman" w:hAnsi="Times New Roman" w:cs="Times New Roman"/>
          <w:b/>
          <w:sz w:val="28"/>
          <w:szCs w:val="28"/>
        </w:rPr>
        <w:t>, 41</w:t>
      </w:r>
    </w:p>
    <w:p w:rsidR="006B76A5" w:rsidRPr="00C42A5F" w:rsidRDefault="00DE44F4" w:rsidP="006B76A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Fonts w:ascii="Times New Roman" w:hAnsi="Times New Roman" w:cs="Times New Roman"/>
          <w:b/>
          <w:bCs/>
          <w:sz w:val="28"/>
          <w:szCs w:val="28"/>
        </w:rPr>
        <w:t>Роспись поделки</w:t>
      </w:r>
      <w:r w:rsidR="00955AFC" w:rsidRPr="00C42A5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55AFC" w:rsidRPr="00C42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6F8" w:rsidRPr="00C42A5F">
        <w:rPr>
          <w:rFonts w:ascii="Times New Roman" w:hAnsi="Times New Roman" w:cs="Times New Roman"/>
          <w:b/>
          <w:sz w:val="28"/>
          <w:szCs w:val="28"/>
        </w:rPr>
        <w:t>Продолжает обработку один из самых интересных этапов – роспись.</w:t>
      </w:r>
      <w:r w:rsidR="006B76A5"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76A5" w:rsidRPr="00C42A5F">
        <w:rPr>
          <w:rFonts w:ascii="Times New Roman" w:hAnsi="Times New Roman" w:cs="Times New Roman"/>
          <w:b/>
          <w:sz w:val="28"/>
          <w:szCs w:val="28"/>
        </w:rPr>
        <w:t>Начинается этот этап после того, как побеленная игрушка высыхает.</w:t>
      </w:r>
    </w:p>
    <w:p w:rsidR="006B76A5" w:rsidRPr="00C42A5F" w:rsidRDefault="006B76A5" w:rsidP="006B76A5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Узоры на дымковской игрушке вполне незамысловатые: круги, колечки, точечки, полоски, волнистые линии – вот и весь узор.                                                                                                   </w:t>
      </w:r>
      <w:proofErr w:type="gramStart"/>
      <w:r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росписи </w:t>
      </w:r>
      <w:r w:rsidR="005E6F16" w:rsidRPr="00C42A5F">
        <w:rPr>
          <w:rFonts w:ascii="Times New Roman" w:hAnsi="Times New Roman" w:cs="Times New Roman"/>
          <w:b/>
          <w:sz w:val="28"/>
          <w:szCs w:val="28"/>
        </w:rPr>
        <w:t>м</w:t>
      </w:r>
      <w:r w:rsidR="007A783B" w:rsidRPr="00C42A5F">
        <w:rPr>
          <w:rFonts w:ascii="Times New Roman" w:hAnsi="Times New Roman" w:cs="Times New Roman"/>
          <w:b/>
          <w:sz w:val="28"/>
          <w:szCs w:val="28"/>
        </w:rPr>
        <w:t xml:space="preserve">астер </w:t>
      </w:r>
      <w:r w:rsidR="007A783B"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>использует</w:t>
      </w:r>
      <w:r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контрастные сочетания ярких цветов: красного, малинового, жёлтого, оранжевого, голубого</w:t>
      </w:r>
      <w:r w:rsidR="00437323"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>, синего,</w:t>
      </w:r>
      <w:r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зеленого, </w:t>
      </w:r>
      <w:r w:rsidR="0049648A" w:rsidRPr="00C42A5F">
        <w:rPr>
          <w:rFonts w:ascii="Times New Roman" w:hAnsi="Times New Roman" w:cs="Times New Roman"/>
          <w:b/>
          <w:sz w:val="28"/>
          <w:szCs w:val="28"/>
        </w:rPr>
        <w:t>коричневого</w:t>
      </w:r>
      <w:r w:rsidR="005E6F16"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2A5F">
        <w:rPr>
          <w:rFonts w:ascii="Times New Roman" w:hAnsi="Times New Roman" w:cs="Times New Roman"/>
          <w:b/>
          <w:sz w:val="28"/>
          <w:szCs w:val="28"/>
          <w:lang w:eastAsia="ru-RU"/>
        </w:rPr>
        <w:t>и черного.</w:t>
      </w:r>
      <w:proofErr w:type="gramEnd"/>
    </w:p>
    <w:p w:rsidR="00D310F2" w:rsidRDefault="00D310F2" w:rsidP="00D310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B1047" w:rsidRPr="00C42A5F" w:rsidRDefault="00D310F2" w:rsidP="008B104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42A5F">
        <w:rPr>
          <w:rFonts w:ascii="Times New Roman" w:hAnsi="Times New Roman" w:cs="Times New Roman"/>
          <w:b/>
          <w:sz w:val="28"/>
          <w:szCs w:val="28"/>
        </w:rPr>
        <w:t>Когда-то, очень давно, дети играли в эти игрушки. Сейчас они служат для украшения нашего жилья. Мы любуемся весёлой и озорной дымковской игрушкой.</w:t>
      </w:r>
      <w:r w:rsidR="008B10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047" w:rsidRPr="00C42A5F">
        <w:rPr>
          <w:rFonts w:ascii="Times New Roman" w:hAnsi="Times New Roman" w:cs="Times New Roman"/>
          <w:b/>
          <w:sz w:val="28"/>
          <w:szCs w:val="28"/>
        </w:rPr>
        <w:t>Приобщение детей к народной культуре является средством формирования у них патриотических чувств и развития духовности.</w:t>
      </w:r>
    </w:p>
    <w:p w:rsidR="00D310F2" w:rsidRDefault="00D310F2" w:rsidP="00D310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310F2" w:rsidRPr="00C42A5F" w:rsidRDefault="00D310F2" w:rsidP="00D310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616F8" w:rsidRPr="00C42A5F" w:rsidRDefault="008616F8" w:rsidP="000F5DB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E44F4" w:rsidRPr="00C42A5F" w:rsidRDefault="00DE44F4" w:rsidP="005B545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E44F4" w:rsidRPr="00C42A5F" w:rsidRDefault="00DE44F4" w:rsidP="005B545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103E4" w:rsidRDefault="007B179A" w:rsidP="000F2189">
      <w:pPr>
        <w:spacing w:after="0" w:line="240" w:lineRule="auto"/>
        <w:rPr>
          <w:noProof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103E4" w:rsidRDefault="007B179A" w:rsidP="000F2189">
      <w:pPr>
        <w:spacing w:after="0" w:line="240" w:lineRule="auto"/>
        <w:rPr>
          <w:noProof/>
          <w:lang w:eastAsia="ru-RU"/>
        </w:rPr>
      </w:pPr>
      <w:r>
        <w:pict>
          <v:shape id="_x0000_i1026" type="#_x0000_t75" alt="" style="width:24pt;height:24pt"/>
        </w:pict>
      </w:r>
    </w:p>
    <w:p w:rsidR="00B103E4" w:rsidRDefault="00B103E4" w:rsidP="000F2189">
      <w:pPr>
        <w:spacing w:after="0" w:line="240" w:lineRule="auto"/>
        <w:rPr>
          <w:noProof/>
          <w:lang w:eastAsia="ru-RU"/>
        </w:rPr>
      </w:pPr>
    </w:p>
    <w:p w:rsidR="00B103E4" w:rsidRDefault="007B179A" w:rsidP="000F2189">
      <w:pPr>
        <w:spacing w:after="0" w:line="240" w:lineRule="auto"/>
        <w:rPr>
          <w:noProof/>
          <w:lang w:eastAsia="ru-RU"/>
        </w:rPr>
      </w:pPr>
      <w:r>
        <w:pict>
          <v:shape id="_x0000_i1027" type="#_x0000_t75" alt="" style="width:24pt;height:24pt"/>
        </w:pict>
      </w:r>
    </w:p>
    <w:p w:rsidR="00B103E4" w:rsidRDefault="00B103E4" w:rsidP="000F2189">
      <w:pPr>
        <w:spacing w:after="0" w:line="240" w:lineRule="auto"/>
        <w:rPr>
          <w:noProof/>
          <w:lang w:eastAsia="ru-RU"/>
        </w:rPr>
      </w:pPr>
    </w:p>
    <w:p w:rsidR="00B103E4" w:rsidRDefault="00B103E4" w:rsidP="000F2189">
      <w:pPr>
        <w:spacing w:after="0" w:line="240" w:lineRule="auto"/>
        <w:rPr>
          <w:noProof/>
          <w:lang w:eastAsia="ru-RU"/>
        </w:rPr>
      </w:pPr>
    </w:p>
    <w:p w:rsidR="00B103E4" w:rsidRDefault="00B103E4" w:rsidP="000F2189">
      <w:pPr>
        <w:spacing w:after="0" w:line="240" w:lineRule="auto"/>
        <w:rPr>
          <w:noProof/>
          <w:lang w:eastAsia="ru-RU"/>
        </w:rPr>
      </w:pPr>
    </w:p>
    <w:p w:rsidR="00B103E4" w:rsidRDefault="00B103E4" w:rsidP="000F2189">
      <w:pPr>
        <w:spacing w:after="0" w:line="240" w:lineRule="auto"/>
        <w:rPr>
          <w:noProof/>
          <w:lang w:eastAsia="ru-RU"/>
        </w:rPr>
      </w:pPr>
    </w:p>
    <w:p w:rsidR="00B103E4" w:rsidRDefault="00B103E4" w:rsidP="000F2189">
      <w:pPr>
        <w:spacing w:after="0" w:line="240" w:lineRule="auto"/>
        <w:rPr>
          <w:noProof/>
          <w:lang w:eastAsia="ru-RU"/>
        </w:rPr>
      </w:pPr>
    </w:p>
    <w:p w:rsidR="003C17BE" w:rsidRPr="00C42A5F" w:rsidRDefault="003C17BE" w:rsidP="000F21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C17BE" w:rsidRPr="00C42A5F" w:rsidSect="00AE6370">
      <w:pgSz w:w="11906" w:h="16838"/>
      <w:pgMar w:top="1440" w:right="1080" w:bottom="1440" w:left="108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15CB"/>
    <w:multiLevelType w:val="hybridMultilevel"/>
    <w:tmpl w:val="6BF4EB00"/>
    <w:lvl w:ilvl="0" w:tplc="E6F020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CEF6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240E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F859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D627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8A45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02EB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F8DD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6C05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E027A21"/>
    <w:multiLevelType w:val="multilevel"/>
    <w:tmpl w:val="0FBC0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16347"/>
    <w:multiLevelType w:val="hybridMultilevel"/>
    <w:tmpl w:val="E2C671BC"/>
    <w:lvl w:ilvl="0" w:tplc="B204D14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52D9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DE971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0971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8002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DCE7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4883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4C3C2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72AB9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646EC8"/>
    <w:multiLevelType w:val="multilevel"/>
    <w:tmpl w:val="A13A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086B7A"/>
    <w:multiLevelType w:val="multilevel"/>
    <w:tmpl w:val="0E5E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1C5DB4"/>
    <w:multiLevelType w:val="hybridMultilevel"/>
    <w:tmpl w:val="85BAA4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797D"/>
    <w:rsid w:val="00000DB2"/>
    <w:rsid w:val="00027002"/>
    <w:rsid w:val="00041868"/>
    <w:rsid w:val="00061BCB"/>
    <w:rsid w:val="00062802"/>
    <w:rsid w:val="00076F8C"/>
    <w:rsid w:val="0008712D"/>
    <w:rsid w:val="000942A1"/>
    <w:rsid w:val="000A0AD0"/>
    <w:rsid w:val="000D07BE"/>
    <w:rsid w:val="000E1982"/>
    <w:rsid w:val="000F2189"/>
    <w:rsid w:val="000F5DB2"/>
    <w:rsid w:val="000F64D7"/>
    <w:rsid w:val="00107E3B"/>
    <w:rsid w:val="001179BA"/>
    <w:rsid w:val="00125908"/>
    <w:rsid w:val="00130D21"/>
    <w:rsid w:val="001456A7"/>
    <w:rsid w:val="00173EAD"/>
    <w:rsid w:val="00177E04"/>
    <w:rsid w:val="00183CD2"/>
    <w:rsid w:val="001865F8"/>
    <w:rsid w:val="001C15D8"/>
    <w:rsid w:val="001C3CE9"/>
    <w:rsid w:val="001D4062"/>
    <w:rsid w:val="001F17D4"/>
    <w:rsid w:val="00207A9E"/>
    <w:rsid w:val="00210D74"/>
    <w:rsid w:val="00212AE9"/>
    <w:rsid w:val="00223BD7"/>
    <w:rsid w:val="00254E83"/>
    <w:rsid w:val="00281C74"/>
    <w:rsid w:val="00285429"/>
    <w:rsid w:val="00287E81"/>
    <w:rsid w:val="002A34EC"/>
    <w:rsid w:val="003212E3"/>
    <w:rsid w:val="003302B6"/>
    <w:rsid w:val="00392A00"/>
    <w:rsid w:val="0039523E"/>
    <w:rsid w:val="003A6A69"/>
    <w:rsid w:val="003B6C67"/>
    <w:rsid w:val="003C17BE"/>
    <w:rsid w:val="003E4F1B"/>
    <w:rsid w:val="0040454C"/>
    <w:rsid w:val="00413CCF"/>
    <w:rsid w:val="00437323"/>
    <w:rsid w:val="0044667E"/>
    <w:rsid w:val="0045083A"/>
    <w:rsid w:val="0046776D"/>
    <w:rsid w:val="00473638"/>
    <w:rsid w:val="00473D07"/>
    <w:rsid w:val="00491022"/>
    <w:rsid w:val="0049648A"/>
    <w:rsid w:val="004B5682"/>
    <w:rsid w:val="004E29DC"/>
    <w:rsid w:val="004E4094"/>
    <w:rsid w:val="00501BD1"/>
    <w:rsid w:val="00502CA9"/>
    <w:rsid w:val="00515F5A"/>
    <w:rsid w:val="00542A74"/>
    <w:rsid w:val="00545C32"/>
    <w:rsid w:val="0054755F"/>
    <w:rsid w:val="00564E6A"/>
    <w:rsid w:val="005654E5"/>
    <w:rsid w:val="00566ADB"/>
    <w:rsid w:val="0056757B"/>
    <w:rsid w:val="00575BB4"/>
    <w:rsid w:val="00582242"/>
    <w:rsid w:val="005B545E"/>
    <w:rsid w:val="005E6F16"/>
    <w:rsid w:val="006248DB"/>
    <w:rsid w:val="0066204D"/>
    <w:rsid w:val="00670CF1"/>
    <w:rsid w:val="006A64B3"/>
    <w:rsid w:val="006B76A5"/>
    <w:rsid w:val="0070074E"/>
    <w:rsid w:val="00780B9C"/>
    <w:rsid w:val="00792E3C"/>
    <w:rsid w:val="007A783B"/>
    <w:rsid w:val="007B0FF3"/>
    <w:rsid w:val="007B179A"/>
    <w:rsid w:val="007B2E45"/>
    <w:rsid w:val="007B421F"/>
    <w:rsid w:val="007C637C"/>
    <w:rsid w:val="007C683E"/>
    <w:rsid w:val="007F58FA"/>
    <w:rsid w:val="00841489"/>
    <w:rsid w:val="008616F8"/>
    <w:rsid w:val="008679C8"/>
    <w:rsid w:val="008733ED"/>
    <w:rsid w:val="00893838"/>
    <w:rsid w:val="008B09DA"/>
    <w:rsid w:val="008B1047"/>
    <w:rsid w:val="008C05D2"/>
    <w:rsid w:val="008C062A"/>
    <w:rsid w:val="008D77A2"/>
    <w:rsid w:val="008F2F67"/>
    <w:rsid w:val="008F5D0C"/>
    <w:rsid w:val="009231C3"/>
    <w:rsid w:val="00934A8B"/>
    <w:rsid w:val="00946301"/>
    <w:rsid w:val="00955AFC"/>
    <w:rsid w:val="009678ED"/>
    <w:rsid w:val="00983E9A"/>
    <w:rsid w:val="009A5D45"/>
    <w:rsid w:val="009A75CA"/>
    <w:rsid w:val="009B3792"/>
    <w:rsid w:val="009C15E4"/>
    <w:rsid w:val="009E7CA4"/>
    <w:rsid w:val="00A2369F"/>
    <w:rsid w:val="00A32096"/>
    <w:rsid w:val="00A868E6"/>
    <w:rsid w:val="00A91121"/>
    <w:rsid w:val="00AB75F3"/>
    <w:rsid w:val="00AD7DA9"/>
    <w:rsid w:val="00AE0798"/>
    <w:rsid w:val="00AE6370"/>
    <w:rsid w:val="00AF5E8A"/>
    <w:rsid w:val="00B103E4"/>
    <w:rsid w:val="00B40DAC"/>
    <w:rsid w:val="00B429E0"/>
    <w:rsid w:val="00B77751"/>
    <w:rsid w:val="00BA0061"/>
    <w:rsid w:val="00BD7FCC"/>
    <w:rsid w:val="00BE0B6B"/>
    <w:rsid w:val="00BE6710"/>
    <w:rsid w:val="00C23C4B"/>
    <w:rsid w:val="00C36570"/>
    <w:rsid w:val="00C42971"/>
    <w:rsid w:val="00C42A5F"/>
    <w:rsid w:val="00C72A7D"/>
    <w:rsid w:val="00C8797D"/>
    <w:rsid w:val="00C96E44"/>
    <w:rsid w:val="00CA4272"/>
    <w:rsid w:val="00CB5E24"/>
    <w:rsid w:val="00CC0C81"/>
    <w:rsid w:val="00CF45C7"/>
    <w:rsid w:val="00D310F2"/>
    <w:rsid w:val="00D376D6"/>
    <w:rsid w:val="00D448B0"/>
    <w:rsid w:val="00D52186"/>
    <w:rsid w:val="00D64A72"/>
    <w:rsid w:val="00D85897"/>
    <w:rsid w:val="00D90352"/>
    <w:rsid w:val="00DA2E69"/>
    <w:rsid w:val="00DC7C6D"/>
    <w:rsid w:val="00DE136D"/>
    <w:rsid w:val="00DE44F4"/>
    <w:rsid w:val="00E02BAA"/>
    <w:rsid w:val="00E12AE1"/>
    <w:rsid w:val="00E305FC"/>
    <w:rsid w:val="00E61AD3"/>
    <w:rsid w:val="00E9384D"/>
    <w:rsid w:val="00EC7FB2"/>
    <w:rsid w:val="00EF11AA"/>
    <w:rsid w:val="00EF14A4"/>
    <w:rsid w:val="00F322DE"/>
    <w:rsid w:val="00F44AAA"/>
    <w:rsid w:val="00F83905"/>
    <w:rsid w:val="00F96171"/>
    <w:rsid w:val="00F96CDD"/>
    <w:rsid w:val="00FE1AB2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5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6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73E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1BC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73E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173EAD"/>
    <w:rPr>
      <w:color w:val="0000FF"/>
      <w:u w:val="single"/>
    </w:rPr>
  </w:style>
  <w:style w:type="paragraph" w:styleId="a6">
    <w:name w:val="No Spacing"/>
    <w:uiPriority w:val="1"/>
    <w:qFormat/>
    <w:rsid w:val="00EF14A4"/>
    <w:pPr>
      <w:spacing w:after="0" w:line="240" w:lineRule="auto"/>
    </w:pPr>
  </w:style>
  <w:style w:type="paragraph" w:customStyle="1" w:styleId="c0">
    <w:name w:val="c0"/>
    <w:basedOn w:val="a"/>
    <w:rsid w:val="005B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B545E"/>
  </w:style>
  <w:style w:type="character" w:customStyle="1" w:styleId="c6">
    <w:name w:val="c6"/>
    <w:basedOn w:val="a0"/>
    <w:rsid w:val="005B545E"/>
  </w:style>
  <w:style w:type="character" w:customStyle="1" w:styleId="c2">
    <w:name w:val="c2"/>
    <w:basedOn w:val="a0"/>
    <w:rsid w:val="005B545E"/>
  </w:style>
  <w:style w:type="character" w:styleId="a7">
    <w:name w:val="Strong"/>
    <w:basedOn w:val="a0"/>
    <w:uiPriority w:val="22"/>
    <w:qFormat/>
    <w:rsid w:val="00D64A7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6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4A7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616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48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9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8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13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13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USER3</cp:lastModifiedBy>
  <cp:revision>6</cp:revision>
  <dcterms:created xsi:type="dcterms:W3CDTF">2022-03-24T18:00:00Z</dcterms:created>
  <dcterms:modified xsi:type="dcterms:W3CDTF">2022-04-04T10:05:00Z</dcterms:modified>
</cp:coreProperties>
</file>