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E3A" w:rsidRDefault="00963FF0">
      <w:pPr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</w:pPr>
      <w:r w:rsidRPr="00963FF0">
        <w:rPr>
          <w:rFonts w:ascii="Cambria" w:eastAsia="Times New Roman" w:hAnsi="Cambria" w:cs="Cambria"/>
          <w:b/>
          <w:bCs/>
          <w:noProof/>
          <w:color w:val="424242"/>
          <w:kern w:val="36"/>
          <w:sz w:val="63"/>
          <w:szCs w:val="63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ownloads\ПЭ ВсОШ 2025_Баннер 1080х1080_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Э ВсОШ 2025_Баннер 1080х1080_ру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3A" w:rsidRDefault="00363E3A">
      <w:pPr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</w:pPr>
    </w:p>
    <w:p w:rsidR="00363E3A" w:rsidRPr="00741951" w:rsidRDefault="00363E3A" w:rsidP="00363E3A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741951">
        <w:rPr>
          <w:rFonts w:ascii="Times New Roman" w:hAnsi="Times New Roman" w:cs="Times New Roman"/>
          <w:sz w:val="28"/>
          <w:szCs w:val="28"/>
        </w:rPr>
        <w:t>Приглашаем обучающихся 3-4 классов на участие в Олимпиаде по математике.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951">
        <w:rPr>
          <w:rFonts w:ascii="Times New Roman" w:hAnsi="Times New Roman" w:cs="Times New Roman"/>
          <w:sz w:val="28"/>
          <w:szCs w:val="28"/>
        </w:rPr>
        <w:t>Олимпиада проводится Образовательным центро</w:t>
      </w:r>
      <w:r>
        <w:rPr>
          <w:rFonts w:ascii="Times New Roman" w:hAnsi="Times New Roman" w:cs="Times New Roman"/>
          <w:sz w:val="28"/>
          <w:szCs w:val="28"/>
        </w:rPr>
        <w:t xml:space="preserve">м «Сириус» </w:t>
      </w:r>
      <w:r w:rsidRPr="00741951">
        <w:rPr>
          <w:rFonts w:ascii="Times New Roman" w:hAnsi="Times New Roman" w:cs="Times New Roman"/>
          <w:sz w:val="28"/>
          <w:szCs w:val="28"/>
        </w:rPr>
        <w:t>в дистанционном формате на платформе «Сириус. Курсы». Принять участие в</w:t>
      </w:r>
      <w:r>
        <w:rPr>
          <w:rFonts w:ascii="Times New Roman" w:hAnsi="Times New Roman" w:cs="Times New Roman"/>
          <w:sz w:val="28"/>
          <w:szCs w:val="28"/>
        </w:rPr>
        <w:t xml:space="preserve"> олимпиаде смогут ученики 3 - 4</w:t>
      </w:r>
      <w:r w:rsidRPr="00741951">
        <w:rPr>
          <w:rFonts w:ascii="Times New Roman" w:hAnsi="Times New Roman" w:cs="Times New Roman"/>
          <w:sz w:val="28"/>
          <w:szCs w:val="28"/>
        </w:rPr>
        <w:t>-х классов, а также у</w:t>
      </w:r>
      <w:r>
        <w:rPr>
          <w:rFonts w:ascii="Times New Roman" w:hAnsi="Times New Roman" w:cs="Times New Roman"/>
          <w:sz w:val="28"/>
          <w:szCs w:val="28"/>
        </w:rPr>
        <w:t>чителя, родители и все желающие</w:t>
      </w:r>
      <w:r w:rsidRPr="00741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21 -2</w:t>
      </w:r>
      <w:r w:rsidRPr="00741951">
        <w:rPr>
          <w:rFonts w:ascii="Times New Roman" w:hAnsi="Times New Roman" w:cs="Times New Roman"/>
          <w:sz w:val="28"/>
          <w:szCs w:val="28"/>
        </w:rPr>
        <w:t>3 мая</w:t>
      </w:r>
      <w:r>
        <w:rPr>
          <w:rFonts w:ascii="Times New Roman" w:hAnsi="Times New Roman" w:cs="Times New Roman"/>
          <w:sz w:val="28"/>
          <w:szCs w:val="28"/>
        </w:rPr>
        <w:t xml:space="preserve"> 2025 г.</w:t>
      </w:r>
      <w:r w:rsidRPr="00741951">
        <w:rPr>
          <w:rFonts w:ascii="Times New Roman" w:hAnsi="Times New Roman" w:cs="Times New Roman"/>
          <w:sz w:val="28"/>
          <w:szCs w:val="28"/>
        </w:rPr>
        <w:t xml:space="preserve"> Для участия необходимо зарегистрироваться на сайте организатора </w:t>
      </w:r>
      <w:hyperlink r:id="rId6" w:history="1">
        <w:r w:rsidRPr="007E3611">
          <w:rPr>
            <w:rStyle w:val="a3"/>
            <w:rFonts w:ascii="Times New Roman" w:hAnsi="Times New Roman" w:cs="Times New Roman"/>
            <w:sz w:val="28"/>
            <w:szCs w:val="28"/>
          </w:rPr>
          <w:t>https://siriusolymp.ru</w:t>
        </w:r>
      </w:hyperlink>
      <w:r w:rsidRPr="00741951">
        <w:rPr>
          <w:rFonts w:ascii="Times New Roman" w:hAnsi="Times New Roman" w:cs="Times New Roman"/>
          <w:sz w:val="28"/>
          <w:szCs w:val="28"/>
        </w:rPr>
        <w:t xml:space="preserve"> , а в дни проведения туров перейти по ссылке, которая откроется в личном кабине</w:t>
      </w:r>
      <w:r>
        <w:rPr>
          <w:rFonts w:ascii="Times New Roman" w:hAnsi="Times New Roman" w:cs="Times New Roman"/>
          <w:sz w:val="28"/>
          <w:szCs w:val="28"/>
        </w:rPr>
        <w:t>те, приступить к решению задач.</w:t>
      </w:r>
    </w:p>
    <w:p w:rsidR="00963FF0" w:rsidRDefault="00963FF0">
      <w:pPr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</w:pPr>
      <w:bookmarkStart w:id="0" w:name="_GoBack"/>
      <w:bookmarkEnd w:id="0"/>
      <w:r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  <w:br w:type="page"/>
      </w:r>
    </w:p>
    <w:p w:rsidR="00F834B7" w:rsidRPr="00F834B7" w:rsidRDefault="00F834B7" w:rsidP="00F834B7">
      <w:pPr>
        <w:spacing w:after="0" w:line="240" w:lineRule="auto"/>
        <w:jc w:val="center"/>
        <w:outlineLvl w:val="0"/>
        <w:rPr>
          <w:rFonts w:ascii="Gilroy" w:eastAsia="Times New Roman" w:hAnsi="Gilroy" w:cs="Times New Roman"/>
          <w:b/>
          <w:bCs/>
          <w:color w:val="424242"/>
          <w:kern w:val="36"/>
          <w:sz w:val="63"/>
          <w:szCs w:val="63"/>
          <w:lang w:eastAsia="ru-RU"/>
        </w:rPr>
      </w:pP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  <w:lastRenderedPageBreak/>
        <w:t>Об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63"/>
          <w:szCs w:val="63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  <w:t>олимпиаде</w:t>
      </w:r>
    </w:p>
    <w:p w:rsidR="00F834B7" w:rsidRPr="00F834B7" w:rsidRDefault="00F834B7" w:rsidP="00F834B7">
      <w:pPr>
        <w:spacing w:after="0" w:line="240" w:lineRule="auto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Образовательный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центр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«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Сириус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»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проводит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пригласительный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этап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всероссийской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школьников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начиная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2020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года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время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более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1,5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млн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участников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познакомились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технологической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платформой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«</w:t>
      </w:r>
      <w:proofErr w:type="spellStart"/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Сириус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Курсы</w:t>
      </w:r>
      <w:proofErr w:type="spellEnd"/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»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заданиями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от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экспертов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-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составителей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заданий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proofErr w:type="spellStart"/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ВсОШ</w:t>
      </w:r>
      <w:proofErr w:type="spellEnd"/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br/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br/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включает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6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дисциплин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приоритетных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для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Стратегии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научно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-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технологического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развития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страны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: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математику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информатику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физику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химию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биологию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астрономию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br/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br/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Пригласительный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этап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всероссийской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школьников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—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первую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очередь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отличная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возможность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попробовать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свои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силы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олимпиадном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движении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несколько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месяцев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до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старта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школьного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этапа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осенью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2025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года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br/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br/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Участники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могут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посостязаться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решении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неординарных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творческих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задач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разработанных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сильнейшими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педагогами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страны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составляет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же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команда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экспертов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что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школьном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этапе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После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прохождения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будут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опубликованы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видео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-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текстовые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разборы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Также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пригласительный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этап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дает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возможность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познакомиться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интерфейсом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тестирующей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системы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которой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осенью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будет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проводиться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школьный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этап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proofErr w:type="spellStart"/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ВсОШ</w:t>
      </w:r>
      <w:proofErr w:type="spellEnd"/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br/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br/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пригласительном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этапе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дает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привилегий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основных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proofErr w:type="spellStart"/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ВсОШ</w:t>
      </w:r>
      <w:proofErr w:type="spellEnd"/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Однако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школьники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получат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электронные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сертификаты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участников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грамоты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успешное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выступление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также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рекомендации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дальнейшему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обучению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числе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платформе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«</w:t>
      </w:r>
      <w:proofErr w:type="spellStart"/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Сириус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Курсы</w:t>
      </w:r>
      <w:proofErr w:type="spellEnd"/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»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br/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br/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Принять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пригласительном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этапе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может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любой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желающий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нашей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стране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ее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пределами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согласно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расписанию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</w:p>
    <w:p w:rsidR="00F834B7" w:rsidRPr="00F834B7" w:rsidRDefault="00F834B7" w:rsidP="00F834B7">
      <w:pPr>
        <w:spacing w:after="0" w:line="240" w:lineRule="auto"/>
        <w:jc w:val="center"/>
        <w:outlineLvl w:val="0"/>
        <w:rPr>
          <w:rFonts w:ascii="Gilroy" w:eastAsia="Times New Roman" w:hAnsi="Gilroy" w:cs="Times New Roman"/>
          <w:b/>
          <w:bCs/>
          <w:color w:val="424242"/>
          <w:kern w:val="36"/>
          <w:sz w:val="48"/>
          <w:szCs w:val="48"/>
          <w:lang w:eastAsia="ru-RU"/>
        </w:rPr>
      </w:pP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48"/>
          <w:szCs w:val="48"/>
          <w:lang w:eastAsia="ru-RU"/>
        </w:rPr>
        <w:t>График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48"/>
          <w:szCs w:val="48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48"/>
          <w:szCs w:val="48"/>
          <w:lang w:eastAsia="ru-RU"/>
        </w:rPr>
        <w:t>по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48"/>
          <w:szCs w:val="48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48"/>
          <w:szCs w:val="48"/>
          <w:lang w:eastAsia="ru-RU"/>
        </w:rPr>
        <w:t>предметам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48"/>
          <w:szCs w:val="48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48"/>
          <w:szCs w:val="48"/>
          <w:lang w:eastAsia="ru-RU"/>
        </w:rPr>
        <w:t>для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48"/>
          <w:szCs w:val="48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48"/>
          <w:szCs w:val="48"/>
          <w:lang w:eastAsia="ru-RU"/>
        </w:rPr>
        <w:t>российских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48"/>
          <w:szCs w:val="48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48"/>
          <w:szCs w:val="48"/>
          <w:lang w:eastAsia="ru-RU"/>
        </w:rPr>
        <w:t>участников</w:t>
      </w:r>
    </w:p>
    <w:tbl>
      <w:tblPr>
        <w:tblW w:w="5000" w:type="pct"/>
        <w:jc w:val="center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8"/>
        <w:gridCol w:w="3128"/>
        <w:gridCol w:w="1973"/>
      </w:tblGrid>
      <w:tr w:rsidR="00F834B7" w:rsidRPr="00F834B7" w:rsidTr="00F834B7">
        <w:trPr>
          <w:tblHeader/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4166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jc w:val="center"/>
              <w:rPr>
                <w:rFonts w:ascii="Gilroy" w:eastAsia="Times New Roman" w:hAnsi="Gilroy" w:cs="Times New Roman"/>
                <w:b/>
                <w:bCs/>
                <w:color w:val="FFFFFF"/>
                <w:sz w:val="30"/>
                <w:szCs w:val="30"/>
                <w:lang w:eastAsia="ru-RU"/>
              </w:rPr>
            </w:pPr>
            <w:r w:rsidRPr="00F834B7">
              <w:rPr>
                <w:rFonts w:ascii="Cambria" w:eastAsia="Times New Roman" w:hAnsi="Cambria" w:cs="Cambria"/>
                <w:b/>
                <w:bCs/>
                <w:color w:val="FFFFFF"/>
                <w:sz w:val="30"/>
                <w:szCs w:val="30"/>
                <w:lang w:eastAsia="ru-RU"/>
              </w:rPr>
              <w:t>Общеобразовательный</w:t>
            </w:r>
            <w:r w:rsidRPr="00F834B7">
              <w:rPr>
                <w:rFonts w:ascii="Gilroy" w:eastAsia="Times New Roman" w:hAnsi="Gilroy" w:cs="Times New Roman"/>
                <w:b/>
                <w:bCs/>
                <w:color w:val="FFFFFF"/>
                <w:sz w:val="30"/>
                <w:szCs w:val="30"/>
                <w:lang w:eastAsia="ru-RU"/>
              </w:rPr>
              <w:t xml:space="preserve"> </w:t>
            </w:r>
            <w:r w:rsidRPr="00F834B7">
              <w:rPr>
                <w:rFonts w:ascii="Cambria" w:eastAsia="Times New Roman" w:hAnsi="Cambria" w:cs="Cambria"/>
                <w:b/>
                <w:bCs/>
                <w:color w:val="FFFFFF"/>
                <w:sz w:val="30"/>
                <w:szCs w:val="30"/>
                <w:lang w:eastAsia="ru-RU"/>
              </w:rPr>
              <w:t>предмет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4166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jc w:val="center"/>
              <w:rPr>
                <w:rFonts w:ascii="Gilroy" w:eastAsia="Times New Roman" w:hAnsi="Gilroy" w:cs="Times New Roman"/>
                <w:b/>
                <w:bCs/>
                <w:color w:val="FFFFFF"/>
                <w:sz w:val="30"/>
                <w:szCs w:val="30"/>
                <w:lang w:eastAsia="ru-RU"/>
              </w:rPr>
            </w:pPr>
            <w:r w:rsidRPr="00F834B7">
              <w:rPr>
                <w:rFonts w:ascii="Cambria" w:eastAsia="Times New Roman" w:hAnsi="Cambria" w:cs="Cambria"/>
                <w:b/>
                <w:bCs/>
                <w:color w:val="FFFFFF"/>
                <w:sz w:val="30"/>
                <w:szCs w:val="30"/>
                <w:lang w:eastAsia="ru-RU"/>
              </w:rPr>
              <w:t>Даты</w:t>
            </w:r>
            <w:r w:rsidRPr="00F834B7">
              <w:rPr>
                <w:rFonts w:ascii="Gilroy" w:eastAsia="Times New Roman" w:hAnsi="Gilroy" w:cs="Times New Roman"/>
                <w:b/>
                <w:bCs/>
                <w:color w:val="FFFFFF"/>
                <w:sz w:val="30"/>
                <w:szCs w:val="30"/>
                <w:lang w:eastAsia="ru-RU"/>
              </w:rPr>
              <w:t xml:space="preserve"> </w:t>
            </w:r>
            <w:r w:rsidRPr="00F834B7">
              <w:rPr>
                <w:rFonts w:ascii="Cambria" w:eastAsia="Times New Roman" w:hAnsi="Cambria" w:cs="Cambria"/>
                <w:b/>
                <w:bCs/>
                <w:color w:val="FFFFFF"/>
                <w:sz w:val="30"/>
                <w:szCs w:val="30"/>
                <w:lang w:eastAsia="ru-RU"/>
              </w:rPr>
              <w:t>проведения</w:t>
            </w:r>
            <w:r w:rsidRPr="00F834B7">
              <w:rPr>
                <w:rFonts w:ascii="Gilroy" w:eastAsia="Times New Roman" w:hAnsi="Gilroy" w:cs="Times New Roman"/>
                <w:b/>
                <w:bCs/>
                <w:color w:val="FFFFFF"/>
                <w:sz w:val="30"/>
                <w:szCs w:val="30"/>
                <w:lang w:eastAsia="ru-RU"/>
              </w:rPr>
              <w:t xml:space="preserve"> </w:t>
            </w:r>
            <w:r w:rsidRPr="00F834B7">
              <w:rPr>
                <w:rFonts w:ascii="Cambria" w:eastAsia="Times New Roman" w:hAnsi="Cambria" w:cs="Cambria"/>
                <w:b/>
                <w:bCs/>
                <w:color w:val="FFFFFF"/>
                <w:sz w:val="30"/>
                <w:szCs w:val="30"/>
                <w:lang w:eastAsia="ru-RU"/>
              </w:rPr>
              <w:t>туров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4166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jc w:val="center"/>
              <w:rPr>
                <w:rFonts w:ascii="Gilroy" w:eastAsia="Times New Roman" w:hAnsi="Gilroy" w:cs="Times New Roman"/>
                <w:b/>
                <w:bCs/>
                <w:color w:val="FFFFFF"/>
                <w:sz w:val="30"/>
                <w:szCs w:val="30"/>
                <w:lang w:eastAsia="ru-RU"/>
              </w:rPr>
            </w:pPr>
            <w:r w:rsidRPr="00F834B7">
              <w:rPr>
                <w:rFonts w:ascii="Cambria" w:eastAsia="Times New Roman" w:hAnsi="Cambria" w:cs="Cambria"/>
                <w:b/>
                <w:bCs/>
                <w:color w:val="FFFFFF"/>
                <w:sz w:val="30"/>
                <w:szCs w:val="30"/>
                <w:lang w:eastAsia="ru-RU"/>
              </w:rPr>
              <w:t>Классы</w:t>
            </w:r>
            <w:r w:rsidRPr="00F834B7">
              <w:rPr>
                <w:rFonts w:ascii="Gilroy" w:eastAsia="Times New Roman" w:hAnsi="Gilroy" w:cs="Times New Roman"/>
                <w:b/>
                <w:bCs/>
                <w:color w:val="FFFFFF"/>
                <w:sz w:val="30"/>
                <w:szCs w:val="30"/>
                <w:lang w:eastAsia="ru-RU"/>
              </w:rPr>
              <w:t xml:space="preserve"> </w:t>
            </w:r>
            <w:r w:rsidRPr="00F834B7">
              <w:rPr>
                <w:rFonts w:ascii="Cambria" w:eastAsia="Times New Roman" w:hAnsi="Cambria" w:cs="Cambria"/>
                <w:b/>
                <w:bCs/>
                <w:color w:val="FFFFFF"/>
                <w:sz w:val="30"/>
                <w:szCs w:val="30"/>
                <w:lang w:eastAsia="ru-RU"/>
              </w:rPr>
              <w:t>участия</w:t>
            </w:r>
          </w:p>
        </w:tc>
      </w:tr>
      <w:tr w:rsidR="00F834B7" w:rsidRPr="00F834B7" w:rsidTr="00F834B7">
        <w:trPr>
          <w:jc w:val="center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5F5F5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Астрономия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5F5F5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22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апреля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2025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г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. </w:t>
            </w:r>
            <w:r w:rsidRPr="00F834B7">
              <w:rPr>
                <w:rFonts w:ascii="MV Boli" w:eastAsia="Times New Roman" w:hAnsi="MV Boli" w:cs="MV Boli"/>
                <w:color w:val="424242"/>
                <w:sz w:val="30"/>
                <w:szCs w:val="30"/>
                <w:lang w:eastAsia="ru-RU"/>
              </w:rPr>
              <w:t>–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23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апреля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2025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г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5F5F5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>4 – 10</w:t>
            </w:r>
          </w:p>
        </w:tc>
      </w:tr>
      <w:tr w:rsidR="00F834B7" w:rsidRPr="00F834B7" w:rsidTr="00F834B7">
        <w:trPr>
          <w:jc w:val="center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14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мая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2025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г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. </w:t>
            </w:r>
            <w:r w:rsidRPr="00F834B7">
              <w:rPr>
                <w:rFonts w:ascii="MV Boli" w:eastAsia="Times New Roman" w:hAnsi="MV Boli" w:cs="MV Boli"/>
                <w:color w:val="424242"/>
                <w:sz w:val="30"/>
                <w:szCs w:val="30"/>
                <w:lang w:eastAsia="ru-RU"/>
              </w:rPr>
              <w:t>–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16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мая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2025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г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>4 – 6</w:t>
            </w:r>
          </w:p>
        </w:tc>
      </w:tr>
      <w:tr w:rsidR="00F834B7" w:rsidRPr="00F834B7" w:rsidTr="00F834B7">
        <w:trPr>
          <w:jc w:val="center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21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мая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2025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г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. </w:t>
            </w:r>
            <w:r w:rsidRPr="00F834B7">
              <w:rPr>
                <w:rFonts w:ascii="MV Boli" w:eastAsia="Times New Roman" w:hAnsi="MV Boli" w:cs="MV Boli"/>
                <w:color w:val="424242"/>
                <w:sz w:val="30"/>
                <w:szCs w:val="30"/>
                <w:lang w:eastAsia="ru-RU"/>
              </w:rPr>
              <w:t>–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23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мая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2025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г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>3 – 6</w:t>
            </w:r>
          </w:p>
        </w:tc>
      </w:tr>
      <w:tr w:rsidR="00F834B7" w:rsidRPr="00F834B7" w:rsidTr="00F834B7">
        <w:trPr>
          <w:jc w:val="center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5F5F5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5F5F5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29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мая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2025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г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. </w:t>
            </w:r>
            <w:r w:rsidRPr="00F834B7">
              <w:rPr>
                <w:rFonts w:ascii="MV Boli" w:eastAsia="Times New Roman" w:hAnsi="MV Boli" w:cs="MV Boli"/>
                <w:color w:val="424242"/>
                <w:sz w:val="30"/>
                <w:szCs w:val="30"/>
                <w:lang w:eastAsia="ru-RU"/>
              </w:rPr>
              <w:t>–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30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мая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 xml:space="preserve"> 2025 </w:t>
            </w:r>
            <w:r w:rsidRPr="00F834B7">
              <w:rPr>
                <w:rFonts w:ascii="Cambria" w:eastAsia="Times New Roman" w:hAnsi="Cambria" w:cs="Cambria"/>
                <w:color w:val="424242"/>
                <w:sz w:val="30"/>
                <w:szCs w:val="30"/>
                <w:lang w:eastAsia="ru-RU"/>
              </w:rPr>
              <w:t>г</w:t>
            </w: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5F5F5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834B7" w:rsidRPr="00F834B7" w:rsidRDefault="00F834B7" w:rsidP="00F834B7">
            <w:pPr>
              <w:spacing w:after="0" w:line="240" w:lineRule="auto"/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</w:pPr>
            <w:r w:rsidRPr="00F834B7">
              <w:rPr>
                <w:rFonts w:ascii="Gilroy" w:eastAsia="Times New Roman" w:hAnsi="Gilroy" w:cs="Times New Roman"/>
                <w:color w:val="424242"/>
                <w:sz w:val="30"/>
                <w:szCs w:val="30"/>
                <w:lang w:eastAsia="ru-RU"/>
              </w:rPr>
              <w:t>4 – 10</w:t>
            </w:r>
          </w:p>
        </w:tc>
      </w:tr>
    </w:tbl>
    <w:p w:rsidR="008B314C" w:rsidRDefault="008B314C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Default="00F834B7" w:rsidP="00F834B7">
      <w:pPr>
        <w:spacing w:after="0" w:line="240" w:lineRule="auto"/>
        <w:jc w:val="center"/>
        <w:outlineLvl w:val="0"/>
      </w:pPr>
    </w:p>
    <w:p w:rsidR="00F834B7" w:rsidRPr="00F834B7" w:rsidRDefault="00F834B7" w:rsidP="00F834B7">
      <w:pPr>
        <w:spacing w:after="0" w:line="240" w:lineRule="auto"/>
        <w:jc w:val="center"/>
        <w:outlineLvl w:val="0"/>
        <w:rPr>
          <w:rFonts w:ascii="Gilroy" w:eastAsia="Times New Roman" w:hAnsi="Gilroy" w:cs="Times New Roman"/>
          <w:b/>
          <w:bCs/>
          <w:color w:val="424242"/>
          <w:kern w:val="36"/>
          <w:sz w:val="63"/>
          <w:szCs w:val="63"/>
          <w:lang w:eastAsia="ru-RU"/>
        </w:rPr>
      </w:pP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  <w:t>Регламент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63"/>
          <w:szCs w:val="63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  <w:t>проведения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63"/>
          <w:szCs w:val="63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  <w:t>пригласительного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63"/>
          <w:szCs w:val="63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  <w:t>этапа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63"/>
          <w:szCs w:val="63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  <w:t>всероссийской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63"/>
          <w:szCs w:val="63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  <w:t>олимпиады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63"/>
          <w:szCs w:val="63"/>
          <w:lang w:eastAsia="ru-RU"/>
        </w:rPr>
        <w:t xml:space="preserve"> </w:t>
      </w:r>
      <w:r w:rsidRPr="00F834B7">
        <w:rPr>
          <w:rFonts w:ascii="Cambria" w:eastAsia="Times New Roman" w:hAnsi="Cambria" w:cs="Cambria"/>
          <w:b/>
          <w:bCs/>
          <w:color w:val="424242"/>
          <w:kern w:val="36"/>
          <w:sz w:val="63"/>
          <w:szCs w:val="63"/>
          <w:lang w:eastAsia="ru-RU"/>
        </w:rPr>
        <w:t>школьников</w:t>
      </w:r>
      <w:r w:rsidRPr="00F834B7">
        <w:rPr>
          <w:rFonts w:ascii="Gilroy" w:eastAsia="Times New Roman" w:hAnsi="Gilroy" w:cs="Times New Roman"/>
          <w:b/>
          <w:bCs/>
          <w:color w:val="424242"/>
          <w:kern w:val="36"/>
          <w:sz w:val="63"/>
          <w:szCs w:val="63"/>
          <w:lang w:eastAsia="ru-RU"/>
        </w:rPr>
        <w:t xml:space="preserve"> 2025</w:t>
      </w:r>
    </w:p>
    <w:p w:rsidR="00F834B7" w:rsidRPr="00F834B7" w:rsidRDefault="00363E3A" w:rsidP="00F834B7">
      <w:pPr>
        <w:spacing w:after="0" w:line="240" w:lineRule="auto"/>
        <w:jc w:val="center"/>
        <w:rPr>
          <w:rFonts w:ascii="Gilroy" w:eastAsia="Times New Roman" w:hAnsi="Gilroy" w:cs="Times New Roman"/>
          <w:color w:val="000000"/>
          <w:sz w:val="27"/>
          <w:szCs w:val="27"/>
          <w:lang w:eastAsia="ru-RU"/>
        </w:rPr>
      </w:pPr>
      <w:hyperlink r:id="rId7" w:history="1">
        <w:r w:rsidR="00F834B7" w:rsidRPr="00F834B7">
          <w:rPr>
            <w:rFonts w:ascii="Cambria" w:eastAsia="Times New Roman" w:hAnsi="Cambria" w:cs="Cambria"/>
            <w:b/>
            <w:bCs/>
            <w:color w:val="00B1AA"/>
            <w:sz w:val="27"/>
            <w:szCs w:val="27"/>
            <w:u w:val="single"/>
            <w:bdr w:val="none" w:sz="0" w:space="0" w:color="auto" w:frame="1"/>
            <w:lang w:eastAsia="ru-RU"/>
          </w:rPr>
          <w:t>Скачать</w:t>
        </w:r>
        <w:r w:rsidR="00F834B7" w:rsidRPr="00F834B7">
          <w:rPr>
            <w:rFonts w:ascii="Gilroy" w:eastAsia="Times New Roman" w:hAnsi="Gilroy" w:cs="Times New Roman"/>
            <w:b/>
            <w:bCs/>
            <w:color w:val="00B1AA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</w:t>
        </w:r>
        <w:r w:rsidR="00F834B7" w:rsidRPr="00F834B7">
          <w:rPr>
            <w:rFonts w:ascii="Cambria" w:eastAsia="Times New Roman" w:hAnsi="Cambria" w:cs="Cambria"/>
            <w:b/>
            <w:bCs/>
            <w:color w:val="00B1AA"/>
            <w:sz w:val="27"/>
            <w:szCs w:val="27"/>
            <w:u w:val="single"/>
            <w:bdr w:val="none" w:sz="0" w:space="0" w:color="auto" w:frame="1"/>
            <w:lang w:eastAsia="ru-RU"/>
          </w:rPr>
          <w:t>в</w:t>
        </w:r>
        <w:r w:rsidR="00F834B7" w:rsidRPr="00F834B7">
          <w:rPr>
            <w:rFonts w:ascii="Gilroy" w:eastAsia="Times New Roman" w:hAnsi="Gilroy" w:cs="Times New Roman"/>
            <w:b/>
            <w:bCs/>
            <w:color w:val="00B1AA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</w:t>
        </w:r>
        <w:r w:rsidR="00F834B7" w:rsidRPr="00F834B7">
          <w:rPr>
            <w:rFonts w:ascii="Cambria" w:eastAsia="Times New Roman" w:hAnsi="Cambria" w:cs="Cambria"/>
            <w:b/>
            <w:bCs/>
            <w:color w:val="00B1AA"/>
            <w:sz w:val="27"/>
            <w:szCs w:val="27"/>
            <w:u w:val="single"/>
            <w:bdr w:val="none" w:sz="0" w:space="0" w:color="auto" w:frame="1"/>
            <w:lang w:eastAsia="ru-RU"/>
          </w:rPr>
          <w:t>формате</w:t>
        </w:r>
        <w:r w:rsidR="00F834B7" w:rsidRPr="00F834B7">
          <w:rPr>
            <w:rFonts w:ascii="Gilroy" w:eastAsia="Times New Roman" w:hAnsi="Gilroy" w:cs="Times New Roman"/>
            <w:b/>
            <w:bCs/>
            <w:color w:val="00B1AA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.</w:t>
        </w:r>
        <w:proofErr w:type="spellStart"/>
        <w:r w:rsidR="00F834B7" w:rsidRPr="00F834B7">
          <w:rPr>
            <w:rFonts w:ascii="Gilroy" w:eastAsia="Times New Roman" w:hAnsi="Gilroy" w:cs="Times New Roman"/>
            <w:b/>
            <w:bCs/>
            <w:color w:val="00B1AA"/>
            <w:sz w:val="27"/>
            <w:szCs w:val="27"/>
            <w:u w:val="single"/>
            <w:bdr w:val="none" w:sz="0" w:space="0" w:color="auto" w:frame="1"/>
            <w:lang w:eastAsia="ru-RU"/>
          </w:rPr>
          <w:t>pdf</w:t>
        </w:r>
        <w:proofErr w:type="spellEnd"/>
      </w:hyperlink>
    </w:p>
    <w:p w:rsidR="00F834B7" w:rsidRPr="00F834B7" w:rsidRDefault="00F834B7" w:rsidP="00F834B7">
      <w:pPr>
        <w:numPr>
          <w:ilvl w:val="0"/>
          <w:numId w:val="1"/>
        </w:numPr>
        <w:spacing w:before="100" w:beforeAutospacing="1" w:after="100" w:afterAutospacing="1" w:line="240" w:lineRule="auto"/>
        <w:ind w:left="300" w:right="300"/>
        <w:textAlignment w:val="top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пригласительном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этапе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всероссийской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школьников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2024/2025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учебном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году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(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далее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—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)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добровольной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основе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принимают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индивидуальное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учащиеся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3</w:t>
      </w:r>
      <w:r w:rsidRPr="00F834B7">
        <w:rPr>
          <w:rFonts w:ascii="Times New Roman" w:eastAsia="Times New Roman" w:hAnsi="Times New Roman" w:cs="Times New Roman"/>
          <w:color w:val="424242"/>
          <w:sz w:val="27"/>
          <w:szCs w:val="27"/>
          <w:lang w:eastAsia="ru-RU"/>
        </w:rPr>
        <w:t>−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10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классов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осваивающие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основные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образовательные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программы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общеобразовательных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организациях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всех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субъектов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Российской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Федерации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(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исключением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города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Москвы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);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лица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осваивающие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основные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общеобразовательные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программы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форме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семейного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образования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или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самообразования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;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лица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осваивающие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основные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общеобразовательные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программы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рубежом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;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лица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обучающиеся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национальным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образовательным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программам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образовательных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организациях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дружественных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стран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-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участниц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также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любые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желающие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лица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независимо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от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возраста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места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учебы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или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работы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(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далее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—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участники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вне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зачета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).</w:t>
      </w:r>
    </w:p>
    <w:p w:rsidR="00F834B7" w:rsidRPr="00F834B7" w:rsidRDefault="00F834B7" w:rsidP="00F834B7">
      <w:pPr>
        <w:numPr>
          <w:ilvl w:val="0"/>
          <w:numId w:val="1"/>
        </w:numPr>
        <w:spacing w:after="0" w:afterAutospacing="1" w:line="240" w:lineRule="auto"/>
        <w:ind w:left="300" w:right="300"/>
        <w:textAlignment w:val="top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Для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чтобы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принять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необходимо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зарегистрироваться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hyperlink r:id="rId8" w:history="1">
        <w:r w:rsidRPr="00F834B7">
          <w:rPr>
            <w:rFonts w:ascii="Cambria" w:eastAsia="Times New Roman" w:hAnsi="Cambria" w:cs="Cambria"/>
            <w:b/>
            <w:bCs/>
            <w:color w:val="424242"/>
            <w:sz w:val="27"/>
            <w:szCs w:val="27"/>
            <w:u w:val="single"/>
            <w:bdr w:val="none" w:sz="0" w:space="0" w:color="auto" w:frame="1"/>
            <w:lang w:eastAsia="ru-RU"/>
          </w:rPr>
          <w:t>на</w:t>
        </w:r>
        <w:r w:rsidRPr="00F834B7">
          <w:rPr>
            <w:rFonts w:ascii="MV Boli" w:eastAsia="Times New Roman" w:hAnsi="MV Boli" w:cs="MV Boli"/>
            <w:b/>
            <w:bCs/>
            <w:color w:val="424242"/>
            <w:sz w:val="27"/>
            <w:szCs w:val="27"/>
            <w:u w:val="single"/>
            <w:bdr w:val="none" w:sz="0" w:space="0" w:color="auto" w:frame="1"/>
            <w:lang w:eastAsia="ru-RU"/>
          </w:rPr>
          <w:t> </w:t>
        </w:r>
        <w:r w:rsidRPr="00F834B7">
          <w:rPr>
            <w:rFonts w:ascii="Cambria" w:eastAsia="Times New Roman" w:hAnsi="Cambria" w:cs="Cambria"/>
            <w:b/>
            <w:bCs/>
            <w:color w:val="424242"/>
            <w:sz w:val="27"/>
            <w:szCs w:val="27"/>
            <w:u w:val="single"/>
            <w:bdr w:val="none" w:sz="0" w:space="0" w:color="auto" w:frame="1"/>
            <w:lang w:eastAsia="ru-RU"/>
          </w:rPr>
          <w:t>сайте</w:t>
        </w:r>
        <w:r w:rsidRPr="00F834B7">
          <w:rPr>
            <w:rFonts w:ascii="Gilroy" w:eastAsia="Times New Roman" w:hAnsi="Gilroy" w:cs="Times New Roman"/>
            <w:b/>
            <w:bCs/>
            <w:color w:val="424242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</w:t>
        </w:r>
        <w:r w:rsidRPr="00F834B7">
          <w:rPr>
            <w:rFonts w:ascii="Cambria" w:eastAsia="Times New Roman" w:hAnsi="Cambria" w:cs="Cambria"/>
            <w:b/>
            <w:bCs/>
            <w:color w:val="424242"/>
            <w:sz w:val="27"/>
            <w:szCs w:val="27"/>
            <w:u w:val="single"/>
            <w:bdr w:val="none" w:sz="0" w:space="0" w:color="auto" w:frame="1"/>
            <w:lang w:eastAsia="ru-RU"/>
          </w:rPr>
          <w:t>Олимпиады</w:t>
        </w:r>
      </w:hyperlink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Можно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регистрироваться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несколько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общеобразовательных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предметов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для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каждого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предмета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необходимо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подать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отдельную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заявку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Для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лиц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обучающихся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территории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Российской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Федерации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регистрации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необходимо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указать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класс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который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планируется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—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он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должен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быть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меньше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чем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тот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класс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котором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обучается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школьник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текущем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учебном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году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Иностранным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участникам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необходимо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выбрать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один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из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предложенных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уровней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Участники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вне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зачета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выбирают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любой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класс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/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уровень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Зарегистрироваться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можно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b/>
          <w:bCs/>
          <w:color w:val="424242"/>
          <w:sz w:val="27"/>
          <w:szCs w:val="27"/>
          <w:lang w:eastAsia="ru-RU"/>
        </w:rPr>
        <w:t>до</w:t>
      </w:r>
      <w:r w:rsidRPr="00F834B7">
        <w:rPr>
          <w:rFonts w:ascii="MV Boli" w:eastAsia="Times New Roman" w:hAnsi="MV Boli" w:cs="MV Boli"/>
          <w:b/>
          <w:bCs/>
          <w:color w:val="424242"/>
          <w:sz w:val="27"/>
          <w:szCs w:val="27"/>
          <w:lang w:eastAsia="ru-RU"/>
        </w:rPr>
        <w:t> </w:t>
      </w:r>
      <w:r w:rsidRPr="00F834B7">
        <w:rPr>
          <w:rFonts w:ascii="Gilroy" w:eastAsia="Times New Roman" w:hAnsi="Gilroy" w:cs="Times New Roman"/>
          <w:b/>
          <w:bCs/>
          <w:color w:val="424242"/>
          <w:sz w:val="27"/>
          <w:szCs w:val="27"/>
          <w:lang w:eastAsia="ru-RU"/>
        </w:rPr>
        <w:t xml:space="preserve">18:00 </w:t>
      </w:r>
      <w:r w:rsidRPr="00F834B7">
        <w:rPr>
          <w:rFonts w:ascii="Cambria" w:eastAsia="Times New Roman" w:hAnsi="Cambria" w:cs="Cambria"/>
          <w:b/>
          <w:bCs/>
          <w:color w:val="424242"/>
          <w:sz w:val="27"/>
          <w:szCs w:val="27"/>
          <w:lang w:eastAsia="ru-RU"/>
        </w:rPr>
        <w:t>МСК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последнего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дня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соответствующему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общеобразовательному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предмету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После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09:00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МСК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первого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дня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соответствующему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общеобразовательному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предмету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изменить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данные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участника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(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числе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класс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)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заявке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нельзя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</w:p>
    <w:p w:rsidR="00F834B7" w:rsidRPr="00F834B7" w:rsidRDefault="00F834B7" w:rsidP="00F834B7">
      <w:pPr>
        <w:numPr>
          <w:ilvl w:val="0"/>
          <w:numId w:val="1"/>
        </w:numPr>
        <w:spacing w:before="825" w:after="100" w:afterAutospacing="1" w:line="240" w:lineRule="auto"/>
        <w:ind w:left="300" w:right="300"/>
        <w:textAlignment w:val="top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Для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каждого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общеобразовательного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предмета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каждого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класса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будут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сформированы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требования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проведению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которые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включают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продолжительность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рекомендации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использованию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оборудования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справочных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средств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Они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будут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опубликованы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сайте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позднее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чем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3 (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три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)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календарных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дня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до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начала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</w:p>
    <w:p w:rsidR="00F834B7" w:rsidRPr="00F834B7" w:rsidRDefault="00F834B7" w:rsidP="00F834B7">
      <w:pPr>
        <w:numPr>
          <w:ilvl w:val="0"/>
          <w:numId w:val="1"/>
        </w:numPr>
        <w:spacing w:before="825" w:after="100" w:afterAutospacing="1" w:line="240" w:lineRule="auto"/>
        <w:ind w:left="300" w:right="300"/>
        <w:textAlignment w:val="top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Каждый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стартует</w:t>
      </w:r>
      <w:r w:rsidRPr="00F834B7">
        <w:rPr>
          <w:rFonts w:ascii="Gilroy" w:eastAsia="Times New Roman" w:hAnsi="Gilroy" w:cs="Times New Roman"/>
          <w:b/>
          <w:bCs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b/>
          <w:bCs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b/>
          <w:bCs/>
          <w:color w:val="424242"/>
          <w:sz w:val="27"/>
          <w:szCs w:val="27"/>
          <w:lang w:eastAsia="ru-RU"/>
        </w:rPr>
        <w:t> </w:t>
      </w:r>
      <w:r w:rsidRPr="00F834B7">
        <w:rPr>
          <w:rFonts w:ascii="Gilroy" w:eastAsia="Times New Roman" w:hAnsi="Gilroy" w:cs="Times New Roman"/>
          <w:b/>
          <w:bCs/>
          <w:color w:val="424242"/>
          <w:sz w:val="27"/>
          <w:szCs w:val="27"/>
          <w:lang w:eastAsia="ru-RU"/>
        </w:rPr>
        <w:t xml:space="preserve">10:00 </w:t>
      </w:r>
      <w:r w:rsidRPr="00F834B7">
        <w:rPr>
          <w:rFonts w:ascii="Cambria" w:eastAsia="Times New Roman" w:hAnsi="Cambria" w:cs="Cambria"/>
          <w:b/>
          <w:bCs/>
          <w:color w:val="424242"/>
          <w:sz w:val="27"/>
          <w:szCs w:val="27"/>
          <w:lang w:eastAsia="ru-RU"/>
        </w:rPr>
        <w:t>МСК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дату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начала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указанную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расписании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заканчивается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b/>
          <w:bCs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b/>
          <w:bCs/>
          <w:color w:val="424242"/>
          <w:sz w:val="27"/>
          <w:szCs w:val="27"/>
          <w:lang w:eastAsia="ru-RU"/>
        </w:rPr>
        <w:t> </w:t>
      </w:r>
      <w:r w:rsidRPr="00F834B7">
        <w:rPr>
          <w:rFonts w:ascii="Gilroy" w:eastAsia="Times New Roman" w:hAnsi="Gilroy" w:cs="Times New Roman"/>
          <w:b/>
          <w:bCs/>
          <w:color w:val="424242"/>
          <w:sz w:val="27"/>
          <w:szCs w:val="27"/>
          <w:lang w:eastAsia="ru-RU"/>
        </w:rPr>
        <w:t xml:space="preserve">20:00 </w:t>
      </w:r>
      <w:r w:rsidRPr="00F834B7">
        <w:rPr>
          <w:rFonts w:ascii="Cambria" w:eastAsia="Times New Roman" w:hAnsi="Cambria" w:cs="Cambria"/>
          <w:b/>
          <w:bCs/>
          <w:color w:val="424242"/>
          <w:sz w:val="27"/>
          <w:szCs w:val="27"/>
          <w:lang w:eastAsia="ru-RU"/>
        </w:rPr>
        <w:t>МСК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даты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окончания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Начать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можно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любой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момент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указанный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промежуток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времени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Завершить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необходимо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позднее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времени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окончания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</w:p>
    <w:p w:rsidR="00F834B7" w:rsidRPr="00F834B7" w:rsidRDefault="00F834B7" w:rsidP="00F834B7">
      <w:pPr>
        <w:numPr>
          <w:ilvl w:val="0"/>
          <w:numId w:val="1"/>
        </w:numPr>
        <w:spacing w:before="825" w:after="100" w:afterAutospacing="1" w:line="240" w:lineRule="auto"/>
        <w:ind w:left="300" w:right="300"/>
        <w:textAlignment w:val="top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Участники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выполняют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индивидуально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самостоятельно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Запрещается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коллективное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выполнение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заданий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использование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посторонней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помощи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(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родители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педагоги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интернет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.).</w:t>
      </w:r>
    </w:p>
    <w:p w:rsidR="00F834B7" w:rsidRPr="00F834B7" w:rsidRDefault="00F834B7" w:rsidP="00F834B7">
      <w:pPr>
        <w:numPr>
          <w:ilvl w:val="0"/>
          <w:numId w:val="1"/>
        </w:numPr>
        <w:spacing w:before="825" w:after="100" w:afterAutospacing="1" w:line="240" w:lineRule="auto"/>
        <w:ind w:left="300" w:right="300"/>
        <w:textAlignment w:val="top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проверяются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тестирующей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системой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автоматически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Чтобы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отправить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ответы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проверку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необходимо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нажать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кнопку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«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Сохранить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ответ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»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Оценивание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происходит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соответствии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критериями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разработанными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составителями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заданий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</w:p>
    <w:p w:rsidR="00F834B7" w:rsidRPr="00F834B7" w:rsidRDefault="00F834B7" w:rsidP="00F834B7">
      <w:pPr>
        <w:numPr>
          <w:ilvl w:val="0"/>
          <w:numId w:val="1"/>
        </w:numPr>
        <w:spacing w:before="825" w:after="100" w:afterAutospacing="1" w:line="240" w:lineRule="auto"/>
        <w:ind w:left="300" w:right="300"/>
        <w:textAlignment w:val="top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Результаты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(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баллы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каждую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задачу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)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появятся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тестирующей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системе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позднее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чем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через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7 (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семь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)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календарных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дней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после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даты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окончания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</w:p>
    <w:p w:rsidR="00F834B7" w:rsidRPr="00F834B7" w:rsidRDefault="00F834B7" w:rsidP="00F834B7">
      <w:pPr>
        <w:numPr>
          <w:ilvl w:val="0"/>
          <w:numId w:val="1"/>
        </w:numPr>
        <w:spacing w:before="825" w:after="100" w:afterAutospacing="1" w:line="240" w:lineRule="auto"/>
        <w:ind w:left="300" w:right="300"/>
        <w:textAlignment w:val="top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позднее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чем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через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3 (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три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)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календарных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дня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после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даты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окончания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олимпиадного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сайте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публикуются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текстовые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разборы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также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proofErr w:type="spellStart"/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видеоразборы</w:t>
      </w:r>
      <w:proofErr w:type="spellEnd"/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решений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заданий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</w:p>
    <w:p w:rsidR="00F834B7" w:rsidRPr="00F834B7" w:rsidRDefault="00F834B7" w:rsidP="00F834B7">
      <w:pPr>
        <w:numPr>
          <w:ilvl w:val="0"/>
          <w:numId w:val="1"/>
        </w:numPr>
        <w:spacing w:before="825" w:after="100" w:afterAutospacing="1" w:line="240" w:lineRule="auto"/>
        <w:ind w:left="300" w:right="300"/>
        <w:textAlignment w:val="top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Апелляции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вопросам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содержания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структуры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олимпиадных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заданий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критериев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методики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оценивания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принимаются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рассматриваются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</w:p>
    <w:p w:rsidR="00F834B7" w:rsidRPr="00F834B7" w:rsidRDefault="00F834B7" w:rsidP="00F834B7">
      <w:pPr>
        <w:numPr>
          <w:ilvl w:val="0"/>
          <w:numId w:val="1"/>
        </w:numPr>
        <w:spacing w:before="825" w:after="100" w:afterAutospacing="1" w:line="240" w:lineRule="auto"/>
        <w:ind w:left="300" w:right="300"/>
        <w:textAlignment w:val="top"/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</w:pP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Грамоты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участников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которые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успешно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выполнили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олимпиадные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задания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(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ненулевым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результатом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),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будут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доступны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b/>
          <w:bCs/>
          <w:color w:val="424242"/>
          <w:sz w:val="27"/>
          <w:szCs w:val="27"/>
          <w:lang w:eastAsia="ru-RU"/>
        </w:rPr>
        <w:t>не</w:t>
      </w:r>
      <w:r w:rsidRPr="00F834B7">
        <w:rPr>
          <w:rFonts w:ascii="MV Boli" w:eastAsia="Times New Roman" w:hAnsi="MV Boli" w:cs="MV Boli"/>
          <w:b/>
          <w:bCs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b/>
          <w:bCs/>
          <w:color w:val="424242"/>
          <w:sz w:val="27"/>
          <w:szCs w:val="27"/>
          <w:lang w:eastAsia="ru-RU"/>
        </w:rPr>
        <w:t>позднее</w:t>
      </w:r>
      <w:r w:rsidRPr="00F834B7">
        <w:rPr>
          <w:rFonts w:ascii="Gilroy" w:eastAsia="Times New Roman" w:hAnsi="Gilroy" w:cs="Times New Roman"/>
          <w:b/>
          <w:bCs/>
          <w:color w:val="424242"/>
          <w:sz w:val="27"/>
          <w:szCs w:val="27"/>
          <w:lang w:eastAsia="ru-RU"/>
        </w:rPr>
        <w:t xml:space="preserve"> 18</w:t>
      </w:r>
      <w:r w:rsidRPr="00F834B7">
        <w:rPr>
          <w:rFonts w:ascii="MV Boli" w:eastAsia="Times New Roman" w:hAnsi="MV Boli" w:cs="MV Boli"/>
          <w:b/>
          <w:bCs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b/>
          <w:bCs/>
          <w:color w:val="424242"/>
          <w:sz w:val="27"/>
          <w:szCs w:val="27"/>
          <w:lang w:eastAsia="ru-RU"/>
        </w:rPr>
        <w:t>июня</w:t>
      </w:r>
      <w:r w:rsidRPr="00F834B7">
        <w:rPr>
          <w:rFonts w:ascii="Gilroy" w:eastAsia="Times New Roman" w:hAnsi="Gilroy" w:cs="Times New Roman"/>
          <w:b/>
          <w:bCs/>
          <w:color w:val="424242"/>
          <w:sz w:val="27"/>
          <w:szCs w:val="27"/>
          <w:lang w:eastAsia="ru-RU"/>
        </w:rPr>
        <w:t xml:space="preserve"> 2025</w:t>
      </w:r>
      <w:r w:rsidRPr="00F834B7">
        <w:rPr>
          <w:rFonts w:ascii="MV Boli" w:eastAsia="Times New Roman" w:hAnsi="MV Boli" w:cs="MV Boli"/>
          <w:b/>
          <w:bCs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b/>
          <w:bCs/>
          <w:color w:val="424242"/>
          <w:sz w:val="27"/>
          <w:szCs w:val="27"/>
          <w:lang w:eastAsia="ru-RU"/>
        </w:rPr>
        <w:t>г</w:t>
      </w:r>
      <w:r w:rsidRPr="00F834B7">
        <w:rPr>
          <w:rFonts w:ascii="Gilroy" w:eastAsia="Times New Roman" w:hAnsi="Gilroy" w:cs="Times New Roman"/>
          <w:b/>
          <w:bCs/>
          <w:color w:val="424242"/>
          <w:sz w:val="27"/>
          <w:szCs w:val="27"/>
          <w:lang w:eastAsia="ru-RU"/>
        </w:rPr>
        <w:t>.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Для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этого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необходимо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авторизоваться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личном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кабинете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перейти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по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ссылке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из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заявки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на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тур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тестирующую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систему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.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Для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участников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вне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зачета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грамоты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и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сертификаты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 xml:space="preserve"> 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не</w:t>
      </w:r>
      <w:r w:rsidRPr="00F834B7">
        <w:rPr>
          <w:rFonts w:ascii="MV Boli" w:eastAsia="Times New Roman" w:hAnsi="MV Boli" w:cs="MV Boli"/>
          <w:color w:val="424242"/>
          <w:sz w:val="27"/>
          <w:szCs w:val="27"/>
          <w:lang w:eastAsia="ru-RU"/>
        </w:rPr>
        <w:t> </w:t>
      </w:r>
      <w:r w:rsidRPr="00F834B7">
        <w:rPr>
          <w:rFonts w:ascii="Cambria" w:eastAsia="Times New Roman" w:hAnsi="Cambria" w:cs="Cambria"/>
          <w:color w:val="424242"/>
          <w:sz w:val="27"/>
          <w:szCs w:val="27"/>
          <w:lang w:eastAsia="ru-RU"/>
        </w:rPr>
        <w:t>предусмотрены</w:t>
      </w:r>
      <w:r w:rsidRPr="00F834B7">
        <w:rPr>
          <w:rFonts w:ascii="Gilroy" w:eastAsia="Times New Roman" w:hAnsi="Gilroy" w:cs="Times New Roman"/>
          <w:color w:val="424242"/>
          <w:sz w:val="27"/>
          <w:szCs w:val="27"/>
          <w:lang w:eastAsia="ru-RU"/>
        </w:rPr>
        <w:t>.</w:t>
      </w:r>
    </w:p>
    <w:p w:rsidR="00F834B7" w:rsidRDefault="00F834B7" w:rsidP="00F834B7">
      <w:pPr>
        <w:spacing w:after="0" w:line="240" w:lineRule="auto"/>
        <w:jc w:val="center"/>
        <w:outlineLvl w:val="0"/>
      </w:pPr>
    </w:p>
    <w:sectPr w:rsidR="00F83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ilroy">
    <w:altName w:val="MV Boli"/>
    <w:panose1 w:val="00000000000000000000"/>
    <w:charset w:val="00"/>
    <w:family w:val="roman"/>
    <w:notTrueType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E2B81"/>
    <w:multiLevelType w:val="multilevel"/>
    <w:tmpl w:val="5D6A2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F4"/>
    <w:rsid w:val="000D04F4"/>
    <w:rsid w:val="00363E3A"/>
    <w:rsid w:val="008B314C"/>
    <w:rsid w:val="00963FF0"/>
    <w:rsid w:val="00F8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F1B20"/>
  <w15:chartTrackingRefBased/>
  <w15:docId w15:val="{B64BE1E5-A0FB-420E-A184-2099A85B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E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2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41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5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9232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4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42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7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74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89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24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63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5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8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9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9615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16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9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141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2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9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066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7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2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902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4784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7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189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17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riusolymp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q.sirius.ru/t/n59Q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riusolymp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884</Words>
  <Characters>5045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Об олимпиаде</vt:lpstr>
      <vt:lpstr>График по предметам для российских участников</vt:lpstr>
      <vt:lpstr/>
      <vt:lpstr/>
      <vt:lpstr/>
      <vt:lpstr/>
      <vt:lpstr/>
      <vt:lpstr/>
      <vt:lpstr/>
      <vt:lpstr/>
      <vt:lpstr/>
      <vt:lpstr/>
      <vt:lpstr/>
      <vt:lpstr/>
      <vt:lpstr/>
      <vt:lpstr/>
      <vt:lpstr>Регламент проведения пригласительного этапа всероссийской олимпиады школьников 2</vt:lpstr>
      <vt:lpstr/>
    </vt:vector>
  </TitlesOfParts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2025-04-18T14:11:00Z</dcterms:created>
  <dcterms:modified xsi:type="dcterms:W3CDTF">2025-04-18T14:28:00Z</dcterms:modified>
</cp:coreProperties>
</file>