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4C" w:rsidRDefault="002D5C4C" w:rsidP="002D5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УТВЕРЖДАЮ:</w:t>
      </w:r>
    </w:p>
    <w:p w:rsidR="002D5C4C" w:rsidRDefault="002D5C4C" w:rsidP="002D5C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Директор МКУК</w:t>
      </w:r>
    </w:p>
    <w:p w:rsidR="002D5C4C" w:rsidRDefault="002D5C4C" w:rsidP="002D5C4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КДЦ»</w:t>
      </w:r>
    </w:p>
    <w:p w:rsidR="002D5C4C" w:rsidRDefault="002D5C4C" w:rsidP="002D5C4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______ Лушникова Л.Ю.</w:t>
      </w:r>
    </w:p>
    <w:p w:rsidR="002D5C4C" w:rsidRDefault="002D5C4C" w:rsidP="002D5C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«12» января 2026 год   </w:t>
      </w:r>
    </w:p>
    <w:p w:rsidR="002D5C4C" w:rsidRDefault="002D5C4C"/>
    <w:p w:rsidR="002D5C4C" w:rsidRPr="008A6E47" w:rsidRDefault="002D5C4C" w:rsidP="002D5C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tab/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ИНСТРУКЦИЯ ПЕРСОНАЛУ</w:t>
      </w:r>
    </w:p>
    <w:p w:rsidR="002D5C4C" w:rsidRDefault="002D5C4C" w:rsidP="002D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ПРИ ОБНАРУЖЕНИИ ПРЕДМЕТА, ПОХОЖЕГО НА ВЗРЫВНОЕ УСТРОЙСТВО</w:t>
      </w:r>
    </w:p>
    <w:p w:rsidR="002D5C4C" w:rsidRPr="008A6E47" w:rsidRDefault="002D5C4C" w:rsidP="002D5C4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D5C4C" w:rsidRPr="008A6E47" w:rsidRDefault="002D5C4C" w:rsidP="002D5C4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1.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Общие требования безопасности.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В целях предотвращения взрывов в учреждении культуры: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1.1. Установить прочные двери на подвалах и навесить на них замки.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1.2. Опечатать чердачные и подвальные помещения.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1.3. Проверить все </w:t>
      </w:r>
      <w:r>
        <w:rPr>
          <w:rFonts w:ascii="Times New Roman" w:eastAsia="Times New Roman" w:hAnsi="Times New Roman" w:cs="Times New Roman"/>
          <w:sz w:val="26"/>
          <w:szCs w:val="26"/>
        </w:rPr>
        <w:t>пустующие помещения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1.4. Обращать внимание на незнакомых людей, в здание Дома культуры, постоянному составу расспрашивать цель их прибытия, по возможности проверять документы. 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учреждения культуры.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1.6. Ежедневно осуществлять обход и осмотр территории и помещений с целью обнаружения подозрительных предметов.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1.7. 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2D5C4C" w:rsidRPr="008A6E47" w:rsidRDefault="002D5C4C" w:rsidP="002D5C4C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2. </w:t>
      </w: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безопасности перед началом мероприятий.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Т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ехперсонал </w:t>
      </w:r>
      <w:proofErr w:type="gramStart"/>
      <w:r w:rsidRPr="008A6E47">
        <w:rPr>
          <w:rFonts w:ascii="Times New Roman" w:eastAsia="Times New Roman" w:hAnsi="Times New Roman" w:cs="Times New Roman"/>
          <w:sz w:val="26"/>
          <w:szCs w:val="26"/>
        </w:rPr>
        <w:t>обязаны</w:t>
      </w:r>
      <w:proofErr w:type="gramEnd"/>
      <w:r w:rsidRPr="008A6E4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перед уборкой помещения и территории осуществлять обход и осмотр с целью обнаружения подозрительных предметов;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при обнаружении подозрительного предмета сообщить администрации учреждения культуры и к подозрительному предмету ни кого не допускать   (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до их прибытия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 Директор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 обязан: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при обнаружении подозрительного предмета сообщить администрации   учреждения культуры и в помещение ни кого не допускает (</w:t>
      </w:r>
      <w:r w:rsidRPr="008A6E47">
        <w:rPr>
          <w:rFonts w:ascii="Times New Roman" w:eastAsia="Times New Roman" w:hAnsi="Times New Roman" w:cs="Times New Roman"/>
          <w:i/>
          <w:iCs/>
          <w:sz w:val="26"/>
          <w:szCs w:val="26"/>
        </w:rPr>
        <w:t>до их прибытия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3. Требования безопасности при обнаружении подозрительного предмета.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3.1. Действия при обнаружении предмета, похожего на взрывное устройство:</w:t>
      </w:r>
    </w:p>
    <w:p w:rsidR="002D5C4C" w:rsidRPr="008A6E47" w:rsidRDefault="002D5C4C" w:rsidP="002D5C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  <w:u w:val="single"/>
        </w:rPr>
        <w:t>Признаки, которые могут указать на наличие взрывного устройства: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наличие на обнаруженном предмете проводов, веревок, </w:t>
      </w:r>
      <w:proofErr w:type="spellStart"/>
      <w:r w:rsidRPr="008A6E47">
        <w:rPr>
          <w:rFonts w:ascii="Times New Roman" w:eastAsia="Times New Roman" w:hAnsi="Times New Roman" w:cs="Times New Roman"/>
          <w:sz w:val="26"/>
          <w:szCs w:val="26"/>
        </w:rPr>
        <w:t>изоленты</w:t>
      </w:r>
      <w:proofErr w:type="spellEnd"/>
      <w:r w:rsidRPr="008A6E47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подозрительные звуки, щелчки, тиканье часов, издаваемые предметом;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от предмета исходит характерный запах миндаля или другой необычный запах.</w:t>
      </w:r>
    </w:p>
    <w:p w:rsidR="002D5C4C" w:rsidRPr="008A6E47" w:rsidRDefault="002D5C4C" w:rsidP="002D5C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  <w:u w:val="single"/>
        </w:rPr>
        <w:t>Причины, служащие поводом для опасения: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lastRenderedPageBreak/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нахождение подозрительных лиц до обнаружения этого предмета.</w:t>
      </w:r>
    </w:p>
    <w:p w:rsidR="002D5C4C" w:rsidRPr="008A6E47" w:rsidRDefault="002D5C4C" w:rsidP="002D5C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  <w:u w:val="single"/>
        </w:rPr>
        <w:t>Действия: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не трогать, не поднимать, не передвигать обнаруженный предмет!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не пытаться самостоятельно разминировать взрывные устройства или переносить их в другое место 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немедленно сообщить об обнаруженном подозрительном предмете администрации учреждения культуры;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зафиксировать время и место обнаружения подозрительного предмета;</w:t>
      </w:r>
    </w:p>
    <w:p w:rsidR="002D5C4C" w:rsidRPr="008A6E47" w:rsidRDefault="002D5C4C" w:rsidP="002D5C4C">
      <w:pPr>
        <w:spacing w:after="0" w:line="240" w:lineRule="auto"/>
        <w:ind w:left="1200" w:firstLine="90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</w:rPr>
        <w:t xml:space="preserve">- 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>по возможности 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3.2. Действия администрации учреждения культуры при получении сообщения об обнаруженном предмете похожего на взрывное устройство: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 убедиться, что данный обнаруженный предмет по признакам указывает на взрывное устройство;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 по возможности  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 немедленно сообщить об обнаружении подозрительного предмета в правоохранительные органы по телефонам №   02; 002;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- необходимо организовать эвакуацию постоянного состава и посетителей из здания, минуя опасную зону, в безопасное место.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sz w:val="26"/>
          <w:szCs w:val="26"/>
        </w:rPr>
        <w:t>Далее действовать по указанию представителей правоохранительных органов.</w:t>
      </w:r>
    </w:p>
    <w:p w:rsidR="002D5C4C" w:rsidRPr="008A6E47" w:rsidRDefault="002D5C4C" w:rsidP="002D5C4C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</w:rPr>
      </w:pPr>
      <w:r w:rsidRPr="008A6E47">
        <w:rPr>
          <w:rFonts w:ascii="Times New Roman" w:eastAsia="Times New Roman" w:hAnsi="Times New Roman" w:cs="Times New Roman"/>
          <w:b/>
          <w:bCs/>
          <w:sz w:val="26"/>
          <w:szCs w:val="26"/>
        </w:rPr>
        <w:t>4. Требования безопасности по окончании мероприятий.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  Директор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2D5C4C" w:rsidRPr="008A6E47" w:rsidRDefault="002D5C4C" w:rsidP="002D5C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Охрана</w:t>
      </w:r>
      <w:r w:rsidRPr="008A6E47">
        <w:rPr>
          <w:rFonts w:ascii="Times New Roman" w:eastAsia="Times New Roman" w:hAnsi="Times New Roman" w:cs="Times New Roman"/>
          <w:sz w:val="26"/>
          <w:szCs w:val="26"/>
        </w:rPr>
        <w:t xml:space="preserve"> обязана,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2D5C4C" w:rsidRDefault="002D5C4C" w:rsidP="002D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5C4C" w:rsidRDefault="002D5C4C" w:rsidP="002D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5C4C" w:rsidRDefault="002D5C4C" w:rsidP="002D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5C4C" w:rsidRDefault="002D5C4C" w:rsidP="002D5C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D5C4C" w:rsidRPr="008A6E47" w:rsidRDefault="002D5C4C" w:rsidP="002D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  МКУК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Горькобалковский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КДЦ»                                          Лушникова Л.Ю.</w:t>
      </w:r>
    </w:p>
    <w:p w:rsidR="002D5C4C" w:rsidRPr="008A6E47" w:rsidRDefault="002D5C4C" w:rsidP="002D5C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E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2D5C4C" w:rsidRPr="008A6E47" w:rsidRDefault="002D5C4C" w:rsidP="002D5C4C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sz w:val="28"/>
          <w:szCs w:val="28"/>
        </w:rPr>
      </w:pPr>
      <w:r w:rsidRPr="008A6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</w:t>
      </w:r>
    </w:p>
    <w:p w:rsidR="00010338" w:rsidRPr="002D5C4C" w:rsidRDefault="00010338" w:rsidP="002D5C4C">
      <w:pPr>
        <w:tabs>
          <w:tab w:val="left" w:pos="2280"/>
        </w:tabs>
      </w:pPr>
    </w:p>
    <w:sectPr w:rsidR="00010338" w:rsidRPr="002D5C4C" w:rsidSect="00E72305">
      <w:pgSz w:w="11910" w:h="16840" w:code="9"/>
      <w:pgMar w:top="600" w:right="708" w:bottom="280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D5C4C"/>
    <w:rsid w:val="00010338"/>
    <w:rsid w:val="002D5C4C"/>
    <w:rsid w:val="007C6116"/>
    <w:rsid w:val="00A559A0"/>
    <w:rsid w:val="00AE5475"/>
    <w:rsid w:val="00E7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4C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Лушникова</dc:creator>
  <cp:lastModifiedBy>Лушникова</cp:lastModifiedBy>
  <cp:revision>1</cp:revision>
  <dcterms:created xsi:type="dcterms:W3CDTF">2026-01-30T07:28:00Z</dcterms:created>
  <dcterms:modified xsi:type="dcterms:W3CDTF">2026-01-30T07:30:00Z</dcterms:modified>
</cp:coreProperties>
</file>