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E1" w:rsidRDefault="00CF6CE1" w:rsidP="00C331A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B532BB" w:rsidRDefault="00B532BB" w:rsidP="00B532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2BB" w:rsidRPr="00B532BB" w:rsidRDefault="00B532BB" w:rsidP="00B53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Программа внеурочной деятельности спортивно-оздоровительного направления «Баскетбол» для 5-9 классов разработана на основе пособия для учителей и методистов: Внеурочная деятельность учащихся </w:t>
      </w:r>
      <w:r w:rsidRPr="00B532BB">
        <w:rPr>
          <w:rFonts w:ascii="Times New Roman" w:hAnsi="Times New Roman" w:cs="Times New Roman"/>
          <w:sz w:val="28"/>
          <w:szCs w:val="28"/>
        </w:rPr>
        <w:t>«Баскетбол» Кузнецов В.С., Колодницкий Г.А.,</w:t>
      </w:r>
      <w:r w:rsidRPr="00B532BB">
        <w:rPr>
          <w:sz w:val="28"/>
          <w:szCs w:val="28"/>
        </w:rPr>
        <w:t xml:space="preserve"> </w:t>
      </w:r>
      <w:r w:rsidRPr="00B532BB">
        <w:rPr>
          <w:rFonts w:ascii="Times New Roman" w:hAnsi="Times New Roman" w:cs="Times New Roman"/>
          <w:sz w:val="28"/>
          <w:szCs w:val="28"/>
        </w:rPr>
        <w:t>2013г.</w:t>
      </w: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 и )» и учебно-методическая литература,   перечисленная  в разделе «список литературы»</w:t>
      </w:r>
    </w:p>
    <w:p w:rsidR="00B532BB" w:rsidRPr="00B532BB" w:rsidRDefault="00B532BB" w:rsidP="00B53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BB">
        <w:rPr>
          <w:rFonts w:ascii="Times New Roman" w:eastAsia="Calibri" w:hAnsi="Times New Roman" w:cs="Times New Roman"/>
          <w:sz w:val="28"/>
          <w:szCs w:val="28"/>
        </w:rPr>
        <w:t>Программа рассчитана на пять лет (общий объем - 170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часов), исходя из 1 часа </w:t>
      </w: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занятий в неделю. </w:t>
      </w:r>
    </w:p>
    <w:p w:rsidR="00B532BB" w:rsidRPr="00B532BB" w:rsidRDefault="00B532BB" w:rsidP="00B532BB">
      <w:pPr>
        <w:spacing w:after="0" w:line="240" w:lineRule="auto"/>
        <w:ind w:left="284" w:hanging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2BB" w:rsidRPr="00B532BB" w:rsidRDefault="00B532BB" w:rsidP="00A615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32BB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2B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B532BB" w:rsidRPr="00B532BB" w:rsidRDefault="00B532BB" w:rsidP="00B532BB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</w:p>
    <w:p w:rsidR="00B532BB" w:rsidRPr="00B532BB" w:rsidRDefault="00B532BB" w:rsidP="00A61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3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Баскетбол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B532BB" w:rsidRPr="00B532BB" w:rsidRDefault="00B532BB" w:rsidP="00A61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3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 Широкому распространению баскетбола содействует несложное оборудование: небольшая площадка, баскетбольные щиты и мяч.</w:t>
      </w:r>
    </w:p>
    <w:p w:rsidR="00B532BB" w:rsidRPr="00B532BB" w:rsidRDefault="00B532BB" w:rsidP="00B532BB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32BB" w:rsidRPr="00B532BB" w:rsidRDefault="00B532BB" w:rsidP="00B532BB">
      <w:pPr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B532BB" w:rsidRPr="00B532BB" w:rsidRDefault="00B532BB" w:rsidP="00B532BB">
      <w:pPr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BB" w:rsidRPr="00B532BB" w:rsidRDefault="00B532BB" w:rsidP="00A615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баскетболе.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мониторинга текущих результатов, поиска информации в Интернет, просмотра учебных программ, видеоматериала и т. д.</w:t>
      </w:r>
    </w:p>
    <w:p w:rsidR="00B532BB" w:rsidRPr="00B532BB" w:rsidRDefault="00B532BB" w:rsidP="00A615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Дополнительная образовательная программа имеет физкультурно-спортивную направленность и предназначена для углубленного изучения раздела «Баскетбол» образовательной программы основной школы (5-9 кл.).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</w:t>
      </w:r>
    </w:p>
    <w:p w:rsidR="00B532BB" w:rsidRPr="00B532BB" w:rsidRDefault="00B532BB" w:rsidP="00B532BB">
      <w:pPr>
        <w:spacing w:after="0" w:line="240" w:lineRule="auto"/>
        <w:ind w:left="284" w:right="-141" w:hanging="142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532BB" w:rsidRPr="00B532BB" w:rsidRDefault="00B532BB" w:rsidP="00B532BB">
      <w:pPr>
        <w:spacing w:after="0" w:line="240" w:lineRule="auto"/>
        <w:ind w:left="284" w:right="-567"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532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B532BB" w:rsidRPr="00B532BB" w:rsidRDefault="00B532BB" w:rsidP="00B532BB">
      <w:pPr>
        <w:spacing w:after="0" w:line="240" w:lineRule="auto"/>
        <w:ind w:left="284" w:right="-567"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15F8" w:rsidRDefault="00B532BB" w:rsidP="00B532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 по физкультурно-спортивному и оздоровительному направлению «Баскетбол» носит образовательно-воспитательный характер и направлена на осуществление следующих </w:t>
      </w:r>
      <w:r w:rsidRPr="00B532B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целей</w:t>
      </w:r>
      <w:r w:rsidRPr="00B532BB">
        <w:rPr>
          <w:rFonts w:ascii="Times New Roman" w:eastAsia="Times New Roman" w:hAnsi="Times New Roman" w:cs="Times New Roman"/>
          <w:sz w:val="28"/>
          <w:szCs w:val="28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B532BB" w:rsidRPr="00B532BB" w:rsidRDefault="00B532BB" w:rsidP="00B532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532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Цели конкретизированы следующими </w:t>
      </w:r>
      <w:r w:rsidRPr="00B532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задачами</w:t>
      </w:r>
      <w:r w:rsidRPr="00B532B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популяризация баскетбола как вида спорта и активного отдыха (физической рекреации);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формирование у учащихся устойчивого интереса к занятиям баскетболом;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обучение технике и тактике игры в баскетбол;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развитие физических способностей (силовых, скоростных, скоростно-силовых, координационных, а также выносливости, гибкости);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формирование у учащихся необходимых теоретических знаний;</w:t>
      </w:r>
    </w:p>
    <w:p w:rsidR="00B532BB" w:rsidRPr="00B532BB" w:rsidRDefault="00B532BB" w:rsidP="00B532BB">
      <w:pPr>
        <w:pStyle w:val="af"/>
        <w:numPr>
          <w:ilvl w:val="0"/>
          <w:numId w:val="31"/>
        </w:numPr>
        <w:suppressAutoHyphens/>
        <w:spacing w:after="0" w:line="240" w:lineRule="auto"/>
        <w:ind w:left="284" w:hanging="14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32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воспитание моральных и волевых качеств</w:t>
      </w:r>
    </w:p>
    <w:p w:rsidR="00B532BB" w:rsidRPr="00A24C85" w:rsidRDefault="00B532BB" w:rsidP="00A24C85">
      <w:pPr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Для достижения планируемых результатов освоения цели и задач курса внеурочной деятельности используется пособие внеурочной деятельности учащихся «Баскетбол / В.С. </w:t>
      </w:r>
      <w:r w:rsidRPr="00B532BB">
        <w:rPr>
          <w:rFonts w:ascii="Times New Roman" w:hAnsi="Times New Roman" w:cs="Times New Roman"/>
          <w:sz w:val="28"/>
          <w:szCs w:val="28"/>
        </w:rPr>
        <w:t>Кузнецов, Г.А.  Колодницкий,</w:t>
      </w:r>
      <w:r w:rsidRPr="00B532BB">
        <w:rPr>
          <w:rFonts w:ascii="Times New Roman" w:eastAsia="Calibri" w:hAnsi="Times New Roman" w:cs="Times New Roman"/>
          <w:sz w:val="28"/>
          <w:szCs w:val="28"/>
        </w:rPr>
        <w:t xml:space="preserve"> — М.: Просвещение, 2013г. (Работаем по новым стандартам)» и учебно-методическая литература,  </w:t>
      </w:r>
      <w:r w:rsidR="00A24C85">
        <w:rPr>
          <w:rFonts w:ascii="Times New Roman" w:eastAsia="Calibri" w:hAnsi="Times New Roman" w:cs="Times New Roman"/>
          <w:sz w:val="28"/>
          <w:szCs w:val="28"/>
        </w:rPr>
        <w:t xml:space="preserve"> перечисленная  в разделе </w:t>
      </w:r>
      <w:r w:rsidRPr="00B532BB">
        <w:rPr>
          <w:rFonts w:ascii="Times New Roman" w:eastAsia="Calibri" w:hAnsi="Times New Roman" w:cs="Times New Roman"/>
          <w:sz w:val="28"/>
          <w:szCs w:val="28"/>
        </w:rPr>
        <w:t>«список литературы».</w:t>
      </w:r>
    </w:p>
    <w:p w:rsidR="00B532BB" w:rsidRPr="000802FF" w:rsidRDefault="00B532BB" w:rsidP="00CF6CE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DC" w:rsidRDefault="00DF7445" w:rsidP="00784AD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</w:t>
      </w:r>
      <w:r w:rsidR="00784ADC">
        <w:rPr>
          <w:rFonts w:ascii="Times New Roman" w:hAnsi="Times New Roman"/>
          <w:b/>
          <w:sz w:val="28"/>
          <w:szCs w:val="28"/>
        </w:rPr>
        <w:t>Планируемые результаты изучения курса внеурочной деятельности.</w:t>
      </w:r>
    </w:p>
    <w:p w:rsidR="00784ADC" w:rsidRDefault="00784ADC" w:rsidP="00784AD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Данная программа направлена на достижение учащимися личностных, метапредметных и предметных результатов.</w:t>
      </w:r>
    </w:p>
    <w:p w:rsidR="00784ADC" w:rsidRPr="0087646D" w:rsidRDefault="00784ADC" w:rsidP="00784ADC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646D">
        <w:rPr>
          <w:rFonts w:ascii="Times New Roman" w:hAnsi="Times New Roman"/>
          <w:b/>
          <w:sz w:val="28"/>
          <w:szCs w:val="28"/>
          <w:u w:val="single"/>
        </w:rPr>
        <w:t>Личностные результаты: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воспитание морально-этических и волевых качеств;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lastRenderedPageBreak/>
        <w:t>– дисциплинированность, трудолюбие, упорство в достижении поставленных целей; – умение управлять своими эмоциями в различных ситуациях;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умение оказывать помощь своим сверстникам.</w:t>
      </w:r>
    </w:p>
    <w:p w:rsidR="00784ADC" w:rsidRPr="0087646D" w:rsidRDefault="00784ADC" w:rsidP="00784AD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7646D">
        <w:rPr>
          <w:rFonts w:ascii="Times New Roman" w:hAnsi="Times New Roman"/>
          <w:b/>
          <w:sz w:val="28"/>
          <w:szCs w:val="28"/>
          <w:u w:val="single"/>
        </w:rPr>
        <w:t>Метапредметные результаты</w:t>
      </w:r>
      <w:r w:rsidRPr="0087646D">
        <w:rPr>
          <w:rFonts w:ascii="Times New Roman" w:hAnsi="Times New Roman"/>
          <w:b/>
          <w:sz w:val="28"/>
          <w:szCs w:val="28"/>
        </w:rPr>
        <w:t>: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определять наиболее эффективные способы достижения результата;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умение находить ошибки при выполнении заданий и уметь их исправлять; – уметь организовать самостоятельные занятия баскетболом, а также, с группой товарищей;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организовывать и проводить соревнования по баскетболу в классе, во дворе, в оздоровительном лагере;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 xml:space="preserve"> – умение рационально распределять своё время в режиме дня, выполнять утреннюю зарядку;</w:t>
      </w:r>
    </w:p>
    <w:p w:rsidR="00784ADC" w:rsidRPr="00D8198A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198A">
        <w:rPr>
          <w:rFonts w:ascii="Times New Roman" w:hAnsi="Times New Roman"/>
          <w:sz w:val="28"/>
          <w:szCs w:val="28"/>
        </w:rPr>
        <w:t>– умение вести наблюдение за показателями своего физического развития;</w:t>
      </w:r>
    </w:p>
    <w:p w:rsidR="00784ADC" w:rsidRPr="00D45224" w:rsidRDefault="00784ADC" w:rsidP="00784ADC">
      <w:pPr>
        <w:pStyle w:val="aa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45224">
        <w:rPr>
          <w:rFonts w:ascii="Times New Roman" w:hAnsi="Times New Roman"/>
          <w:b/>
          <w:bCs/>
          <w:sz w:val="28"/>
          <w:szCs w:val="28"/>
          <w:u w:val="single"/>
        </w:rPr>
        <w:t>Предметные результаты: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знать об особенностях зарождения, истории баскетбола;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знать о физических качествах и правилах их тестирования;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выполнять упражнения по физической подготовке в соответствии с возрастом;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владеть тактико-техническими приемами баскетбола;</w:t>
      </w:r>
    </w:p>
    <w:p w:rsidR="00784ADC" w:rsidRPr="00E02DEE" w:rsidRDefault="00784ADC" w:rsidP="00784AD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02DEE">
        <w:rPr>
          <w:rFonts w:ascii="Times New Roman" w:hAnsi="Times New Roman"/>
          <w:sz w:val="28"/>
          <w:szCs w:val="28"/>
        </w:rPr>
        <w:t>знать основы личной гигиены, причины травматизма при занятиях баскетболом и правила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предупреждения;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владеть основами судейства игры в баскетбол</w:t>
      </w:r>
    </w:p>
    <w:p w:rsidR="00784ADC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84ADC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2DEE">
        <w:rPr>
          <w:rFonts w:ascii="Times New Roman" w:hAnsi="Times New Roman"/>
          <w:sz w:val="28"/>
          <w:szCs w:val="28"/>
        </w:rPr>
        <w:t>В итоге реализации программы внеурочной деятельности по спортивно-оздоровительному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направлению учащиеся</w:t>
      </w:r>
    </w:p>
    <w:p w:rsidR="00784ADC" w:rsidRPr="0087646D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 xml:space="preserve"> </w:t>
      </w:r>
      <w:r w:rsidRPr="00DC57B7">
        <w:rPr>
          <w:rFonts w:ascii="Times New Roman" w:hAnsi="Times New Roman"/>
          <w:b/>
          <w:iCs/>
          <w:sz w:val="28"/>
          <w:szCs w:val="28"/>
        </w:rPr>
        <w:t>должны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2DEE">
        <w:rPr>
          <w:rFonts w:ascii="Times New Roman" w:hAnsi="Times New Roman"/>
          <w:b/>
          <w:bCs/>
          <w:sz w:val="28"/>
          <w:szCs w:val="28"/>
        </w:rPr>
        <w:t>знать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–значение баскетбола в развитии физических способностей и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совершенствовании функциональных возможностей организма занимающихся;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правила безопасного поведения во время занятий по баскетболу;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название разучиваемых технических приемов игры и основы правильной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техники;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наиболее типичные ошибки при выполнении технических приемов и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тактических действий;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 упражнения на развитие физических способностей (скоростных, силовых,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скоростно-силовых, координационных, выносливости и гибкости);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контрольные упражнения (двигательные тесты) для оценивания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и технической подготовленности и требования к технике и правилам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выполнения;</w:t>
      </w:r>
    </w:p>
    <w:p w:rsidR="00784ADC" w:rsidRPr="00E02DEE" w:rsidRDefault="00784ADC" w:rsidP="00784A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основное содержание правил соревнований по баскетболу;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жесты баскетбольного судьи;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2DEE">
        <w:rPr>
          <w:rFonts w:ascii="Times New Roman" w:hAnsi="Times New Roman"/>
          <w:sz w:val="28"/>
          <w:szCs w:val="28"/>
        </w:rPr>
        <w:t>игровые упражнения, подвижные игры и эстафеты с элементами баскетбола;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57B7">
        <w:rPr>
          <w:rFonts w:ascii="Times New Roman" w:hAnsi="Times New Roman"/>
          <w:b/>
          <w:iCs/>
          <w:sz w:val="28"/>
          <w:szCs w:val="28"/>
        </w:rPr>
        <w:t>должны</w:t>
      </w:r>
      <w:r w:rsidRPr="00E02D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E02DEE">
        <w:rPr>
          <w:rFonts w:ascii="Times New Roman" w:hAnsi="Times New Roman"/>
          <w:b/>
          <w:bCs/>
          <w:sz w:val="28"/>
          <w:szCs w:val="28"/>
        </w:rPr>
        <w:t>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соблюдать меры безопасности и правила профилактики травматизма на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занятиях по баскетболу;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выполнять технические приемы и тактические действия;</w:t>
      </w:r>
    </w:p>
    <w:p w:rsidR="00784ADC" w:rsidRPr="00E02DEE" w:rsidRDefault="00784ADC" w:rsidP="0078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DEE">
        <w:rPr>
          <w:rFonts w:ascii="Times New Roman" w:hAnsi="Times New Roman"/>
          <w:sz w:val="28"/>
          <w:szCs w:val="28"/>
        </w:rPr>
        <w:t>контролировать свое самочувствие (функциональное состояние организма)</w:t>
      </w:r>
    </w:p>
    <w:p w:rsidR="00C331A5" w:rsidRPr="00DF7445" w:rsidRDefault="00784ADC" w:rsidP="00DF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E">
        <w:rPr>
          <w:rFonts w:ascii="Times New Roman" w:hAnsi="Times New Roman"/>
          <w:sz w:val="28"/>
          <w:szCs w:val="28"/>
        </w:rPr>
        <w:t>на занятиях по баскетболу; играть в баскетбол с соблюдением основн</w:t>
      </w:r>
      <w:r w:rsidR="00DF7445">
        <w:rPr>
          <w:rFonts w:ascii="Times New Roman" w:hAnsi="Times New Roman"/>
          <w:sz w:val="28"/>
          <w:szCs w:val="28"/>
        </w:rPr>
        <w:t>ых правил.</w:t>
      </w:r>
    </w:p>
    <w:p w:rsidR="00C331A5" w:rsidRDefault="00C331A5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445" w:rsidRPr="00E02DEE" w:rsidRDefault="00DF7445" w:rsidP="00DF7445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2.Содержание курса</w:t>
      </w:r>
    </w:p>
    <w:p w:rsidR="00DF7445" w:rsidRPr="00DF7445" w:rsidRDefault="00DF7445" w:rsidP="00DF7445">
      <w:pPr>
        <w:pStyle w:val="a6"/>
        <w:spacing w:before="0" w:beforeAutospacing="0" w:after="0" w:afterAutospacing="0"/>
        <w:rPr>
          <w:sz w:val="28"/>
          <w:szCs w:val="28"/>
        </w:rPr>
      </w:pPr>
      <w:r w:rsidRPr="00DF7445">
        <w:rPr>
          <w:sz w:val="28"/>
          <w:szCs w:val="28"/>
        </w:rPr>
        <w:lastRenderedPageBreak/>
        <w:t>Основы знаний.</w:t>
      </w:r>
    </w:p>
    <w:p w:rsidR="00DF7445" w:rsidRPr="00DF7445" w:rsidRDefault="00DF7445" w:rsidP="00DF7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 xml:space="preserve">- 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Санитарно-гигиенические требования к уроку. </w:t>
      </w:r>
    </w:p>
    <w:p w:rsidR="00DF7445" w:rsidRPr="00DF7445" w:rsidRDefault="00DF7445" w:rsidP="00DF744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>-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Разметка игровой площадки. </w:t>
      </w:r>
    </w:p>
    <w:p w:rsidR="00DF7445" w:rsidRPr="00DF7445" w:rsidRDefault="00DF7445" w:rsidP="00DF744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 xml:space="preserve">- 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Правила участия в подвижных играх, подготовительных к баскетболу. </w:t>
      </w:r>
    </w:p>
    <w:p w:rsidR="00DF7445" w:rsidRPr="00DF7445" w:rsidRDefault="00DF7445" w:rsidP="00DF744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 xml:space="preserve">- 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Правила игры в мини-баскетбол. </w:t>
      </w:r>
    </w:p>
    <w:p w:rsidR="00DF7445" w:rsidRPr="00DF7445" w:rsidRDefault="00DF7445" w:rsidP="00DF744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 xml:space="preserve">- 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Основные термины в баскетболе. </w:t>
      </w:r>
    </w:p>
    <w:p w:rsidR="00DF7445" w:rsidRDefault="00DF7445" w:rsidP="00DF744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7445">
        <w:rPr>
          <w:b/>
          <w:bCs/>
          <w:sz w:val="28"/>
          <w:szCs w:val="28"/>
        </w:rPr>
        <w:t>Двигательные умения и навыки</w:t>
      </w:r>
    </w:p>
    <w:p w:rsidR="00DF7445" w:rsidRPr="00DF7445" w:rsidRDefault="00DF7445" w:rsidP="00DF744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F7445" w:rsidRPr="00DF7445" w:rsidRDefault="00DF7445" w:rsidP="00DF7445">
      <w:pPr>
        <w:pStyle w:val="a6"/>
        <w:spacing w:before="0" w:beforeAutospacing="0" w:after="0" w:afterAutospacing="0"/>
        <w:rPr>
          <w:sz w:val="28"/>
          <w:szCs w:val="28"/>
        </w:rPr>
      </w:pPr>
      <w:r w:rsidRPr="00DF7445">
        <w:rPr>
          <w:sz w:val="28"/>
          <w:szCs w:val="28"/>
        </w:rPr>
        <w:t>1. Техническая подготовка.</w:t>
      </w:r>
    </w:p>
    <w:p w:rsidR="00DF7445" w:rsidRPr="00DF7445" w:rsidRDefault="00DF7445" w:rsidP="00DF7445">
      <w:pPr>
        <w:pStyle w:val="af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нападения.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передвижений.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Стойка баскетболиста (ноги параллельно на одной линии; одна нога выдвинута вперед). </w:t>
      </w:r>
    </w:p>
    <w:p w:rsidR="00DF7445" w:rsidRPr="00DF7445" w:rsidRDefault="00DF7445" w:rsidP="00DF7445">
      <w:pPr>
        <w:numPr>
          <w:ilvl w:val="0"/>
          <w:numId w:val="25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Передвижения приставными ногами (лицом вперед, вправо, влево, спиной вперед).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Прыжки толчком двух ног.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Прыжки толчком одной ногой.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Остановки (прыжком, двумя шагами). </w:t>
      </w:r>
    </w:p>
    <w:p w:rsidR="00DF7445" w:rsidRPr="00DF7445" w:rsidRDefault="00DF7445" w:rsidP="00DF74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Повороты на месте. </w:t>
      </w:r>
    </w:p>
    <w:p w:rsidR="00DF7445" w:rsidRPr="00DF7445" w:rsidRDefault="00DF7445" w:rsidP="00DF744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владения мячом. </w:t>
      </w:r>
    </w:p>
    <w:p w:rsidR="00DF7445" w:rsidRPr="00DF7445" w:rsidRDefault="00DF7445" w:rsidP="00DF7445">
      <w:pPr>
        <w:numPr>
          <w:ilvl w:val="1"/>
          <w:numId w:val="21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Ловля мяча двумя руками на уровне груди.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Ловля двумя руками “высокого” мяча.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Ловля двумя руками “катящегося” мяча. </w:t>
      </w:r>
    </w:p>
    <w:p w:rsidR="00DF7445" w:rsidRPr="00DF7445" w:rsidRDefault="00DF7445" w:rsidP="00DF74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Передачи мяча.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Передача мяча двумя руками от груди.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Передача мяча двумя руками сверху.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Передача мяча двумя руками снизу.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Передача мяча одной рукой от плеча.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Передача мяча двумя руками с отскоком от пола. </w:t>
      </w:r>
    </w:p>
    <w:p w:rsidR="00DF7445" w:rsidRPr="00DF7445" w:rsidRDefault="00DF7445" w:rsidP="00DF74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Броски мяча.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Броски мяча двумя руками от груди с места. </w:t>
      </w:r>
    </w:p>
    <w:p w:rsidR="00DF7445" w:rsidRPr="00DF7445" w:rsidRDefault="00DF7445" w:rsidP="00DF744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Броски мяча одной рукой от плеча с места. </w:t>
      </w:r>
    </w:p>
    <w:p w:rsidR="00DF7445" w:rsidRPr="00DF7445" w:rsidRDefault="00DF7445" w:rsidP="00DF7445">
      <w:pPr>
        <w:numPr>
          <w:ilvl w:val="1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Броски мяча одной от плеча в движении после двух шагов. </w:t>
      </w:r>
    </w:p>
    <w:p w:rsidR="00DF7445" w:rsidRPr="00DF7445" w:rsidRDefault="00DF7445" w:rsidP="00DF7445">
      <w:pPr>
        <w:numPr>
          <w:ilvl w:val="0"/>
          <w:numId w:val="22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 с высоким и низким отскоком.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 с изменением скорости передвижения.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 с изменением высоты отскока.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 с переводом на другую руку.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изменением направления движения. </w:t>
      </w:r>
    </w:p>
    <w:p w:rsidR="00DF7445" w:rsidRPr="00DF7445" w:rsidRDefault="00DF7445" w:rsidP="00DF7445">
      <w:pPr>
        <w:numPr>
          <w:ilvl w:val="1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Ведение мяча с обводкой препятствия. </w:t>
      </w:r>
    </w:p>
    <w:p w:rsidR="00DF7445" w:rsidRPr="00DF7445" w:rsidRDefault="00DF7445" w:rsidP="00DF744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защиты. </w:t>
      </w:r>
    </w:p>
    <w:p w:rsidR="00DF7445" w:rsidRPr="00DF7445" w:rsidRDefault="00DF7445" w:rsidP="00DF744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передвижения. </w:t>
      </w:r>
    </w:p>
    <w:p w:rsidR="00DF7445" w:rsidRPr="00DF7445" w:rsidRDefault="00DF7445" w:rsidP="00DF7445">
      <w:pPr>
        <w:numPr>
          <w:ilvl w:val="1"/>
          <w:numId w:val="22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Стойка защитника с выставленной вперед ногой.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Стойка защитника со ступнями на одной линии.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Передвижения защитной стойкой вперед, назад, в стороны. </w:t>
      </w:r>
    </w:p>
    <w:p w:rsidR="00DF7445" w:rsidRPr="00DF7445" w:rsidRDefault="00DF7445" w:rsidP="00DF74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Техника владения мячом.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Вырывание мяча. </w:t>
      </w:r>
    </w:p>
    <w:p w:rsidR="00DF7445" w:rsidRPr="00DF7445" w:rsidRDefault="00DF7445" w:rsidP="00DF7445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Выбивание мяча. </w:t>
      </w:r>
    </w:p>
    <w:p w:rsidR="00DF7445" w:rsidRPr="00DF7445" w:rsidRDefault="00DF7445" w:rsidP="00DF7445">
      <w:pPr>
        <w:pStyle w:val="a6"/>
        <w:spacing w:before="0" w:beforeAutospacing="0" w:after="0" w:afterAutospacing="0"/>
        <w:rPr>
          <w:sz w:val="28"/>
          <w:szCs w:val="28"/>
        </w:rPr>
      </w:pPr>
      <w:r w:rsidRPr="00DF7445">
        <w:rPr>
          <w:sz w:val="28"/>
          <w:szCs w:val="28"/>
        </w:rPr>
        <w:t xml:space="preserve">2. Тактическая подготовка. </w:t>
      </w:r>
    </w:p>
    <w:p w:rsidR="00DF7445" w:rsidRPr="00DF7445" w:rsidRDefault="00DF7445" w:rsidP="00DF7445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Тактика нападения. </w:t>
      </w:r>
    </w:p>
    <w:p w:rsidR="00DF7445" w:rsidRPr="00DF7445" w:rsidRDefault="00DF7445" w:rsidP="00DF744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Индивидуальные действия без мяча.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Выход на свободное пространство с целью освобождения от опеки противника и получения мяча. </w:t>
      </w:r>
    </w:p>
    <w:p w:rsidR="00DF7445" w:rsidRPr="00DF7445" w:rsidRDefault="00DF7445" w:rsidP="00DF744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Индивидуальные действия игрока с мячом.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Выбор способа ловли в зависимости от направления и силы полета мяча.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Выбор способа передачи мяча в зависимости от расстояния.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Применение изученных способов передач, ведения, бросков в зависимости от ситуации на площадке. </w:t>
      </w:r>
    </w:p>
    <w:p w:rsidR="00DF7445" w:rsidRPr="00DF7445" w:rsidRDefault="00DF7445" w:rsidP="00DF744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Групповые действия.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Взаимодействие двух игроков “передай выходи”. </w:t>
      </w:r>
    </w:p>
    <w:p w:rsidR="00DF7445" w:rsidRPr="00DF7445" w:rsidRDefault="00DF7445" w:rsidP="00DF7445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Взаимодействие трех игроков “треугольник”. </w:t>
      </w:r>
    </w:p>
    <w:p w:rsidR="00DF7445" w:rsidRPr="00DF7445" w:rsidRDefault="00DF7445" w:rsidP="00DF744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Командные действия. </w:t>
      </w:r>
    </w:p>
    <w:p w:rsidR="00DF7445" w:rsidRPr="00DF7445" w:rsidRDefault="00DF7445" w:rsidP="00DF7445">
      <w:pPr>
        <w:numPr>
          <w:ilvl w:val="2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Организация командных действий по принципу выбора свободного места с использованием изученных групповых взаимодействий. </w:t>
      </w:r>
    </w:p>
    <w:p w:rsidR="00DF7445" w:rsidRPr="00DF7445" w:rsidRDefault="00DF7445" w:rsidP="00DF7445">
      <w:pPr>
        <w:numPr>
          <w:ilvl w:val="0"/>
          <w:numId w:val="24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Тактика защиты. </w:t>
      </w:r>
    </w:p>
    <w:p w:rsidR="00DF7445" w:rsidRPr="00DF7445" w:rsidRDefault="00DF7445" w:rsidP="00DF74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Индивидуальные действия.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Выбор места по отношению к нападающему с мячом.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Применение изученных защитных стоек передвижений в зависимости от действия и расположения нападающего.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Выбор места и способа противодействия нападающему без мяча в зависимости от места нахождения мяча.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Противодействия выходу свободное место для получения мяча. </w:t>
      </w:r>
    </w:p>
    <w:p w:rsidR="00DF7445" w:rsidRPr="00DF7445" w:rsidRDefault="00DF7445" w:rsidP="00DF74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Групповые, действия.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Взаимодействия двух игроков “подстраховка”. </w:t>
      </w:r>
    </w:p>
    <w:p w:rsidR="00DF7445" w:rsidRPr="00DF7445" w:rsidRDefault="00DF7445" w:rsidP="00DF74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Командные действия. </w:t>
      </w:r>
    </w:p>
    <w:p w:rsidR="00DF744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7445">
        <w:rPr>
          <w:rFonts w:ascii="Times New Roman" w:hAnsi="Times New Roman" w:cs="Times New Roman"/>
          <w:sz w:val="28"/>
          <w:szCs w:val="28"/>
        </w:rPr>
        <w:t xml:space="preserve">Переключения с </w:t>
      </w: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 действий в нападении к действиям в защите. </w:t>
      </w:r>
    </w:p>
    <w:p w:rsidR="00C331A5" w:rsidRPr="00DF7445" w:rsidRDefault="00DF7445" w:rsidP="00DF7445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>Использование подвижных игр, подготовительных к баскетболу.</w:t>
      </w:r>
    </w:p>
    <w:p w:rsidR="00DF7445" w:rsidRPr="00DF7445" w:rsidRDefault="00DF7445" w:rsidP="00DF7445">
      <w:pPr>
        <w:pStyle w:val="a6"/>
        <w:spacing w:before="0" w:beforeAutospacing="0" w:after="0" w:afterAutospacing="0"/>
        <w:rPr>
          <w:sz w:val="28"/>
          <w:szCs w:val="28"/>
        </w:rPr>
      </w:pPr>
      <w:r w:rsidRPr="00DF7445">
        <w:rPr>
          <w:sz w:val="28"/>
          <w:szCs w:val="28"/>
        </w:rPr>
        <w:t>3. Организаторские умения.</w:t>
      </w:r>
    </w:p>
    <w:p w:rsidR="00DF7445" w:rsidRPr="00DF7445" w:rsidRDefault="00DF7445" w:rsidP="00DF744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обязанности помощника учителя в организации и проведении подвижных игр. </w:t>
      </w:r>
    </w:p>
    <w:p w:rsidR="00DF7445" w:rsidRPr="00DF7445" w:rsidRDefault="00DF7445" w:rsidP="00DF74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Умение командовать и управлять строем на месте и в движении. </w:t>
      </w:r>
    </w:p>
    <w:p w:rsidR="00DF7445" w:rsidRPr="00DF7445" w:rsidRDefault="00DF7445" w:rsidP="00DF7445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445">
        <w:rPr>
          <w:rFonts w:ascii="Times New Roman" w:eastAsia="Calibri" w:hAnsi="Times New Roman" w:cs="Times New Roman"/>
          <w:sz w:val="28"/>
          <w:szCs w:val="28"/>
        </w:rPr>
        <w:t xml:space="preserve">Умение правильно объяснить и провести с классом несколько упражнений. </w:t>
      </w:r>
    </w:p>
    <w:p w:rsidR="00DF7445" w:rsidRDefault="00DF7445" w:rsidP="00DF7445">
      <w:pPr>
        <w:spacing w:before="100" w:beforeAutospacing="1" w:after="100" w:afterAutospacing="1" w:line="240" w:lineRule="auto"/>
        <w:ind w:left="2160"/>
      </w:pPr>
    </w:p>
    <w:p w:rsidR="00CF6CE1" w:rsidRPr="00293D62" w:rsidRDefault="00DF7445" w:rsidP="00293D62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8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9"/>
        <w:gridCol w:w="896"/>
        <w:gridCol w:w="6938"/>
      </w:tblGrid>
      <w:tr w:rsidR="00293D62" w:rsidRPr="000802FF" w:rsidTr="00311BB2">
        <w:trPr>
          <w:trHeight w:val="735"/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:rsidR="00293D62" w:rsidRPr="000802FF" w:rsidRDefault="00293D62" w:rsidP="0029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класс</w:t>
            </w: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 , анализировать правильность выполнения , находить ошибки и способы их исправления. Демонстрировать технику и результативность бросков мяча.</w:t>
            </w: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передача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передача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кольцо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 часов.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BB" w:rsidRDefault="00B532BB" w:rsidP="00293D6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BB" w:rsidRPr="000802FF" w:rsidRDefault="00B532BB" w:rsidP="00293D6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16"/>
        <w:gridCol w:w="935"/>
        <w:gridCol w:w="6302"/>
      </w:tblGrid>
      <w:tr w:rsidR="00293D62" w:rsidRPr="000802FF" w:rsidTr="00311BB2">
        <w:trPr>
          <w:trHeight w:val="568"/>
          <w:jc w:val="right"/>
        </w:trPr>
        <w:tc>
          <w:tcPr>
            <w:tcW w:w="0" w:type="auto"/>
            <w:gridSpan w:val="3"/>
            <w:shd w:val="clear" w:color="auto" w:fill="auto"/>
            <w:hideMark/>
          </w:tcPr>
          <w:p w:rsidR="00293D62" w:rsidRPr="000802FF" w:rsidRDefault="00293D62" w:rsidP="002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</w:t>
            </w: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 ,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защите и в нападении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кольцо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учебная </w:t>
            </w: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подготовка в процессе занятия.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D62" w:rsidRPr="000802FF" w:rsidTr="000802FF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</w:t>
            </w: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0" w:type="auto"/>
            <w:shd w:val="clear" w:color="auto" w:fill="auto"/>
            <w:hideMark/>
          </w:tcPr>
          <w:p w:rsidR="00293D62" w:rsidRPr="000802FF" w:rsidRDefault="00293D62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3D62" w:rsidRPr="000802FF" w:rsidRDefault="00293D62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55A" w:rsidRPr="000802FF" w:rsidRDefault="006A655A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D9F" w:rsidRPr="000802FF" w:rsidRDefault="00356D9F" w:rsidP="00356D9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9"/>
        <w:gridCol w:w="2747"/>
        <w:gridCol w:w="872"/>
        <w:gridCol w:w="6175"/>
      </w:tblGrid>
      <w:tr w:rsidR="00293D62" w:rsidRPr="000802FF" w:rsidTr="00311BB2">
        <w:trPr>
          <w:trHeight w:val="634"/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293D62" w:rsidRPr="000802FF" w:rsidRDefault="00293D62" w:rsidP="0029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 ,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кольцо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A655A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</w:t>
            </w:r>
            <w:r w:rsidR="00CF6CE1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CE1" w:rsidRDefault="00CF6CE1" w:rsidP="00356D9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56D9F" w:rsidRDefault="00356D9F" w:rsidP="00356D9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D9F" w:rsidRPr="000802FF" w:rsidRDefault="00356D9F" w:rsidP="00356D9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8"/>
        <w:gridCol w:w="2492"/>
        <w:gridCol w:w="880"/>
        <w:gridCol w:w="6423"/>
      </w:tblGrid>
      <w:tr w:rsidR="00356D9F" w:rsidRPr="000802FF" w:rsidTr="00311BB2">
        <w:trPr>
          <w:trHeight w:val="592"/>
        </w:trPr>
        <w:tc>
          <w:tcPr>
            <w:tcW w:w="0" w:type="auto"/>
            <w:gridSpan w:val="4"/>
            <w:shd w:val="clear" w:color="auto" w:fill="auto"/>
            <w:hideMark/>
          </w:tcPr>
          <w:p w:rsidR="00356D9F" w:rsidRPr="000802FF" w:rsidRDefault="00356D9F" w:rsidP="0035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 ,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87308A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кольцо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87308A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6CE1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0802FF"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</w:t>
            </w:r>
            <w:r w:rsidR="00CF6CE1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55A" w:rsidRPr="000802FF" w:rsidRDefault="006A655A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C85" w:rsidRDefault="00A24C85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CE1" w:rsidRPr="000802FF" w:rsidRDefault="00CF6CE1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8"/>
        <w:gridCol w:w="2904"/>
        <w:gridCol w:w="868"/>
        <w:gridCol w:w="6023"/>
      </w:tblGrid>
      <w:tr w:rsidR="00356D9F" w:rsidRPr="000802FF" w:rsidTr="00311BB2">
        <w:trPr>
          <w:trHeight w:val="495"/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356D9F" w:rsidRPr="000802FF" w:rsidRDefault="00356D9F" w:rsidP="0035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D35EFE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</w:t>
            </w: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 ,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Перехваты мяча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D35EFE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кольцо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</w:t>
            </w:r>
            <w:r w:rsidR="009C7F4A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владения </w:t>
            </w:r>
            <w:r w:rsidR="009C7F4A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мячом.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5EFE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D35EFE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5EFE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CE1" w:rsidRPr="000802FF" w:rsidTr="00C331A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F6CE1" w:rsidRPr="000802FF" w:rsidRDefault="000802F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</w:t>
            </w:r>
            <w:r w:rsidR="00CF6CE1"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0" w:type="auto"/>
            <w:shd w:val="clear" w:color="auto" w:fill="auto"/>
            <w:hideMark/>
          </w:tcPr>
          <w:p w:rsidR="004F59DF" w:rsidRDefault="004F59DF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CF6CE1" w:rsidRPr="000802FF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6CE1" w:rsidRPr="000802FF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7D19" w:rsidRPr="000802FF" w:rsidRDefault="00557D19" w:rsidP="00AB33D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C85" w:rsidRDefault="00A24C85" w:rsidP="00293D6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C85" w:rsidRDefault="00A24C85" w:rsidP="00293D6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D62" w:rsidRPr="000802FF" w:rsidRDefault="00293D62" w:rsidP="00293D6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Список литературы</w:t>
      </w:r>
    </w:p>
    <w:p w:rsidR="00293D62" w:rsidRPr="00AB33DF" w:rsidRDefault="00293D62" w:rsidP="00AB33DF">
      <w:pPr>
        <w:pStyle w:val="af"/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учащихся. Баскетбол: пособие для учителей и методистов/Г.А.Колодиницкий, В.С. Кузн</w:t>
      </w:r>
      <w:r w:rsidR="00AB33DF" w:rsidRPr="00A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ецов, - М.: Просвещение, 2013. </w:t>
      </w:r>
    </w:p>
    <w:p w:rsidR="00293D62" w:rsidRPr="000802FF" w:rsidRDefault="00293D62" w:rsidP="00AB33DF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 </w:t>
      </w:r>
    </w:p>
    <w:p w:rsidR="00AB33DF" w:rsidRPr="00AB33DF" w:rsidRDefault="00293D62" w:rsidP="00AB33DF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</w:t>
      </w:r>
      <w:r w:rsidR="00AB33DF" w:rsidRPr="00AB33DF">
        <w:rPr>
          <w:rFonts w:ascii="Times New Roman" w:hAnsi="Times New Roman" w:cs="Times New Roman"/>
          <w:sz w:val="28"/>
          <w:szCs w:val="28"/>
        </w:rPr>
        <w:t>Организация работы спортивных секций в школе А. Н. Каинов</w:t>
      </w:r>
      <w:r w:rsidR="00AB33DF">
        <w:rPr>
          <w:rFonts w:ascii="Times New Roman" w:hAnsi="Times New Roman" w:cs="Times New Roman"/>
          <w:sz w:val="28"/>
          <w:szCs w:val="28"/>
        </w:rPr>
        <w:t>-Волгоград. Учитель, 2010.</w:t>
      </w:r>
    </w:p>
    <w:p w:rsidR="00293D62" w:rsidRDefault="00293D62" w:rsidP="00AB33DF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учителя физической культуры/авт.-сост. П.А. Киселев, С.Б. Кисилева. - Волгоград: Учитель, 2011.</w:t>
      </w:r>
    </w:p>
    <w:p w:rsidR="00A24C85" w:rsidRPr="00D84F35" w:rsidRDefault="00AB33DF" w:rsidP="00D84F35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F">
        <w:rPr>
          <w:rFonts w:ascii="Times New Roman" w:hAnsi="Times New Roman" w:cs="Times New Roman"/>
          <w:sz w:val="28"/>
          <w:szCs w:val="28"/>
        </w:rPr>
        <w:t xml:space="preserve">Ж.К., Холодов </w:t>
      </w:r>
      <w:r w:rsidRPr="00AB33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33DF">
        <w:rPr>
          <w:rFonts w:ascii="Times New Roman" w:hAnsi="Times New Roman" w:cs="Times New Roman"/>
          <w:sz w:val="28"/>
          <w:szCs w:val="28"/>
        </w:rPr>
        <w:t>.</w:t>
      </w:r>
      <w:r w:rsidRPr="00AB33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33DF">
        <w:rPr>
          <w:rFonts w:ascii="Times New Roman" w:hAnsi="Times New Roman" w:cs="Times New Roman"/>
          <w:sz w:val="28"/>
          <w:szCs w:val="28"/>
        </w:rPr>
        <w:t>. Кузнецов: Теория и методика физического воспитания и спорта - М. и</w:t>
      </w:r>
      <w:r w:rsidR="00D84F35">
        <w:rPr>
          <w:rFonts w:ascii="Times New Roman" w:hAnsi="Times New Roman" w:cs="Times New Roman"/>
          <w:sz w:val="28"/>
          <w:szCs w:val="28"/>
        </w:rPr>
        <w:t>здательский дом «Академия» 2007г.</w:t>
      </w:r>
    </w:p>
    <w:sectPr w:rsidR="00A24C85" w:rsidRPr="00D84F35" w:rsidSect="00311BB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71" w:rsidRDefault="00B22471" w:rsidP="00C331A5">
      <w:pPr>
        <w:spacing w:after="0" w:line="240" w:lineRule="auto"/>
      </w:pPr>
      <w:r>
        <w:separator/>
      </w:r>
    </w:p>
  </w:endnote>
  <w:endnote w:type="continuationSeparator" w:id="1">
    <w:p w:rsidR="00B22471" w:rsidRDefault="00B22471" w:rsidP="00C3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71" w:rsidRDefault="00B22471" w:rsidP="00C331A5">
      <w:pPr>
        <w:spacing w:after="0" w:line="240" w:lineRule="auto"/>
      </w:pPr>
      <w:r>
        <w:separator/>
      </w:r>
    </w:p>
  </w:footnote>
  <w:footnote w:type="continuationSeparator" w:id="1">
    <w:p w:rsidR="00B22471" w:rsidRDefault="00B22471" w:rsidP="00C3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80C"/>
    <w:multiLevelType w:val="multilevel"/>
    <w:tmpl w:val="E6B074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2222"/>
    <w:multiLevelType w:val="hybridMultilevel"/>
    <w:tmpl w:val="B1C8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086"/>
    <w:multiLevelType w:val="hybridMultilevel"/>
    <w:tmpl w:val="A014CE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206A"/>
    <w:multiLevelType w:val="multilevel"/>
    <w:tmpl w:val="7DD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F75B5"/>
    <w:multiLevelType w:val="multilevel"/>
    <w:tmpl w:val="318C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2F7960"/>
    <w:multiLevelType w:val="multilevel"/>
    <w:tmpl w:val="525892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54D50"/>
    <w:multiLevelType w:val="multilevel"/>
    <w:tmpl w:val="558077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A4625"/>
    <w:multiLevelType w:val="multilevel"/>
    <w:tmpl w:val="825C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31AC6"/>
    <w:multiLevelType w:val="hybridMultilevel"/>
    <w:tmpl w:val="DE003F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F42D2"/>
    <w:multiLevelType w:val="multilevel"/>
    <w:tmpl w:val="4AE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113FB"/>
    <w:multiLevelType w:val="multilevel"/>
    <w:tmpl w:val="03064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70750"/>
    <w:multiLevelType w:val="multilevel"/>
    <w:tmpl w:val="57C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E5D1B"/>
    <w:multiLevelType w:val="multilevel"/>
    <w:tmpl w:val="4A88DC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A4D6E"/>
    <w:multiLevelType w:val="multilevel"/>
    <w:tmpl w:val="308017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A6D6D"/>
    <w:multiLevelType w:val="hybridMultilevel"/>
    <w:tmpl w:val="16A072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26250"/>
    <w:multiLevelType w:val="multilevel"/>
    <w:tmpl w:val="D89ECD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34EB3"/>
    <w:multiLevelType w:val="multilevel"/>
    <w:tmpl w:val="FA0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010A1"/>
    <w:multiLevelType w:val="multilevel"/>
    <w:tmpl w:val="285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33265"/>
    <w:multiLevelType w:val="multilevel"/>
    <w:tmpl w:val="FEE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0441C"/>
    <w:multiLevelType w:val="multilevel"/>
    <w:tmpl w:val="AF18DC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303EF"/>
    <w:multiLevelType w:val="multilevel"/>
    <w:tmpl w:val="1F8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6715A"/>
    <w:multiLevelType w:val="multilevel"/>
    <w:tmpl w:val="D01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6"/>
  </w:num>
  <w:num w:numId="5">
    <w:abstractNumId w:val="28"/>
  </w:num>
  <w:num w:numId="6">
    <w:abstractNumId w:val="4"/>
  </w:num>
  <w:num w:numId="7">
    <w:abstractNumId w:val="11"/>
  </w:num>
  <w:num w:numId="8">
    <w:abstractNumId w:val="24"/>
  </w:num>
  <w:num w:numId="9">
    <w:abstractNumId w:val="3"/>
  </w:num>
  <w:num w:numId="10">
    <w:abstractNumId w:val="30"/>
  </w:num>
  <w:num w:numId="11">
    <w:abstractNumId w:val="14"/>
  </w:num>
  <w:num w:numId="12">
    <w:abstractNumId w:val="29"/>
  </w:num>
  <w:num w:numId="13">
    <w:abstractNumId w:val="17"/>
  </w:num>
  <w:num w:numId="14">
    <w:abstractNumId w:val="13"/>
  </w:num>
  <w:num w:numId="15">
    <w:abstractNumId w:val="27"/>
  </w:num>
  <w:num w:numId="16">
    <w:abstractNumId w:val="23"/>
  </w:num>
  <w:num w:numId="17">
    <w:abstractNumId w:val="22"/>
  </w:num>
  <w:num w:numId="18">
    <w:abstractNumId w:val="5"/>
  </w:num>
  <w:num w:numId="19">
    <w:abstractNumId w:val="12"/>
  </w:num>
  <w:num w:numId="20">
    <w:abstractNumId w:val="9"/>
  </w:num>
  <w:num w:numId="21">
    <w:abstractNumId w:val="16"/>
  </w:num>
  <w:num w:numId="22">
    <w:abstractNumId w:val="0"/>
  </w:num>
  <w:num w:numId="23">
    <w:abstractNumId w:val="20"/>
  </w:num>
  <w:num w:numId="24">
    <w:abstractNumId w:val="25"/>
  </w:num>
  <w:num w:numId="25">
    <w:abstractNumId w:val="6"/>
  </w:num>
  <w:num w:numId="26">
    <w:abstractNumId w:val="7"/>
  </w:num>
  <w:num w:numId="27">
    <w:abstractNumId w:val="19"/>
  </w:num>
  <w:num w:numId="28">
    <w:abstractNumId w:val="1"/>
  </w:num>
  <w:num w:numId="29">
    <w:abstractNumId w:val="18"/>
  </w:num>
  <w:num w:numId="30">
    <w:abstractNumId w:val="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F4B"/>
    <w:rsid w:val="000100E9"/>
    <w:rsid w:val="000802FF"/>
    <w:rsid w:val="00293D62"/>
    <w:rsid w:val="002C2BDA"/>
    <w:rsid w:val="00311BB2"/>
    <w:rsid w:val="00356D9F"/>
    <w:rsid w:val="00443587"/>
    <w:rsid w:val="004F59DF"/>
    <w:rsid w:val="00557D19"/>
    <w:rsid w:val="005E7C6F"/>
    <w:rsid w:val="0061659F"/>
    <w:rsid w:val="006A36F6"/>
    <w:rsid w:val="006A655A"/>
    <w:rsid w:val="006F0596"/>
    <w:rsid w:val="00784ADC"/>
    <w:rsid w:val="008611A0"/>
    <w:rsid w:val="0087308A"/>
    <w:rsid w:val="008F3E4D"/>
    <w:rsid w:val="00916688"/>
    <w:rsid w:val="009C7F4A"/>
    <w:rsid w:val="009D234D"/>
    <w:rsid w:val="00A24C85"/>
    <w:rsid w:val="00A615F8"/>
    <w:rsid w:val="00AA70FA"/>
    <w:rsid w:val="00AB33DF"/>
    <w:rsid w:val="00B13F1B"/>
    <w:rsid w:val="00B22471"/>
    <w:rsid w:val="00B532BB"/>
    <w:rsid w:val="00C331A5"/>
    <w:rsid w:val="00C7198B"/>
    <w:rsid w:val="00C92C8E"/>
    <w:rsid w:val="00CF6CE1"/>
    <w:rsid w:val="00D04775"/>
    <w:rsid w:val="00D35EFE"/>
    <w:rsid w:val="00D5412A"/>
    <w:rsid w:val="00D639C7"/>
    <w:rsid w:val="00D84F35"/>
    <w:rsid w:val="00DE70D6"/>
    <w:rsid w:val="00DF7445"/>
    <w:rsid w:val="00EE1F4B"/>
    <w:rsid w:val="00F64204"/>
    <w:rsid w:val="00FA2110"/>
    <w:rsid w:val="00FC19F4"/>
    <w:rsid w:val="00F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9F"/>
  </w:style>
  <w:style w:type="paragraph" w:styleId="1">
    <w:name w:val="heading 1"/>
    <w:basedOn w:val="a"/>
    <w:link w:val="10"/>
    <w:uiPriority w:val="9"/>
    <w:qFormat/>
    <w:rsid w:val="00CF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6CE1"/>
  </w:style>
  <w:style w:type="character" w:styleId="a3">
    <w:name w:val="Hyperlink"/>
    <w:basedOn w:val="a0"/>
    <w:uiPriority w:val="99"/>
    <w:semiHidden/>
    <w:unhideWhenUsed/>
    <w:rsid w:val="00CF6C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6CE1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CF6CE1"/>
  </w:style>
  <w:style w:type="character" w:styleId="a5">
    <w:name w:val="Emphasis"/>
    <w:basedOn w:val="a0"/>
    <w:uiPriority w:val="20"/>
    <w:qFormat/>
    <w:rsid w:val="00CF6CE1"/>
    <w:rPr>
      <w:i/>
      <w:iCs/>
    </w:rPr>
  </w:style>
  <w:style w:type="paragraph" w:styleId="a6">
    <w:name w:val="Normal (Web)"/>
    <w:basedOn w:val="a"/>
    <w:uiPriority w:val="99"/>
    <w:unhideWhenUsed/>
    <w:rsid w:val="00CF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6CE1"/>
    <w:rPr>
      <w:b/>
      <w:bCs/>
    </w:rPr>
  </w:style>
  <w:style w:type="character" w:customStyle="1" w:styleId="b-share">
    <w:name w:val="b-share"/>
    <w:basedOn w:val="a0"/>
    <w:rsid w:val="00CF6CE1"/>
  </w:style>
  <w:style w:type="character" w:customStyle="1" w:styleId="b-share-form-button">
    <w:name w:val="b-share-form-button"/>
    <w:basedOn w:val="a0"/>
    <w:rsid w:val="00CF6CE1"/>
  </w:style>
  <w:style w:type="character" w:customStyle="1" w:styleId="b-share-icon">
    <w:name w:val="b-share-icon"/>
    <w:basedOn w:val="a0"/>
    <w:rsid w:val="00CF6CE1"/>
  </w:style>
  <w:style w:type="character" w:customStyle="1" w:styleId="category">
    <w:name w:val="category"/>
    <w:basedOn w:val="a0"/>
    <w:rsid w:val="00CF6CE1"/>
  </w:style>
  <w:style w:type="character" w:customStyle="1" w:styleId="value-title">
    <w:name w:val="value-title"/>
    <w:basedOn w:val="a0"/>
    <w:rsid w:val="00CF6CE1"/>
  </w:style>
  <w:style w:type="paragraph" w:styleId="a8">
    <w:name w:val="Balloon Text"/>
    <w:basedOn w:val="a"/>
    <w:link w:val="a9"/>
    <w:uiPriority w:val="99"/>
    <w:semiHidden/>
    <w:unhideWhenUsed/>
    <w:rsid w:val="0091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88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6A655A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C3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31A5"/>
  </w:style>
  <w:style w:type="paragraph" w:styleId="ad">
    <w:name w:val="footer"/>
    <w:basedOn w:val="a"/>
    <w:link w:val="ae"/>
    <w:uiPriority w:val="99"/>
    <w:semiHidden/>
    <w:unhideWhenUsed/>
    <w:rsid w:val="00C3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31A5"/>
  </w:style>
  <w:style w:type="paragraph" w:styleId="af">
    <w:name w:val="List Paragraph"/>
    <w:basedOn w:val="a"/>
    <w:uiPriority w:val="99"/>
    <w:qFormat/>
    <w:rsid w:val="0078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9612">
                  <w:marLeft w:val="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8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414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2019-10-30T06:01:00Z</cp:lastPrinted>
  <dcterms:created xsi:type="dcterms:W3CDTF">2019-10-30T11:17:00Z</dcterms:created>
  <dcterms:modified xsi:type="dcterms:W3CDTF">2020-02-04T10:57:00Z</dcterms:modified>
</cp:coreProperties>
</file>