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1B4" w:rsidRDefault="003601B4" w:rsidP="006421B6">
      <w:pPr>
        <w:tabs>
          <w:tab w:val="left" w:pos="5565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91343" w:rsidRDefault="00191343" w:rsidP="0019134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343" w:rsidRDefault="00191343" w:rsidP="0019134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91343" w:rsidRDefault="00191343" w:rsidP="00191343">
      <w:pPr>
        <w:spacing w:after="0" w:line="240" w:lineRule="auto"/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91343" w:rsidRPr="0040644B" w:rsidRDefault="00191343" w:rsidP="00191343">
      <w:pPr>
        <w:tabs>
          <w:tab w:val="left" w:pos="-142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0644B">
        <w:rPr>
          <w:rFonts w:ascii="Times New Roman" w:hAnsi="Times New Roman" w:cs="Times New Roman"/>
          <w:sz w:val="28"/>
          <w:szCs w:val="28"/>
        </w:rPr>
        <w:t>Рабочая программа составлена на основе Стандартов второго поколения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44B">
        <w:rPr>
          <w:rFonts w:ascii="Times New Roman" w:hAnsi="Times New Roman" w:cs="Times New Roman"/>
          <w:sz w:val="28"/>
          <w:szCs w:val="28"/>
        </w:rPr>
        <w:t xml:space="preserve">«Внеурочная деятельность» методический конструктор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0644B">
        <w:rPr>
          <w:rFonts w:ascii="Times New Roman" w:hAnsi="Times New Roman" w:cs="Times New Roman"/>
          <w:sz w:val="28"/>
          <w:szCs w:val="28"/>
        </w:rPr>
        <w:t xml:space="preserve">.В.Степанов, </w:t>
      </w:r>
      <w:r>
        <w:rPr>
          <w:rFonts w:ascii="Times New Roman" w:hAnsi="Times New Roman" w:cs="Times New Roman"/>
          <w:sz w:val="28"/>
          <w:szCs w:val="28"/>
        </w:rPr>
        <w:t>Д.</w:t>
      </w:r>
      <w:r w:rsidRPr="0040644B">
        <w:rPr>
          <w:rFonts w:ascii="Times New Roman" w:hAnsi="Times New Roman" w:cs="Times New Roman"/>
          <w:sz w:val="28"/>
          <w:szCs w:val="28"/>
        </w:rPr>
        <w:t>В.Григорьев, Издательство Просвещение 2011 год; на основе авторской программы  «Этика: азбука добра</w:t>
      </w:r>
      <w:r w:rsidRPr="0040644B">
        <w:rPr>
          <w:rFonts w:ascii="Times New Roman" w:hAnsi="Times New Roman" w:cs="Times New Roman"/>
          <w:color w:val="000000"/>
          <w:sz w:val="28"/>
          <w:szCs w:val="28"/>
        </w:rPr>
        <w:t xml:space="preserve">» авторы </w:t>
      </w:r>
      <w:r w:rsidRPr="0040644B">
        <w:rPr>
          <w:rFonts w:ascii="Times New Roman" w:hAnsi="Times New Roman" w:cs="Times New Roman"/>
          <w:iCs/>
          <w:color w:val="191919"/>
          <w:sz w:val="28"/>
          <w:szCs w:val="28"/>
        </w:rPr>
        <w:t xml:space="preserve">И.С. Хомякова, В.И. Петрова, </w:t>
      </w:r>
      <w:r>
        <w:rPr>
          <w:rFonts w:ascii="Times New Roman" w:hAnsi="Times New Roman" w:cs="Times New Roman"/>
          <w:iCs/>
          <w:color w:val="191919"/>
          <w:sz w:val="28"/>
          <w:szCs w:val="28"/>
        </w:rPr>
        <w:t xml:space="preserve">   </w:t>
      </w:r>
      <w:r>
        <w:rPr>
          <w:rFonts w:ascii="Times New Roman" w:hAnsi="Times New Roman" w:cs="Times New Roman"/>
          <w:iCs/>
          <w:color w:val="191919"/>
          <w:sz w:val="28"/>
          <w:szCs w:val="28"/>
        </w:rPr>
        <w:br/>
        <w:t xml:space="preserve"> </w:t>
      </w:r>
      <w:r w:rsidRPr="0040644B">
        <w:rPr>
          <w:rFonts w:ascii="Times New Roman" w:hAnsi="Times New Roman" w:cs="Times New Roman"/>
          <w:iCs/>
          <w:color w:val="191919"/>
          <w:sz w:val="28"/>
          <w:szCs w:val="28"/>
        </w:rPr>
        <w:t>(Сборник программ внеурочной деятельности под редакцией Н.Ф.Виноградовой</w:t>
      </w:r>
      <w:r>
        <w:rPr>
          <w:rFonts w:ascii="Times New Roman" w:hAnsi="Times New Roman" w:cs="Times New Roman"/>
          <w:iCs/>
          <w:color w:val="191919"/>
          <w:sz w:val="28"/>
          <w:szCs w:val="28"/>
        </w:rPr>
        <w:t xml:space="preserve"> 1</w:t>
      </w:r>
      <w:r w:rsidRPr="0040644B">
        <w:rPr>
          <w:rFonts w:ascii="Times New Roman" w:hAnsi="Times New Roman" w:cs="Times New Roman"/>
          <w:iCs/>
          <w:color w:val="191919"/>
          <w:sz w:val="28"/>
          <w:szCs w:val="28"/>
        </w:rPr>
        <w:t>-4 класс, Москва Издател</w:t>
      </w:r>
      <w:r>
        <w:rPr>
          <w:rFonts w:ascii="Times New Roman" w:hAnsi="Times New Roman" w:cs="Times New Roman"/>
          <w:iCs/>
          <w:color w:val="191919"/>
          <w:sz w:val="28"/>
          <w:szCs w:val="28"/>
        </w:rPr>
        <w:t>ьский центр «Вентана-Граф» 2013</w:t>
      </w:r>
      <w:r w:rsidRPr="0040644B">
        <w:rPr>
          <w:rFonts w:ascii="Times New Roman" w:hAnsi="Times New Roman" w:cs="Times New Roman"/>
          <w:iCs/>
          <w:color w:val="191919"/>
          <w:sz w:val="28"/>
          <w:szCs w:val="28"/>
        </w:rPr>
        <w:t>год).</w:t>
      </w:r>
      <w:r w:rsidRPr="0040644B">
        <w:rPr>
          <w:rFonts w:ascii="Times New Roman" w:hAnsi="Times New Roman" w:cs="Times New Roman"/>
          <w:iCs/>
          <w:color w:val="191919"/>
          <w:sz w:val="28"/>
          <w:szCs w:val="28"/>
        </w:rPr>
        <w:br/>
      </w:r>
    </w:p>
    <w:p w:rsidR="00191343" w:rsidRPr="00ED3562" w:rsidRDefault="00191343" w:rsidP="0019134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Общая характеристика.     </w:t>
      </w:r>
      <w:r>
        <w:rPr>
          <w:rFonts w:ascii="Times New Roman" w:hAnsi="Times New Roman"/>
          <w:b/>
          <w:sz w:val="28"/>
          <w:szCs w:val="28"/>
        </w:rPr>
        <w:br/>
        <w:t xml:space="preserve">   </w:t>
      </w:r>
      <w:r w:rsidRPr="00ED3562">
        <w:rPr>
          <w:rFonts w:ascii="Times New Roman" w:hAnsi="Times New Roman"/>
          <w:sz w:val="28"/>
          <w:szCs w:val="28"/>
        </w:rPr>
        <w:t>Курс «Этика, азбука добра »</w:t>
      </w:r>
      <w:r>
        <w:rPr>
          <w:rFonts w:ascii="Times New Roman" w:hAnsi="Times New Roman"/>
          <w:sz w:val="28"/>
          <w:szCs w:val="28"/>
        </w:rPr>
        <w:t xml:space="preserve"> реализует духовно-нравственное направление во внеурочной деятельности в 1 -4  классах, в рамках Федерального государственного образовательного стандарта начального общего образования второго поколения.</w:t>
      </w:r>
    </w:p>
    <w:p w:rsidR="00191343" w:rsidRPr="00637E6A" w:rsidRDefault="00191343" w:rsidP="001913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</w:t>
      </w:r>
      <w:r w:rsidRPr="00ED3562">
        <w:rPr>
          <w:rFonts w:ascii="Times New Roman" w:hAnsi="Times New Roman" w:cs="Times New Roman"/>
          <w:bCs/>
          <w:iCs/>
          <w:sz w:val="28"/>
          <w:szCs w:val="28"/>
        </w:rPr>
        <w:t>Актуальность данного курса</w:t>
      </w:r>
      <w:r w:rsidRPr="00637E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37E6A">
        <w:rPr>
          <w:rFonts w:ascii="Times New Roman" w:hAnsi="Times New Roman" w:cs="Times New Roman"/>
          <w:sz w:val="28"/>
          <w:szCs w:val="28"/>
        </w:rPr>
        <w:t>основывается на потребности общества в нравственно зрелой личности, способной следовать принятым в социуме</w:t>
      </w:r>
    </w:p>
    <w:p w:rsidR="00191343" w:rsidRPr="00637E6A" w:rsidRDefault="00191343" w:rsidP="00191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E6A">
        <w:rPr>
          <w:rFonts w:ascii="Times New Roman" w:hAnsi="Times New Roman" w:cs="Times New Roman"/>
          <w:sz w:val="28"/>
          <w:szCs w:val="28"/>
        </w:rPr>
        <w:t>нормам и правилам общения, нести моральную ответственность за свои</w:t>
      </w:r>
    </w:p>
    <w:p w:rsidR="00191343" w:rsidRPr="00637E6A" w:rsidRDefault="00191343" w:rsidP="00191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E6A">
        <w:rPr>
          <w:rFonts w:ascii="Times New Roman" w:hAnsi="Times New Roman" w:cs="Times New Roman"/>
          <w:sz w:val="28"/>
          <w:szCs w:val="28"/>
        </w:rPr>
        <w:t>действия и поступки. Нравственное взросление младших школьников</w:t>
      </w:r>
    </w:p>
    <w:p w:rsidR="00191343" w:rsidRPr="00637E6A" w:rsidRDefault="00191343" w:rsidP="00191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E6A">
        <w:rPr>
          <w:rFonts w:ascii="Times New Roman" w:hAnsi="Times New Roman" w:cs="Times New Roman"/>
          <w:sz w:val="28"/>
          <w:szCs w:val="28"/>
        </w:rPr>
        <w:t>связано прежде всего с тем, что идеи добра и справедливости, проблемы</w:t>
      </w:r>
    </w:p>
    <w:p w:rsidR="00191343" w:rsidRPr="00191343" w:rsidRDefault="00191343" w:rsidP="00191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E6A">
        <w:rPr>
          <w:rFonts w:ascii="Times New Roman" w:hAnsi="Times New Roman" w:cs="Times New Roman"/>
          <w:sz w:val="28"/>
          <w:szCs w:val="28"/>
        </w:rPr>
        <w:t>общения наиболее интересны для детей данного возраста.</w:t>
      </w:r>
    </w:p>
    <w:p w:rsidR="00191343" w:rsidRPr="00637E6A" w:rsidRDefault="00191343" w:rsidP="00191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7E6A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191343" w:rsidRPr="00191343" w:rsidRDefault="00191343" w:rsidP="0019134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E6A">
        <w:rPr>
          <w:rFonts w:ascii="Times New Roman" w:hAnsi="Times New Roman" w:cs="Times New Roman"/>
          <w:sz w:val="28"/>
          <w:szCs w:val="28"/>
        </w:rPr>
        <w:t>формирование у детей нравственных ориентиров при построении деятельности, общения и взаимоотношений, а также основ мировоззрения и самовоспитания</w:t>
      </w:r>
      <w:r w:rsidRPr="00637E6A">
        <w:rPr>
          <w:rFonts w:ascii="PetersburgC" w:hAnsi="PetersburgC" w:cs="PetersburgC"/>
        </w:rPr>
        <w:t>.</w:t>
      </w:r>
    </w:p>
    <w:p w:rsidR="00191343" w:rsidRPr="00637E6A" w:rsidRDefault="00191343" w:rsidP="001913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7E6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91343" w:rsidRPr="00191343" w:rsidRDefault="00191343" w:rsidP="0019134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37E6A">
        <w:rPr>
          <w:rFonts w:ascii="Times New Roman" w:hAnsi="Times New Roman" w:cs="Times New Roman"/>
          <w:sz w:val="28"/>
          <w:szCs w:val="28"/>
        </w:rPr>
        <w:t>формирование у детей общечеловеческих духовных ценностей и ориентиров.</w:t>
      </w:r>
    </w:p>
    <w:p w:rsidR="00191343" w:rsidRDefault="00191343" w:rsidP="00191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E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Ценностные ориентиры содержания курса. </w:t>
      </w:r>
      <w:r w:rsidRPr="00637E6A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637E6A">
        <w:rPr>
          <w:rFonts w:ascii="Times New Roman" w:hAnsi="Times New Roman" w:cs="Times New Roman"/>
          <w:sz w:val="28"/>
          <w:szCs w:val="28"/>
        </w:rPr>
        <w:t xml:space="preserve">     Содержание курса «Этика: азбука добра» раскрывает правила нравственного поведения и тот внутренний механизм, который определяет их сущность (потребность выполнять правила на основе понимания их необходимости; мотивация поведения, поступка, т. е. желание, стремление делать людям добро и не причинять зла, неудобства, неприятностей).</w:t>
      </w:r>
      <w:r>
        <w:rPr>
          <w:rFonts w:ascii="Times New Roman" w:hAnsi="Times New Roman" w:cs="Times New Roman"/>
          <w:sz w:val="28"/>
          <w:szCs w:val="28"/>
        </w:rPr>
        <w:br/>
        <w:t xml:space="preserve">    Развитие нравственного сознания младшего школьника формируется от класса к классу в следующей логике.</w:t>
      </w:r>
      <w:r>
        <w:rPr>
          <w:rFonts w:ascii="Times New Roman" w:hAnsi="Times New Roman" w:cs="Times New Roman"/>
          <w:sz w:val="28"/>
          <w:szCs w:val="28"/>
        </w:rPr>
        <w:br/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 xml:space="preserve">1 класс. </w:t>
      </w:r>
      <w:r>
        <w:rPr>
          <w:rFonts w:ascii="Times New Roman" w:hAnsi="Times New Roman" w:cs="Times New Roman"/>
          <w:sz w:val="28"/>
          <w:szCs w:val="28"/>
        </w:rPr>
        <w:t>Развитие способности увидеть нравственную ситуацию. Осознание нравственных правил как ориентира поступка: ситуация – поведение – правило; от правила – к поведению. Оценка нравственных поступков.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2 класс. </w:t>
      </w:r>
      <w:r>
        <w:rPr>
          <w:rFonts w:ascii="Times New Roman" w:hAnsi="Times New Roman" w:cs="Times New Roman"/>
          <w:sz w:val="28"/>
          <w:szCs w:val="28"/>
        </w:rPr>
        <w:t>Внутреннее принятие правил и норм нравственного поведения.</w:t>
      </w:r>
    </w:p>
    <w:p w:rsidR="00191343" w:rsidRDefault="00191343" w:rsidP="00191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Стремление к выполнению норм. Переход от социального контроля (учитель, родители, дети) к самоконтролю. Формирование у детей понимания, что их нравственное взросление идет от поступка к нравственным качествам на основе правил.</w:t>
      </w:r>
    </w:p>
    <w:p w:rsidR="00191343" w:rsidRDefault="00191343" w:rsidP="00191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6AF">
        <w:rPr>
          <w:rFonts w:ascii="Times New Roman" w:hAnsi="Times New Roman" w:cs="Times New Roman"/>
          <w:i/>
          <w:sz w:val="28"/>
          <w:szCs w:val="28"/>
        </w:rPr>
        <w:lastRenderedPageBreak/>
        <w:t>3 класс</w:t>
      </w:r>
      <w:r>
        <w:rPr>
          <w:rFonts w:ascii="Times New Roman" w:hAnsi="Times New Roman" w:cs="Times New Roman"/>
          <w:sz w:val="28"/>
          <w:szCs w:val="28"/>
        </w:rPr>
        <w:t>. Ознакомление с внутренней сутью нравственного поступка – мотивом. Третьеклассники подводятся к пониманию ответственности за выбор поведения, знакомятся с нравственными качествами человека, формирующимися на основе нравственных норм.</w:t>
      </w:r>
    </w:p>
    <w:p w:rsidR="00191343" w:rsidRPr="001F6186" w:rsidRDefault="00191343" w:rsidP="00191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6AF">
        <w:rPr>
          <w:rFonts w:ascii="Times New Roman" w:hAnsi="Times New Roman" w:cs="Times New Roman"/>
          <w:i/>
          <w:sz w:val="28"/>
          <w:szCs w:val="28"/>
        </w:rPr>
        <w:t>4 класс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546AF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Систематизация, обобщение работы по осмыслению мотивов поведения, качеств личности, нравственного выбора. Норма как стимул нравственного поведения и опора торможения нежелательных (безнравственных) действий.</w:t>
      </w:r>
    </w:p>
    <w:p w:rsidR="00191343" w:rsidRPr="001F6186" w:rsidRDefault="00191343" w:rsidP="00191343">
      <w:pPr>
        <w:rPr>
          <w:rFonts w:ascii="Times New Roman" w:hAnsi="Times New Roman" w:cs="Times New Roman"/>
          <w:b/>
          <w:sz w:val="28"/>
          <w:szCs w:val="28"/>
        </w:rPr>
      </w:pPr>
      <w:r w:rsidRPr="00637E6A">
        <w:rPr>
          <w:rFonts w:ascii="Times New Roman" w:hAnsi="Times New Roman" w:cs="Times New Roman"/>
          <w:b/>
          <w:sz w:val="28"/>
          <w:szCs w:val="28"/>
        </w:rPr>
        <w:t>Объём программы</w:t>
      </w:r>
      <w:r w:rsidRPr="00637E6A">
        <w:rPr>
          <w:rFonts w:ascii="Times New Roman" w:hAnsi="Times New Roman" w:cs="Times New Roman"/>
          <w:b/>
          <w:sz w:val="28"/>
          <w:szCs w:val="28"/>
        </w:rPr>
        <w:br/>
      </w:r>
      <w:r w:rsidRPr="00637E6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Рабочая программа по кружку «Этика: азбука добра» для 1-4 классов составлена на основе авторской программы И.С.Хомякова, В.И.Петрова, рассчитана на 33 часа в каждом классе: с 1 по 4, 1 час занятий в неделю. Общее количество часов -132ч.</w:t>
      </w:r>
      <w:r>
        <w:rPr>
          <w:rFonts w:ascii="Times New Roman" w:hAnsi="Times New Roman" w:cs="Times New Roman"/>
          <w:sz w:val="28"/>
          <w:szCs w:val="28"/>
        </w:rPr>
        <w:br/>
        <w:t xml:space="preserve">Программа предназначена для занятий </w:t>
      </w:r>
      <w:r>
        <w:rPr>
          <w:rFonts w:ascii="Times New Roman" w:hAnsi="Times New Roman" w:cs="Times New Roman"/>
          <w:b/>
          <w:sz w:val="28"/>
          <w:szCs w:val="28"/>
        </w:rPr>
        <w:t>детей младшего школьного возраста.</w:t>
      </w:r>
    </w:p>
    <w:p w:rsidR="00191343" w:rsidRPr="002A5221" w:rsidRDefault="00191343" w:rsidP="00191343">
      <w:pPr>
        <w:spacing w:after="0"/>
        <w:rPr>
          <w:rFonts w:ascii="1" w:hAnsi="1"/>
          <w:b/>
          <w:bCs/>
          <w:sz w:val="28"/>
          <w:szCs w:val="28"/>
        </w:rPr>
      </w:pPr>
      <w:r w:rsidRPr="002A5221">
        <w:rPr>
          <w:rFonts w:ascii="1" w:hAnsi="1"/>
          <w:b/>
          <w:bCs/>
          <w:sz w:val="28"/>
          <w:szCs w:val="28"/>
        </w:rPr>
        <w:t>Ожидаемые результаты:</w:t>
      </w:r>
    </w:p>
    <w:p w:rsidR="00191343" w:rsidRPr="00AE0A56" w:rsidRDefault="00191343" w:rsidP="00191343">
      <w:pPr>
        <w:pStyle w:val="a5"/>
        <w:widowControl w:val="0"/>
        <w:numPr>
          <w:ilvl w:val="0"/>
          <w:numId w:val="1"/>
        </w:numPr>
        <w:tabs>
          <w:tab w:val="left" w:pos="2160"/>
        </w:tabs>
        <w:suppressAutoHyphens/>
        <w:spacing w:after="0" w:line="240" w:lineRule="auto"/>
        <w:jc w:val="both"/>
        <w:rPr>
          <w:rFonts w:ascii="1" w:hAnsi="1"/>
          <w:sz w:val="28"/>
          <w:szCs w:val="28"/>
        </w:rPr>
      </w:pPr>
      <w:r w:rsidRPr="00AE0A56">
        <w:rPr>
          <w:rFonts w:ascii="1" w:hAnsi="1"/>
          <w:sz w:val="28"/>
          <w:szCs w:val="28"/>
        </w:rPr>
        <w:t>обогащение личного опыта общения детей;</w:t>
      </w:r>
    </w:p>
    <w:p w:rsidR="00191343" w:rsidRPr="00AE0A56" w:rsidRDefault="00191343" w:rsidP="00191343">
      <w:pPr>
        <w:pStyle w:val="a5"/>
        <w:widowControl w:val="0"/>
        <w:numPr>
          <w:ilvl w:val="0"/>
          <w:numId w:val="1"/>
        </w:numPr>
        <w:tabs>
          <w:tab w:val="left" w:pos="2160"/>
        </w:tabs>
        <w:suppressAutoHyphens/>
        <w:spacing w:after="0" w:line="240" w:lineRule="auto"/>
        <w:jc w:val="both"/>
        <w:rPr>
          <w:rFonts w:ascii="1" w:hAnsi="1"/>
          <w:sz w:val="28"/>
          <w:szCs w:val="28"/>
        </w:rPr>
      </w:pPr>
      <w:r w:rsidRPr="00AE0A56">
        <w:rPr>
          <w:rFonts w:ascii="1" w:hAnsi="1"/>
          <w:sz w:val="28"/>
          <w:szCs w:val="28"/>
        </w:rPr>
        <w:t>ориентация на выполнение нравственных норм - заповедей в процессе общения;</w:t>
      </w:r>
    </w:p>
    <w:p w:rsidR="00191343" w:rsidRPr="00191343" w:rsidRDefault="00191343" w:rsidP="00191343">
      <w:pPr>
        <w:pStyle w:val="a5"/>
        <w:widowControl w:val="0"/>
        <w:numPr>
          <w:ilvl w:val="0"/>
          <w:numId w:val="1"/>
        </w:numPr>
        <w:tabs>
          <w:tab w:val="left" w:pos="2160"/>
        </w:tabs>
        <w:suppressAutoHyphens/>
        <w:spacing w:after="0" w:line="240" w:lineRule="auto"/>
        <w:jc w:val="both"/>
        <w:rPr>
          <w:rFonts w:ascii="1" w:hAnsi="1"/>
          <w:sz w:val="28"/>
          <w:szCs w:val="28"/>
        </w:rPr>
      </w:pPr>
      <w:r w:rsidRPr="00AE0A56">
        <w:rPr>
          <w:rFonts w:ascii="1" w:hAnsi="1"/>
          <w:sz w:val="28"/>
          <w:szCs w:val="28"/>
        </w:rPr>
        <w:t>овладение нормами речевого этикета и культуры поведения.</w:t>
      </w:r>
    </w:p>
    <w:p w:rsidR="00191343" w:rsidRPr="003E1223" w:rsidRDefault="00191343" w:rsidP="00191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</w:pPr>
      <w:r w:rsidRPr="003E1223"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>Личностные, метапредметные и предметные результаты</w:t>
      </w:r>
    </w:p>
    <w:p w:rsidR="00191343" w:rsidRDefault="00191343" w:rsidP="00191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</w:pPr>
      <w:r w:rsidRPr="003E1223"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>освоения программы курса «Этика: азбука добра»</w:t>
      </w:r>
      <w:r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>.</w:t>
      </w:r>
    </w:p>
    <w:p w:rsidR="00191343" w:rsidRDefault="00191343" w:rsidP="00191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191919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191919"/>
          <w:sz w:val="28"/>
          <w:szCs w:val="28"/>
        </w:rPr>
        <w:t>Личностными результатами изучения данного внеурочного курса являются:</w:t>
      </w:r>
    </w:p>
    <w:p w:rsidR="00191343" w:rsidRPr="003E1223" w:rsidRDefault="00191343" w:rsidP="0019134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воспитание</w:t>
      </w:r>
      <w:r w:rsidRPr="003E1223">
        <w:rPr>
          <w:rFonts w:ascii="Times New Roman" w:hAnsi="Times New Roman" w:cs="Times New Roman"/>
          <w:color w:val="191919"/>
          <w:sz w:val="28"/>
          <w:szCs w:val="28"/>
        </w:rPr>
        <w:t xml:space="preserve"> доброжелательного и заботливого отношения к людям, эмоциональной отзывчивости, сопереживания, сочувствия, толерантности, формирования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Pr="003E1223">
        <w:rPr>
          <w:rFonts w:ascii="Times New Roman" w:hAnsi="Times New Roman" w:cs="Times New Roman"/>
          <w:color w:val="191919"/>
          <w:sz w:val="28"/>
          <w:szCs w:val="28"/>
        </w:rPr>
        <w:t>нравственного сознания младшего школьника.</w:t>
      </w:r>
    </w:p>
    <w:p w:rsidR="00191343" w:rsidRDefault="00191343" w:rsidP="00191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191919"/>
          <w:sz w:val="28"/>
          <w:szCs w:val="28"/>
        </w:rPr>
      </w:pPr>
      <w:r>
        <w:rPr>
          <w:rFonts w:ascii="Times New Roman" w:hAnsi="Times New Roman" w:cs="Times New Roman"/>
          <w:i/>
          <w:color w:val="191919"/>
          <w:sz w:val="28"/>
          <w:szCs w:val="28"/>
        </w:rPr>
        <w:t>Метапредметные результаты:</w:t>
      </w:r>
    </w:p>
    <w:p w:rsidR="00191343" w:rsidRDefault="00191343" w:rsidP="0019134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сравнение;</w:t>
      </w:r>
    </w:p>
    <w:p w:rsidR="00191343" w:rsidRDefault="00191343" w:rsidP="0019134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3E1223">
        <w:rPr>
          <w:rFonts w:ascii="Times New Roman" w:hAnsi="Times New Roman" w:cs="Times New Roman"/>
          <w:color w:val="191919"/>
          <w:sz w:val="28"/>
          <w:szCs w:val="28"/>
        </w:rPr>
        <w:t>анализ</w:t>
      </w:r>
      <w:r>
        <w:rPr>
          <w:rFonts w:ascii="Times New Roman" w:hAnsi="Times New Roman" w:cs="Times New Roman"/>
          <w:color w:val="191919"/>
          <w:sz w:val="28"/>
          <w:szCs w:val="28"/>
        </w:rPr>
        <w:t>;</w:t>
      </w:r>
    </w:p>
    <w:p w:rsidR="00191343" w:rsidRDefault="00191343" w:rsidP="0019134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3E1223">
        <w:rPr>
          <w:rFonts w:ascii="Times New Roman" w:hAnsi="Times New Roman" w:cs="Times New Roman"/>
          <w:color w:val="191919"/>
          <w:sz w:val="28"/>
          <w:szCs w:val="28"/>
        </w:rPr>
        <w:t>синтез</w:t>
      </w:r>
      <w:r>
        <w:rPr>
          <w:rFonts w:ascii="Times New Roman" w:hAnsi="Times New Roman" w:cs="Times New Roman"/>
          <w:color w:val="191919"/>
          <w:sz w:val="28"/>
          <w:szCs w:val="28"/>
        </w:rPr>
        <w:t>;</w:t>
      </w:r>
    </w:p>
    <w:p w:rsidR="00191343" w:rsidRDefault="00191343" w:rsidP="0019134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3E1223">
        <w:rPr>
          <w:rFonts w:ascii="Times New Roman" w:hAnsi="Times New Roman" w:cs="Times New Roman"/>
          <w:color w:val="191919"/>
          <w:sz w:val="28"/>
          <w:szCs w:val="28"/>
        </w:rPr>
        <w:t xml:space="preserve"> обобщение</w:t>
      </w:r>
      <w:r>
        <w:rPr>
          <w:rFonts w:ascii="Times New Roman" w:hAnsi="Times New Roman" w:cs="Times New Roman"/>
          <w:color w:val="191919"/>
          <w:sz w:val="28"/>
          <w:szCs w:val="28"/>
        </w:rPr>
        <w:t>;</w:t>
      </w:r>
    </w:p>
    <w:p w:rsidR="00191343" w:rsidRDefault="00191343" w:rsidP="0019134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3E1223"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91919"/>
          <w:sz w:val="28"/>
          <w:szCs w:val="28"/>
        </w:rPr>
        <w:t>к</w:t>
      </w:r>
      <w:r w:rsidRPr="003E1223">
        <w:rPr>
          <w:rFonts w:ascii="Times New Roman" w:hAnsi="Times New Roman" w:cs="Times New Roman"/>
          <w:color w:val="191919"/>
          <w:sz w:val="28"/>
          <w:szCs w:val="28"/>
        </w:rPr>
        <w:t>лассификация</w:t>
      </w:r>
      <w:r>
        <w:rPr>
          <w:rFonts w:ascii="Times New Roman" w:hAnsi="Times New Roman" w:cs="Times New Roman"/>
          <w:color w:val="191919"/>
          <w:sz w:val="28"/>
          <w:szCs w:val="28"/>
        </w:rPr>
        <w:t>.</w:t>
      </w:r>
    </w:p>
    <w:p w:rsidR="00191343" w:rsidRPr="00B306D1" w:rsidRDefault="00191343" w:rsidP="00B30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</w:p>
    <w:p w:rsidR="00191343" w:rsidRDefault="00191343" w:rsidP="00191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Материально – техническое обеспечение</w:t>
      </w:r>
    </w:p>
    <w:p w:rsidR="00191343" w:rsidRDefault="00191343" w:rsidP="00191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Используемая литература</w:t>
      </w:r>
    </w:p>
    <w:p w:rsidR="00191343" w:rsidRPr="00191343" w:rsidRDefault="00191343" w:rsidP="00191343">
      <w:pPr>
        <w:pStyle w:val="a5"/>
        <w:widowControl w:val="0"/>
        <w:numPr>
          <w:ilvl w:val="0"/>
          <w:numId w:val="3"/>
        </w:numPr>
        <w:tabs>
          <w:tab w:val="left" w:pos="2160"/>
        </w:tabs>
        <w:suppressAutoHyphens/>
        <w:spacing w:after="0" w:line="240" w:lineRule="auto"/>
        <w:rPr>
          <w:rFonts w:ascii="1" w:hAnsi="1"/>
          <w:sz w:val="28"/>
          <w:szCs w:val="28"/>
        </w:rPr>
      </w:pPr>
      <w:r w:rsidRPr="00D66450">
        <w:rPr>
          <w:rFonts w:ascii="Times New Roman" w:hAnsi="Times New Roman" w:cs="Times New Roman"/>
          <w:sz w:val="28"/>
          <w:szCs w:val="28"/>
        </w:rPr>
        <w:t>Программа  «Этика: азбука добра</w:t>
      </w:r>
      <w:r w:rsidRPr="00D66450">
        <w:rPr>
          <w:rFonts w:ascii="Times New Roman" w:hAnsi="Times New Roman" w:cs="Times New Roman"/>
          <w:color w:val="000000"/>
          <w:sz w:val="28"/>
          <w:szCs w:val="28"/>
        </w:rPr>
        <w:t xml:space="preserve">» авторы </w:t>
      </w:r>
      <w:r w:rsidRPr="00D66450">
        <w:rPr>
          <w:rFonts w:ascii="Times New Roman" w:hAnsi="Times New Roman" w:cs="Times New Roman"/>
          <w:iCs/>
          <w:color w:val="191919"/>
          <w:sz w:val="28"/>
          <w:szCs w:val="28"/>
        </w:rPr>
        <w:t xml:space="preserve">И.С. Хомякова, В.И. Петрова., </w:t>
      </w:r>
      <w:r>
        <w:rPr>
          <w:rFonts w:ascii="Times New Roman" w:hAnsi="Times New Roman" w:cs="Times New Roman"/>
          <w:iCs/>
          <w:color w:val="191919"/>
          <w:sz w:val="28"/>
          <w:szCs w:val="28"/>
        </w:rPr>
        <w:t xml:space="preserve">М., </w:t>
      </w:r>
      <w:r w:rsidRPr="00D66450">
        <w:rPr>
          <w:rFonts w:ascii="Times New Roman" w:hAnsi="Times New Roman" w:cs="Times New Roman"/>
          <w:iCs/>
          <w:color w:val="191919"/>
          <w:sz w:val="28"/>
          <w:szCs w:val="28"/>
        </w:rPr>
        <w:t>201</w:t>
      </w:r>
      <w:r w:rsidR="00B306D1">
        <w:rPr>
          <w:rFonts w:ascii="Times New Roman" w:hAnsi="Times New Roman" w:cs="Times New Roman"/>
          <w:iCs/>
          <w:color w:val="191919"/>
          <w:sz w:val="28"/>
          <w:szCs w:val="28"/>
        </w:rPr>
        <w:t>3</w:t>
      </w:r>
      <w:r>
        <w:rPr>
          <w:rFonts w:ascii="Times New Roman" w:hAnsi="Times New Roman" w:cs="Times New Roman"/>
          <w:iCs/>
          <w:color w:val="191919"/>
          <w:sz w:val="28"/>
          <w:szCs w:val="28"/>
        </w:rPr>
        <w:t>;</w:t>
      </w:r>
    </w:p>
    <w:p w:rsidR="00191343" w:rsidRPr="00D66450" w:rsidRDefault="00191343" w:rsidP="00191343">
      <w:pPr>
        <w:pStyle w:val="a5"/>
        <w:widowControl w:val="0"/>
        <w:numPr>
          <w:ilvl w:val="0"/>
          <w:numId w:val="3"/>
        </w:numPr>
        <w:tabs>
          <w:tab w:val="left" w:pos="2160"/>
        </w:tabs>
        <w:suppressAutoHyphens/>
        <w:spacing w:after="0" w:line="240" w:lineRule="auto"/>
        <w:rPr>
          <w:rFonts w:ascii="1" w:hAnsi="1"/>
          <w:sz w:val="28"/>
          <w:szCs w:val="28"/>
        </w:rPr>
      </w:pPr>
      <w:r w:rsidRPr="00D66450">
        <w:rPr>
          <w:rFonts w:ascii="1" w:hAnsi="1"/>
          <w:sz w:val="28"/>
          <w:szCs w:val="28"/>
        </w:rPr>
        <w:t>Васильева-Гангус Л. «Азбука вежливости», М., 1984;</w:t>
      </w:r>
    </w:p>
    <w:p w:rsidR="00191343" w:rsidRPr="00D66450" w:rsidRDefault="00191343" w:rsidP="00191343">
      <w:pPr>
        <w:pStyle w:val="a5"/>
        <w:widowControl w:val="0"/>
        <w:numPr>
          <w:ilvl w:val="0"/>
          <w:numId w:val="3"/>
        </w:numPr>
        <w:tabs>
          <w:tab w:val="left" w:pos="2160"/>
        </w:tabs>
        <w:suppressAutoHyphens/>
        <w:spacing w:after="0" w:line="240" w:lineRule="auto"/>
        <w:rPr>
          <w:rFonts w:ascii="1" w:hAnsi="1"/>
          <w:sz w:val="28"/>
          <w:szCs w:val="28"/>
        </w:rPr>
      </w:pPr>
      <w:r w:rsidRPr="00D66450">
        <w:rPr>
          <w:rFonts w:ascii="1" w:hAnsi="1"/>
          <w:sz w:val="28"/>
          <w:szCs w:val="28"/>
        </w:rPr>
        <w:t>Камычек Я. «Вежливость на каждый день», М., 1975;</w:t>
      </w:r>
    </w:p>
    <w:p w:rsidR="00191343" w:rsidRPr="00D66450" w:rsidRDefault="00191343" w:rsidP="00191343">
      <w:pPr>
        <w:pStyle w:val="a5"/>
        <w:widowControl w:val="0"/>
        <w:numPr>
          <w:ilvl w:val="0"/>
          <w:numId w:val="3"/>
        </w:numPr>
        <w:tabs>
          <w:tab w:val="left" w:pos="2160"/>
        </w:tabs>
        <w:suppressAutoHyphens/>
        <w:spacing w:after="0" w:line="240" w:lineRule="auto"/>
        <w:rPr>
          <w:rFonts w:ascii="1" w:hAnsi="1"/>
          <w:sz w:val="28"/>
          <w:szCs w:val="28"/>
        </w:rPr>
      </w:pPr>
      <w:r w:rsidRPr="00D66450">
        <w:rPr>
          <w:rFonts w:ascii="1" w:hAnsi="1"/>
          <w:sz w:val="28"/>
          <w:szCs w:val="28"/>
        </w:rPr>
        <w:t>Смолка К., «Правила хорошего тона», М., 1980;</w:t>
      </w:r>
    </w:p>
    <w:p w:rsidR="00191343" w:rsidRPr="00D66450" w:rsidRDefault="00191343" w:rsidP="00191343">
      <w:pPr>
        <w:pStyle w:val="a5"/>
        <w:widowControl w:val="0"/>
        <w:numPr>
          <w:ilvl w:val="0"/>
          <w:numId w:val="3"/>
        </w:numPr>
        <w:tabs>
          <w:tab w:val="left" w:pos="2160"/>
        </w:tabs>
        <w:suppressAutoHyphens/>
        <w:spacing w:after="0" w:line="240" w:lineRule="auto"/>
        <w:rPr>
          <w:rFonts w:ascii="1" w:hAnsi="1"/>
          <w:sz w:val="28"/>
          <w:szCs w:val="28"/>
        </w:rPr>
      </w:pPr>
      <w:r w:rsidRPr="00D66450">
        <w:rPr>
          <w:rFonts w:ascii="1" w:hAnsi="1"/>
          <w:sz w:val="28"/>
          <w:szCs w:val="28"/>
        </w:rPr>
        <w:t>Максимовский М., «Этикет делового человека», М., 1994;</w:t>
      </w:r>
    </w:p>
    <w:p w:rsidR="00191343" w:rsidRPr="00D66450" w:rsidRDefault="00191343" w:rsidP="00191343">
      <w:pPr>
        <w:pStyle w:val="a5"/>
        <w:widowControl w:val="0"/>
        <w:numPr>
          <w:ilvl w:val="0"/>
          <w:numId w:val="3"/>
        </w:numPr>
        <w:tabs>
          <w:tab w:val="left" w:pos="2160"/>
        </w:tabs>
        <w:suppressAutoHyphens/>
        <w:spacing w:after="0" w:line="240" w:lineRule="auto"/>
        <w:rPr>
          <w:rFonts w:ascii="1" w:hAnsi="1"/>
          <w:sz w:val="28"/>
          <w:szCs w:val="28"/>
        </w:rPr>
      </w:pPr>
      <w:r w:rsidRPr="00D66450">
        <w:rPr>
          <w:rFonts w:ascii="1" w:hAnsi="1"/>
          <w:sz w:val="28"/>
          <w:szCs w:val="28"/>
        </w:rPr>
        <w:t>Дорохов А. «О культуре поведения», М., 1986;</w:t>
      </w:r>
    </w:p>
    <w:p w:rsidR="00191343" w:rsidRPr="00B306D1" w:rsidRDefault="00191343" w:rsidP="00191343">
      <w:pPr>
        <w:pStyle w:val="a5"/>
        <w:widowControl w:val="0"/>
        <w:numPr>
          <w:ilvl w:val="0"/>
          <w:numId w:val="3"/>
        </w:numPr>
        <w:tabs>
          <w:tab w:val="left" w:pos="2160"/>
        </w:tabs>
        <w:suppressAutoHyphens/>
        <w:spacing w:after="0" w:line="240" w:lineRule="auto"/>
        <w:rPr>
          <w:rFonts w:ascii="1" w:hAnsi="1"/>
          <w:sz w:val="28"/>
          <w:szCs w:val="28"/>
        </w:rPr>
      </w:pPr>
      <w:r w:rsidRPr="00D66450">
        <w:rPr>
          <w:rFonts w:ascii="1" w:hAnsi="1"/>
          <w:sz w:val="28"/>
          <w:szCs w:val="28"/>
        </w:rPr>
        <w:t>Карнеги Д. «Как завоевывать друзей»;</w:t>
      </w:r>
    </w:p>
    <w:p w:rsidR="00B306D1" w:rsidRPr="00191343" w:rsidRDefault="00B306D1" w:rsidP="00B306D1">
      <w:pPr>
        <w:pStyle w:val="a5"/>
        <w:widowControl w:val="0"/>
        <w:tabs>
          <w:tab w:val="left" w:pos="2160"/>
        </w:tabs>
        <w:suppressAutoHyphens/>
        <w:spacing w:after="0" w:line="240" w:lineRule="auto"/>
        <w:rPr>
          <w:rFonts w:ascii="1" w:hAnsi="1"/>
          <w:sz w:val="28"/>
          <w:szCs w:val="28"/>
        </w:rPr>
      </w:pPr>
    </w:p>
    <w:p w:rsidR="00191343" w:rsidRDefault="00191343" w:rsidP="00191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191343" w:rsidRPr="0008789E" w:rsidRDefault="00191343" w:rsidP="00191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Содержание </w:t>
      </w:r>
      <w:r w:rsidR="00A02889">
        <w:rPr>
          <w:rFonts w:ascii="Times New Roman" w:hAnsi="Times New Roman" w:cs="Times New Roman"/>
          <w:b/>
          <w:iCs/>
          <w:sz w:val="28"/>
          <w:szCs w:val="28"/>
        </w:rPr>
        <w:t>курса «Этика: азбука добра»</w:t>
      </w:r>
      <w:r w:rsidR="00A02889">
        <w:rPr>
          <w:rFonts w:ascii="Times New Roman" w:hAnsi="Times New Roman" w:cs="Times New Roman"/>
          <w:b/>
          <w:iCs/>
          <w:sz w:val="28"/>
          <w:szCs w:val="28"/>
        </w:rPr>
        <w:br/>
        <w:t>(33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ч – 1 час в неделю)</w:t>
      </w:r>
    </w:p>
    <w:p w:rsidR="00191343" w:rsidRDefault="00191343" w:rsidP="00191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p w:rsidR="00191343" w:rsidRDefault="00191343" w:rsidP="00191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 w:rsidRPr="0008789E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Школьный этикет (понятие об основных правилах поведения в </w:t>
      </w:r>
    </w:p>
    <w:p w:rsidR="00191343" w:rsidRDefault="00191343" w:rsidP="00191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 w:rsidRPr="0008789E">
        <w:rPr>
          <w:rFonts w:ascii="Times New Roman" w:hAnsi="Times New Roman" w:cs="Times New Roman"/>
          <w:b/>
          <w:bCs/>
          <w:color w:val="191919"/>
          <w:sz w:val="28"/>
          <w:szCs w:val="28"/>
        </w:rPr>
        <w:t>школе</w:t>
      </w:r>
      <w:r w:rsidRPr="003601B4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)  </w:t>
      </w:r>
      <w:r w:rsidR="003601B4" w:rsidRPr="003601B4">
        <w:rPr>
          <w:rFonts w:ascii="Times New Roman" w:hAnsi="Times New Roman" w:cs="Times New Roman"/>
          <w:b/>
          <w:color w:val="000000"/>
          <w:sz w:val="28"/>
          <w:szCs w:val="28"/>
        </w:rPr>
        <w:t>(6 ч)</w:t>
      </w:r>
    </w:p>
    <w:p w:rsidR="00191343" w:rsidRPr="0008789E" w:rsidRDefault="00191343" w:rsidP="00191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 xml:space="preserve">    </w:t>
      </w:r>
      <w:r w:rsidRPr="0008789E">
        <w:rPr>
          <w:rFonts w:ascii="Times New Roman" w:hAnsi="Times New Roman" w:cs="Times New Roman"/>
          <w:color w:val="191919"/>
          <w:sz w:val="28"/>
          <w:szCs w:val="28"/>
        </w:rPr>
        <w:t>Правила поведения в школе, на уроке, на перемене, в столовой. При-</w:t>
      </w:r>
    </w:p>
    <w:p w:rsidR="00191343" w:rsidRPr="0008789E" w:rsidRDefault="00191343" w:rsidP="00191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08789E">
        <w:rPr>
          <w:rFonts w:ascii="Times New Roman" w:hAnsi="Times New Roman" w:cs="Times New Roman"/>
          <w:color w:val="191919"/>
          <w:sz w:val="28"/>
          <w:szCs w:val="28"/>
        </w:rPr>
        <w:t>ход в школу без опозданий, правильная организация работы на уроке,</w:t>
      </w:r>
    </w:p>
    <w:p w:rsidR="00191343" w:rsidRPr="0008789E" w:rsidRDefault="00191343" w:rsidP="00191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08789E">
        <w:rPr>
          <w:rFonts w:ascii="Times New Roman" w:hAnsi="Times New Roman" w:cs="Times New Roman"/>
          <w:color w:val="191919"/>
          <w:sz w:val="28"/>
          <w:szCs w:val="28"/>
        </w:rPr>
        <w:t>учебное сотрудничество.</w:t>
      </w:r>
    </w:p>
    <w:p w:rsidR="00191343" w:rsidRPr="0008789E" w:rsidRDefault="00191343" w:rsidP="00191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 xml:space="preserve">    </w:t>
      </w:r>
      <w:r w:rsidRPr="0008789E">
        <w:rPr>
          <w:rFonts w:ascii="Times New Roman" w:hAnsi="Times New Roman" w:cs="Times New Roman"/>
          <w:color w:val="191919"/>
          <w:sz w:val="28"/>
          <w:szCs w:val="28"/>
        </w:rPr>
        <w:t>Школьные перемены как время активного отдыха, игры.</w:t>
      </w:r>
    </w:p>
    <w:p w:rsidR="00191343" w:rsidRPr="0008789E" w:rsidRDefault="00191343" w:rsidP="00191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 xml:space="preserve">    </w:t>
      </w:r>
      <w:r w:rsidRPr="0008789E">
        <w:rPr>
          <w:rFonts w:ascii="Times New Roman" w:hAnsi="Times New Roman" w:cs="Times New Roman"/>
          <w:color w:val="191919"/>
          <w:sz w:val="28"/>
          <w:szCs w:val="28"/>
        </w:rPr>
        <w:t>Поведение в столовой, правила поведения за столом.</w:t>
      </w:r>
    </w:p>
    <w:p w:rsidR="00191343" w:rsidRDefault="00191343" w:rsidP="00191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191919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191919"/>
          <w:sz w:val="28"/>
          <w:szCs w:val="28"/>
        </w:rPr>
        <w:t>Универсальные учебные действия:</w:t>
      </w:r>
    </w:p>
    <w:p w:rsidR="00191343" w:rsidRDefault="00191343" w:rsidP="00191343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191919"/>
          <w:sz w:val="28"/>
          <w:szCs w:val="28"/>
        </w:rPr>
      </w:pPr>
      <w:r>
        <w:rPr>
          <w:rFonts w:ascii="Times New Roman" w:hAnsi="Times New Roman" w:cs="Times New Roman"/>
          <w:bCs/>
          <w:color w:val="191919"/>
          <w:sz w:val="28"/>
          <w:szCs w:val="28"/>
        </w:rPr>
        <w:t>воспроизводить правила поведения в конкретной жизненной ситуации;</w:t>
      </w:r>
    </w:p>
    <w:p w:rsidR="00191343" w:rsidRDefault="00191343" w:rsidP="00191343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191919"/>
          <w:sz w:val="28"/>
          <w:szCs w:val="28"/>
        </w:rPr>
      </w:pPr>
      <w:r>
        <w:rPr>
          <w:rFonts w:ascii="Times New Roman" w:hAnsi="Times New Roman" w:cs="Times New Roman"/>
          <w:bCs/>
          <w:color w:val="191919"/>
          <w:sz w:val="28"/>
          <w:szCs w:val="28"/>
        </w:rPr>
        <w:t>оценивать своё поведение и поведение окружающих (на уроке, на перемене).</w:t>
      </w:r>
    </w:p>
    <w:p w:rsidR="00191343" w:rsidRPr="00191343" w:rsidRDefault="00191343" w:rsidP="00191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191919"/>
          <w:sz w:val="28"/>
          <w:szCs w:val="28"/>
        </w:rPr>
      </w:pPr>
    </w:p>
    <w:p w:rsidR="00191343" w:rsidRPr="0008789E" w:rsidRDefault="00191343" w:rsidP="00191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 w:rsidRPr="0008789E">
        <w:rPr>
          <w:rFonts w:ascii="Times New Roman" w:hAnsi="Times New Roman" w:cs="Times New Roman"/>
          <w:b/>
          <w:bCs/>
          <w:color w:val="191919"/>
          <w:sz w:val="28"/>
          <w:szCs w:val="28"/>
        </w:rPr>
        <w:t>Правила общения (взаимоотношения с другими людьми)</w:t>
      </w:r>
      <w:r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 </w:t>
      </w:r>
      <w:r w:rsidR="003601B4" w:rsidRPr="003601B4">
        <w:rPr>
          <w:rFonts w:ascii="Times New Roman" w:hAnsi="Times New Roman" w:cs="Times New Roman"/>
          <w:b/>
          <w:color w:val="000000"/>
          <w:sz w:val="28"/>
          <w:szCs w:val="28"/>
        </w:rPr>
        <w:t>(10 ч)</w:t>
      </w:r>
    </w:p>
    <w:p w:rsidR="00191343" w:rsidRDefault="00191343" w:rsidP="00191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 xml:space="preserve">    </w:t>
      </w:r>
      <w:r w:rsidRPr="0008789E">
        <w:rPr>
          <w:rFonts w:ascii="Times New Roman" w:hAnsi="Times New Roman" w:cs="Times New Roman"/>
          <w:color w:val="191919"/>
          <w:sz w:val="28"/>
          <w:szCs w:val="28"/>
        </w:rPr>
        <w:t xml:space="preserve">Правила вежливости, элементарные представления о добрых и </w:t>
      </w:r>
    </w:p>
    <w:p w:rsidR="00191343" w:rsidRPr="0008789E" w:rsidRDefault="00191343" w:rsidP="00191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08789E">
        <w:rPr>
          <w:rFonts w:ascii="Times New Roman" w:hAnsi="Times New Roman" w:cs="Times New Roman"/>
          <w:color w:val="191919"/>
          <w:sz w:val="28"/>
          <w:szCs w:val="28"/>
        </w:rPr>
        <w:t>недобрых поступках. Знакомство с образом этих поступков с помощью художественных произведений, сказок, фильмов; посредством анализа близких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Pr="0008789E">
        <w:rPr>
          <w:rFonts w:ascii="Times New Roman" w:hAnsi="Times New Roman" w:cs="Times New Roman"/>
          <w:color w:val="191919"/>
          <w:sz w:val="28"/>
          <w:szCs w:val="28"/>
        </w:rPr>
        <w:t>детям жизненных ситуаций (школьного коллектива, семьи). Активное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Pr="0008789E">
        <w:rPr>
          <w:rFonts w:ascii="Times New Roman" w:hAnsi="Times New Roman" w:cs="Times New Roman"/>
          <w:color w:val="191919"/>
          <w:sz w:val="28"/>
          <w:szCs w:val="28"/>
        </w:rPr>
        <w:t>освоение в речевой и поведенческой практике вежливых слов, их значения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Pr="0008789E">
        <w:rPr>
          <w:rFonts w:ascii="Times New Roman" w:hAnsi="Times New Roman" w:cs="Times New Roman"/>
          <w:color w:val="191919"/>
          <w:sz w:val="28"/>
          <w:szCs w:val="28"/>
        </w:rPr>
        <w:t>в установлении добрых отношений с окружающими.</w:t>
      </w:r>
    </w:p>
    <w:p w:rsidR="00191343" w:rsidRPr="0008789E" w:rsidRDefault="00191343" w:rsidP="00191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 xml:space="preserve">    </w:t>
      </w:r>
      <w:r w:rsidRPr="0008789E">
        <w:rPr>
          <w:rFonts w:ascii="Times New Roman" w:hAnsi="Times New Roman" w:cs="Times New Roman"/>
          <w:color w:val="191919"/>
          <w:sz w:val="28"/>
          <w:szCs w:val="28"/>
        </w:rPr>
        <w:t>Доброе, терпимое отношение к сверстнику, другу, младшим; добрые</w:t>
      </w:r>
    </w:p>
    <w:p w:rsidR="00191343" w:rsidRPr="0008789E" w:rsidRDefault="00191343" w:rsidP="00191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08789E">
        <w:rPr>
          <w:rFonts w:ascii="Times New Roman" w:hAnsi="Times New Roman" w:cs="Times New Roman"/>
          <w:color w:val="191919"/>
          <w:sz w:val="28"/>
          <w:szCs w:val="28"/>
        </w:rPr>
        <w:t>и вежливые отношения в семье, проявление элементарного уважения к</w:t>
      </w:r>
    </w:p>
    <w:p w:rsidR="00191343" w:rsidRPr="0008789E" w:rsidRDefault="00191343" w:rsidP="00191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08789E">
        <w:rPr>
          <w:rFonts w:ascii="Times New Roman" w:hAnsi="Times New Roman" w:cs="Times New Roman"/>
          <w:color w:val="191919"/>
          <w:sz w:val="28"/>
          <w:szCs w:val="28"/>
        </w:rPr>
        <w:t>родителям, близким (конкретные жизненные ситуации). Практическое</w:t>
      </w:r>
    </w:p>
    <w:p w:rsidR="00191343" w:rsidRPr="0008789E" w:rsidRDefault="00191343" w:rsidP="00191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08789E">
        <w:rPr>
          <w:rFonts w:ascii="Times New Roman" w:hAnsi="Times New Roman" w:cs="Times New Roman"/>
          <w:color w:val="191919"/>
          <w:sz w:val="28"/>
          <w:szCs w:val="28"/>
        </w:rPr>
        <w:t>знакомство с правилами коллективных игр, позволяющих играть дружно,</w:t>
      </w:r>
    </w:p>
    <w:p w:rsidR="00191343" w:rsidRPr="0008789E" w:rsidRDefault="00191343" w:rsidP="00191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08789E">
        <w:rPr>
          <w:rFonts w:ascii="Times New Roman" w:hAnsi="Times New Roman" w:cs="Times New Roman"/>
          <w:color w:val="191919"/>
          <w:sz w:val="28"/>
          <w:szCs w:val="28"/>
        </w:rPr>
        <w:t>без конфликтов. Пути выхода из конфликтной ситуации (преодоление</w:t>
      </w:r>
    </w:p>
    <w:p w:rsidR="00191343" w:rsidRPr="0008789E" w:rsidRDefault="00191343" w:rsidP="00191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08789E">
        <w:rPr>
          <w:rFonts w:ascii="Times New Roman" w:hAnsi="Times New Roman" w:cs="Times New Roman"/>
          <w:color w:val="191919"/>
          <w:sz w:val="28"/>
          <w:szCs w:val="28"/>
        </w:rPr>
        <w:t>ссор, драк, признание своей вины).</w:t>
      </w:r>
    </w:p>
    <w:p w:rsidR="00191343" w:rsidRPr="0008789E" w:rsidRDefault="00191343" w:rsidP="00191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 xml:space="preserve">    </w:t>
      </w:r>
      <w:r w:rsidRPr="0008789E">
        <w:rPr>
          <w:rFonts w:ascii="Times New Roman" w:hAnsi="Times New Roman" w:cs="Times New Roman"/>
          <w:color w:val="191919"/>
          <w:sz w:val="28"/>
          <w:szCs w:val="28"/>
        </w:rPr>
        <w:t>Нравственное содержание ситуации (литературной, жизненной),</w:t>
      </w:r>
    </w:p>
    <w:p w:rsidR="00191343" w:rsidRDefault="00191343" w:rsidP="00191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08789E">
        <w:rPr>
          <w:rFonts w:ascii="Times New Roman" w:hAnsi="Times New Roman" w:cs="Times New Roman"/>
          <w:color w:val="191919"/>
          <w:sz w:val="28"/>
          <w:szCs w:val="28"/>
        </w:rPr>
        <w:t>оценка ситуации.</w:t>
      </w:r>
    </w:p>
    <w:p w:rsidR="00191343" w:rsidRDefault="00191343" w:rsidP="00191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</w:p>
    <w:p w:rsidR="00191343" w:rsidRPr="0008789E" w:rsidRDefault="00191343" w:rsidP="00191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</w:p>
    <w:p w:rsidR="00191343" w:rsidRDefault="00191343" w:rsidP="00191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191919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191919"/>
          <w:sz w:val="28"/>
          <w:szCs w:val="28"/>
        </w:rPr>
        <w:t>Универсальные учебные действия:</w:t>
      </w:r>
    </w:p>
    <w:p w:rsidR="00191343" w:rsidRDefault="00191343" w:rsidP="00191343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191919"/>
          <w:sz w:val="28"/>
          <w:szCs w:val="28"/>
        </w:rPr>
      </w:pPr>
      <w:r>
        <w:rPr>
          <w:rFonts w:ascii="Times New Roman" w:hAnsi="Times New Roman" w:cs="Times New Roman"/>
          <w:bCs/>
          <w:color w:val="191919"/>
          <w:sz w:val="28"/>
          <w:szCs w:val="28"/>
        </w:rPr>
        <w:t>использовать в речи слова вежливости;</w:t>
      </w:r>
    </w:p>
    <w:p w:rsidR="00191343" w:rsidRDefault="00191343" w:rsidP="00191343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191919"/>
          <w:sz w:val="28"/>
          <w:szCs w:val="28"/>
        </w:rPr>
      </w:pPr>
      <w:r>
        <w:rPr>
          <w:rFonts w:ascii="Times New Roman" w:hAnsi="Times New Roman" w:cs="Times New Roman"/>
          <w:bCs/>
          <w:color w:val="191919"/>
          <w:sz w:val="28"/>
          <w:szCs w:val="28"/>
        </w:rPr>
        <w:t>участвовать в диалоге: высказывать свои суждения по теме,</w:t>
      </w:r>
      <w:r>
        <w:rPr>
          <w:rFonts w:ascii="Times New Roman" w:hAnsi="Times New Roman" w:cs="Times New Roman"/>
          <w:bCs/>
          <w:color w:val="191919"/>
          <w:sz w:val="28"/>
          <w:szCs w:val="28"/>
        </w:rPr>
        <w:br/>
        <w:t>анализировать высказывания собеседников, добавлять их высказывания;</w:t>
      </w:r>
    </w:p>
    <w:p w:rsidR="00191343" w:rsidRDefault="00191343" w:rsidP="00191343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191919"/>
          <w:sz w:val="28"/>
          <w:szCs w:val="28"/>
        </w:rPr>
      </w:pPr>
      <w:r>
        <w:rPr>
          <w:rFonts w:ascii="Times New Roman" w:hAnsi="Times New Roman" w:cs="Times New Roman"/>
          <w:bCs/>
          <w:color w:val="191919"/>
          <w:sz w:val="28"/>
          <w:szCs w:val="28"/>
        </w:rPr>
        <w:t xml:space="preserve">высказывать предположение о последствиях недобрых поступков (в </w:t>
      </w:r>
      <w:r>
        <w:rPr>
          <w:rFonts w:ascii="Times New Roman" w:hAnsi="Times New Roman" w:cs="Times New Roman"/>
          <w:bCs/>
          <w:color w:val="191919"/>
          <w:sz w:val="28"/>
          <w:szCs w:val="28"/>
        </w:rPr>
        <w:br/>
        <w:t>реальной жизни, героев произведений);</w:t>
      </w:r>
    </w:p>
    <w:p w:rsidR="00191343" w:rsidRDefault="00191343" w:rsidP="00191343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191919"/>
          <w:sz w:val="28"/>
          <w:szCs w:val="28"/>
        </w:rPr>
      </w:pPr>
      <w:r>
        <w:rPr>
          <w:rFonts w:ascii="Times New Roman" w:hAnsi="Times New Roman" w:cs="Times New Roman"/>
          <w:bCs/>
          <w:color w:val="191919"/>
          <w:sz w:val="28"/>
          <w:szCs w:val="28"/>
        </w:rPr>
        <w:t>создавать по иллюстрации словесный портрет героя (положительный, отрицательный);</w:t>
      </w:r>
    </w:p>
    <w:p w:rsidR="00191343" w:rsidRDefault="00191343" w:rsidP="00191343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191919"/>
          <w:sz w:val="28"/>
          <w:szCs w:val="28"/>
        </w:rPr>
      </w:pPr>
      <w:r>
        <w:rPr>
          <w:rFonts w:ascii="Times New Roman" w:hAnsi="Times New Roman" w:cs="Times New Roman"/>
          <w:bCs/>
          <w:color w:val="191919"/>
          <w:sz w:val="28"/>
          <w:szCs w:val="28"/>
        </w:rPr>
        <w:t>описывать сюжетную картинку (серию);</w:t>
      </w:r>
    </w:p>
    <w:p w:rsidR="00191343" w:rsidRDefault="00191343" w:rsidP="00191343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191919"/>
          <w:sz w:val="28"/>
          <w:szCs w:val="28"/>
        </w:rPr>
      </w:pPr>
      <w:r>
        <w:rPr>
          <w:rFonts w:ascii="Times New Roman" w:hAnsi="Times New Roman" w:cs="Times New Roman"/>
          <w:bCs/>
          <w:color w:val="191919"/>
          <w:sz w:val="28"/>
          <w:szCs w:val="28"/>
        </w:rPr>
        <w:t>оценивать адекватно ситуацию и предотвращать конфликты;</w:t>
      </w:r>
    </w:p>
    <w:p w:rsidR="00191343" w:rsidRDefault="00191343" w:rsidP="00191343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191919"/>
          <w:sz w:val="28"/>
          <w:szCs w:val="28"/>
        </w:rPr>
      </w:pPr>
      <w:r>
        <w:rPr>
          <w:rFonts w:ascii="Times New Roman" w:hAnsi="Times New Roman" w:cs="Times New Roman"/>
          <w:bCs/>
          <w:color w:val="191919"/>
          <w:sz w:val="28"/>
          <w:szCs w:val="28"/>
        </w:rPr>
        <w:t>самостоятельно формулировать правила коллективной игры, работы.</w:t>
      </w:r>
    </w:p>
    <w:p w:rsidR="00191343" w:rsidRDefault="00191343" w:rsidP="00191343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191919"/>
          <w:sz w:val="28"/>
          <w:szCs w:val="28"/>
        </w:rPr>
      </w:pPr>
    </w:p>
    <w:p w:rsidR="00191343" w:rsidRPr="003362FC" w:rsidRDefault="00191343" w:rsidP="00191343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191919"/>
          <w:sz w:val="28"/>
          <w:szCs w:val="28"/>
        </w:rPr>
      </w:pPr>
    </w:p>
    <w:p w:rsidR="00191343" w:rsidRDefault="00191343" w:rsidP="00191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p w:rsidR="00191343" w:rsidRPr="0008789E" w:rsidRDefault="00191343" w:rsidP="00191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 w:rsidRPr="0008789E">
        <w:rPr>
          <w:rFonts w:ascii="Times New Roman" w:hAnsi="Times New Roman" w:cs="Times New Roman"/>
          <w:b/>
          <w:bCs/>
          <w:color w:val="191919"/>
          <w:sz w:val="28"/>
          <w:szCs w:val="28"/>
        </w:rPr>
        <w:t>О трудолюбии</w:t>
      </w:r>
      <w:r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 </w:t>
      </w:r>
      <w:r w:rsidR="003601B4" w:rsidRPr="003601B4">
        <w:rPr>
          <w:rFonts w:ascii="Times New Roman" w:hAnsi="Times New Roman" w:cs="Times New Roman"/>
          <w:b/>
          <w:color w:val="000000"/>
          <w:sz w:val="28"/>
          <w:szCs w:val="28"/>
        </w:rPr>
        <w:t>(7 ч)</w:t>
      </w:r>
    </w:p>
    <w:p w:rsidR="00191343" w:rsidRPr="0008789E" w:rsidRDefault="00191343" w:rsidP="00191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lastRenderedPageBreak/>
        <w:t xml:space="preserve">    </w:t>
      </w:r>
      <w:r w:rsidRPr="0008789E">
        <w:rPr>
          <w:rFonts w:ascii="Times New Roman" w:hAnsi="Times New Roman" w:cs="Times New Roman"/>
          <w:color w:val="191919"/>
          <w:sz w:val="28"/>
          <w:szCs w:val="28"/>
        </w:rPr>
        <w:t xml:space="preserve">Значение труда в жизни людей. Учение как основной труд и </w:t>
      </w:r>
      <w:r>
        <w:rPr>
          <w:rFonts w:ascii="Times New Roman" w:hAnsi="Times New Roman" w:cs="Times New Roman"/>
          <w:color w:val="191919"/>
          <w:sz w:val="28"/>
          <w:szCs w:val="28"/>
        </w:rPr>
        <w:br/>
      </w:r>
      <w:r w:rsidRPr="0008789E">
        <w:rPr>
          <w:rFonts w:ascii="Times New Roman" w:hAnsi="Times New Roman" w:cs="Times New Roman"/>
          <w:color w:val="191919"/>
          <w:sz w:val="28"/>
          <w:szCs w:val="28"/>
        </w:rPr>
        <w:t>обязанность школьника; виды труда детей в школе и дома (начальные представления). Прилежание и старательность в учении и труде. Трудолюбие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Pr="0008789E">
        <w:rPr>
          <w:rFonts w:ascii="Times New Roman" w:hAnsi="Times New Roman" w:cs="Times New Roman"/>
          <w:color w:val="191919"/>
          <w:sz w:val="28"/>
          <w:szCs w:val="28"/>
        </w:rPr>
        <w:t>как главная ценность человека.</w:t>
      </w:r>
    </w:p>
    <w:p w:rsidR="00191343" w:rsidRPr="0008789E" w:rsidRDefault="00191343" w:rsidP="00191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 xml:space="preserve">    </w:t>
      </w:r>
      <w:r w:rsidRPr="0008789E">
        <w:rPr>
          <w:rFonts w:ascii="Times New Roman" w:hAnsi="Times New Roman" w:cs="Times New Roman"/>
          <w:color w:val="191919"/>
          <w:sz w:val="28"/>
          <w:szCs w:val="28"/>
        </w:rPr>
        <w:t>Элементы культуры труда. Стимулирование оценки учащимися</w:t>
      </w:r>
    </w:p>
    <w:p w:rsidR="00191343" w:rsidRPr="0008789E" w:rsidRDefault="00191343" w:rsidP="00191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08789E">
        <w:rPr>
          <w:rFonts w:ascii="Times New Roman" w:hAnsi="Times New Roman" w:cs="Times New Roman"/>
          <w:color w:val="191919"/>
          <w:sz w:val="28"/>
          <w:szCs w:val="28"/>
        </w:rPr>
        <w:t>собственного отношения к труду. Способы бережного отношения</w:t>
      </w:r>
    </w:p>
    <w:p w:rsidR="00191343" w:rsidRPr="0008789E" w:rsidRDefault="00191343" w:rsidP="00191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08789E">
        <w:rPr>
          <w:rFonts w:ascii="Times New Roman" w:hAnsi="Times New Roman" w:cs="Times New Roman"/>
          <w:color w:val="191919"/>
          <w:sz w:val="28"/>
          <w:szCs w:val="28"/>
        </w:rPr>
        <w:t>к вещам, созданным трудом других людей.</w:t>
      </w:r>
    </w:p>
    <w:p w:rsidR="00191343" w:rsidRPr="0008789E" w:rsidRDefault="00191343" w:rsidP="00191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 xml:space="preserve">    </w:t>
      </w:r>
      <w:r w:rsidRPr="0008789E">
        <w:rPr>
          <w:rFonts w:ascii="Times New Roman" w:hAnsi="Times New Roman" w:cs="Times New Roman"/>
          <w:color w:val="191919"/>
          <w:sz w:val="28"/>
          <w:szCs w:val="28"/>
        </w:rPr>
        <w:t>Пути и способы преодоления лени, неумения трудиться (избавление</w:t>
      </w:r>
    </w:p>
    <w:p w:rsidR="00191343" w:rsidRPr="0008789E" w:rsidRDefault="00191343" w:rsidP="00191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08789E">
        <w:rPr>
          <w:rFonts w:ascii="Times New Roman" w:hAnsi="Times New Roman" w:cs="Times New Roman"/>
          <w:color w:val="191919"/>
          <w:sz w:val="28"/>
          <w:szCs w:val="28"/>
        </w:rPr>
        <w:t>от неорганизованности, недисциплинированности).</w:t>
      </w:r>
    </w:p>
    <w:p w:rsidR="00191343" w:rsidRPr="0008789E" w:rsidRDefault="00191343" w:rsidP="00191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 xml:space="preserve">    </w:t>
      </w:r>
      <w:r w:rsidRPr="0008789E">
        <w:rPr>
          <w:rFonts w:ascii="Times New Roman" w:hAnsi="Times New Roman" w:cs="Times New Roman"/>
          <w:color w:val="191919"/>
          <w:sz w:val="28"/>
          <w:szCs w:val="28"/>
        </w:rPr>
        <w:t>Анализ и оценка своих действий во время уроков, труда, дежурства.</w:t>
      </w:r>
    </w:p>
    <w:p w:rsidR="00191343" w:rsidRDefault="00191343" w:rsidP="00191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191919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191919"/>
          <w:sz w:val="28"/>
          <w:szCs w:val="28"/>
        </w:rPr>
        <w:t>Универсальные учебные действия:</w:t>
      </w:r>
    </w:p>
    <w:p w:rsidR="00191343" w:rsidRDefault="00191343" w:rsidP="00191343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191919"/>
          <w:sz w:val="28"/>
          <w:szCs w:val="28"/>
        </w:rPr>
      </w:pPr>
      <w:r>
        <w:rPr>
          <w:rFonts w:ascii="Times New Roman" w:hAnsi="Times New Roman" w:cs="Times New Roman"/>
          <w:bCs/>
          <w:color w:val="191919"/>
          <w:sz w:val="28"/>
          <w:szCs w:val="28"/>
        </w:rPr>
        <w:t>проводить хронометраж дня, анализировать свой распорядок дня, корректировать его;</w:t>
      </w:r>
    </w:p>
    <w:p w:rsidR="00191343" w:rsidRDefault="00191343" w:rsidP="00191343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191919"/>
          <w:sz w:val="28"/>
          <w:szCs w:val="28"/>
        </w:rPr>
      </w:pPr>
      <w:r>
        <w:rPr>
          <w:rFonts w:ascii="Times New Roman" w:hAnsi="Times New Roman" w:cs="Times New Roman"/>
          <w:bCs/>
          <w:color w:val="191919"/>
          <w:sz w:val="28"/>
          <w:szCs w:val="28"/>
        </w:rPr>
        <w:t>оценивать свои действия во время уроков, дежурств.</w:t>
      </w:r>
    </w:p>
    <w:p w:rsidR="00191343" w:rsidRDefault="00191343" w:rsidP="00191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p w:rsidR="00191343" w:rsidRPr="0008789E" w:rsidRDefault="00191343" w:rsidP="00191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 w:rsidRPr="0008789E">
        <w:rPr>
          <w:rFonts w:ascii="Times New Roman" w:hAnsi="Times New Roman" w:cs="Times New Roman"/>
          <w:b/>
          <w:bCs/>
          <w:color w:val="191919"/>
          <w:sz w:val="28"/>
          <w:szCs w:val="28"/>
        </w:rPr>
        <w:t>Культура внешнего вида</w:t>
      </w:r>
      <w:r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 </w:t>
      </w:r>
      <w:r w:rsidR="003601B4">
        <w:rPr>
          <w:b/>
          <w:color w:val="000000"/>
          <w:sz w:val="28"/>
          <w:szCs w:val="28"/>
        </w:rPr>
        <w:t xml:space="preserve"> </w:t>
      </w:r>
      <w:r w:rsidR="003601B4" w:rsidRPr="003601B4">
        <w:rPr>
          <w:rFonts w:ascii="Times New Roman" w:hAnsi="Times New Roman" w:cs="Times New Roman"/>
          <w:b/>
          <w:color w:val="000000"/>
          <w:sz w:val="28"/>
          <w:szCs w:val="28"/>
        </w:rPr>
        <w:t>(4 ч)</w:t>
      </w:r>
    </w:p>
    <w:p w:rsidR="00191343" w:rsidRPr="0008789E" w:rsidRDefault="00191343" w:rsidP="00191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 xml:space="preserve">    </w:t>
      </w:r>
      <w:r w:rsidRPr="0008789E">
        <w:rPr>
          <w:rFonts w:ascii="Times New Roman" w:hAnsi="Times New Roman" w:cs="Times New Roman"/>
          <w:color w:val="191919"/>
          <w:sz w:val="28"/>
          <w:szCs w:val="28"/>
        </w:rPr>
        <w:t>Культура внешнего вида как чистота, опрятность, аккуратность</w:t>
      </w:r>
    </w:p>
    <w:p w:rsidR="00191343" w:rsidRPr="0008789E" w:rsidRDefault="00191343" w:rsidP="00191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08789E">
        <w:rPr>
          <w:rFonts w:ascii="Times New Roman" w:hAnsi="Times New Roman" w:cs="Times New Roman"/>
          <w:color w:val="191919"/>
          <w:sz w:val="28"/>
          <w:szCs w:val="28"/>
        </w:rPr>
        <w:t>в человеке.</w:t>
      </w:r>
    </w:p>
    <w:p w:rsidR="00191343" w:rsidRPr="0008789E" w:rsidRDefault="00191343" w:rsidP="00191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 xml:space="preserve">    </w:t>
      </w:r>
      <w:r w:rsidRPr="0008789E">
        <w:rPr>
          <w:rFonts w:ascii="Times New Roman" w:hAnsi="Times New Roman" w:cs="Times New Roman"/>
          <w:color w:val="191919"/>
          <w:sz w:val="28"/>
          <w:szCs w:val="28"/>
        </w:rPr>
        <w:t>Правила опрятности и их значение для здоровья, уважения окружающих, собственного хорошего самочувствия.</w:t>
      </w:r>
    </w:p>
    <w:p w:rsidR="00191343" w:rsidRDefault="00191343" w:rsidP="00191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 xml:space="preserve">   </w:t>
      </w:r>
      <w:r w:rsidRPr="0008789E">
        <w:rPr>
          <w:rFonts w:ascii="Times New Roman" w:hAnsi="Times New Roman" w:cs="Times New Roman"/>
          <w:color w:val="191919"/>
          <w:sz w:val="28"/>
          <w:szCs w:val="28"/>
        </w:rPr>
        <w:t>Оценка внешнего вида человека, критерии такой оценки: аккуратность, опрятность, удобство, соответствие ситуации.</w:t>
      </w:r>
    </w:p>
    <w:p w:rsidR="00191343" w:rsidRDefault="00191343" w:rsidP="00191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191919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191919"/>
          <w:sz w:val="28"/>
          <w:szCs w:val="28"/>
        </w:rPr>
        <w:t>Универсальные учебные действия:</w:t>
      </w:r>
    </w:p>
    <w:p w:rsidR="00191343" w:rsidRDefault="00191343" w:rsidP="00191343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191919"/>
          <w:sz w:val="28"/>
          <w:szCs w:val="28"/>
        </w:rPr>
      </w:pPr>
      <w:r>
        <w:rPr>
          <w:rFonts w:ascii="Times New Roman" w:hAnsi="Times New Roman" w:cs="Times New Roman"/>
          <w:bCs/>
          <w:color w:val="191919"/>
          <w:sz w:val="28"/>
          <w:szCs w:val="28"/>
        </w:rPr>
        <w:t>воспроизводить основные требования к внешнему виду человека в практических и жизненных ситуациях;</w:t>
      </w:r>
    </w:p>
    <w:p w:rsidR="00191343" w:rsidRDefault="00191343" w:rsidP="00191343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191919"/>
          <w:sz w:val="28"/>
          <w:szCs w:val="28"/>
        </w:rPr>
      </w:pPr>
      <w:r>
        <w:rPr>
          <w:rFonts w:ascii="Times New Roman" w:hAnsi="Times New Roman" w:cs="Times New Roman"/>
          <w:bCs/>
          <w:color w:val="191919"/>
          <w:sz w:val="28"/>
          <w:szCs w:val="28"/>
        </w:rPr>
        <w:t>оценивать внешний вид человека.</w:t>
      </w:r>
    </w:p>
    <w:p w:rsidR="00191343" w:rsidRDefault="00191343" w:rsidP="00191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p w:rsidR="00191343" w:rsidRPr="0008789E" w:rsidRDefault="00191343" w:rsidP="00191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 w:rsidRPr="0008789E">
        <w:rPr>
          <w:rFonts w:ascii="Times New Roman" w:hAnsi="Times New Roman" w:cs="Times New Roman"/>
          <w:b/>
          <w:bCs/>
          <w:color w:val="191919"/>
          <w:sz w:val="28"/>
          <w:szCs w:val="28"/>
        </w:rPr>
        <w:t>Внешкольный этикет</w:t>
      </w:r>
      <w:r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 </w:t>
      </w:r>
      <w:r w:rsidR="003601B4" w:rsidRPr="003601B4">
        <w:rPr>
          <w:rFonts w:ascii="Times New Roman" w:hAnsi="Times New Roman" w:cs="Times New Roman"/>
          <w:b/>
          <w:color w:val="000000"/>
          <w:sz w:val="28"/>
          <w:szCs w:val="28"/>
        </w:rPr>
        <w:t>(6 ч)</w:t>
      </w:r>
    </w:p>
    <w:p w:rsidR="00191343" w:rsidRDefault="00191343" w:rsidP="00191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 xml:space="preserve">    </w:t>
      </w:r>
      <w:r w:rsidRPr="0008789E">
        <w:rPr>
          <w:rFonts w:ascii="Times New Roman" w:hAnsi="Times New Roman" w:cs="Times New Roman"/>
          <w:color w:val="191919"/>
          <w:sz w:val="28"/>
          <w:szCs w:val="28"/>
        </w:rPr>
        <w:t xml:space="preserve">Вежливое отношение к людям как потребность воспитанного </w:t>
      </w:r>
    </w:p>
    <w:p w:rsidR="00191343" w:rsidRPr="0008789E" w:rsidRDefault="00191343" w:rsidP="00191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08789E">
        <w:rPr>
          <w:rFonts w:ascii="Times New Roman" w:hAnsi="Times New Roman" w:cs="Times New Roman"/>
          <w:color w:val="191919"/>
          <w:sz w:val="28"/>
          <w:szCs w:val="28"/>
        </w:rPr>
        <w:t>человека. Особенности вежливого поведения в разных жизненных ситуациях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Pr="0008789E">
        <w:rPr>
          <w:rFonts w:ascii="Times New Roman" w:hAnsi="Times New Roman" w:cs="Times New Roman"/>
          <w:color w:val="191919"/>
          <w:sz w:val="28"/>
          <w:szCs w:val="28"/>
        </w:rPr>
        <w:t>(на улице, в транспорте, во время прогулок): уступить место маленьким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Pr="0008789E">
        <w:rPr>
          <w:rFonts w:ascii="Times New Roman" w:hAnsi="Times New Roman" w:cs="Times New Roman"/>
          <w:color w:val="191919"/>
          <w:sz w:val="28"/>
          <w:szCs w:val="28"/>
        </w:rPr>
        <w:t>и пожилым; за причинённые неудобства, неприятности надо извиниться.</w:t>
      </w:r>
    </w:p>
    <w:p w:rsidR="00191343" w:rsidRPr="0008789E" w:rsidRDefault="00191343" w:rsidP="00191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 xml:space="preserve">    </w:t>
      </w:r>
      <w:r w:rsidRPr="0008789E">
        <w:rPr>
          <w:rFonts w:ascii="Times New Roman" w:hAnsi="Times New Roman" w:cs="Times New Roman"/>
          <w:color w:val="191919"/>
          <w:sz w:val="28"/>
          <w:szCs w:val="28"/>
        </w:rPr>
        <w:t>Правила вежливости в общении с ближайшим окружением: здороваться первым; доброжелательно отвечать на вопросы; взрослых называть на «вы»; говорить «спасибо» и «пожалуйста» и т. д.</w:t>
      </w:r>
    </w:p>
    <w:p w:rsidR="00191343" w:rsidRPr="0008789E" w:rsidRDefault="00191343" w:rsidP="00191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 xml:space="preserve">    </w:t>
      </w:r>
      <w:r w:rsidRPr="0008789E">
        <w:rPr>
          <w:rFonts w:ascii="Times New Roman" w:hAnsi="Times New Roman" w:cs="Times New Roman"/>
          <w:color w:val="191919"/>
          <w:sz w:val="28"/>
          <w:szCs w:val="28"/>
        </w:rPr>
        <w:t>Правила поведения в общественных местах (в магазине, библиотеке,</w:t>
      </w:r>
    </w:p>
    <w:p w:rsidR="00191343" w:rsidRPr="0008789E" w:rsidRDefault="00191343" w:rsidP="00191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08789E">
        <w:rPr>
          <w:rFonts w:ascii="Times New Roman" w:hAnsi="Times New Roman" w:cs="Times New Roman"/>
          <w:color w:val="191919"/>
          <w:sz w:val="28"/>
          <w:szCs w:val="28"/>
        </w:rPr>
        <w:t>театре и т. д.): не мешать другим людям; соблюдать очередь; чётко</w:t>
      </w:r>
    </w:p>
    <w:p w:rsidR="00191343" w:rsidRPr="0008789E" w:rsidRDefault="00191343" w:rsidP="00191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08789E">
        <w:rPr>
          <w:rFonts w:ascii="Times New Roman" w:hAnsi="Times New Roman" w:cs="Times New Roman"/>
          <w:color w:val="191919"/>
          <w:sz w:val="28"/>
          <w:szCs w:val="28"/>
        </w:rPr>
        <w:t>и громко высказывать обращение, просьбу.</w:t>
      </w:r>
    </w:p>
    <w:p w:rsidR="00191343" w:rsidRDefault="00191343" w:rsidP="00191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191919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191919"/>
          <w:sz w:val="28"/>
          <w:szCs w:val="28"/>
        </w:rPr>
        <w:t>Универсальные учебные действия:</w:t>
      </w:r>
    </w:p>
    <w:p w:rsidR="00191343" w:rsidRDefault="00191343" w:rsidP="00191343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191919"/>
          <w:sz w:val="28"/>
          <w:szCs w:val="28"/>
        </w:rPr>
      </w:pPr>
      <w:r>
        <w:rPr>
          <w:rFonts w:ascii="Times New Roman" w:hAnsi="Times New Roman" w:cs="Times New Roman"/>
          <w:bCs/>
          <w:color w:val="191919"/>
          <w:sz w:val="28"/>
          <w:szCs w:val="28"/>
        </w:rPr>
        <w:t>использовать доброжелательный тон в общении;</w:t>
      </w:r>
    </w:p>
    <w:p w:rsidR="00191343" w:rsidRDefault="00191343" w:rsidP="00191343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191919"/>
          <w:sz w:val="28"/>
          <w:szCs w:val="28"/>
        </w:rPr>
      </w:pPr>
      <w:r>
        <w:rPr>
          <w:rFonts w:ascii="Times New Roman" w:hAnsi="Times New Roman" w:cs="Times New Roman"/>
          <w:bCs/>
          <w:color w:val="191919"/>
          <w:sz w:val="28"/>
          <w:szCs w:val="28"/>
        </w:rPr>
        <w:t>оценивать характер общения (тон, интонацию, лексику), поведение в общественных местах.</w:t>
      </w:r>
    </w:p>
    <w:p w:rsidR="00191343" w:rsidRDefault="00191343" w:rsidP="00191343">
      <w:pPr>
        <w:rPr>
          <w:rFonts w:ascii="Times New Roman" w:hAnsi="Times New Roman" w:cs="Times New Roman"/>
          <w:color w:val="191919"/>
          <w:sz w:val="28"/>
          <w:szCs w:val="28"/>
        </w:rPr>
      </w:pPr>
    </w:p>
    <w:p w:rsidR="009B4D1E" w:rsidRPr="006421B6" w:rsidRDefault="009B4D1E" w:rsidP="0019134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4D1E" w:rsidRPr="006421B6" w:rsidRDefault="009B4D1E" w:rsidP="009B4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421B6">
        <w:rPr>
          <w:rFonts w:ascii="Times New Roman" w:hAnsi="Times New Roman"/>
          <w:b/>
          <w:color w:val="000000" w:themeColor="text1"/>
          <w:sz w:val="28"/>
          <w:szCs w:val="28"/>
        </w:rPr>
        <w:t>Тематическое планирование</w:t>
      </w:r>
    </w:p>
    <w:p w:rsidR="009B4D1E" w:rsidRPr="006421B6" w:rsidRDefault="009B4D1E" w:rsidP="009B4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</w:pP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  <w:gridCol w:w="6775"/>
        <w:gridCol w:w="1996"/>
      </w:tblGrid>
      <w:tr w:rsidR="009B4D1E" w:rsidRPr="006421B6" w:rsidTr="0042083A">
        <w:trPr>
          <w:cantSplit/>
          <w:trHeight w:val="640"/>
        </w:trPr>
        <w:tc>
          <w:tcPr>
            <w:tcW w:w="959" w:type="dxa"/>
            <w:vAlign w:val="center"/>
          </w:tcPr>
          <w:p w:rsidR="009B4D1E" w:rsidRPr="006421B6" w:rsidRDefault="009B4D1E" w:rsidP="0042083A">
            <w:pPr>
              <w:pStyle w:val="a8"/>
              <w:jc w:val="center"/>
              <w:rPr>
                <w:b/>
                <w:bCs/>
                <w:color w:val="000000" w:themeColor="text1"/>
              </w:rPr>
            </w:pPr>
            <w:r w:rsidRPr="006421B6">
              <w:rPr>
                <w:b/>
                <w:bCs/>
                <w:color w:val="000000" w:themeColor="text1"/>
              </w:rPr>
              <w:t>№ п/п</w:t>
            </w:r>
          </w:p>
        </w:tc>
        <w:tc>
          <w:tcPr>
            <w:tcW w:w="6775" w:type="dxa"/>
            <w:vAlign w:val="center"/>
          </w:tcPr>
          <w:p w:rsidR="009B4D1E" w:rsidRPr="006421B6" w:rsidRDefault="009B4D1E" w:rsidP="0042083A">
            <w:pPr>
              <w:pStyle w:val="2"/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 w:rsidRPr="006421B6">
              <w:rPr>
                <w:b/>
                <w:bCs/>
                <w:color w:val="000000" w:themeColor="text1"/>
                <w:spacing w:val="-8"/>
              </w:rPr>
              <w:t>Разделы программы</w:t>
            </w:r>
          </w:p>
        </w:tc>
        <w:tc>
          <w:tcPr>
            <w:tcW w:w="1996" w:type="dxa"/>
            <w:vAlign w:val="center"/>
          </w:tcPr>
          <w:p w:rsidR="009B4D1E" w:rsidRPr="006421B6" w:rsidRDefault="009B4D1E" w:rsidP="0042083A">
            <w:pPr>
              <w:pStyle w:val="2"/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 w:rsidRPr="006421B6">
              <w:rPr>
                <w:b/>
                <w:bCs/>
                <w:color w:val="000000" w:themeColor="text1"/>
              </w:rPr>
              <w:t>Количество часов</w:t>
            </w:r>
          </w:p>
        </w:tc>
      </w:tr>
      <w:tr w:rsidR="009B4D1E" w:rsidRPr="006421B6" w:rsidTr="0042083A">
        <w:trPr>
          <w:cantSplit/>
          <w:trHeight w:val="180"/>
        </w:trPr>
        <w:tc>
          <w:tcPr>
            <w:tcW w:w="959" w:type="dxa"/>
            <w:vAlign w:val="center"/>
          </w:tcPr>
          <w:p w:rsidR="009B4D1E" w:rsidRPr="006421B6" w:rsidRDefault="009B4D1E" w:rsidP="0042083A">
            <w:pPr>
              <w:pStyle w:val="a8"/>
              <w:rPr>
                <w:b/>
                <w:bCs/>
                <w:color w:val="000000" w:themeColor="text1"/>
              </w:rPr>
            </w:pPr>
            <w:r w:rsidRPr="006421B6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6775" w:type="dxa"/>
            <w:vAlign w:val="center"/>
          </w:tcPr>
          <w:p w:rsidR="009B4D1E" w:rsidRPr="006421B6" w:rsidRDefault="009B4D1E" w:rsidP="0042083A">
            <w:pPr>
              <w:pStyle w:val="2"/>
              <w:spacing w:line="240" w:lineRule="auto"/>
              <w:ind w:left="0"/>
              <w:rPr>
                <w:b/>
                <w:bCs/>
                <w:color w:val="000000" w:themeColor="text1"/>
                <w:u w:val="single"/>
              </w:rPr>
            </w:pPr>
            <w:r w:rsidRPr="006421B6">
              <w:rPr>
                <w:b/>
                <w:bCs/>
                <w:color w:val="000000" w:themeColor="text1"/>
                <w:sz w:val="28"/>
                <w:szCs w:val="28"/>
              </w:rPr>
              <w:t>Школьный этикет</w:t>
            </w:r>
          </w:p>
        </w:tc>
        <w:tc>
          <w:tcPr>
            <w:tcW w:w="1996" w:type="dxa"/>
            <w:vAlign w:val="center"/>
          </w:tcPr>
          <w:p w:rsidR="009B4D1E" w:rsidRPr="006421B6" w:rsidRDefault="009B4D1E" w:rsidP="0042083A">
            <w:pPr>
              <w:pStyle w:val="21"/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 w:rsidRPr="006421B6">
              <w:rPr>
                <w:b/>
                <w:bCs/>
                <w:color w:val="000000" w:themeColor="text1"/>
              </w:rPr>
              <w:t>6</w:t>
            </w:r>
          </w:p>
        </w:tc>
      </w:tr>
      <w:tr w:rsidR="009B4D1E" w:rsidRPr="006421B6" w:rsidTr="0042083A">
        <w:trPr>
          <w:cantSplit/>
          <w:trHeight w:val="180"/>
        </w:trPr>
        <w:tc>
          <w:tcPr>
            <w:tcW w:w="959" w:type="dxa"/>
            <w:vAlign w:val="center"/>
          </w:tcPr>
          <w:p w:rsidR="009B4D1E" w:rsidRPr="006421B6" w:rsidRDefault="009B4D1E" w:rsidP="0042083A">
            <w:pPr>
              <w:pStyle w:val="a8"/>
              <w:rPr>
                <w:b/>
                <w:bCs/>
                <w:color w:val="000000" w:themeColor="text1"/>
              </w:rPr>
            </w:pPr>
            <w:r w:rsidRPr="006421B6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6775" w:type="dxa"/>
            <w:vAlign w:val="center"/>
          </w:tcPr>
          <w:p w:rsidR="009B4D1E" w:rsidRPr="006421B6" w:rsidRDefault="009B4D1E" w:rsidP="0042083A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421B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Правила общения (взаимоотношения с другими людьми)</w:t>
            </w:r>
          </w:p>
        </w:tc>
        <w:tc>
          <w:tcPr>
            <w:tcW w:w="1996" w:type="dxa"/>
            <w:vAlign w:val="center"/>
          </w:tcPr>
          <w:p w:rsidR="009B4D1E" w:rsidRPr="006421B6" w:rsidRDefault="009B4D1E" w:rsidP="0042083A">
            <w:pPr>
              <w:pStyle w:val="21"/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 w:rsidRPr="006421B6">
              <w:rPr>
                <w:b/>
                <w:bCs/>
                <w:color w:val="000000" w:themeColor="text1"/>
              </w:rPr>
              <w:t>10</w:t>
            </w:r>
          </w:p>
        </w:tc>
      </w:tr>
      <w:tr w:rsidR="009B4D1E" w:rsidRPr="006421B6" w:rsidTr="0042083A">
        <w:trPr>
          <w:cantSplit/>
          <w:trHeight w:val="180"/>
        </w:trPr>
        <w:tc>
          <w:tcPr>
            <w:tcW w:w="959" w:type="dxa"/>
            <w:vAlign w:val="center"/>
          </w:tcPr>
          <w:p w:rsidR="009B4D1E" w:rsidRPr="006421B6" w:rsidRDefault="009B4D1E" w:rsidP="0042083A">
            <w:pPr>
              <w:pStyle w:val="a8"/>
              <w:rPr>
                <w:b/>
                <w:bCs/>
                <w:color w:val="000000" w:themeColor="text1"/>
              </w:rPr>
            </w:pPr>
            <w:r w:rsidRPr="006421B6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6775" w:type="dxa"/>
            <w:vAlign w:val="center"/>
          </w:tcPr>
          <w:p w:rsidR="009B4D1E" w:rsidRPr="006421B6" w:rsidRDefault="009B4D1E" w:rsidP="0042083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21B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 трудолюбии</w:t>
            </w:r>
          </w:p>
        </w:tc>
        <w:tc>
          <w:tcPr>
            <w:tcW w:w="1996" w:type="dxa"/>
            <w:vAlign w:val="center"/>
          </w:tcPr>
          <w:p w:rsidR="009B4D1E" w:rsidRPr="006421B6" w:rsidRDefault="009B4D1E" w:rsidP="0042083A">
            <w:pPr>
              <w:pStyle w:val="21"/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 w:rsidRPr="006421B6">
              <w:rPr>
                <w:b/>
                <w:bCs/>
                <w:color w:val="000000" w:themeColor="text1"/>
              </w:rPr>
              <w:t>7</w:t>
            </w:r>
          </w:p>
        </w:tc>
      </w:tr>
      <w:tr w:rsidR="009B4D1E" w:rsidRPr="006421B6" w:rsidTr="0042083A">
        <w:trPr>
          <w:cantSplit/>
          <w:trHeight w:val="180"/>
        </w:trPr>
        <w:tc>
          <w:tcPr>
            <w:tcW w:w="959" w:type="dxa"/>
            <w:vAlign w:val="center"/>
          </w:tcPr>
          <w:p w:rsidR="009B4D1E" w:rsidRPr="006421B6" w:rsidRDefault="009B4D1E" w:rsidP="0042083A">
            <w:pPr>
              <w:pStyle w:val="a8"/>
              <w:rPr>
                <w:b/>
                <w:bCs/>
                <w:color w:val="000000" w:themeColor="text1"/>
              </w:rPr>
            </w:pPr>
            <w:r w:rsidRPr="006421B6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6775" w:type="dxa"/>
            <w:vAlign w:val="center"/>
          </w:tcPr>
          <w:p w:rsidR="009B4D1E" w:rsidRPr="006421B6" w:rsidRDefault="009B4D1E" w:rsidP="009B4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421B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Культура внешнего вида </w:t>
            </w:r>
            <w:r w:rsidRPr="006421B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9B4D1E" w:rsidRPr="006421B6" w:rsidRDefault="009B4D1E" w:rsidP="0042083A">
            <w:pPr>
              <w:tabs>
                <w:tab w:val="left" w:pos="151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9B4D1E" w:rsidRPr="006421B6" w:rsidRDefault="009B4D1E" w:rsidP="0042083A">
            <w:pPr>
              <w:pStyle w:val="21"/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 w:rsidRPr="006421B6">
              <w:rPr>
                <w:b/>
                <w:bCs/>
                <w:color w:val="000000" w:themeColor="text1"/>
              </w:rPr>
              <w:t>4</w:t>
            </w:r>
          </w:p>
        </w:tc>
      </w:tr>
      <w:tr w:rsidR="009B4D1E" w:rsidRPr="006421B6" w:rsidTr="0042083A">
        <w:trPr>
          <w:cantSplit/>
          <w:trHeight w:val="180"/>
        </w:trPr>
        <w:tc>
          <w:tcPr>
            <w:tcW w:w="959" w:type="dxa"/>
            <w:vAlign w:val="center"/>
          </w:tcPr>
          <w:p w:rsidR="009B4D1E" w:rsidRPr="006421B6" w:rsidRDefault="009B4D1E" w:rsidP="0042083A">
            <w:pPr>
              <w:pStyle w:val="a8"/>
              <w:rPr>
                <w:b/>
                <w:bCs/>
                <w:color w:val="000000" w:themeColor="text1"/>
              </w:rPr>
            </w:pPr>
            <w:r w:rsidRPr="006421B6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6775" w:type="dxa"/>
            <w:vAlign w:val="center"/>
          </w:tcPr>
          <w:p w:rsidR="009B4D1E" w:rsidRPr="006421B6" w:rsidRDefault="009B4D1E" w:rsidP="0042083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21B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Внешкольный этикет</w:t>
            </w:r>
          </w:p>
        </w:tc>
        <w:tc>
          <w:tcPr>
            <w:tcW w:w="1996" w:type="dxa"/>
            <w:vAlign w:val="center"/>
          </w:tcPr>
          <w:p w:rsidR="009B4D1E" w:rsidRPr="006421B6" w:rsidRDefault="009B4D1E" w:rsidP="0042083A">
            <w:pPr>
              <w:pStyle w:val="21"/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 w:rsidRPr="006421B6">
              <w:rPr>
                <w:b/>
                <w:bCs/>
                <w:color w:val="000000" w:themeColor="text1"/>
              </w:rPr>
              <w:t>6</w:t>
            </w:r>
          </w:p>
        </w:tc>
      </w:tr>
      <w:tr w:rsidR="009B4D1E" w:rsidRPr="006421B6" w:rsidTr="0042083A">
        <w:trPr>
          <w:cantSplit/>
          <w:trHeight w:val="180"/>
        </w:trPr>
        <w:tc>
          <w:tcPr>
            <w:tcW w:w="959" w:type="dxa"/>
            <w:vAlign w:val="center"/>
          </w:tcPr>
          <w:p w:rsidR="009B4D1E" w:rsidRPr="006421B6" w:rsidRDefault="009B4D1E" w:rsidP="0042083A">
            <w:pPr>
              <w:pStyle w:val="a8"/>
              <w:ind w:left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775" w:type="dxa"/>
            <w:vAlign w:val="center"/>
          </w:tcPr>
          <w:p w:rsidR="009B4D1E" w:rsidRPr="006421B6" w:rsidRDefault="009B4D1E" w:rsidP="0042083A">
            <w:pPr>
              <w:tabs>
                <w:tab w:val="left" w:pos="1515"/>
              </w:tabs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21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 часов:</w:t>
            </w:r>
          </w:p>
        </w:tc>
        <w:tc>
          <w:tcPr>
            <w:tcW w:w="1996" w:type="dxa"/>
            <w:vAlign w:val="center"/>
          </w:tcPr>
          <w:p w:rsidR="009B4D1E" w:rsidRPr="006421B6" w:rsidRDefault="009B4D1E" w:rsidP="0042083A">
            <w:pPr>
              <w:pStyle w:val="21"/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 w:rsidRPr="006421B6">
              <w:rPr>
                <w:b/>
                <w:bCs/>
                <w:color w:val="000000" w:themeColor="text1"/>
              </w:rPr>
              <w:t>33</w:t>
            </w:r>
          </w:p>
        </w:tc>
      </w:tr>
    </w:tbl>
    <w:p w:rsidR="009B4D1E" w:rsidRDefault="009B4D1E" w:rsidP="009B4D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191919"/>
          <w:sz w:val="24"/>
          <w:szCs w:val="24"/>
        </w:rPr>
      </w:pPr>
    </w:p>
    <w:p w:rsidR="009B4D1E" w:rsidRDefault="009B4D1E" w:rsidP="00191343">
      <w:pPr>
        <w:rPr>
          <w:rFonts w:ascii="Times New Roman" w:hAnsi="Times New Roman" w:cs="Times New Roman"/>
          <w:color w:val="191919"/>
          <w:sz w:val="28"/>
          <w:szCs w:val="28"/>
        </w:rPr>
      </w:pPr>
    </w:p>
    <w:p w:rsidR="009B4D1E" w:rsidRDefault="009B4D1E" w:rsidP="009B4D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5D7A">
        <w:rPr>
          <w:rFonts w:ascii="Times New Roman" w:hAnsi="Times New Roman"/>
          <w:b/>
          <w:sz w:val="24"/>
          <w:szCs w:val="24"/>
        </w:rPr>
        <w:t>Литература</w:t>
      </w:r>
    </w:p>
    <w:p w:rsidR="00C91790" w:rsidRPr="00C91790" w:rsidRDefault="00C91790" w:rsidP="00C91790">
      <w:pPr>
        <w:widowControl w:val="0"/>
        <w:tabs>
          <w:tab w:val="left" w:pos="2160"/>
        </w:tabs>
        <w:suppressAutoHyphens/>
        <w:spacing w:after="0" w:line="240" w:lineRule="auto"/>
        <w:rPr>
          <w:rFonts w:ascii="1" w:hAnsi="1"/>
          <w:sz w:val="24"/>
          <w:szCs w:val="24"/>
        </w:rPr>
      </w:pPr>
      <w:r w:rsidRPr="00C9179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790">
        <w:rPr>
          <w:rFonts w:ascii="Times New Roman" w:hAnsi="Times New Roman" w:cs="Times New Roman"/>
          <w:sz w:val="24"/>
          <w:szCs w:val="24"/>
        </w:rPr>
        <w:t>Программа  «Этика: азбука добра</w:t>
      </w:r>
      <w:r w:rsidRPr="00C91790">
        <w:rPr>
          <w:rFonts w:ascii="Times New Roman" w:hAnsi="Times New Roman" w:cs="Times New Roman"/>
          <w:color w:val="000000"/>
          <w:sz w:val="24"/>
          <w:szCs w:val="24"/>
        </w:rPr>
        <w:t xml:space="preserve">» авторы </w:t>
      </w:r>
      <w:r w:rsidRPr="00C91790">
        <w:rPr>
          <w:rFonts w:ascii="Times New Roman" w:hAnsi="Times New Roman" w:cs="Times New Roman"/>
          <w:iCs/>
          <w:color w:val="191919"/>
          <w:sz w:val="24"/>
          <w:szCs w:val="24"/>
        </w:rPr>
        <w:t>И.С. Хомякова, В.И. Петрова., М., 2013;</w:t>
      </w:r>
    </w:p>
    <w:p w:rsidR="00C91790" w:rsidRPr="00C91790" w:rsidRDefault="00C91790" w:rsidP="00C91790">
      <w:pPr>
        <w:widowControl w:val="0"/>
        <w:tabs>
          <w:tab w:val="left" w:pos="2160"/>
        </w:tabs>
        <w:suppressAutoHyphens/>
        <w:spacing w:after="0" w:line="240" w:lineRule="auto"/>
        <w:rPr>
          <w:rFonts w:ascii="1" w:hAnsi="1"/>
          <w:sz w:val="24"/>
          <w:szCs w:val="24"/>
        </w:rPr>
      </w:pPr>
      <w:r w:rsidRPr="00C9179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790">
        <w:rPr>
          <w:rFonts w:ascii="1" w:hAnsi="1"/>
          <w:sz w:val="24"/>
          <w:szCs w:val="24"/>
        </w:rPr>
        <w:t>Васильева-Гангус Л. «Азбука вежливости», М., 1984;</w:t>
      </w:r>
    </w:p>
    <w:p w:rsidR="00C91790" w:rsidRPr="00C91790" w:rsidRDefault="00C91790" w:rsidP="00C91790">
      <w:pPr>
        <w:widowControl w:val="0"/>
        <w:tabs>
          <w:tab w:val="left" w:pos="216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790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790">
        <w:rPr>
          <w:rFonts w:ascii="Times New Roman" w:hAnsi="Times New Roman" w:cs="Times New Roman"/>
          <w:sz w:val="24"/>
          <w:szCs w:val="24"/>
        </w:rPr>
        <w:t>Камычек Я. «Вежливость на каждый день», М., 1975;</w:t>
      </w:r>
    </w:p>
    <w:p w:rsidR="00C91790" w:rsidRPr="00C91790" w:rsidRDefault="00C91790" w:rsidP="00C91790">
      <w:pPr>
        <w:widowControl w:val="0"/>
        <w:tabs>
          <w:tab w:val="left" w:pos="216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790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790">
        <w:rPr>
          <w:rFonts w:ascii="Times New Roman" w:hAnsi="Times New Roman" w:cs="Times New Roman"/>
          <w:sz w:val="24"/>
          <w:szCs w:val="24"/>
        </w:rPr>
        <w:t>Смолка К., «Правила хорошего тона», М., 1980;</w:t>
      </w:r>
    </w:p>
    <w:p w:rsidR="00C91790" w:rsidRPr="00C91790" w:rsidRDefault="00C91790" w:rsidP="00C91790">
      <w:pPr>
        <w:widowControl w:val="0"/>
        <w:tabs>
          <w:tab w:val="left" w:pos="216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790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790">
        <w:rPr>
          <w:rFonts w:ascii="Times New Roman" w:hAnsi="Times New Roman" w:cs="Times New Roman"/>
          <w:sz w:val="24"/>
          <w:szCs w:val="24"/>
        </w:rPr>
        <w:t>Максимовский М., «Этикет делового человека», М., 1994;</w:t>
      </w:r>
    </w:p>
    <w:p w:rsidR="00C91790" w:rsidRPr="00C91790" w:rsidRDefault="00C91790" w:rsidP="00C91790">
      <w:pPr>
        <w:widowControl w:val="0"/>
        <w:tabs>
          <w:tab w:val="left" w:pos="216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790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790">
        <w:rPr>
          <w:rFonts w:ascii="Times New Roman" w:hAnsi="Times New Roman" w:cs="Times New Roman"/>
          <w:sz w:val="24"/>
          <w:szCs w:val="24"/>
        </w:rPr>
        <w:t>Дорохов А. «О культуре поведения», М., 1986;</w:t>
      </w:r>
    </w:p>
    <w:p w:rsidR="009B4D1E" w:rsidRPr="006421B6" w:rsidRDefault="00C91790" w:rsidP="006421B6">
      <w:pPr>
        <w:widowControl w:val="0"/>
        <w:tabs>
          <w:tab w:val="left" w:pos="2160"/>
        </w:tabs>
        <w:suppressAutoHyphens/>
        <w:spacing w:after="0" w:line="240" w:lineRule="auto"/>
        <w:rPr>
          <w:rFonts w:ascii="1" w:hAnsi="1"/>
          <w:sz w:val="24"/>
          <w:szCs w:val="24"/>
        </w:rPr>
      </w:pPr>
      <w:r w:rsidRPr="00C91790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790">
        <w:rPr>
          <w:rFonts w:ascii="1" w:hAnsi="1"/>
          <w:sz w:val="24"/>
          <w:szCs w:val="24"/>
        </w:rPr>
        <w:t>Карнеги Д. «Как завоевывать друзей»;</w:t>
      </w:r>
    </w:p>
    <w:p w:rsidR="009B4D1E" w:rsidRDefault="009B4D1E" w:rsidP="00191343">
      <w:pPr>
        <w:rPr>
          <w:rFonts w:ascii="Times New Roman" w:hAnsi="Times New Roman" w:cs="Times New Roman"/>
          <w:iCs/>
          <w:sz w:val="28"/>
          <w:szCs w:val="28"/>
        </w:rPr>
      </w:pPr>
    </w:p>
    <w:p w:rsidR="009B4D1E" w:rsidRDefault="009B4D1E" w:rsidP="00191343">
      <w:pPr>
        <w:rPr>
          <w:rFonts w:ascii="Times New Roman" w:hAnsi="Times New Roman" w:cs="Times New Roman"/>
          <w:iCs/>
          <w:sz w:val="28"/>
          <w:szCs w:val="28"/>
        </w:rPr>
      </w:pPr>
    </w:p>
    <w:sectPr w:rsidR="009B4D1E" w:rsidSect="003601B4">
      <w:footerReference w:type="default" r:id="rId7"/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15E" w:rsidRDefault="0015315E" w:rsidP="00242A24">
      <w:pPr>
        <w:spacing w:after="0" w:line="240" w:lineRule="auto"/>
      </w:pPr>
      <w:r>
        <w:separator/>
      </w:r>
    </w:p>
  </w:endnote>
  <w:endnote w:type="continuationSeparator" w:id="1">
    <w:p w:rsidR="0015315E" w:rsidRDefault="0015315E" w:rsidP="0024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2785"/>
      <w:docPartObj>
        <w:docPartGallery w:val="Page Numbers (Bottom of Page)"/>
        <w:docPartUnique/>
      </w:docPartObj>
    </w:sdtPr>
    <w:sdtContent>
      <w:p w:rsidR="00C546AF" w:rsidRDefault="00144E52">
        <w:pPr>
          <w:pStyle w:val="a6"/>
          <w:jc w:val="right"/>
        </w:pPr>
        <w:r>
          <w:fldChar w:fldCharType="begin"/>
        </w:r>
        <w:r w:rsidR="00394359">
          <w:instrText xml:space="preserve"> PAGE   \* MERGEFORMAT </w:instrText>
        </w:r>
        <w:r>
          <w:fldChar w:fldCharType="separate"/>
        </w:r>
        <w:r w:rsidR="006421B6">
          <w:rPr>
            <w:noProof/>
          </w:rPr>
          <w:t>5</w:t>
        </w:r>
        <w:r>
          <w:fldChar w:fldCharType="end"/>
        </w:r>
      </w:p>
    </w:sdtContent>
  </w:sdt>
  <w:p w:rsidR="00C546AF" w:rsidRDefault="0015315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15E" w:rsidRDefault="0015315E" w:rsidP="00242A24">
      <w:pPr>
        <w:spacing w:after="0" w:line="240" w:lineRule="auto"/>
      </w:pPr>
      <w:r>
        <w:separator/>
      </w:r>
    </w:p>
  </w:footnote>
  <w:footnote w:type="continuationSeparator" w:id="1">
    <w:p w:rsidR="0015315E" w:rsidRDefault="0015315E" w:rsidP="00242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F3247"/>
    <w:multiLevelType w:val="hybridMultilevel"/>
    <w:tmpl w:val="EF5063B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46B2096"/>
    <w:multiLevelType w:val="hybridMultilevel"/>
    <w:tmpl w:val="A03CA8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D321B"/>
    <w:multiLevelType w:val="hybridMultilevel"/>
    <w:tmpl w:val="0AC8D8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775F5D"/>
    <w:multiLevelType w:val="hybridMultilevel"/>
    <w:tmpl w:val="7B8642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1343"/>
    <w:rsid w:val="000714F2"/>
    <w:rsid w:val="00075A81"/>
    <w:rsid w:val="00144E52"/>
    <w:rsid w:val="0015315E"/>
    <w:rsid w:val="00191343"/>
    <w:rsid w:val="00242A24"/>
    <w:rsid w:val="002A1DE2"/>
    <w:rsid w:val="003461DC"/>
    <w:rsid w:val="003601B4"/>
    <w:rsid w:val="00394359"/>
    <w:rsid w:val="003F4858"/>
    <w:rsid w:val="005E3C48"/>
    <w:rsid w:val="006421B6"/>
    <w:rsid w:val="00670CFC"/>
    <w:rsid w:val="006815E7"/>
    <w:rsid w:val="00753927"/>
    <w:rsid w:val="009B4D1E"/>
    <w:rsid w:val="00A02889"/>
    <w:rsid w:val="00A60946"/>
    <w:rsid w:val="00AB5F48"/>
    <w:rsid w:val="00B306D1"/>
    <w:rsid w:val="00C05124"/>
    <w:rsid w:val="00C91790"/>
    <w:rsid w:val="00C96895"/>
    <w:rsid w:val="00FD4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34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91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91343"/>
    <w:pPr>
      <w:ind w:left="720"/>
      <w:contextualSpacing/>
    </w:pPr>
  </w:style>
  <w:style w:type="character" w:customStyle="1" w:styleId="apple-converted-space">
    <w:name w:val="apple-converted-space"/>
    <w:basedOn w:val="a0"/>
    <w:rsid w:val="00191343"/>
  </w:style>
  <w:style w:type="paragraph" w:customStyle="1" w:styleId="c8">
    <w:name w:val="c8"/>
    <w:basedOn w:val="a"/>
    <w:rsid w:val="00191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191343"/>
  </w:style>
  <w:style w:type="paragraph" w:styleId="a6">
    <w:name w:val="footer"/>
    <w:basedOn w:val="a"/>
    <w:link w:val="a7"/>
    <w:uiPriority w:val="99"/>
    <w:unhideWhenUsed/>
    <w:rsid w:val="00191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1343"/>
    <w:rPr>
      <w:rFonts w:eastAsiaTheme="minorEastAsia"/>
      <w:lang w:eastAsia="ru-RU"/>
    </w:rPr>
  </w:style>
  <w:style w:type="paragraph" w:styleId="2">
    <w:name w:val="Body Text Indent 2"/>
    <w:basedOn w:val="a"/>
    <w:link w:val="20"/>
    <w:rsid w:val="009B4D1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B4D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9B4D1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9B4D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9B4D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B4D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9B4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B4D1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Илона</dc:creator>
  <cp:keywords/>
  <dc:description/>
  <cp:lastModifiedBy>Учитель</cp:lastModifiedBy>
  <cp:revision>14</cp:revision>
  <dcterms:created xsi:type="dcterms:W3CDTF">2013-09-07T10:39:00Z</dcterms:created>
  <dcterms:modified xsi:type="dcterms:W3CDTF">2020-02-04T11:00:00Z</dcterms:modified>
</cp:coreProperties>
</file>