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CF" w:rsidRPr="003014DE" w:rsidRDefault="002C6ACF" w:rsidP="002C6ACF">
      <w:pPr>
        <w:ind w:left="1460"/>
        <w:rPr>
          <w:sz w:val="24"/>
          <w:szCs w:val="24"/>
        </w:rPr>
      </w:pPr>
      <w:r w:rsidRPr="003014DE">
        <w:rPr>
          <w:rFonts w:eastAsia="Gabriola"/>
          <w:b/>
          <w:bCs/>
          <w:sz w:val="24"/>
          <w:szCs w:val="24"/>
        </w:rPr>
        <w:t>Аннотация к рабочей программе по русскому языку 5-9 классы.</w:t>
      </w:r>
    </w:p>
    <w:p w:rsidR="002C6ACF" w:rsidRPr="003014DE" w:rsidRDefault="002C6ACF" w:rsidP="002C6ACF">
      <w:pPr>
        <w:spacing w:line="204" w:lineRule="exact"/>
        <w:rPr>
          <w:sz w:val="24"/>
          <w:szCs w:val="24"/>
        </w:rPr>
      </w:pPr>
    </w:p>
    <w:p w:rsidR="009623DA" w:rsidRPr="00A73641" w:rsidRDefault="009623DA" w:rsidP="009623DA">
      <w:pPr>
        <w:shd w:val="clear" w:color="auto" w:fill="FFFFFF"/>
        <w:spacing w:after="150"/>
        <w:jc w:val="center"/>
        <w:rPr>
          <w:rFonts w:eastAsia="Times New Roman"/>
          <w:color w:val="000000"/>
        </w:rPr>
      </w:pPr>
      <w:r w:rsidRPr="00A73641">
        <w:rPr>
          <w:rFonts w:eastAsia="Times New Roman"/>
          <w:color w:val="000000"/>
        </w:rPr>
        <w:t>Рабочая программа</w:t>
      </w:r>
      <w:r>
        <w:rPr>
          <w:rFonts w:eastAsia="Times New Roman"/>
          <w:color w:val="000000"/>
        </w:rPr>
        <w:t xml:space="preserve"> по русскому языку для 10-11 класса</w:t>
      </w:r>
      <w:r w:rsidRPr="00A73641">
        <w:rPr>
          <w:rFonts w:eastAsia="Times New Roman"/>
          <w:color w:val="000000"/>
        </w:rPr>
        <w:t xml:space="preserve"> разработана на основе:</w:t>
      </w:r>
    </w:p>
    <w:p w:rsidR="009623DA" w:rsidRDefault="009623DA" w:rsidP="009623DA">
      <w:pPr>
        <w:shd w:val="clear" w:color="auto" w:fill="FFFFFF"/>
        <w:spacing w:after="150"/>
        <w:jc w:val="both"/>
        <w:rPr>
          <w:rFonts w:eastAsia="Times New Roman"/>
          <w:color w:val="000000"/>
        </w:rPr>
      </w:pPr>
      <w:r w:rsidRPr="00A73641">
        <w:rPr>
          <w:rFonts w:eastAsia="Times New Roman"/>
          <w:color w:val="000000"/>
        </w:rPr>
        <w:t>1) федерального государственн</w:t>
      </w:r>
      <w:r>
        <w:rPr>
          <w:rFonts w:eastAsia="Times New Roman"/>
          <w:color w:val="000000"/>
        </w:rPr>
        <w:t xml:space="preserve">ого образовательного стандарта среднего </w:t>
      </w:r>
      <w:r w:rsidRPr="00A73641">
        <w:rPr>
          <w:rFonts w:eastAsia="Times New Roman"/>
          <w:color w:val="000000"/>
        </w:rPr>
        <w:t xml:space="preserve"> общего образования</w:t>
      </w:r>
    </w:p>
    <w:p w:rsidR="009623DA" w:rsidRPr="00A73641" w:rsidRDefault="009623DA" w:rsidP="009623DA">
      <w:pPr>
        <w:shd w:val="clear" w:color="auto" w:fill="FFFFFF"/>
        <w:spacing w:after="150"/>
        <w:jc w:val="both"/>
        <w:rPr>
          <w:rFonts w:eastAsia="Times New Roman"/>
          <w:color w:val="000000"/>
        </w:rPr>
      </w:pPr>
      <w:r w:rsidRPr="00A73641">
        <w:rPr>
          <w:rFonts w:eastAsia="Times New Roman"/>
          <w:color w:val="000000"/>
        </w:rPr>
        <w:t xml:space="preserve">2)авторской программы курса «Русский язык». 10-11классы. Базовый уровень </w:t>
      </w:r>
      <w:proofErr w:type="spellStart"/>
      <w:r w:rsidRPr="00A73641">
        <w:rPr>
          <w:rFonts w:eastAsia="Times New Roman"/>
          <w:color w:val="000000"/>
        </w:rPr>
        <w:t>Н.Г.Гольцовой</w:t>
      </w:r>
      <w:proofErr w:type="spellEnd"/>
      <w:r w:rsidRPr="00A73641">
        <w:rPr>
          <w:rFonts w:eastAsia="Times New Roman"/>
          <w:color w:val="000000"/>
        </w:rPr>
        <w:t>. Москва. «Русское слово - учебник»,2017 г.</w:t>
      </w:r>
    </w:p>
    <w:p w:rsidR="009623DA" w:rsidRPr="00A73641" w:rsidRDefault="009623DA" w:rsidP="009623DA">
      <w:pPr>
        <w:shd w:val="clear" w:color="auto" w:fill="FFFFFF"/>
        <w:spacing w:after="150"/>
        <w:jc w:val="both"/>
        <w:rPr>
          <w:rFonts w:eastAsia="Times New Roman"/>
          <w:color w:val="000000"/>
        </w:rPr>
      </w:pPr>
      <w:r w:rsidRPr="00A73641">
        <w:rPr>
          <w:rFonts w:eastAsia="Times New Roman"/>
          <w:color w:val="000000"/>
        </w:rPr>
        <w:t>3) письма министерства образования и науки Краснодарского края от 07.07.2016 года № 47-11727/16-11 «О рекомендациях по составлению рабочих программ учебных предметов, курсов и календарно-тематического планирования».</w:t>
      </w:r>
    </w:p>
    <w:p w:rsidR="009623DA" w:rsidRPr="00A73641" w:rsidRDefault="009623DA" w:rsidP="009623DA">
      <w:pPr>
        <w:shd w:val="clear" w:color="auto" w:fill="FFFFFF"/>
        <w:spacing w:after="150"/>
        <w:jc w:val="both"/>
        <w:rPr>
          <w:rFonts w:eastAsia="Times New Roman"/>
          <w:color w:val="000000"/>
        </w:rPr>
      </w:pPr>
      <w:r w:rsidRPr="00A73641">
        <w:rPr>
          <w:rFonts w:eastAsia="Times New Roman"/>
          <w:color w:val="000000"/>
        </w:rPr>
        <w:t xml:space="preserve">4) </w:t>
      </w:r>
      <w:r>
        <w:rPr>
          <w:rFonts w:eastAsia="Times New Roman"/>
          <w:color w:val="000000"/>
        </w:rPr>
        <w:t>основной общеобразовательной программы среднего общего образования.</w:t>
      </w:r>
    </w:p>
    <w:p w:rsidR="002C6ACF" w:rsidRDefault="002C6ACF" w:rsidP="004C197A">
      <w:pPr>
        <w:tabs>
          <w:tab w:val="left" w:pos="1362"/>
        </w:tabs>
        <w:spacing w:line="185" w:lineRule="auto"/>
        <w:ind w:left="972" w:right="20"/>
        <w:jc w:val="both"/>
        <w:rPr>
          <w:rFonts w:eastAsia="Gabriola"/>
          <w:sz w:val="24"/>
          <w:szCs w:val="24"/>
        </w:rPr>
      </w:pPr>
    </w:p>
    <w:p w:rsidR="002C6ACF" w:rsidRPr="003014DE" w:rsidRDefault="002C6ACF" w:rsidP="002C6ACF">
      <w:pPr>
        <w:spacing w:line="4" w:lineRule="exact"/>
        <w:rPr>
          <w:rFonts w:eastAsia="Gabriola"/>
          <w:sz w:val="24"/>
          <w:szCs w:val="24"/>
        </w:rPr>
      </w:pPr>
    </w:p>
    <w:p w:rsidR="002C6ACF" w:rsidRDefault="002C6ACF" w:rsidP="002C6ACF">
      <w:pPr>
        <w:spacing w:line="187" w:lineRule="auto"/>
        <w:ind w:left="1580"/>
        <w:jc w:val="center"/>
        <w:rPr>
          <w:rFonts w:eastAsia="Gabriola"/>
          <w:b/>
          <w:bCs/>
          <w:sz w:val="24"/>
          <w:szCs w:val="24"/>
        </w:rPr>
      </w:pPr>
      <w:r w:rsidRPr="003014DE">
        <w:rPr>
          <w:rFonts w:eastAsia="Gabriola"/>
          <w:b/>
          <w:bCs/>
          <w:sz w:val="24"/>
          <w:szCs w:val="24"/>
        </w:rPr>
        <w:t>Учебно-методический комплекс:</w:t>
      </w:r>
    </w:p>
    <w:p w:rsidR="009623DA" w:rsidRDefault="009623DA" w:rsidP="002C6ACF">
      <w:pPr>
        <w:spacing w:line="187" w:lineRule="auto"/>
        <w:ind w:left="1580"/>
        <w:jc w:val="center"/>
        <w:rPr>
          <w:rFonts w:eastAsia="Gabriola"/>
          <w:b/>
          <w:bCs/>
          <w:sz w:val="24"/>
          <w:szCs w:val="24"/>
        </w:rPr>
      </w:pPr>
    </w:p>
    <w:p w:rsidR="009623DA" w:rsidRDefault="009623DA" w:rsidP="009623DA">
      <w:pPr>
        <w:shd w:val="clear" w:color="auto" w:fill="FFFFFF"/>
        <w:jc w:val="both"/>
        <w:rPr>
          <w:bCs/>
          <w:sz w:val="28"/>
          <w:szCs w:val="28"/>
        </w:rPr>
      </w:pPr>
    </w:p>
    <w:p w:rsidR="009623DA" w:rsidRPr="005513A0" w:rsidRDefault="009623DA" w:rsidP="009623DA">
      <w:pPr>
        <w:jc w:val="both"/>
        <w:rPr>
          <w:sz w:val="28"/>
          <w:szCs w:val="28"/>
        </w:rPr>
      </w:pPr>
      <w:r w:rsidRPr="005513A0">
        <w:rPr>
          <w:bCs/>
          <w:sz w:val="28"/>
          <w:szCs w:val="28"/>
        </w:rPr>
        <w:t>Учебник:</w:t>
      </w:r>
      <w:r w:rsidRPr="005513A0">
        <w:rPr>
          <w:color w:val="000000"/>
          <w:sz w:val="28"/>
          <w:szCs w:val="28"/>
        </w:rPr>
        <w:t xml:space="preserve">  </w:t>
      </w:r>
      <w:r w:rsidRPr="005513A0">
        <w:rPr>
          <w:sz w:val="28"/>
          <w:szCs w:val="28"/>
        </w:rPr>
        <w:t xml:space="preserve">Н. Г. </w:t>
      </w:r>
      <w:proofErr w:type="spellStart"/>
      <w:r w:rsidRPr="005513A0">
        <w:rPr>
          <w:sz w:val="28"/>
          <w:szCs w:val="28"/>
        </w:rPr>
        <w:t>Гольцова</w:t>
      </w:r>
      <w:proofErr w:type="spellEnd"/>
      <w:r w:rsidRPr="005513A0">
        <w:rPr>
          <w:sz w:val="28"/>
          <w:szCs w:val="28"/>
        </w:rPr>
        <w:t xml:space="preserve">, И. В. </w:t>
      </w:r>
      <w:proofErr w:type="spellStart"/>
      <w:r w:rsidRPr="005513A0">
        <w:rPr>
          <w:sz w:val="28"/>
          <w:szCs w:val="28"/>
        </w:rPr>
        <w:t>Шамшин</w:t>
      </w:r>
      <w:proofErr w:type="spellEnd"/>
      <w:r w:rsidRPr="005513A0">
        <w:rPr>
          <w:sz w:val="28"/>
          <w:szCs w:val="28"/>
        </w:rPr>
        <w:t>.  Русский язык. 10-11 классы. М.: «Русское слово», 201</w:t>
      </w:r>
      <w:r>
        <w:rPr>
          <w:sz w:val="28"/>
          <w:szCs w:val="28"/>
        </w:rPr>
        <w:t>8</w:t>
      </w:r>
      <w:r w:rsidRPr="005513A0">
        <w:rPr>
          <w:sz w:val="28"/>
          <w:szCs w:val="28"/>
        </w:rPr>
        <w:t xml:space="preserve"> г.</w:t>
      </w:r>
    </w:p>
    <w:p w:rsidR="009623DA" w:rsidRPr="005513A0" w:rsidRDefault="009623DA" w:rsidP="009623DA">
      <w:pPr>
        <w:shd w:val="clear" w:color="auto" w:fill="FFFFFF"/>
        <w:jc w:val="both"/>
        <w:rPr>
          <w:rFonts w:eastAsia="Calibri"/>
          <w:color w:val="000000"/>
          <w:spacing w:val="1"/>
          <w:sz w:val="28"/>
          <w:szCs w:val="28"/>
          <w:lang w:eastAsia="en-US"/>
        </w:rPr>
      </w:pPr>
    </w:p>
    <w:p w:rsidR="009623DA" w:rsidRDefault="009623DA" w:rsidP="002C6ACF">
      <w:pPr>
        <w:spacing w:line="187" w:lineRule="auto"/>
        <w:ind w:left="1580"/>
        <w:jc w:val="center"/>
        <w:rPr>
          <w:rFonts w:eastAsia="Gabriola"/>
          <w:b/>
          <w:bCs/>
          <w:sz w:val="24"/>
          <w:szCs w:val="24"/>
        </w:rPr>
      </w:pPr>
    </w:p>
    <w:p w:rsidR="002C6ACF" w:rsidRDefault="002C6ACF" w:rsidP="002C6ACF">
      <w:pPr>
        <w:ind w:left="260" w:firstLine="708"/>
        <w:rPr>
          <w:rFonts w:eastAsia="Gabriola"/>
          <w:b/>
          <w:bCs/>
          <w:sz w:val="24"/>
          <w:szCs w:val="24"/>
        </w:rPr>
      </w:pPr>
      <w:r w:rsidRPr="003014DE">
        <w:rPr>
          <w:rFonts w:eastAsia="Gabriola"/>
          <w:b/>
          <w:bCs/>
          <w:sz w:val="24"/>
          <w:szCs w:val="24"/>
        </w:rPr>
        <w:t xml:space="preserve">Изучение русского языка в </w:t>
      </w:r>
      <w:r w:rsidR="009623DA">
        <w:rPr>
          <w:rFonts w:eastAsia="Gabriola"/>
          <w:b/>
          <w:bCs/>
          <w:sz w:val="24"/>
          <w:szCs w:val="24"/>
        </w:rPr>
        <w:t xml:space="preserve">старшей </w:t>
      </w:r>
      <w:r w:rsidRPr="003014DE">
        <w:rPr>
          <w:rFonts w:eastAsia="Gabriola"/>
          <w:b/>
          <w:bCs/>
          <w:sz w:val="24"/>
          <w:szCs w:val="24"/>
        </w:rPr>
        <w:t xml:space="preserve"> школе направлено на достижение следующих целей:</w:t>
      </w:r>
    </w:p>
    <w:p w:rsidR="00CE6B2D" w:rsidRPr="004C197A" w:rsidRDefault="00CE6B2D" w:rsidP="00CE6B2D">
      <w:pPr>
        <w:ind w:left="260" w:firstLine="708"/>
        <w:jc w:val="both"/>
        <w:rPr>
          <w:sz w:val="24"/>
          <w:szCs w:val="24"/>
        </w:rPr>
      </w:pPr>
      <w:r w:rsidRPr="004C197A">
        <w:rPr>
          <w:b/>
          <w:sz w:val="24"/>
          <w:szCs w:val="24"/>
        </w:rPr>
        <w:t>воспитание</w:t>
      </w:r>
      <w:r w:rsidRPr="004C197A">
        <w:rPr>
          <w:sz w:val="24"/>
          <w:szCs w:val="24"/>
        </w:rPr>
        <w:t xml:space="preserve"> духовно богатой, нравственно ориентированной личности с развитым чувством самосознания и общероссийского гражданского сознания; человека, любящего свою родину, свой народ, знающего родной язык и культуру своего народа и уважающего традиции и культуры других народов; </w:t>
      </w:r>
    </w:p>
    <w:p w:rsidR="00CE6B2D" w:rsidRPr="004C197A" w:rsidRDefault="00CE6B2D" w:rsidP="00CE6B2D">
      <w:pPr>
        <w:ind w:left="260" w:firstLine="708"/>
        <w:jc w:val="both"/>
        <w:rPr>
          <w:sz w:val="24"/>
          <w:szCs w:val="24"/>
        </w:rPr>
      </w:pPr>
      <w:r w:rsidRPr="004C197A">
        <w:rPr>
          <w:b/>
          <w:sz w:val="24"/>
          <w:szCs w:val="24"/>
        </w:rPr>
        <w:t xml:space="preserve"> воспитание</w:t>
      </w:r>
      <w:r w:rsidRPr="004C197A">
        <w:rPr>
          <w:sz w:val="24"/>
          <w:szCs w:val="24"/>
        </w:rPr>
        <w:t xml:space="preserve">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воспитание духовно богатой, нравственно ориентированной личности с развитым чувством самосознания и общероссийского гражданского сознания; </w:t>
      </w:r>
      <w:proofErr w:type="gramStart"/>
      <w:r w:rsidRPr="004C197A">
        <w:rPr>
          <w:sz w:val="24"/>
          <w:szCs w:val="24"/>
        </w:rPr>
        <w:t>человека, любящего свою родину, свой народ, знающего родной язык и культуру своего народа и уважающего традиции и культуры других народов; 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</w:t>
      </w:r>
      <w:proofErr w:type="gramEnd"/>
      <w:r w:rsidRPr="004C197A">
        <w:rPr>
          <w:sz w:val="24"/>
          <w:szCs w:val="24"/>
        </w:rPr>
        <w:t xml:space="preserve"> осознание эстетической ценности родного языка; освоения морально-этических норм, принятых в обществе; осознание эстетической ценности родного языка;</w:t>
      </w:r>
    </w:p>
    <w:p w:rsidR="00CE6B2D" w:rsidRPr="004C197A" w:rsidRDefault="00CE6B2D" w:rsidP="00CE6B2D">
      <w:pPr>
        <w:ind w:left="260" w:firstLine="708"/>
        <w:jc w:val="both"/>
        <w:rPr>
          <w:sz w:val="24"/>
          <w:szCs w:val="24"/>
        </w:rPr>
      </w:pPr>
      <w:r w:rsidRPr="004C197A">
        <w:rPr>
          <w:b/>
          <w:sz w:val="24"/>
          <w:szCs w:val="24"/>
        </w:rPr>
        <w:t>овладение</w:t>
      </w:r>
      <w:r w:rsidRPr="004C197A">
        <w:rPr>
          <w:sz w:val="24"/>
          <w:szCs w:val="24"/>
        </w:rPr>
        <w:t xml:space="preserve">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сотрудничеству, позитивному диалогу, содержательным компромиссам; потребности в речевом самосовершенствовании; </w:t>
      </w:r>
    </w:p>
    <w:p w:rsidR="00CE6B2D" w:rsidRPr="004C197A" w:rsidRDefault="00CE6B2D" w:rsidP="00CE6B2D">
      <w:pPr>
        <w:ind w:left="260" w:firstLine="708"/>
        <w:jc w:val="both"/>
        <w:rPr>
          <w:sz w:val="24"/>
          <w:szCs w:val="24"/>
        </w:rPr>
      </w:pPr>
      <w:proofErr w:type="gramStart"/>
      <w:r w:rsidRPr="004C197A">
        <w:rPr>
          <w:b/>
          <w:sz w:val="24"/>
          <w:szCs w:val="24"/>
        </w:rPr>
        <w:t>овладение</w:t>
      </w:r>
      <w:r w:rsidRPr="004C197A">
        <w:rPr>
          <w:sz w:val="24"/>
          <w:szCs w:val="24"/>
        </w:rPr>
        <w:t xml:space="preserve"> навыками самостоятельной учебной деятельности, самообразования, важнейшими </w:t>
      </w:r>
      <w:proofErr w:type="spellStart"/>
      <w:r w:rsidRPr="004C197A">
        <w:rPr>
          <w:sz w:val="24"/>
          <w:szCs w:val="24"/>
        </w:rPr>
        <w:t>общеучебными</w:t>
      </w:r>
      <w:proofErr w:type="spellEnd"/>
      <w:r w:rsidRPr="004C197A">
        <w:rPr>
          <w:sz w:val="24"/>
          <w:szCs w:val="24"/>
        </w:rPr>
        <w:t xml:space="preserve"> умениями и универсальными учебными действиями (умения формулировать цели деятельности, планировать её, осуществлять речевой само контроль и </w:t>
      </w:r>
      <w:proofErr w:type="spellStart"/>
      <w:r w:rsidRPr="004C197A">
        <w:rPr>
          <w:sz w:val="24"/>
          <w:szCs w:val="24"/>
        </w:rPr>
        <w:t>самокоррекцию</w:t>
      </w:r>
      <w:proofErr w:type="spellEnd"/>
      <w:r w:rsidRPr="004C197A">
        <w:rPr>
          <w:sz w:val="24"/>
          <w:szCs w:val="24"/>
        </w:rPr>
        <w:t xml:space="preserve"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 </w:t>
      </w:r>
      <w:proofErr w:type="gramEnd"/>
    </w:p>
    <w:p w:rsidR="00CE6B2D" w:rsidRPr="004C197A" w:rsidRDefault="00CE6B2D" w:rsidP="00CE6B2D">
      <w:pPr>
        <w:ind w:left="260" w:firstLine="708"/>
        <w:jc w:val="both"/>
        <w:rPr>
          <w:sz w:val="24"/>
          <w:szCs w:val="24"/>
        </w:rPr>
      </w:pPr>
      <w:proofErr w:type="gramStart"/>
      <w:r w:rsidRPr="004C197A">
        <w:rPr>
          <w:b/>
          <w:sz w:val="24"/>
          <w:szCs w:val="24"/>
        </w:rPr>
        <w:t>освоение</w:t>
      </w:r>
      <w:r w:rsidRPr="004C197A">
        <w:rPr>
          <w:sz w:val="24"/>
          <w:szCs w:val="24"/>
        </w:rPr>
        <w:t xml:space="preserve"> знаний об устройстве языковой системы и закономерностях её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</w:t>
      </w:r>
      <w:r w:rsidRPr="004C197A">
        <w:rPr>
          <w:sz w:val="24"/>
          <w:szCs w:val="24"/>
        </w:rPr>
        <w:lastRenderedPageBreak/>
        <w:t>правилами использования языка в разных ситуациях общения, нормами речевого этикета;</w:t>
      </w:r>
      <w:proofErr w:type="gramEnd"/>
      <w:r w:rsidRPr="004C197A">
        <w:rPr>
          <w:sz w:val="24"/>
          <w:szCs w:val="24"/>
        </w:rPr>
        <w:t xml:space="preserve"> обогащение активного и потенциального словарного запаса; расширение используемых в речи грамматических средств; совершенствование способности применять приобретённые знания, умения и навыки в процессе речевого общения в учебной деятельности и повседневной жизни.</w:t>
      </w:r>
    </w:p>
    <w:p w:rsidR="002C6ACF" w:rsidRPr="003014DE" w:rsidRDefault="002C6ACF" w:rsidP="002C6ACF">
      <w:pPr>
        <w:ind w:left="1580"/>
        <w:jc w:val="center"/>
        <w:rPr>
          <w:sz w:val="24"/>
          <w:szCs w:val="24"/>
        </w:rPr>
      </w:pPr>
      <w:r w:rsidRPr="003014DE">
        <w:rPr>
          <w:rFonts w:eastAsia="Gabriola"/>
          <w:b/>
          <w:bCs/>
          <w:sz w:val="24"/>
          <w:szCs w:val="24"/>
        </w:rPr>
        <w:t>Количество часов на изучение дисциплины:</w:t>
      </w:r>
    </w:p>
    <w:p w:rsidR="002C6ACF" w:rsidRPr="003014DE" w:rsidRDefault="002C6ACF" w:rsidP="002C6ACF">
      <w:pPr>
        <w:spacing w:line="9" w:lineRule="exact"/>
        <w:rPr>
          <w:sz w:val="24"/>
          <w:szCs w:val="24"/>
        </w:rPr>
      </w:pPr>
    </w:p>
    <w:p w:rsidR="002C6ACF" w:rsidRPr="003014DE" w:rsidRDefault="002C6ACF" w:rsidP="002C6ACF">
      <w:pPr>
        <w:spacing w:line="213" w:lineRule="auto"/>
        <w:ind w:left="260" w:firstLine="708"/>
        <w:jc w:val="both"/>
        <w:rPr>
          <w:sz w:val="24"/>
          <w:szCs w:val="24"/>
        </w:rPr>
      </w:pPr>
      <w:r w:rsidRPr="003014DE">
        <w:rPr>
          <w:rFonts w:eastAsia="Gabriola"/>
          <w:sz w:val="24"/>
          <w:szCs w:val="24"/>
        </w:rPr>
        <w:t xml:space="preserve">Федеральный базисный (образовательный) учебный план для образовательных учреждений Российской Федерации предусматривает обязательное изучение русского (родного) языка на этапе </w:t>
      </w:r>
      <w:r w:rsidR="009623DA">
        <w:rPr>
          <w:rFonts w:eastAsia="Gabriola"/>
          <w:sz w:val="24"/>
          <w:szCs w:val="24"/>
        </w:rPr>
        <w:t xml:space="preserve">среднего  </w:t>
      </w:r>
      <w:r w:rsidRPr="003014DE">
        <w:rPr>
          <w:rFonts w:eastAsia="Gabriola"/>
          <w:sz w:val="24"/>
          <w:szCs w:val="24"/>
        </w:rPr>
        <w:t xml:space="preserve">общего образования в объеме </w:t>
      </w:r>
      <w:r w:rsidR="009623DA">
        <w:rPr>
          <w:rFonts w:eastAsia="Gabriola"/>
          <w:sz w:val="24"/>
          <w:szCs w:val="24"/>
        </w:rPr>
        <w:t>70 ч ( 35 учебных часов в 10 классе и 35 учебных часов в 10 класс</w:t>
      </w:r>
      <w:proofErr w:type="gramStart"/>
      <w:r w:rsidR="009623DA">
        <w:rPr>
          <w:rFonts w:eastAsia="Gabriola"/>
          <w:sz w:val="24"/>
          <w:szCs w:val="24"/>
        </w:rPr>
        <w:t>е</w:t>
      </w:r>
      <w:r w:rsidR="008704AC">
        <w:rPr>
          <w:rFonts w:eastAsia="Gabriola"/>
          <w:sz w:val="24"/>
          <w:szCs w:val="24"/>
        </w:rPr>
        <w:t>-</w:t>
      </w:r>
      <w:proofErr w:type="gramEnd"/>
      <w:r w:rsidR="008704AC">
        <w:rPr>
          <w:rFonts w:eastAsia="Gabriola"/>
          <w:sz w:val="24"/>
          <w:szCs w:val="24"/>
        </w:rPr>
        <w:t xml:space="preserve"> по 1 часу в неделю). </w:t>
      </w:r>
    </w:p>
    <w:p w:rsidR="002C6ACF" w:rsidRPr="00955CF2" w:rsidRDefault="008704AC" w:rsidP="008704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C6ACF" w:rsidRPr="00955CF2">
        <w:rPr>
          <w:rFonts w:eastAsia="Gabriola"/>
          <w:sz w:val="24"/>
          <w:szCs w:val="24"/>
        </w:rPr>
        <w:t xml:space="preserve">На основании решения педагогического совета </w:t>
      </w:r>
      <w:r w:rsidR="00955CF2" w:rsidRPr="00955CF2">
        <w:rPr>
          <w:rFonts w:eastAsia="Gabriola"/>
          <w:sz w:val="24"/>
          <w:szCs w:val="24"/>
        </w:rPr>
        <w:t>Протокол №</w:t>
      </w:r>
      <w:r w:rsidR="00352913">
        <w:rPr>
          <w:rFonts w:eastAsia="Gabriola"/>
          <w:sz w:val="24"/>
          <w:szCs w:val="24"/>
        </w:rPr>
        <w:t>1</w:t>
      </w:r>
      <w:r w:rsidR="00955CF2" w:rsidRPr="00955CF2">
        <w:rPr>
          <w:rFonts w:eastAsia="Gabriola"/>
          <w:sz w:val="24"/>
          <w:szCs w:val="24"/>
        </w:rPr>
        <w:t xml:space="preserve"> от 3</w:t>
      </w:r>
      <w:r w:rsidR="00352913">
        <w:rPr>
          <w:rFonts w:eastAsia="Gabriola"/>
          <w:sz w:val="24"/>
          <w:szCs w:val="24"/>
        </w:rPr>
        <w:t>0</w:t>
      </w:r>
      <w:r w:rsidR="002C6ACF" w:rsidRPr="00955CF2">
        <w:rPr>
          <w:rFonts w:eastAsia="Gabriola"/>
          <w:sz w:val="24"/>
          <w:szCs w:val="24"/>
        </w:rPr>
        <w:t>.08.201</w:t>
      </w:r>
      <w:r w:rsidR="00352913">
        <w:rPr>
          <w:rFonts w:eastAsia="Gabriola"/>
          <w:sz w:val="24"/>
          <w:szCs w:val="24"/>
        </w:rPr>
        <w:t xml:space="preserve">9 </w:t>
      </w:r>
      <w:r w:rsidR="002C6ACF" w:rsidRPr="00955CF2">
        <w:rPr>
          <w:rFonts w:eastAsia="Gabriola"/>
          <w:sz w:val="24"/>
          <w:szCs w:val="24"/>
        </w:rPr>
        <w:t xml:space="preserve">года </w:t>
      </w:r>
      <w:r w:rsidR="00352913">
        <w:rPr>
          <w:rFonts w:eastAsia="Gabriola"/>
          <w:sz w:val="24"/>
          <w:szCs w:val="24"/>
        </w:rPr>
        <w:t>в учебный план МБОУ СОШ 8</w:t>
      </w:r>
      <w:r w:rsidR="008B1E5D">
        <w:rPr>
          <w:rFonts w:eastAsia="Gabriola"/>
          <w:sz w:val="24"/>
          <w:szCs w:val="24"/>
        </w:rPr>
        <w:t xml:space="preserve"> на 2019-2020 учебный год</w:t>
      </w:r>
      <w:r w:rsidR="00352913">
        <w:rPr>
          <w:rFonts w:eastAsia="Gabriola"/>
          <w:sz w:val="24"/>
          <w:szCs w:val="24"/>
        </w:rPr>
        <w:t xml:space="preserve"> внесены изменения: </w:t>
      </w:r>
    </w:p>
    <w:p w:rsidR="00352913" w:rsidRDefault="008704AC" w:rsidP="00352913">
      <w:pPr>
        <w:ind w:left="260" w:firstLine="708"/>
        <w:jc w:val="both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 xml:space="preserve">10 класс – 68 ч </w:t>
      </w:r>
      <w:proofErr w:type="gramStart"/>
      <w:r>
        <w:rPr>
          <w:rFonts w:eastAsia="Gabriola"/>
          <w:sz w:val="24"/>
          <w:szCs w:val="24"/>
        </w:rPr>
        <w:t xml:space="preserve">( </w:t>
      </w:r>
      <w:proofErr w:type="gramEnd"/>
      <w:r>
        <w:rPr>
          <w:rFonts w:eastAsia="Gabriola"/>
          <w:sz w:val="24"/>
          <w:szCs w:val="24"/>
        </w:rPr>
        <w:t>2 часа в неделю)</w:t>
      </w:r>
    </w:p>
    <w:p w:rsidR="008704AC" w:rsidRPr="003014DE" w:rsidRDefault="008704AC" w:rsidP="008704AC">
      <w:pPr>
        <w:ind w:left="260" w:firstLine="708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 xml:space="preserve">11 класс – 68 ч </w:t>
      </w:r>
      <w:proofErr w:type="gramStart"/>
      <w:r>
        <w:rPr>
          <w:rFonts w:eastAsia="Gabriola"/>
          <w:sz w:val="24"/>
          <w:szCs w:val="24"/>
        </w:rPr>
        <w:t xml:space="preserve">( </w:t>
      </w:r>
      <w:proofErr w:type="gramEnd"/>
      <w:r>
        <w:rPr>
          <w:rFonts w:eastAsia="Gabriola"/>
          <w:sz w:val="24"/>
          <w:szCs w:val="24"/>
        </w:rPr>
        <w:t>2 часа в неделю)</w:t>
      </w:r>
    </w:p>
    <w:p w:rsidR="008704AC" w:rsidRPr="003014DE" w:rsidRDefault="008704AC" w:rsidP="00352913">
      <w:pPr>
        <w:ind w:left="260" w:firstLine="708"/>
        <w:jc w:val="both"/>
        <w:rPr>
          <w:sz w:val="24"/>
          <w:szCs w:val="24"/>
        </w:rPr>
      </w:pPr>
    </w:p>
    <w:p w:rsidR="002C6ACF" w:rsidRPr="008704AC" w:rsidRDefault="008704AC" w:rsidP="002C6ACF">
      <w:pPr>
        <w:spacing w:line="280" w:lineRule="exact"/>
        <w:rPr>
          <w:b/>
          <w:sz w:val="24"/>
          <w:szCs w:val="24"/>
        </w:rPr>
      </w:pPr>
      <w:r w:rsidRPr="008704AC">
        <w:rPr>
          <w:rFonts w:eastAsia="Gabriola"/>
          <w:b/>
          <w:sz w:val="24"/>
          <w:szCs w:val="24"/>
        </w:rPr>
        <w:t xml:space="preserve"> </w:t>
      </w:r>
    </w:p>
    <w:p w:rsidR="008704AC" w:rsidRPr="008704AC" w:rsidRDefault="002C6ACF" w:rsidP="008704AC">
      <w:pPr>
        <w:numPr>
          <w:ilvl w:val="1"/>
          <w:numId w:val="3"/>
        </w:numPr>
        <w:tabs>
          <w:tab w:val="left" w:pos="1870"/>
        </w:tabs>
        <w:spacing w:line="183" w:lineRule="auto"/>
        <w:ind w:left="142" w:right="660"/>
        <w:jc w:val="both"/>
        <w:rPr>
          <w:rFonts w:eastAsia="Gabriola"/>
          <w:b/>
          <w:bCs/>
          <w:sz w:val="24"/>
          <w:szCs w:val="24"/>
        </w:rPr>
      </w:pPr>
      <w:r w:rsidRPr="008704AC">
        <w:rPr>
          <w:rFonts w:eastAsia="Gabriola"/>
          <w:b/>
          <w:bCs/>
          <w:sz w:val="24"/>
          <w:szCs w:val="24"/>
        </w:rPr>
        <w:t>рабочей программе курс каждого класса представлен разделами:</w:t>
      </w:r>
    </w:p>
    <w:p w:rsidR="008704AC" w:rsidRDefault="008704AC" w:rsidP="002C6ACF">
      <w:pPr>
        <w:ind w:left="2440"/>
        <w:rPr>
          <w:rFonts w:eastAsia="Gabriola"/>
          <w:i/>
          <w:iCs/>
          <w:sz w:val="24"/>
          <w:szCs w:val="24"/>
        </w:rPr>
      </w:pPr>
    </w:p>
    <w:p w:rsidR="008704AC" w:rsidRDefault="008704AC" w:rsidP="002C6ACF">
      <w:pPr>
        <w:ind w:left="2440"/>
        <w:rPr>
          <w:rFonts w:eastAsia="Gabriola"/>
          <w:i/>
          <w:iCs/>
          <w:sz w:val="24"/>
          <w:szCs w:val="24"/>
        </w:rPr>
      </w:pPr>
    </w:p>
    <w:p w:rsidR="008704AC" w:rsidRDefault="008704AC" w:rsidP="002C6ACF">
      <w:pPr>
        <w:ind w:left="2440"/>
        <w:rPr>
          <w:rFonts w:eastAsia="Gabriola"/>
          <w:i/>
          <w:iCs/>
          <w:sz w:val="24"/>
          <w:szCs w:val="24"/>
        </w:rPr>
      </w:pPr>
    </w:p>
    <w:tbl>
      <w:tblPr>
        <w:tblW w:w="9895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43"/>
        <w:gridCol w:w="709"/>
        <w:gridCol w:w="1842"/>
        <w:gridCol w:w="142"/>
        <w:gridCol w:w="851"/>
        <w:gridCol w:w="4508"/>
      </w:tblGrid>
      <w:tr w:rsidR="008704AC" w:rsidRPr="00A73641" w:rsidTr="00BD36BC">
        <w:tc>
          <w:tcPr>
            <w:tcW w:w="989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jc w:val="center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b/>
                <w:bCs/>
                <w:color w:val="000000"/>
              </w:rPr>
              <w:t>10 КЛАСС</w:t>
            </w:r>
            <w:r w:rsidRPr="00A73641">
              <w:rPr>
                <w:rFonts w:eastAsia="Times New Roman"/>
                <w:color w:val="000000"/>
              </w:rPr>
              <w:t> </w:t>
            </w:r>
            <w:r w:rsidRPr="00A73641">
              <w:rPr>
                <w:rFonts w:eastAsia="Times New Roman"/>
                <w:b/>
                <w:bCs/>
                <w:color w:val="000000"/>
              </w:rPr>
              <w:t>(2 ч в неделю, всего 68 ч)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</w:tr>
      <w:tr w:rsidR="008704AC" w:rsidRPr="00A73641" w:rsidTr="00BD36BC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Модуль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Кол-во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часов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Темы</w:t>
            </w: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Кол-во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часов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Основные виды деятельности обучающихся (на уровне универсальных учебных действий)</w:t>
            </w:r>
          </w:p>
        </w:tc>
      </w:tr>
      <w:tr w:rsidR="008704AC" w:rsidRPr="00A73641" w:rsidTr="00BD36BC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b/>
                <w:bCs/>
                <w:color w:val="000000"/>
              </w:rPr>
              <w:t>Слово о русском языке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EB575A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 w:rsidRPr="00EB575A">
              <w:rPr>
                <w:rFonts w:eastAsia="Times New Roman"/>
                <w:b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EB575A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 w:rsidRPr="00EB575A">
              <w:rPr>
                <w:rFonts w:eastAsia="Times New Roman"/>
                <w:b/>
                <w:color w:val="000000"/>
              </w:rPr>
              <w:t>Тема 1. Слово о русском языке.</w:t>
            </w: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EB575A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 w:rsidRPr="00EB575A">
              <w:rPr>
                <w:rFonts w:eastAsia="Times New Roman"/>
                <w:b/>
                <w:color w:val="000000"/>
              </w:rPr>
              <w:t>1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Осознавать роль русского языка в жизни человека и общества.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Осознавать функции русского языка как государственного и языка межнационального общения.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Понимать роль и значение русского литературного языка.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Уметь выявлять характерные признаки разных стилей, определять стилевую принадлежность текста, создавать тексты разных стилей</w:t>
            </w:r>
          </w:p>
        </w:tc>
      </w:tr>
      <w:tr w:rsidR="008704AC" w:rsidRPr="00A73641" w:rsidTr="00BD36BC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b/>
                <w:bCs/>
                <w:color w:val="000000"/>
              </w:rPr>
              <w:t>Лексика. Фразеология. Лексикография.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EB575A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 w:rsidRPr="00EB575A">
              <w:rPr>
                <w:rFonts w:eastAsia="Times New Roman"/>
                <w:b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2.1.</w:t>
            </w:r>
            <w:r w:rsidRPr="00EB575A">
              <w:rPr>
                <w:rFonts w:eastAsia="Times New Roman"/>
                <w:b/>
                <w:color w:val="000000"/>
              </w:rPr>
              <w:t>Лексическое значение слова.</w:t>
            </w:r>
          </w:p>
          <w:p w:rsidR="008704AC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</w:p>
          <w:p w:rsidR="008704AC" w:rsidRPr="00EB575A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2.2.Фразеология</w:t>
            </w: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 w:rsidRPr="00EB575A">
              <w:rPr>
                <w:rFonts w:eastAsia="Times New Roman"/>
                <w:b/>
                <w:color w:val="000000"/>
              </w:rPr>
              <w:t>7</w:t>
            </w:r>
          </w:p>
          <w:p w:rsidR="008704AC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</w:p>
          <w:p w:rsidR="008704AC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</w:p>
          <w:p w:rsidR="008704AC" w:rsidRPr="00EB575A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Осознавать роль слова в формировании и выражении мыслей и чувств.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Извлекать информацию о значении слов из лингвистических словарей. Расширять свой лексический запас. Определять характер возможной ошибки при употреблении синонимов, антонимов, паронимов, омонимов.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Осознавать выразительные возможности указанных групп слов, находить их в литературном произведении. Определять роль изобразительно-выразительных сре</w:t>
            </w:r>
            <w:proofErr w:type="gramStart"/>
            <w:r w:rsidRPr="00A73641">
              <w:rPr>
                <w:rFonts w:eastAsia="Times New Roman"/>
                <w:color w:val="000000"/>
              </w:rPr>
              <w:t>дств в с</w:t>
            </w:r>
            <w:proofErr w:type="gramEnd"/>
            <w:r w:rsidRPr="00A73641">
              <w:rPr>
                <w:rFonts w:eastAsia="Times New Roman"/>
                <w:color w:val="000000"/>
              </w:rPr>
              <w:t xml:space="preserve">оздании литературного образа и настроения художественного произведения, </w:t>
            </w:r>
            <w:r w:rsidRPr="00A73641">
              <w:rPr>
                <w:rFonts w:eastAsia="Times New Roman"/>
                <w:color w:val="000000"/>
              </w:rPr>
              <w:lastRenderedPageBreak/>
              <w:t>уметь сознательно употреблять их в своей речи. Осознавать внелитературный характер слов и выражений лексики, имеющей ограниченную сферу употребления.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Воспитывать литературный и речевой вкус, влияющий на общую культуру личности. Уметь объяснить значение и происхождение фразеологизмов.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Уметь использовать словари разных типов для сбора лингвистической информации</w:t>
            </w:r>
          </w:p>
        </w:tc>
      </w:tr>
      <w:tr w:rsidR="008704AC" w:rsidRPr="00A73641" w:rsidTr="00BD36BC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b/>
                <w:bCs/>
                <w:color w:val="000000"/>
              </w:rPr>
              <w:lastRenderedPageBreak/>
              <w:t>Фонетика. Графика. Орфоэпия.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596965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 w:rsidRPr="00596965"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Default="008704AC" w:rsidP="00BD36BC">
            <w:pPr>
              <w:rPr>
                <w:rFonts w:eastAsia="Times New Roman"/>
                <w:b/>
                <w:color w:val="252525"/>
              </w:rPr>
            </w:pPr>
            <w:r>
              <w:rPr>
                <w:rFonts w:eastAsia="Times New Roman"/>
                <w:b/>
                <w:color w:val="252525"/>
              </w:rPr>
              <w:t>1.Фонетика и графика</w:t>
            </w:r>
          </w:p>
          <w:p w:rsidR="008704AC" w:rsidRDefault="008704AC" w:rsidP="00BD36BC">
            <w:pPr>
              <w:rPr>
                <w:rFonts w:eastAsia="Times New Roman"/>
                <w:b/>
                <w:color w:val="252525"/>
              </w:rPr>
            </w:pPr>
          </w:p>
          <w:p w:rsidR="008704AC" w:rsidRPr="00596965" w:rsidRDefault="008704AC" w:rsidP="00BD36BC">
            <w:pPr>
              <w:rPr>
                <w:rFonts w:eastAsia="Times New Roman"/>
                <w:b/>
                <w:color w:val="252525"/>
              </w:rPr>
            </w:pPr>
            <w:r>
              <w:rPr>
                <w:rFonts w:eastAsia="Times New Roman"/>
                <w:b/>
                <w:color w:val="252525"/>
              </w:rPr>
              <w:t>2.Орфоэпия</w:t>
            </w: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</w:t>
            </w:r>
          </w:p>
          <w:p w:rsidR="008704AC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</w:p>
          <w:p w:rsidR="008704AC" w:rsidRPr="00596965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6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Владеть основными терминами и понятиями раздела.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Уметь объяснять причины появления возможных ошибок, связанных с фонетическими процессами в слове. Уметь выполнять фонетический разбор. Вырабатывать правильное литературное произношение.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Уметь при необходимости сопоставить фонетические системы двух разных языков: русского и изучаемого иностранного языка. Уметь находить в литературном произведении фонетические средства создания выразительности, определять их роль в произведении</w:t>
            </w:r>
          </w:p>
        </w:tc>
      </w:tr>
      <w:tr w:rsidR="008704AC" w:rsidRPr="00A73641" w:rsidTr="00BD36BC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Морфемика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A73641">
              <w:rPr>
                <w:rFonts w:eastAsia="Times New Roman"/>
                <w:b/>
                <w:bCs/>
                <w:color w:val="000000"/>
              </w:rPr>
              <w:t>словообразование.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596965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Морфемика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.</w:t>
            </w:r>
            <w:r w:rsidRPr="00A73641">
              <w:rPr>
                <w:rFonts w:eastAsia="Times New Roman"/>
                <w:b/>
                <w:bCs/>
                <w:color w:val="000000"/>
              </w:rPr>
              <w:t xml:space="preserve"> словообразование.</w:t>
            </w:r>
          </w:p>
          <w:p w:rsidR="008704AC" w:rsidRPr="00596965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596965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Владеть основными терминами и понятиями раздела.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 xml:space="preserve">Употреблять их при выполнении аналитических упражнений по </w:t>
            </w:r>
            <w:proofErr w:type="spellStart"/>
            <w:r w:rsidRPr="00A73641">
              <w:rPr>
                <w:rFonts w:eastAsia="Times New Roman"/>
                <w:color w:val="000000"/>
              </w:rPr>
              <w:t>морфемике</w:t>
            </w:r>
            <w:proofErr w:type="spellEnd"/>
            <w:r w:rsidRPr="00A73641">
              <w:rPr>
                <w:rFonts w:eastAsia="Times New Roman"/>
                <w:color w:val="000000"/>
              </w:rPr>
              <w:t xml:space="preserve"> и словообразованию.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 xml:space="preserve">Понимать принципиальное отличие между морфологическим и неморфологическим способами образования слов, между словообразованием и формообразованием. Осознавать разницу между омонимичными морфемами, </w:t>
            </w:r>
            <w:proofErr w:type="spellStart"/>
            <w:r w:rsidRPr="00A73641">
              <w:rPr>
                <w:rFonts w:eastAsia="Times New Roman"/>
                <w:color w:val="000000"/>
              </w:rPr>
              <w:t>антонимичными</w:t>
            </w:r>
            <w:proofErr w:type="spellEnd"/>
            <w:r w:rsidRPr="00A73641">
              <w:rPr>
                <w:rFonts w:eastAsia="Times New Roman"/>
                <w:color w:val="000000"/>
              </w:rPr>
              <w:t xml:space="preserve"> и синонимичными морфемами.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Осознавать стилистические возможности морфем.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Находить в тексте художественного произведения слова с стилистически окрашенными морфемами.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Уметь объяснять роль стилистически окрашенных морфем в создании образа, портрета, пейзажа в художественном произведении</w:t>
            </w:r>
          </w:p>
        </w:tc>
      </w:tr>
      <w:tr w:rsidR="008704AC" w:rsidRPr="00A73641" w:rsidTr="00BD36BC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b/>
                <w:bCs/>
                <w:color w:val="000000"/>
              </w:rPr>
              <w:t>Морфология и орфография.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596965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596965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1.</w:t>
            </w:r>
            <w:r w:rsidRPr="00596965">
              <w:rPr>
                <w:rFonts w:eastAsia="Times New Roman"/>
                <w:b/>
                <w:bCs/>
                <w:color w:val="000000"/>
              </w:rPr>
              <w:t>Орфография.</w:t>
            </w:r>
          </w:p>
          <w:p w:rsidR="008704AC" w:rsidRPr="00596965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596965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10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Повторить, обобщить и систематизировать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полученные в основной школе правила орфографии.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 xml:space="preserve">Осмыслить основные принципы русской орфографии, формировать на этой основе </w:t>
            </w:r>
            <w:r w:rsidRPr="00A73641">
              <w:rPr>
                <w:rFonts w:eastAsia="Times New Roman"/>
                <w:color w:val="000000"/>
              </w:rPr>
              <w:lastRenderedPageBreak/>
              <w:t>орфографическую грамотность</w:t>
            </w:r>
          </w:p>
        </w:tc>
      </w:tr>
      <w:tr w:rsidR="008704AC" w:rsidRPr="00A73641" w:rsidTr="00BD36BC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b/>
                <w:bCs/>
                <w:color w:val="000000"/>
              </w:rPr>
              <w:t>Самостоятельные части речи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2.</w:t>
            </w:r>
            <w:r w:rsidRPr="00A73641">
              <w:rPr>
                <w:rFonts w:eastAsia="Times New Roman"/>
                <w:b/>
                <w:bCs/>
                <w:color w:val="000000"/>
              </w:rPr>
              <w:t>Имя существительное</w:t>
            </w:r>
            <w:r w:rsidRPr="00A73641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596965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</w:p>
          <w:p w:rsidR="008704AC" w:rsidRPr="00596965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</w:p>
          <w:p w:rsidR="008704AC" w:rsidRPr="00596965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</w:p>
          <w:p w:rsidR="008704AC" w:rsidRPr="00596965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 w:rsidRPr="00596965"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Повторить, обобщить и систематизировать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полученные в основной школе сведения об имени существительном как части речи. Определять грамматические признаки имени существительного.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Определять признаки рода несклоняемых имён существительных и аббревиатур. Уметь на этой основе выбирать верные формы сочетающихся с именами существительными имён прилагательных и глаголов прошедшего времени.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Понимать особенности выбора падежных окончаний имён существительных, выбирать верные в стилистическом и грамматическом плане варианты окончаний. Обобщить правила написания сложных имён существительных и составных наименований. Выполнять морфологический разбор имён существительных</w:t>
            </w:r>
          </w:p>
        </w:tc>
      </w:tr>
      <w:tr w:rsidR="008704AC" w:rsidRPr="00A73641" w:rsidTr="00BD36BC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3.</w:t>
            </w:r>
            <w:r w:rsidRPr="00A73641">
              <w:rPr>
                <w:rFonts w:eastAsia="Times New Roman"/>
                <w:b/>
                <w:bCs/>
                <w:color w:val="000000"/>
              </w:rPr>
              <w:t>Имя прилагательное</w:t>
            </w: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596965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Повторить, обобщить и систематизировать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полученные в основной школе сведения об имени прилагательном как части речи. Выявлять стилистические особенности простых и сложных форм степеней сравнения и на этой основе выбирать верные грамматические формы степеней сравнения имён прилагательных.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Выявлять особенности образования и употребления кратких прилагательных. Уметь выбирать синонимические формы полных и кратких имён прилагательных. Обосновывать свой выбор. Выполнять морфологический разбор имён прилагательных.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Обоснованно выбирать верные формы падежных окончаний имён прилагательных. Объяснять выбор написания имён прилагательных, использовать изобразительно-выразительные возможности имён прилагательных в речи.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 xml:space="preserve">Находить в текстах художественных произведений имена прилагательные, выявлять эпитеты и определять их роль в создании образа и </w:t>
            </w:r>
            <w:proofErr w:type="spellStart"/>
            <w:r w:rsidRPr="00A73641">
              <w:rPr>
                <w:rFonts w:eastAsia="Times New Roman"/>
                <w:color w:val="000000"/>
              </w:rPr>
              <w:t>настроени</w:t>
            </w:r>
            <w:proofErr w:type="spellEnd"/>
          </w:p>
        </w:tc>
      </w:tr>
      <w:tr w:rsidR="008704AC" w:rsidRPr="00A73641" w:rsidTr="00BD36BC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4.</w:t>
            </w:r>
            <w:r w:rsidRPr="00A73641">
              <w:rPr>
                <w:rFonts w:eastAsia="Times New Roman"/>
                <w:b/>
                <w:bCs/>
                <w:color w:val="000000"/>
              </w:rPr>
              <w:t>Имя числительное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7F3D9F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 w:rsidRPr="007F3D9F"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Повторить, обобщить и систематизировать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полученные в основной школе сведения об имени числительном как части речи. Производить морфологический разбор имени числительного.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Анализировать особенности склонения имён числительных.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lastRenderedPageBreak/>
              <w:t>Понимать особенности употребления имён числительных в речи.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Употреблять в собственной речи верные формы имён числительных</w:t>
            </w:r>
          </w:p>
        </w:tc>
      </w:tr>
      <w:tr w:rsidR="008704AC" w:rsidRPr="00A73641" w:rsidTr="00BD36BC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7F3D9F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7F3D9F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 w:rsidRPr="007F3D9F">
              <w:rPr>
                <w:rFonts w:eastAsia="Times New Roman"/>
                <w:b/>
                <w:bCs/>
                <w:color w:val="000000"/>
              </w:rPr>
              <w:t>5.Местоимение</w:t>
            </w:r>
            <w:r w:rsidRPr="007F3D9F">
              <w:rPr>
                <w:rFonts w:eastAsia="Times New Roman"/>
                <w:b/>
                <w:color w:val="000000"/>
              </w:rPr>
              <w:t>.</w:t>
            </w:r>
          </w:p>
          <w:p w:rsidR="008704AC" w:rsidRPr="007F3D9F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7F3D9F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 w:rsidRPr="007F3D9F"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Повторить, обобщить и систематизировать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полученные в основной школе сведения о местоимении как части речи.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Выявлять стилистические и грамматические особенности употребления местоимений. Выполнять морфологический разбор местоимений.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Соблюдать правила правописания местоимений в речевой практике</w:t>
            </w:r>
          </w:p>
        </w:tc>
      </w:tr>
      <w:tr w:rsidR="008704AC" w:rsidRPr="00A73641" w:rsidTr="00BD36BC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6.</w:t>
            </w:r>
            <w:r w:rsidRPr="00A73641">
              <w:rPr>
                <w:rFonts w:eastAsia="Times New Roman"/>
                <w:b/>
                <w:bCs/>
                <w:color w:val="000000"/>
              </w:rPr>
              <w:t>Глагол.</w:t>
            </w: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7F3D9F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 w:rsidRPr="007F3D9F"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Повторить, обобщить и систематизировать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полученные в основной школе сведения о глаголе как части речи.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Понимать особенности грамматических категорий глагола.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Употреблять в речи правильные глагольные формы.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Уметь правильно образовывать формы глагола. Выполнять морфологический разбор глагола. Выбирать и обосновывать верные варианты глагола в собственной речевой практике.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Определять роль глаголов в предложении и тексте</w:t>
            </w:r>
          </w:p>
        </w:tc>
      </w:tr>
      <w:tr w:rsidR="008704AC" w:rsidRPr="00A73641" w:rsidTr="00BD36BC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7.</w:t>
            </w:r>
            <w:r w:rsidRPr="00A73641">
              <w:rPr>
                <w:rFonts w:eastAsia="Times New Roman"/>
                <w:b/>
                <w:bCs/>
                <w:color w:val="000000"/>
              </w:rPr>
              <w:t>Причастие.</w:t>
            </w: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7F3D9F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 w:rsidRPr="007F3D9F">
              <w:rPr>
                <w:rFonts w:eastAsia="Times New Roman"/>
                <w:b/>
                <w:color w:val="000000"/>
              </w:rPr>
              <w:t>2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Повторить, обобщить и систематизировать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полученные в основной школе сведения о причастии как особой форме глагола. Выполнять морфологический разбор причастия.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Понимать особенности образования причастий с учётом грамматических и сочетательных норм.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Употреблять верные формы причастий в собственной речи, обосновывать свой выбор</w:t>
            </w:r>
          </w:p>
        </w:tc>
      </w:tr>
      <w:tr w:rsidR="008704AC" w:rsidRPr="00A73641" w:rsidTr="00BD36BC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 w:rsidRPr="003510E3">
              <w:rPr>
                <w:rFonts w:eastAsia="Times New Roman"/>
                <w:b/>
                <w:bCs/>
                <w:color w:val="000000"/>
              </w:rPr>
              <w:t>8.Деепричастие</w:t>
            </w:r>
          </w:p>
          <w:p w:rsidR="008704AC" w:rsidRPr="003510E3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 w:rsidRPr="003510E3">
              <w:rPr>
                <w:rFonts w:eastAsia="Times New Roman"/>
                <w:b/>
                <w:color w:val="000000"/>
              </w:rPr>
              <w:t>2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Повторить, обобщить и систематизировать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полученные в основной школе сведения о деепричастии как особой форме глагола. Выполнять морфологический разбор деепричастия.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Осознавать процессы, приводящие к переходу деепричастий в наречия и предлоги. Определять роль деепричастий в предложении и тексте</w:t>
            </w:r>
          </w:p>
        </w:tc>
      </w:tr>
      <w:tr w:rsidR="008704AC" w:rsidRPr="00A73641" w:rsidTr="00BD36BC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 w:rsidRPr="003510E3">
              <w:rPr>
                <w:rFonts w:eastAsia="Times New Roman"/>
                <w:b/>
                <w:bCs/>
                <w:color w:val="000000"/>
              </w:rPr>
              <w:t>9. Наречие</w:t>
            </w:r>
          </w:p>
          <w:p w:rsidR="008704AC" w:rsidRPr="003510E3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 w:rsidRPr="003510E3">
              <w:rPr>
                <w:rFonts w:eastAsia="Times New Roman"/>
                <w:b/>
                <w:color w:val="000000"/>
              </w:rPr>
              <w:lastRenderedPageBreak/>
              <w:t>2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Повторить, обобщить и систематизировать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 xml:space="preserve">полученные в основной школе сведения о </w:t>
            </w:r>
            <w:r w:rsidRPr="00A73641">
              <w:rPr>
                <w:rFonts w:eastAsia="Times New Roman"/>
                <w:color w:val="000000"/>
              </w:rPr>
              <w:lastRenderedPageBreak/>
              <w:t>наречии как о части речи.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Производить морфологический разбор наречий. Выявлять признаки выбора написаний наречий, применять правила в речевой практике. Определять стилистические возможности наречий, осознавать необходимость верного употребления наречий в собственной речевой практике</w:t>
            </w:r>
          </w:p>
        </w:tc>
      </w:tr>
      <w:tr w:rsidR="008704AC" w:rsidRPr="00A73641" w:rsidTr="00BD36BC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10. </w:t>
            </w:r>
            <w:r w:rsidRPr="00A73641">
              <w:rPr>
                <w:rFonts w:eastAsia="Times New Roman"/>
                <w:b/>
                <w:bCs/>
                <w:color w:val="000000"/>
              </w:rPr>
              <w:t>Слова категории состояния.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Повторить, обобщить и систематизировать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 xml:space="preserve">полученные в основной школе сведения о категории состояния как о части речи. Понимать сложность выявления слов категории состояния и их отличия от наречий на </w:t>
            </w:r>
            <w:proofErr w:type="gramStart"/>
            <w:r w:rsidRPr="00A73641">
              <w:rPr>
                <w:rFonts w:eastAsia="Times New Roman"/>
                <w:color w:val="000000"/>
              </w:rPr>
              <w:t>-о</w:t>
            </w:r>
            <w:proofErr w:type="gramEnd"/>
            <w:r w:rsidRPr="00A73641">
              <w:rPr>
                <w:rFonts w:eastAsia="Times New Roman"/>
                <w:color w:val="000000"/>
              </w:rPr>
              <w:t>, -е и кратких прилагательных ср. р. ед. ч. Выполнять морфологический разбор слов категории состояния.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Определять роль слов категории состояния в предложении и тексте</w:t>
            </w:r>
          </w:p>
        </w:tc>
      </w:tr>
      <w:tr w:rsidR="008704AC" w:rsidRPr="00A73641" w:rsidTr="00BD36BC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 w:rsidRPr="003510E3">
              <w:rPr>
                <w:rFonts w:eastAsia="Times New Roman"/>
                <w:b/>
                <w:bCs/>
                <w:color w:val="000000"/>
              </w:rPr>
              <w:t>Служебные части речи.</w:t>
            </w:r>
          </w:p>
          <w:p w:rsidR="008704AC" w:rsidRPr="003510E3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 w:rsidRPr="003510E3">
              <w:rPr>
                <w:rFonts w:eastAsia="Times New Roman"/>
                <w:b/>
                <w:bCs/>
                <w:color w:val="000000"/>
              </w:rPr>
              <w:t>11.Предлог</w:t>
            </w:r>
            <w:r w:rsidRPr="003510E3">
              <w:rPr>
                <w:rFonts w:eastAsia="Times New Roman"/>
                <w:b/>
                <w:color w:val="000000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</w:p>
          <w:p w:rsidR="008704AC" w:rsidRPr="003510E3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</w:p>
          <w:p w:rsidR="008704AC" w:rsidRPr="003510E3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 w:rsidRPr="003510E3">
              <w:rPr>
                <w:rFonts w:eastAsia="Times New Roman"/>
                <w:b/>
                <w:color w:val="000000"/>
              </w:rPr>
              <w:t>1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Повторить, обобщить и систематизировать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полученные в основной школе сведения об особенностях служебных частей речи. Выполнять морфологический разбор предлогов.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Объяснять написание предлогов. Выявлять стилистические и грамматические особенности употребления предлогов</w:t>
            </w:r>
          </w:p>
        </w:tc>
      </w:tr>
      <w:tr w:rsidR="008704AC" w:rsidRPr="00A73641" w:rsidTr="00BD36BC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12.</w:t>
            </w:r>
            <w:r w:rsidRPr="00A73641">
              <w:rPr>
                <w:rFonts w:eastAsia="Times New Roman"/>
                <w:b/>
                <w:bCs/>
                <w:color w:val="000000"/>
              </w:rPr>
              <w:t>Союзы и союзные слова</w:t>
            </w:r>
            <w:r w:rsidRPr="00A73641">
              <w:rPr>
                <w:rFonts w:eastAsia="Times New Roman"/>
                <w:color w:val="000000"/>
              </w:rPr>
              <w:t>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 w:rsidRPr="003510E3">
              <w:rPr>
                <w:rFonts w:eastAsia="Times New Roman"/>
                <w:b/>
                <w:color w:val="000000"/>
              </w:rPr>
              <w:t>2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Повторить, обобщить и систематизировать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полученные в основной школе сведения о союзах и их грамматических признаках. Выполнять морфологический разбор союзов. Объяснять написание союзов. Определять роль союзов в предложении и тексте.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Употреблять союзы в письменной и устной речи в соответствии с нормами русского языка</w:t>
            </w:r>
          </w:p>
        </w:tc>
      </w:tr>
      <w:tr w:rsidR="008704AC" w:rsidRPr="00A73641" w:rsidTr="00BD36BC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13.</w:t>
            </w:r>
            <w:r w:rsidRPr="00A73641">
              <w:rPr>
                <w:rFonts w:eastAsia="Times New Roman"/>
                <w:b/>
                <w:bCs/>
                <w:color w:val="000000"/>
              </w:rPr>
              <w:t>Частицы.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 w:rsidRPr="003510E3"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Повторить, обобщить и систематизировать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полученные в основной школе сведения о частицах и их грамматических признаках.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Выполнять морфологический разбор частиц. Объяснять выбор верного написания частиц. Определять роль частиц в предложении и тексте.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Употреблять частицы в письменной и устной речи в соответствии с нормами русского языка.</w:t>
            </w:r>
          </w:p>
        </w:tc>
      </w:tr>
      <w:tr w:rsidR="008704AC" w:rsidRPr="00A73641" w:rsidTr="00BD36BC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14. </w:t>
            </w:r>
            <w:r w:rsidRPr="00A73641">
              <w:rPr>
                <w:rFonts w:eastAsia="Times New Roman"/>
                <w:b/>
                <w:bCs/>
                <w:color w:val="000000"/>
              </w:rPr>
              <w:t>Междометие</w:t>
            </w:r>
            <w:r w:rsidRPr="00A73641">
              <w:rPr>
                <w:rFonts w:eastAsia="Times New Roman"/>
                <w:color w:val="000000"/>
              </w:rPr>
              <w:t>. </w:t>
            </w:r>
            <w:r w:rsidRPr="00A73641">
              <w:rPr>
                <w:rFonts w:eastAsia="Times New Roman"/>
                <w:b/>
                <w:bCs/>
                <w:color w:val="000000"/>
              </w:rPr>
              <w:t>Звукоподражательные слова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 w:rsidRPr="003510E3">
              <w:rPr>
                <w:rFonts w:eastAsia="Times New Roman"/>
                <w:b/>
                <w:color w:val="000000"/>
              </w:rPr>
              <w:lastRenderedPageBreak/>
              <w:t>2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Повторить, обобщить и систематизировать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 xml:space="preserve">полученные в основной школе сведения о междометиях и их грамматических </w:t>
            </w:r>
            <w:r w:rsidRPr="00A73641">
              <w:rPr>
                <w:rFonts w:eastAsia="Times New Roman"/>
                <w:color w:val="000000"/>
              </w:rPr>
              <w:lastRenderedPageBreak/>
              <w:t>признаках.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Выполнять морфологический разбор междометий.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Объяснять выбор верного написания междометий.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Определять роль междометия в предложении и тексте.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Употреблять междометия в письменной и устной речи в соответствии с нормами русского языка</w:t>
            </w:r>
          </w:p>
        </w:tc>
      </w:tr>
      <w:tr w:rsidR="008704AC" w:rsidRPr="00A73641" w:rsidTr="00BD36BC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 xml:space="preserve">Повторение и обобщение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пройден</w:t>
            </w:r>
            <w:r w:rsidRPr="00A73641">
              <w:rPr>
                <w:rFonts w:eastAsia="Times New Roman"/>
                <w:b/>
                <w:bCs/>
                <w:color w:val="000000"/>
              </w:rPr>
              <w:t>ного</w:t>
            </w:r>
            <w:proofErr w:type="gramEnd"/>
            <w:r w:rsidRPr="00A73641">
              <w:rPr>
                <w:rFonts w:eastAsia="Times New Roman"/>
                <w:b/>
                <w:bCs/>
                <w:color w:val="000000"/>
              </w:rPr>
              <w:t>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Повторить, обобщить и систематизировать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полученные сведения о частях речи, их грамматических признаках, правописных нормах и стилистических возможностях употребления</w:t>
            </w:r>
          </w:p>
        </w:tc>
      </w:tr>
      <w:tr w:rsidR="008704AC" w:rsidRPr="00A73641" w:rsidTr="00BD36BC">
        <w:tc>
          <w:tcPr>
            <w:tcW w:w="989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Default="008704AC" w:rsidP="00BD36BC">
            <w:pPr>
              <w:spacing w:after="15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8704AC" w:rsidRDefault="008704AC" w:rsidP="00BD36BC">
            <w:pPr>
              <w:spacing w:after="15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8704AC" w:rsidRPr="00A73641" w:rsidRDefault="008704AC" w:rsidP="00BD36BC">
            <w:pPr>
              <w:spacing w:after="150"/>
              <w:jc w:val="center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b/>
                <w:bCs/>
                <w:color w:val="000000"/>
              </w:rPr>
              <w:t>11 КЛАСС</w:t>
            </w:r>
            <w:r w:rsidRPr="00A73641">
              <w:rPr>
                <w:rFonts w:eastAsia="Times New Roman"/>
                <w:color w:val="000000"/>
              </w:rPr>
              <w:t> </w:t>
            </w:r>
            <w:r w:rsidRPr="00A73641">
              <w:rPr>
                <w:rFonts w:eastAsia="Times New Roman"/>
                <w:b/>
                <w:bCs/>
                <w:color w:val="000000"/>
              </w:rPr>
              <w:t>(2 ч в неделю, всего 68 ч)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</w:tc>
      </w:tr>
      <w:tr w:rsidR="008704AC" w:rsidRPr="00A73641" w:rsidTr="00BD36BC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 w:rsidRPr="003510E3">
              <w:rPr>
                <w:rFonts w:eastAsia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 w:rsidRPr="003510E3">
              <w:rPr>
                <w:rFonts w:eastAsia="Times New Roman"/>
                <w:b/>
                <w:bCs/>
                <w:color w:val="000000"/>
              </w:rPr>
              <w:t>Кол-во</w:t>
            </w:r>
          </w:p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 w:rsidRPr="003510E3">
              <w:rPr>
                <w:rFonts w:eastAsia="Times New Roman"/>
                <w:b/>
                <w:bCs/>
                <w:color w:val="000000"/>
              </w:rPr>
              <w:t>часов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 w:rsidRPr="003510E3">
              <w:rPr>
                <w:rFonts w:eastAsia="Times New Roman"/>
                <w:b/>
                <w:bCs/>
                <w:color w:val="000000"/>
              </w:rPr>
              <w:t>Темы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 w:rsidRPr="003510E3">
              <w:rPr>
                <w:rFonts w:eastAsia="Times New Roman"/>
                <w:b/>
                <w:bCs/>
                <w:color w:val="000000"/>
              </w:rPr>
              <w:t>Кол-во</w:t>
            </w:r>
          </w:p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 w:rsidRPr="003510E3">
              <w:rPr>
                <w:rFonts w:eastAsia="Times New Roman"/>
                <w:b/>
                <w:bCs/>
                <w:color w:val="000000"/>
              </w:rPr>
              <w:t>часов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jc w:val="center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b/>
                <w:bCs/>
                <w:color w:val="000000"/>
              </w:rPr>
              <w:t>Основные виды деятельности обучающихся (на уровне универсальных учебных действий)</w:t>
            </w:r>
          </w:p>
        </w:tc>
      </w:tr>
      <w:tr w:rsidR="008704AC" w:rsidRPr="00A73641" w:rsidTr="00BD36BC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1.</w:t>
            </w:r>
            <w:r w:rsidRPr="003510E3">
              <w:rPr>
                <w:rFonts w:eastAsia="Times New Roman"/>
                <w:b/>
                <w:bCs/>
                <w:color w:val="000000"/>
              </w:rPr>
              <w:t>Повторение и обобщение изученного материала 10 класса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Повторить, обобщить и систематизировать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полученные сведения о частях речи, их грамматических признаках, правописных нормах и стилистических возможностях употребления</w:t>
            </w:r>
          </w:p>
        </w:tc>
      </w:tr>
      <w:tr w:rsidR="008704AC" w:rsidRPr="00A73641" w:rsidTr="00BD36BC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2.</w:t>
            </w:r>
            <w:r w:rsidRPr="003510E3">
              <w:rPr>
                <w:rFonts w:eastAsia="Times New Roman"/>
                <w:b/>
                <w:bCs/>
                <w:color w:val="000000"/>
              </w:rPr>
              <w:t>Синтаксис и пунктуация.</w:t>
            </w:r>
          </w:p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56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1.</w:t>
            </w:r>
            <w:r w:rsidRPr="003510E3">
              <w:rPr>
                <w:rFonts w:eastAsia="Times New Roman"/>
                <w:b/>
                <w:bCs/>
                <w:color w:val="000000"/>
              </w:rPr>
              <w:t>Основные понятия синтаксиса и пунктуации</w:t>
            </w:r>
            <w:r w:rsidRPr="003510E3">
              <w:rPr>
                <w:rFonts w:eastAsia="Times New Roman"/>
                <w:b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Знать основные принципы русской пунктуации.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Выполнять пунктуационный анализ</w:t>
            </w:r>
          </w:p>
        </w:tc>
      </w:tr>
      <w:tr w:rsidR="008704AC" w:rsidRPr="00A73641" w:rsidTr="00BD36BC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2.Словосочета</w:t>
            </w:r>
            <w:r w:rsidRPr="003510E3">
              <w:rPr>
                <w:rFonts w:eastAsia="Times New Roman"/>
                <w:b/>
                <w:bCs/>
                <w:color w:val="000000"/>
              </w:rPr>
              <w:t>ние.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Повторить, обобщить и систематизировать полученные в основной школе сведения о словосочетаниях, их строении и значении. Моделировать и употреблять в речи синонимические по значению и строению словосочетания</w:t>
            </w:r>
          </w:p>
        </w:tc>
      </w:tr>
      <w:tr w:rsidR="008704AC" w:rsidRPr="00A73641" w:rsidTr="00BD36BC">
        <w:trPr>
          <w:trHeight w:val="885"/>
        </w:trPr>
        <w:tc>
          <w:tcPr>
            <w:tcW w:w="18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3.</w:t>
            </w:r>
            <w:r w:rsidRPr="003510E3">
              <w:rPr>
                <w:rFonts w:eastAsia="Times New Roman"/>
                <w:b/>
                <w:bCs/>
                <w:color w:val="000000"/>
              </w:rPr>
              <w:t>Предложение</w:t>
            </w:r>
          </w:p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>8</w:t>
            </w:r>
          </w:p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lastRenderedPageBreak/>
              <w:t>Повторить, обобщить и систематизировать полученные в основной школе сведения о предложениях, их строении и значении.</w:t>
            </w:r>
          </w:p>
        </w:tc>
      </w:tr>
      <w:tr w:rsidR="008704AC" w:rsidRPr="00A73641" w:rsidTr="00BD36BC">
        <w:trPr>
          <w:trHeight w:val="345"/>
        </w:trPr>
        <w:tc>
          <w:tcPr>
            <w:tcW w:w="18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Выявлять особенности строения и значения простых предложений.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lastRenderedPageBreak/>
              <w:t>Моделировать предложения различной структуры в соответствии с коммуникативной задачей высказывания, употреблять их в собственной речевой практике.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Правильно согласовывать подлежащее и сказуемое.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Выполнять синтаксический и пунктуационный анализ простых осложнённых предложений. Создавать синонимические конструкции простых предложений.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Понимать и использовать в своей речи выразительные возможности порядка слов в предложении.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Сопоставлять и анализировать синонимические предложения разной структуры, выявлять их различия.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Корректировать интонацию простого предложения в зависимости от структуры, значения, речевого замысла.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Интонационно правильно выделять логическое ударение в предложениях</w:t>
            </w:r>
          </w:p>
        </w:tc>
      </w:tr>
      <w:tr w:rsidR="008704AC" w:rsidRPr="00A73641" w:rsidTr="00BD36BC">
        <w:trPr>
          <w:trHeight w:val="4500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4.</w:t>
            </w:r>
            <w:r w:rsidRPr="003510E3">
              <w:rPr>
                <w:rFonts w:eastAsia="Times New Roman"/>
                <w:b/>
                <w:bCs/>
                <w:color w:val="000000"/>
              </w:rPr>
              <w:t>Однородные члены предложения</w:t>
            </w:r>
            <w:r w:rsidRPr="003510E3">
              <w:rPr>
                <w:rFonts w:eastAsia="Times New Roman"/>
                <w:b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 w:rsidRPr="003510E3">
              <w:rPr>
                <w:rFonts w:eastAsia="Times New Roman"/>
                <w:b/>
                <w:color w:val="000000"/>
              </w:rPr>
              <w:t>8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Повторить, обобщить и систематизировать полученные в основной школе сведения об однородных членах предложения, способах их соединения.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Выполнять синтаксический и пунктуационный разбор предложений с однородными членами. Моделировать предложения с различными рядами однородных членов.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Выявлять выразительные возможности однородных членов предложения. Наблюдать и анализировать, как изменяется характер восприятия предложений в зависимости от включения различных рядов однородных членов.</w:t>
            </w:r>
          </w:p>
        </w:tc>
      </w:tr>
      <w:tr w:rsidR="008704AC" w:rsidRPr="00A73641" w:rsidTr="00BD36BC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5.</w:t>
            </w:r>
            <w:r w:rsidRPr="003510E3">
              <w:rPr>
                <w:rFonts w:eastAsia="Times New Roman"/>
                <w:b/>
                <w:bCs/>
                <w:color w:val="000000"/>
              </w:rPr>
              <w:t>Обособленные члены предложения.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10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Повторить, обобщить и систематизировать полученные в основной школе сведения об обособленных членах предложения. Находить в тексте предложения с обособленными членами, определять их выразительные возможности.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Анализировать структурные особенности предложений с обособлениями и расставлять на этой основе знаки препинания в предложениях с обособленными членами.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 xml:space="preserve">Моделировать предложения с обособленными членами. Уметь выполнять синтаксический и пунктуационный разбор </w:t>
            </w:r>
            <w:r w:rsidRPr="00A73641">
              <w:rPr>
                <w:rFonts w:eastAsia="Times New Roman"/>
                <w:color w:val="000000"/>
              </w:rPr>
              <w:lastRenderedPageBreak/>
              <w:t>предложений с обособленными членами</w:t>
            </w:r>
          </w:p>
        </w:tc>
      </w:tr>
      <w:tr w:rsidR="008704AC" w:rsidRPr="00A73641" w:rsidTr="00BD36BC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6.</w:t>
            </w:r>
            <w:r w:rsidRPr="003510E3">
              <w:rPr>
                <w:rFonts w:eastAsia="Times New Roman"/>
                <w:b/>
                <w:bCs/>
                <w:color w:val="000000"/>
              </w:rPr>
              <w:t>Знаки препинания при словах и конструкциях, грамматически не связанных с предложением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6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Повторить, обобщить и систематизировать полученные в основной школе сведения об обособленных членах предложения. Находить в тексте предложения с обособленными членами, определять их выразительные возможности.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Анализировать структурные особенности предложений с обособлениями и расставлять на этой</w:t>
            </w:r>
          </w:p>
        </w:tc>
      </w:tr>
      <w:tr w:rsidR="008704AC" w:rsidRPr="00A73641" w:rsidTr="00BD36BC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7.</w:t>
            </w:r>
            <w:r w:rsidRPr="003510E3">
              <w:rPr>
                <w:rFonts w:eastAsia="Times New Roman"/>
                <w:b/>
                <w:bCs/>
                <w:color w:val="000000"/>
              </w:rPr>
              <w:t>Сложное предложение.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9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Повторить, обобщить и систематизировать полученные в основной школе сведения о сложном предложении.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 xml:space="preserve">Понимать синонимию сложного предложения. Уметь моделировать сложные предложения разной синтаксической структуры, преобразовывать сложные предложении </w:t>
            </w:r>
            <w:proofErr w:type="gramStart"/>
            <w:r w:rsidRPr="00A73641">
              <w:rPr>
                <w:rFonts w:eastAsia="Times New Roman"/>
                <w:color w:val="000000"/>
              </w:rPr>
              <w:t>в</w:t>
            </w:r>
            <w:proofErr w:type="gramEnd"/>
            <w:r w:rsidRPr="00A73641">
              <w:rPr>
                <w:rFonts w:eastAsia="Times New Roman"/>
                <w:color w:val="000000"/>
              </w:rPr>
              <w:t xml:space="preserve"> простые и наоборот.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Проводить синтаксический и пунктуационный анализ сложного предложения. Различать смысловые и грамматические особенности сложных предложений разных видов. Уметь использовать сложные предложения разной структуры при создании собственного текста</w:t>
            </w:r>
          </w:p>
        </w:tc>
      </w:tr>
      <w:tr w:rsidR="008704AC" w:rsidRPr="00A73641" w:rsidTr="00BD36BC">
        <w:trPr>
          <w:trHeight w:val="3390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8.</w:t>
            </w:r>
            <w:r w:rsidRPr="003510E3">
              <w:rPr>
                <w:rFonts w:eastAsia="Times New Roman"/>
                <w:b/>
                <w:bCs/>
                <w:color w:val="000000"/>
              </w:rPr>
              <w:t>Предложения с чужой речью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6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Повторить, обобщить и систематизировать полученные в основной школе сведения о предложениях с чужой речью.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Анализировать структурные особенности предложений с чужой речью.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Выявлять основные пунктуационные признаки, определяющие постановку знаков препинания в предложениях с чужой речью. Уметь пользоваться синонимическими возможностями предложений с чужой речью разных типов.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Правильно употреблять знаки препинания при цитировании</w:t>
            </w:r>
          </w:p>
        </w:tc>
      </w:tr>
      <w:tr w:rsidR="008704AC" w:rsidRPr="00A73641" w:rsidTr="00BD36BC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9.</w:t>
            </w:r>
            <w:r w:rsidRPr="003510E3">
              <w:rPr>
                <w:rFonts w:eastAsia="Times New Roman"/>
                <w:b/>
                <w:bCs/>
                <w:color w:val="000000"/>
              </w:rPr>
              <w:t>Употребление знаков препинания</w:t>
            </w:r>
            <w:r w:rsidRPr="003510E3">
              <w:rPr>
                <w:rFonts w:eastAsia="Times New Roman"/>
                <w:b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Повторить, обобщить и систематизировать полученные сведения об употреблении знаков препинания.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Понимать смыслоразличительную функцию знаков препинания.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Уметь анализировать трудные случаи пунктуационного оформления письменного высказывания</w:t>
            </w:r>
          </w:p>
        </w:tc>
      </w:tr>
      <w:tr w:rsidR="008704AC" w:rsidRPr="00A73641" w:rsidTr="00BD36BC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 w:rsidRPr="003510E3">
              <w:rPr>
                <w:rFonts w:eastAsia="Times New Roman"/>
                <w:b/>
                <w:bCs/>
                <w:color w:val="000000"/>
              </w:rPr>
              <w:t>Культура речи.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 w:rsidRPr="003510E3"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Повторить, обобщить и систематизировать сведения о языке и речи.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 xml:space="preserve">Уметь находить информацию о языковой норме в разных типах лингвистических словарей. Видеть ошибки и исправлять их в </w:t>
            </w:r>
            <w:r w:rsidRPr="00A73641">
              <w:rPr>
                <w:rFonts w:eastAsia="Times New Roman"/>
                <w:color w:val="000000"/>
              </w:rPr>
              <w:lastRenderedPageBreak/>
              <w:t>соответствии с нормами русского литературного языка.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Определять качества хорошей речи. Соблюдать требования к коммуникативным качествам хорошей речи в собственной речевой практике.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Моделировать ораторские тексты разной направленности, различных речевых жанров</w:t>
            </w:r>
          </w:p>
        </w:tc>
      </w:tr>
      <w:tr w:rsidR="008704AC" w:rsidRPr="00A73641" w:rsidTr="00BD36BC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 w:rsidRPr="003510E3">
              <w:rPr>
                <w:rFonts w:eastAsia="Times New Roman"/>
                <w:b/>
                <w:bCs/>
                <w:color w:val="000000"/>
              </w:rPr>
              <w:lastRenderedPageBreak/>
              <w:t>Стилистика</w:t>
            </w:r>
            <w:r w:rsidRPr="003510E3">
              <w:rPr>
                <w:rFonts w:eastAsia="Times New Roman"/>
                <w:b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 w:rsidRPr="003510E3">
              <w:rPr>
                <w:rFonts w:eastAsia="Times New Roman"/>
                <w:b/>
                <w:color w:val="000000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 xml:space="preserve">Понимать стилистические требования к организации избранного </w:t>
            </w:r>
            <w:proofErr w:type="gramStart"/>
            <w:r w:rsidRPr="00A73641">
              <w:rPr>
                <w:rFonts w:eastAsia="Times New Roman"/>
                <w:color w:val="000000"/>
              </w:rPr>
              <w:t>говорящим</w:t>
            </w:r>
            <w:proofErr w:type="gramEnd"/>
            <w:r w:rsidRPr="00A73641">
              <w:rPr>
                <w:rFonts w:eastAsia="Times New Roman"/>
                <w:color w:val="000000"/>
              </w:rPr>
              <w:t xml:space="preserve"> языкового материала.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Находить при анализе художественного текста различные тропы.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Уметь доказать принадлежность текста к тому или иному стилю, различать стили речи по лексическим, морфологическим, синтаксическим признакам.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Уметь сопоставлять тексты разных стилей. Знать жанры, характерные для каждого стиля речи.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Уметь создавать тексты разных стилей и жанров.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Знать и уметь сформулировать основные признаки текста.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Различать функционально-смысловые типы речи.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Моделировать тексты разных стилей и типов в зависимости от речевого замысла и поставленной задачи подготовленного сообщения.</w:t>
            </w:r>
          </w:p>
        </w:tc>
      </w:tr>
      <w:tr w:rsidR="008704AC" w:rsidRPr="00A73641" w:rsidTr="00BD36BC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Расширять лингвистический кругозор. Осознавать роль великих русских учёных-лингвистов в истории русского языкознания</w:t>
            </w:r>
          </w:p>
        </w:tc>
      </w:tr>
      <w:tr w:rsidR="008704AC" w:rsidRPr="00A73641" w:rsidTr="00BD36BC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 w:rsidRPr="003510E3">
              <w:rPr>
                <w:rFonts w:eastAsia="Times New Roman"/>
                <w:b/>
                <w:bCs/>
                <w:color w:val="000000"/>
              </w:rPr>
              <w:t>Повторение и систематизация изученного материала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3510E3" w:rsidRDefault="008704AC" w:rsidP="00BD36BC">
            <w:pPr>
              <w:spacing w:after="15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Повторить, обобщить и систематизировать</w:t>
            </w:r>
          </w:p>
          <w:p w:rsidR="008704AC" w:rsidRPr="00A73641" w:rsidRDefault="008704AC" w:rsidP="00BD36BC">
            <w:pPr>
              <w:spacing w:after="150"/>
              <w:rPr>
                <w:rFonts w:eastAsia="Times New Roman"/>
                <w:color w:val="000000"/>
              </w:rPr>
            </w:pPr>
            <w:r w:rsidRPr="00A73641">
              <w:rPr>
                <w:rFonts w:eastAsia="Times New Roman"/>
                <w:color w:val="000000"/>
              </w:rPr>
              <w:t>сведения, полученные в ходе обучения курсу в 10—11 классах</w:t>
            </w:r>
          </w:p>
        </w:tc>
      </w:tr>
    </w:tbl>
    <w:p w:rsidR="002C6ACF" w:rsidRPr="003014DE" w:rsidRDefault="002C6ACF" w:rsidP="002C6ACF">
      <w:pPr>
        <w:ind w:left="2440"/>
        <w:rPr>
          <w:sz w:val="24"/>
          <w:szCs w:val="24"/>
        </w:rPr>
      </w:pPr>
      <w:r w:rsidRPr="003014DE">
        <w:rPr>
          <w:rFonts w:eastAsia="Gabriola"/>
          <w:b/>
          <w:bCs/>
          <w:sz w:val="24"/>
          <w:szCs w:val="24"/>
        </w:rPr>
        <w:t>Таблица промежуточного контроля в V - IX классах</w:t>
      </w: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00"/>
        <w:gridCol w:w="2220"/>
        <w:gridCol w:w="2340"/>
        <w:gridCol w:w="1740"/>
        <w:gridCol w:w="1380"/>
      </w:tblGrid>
      <w:tr w:rsidR="002C6ACF" w:rsidRPr="003014DE" w:rsidTr="00B06D6D">
        <w:trPr>
          <w:trHeight w:val="267"/>
        </w:trPr>
        <w:tc>
          <w:tcPr>
            <w:tcW w:w="150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3014DE">
              <w:rPr>
                <w:rFonts w:eastAsia="Gabriola"/>
                <w:sz w:val="24"/>
                <w:szCs w:val="24"/>
              </w:rPr>
              <w:t>Класс</w:t>
            </w:r>
          </w:p>
        </w:tc>
        <w:tc>
          <w:tcPr>
            <w:tcW w:w="2220" w:type="dxa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spacing w:line="267" w:lineRule="exact"/>
              <w:ind w:left="920"/>
              <w:rPr>
                <w:sz w:val="24"/>
                <w:szCs w:val="24"/>
              </w:rPr>
            </w:pPr>
            <w:r w:rsidRPr="003014DE">
              <w:rPr>
                <w:rFonts w:eastAsia="Gabriola"/>
                <w:sz w:val="24"/>
                <w:szCs w:val="24"/>
              </w:rPr>
              <w:t>Русский язык</w:t>
            </w:r>
          </w:p>
        </w:tc>
        <w:tc>
          <w:tcPr>
            <w:tcW w:w="1740" w:type="dxa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rPr>
                <w:sz w:val="24"/>
                <w:szCs w:val="24"/>
              </w:rPr>
            </w:pPr>
          </w:p>
        </w:tc>
      </w:tr>
      <w:tr w:rsidR="002C6ACF" w:rsidRPr="003014DE" w:rsidTr="00B06D6D">
        <w:trPr>
          <w:trHeight w:val="255"/>
        </w:trPr>
        <w:tc>
          <w:tcPr>
            <w:tcW w:w="15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spacing w:line="255" w:lineRule="exact"/>
              <w:ind w:left="100"/>
              <w:rPr>
                <w:sz w:val="24"/>
                <w:szCs w:val="24"/>
              </w:rPr>
            </w:pPr>
            <w:r w:rsidRPr="003014DE">
              <w:rPr>
                <w:rFonts w:eastAsia="Gabriola"/>
                <w:sz w:val="24"/>
                <w:szCs w:val="24"/>
              </w:rPr>
              <w:t>Контрольный</w:t>
            </w:r>
          </w:p>
        </w:tc>
        <w:tc>
          <w:tcPr>
            <w:tcW w:w="2340" w:type="dxa"/>
            <w:tcBorders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spacing w:line="255" w:lineRule="exact"/>
              <w:jc w:val="center"/>
              <w:rPr>
                <w:sz w:val="24"/>
                <w:szCs w:val="24"/>
              </w:rPr>
            </w:pPr>
            <w:r w:rsidRPr="003014DE">
              <w:rPr>
                <w:rFonts w:eastAsia="Gabriola"/>
                <w:sz w:val="24"/>
                <w:szCs w:val="24"/>
              </w:rPr>
              <w:t>Изложение</w:t>
            </w:r>
          </w:p>
        </w:tc>
        <w:tc>
          <w:tcPr>
            <w:tcW w:w="1740" w:type="dxa"/>
            <w:tcBorders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spacing w:line="255" w:lineRule="exact"/>
              <w:jc w:val="center"/>
              <w:rPr>
                <w:sz w:val="24"/>
                <w:szCs w:val="24"/>
              </w:rPr>
            </w:pPr>
            <w:r w:rsidRPr="003014DE">
              <w:rPr>
                <w:rFonts w:eastAsia="Gabriola"/>
                <w:sz w:val="24"/>
                <w:szCs w:val="24"/>
              </w:rPr>
              <w:t>Сочинение</w:t>
            </w:r>
          </w:p>
        </w:tc>
        <w:tc>
          <w:tcPr>
            <w:tcW w:w="1380" w:type="dxa"/>
            <w:tcBorders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spacing w:line="255" w:lineRule="exact"/>
              <w:jc w:val="center"/>
              <w:rPr>
                <w:sz w:val="24"/>
                <w:szCs w:val="24"/>
              </w:rPr>
            </w:pPr>
            <w:r w:rsidRPr="003014DE">
              <w:rPr>
                <w:rFonts w:eastAsia="Gabriola"/>
                <w:sz w:val="24"/>
                <w:szCs w:val="24"/>
              </w:rPr>
              <w:t>Всего</w:t>
            </w:r>
          </w:p>
        </w:tc>
      </w:tr>
      <w:tr w:rsidR="002C6ACF" w:rsidRPr="003014DE" w:rsidTr="00B06D6D">
        <w:trPr>
          <w:trHeight w:val="287"/>
        </w:trPr>
        <w:tc>
          <w:tcPr>
            <w:tcW w:w="15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3014DE">
              <w:rPr>
                <w:rFonts w:eastAsia="Gabriola"/>
                <w:sz w:val="24"/>
                <w:szCs w:val="24"/>
              </w:rPr>
              <w:t>диктант</w:t>
            </w:r>
          </w:p>
        </w:tc>
        <w:tc>
          <w:tcPr>
            <w:tcW w:w="2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rPr>
                <w:sz w:val="24"/>
                <w:szCs w:val="24"/>
              </w:rPr>
            </w:pPr>
          </w:p>
        </w:tc>
      </w:tr>
      <w:tr w:rsidR="002C6ACF" w:rsidRPr="003014DE" w:rsidTr="00B06D6D">
        <w:trPr>
          <w:trHeight w:val="266"/>
        </w:trPr>
        <w:tc>
          <w:tcPr>
            <w:tcW w:w="15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3014DE">
              <w:rPr>
                <w:rFonts w:eastAsia="Gabriola"/>
                <w:sz w:val="24"/>
                <w:szCs w:val="24"/>
              </w:rPr>
              <w:t>V</w:t>
            </w:r>
          </w:p>
        </w:tc>
        <w:tc>
          <w:tcPr>
            <w:tcW w:w="22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spacing w:line="266" w:lineRule="exact"/>
              <w:ind w:right="965"/>
              <w:jc w:val="right"/>
              <w:rPr>
                <w:sz w:val="24"/>
                <w:szCs w:val="24"/>
              </w:rPr>
            </w:pPr>
            <w:r w:rsidRPr="003014DE">
              <w:rPr>
                <w:rFonts w:eastAsia="Gabriola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4C5C2E" w:rsidP="00B06D6D">
            <w:pPr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DD4244" w:rsidP="00B06D6D">
            <w:pPr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4C5C2E" w:rsidP="00B06D6D">
            <w:pPr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b/>
                <w:bCs/>
                <w:sz w:val="24"/>
                <w:szCs w:val="24"/>
              </w:rPr>
              <w:t>20</w:t>
            </w:r>
          </w:p>
        </w:tc>
      </w:tr>
      <w:tr w:rsidR="002C6ACF" w:rsidRPr="003014DE" w:rsidTr="00B06D6D">
        <w:trPr>
          <w:trHeight w:val="266"/>
        </w:trPr>
        <w:tc>
          <w:tcPr>
            <w:tcW w:w="15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3014DE">
              <w:rPr>
                <w:rFonts w:eastAsia="Gabriola"/>
                <w:sz w:val="24"/>
                <w:szCs w:val="24"/>
              </w:rPr>
              <w:t>VI</w:t>
            </w:r>
          </w:p>
        </w:tc>
        <w:tc>
          <w:tcPr>
            <w:tcW w:w="22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8B1E5D" w:rsidP="00B06D6D">
            <w:pPr>
              <w:spacing w:line="266" w:lineRule="exact"/>
              <w:ind w:right="965"/>
              <w:jc w:val="right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DD4244" w:rsidP="00B06D6D">
            <w:pPr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8B1E5D" w:rsidP="00B06D6D">
            <w:pPr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DD4244" w:rsidRDefault="008B1E5D" w:rsidP="00B06D6D">
            <w:pPr>
              <w:spacing w:line="26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2C6ACF" w:rsidRPr="003014DE" w:rsidTr="00B06D6D">
        <w:trPr>
          <w:trHeight w:val="266"/>
        </w:trPr>
        <w:tc>
          <w:tcPr>
            <w:tcW w:w="15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3014DE">
              <w:rPr>
                <w:rFonts w:eastAsia="Gabriola"/>
                <w:sz w:val="24"/>
                <w:szCs w:val="24"/>
              </w:rPr>
              <w:t>VII</w:t>
            </w:r>
          </w:p>
        </w:tc>
        <w:tc>
          <w:tcPr>
            <w:tcW w:w="22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DD4244" w:rsidP="00B06D6D">
            <w:pPr>
              <w:spacing w:line="266" w:lineRule="exact"/>
              <w:ind w:right="965"/>
              <w:jc w:val="right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DD4244" w:rsidP="00B06D6D">
            <w:pPr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4C5C2E" w:rsidP="00B06D6D">
            <w:pPr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DD4244" w:rsidRDefault="004C5C2E" w:rsidP="00B06D6D">
            <w:pPr>
              <w:spacing w:line="26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2C6ACF" w:rsidRPr="003014DE" w:rsidTr="00B06D6D">
        <w:trPr>
          <w:trHeight w:val="266"/>
        </w:trPr>
        <w:tc>
          <w:tcPr>
            <w:tcW w:w="15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3014DE">
              <w:rPr>
                <w:rFonts w:eastAsia="Gabriola"/>
                <w:sz w:val="24"/>
                <w:szCs w:val="24"/>
              </w:rPr>
              <w:t>VIII</w:t>
            </w:r>
          </w:p>
        </w:tc>
        <w:tc>
          <w:tcPr>
            <w:tcW w:w="22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560AB3" w:rsidP="00B06D6D">
            <w:pPr>
              <w:spacing w:line="266" w:lineRule="exact"/>
              <w:ind w:right="965"/>
              <w:jc w:val="right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FD7D6A" w:rsidP="00B06D6D">
            <w:pPr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560AB3" w:rsidP="00B06D6D">
            <w:pPr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DD4244" w:rsidRDefault="004D068A" w:rsidP="00B06D6D">
            <w:pPr>
              <w:spacing w:line="26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D7D6A">
              <w:rPr>
                <w:b/>
                <w:sz w:val="24"/>
                <w:szCs w:val="24"/>
              </w:rPr>
              <w:t>1</w:t>
            </w:r>
          </w:p>
        </w:tc>
      </w:tr>
      <w:tr w:rsidR="002C6ACF" w:rsidRPr="003014DE" w:rsidTr="00B06D6D">
        <w:trPr>
          <w:trHeight w:val="266"/>
        </w:trPr>
        <w:tc>
          <w:tcPr>
            <w:tcW w:w="15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3014DE">
              <w:rPr>
                <w:rFonts w:eastAsia="Gabriola"/>
                <w:sz w:val="24"/>
                <w:szCs w:val="24"/>
              </w:rPr>
              <w:t>IX</w:t>
            </w:r>
          </w:p>
        </w:tc>
        <w:tc>
          <w:tcPr>
            <w:tcW w:w="22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spacing w:line="266" w:lineRule="exact"/>
              <w:ind w:right="965"/>
              <w:jc w:val="right"/>
              <w:rPr>
                <w:sz w:val="24"/>
                <w:szCs w:val="24"/>
              </w:rPr>
            </w:pPr>
            <w:r w:rsidRPr="003014DE">
              <w:rPr>
                <w:rFonts w:eastAsia="Gabriola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8B1E5D" w:rsidP="00B06D6D">
            <w:pPr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8B1E5D" w:rsidP="00B06D6D">
            <w:pPr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DD4244" w:rsidRDefault="008B1E5D" w:rsidP="00B06D6D">
            <w:pPr>
              <w:spacing w:line="26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:rsidR="002C6ACF" w:rsidRPr="003014DE" w:rsidRDefault="002C6ACF" w:rsidP="002C6ACF">
      <w:pPr>
        <w:rPr>
          <w:sz w:val="24"/>
          <w:szCs w:val="24"/>
        </w:rPr>
      </w:pPr>
    </w:p>
    <w:p w:rsidR="00EC0F61" w:rsidRDefault="00EC0F61"/>
    <w:sectPr w:rsidR="00EC0F61" w:rsidSect="00CE0F70">
      <w:pgSz w:w="11900" w:h="16840"/>
      <w:pgMar w:top="709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AF8AAF4A"/>
    <w:lvl w:ilvl="0" w:tplc="4FDC3D72">
      <w:numFmt w:val="decimal"/>
      <w:lvlText w:val="%1."/>
      <w:lvlJc w:val="left"/>
    </w:lvl>
    <w:lvl w:ilvl="1" w:tplc="9D3C8D3C">
      <w:start w:val="1"/>
      <w:numFmt w:val="bullet"/>
      <w:lvlText w:val="В"/>
      <w:lvlJc w:val="left"/>
    </w:lvl>
    <w:lvl w:ilvl="2" w:tplc="B352E64E">
      <w:numFmt w:val="decimal"/>
      <w:lvlText w:val=""/>
      <w:lvlJc w:val="left"/>
    </w:lvl>
    <w:lvl w:ilvl="3" w:tplc="C868E856">
      <w:numFmt w:val="decimal"/>
      <w:lvlText w:val=""/>
      <w:lvlJc w:val="left"/>
    </w:lvl>
    <w:lvl w:ilvl="4" w:tplc="D416ED4E">
      <w:numFmt w:val="decimal"/>
      <w:lvlText w:val=""/>
      <w:lvlJc w:val="left"/>
    </w:lvl>
    <w:lvl w:ilvl="5" w:tplc="5D4A594C">
      <w:numFmt w:val="decimal"/>
      <w:lvlText w:val=""/>
      <w:lvlJc w:val="left"/>
    </w:lvl>
    <w:lvl w:ilvl="6" w:tplc="2F5677C8">
      <w:numFmt w:val="decimal"/>
      <w:lvlText w:val=""/>
      <w:lvlJc w:val="left"/>
    </w:lvl>
    <w:lvl w:ilvl="7" w:tplc="BEB82E22">
      <w:numFmt w:val="decimal"/>
      <w:lvlText w:val=""/>
      <w:lvlJc w:val="left"/>
    </w:lvl>
    <w:lvl w:ilvl="8" w:tplc="3620C3AA">
      <w:numFmt w:val="decimal"/>
      <w:lvlText w:val=""/>
      <w:lvlJc w:val="left"/>
    </w:lvl>
  </w:abstractNum>
  <w:abstractNum w:abstractNumId="1">
    <w:nsid w:val="00003D6C"/>
    <w:multiLevelType w:val="hybridMultilevel"/>
    <w:tmpl w:val="995AA5F0"/>
    <w:lvl w:ilvl="0" w:tplc="73469DA0">
      <w:start w:val="2"/>
      <w:numFmt w:val="decimal"/>
      <w:lvlText w:val="%1."/>
      <w:lvlJc w:val="left"/>
    </w:lvl>
    <w:lvl w:ilvl="1" w:tplc="8B68B1EC">
      <w:numFmt w:val="decimal"/>
      <w:lvlText w:val=""/>
      <w:lvlJc w:val="left"/>
    </w:lvl>
    <w:lvl w:ilvl="2" w:tplc="27D0A894">
      <w:numFmt w:val="decimal"/>
      <w:lvlText w:val=""/>
      <w:lvlJc w:val="left"/>
    </w:lvl>
    <w:lvl w:ilvl="3" w:tplc="DA849AE0">
      <w:numFmt w:val="decimal"/>
      <w:lvlText w:val=""/>
      <w:lvlJc w:val="left"/>
    </w:lvl>
    <w:lvl w:ilvl="4" w:tplc="F7DA1CDE">
      <w:numFmt w:val="decimal"/>
      <w:lvlText w:val=""/>
      <w:lvlJc w:val="left"/>
    </w:lvl>
    <w:lvl w:ilvl="5" w:tplc="E9CA9580">
      <w:numFmt w:val="decimal"/>
      <w:lvlText w:val=""/>
      <w:lvlJc w:val="left"/>
    </w:lvl>
    <w:lvl w:ilvl="6" w:tplc="E2C8A39E">
      <w:numFmt w:val="decimal"/>
      <w:lvlText w:val=""/>
      <w:lvlJc w:val="left"/>
    </w:lvl>
    <w:lvl w:ilvl="7" w:tplc="70A2516A">
      <w:numFmt w:val="decimal"/>
      <w:lvlText w:val=""/>
      <w:lvlJc w:val="left"/>
    </w:lvl>
    <w:lvl w:ilvl="8" w:tplc="BADE4BA0">
      <w:numFmt w:val="decimal"/>
      <w:lvlText w:val=""/>
      <w:lvlJc w:val="left"/>
    </w:lvl>
  </w:abstractNum>
  <w:abstractNum w:abstractNumId="2">
    <w:nsid w:val="00004AE1"/>
    <w:multiLevelType w:val="hybridMultilevel"/>
    <w:tmpl w:val="32F8D262"/>
    <w:lvl w:ilvl="0" w:tplc="BADAACE4">
      <w:start w:val="1"/>
      <w:numFmt w:val="bullet"/>
      <w:lvlText w:val="и"/>
      <w:lvlJc w:val="left"/>
    </w:lvl>
    <w:lvl w:ilvl="1" w:tplc="15ACC7B0">
      <w:start w:val="1"/>
      <w:numFmt w:val="decimal"/>
      <w:lvlText w:val="%2."/>
      <w:lvlJc w:val="left"/>
    </w:lvl>
    <w:lvl w:ilvl="2" w:tplc="5E9A8EB0">
      <w:numFmt w:val="decimal"/>
      <w:lvlText w:val=""/>
      <w:lvlJc w:val="left"/>
    </w:lvl>
    <w:lvl w:ilvl="3" w:tplc="93BE4A02">
      <w:numFmt w:val="decimal"/>
      <w:lvlText w:val=""/>
      <w:lvlJc w:val="left"/>
    </w:lvl>
    <w:lvl w:ilvl="4" w:tplc="AE6271E0">
      <w:numFmt w:val="decimal"/>
      <w:lvlText w:val=""/>
      <w:lvlJc w:val="left"/>
    </w:lvl>
    <w:lvl w:ilvl="5" w:tplc="FEEE810A">
      <w:numFmt w:val="decimal"/>
      <w:lvlText w:val=""/>
      <w:lvlJc w:val="left"/>
    </w:lvl>
    <w:lvl w:ilvl="6" w:tplc="FDAA088C">
      <w:numFmt w:val="decimal"/>
      <w:lvlText w:val=""/>
      <w:lvlJc w:val="left"/>
    </w:lvl>
    <w:lvl w:ilvl="7" w:tplc="5E30F542">
      <w:numFmt w:val="decimal"/>
      <w:lvlText w:val=""/>
      <w:lvlJc w:val="left"/>
    </w:lvl>
    <w:lvl w:ilvl="8" w:tplc="79D42CEA">
      <w:numFmt w:val="decimal"/>
      <w:lvlText w:val=""/>
      <w:lvlJc w:val="left"/>
    </w:lvl>
  </w:abstractNum>
  <w:abstractNum w:abstractNumId="3">
    <w:nsid w:val="000072AE"/>
    <w:multiLevelType w:val="hybridMultilevel"/>
    <w:tmpl w:val="D77EA3AE"/>
    <w:lvl w:ilvl="0" w:tplc="C9625032">
      <w:start w:val="5"/>
      <w:numFmt w:val="decimal"/>
      <w:lvlText w:val="%1."/>
      <w:lvlJc w:val="left"/>
    </w:lvl>
    <w:lvl w:ilvl="1" w:tplc="F1F26B22">
      <w:numFmt w:val="decimal"/>
      <w:lvlText w:val=""/>
      <w:lvlJc w:val="left"/>
    </w:lvl>
    <w:lvl w:ilvl="2" w:tplc="6462696E">
      <w:numFmt w:val="decimal"/>
      <w:lvlText w:val=""/>
      <w:lvlJc w:val="left"/>
    </w:lvl>
    <w:lvl w:ilvl="3" w:tplc="28DA7FBC">
      <w:numFmt w:val="decimal"/>
      <w:lvlText w:val=""/>
      <w:lvlJc w:val="left"/>
    </w:lvl>
    <w:lvl w:ilvl="4" w:tplc="F1CCC792">
      <w:numFmt w:val="decimal"/>
      <w:lvlText w:val=""/>
      <w:lvlJc w:val="left"/>
    </w:lvl>
    <w:lvl w:ilvl="5" w:tplc="CA1ADFC2">
      <w:numFmt w:val="decimal"/>
      <w:lvlText w:val=""/>
      <w:lvlJc w:val="left"/>
    </w:lvl>
    <w:lvl w:ilvl="6" w:tplc="C514146C">
      <w:numFmt w:val="decimal"/>
      <w:lvlText w:val=""/>
      <w:lvlJc w:val="left"/>
    </w:lvl>
    <w:lvl w:ilvl="7" w:tplc="F086081C">
      <w:numFmt w:val="decimal"/>
      <w:lvlText w:val=""/>
      <w:lvlJc w:val="left"/>
    </w:lvl>
    <w:lvl w:ilvl="8" w:tplc="53488A3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C6ACF"/>
    <w:rsid w:val="0002067E"/>
    <w:rsid w:val="00183E1F"/>
    <w:rsid w:val="002C6ACF"/>
    <w:rsid w:val="002D6F12"/>
    <w:rsid w:val="00352913"/>
    <w:rsid w:val="004C197A"/>
    <w:rsid w:val="004C5C2E"/>
    <w:rsid w:val="004D068A"/>
    <w:rsid w:val="00560AB3"/>
    <w:rsid w:val="00722BC5"/>
    <w:rsid w:val="00773C80"/>
    <w:rsid w:val="00787E86"/>
    <w:rsid w:val="007F1C13"/>
    <w:rsid w:val="008404BD"/>
    <w:rsid w:val="008704AC"/>
    <w:rsid w:val="00885871"/>
    <w:rsid w:val="008B1E5D"/>
    <w:rsid w:val="008E59B9"/>
    <w:rsid w:val="00955CF2"/>
    <w:rsid w:val="009623DA"/>
    <w:rsid w:val="00A601BF"/>
    <w:rsid w:val="00AA491B"/>
    <w:rsid w:val="00B138EF"/>
    <w:rsid w:val="00CE0F70"/>
    <w:rsid w:val="00CE6B2D"/>
    <w:rsid w:val="00D00702"/>
    <w:rsid w:val="00DD4244"/>
    <w:rsid w:val="00E3188B"/>
    <w:rsid w:val="00EC0F61"/>
    <w:rsid w:val="00FD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user</cp:lastModifiedBy>
  <cp:revision>14</cp:revision>
  <dcterms:created xsi:type="dcterms:W3CDTF">2020-01-10T18:30:00Z</dcterms:created>
  <dcterms:modified xsi:type="dcterms:W3CDTF">2020-01-22T07:30:00Z</dcterms:modified>
</cp:coreProperties>
</file>