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D7" w:rsidRPr="00E34F19" w:rsidRDefault="00980CD7" w:rsidP="00705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F19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2738"/>
        <w:gridCol w:w="8250"/>
      </w:tblGrid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Название учебного предмета (курса)</w:t>
            </w:r>
          </w:p>
        </w:tc>
        <w:tc>
          <w:tcPr>
            <w:tcW w:w="3754" w:type="pct"/>
          </w:tcPr>
          <w:p w:rsidR="00980CD7" w:rsidRPr="00CF07EC" w:rsidRDefault="004103A9" w:rsidP="006E7BCC">
            <w:pPr>
              <w:pStyle w:val="a3"/>
              <w:rPr>
                <w:rFonts w:ascii="Times New Roman" w:hAnsi="Times New Roman"/>
                <w:bCs/>
              </w:rPr>
            </w:pPr>
            <w:r w:rsidRPr="00CF07EC">
              <w:rPr>
                <w:rFonts w:ascii="Times New Roman" w:hAnsi="Times New Roman"/>
                <w:bCs/>
              </w:rPr>
              <w:t>Русский язык</w:t>
            </w: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Класс(ы)</w:t>
            </w:r>
          </w:p>
        </w:tc>
        <w:tc>
          <w:tcPr>
            <w:tcW w:w="3754" w:type="pct"/>
          </w:tcPr>
          <w:p w:rsidR="00980CD7" w:rsidRPr="00CF07EC" w:rsidRDefault="00951674" w:rsidP="00845BDF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10-11</w:t>
            </w: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3754" w:type="pct"/>
          </w:tcPr>
          <w:p w:rsidR="00980CD7" w:rsidRPr="00CF07EC" w:rsidRDefault="0074023E" w:rsidP="00705BF1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136: 10</w:t>
            </w:r>
            <w:r w:rsidR="00FA2CB2">
              <w:rPr>
                <w:rFonts w:ascii="Times New Roman" w:hAnsi="Times New Roman"/>
              </w:rPr>
              <w:t xml:space="preserve"> </w:t>
            </w:r>
            <w:proofErr w:type="spellStart"/>
            <w:r w:rsidR="00FA2CB2">
              <w:rPr>
                <w:rFonts w:ascii="Times New Roman" w:hAnsi="Times New Roman"/>
              </w:rPr>
              <w:t>кл</w:t>
            </w:r>
            <w:proofErr w:type="spellEnd"/>
            <w:r w:rsidRPr="00CF07EC">
              <w:rPr>
                <w:rFonts w:ascii="Times New Roman" w:hAnsi="Times New Roman"/>
              </w:rPr>
              <w:t>- 68; 11</w:t>
            </w:r>
            <w:r w:rsidR="00FA2CB2">
              <w:rPr>
                <w:rFonts w:ascii="Times New Roman" w:hAnsi="Times New Roman"/>
              </w:rPr>
              <w:t xml:space="preserve"> </w:t>
            </w:r>
            <w:proofErr w:type="spellStart"/>
            <w:r w:rsidR="00FA2CB2">
              <w:rPr>
                <w:rFonts w:ascii="Times New Roman" w:hAnsi="Times New Roman"/>
              </w:rPr>
              <w:t>кл</w:t>
            </w:r>
            <w:proofErr w:type="spellEnd"/>
            <w:r w:rsidR="00FA2CB2">
              <w:rPr>
                <w:rFonts w:ascii="Times New Roman" w:hAnsi="Times New Roman"/>
              </w:rPr>
              <w:t xml:space="preserve"> –</w:t>
            </w:r>
            <w:r w:rsidRPr="00CF07EC">
              <w:rPr>
                <w:rFonts w:ascii="Times New Roman" w:hAnsi="Times New Roman"/>
              </w:rPr>
              <w:t xml:space="preserve"> 68</w:t>
            </w:r>
            <w:r w:rsidR="00FA2CB2">
              <w:rPr>
                <w:rFonts w:ascii="Times New Roman" w:hAnsi="Times New Roman"/>
              </w:rPr>
              <w:t>;</w:t>
            </w: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Используемый УМК</w:t>
            </w:r>
          </w:p>
        </w:tc>
        <w:tc>
          <w:tcPr>
            <w:tcW w:w="3754" w:type="pct"/>
          </w:tcPr>
          <w:p w:rsidR="00980CD7" w:rsidRPr="00CF07EC" w:rsidRDefault="00333C54" w:rsidP="00FA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УМК под редакцией </w:t>
            </w:r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, И.В. </w:t>
            </w:r>
            <w:proofErr w:type="spellStart"/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>Шамшина</w:t>
            </w:r>
            <w:proofErr w:type="spellEnd"/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>Мищериной</w:t>
            </w:r>
            <w:proofErr w:type="spellEnd"/>
            <w:r w:rsidR="0074023E"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. 7-е издание. Москва. «Русское слово», 2012 </w:t>
            </w: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Образовательный стандарт</w:t>
            </w:r>
          </w:p>
        </w:tc>
        <w:tc>
          <w:tcPr>
            <w:tcW w:w="3754" w:type="pct"/>
          </w:tcPr>
          <w:p w:rsidR="00980CD7" w:rsidRPr="00CF07EC" w:rsidRDefault="0074023E" w:rsidP="0074023E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Основное с</w:t>
            </w:r>
            <w:r w:rsidR="00333C54" w:rsidRPr="00CF07EC">
              <w:rPr>
                <w:rFonts w:ascii="Times New Roman" w:hAnsi="Times New Roman"/>
              </w:rPr>
              <w:t>реднее образование</w:t>
            </w: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Краткая характеристика учебного предмета (курса)</w:t>
            </w:r>
          </w:p>
        </w:tc>
        <w:tc>
          <w:tcPr>
            <w:tcW w:w="3754" w:type="pct"/>
          </w:tcPr>
          <w:p w:rsidR="0074023E" w:rsidRPr="00CF07EC" w:rsidRDefault="00845BDF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4023E" w:rsidRPr="00CF07EC" w:rsidRDefault="0074023E" w:rsidP="007402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Изучение русского языка на базовом уровне среднего общего образования направлено на достижение следующих целей:</w:t>
            </w: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      </w: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      </w: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      </w:r>
          </w:p>
          <w:p w:rsidR="0074023E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CD7" w:rsidRPr="00CF07EC" w:rsidRDefault="0074023E" w:rsidP="0074023E">
            <w:pPr>
              <w:pStyle w:val="a4"/>
              <w:spacing w:after="0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      </w: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t>Структура учебного предмета (курса)</w:t>
            </w:r>
          </w:p>
        </w:tc>
        <w:tc>
          <w:tcPr>
            <w:tcW w:w="3754" w:type="pct"/>
          </w:tcPr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Содержание  рабочей программы  10 класса: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I. Введение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Слово о русском языке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2. Понятие нормы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II. Лексика. Фразеология. Лексикография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Лексическое значение слова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2. Лексика современного русского языка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III. Фонетика. Графика. Орфоэпия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Языковая норма и ее основные особенности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IV. </w:t>
            </w:r>
            <w:proofErr w:type="spellStart"/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 Морфемный и  словообразовательный разбор слов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V. Морфология и орфография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Морфологический принцип как ведущий принцип русской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орфографии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2. Самостоятельные части речи. Имя существительное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3. Имя прилагательное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4. Имя числительное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Тема5. Местоимение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6. Глагол и глагольные формы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7. Наречие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Тема 8. Слова категории состояния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Тема 9. Служебные части речи. Предлог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10. Союзы и союзные слова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11. Частицы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12.Междометие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Содержание  рабочей программы  11 класса: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 I. Синтаксис и пунктуация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Синтаксис и пунктуация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2. Словосочетание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3. Предложение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4. Простое предложение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5. Простые </w:t>
            </w:r>
            <w:proofErr w:type="gramStart"/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осложненное</w:t>
            </w:r>
            <w:proofErr w:type="gramEnd"/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и неосложненное предложения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6. Обособленные члены предложения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Тема 7. Знаки препинания при словах и конструкциях, грамматически не связанных с  предложением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8. Сложное предложение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9. Предложения с чужой речью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10. Употребление знаков препинания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 II. Культура речи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Совершенствование культуры речи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 III. Стилистика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Функциональные стили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Раздел  IV. Из истории русского языкознания </w:t>
            </w:r>
          </w:p>
          <w:p w:rsidR="007E6F5C" w:rsidRPr="00CF07EC" w:rsidRDefault="007E6F5C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Тема 1. Общие сведения о языке </w:t>
            </w:r>
          </w:p>
          <w:p w:rsidR="00980CD7" w:rsidRPr="00CF07EC" w:rsidRDefault="00980CD7" w:rsidP="007E6F5C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D7" w:rsidRPr="00CF07EC">
        <w:tc>
          <w:tcPr>
            <w:tcW w:w="1246" w:type="pct"/>
          </w:tcPr>
          <w:p w:rsidR="00980CD7" w:rsidRPr="00CF07EC" w:rsidRDefault="00980CD7" w:rsidP="006E7BCC">
            <w:pPr>
              <w:pStyle w:val="a3"/>
              <w:rPr>
                <w:rFonts w:ascii="Times New Roman" w:hAnsi="Times New Roman"/>
              </w:rPr>
            </w:pPr>
            <w:r w:rsidRPr="00CF07EC">
              <w:rPr>
                <w:rFonts w:ascii="Times New Roman" w:hAnsi="Times New Roman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3754" w:type="pct"/>
          </w:tcPr>
          <w:p w:rsidR="007E6F5C" w:rsidRPr="00CF07EC" w:rsidRDefault="00FC642C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Контроль навыков</w:t>
            </w:r>
            <w:r w:rsidR="007E6F5C" w:rsidRPr="00CF07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6F5C" w:rsidRPr="00CF07EC" w:rsidRDefault="007E6F5C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>- диктанты,</w:t>
            </w:r>
          </w:p>
          <w:p w:rsidR="007E6F5C" w:rsidRPr="00CF07EC" w:rsidRDefault="007E6F5C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-сочинения,</w:t>
            </w:r>
          </w:p>
          <w:p w:rsidR="007E6F5C" w:rsidRPr="00CF07EC" w:rsidRDefault="007E6F5C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-изложения,</w:t>
            </w:r>
          </w:p>
          <w:p w:rsidR="00980CD7" w:rsidRPr="00CF07EC" w:rsidRDefault="007E6F5C" w:rsidP="004103A9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EC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Тестирование.</w:t>
            </w:r>
            <w:bookmarkStart w:id="0" w:name="_GoBack"/>
            <w:bookmarkEnd w:id="0"/>
          </w:p>
        </w:tc>
      </w:tr>
    </w:tbl>
    <w:p w:rsidR="00980CD7" w:rsidRDefault="00980CD7"/>
    <w:sectPr w:rsidR="00980CD7" w:rsidSect="00C73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2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05BF1"/>
    <w:rsid w:val="000D7525"/>
    <w:rsid w:val="00333C54"/>
    <w:rsid w:val="00383A50"/>
    <w:rsid w:val="003F6F67"/>
    <w:rsid w:val="004103A9"/>
    <w:rsid w:val="004A52B7"/>
    <w:rsid w:val="005852AD"/>
    <w:rsid w:val="006525F3"/>
    <w:rsid w:val="006E7BCC"/>
    <w:rsid w:val="00705BF1"/>
    <w:rsid w:val="0074023E"/>
    <w:rsid w:val="007E6F5C"/>
    <w:rsid w:val="00845BDF"/>
    <w:rsid w:val="00845D8A"/>
    <w:rsid w:val="00880B1C"/>
    <w:rsid w:val="008B3487"/>
    <w:rsid w:val="008B3A49"/>
    <w:rsid w:val="00951674"/>
    <w:rsid w:val="00952950"/>
    <w:rsid w:val="00980CD7"/>
    <w:rsid w:val="00AA37B1"/>
    <w:rsid w:val="00AD3B3D"/>
    <w:rsid w:val="00B92DF3"/>
    <w:rsid w:val="00BC4DB1"/>
    <w:rsid w:val="00C73609"/>
    <w:rsid w:val="00CF07EC"/>
    <w:rsid w:val="00D82BC4"/>
    <w:rsid w:val="00E34F19"/>
    <w:rsid w:val="00FA2CB2"/>
    <w:rsid w:val="00FC642C"/>
    <w:rsid w:val="00FE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705BF1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styleId="a4">
    <w:name w:val="List Paragraph"/>
    <w:basedOn w:val="a"/>
    <w:uiPriority w:val="99"/>
    <w:qFormat/>
    <w:rsid w:val="00705BF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705BF1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</w:rPr>
  </w:style>
  <w:style w:type="paragraph" w:styleId="a4">
    <w:name w:val="List Paragraph"/>
    <w:basedOn w:val="a"/>
    <w:uiPriority w:val="99"/>
    <w:qFormat/>
    <w:rsid w:val="00705B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2018-11-14T18:09:00Z</dcterms:created>
  <dcterms:modified xsi:type="dcterms:W3CDTF">2018-11-15T14:10:00Z</dcterms:modified>
</cp:coreProperties>
</file>