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5D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27DA">
        <w:rPr>
          <w:rFonts w:ascii="Times New Roman" w:hAnsi="Times New Roman" w:cs="Times New Roman"/>
          <w:b/>
          <w:sz w:val="28"/>
          <w:szCs w:val="28"/>
        </w:rPr>
        <w:t>Аннотация к рабочей программе</w:t>
      </w:r>
    </w:p>
    <w:tbl>
      <w:tblPr>
        <w:tblStyle w:val="a3"/>
        <w:tblW w:w="0" w:type="auto"/>
        <w:tblLook w:val="04A0"/>
      </w:tblPr>
      <w:tblGrid>
        <w:gridCol w:w="2322"/>
        <w:gridCol w:w="7249"/>
      </w:tblGrid>
      <w:tr w:rsidR="008527DA" w:rsidRPr="00B33607" w:rsidTr="008527DA">
        <w:tc>
          <w:tcPr>
            <w:tcW w:w="2322" w:type="dxa"/>
          </w:tcPr>
          <w:p w:rsidR="008527DA" w:rsidRPr="00B33607" w:rsidRDefault="008527DA" w:rsidP="00576691">
            <w:pPr>
              <w:pStyle w:val="a4"/>
            </w:pPr>
            <w:r w:rsidRPr="00B33607">
              <w:t>Название учебного предмета (курса)</w:t>
            </w:r>
          </w:p>
        </w:tc>
        <w:tc>
          <w:tcPr>
            <w:tcW w:w="7249" w:type="dxa"/>
          </w:tcPr>
          <w:p w:rsidR="008527DA" w:rsidRPr="00B33607" w:rsidRDefault="00E934D0" w:rsidP="00852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8527DA" w:rsidRPr="00B33607" w:rsidTr="008527DA">
        <w:tc>
          <w:tcPr>
            <w:tcW w:w="2322" w:type="dxa"/>
          </w:tcPr>
          <w:p w:rsidR="008527DA" w:rsidRPr="00B33607" w:rsidRDefault="008527DA" w:rsidP="00576691">
            <w:pPr>
              <w:pStyle w:val="a4"/>
            </w:pPr>
            <w:r w:rsidRPr="00B33607">
              <w:t>Клас</w:t>
            </w:r>
            <w:proofErr w:type="gramStart"/>
            <w:r w:rsidRPr="00B33607">
              <w:t>с(</w:t>
            </w:r>
            <w:proofErr w:type="gramEnd"/>
            <w:r w:rsidRPr="00B33607">
              <w:t>ы)</w:t>
            </w:r>
          </w:p>
        </w:tc>
        <w:tc>
          <w:tcPr>
            <w:tcW w:w="7249" w:type="dxa"/>
          </w:tcPr>
          <w:p w:rsidR="008527DA" w:rsidRPr="00B33607" w:rsidRDefault="004A3BC8" w:rsidP="004A3BC8">
            <w:pPr>
              <w:pStyle w:val="a4"/>
            </w:pPr>
            <w:r w:rsidRPr="00B33607">
              <w:t>5</w:t>
            </w:r>
            <w:r w:rsidR="008527DA" w:rsidRPr="00B33607">
              <w:t xml:space="preserve">– </w:t>
            </w:r>
            <w:r w:rsidRPr="00B33607">
              <w:t>9</w:t>
            </w:r>
            <w:r w:rsidR="00C020CE" w:rsidRPr="00B33607">
              <w:t xml:space="preserve">, 5 </w:t>
            </w:r>
            <w:proofErr w:type="spellStart"/>
            <w:r w:rsidR="00C020CE" w:rsidRPr="00B33607">
              <w:t>кл</w:t>
            </w:r>
            <w:proofErr w:type="spellEnd"/>
            <w:r w:rsidR="00C020CE" w:rsidRPr="00B33607">
              <w:t xml:space="preserve">.- 68, 6кл. – 68, 7 </w:t>
            </w:r>
            <w:proofErr w:type="spellStart"/>
            <w:r w:rsidR="00C020CE" w:rsidRPr="00B33607">
              <w:t>кл</w:t>
            </w:r>
            <w:proofErr w:type="spellEnd"/>
            <w:r w:rsidR="00C020CE" w:rsidRPr="00B33607">
              <w:t xml:space="preserve">.- 68, 8 </w:t>
            </w:r>
            <w:proofErr w:type="spellStart"/>
            <w:r w:rsidR="00C020CE" w:rsidRPr="00B33607">
              <w:t>кл</w:t>
            </w:r>
            <w:proofErr w:type="spellEnd"/>
            <w:r w:rsidR="00C020CE" w:rsidRPr="00B33607">
              <w:t xml:space="preserve">.- 68, 9 </w:t>
            </w:r>
            <w:proofErr w:type="spellStart"/>
            <w:r w:rsidR="00C020CE" w:rsidRPr="00B33607">
              <w:t>кл</w:t>
            </w:r>
            <w:proofErr w:type="spellEnd"/>
            <w:r w:rsidR="00C020CE" w:rsidRPr="00B33607">
              <w:t>.- 102</w:t>
            </w:r>
          </w:p>
        </w:tc>
      </w:tr>
      <w:tr w:rsidR="008527DA" w:rsidRPr="00B33607" w:rsidTr="008527DA">
        <w:tc>
          <w:tcPr>
            <w:tcW w:w="2322" w:type="dxa"/>
          </w:tcPr>
          <w:p w:rsidR="008527DA" w:rsidRPr="00B33607" w:rsidRDefault="008527DA" w:rsidP="00576691">
            <w:pPr>
              <w:pStyle w:val="a4"/>
            </w:pPr>
            <w:r w:rsidRPr="00B33607">
              <w:t>Количество часов</w:t>
            </w:r>
          </w:p>
        </w:tc>
        <w:tc>
          <w:tcPr>
            <w:tcW w:w="7249" w:type="dxa"/>
          </w:tcPr>
          <w:p w:rsidR="008527DA" w:rsidRPr="00B33607" w:rsidRDefault="00E934D0" w:rsidP="004A3BC8">
            <w:pPr>
              <w:pStyle w:val="a4"/>
            </w:pPr>
            <w:r w:rsidRPr="00B33607">
              <w:t>374</w:t>
            </w:r>
          </w:p>
        </w:tc>
      </w:tr>
      <w:tr w:rsidR="008527DA" w:rsidRPr="00B33607" w:rsidTr="008527DA">
        <w:tc>
          <w:tcPr>
            <w:tcW w:w="2322" w:type="dxa"/>
          </w:tcPr>
          <w:p w:rsidR="008527DA" w:rsidRPr="00B33607" w:rsidRDefault="008527DA" w:rsidP="00576691">
            <w:pPr>
              <w:pStyle w:val="a4"/>
            </w:pPr>
            <w:r w:rsidRPr="00B33607">
              <w:t>Используемый УМК</w:t>
            </w:r>
          </w:p>
        </w:tc>
        <w:tc>
          <w:tcPr>
            <w:tcW w:w="7249" w:type="dxa"/>
          </w:tcPr>
          <w:p w:rsidR="008527DA" w:rsidRPr="00B33607" w:rsidRDefault="00E934D0" w:rsidP="00E934D0">
            <w:pPr>
              <w:widowControl w:val="0"/>
              <w:jc w:val="both"/>
              <w:rPr>
                <w:rFonts w:ascii="Times New Roman" w:eastAsia="Century Schoolbook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УМК по истории: предметная линия учебников А.А. </w:t>
            </w:r>
            <w:proofErr w:type="spellStart"/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>Вигасина</w:t>
            </w:r>
            <w:proofErr w:type="spellEnd"/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- О.С. </w:t>
            </w:r>
            <w:proofErr w:type="spellStart"/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>Сороко</w:t>
            </w:r>
            <w:proofErr w:type="spellEnd"/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- Цюпы. Москва, «Просвещение»; предметная линия учебников для основной школы под редакцией </w:t>
            </w:r>
            <w:proofErr w:type="spellStart"/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>А.В.Торкунова</w:t>
            </w:r>
            <w:proofErr w:type="spellEnd"/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. </w:t>
            </w: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«История России» 6—9 классы (основная школа) </w:t>
            </w:r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>А.А.</w:t>
            </w: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Данилова, О.Н. Журавлевой, И.Н. Барыкиной, учебное пособие для общеобразовательных организаций. Москва «Просвещение».</w:t>
            </w:r>
          </w:p>
        </w:tc>
      </w:tr>
      <w:tr w:rsidR="008527DA" w:rsidRPr="00B33607" w:rsidTr="008527DA">
        <w:tc>
          <w:tcPr>
            <w:tcW w:w="2322" w:type="dxa"/>
          </w:tcPr>
          <w:p w:rsidR="008527DA" w:rsidRPr="00B33607" w:rsidRDefault="008527DA" w:rsidP="00576691">
            <w:pPr>
              <w:pStyle w:val="a4"/>
            </w:pPr>
            <w:r w:rsidRPr="00B33607">
              <w:t>Образовательный стандарт</w:t>
            </w:r>
          </w:p>
        </w:tc>
        <w:tc>
          <w:tcPr>
            <w:tcW w:w="7249" w:type="dxa"/>
          </w:tcPr>
          <w:p w:rsidR="008527DA" w:rsidRPr="00B33607" w:rsidRDefault="00E934D0" w:rsidP="008527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ФГОС ООО</w:t>
            </w:r>
          </w:p>
        </w:tc>
      </w:tr>
      <w:tr w:rsidR="008527DA" w:rsidRPr="00B33607" w:rsidTr="008527DA">
        <w:tc>
          <w:tcPr>
            <w:tcW w:w="2322" w:type="dxa"/>
          </w:tcPr>
          <w:p w:rsidR="008527DA" w:rsidRPr="00B33607" w:rsidRDefault="008527DA" w:rsidP="00576691">
            <w:pPr>
              <w:pStyle w:val="a4"/>
              <w:ind w:right="184"/>
            </w:pPr>
            <w:r w:rsidRPr="00B33607">
              <w:t>Краткая характеристика учебного предмета (курса)</w:t>
            </w:r>
          </w:p>
        </w:tc>
        <w:tc>
          <w:tcPr>
            <w:tcW w:w="7249" w:type="dxa"/>
          </w:tcPr>
          <w:p w:rsidR="00D157EA" w:rsidRPr="00B33607" w:rsidRDefault="00D157EA" w:rsidP="00D157EA">
            <w:pPr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Программа разработана </w:t>
            </w:r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на основе </w:t>
            </w: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Примерной программы полного общего образования по истории;</w:t>
            </w:r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рабочих программ авторов УМК: предметной линии учебников А.А. </w:t>
            </w:r>
            <w:proofErr w:type="spellStart"/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>Вигасина</w:t>
            </w:r>
            <w:proofErr w:type="spellEnd"/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- О.С. </w:t>
            </w:r>
            <w:proofErr w:type="spellStart"/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>Сороко</w:t>
            </w:r>
            <w:proofErr w:type="spellEnd"/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 - Цюпы. Рабочие программы. Всеобщая история. 5-9 классы. Москва, «Просвещение»,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33607">
                <w:rPr>
                  <w:rFonts w:ascii="Times New Roman" w:eastAsia="Century Schoolbook" w:hAnsi="Times New Roman" w:cs="Times New Roman"/>
                  <w:sz w:val="24"/>
                  <w:szCs w:val="24"/>
                </w:rPr>
                <w:t>2016 г</w:t>
              </w:r>
            </w:smartTag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.; предметной линии учебников для основной школы под редакцией </w:t>
            </w:r>
            <w:proofErr w:type="spellStart"/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>А.В.Торкунова</w:t>
            </w:r>
            <w:proofErr w:type="spellEnd"/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 xml:space="preserve">. </w:t>
            </w: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Рабочая программа и тематическое планирование курса «История России» 6—9 классы (основная школа) </w:t>
            </w:r>
            <w:r w:rsidRPr="00B33607">
              <w:rPr>
                <w:rFonts w:ascii="Times New Roman" w:eastAsia="Century Schoolbook" w:hAnsi="Times New Roman" w:cs="Times New Roman"/>
                <w:sz w:val="24"/>
                <w:szCs w:val="24"/>
              </w:rPr>
              <w:t>А.А.</w:t>
            </w: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Данилова, О.Н. Журавлевой, И.Н. Барыкиной, учебное пособие для общеобразовательных организаций. Москва «Просвещение» 2016 г. в соответствии с ФГОС.</w:t>
            </w:r>
            <w:r w:rsidRPr="00B3360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:rsidR="00D157EA" w:rsidRPr="00B33607" w:rsidRDefault="00D157EA" w:rsidP="00D157EA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Цели, задачи и планируемые результаты исторического образования:</w:t>
            </w:r>
          </w:p>
          <w:p w:rsidR="00D157EA" w:rsidRPr="00B33607" w:rsidRDefault="00D157EA" w:rsidP="00D157EA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формирование основ гражданской, </w:t>
            </w:r>
            <w:proofErr w:type="spellStart"/>
            <w:r w:rsidRPr="00B3360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этнонациональной</w:t>
            </w:r>
            <w:proofErr w:type="spellEnd"/>
            <w:r w:rsidRPr="00B3360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      </w:r>
          </w:p>
          <w:p w:rsidR="00D157EA" w:rsidRPr="00B33607" w:rsidRDefault="00D157EA" w:rsidP="00D157EA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политической, научной и культурной сферах, приобретение опыта историко-культурного, цивилизационного подходов к оценке социальных явлений, современных глобальных процессов;</w:t>
            </w:r>
          </w:p>
          <w:p w:rsidR="00D157EA" w:rsidRPr="00B33607" w:rsidRDefault="00D157EA" w:rsidP="00D157EA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формирование умения применять исторические знания для осмысления сущности современных общественных явлений, жизни в современном поликультурном, полиэтническом и многоконфессиональном мире;</w:t>
            </w:r>
          </w:p>
          <w:p w:rsidR="00D157EA" w:rsidRPr="00B33607" w:rsidRDefault="00D157EA" w:rsidP="00D157EA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воспитание уважения к историческому наследию народов России; восприятие традиций исторического диалога, сложившихся в поликультурном, полиэтническом и многоконфессиональном Российском государстве.</w:t>
            </w:r>
          </w:p>
          <w:p w:rsidR="008527DA" w:rsidRPr="00B33607" w:rsidRDefault="00D157EA" w:rsidP="00D157EA">
            <w:pPr>
              <w:pStyle w:val="aa"/>
              <w:spacing w:before="0" w:beforeAutospacing="0" w:after="0" w:afterAutospacing="0"/>
              <w:ind w:firstLine="720"/>
              <w:jc w:val="both"/>
            </w:pPr>
            <w:r w:rsidRPr="00B33607">
              <w:rPr>
                <w:bCs/>
                <w:iCs/>
              </w:rPr>
              <w:t>На изучение курса отводится 374 часа.</w:t>
            </w:r>
            <w:r w:rsidRPr="00B33607">
              <w:t xml:space="preserve"> В соответствии с требованиями Федерального государственного образовательного стандарта основного общего образования предмет «История» изучается с 5-го по 9-й класс. На каждую учебную неделю с 5-го по 8-й класс выделяется по два урока (5-й класс – «Всеобщая </w:t>
            </w:r>
            <w:r w:rsidRPr="00B33607">
              <w:lastRenderedPageBreak/>
              <w:t xml:space="preserve">история»; 6–8-й класс – «Всеобщая история» и «История России» с явным приоритетом в пользу последней), а в 9-м классе на «Историю» отводится 3 часа в неделю </w:t>
            </w:r>
            <w:proofErr w:type="gramStart"/>
            <w:r w:rsidRPr="00B33607">
              <w:t>согласно</w:t>
            </w:r>
            <w:proofErr w:type="gramEnd"/>
            <w:r w:rsidRPr="00B33607">
              <w:t xml:space="preserve"> учебного плана ОУ. Согласно Концепции нового </w:t>
            </w:r>
            <w:proofErr w:type="spellStart"/>
            <w:r w:rsidRPr="00B33607">
              <w:t>учебно</w:t>
            </w:r>
            <w:proofErr w:type="spellEnd"/>
            <w:r w:rsidRPr="00B33607">
              <w:t xml:space="preserve"> - методического комплекса, изучение истории предполагает  синхронизацию курсов Всеобщей истории и истории России.</w:t>
            </w:r>
          </w:p>
        </w:tc>
      </w:tr>
      <w:tr w:rsidR="008527DA" w:rsidRPr="00B33607" w:rsidTr="008527DA">
        <w:tc>
          <w:tcPr>
            <w:tcW w:w="2322" w:type="dxa"/>
          </w:tcPr>
          <w:p w:rsidR="008527DA" w:rsidRPr="00B33607" w:rsidRDefault="008527DA" w:rsidP="00576691">
            <w:pPr>
              <w:pStyle w:val="a4"/>
            </w:pPr>
            <w:r w:rsidRPr="00B33607">
              <w:lastRenderedPageBreak/>
              <w:t>Структура учебного предмета (курса)</w:t>
            </w:r>
          </w:p>
        </w:tc>
        <w:tc>
          <w:tcPr>
            <w:tcW w:w="7249" w:type="dxa"/>
          </w:tcPr>
          <w:p w:rsidR="00D157EA" w:rsidRPr="00B33607" w:rsidRDefault="00D157EA" w:rsidP="00D157EA">
            <w:pPr>
              <w:widowControl w:val="0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68 час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ов</w:t>
            </w:r>
          </w:p>
          <w:p w:rsidR="00D157EA" w:rsidRPr="00B33607" w:rsidRDefault="00D157EA" w:rsidP="00D157EA">
            <w:pPr>
              <w:widowControl w:val="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Введение.  </w:t>
            </w:r>
          </w:p>
          <w:p w:rsidR="00D157EA" w:rsidRPr="00B33607" w:rsidRDefault="00D157EA" w:rsidP="00D157EA">
            <w:pPr>
              <w:widowControl w:val="0"/>
              <w:ind w:left="40" w:firstLine="3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Откуда мы знаем, как жили наши предки. </w:t>
            </w:r>
          </w:p>
          <w:p w:rsidR="00D157EA" w:rsidRPr="00B33607" w:rsidRDefault="00D157EA" w:rsidP="00D157EA">
            <w:pPr>
              <w:widowControl w:val="0"/>
              <w:spacing w:after="309"/>
              <w:ind w:lef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Хронология — наука об измерении времени.</w:t>
            </w:r>
          </w:p>
          <w:p w:rsidR="00D157EA" w:rsidRPr="00B33607" w:rsidRDefault="00D157EA" w:rsidP="00D157EA">
            <w:pPr>
              <w:widowControl w:val="0"/>
              <w:spacing w:after="190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Раздел 1. Жизнь первобытных людей</w:t>
            </w:r>
            <w:r w:rsidR="00B241B0"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.</w:t>
            </w:r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  </w:t>
            </w:r>
          </w:p>
          <w:p w:rsidR="00D157EA" w:rsidRPr="00B33607" w:rsidRDefault="00D157EA" w:rsidP="00D157EA">
            <w:pPr>
              <w:widowControl w:val="0"/>
              <w:spacing w:after="63"/>
              <w:ind w:left="4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Тема 1. Первобытные собиратели и охотники</w:t>
            </w:r>
            <w:r w:rsidR="00B241B0"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.</w:t>
            </w:r>
          </w:p>
          <w:p w:rsidR="00B241B0" w:rsidRPr="00B33607" w:rsidRDefault="00D157EA" w:rsidP="00D157EA">
            <w:pPr>
              <w:widowControl w:val="0"/>
              <w:ind w:left="20" w:right="6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Древнейшие люди. </w:t>
            </w:r>
          </w:p>
          <w:p w:rsidR="00D157EA" w:rsidRPr="00B33607" w:rsidRDefault="00D157EA" w:rsidP="00D157EA">
            <w:pPr>
              <w:widowControl w:val="0"/>
              <w:ind w:left="20" w:right="60" w:firstLine="3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Родовые общины охотников и собирателей. </w:t>
            </w:r>
          </w:p>
          <w:p w:rsidR="00D157EA" w:rsidRPr="00B33607" w:rsidRDefault="00D157EA" w:rsidP="00D157EA">
            <w:pPr>
              <w:widowControl w:val="0"/>
              <w:ind w:left="20" w:firstLine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Возникновение искусства и религиозных верований.</w:t>
            </w:r>
            <w:r w:rsidRPr="00B33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 xml:space="preserve"> </w:t>
            </w:r>
          </w:p>
          <w:p w:rsidR="00D157EA" w:rsidRPr="00B33607" w:rsidRDefault="00D157EA" w:rsidP="00D157EA">
            <w:pPr>
              <w:widowControl w:val="0"/>
              <w:spacing w:after="121"/>
              <w:ind w:left="2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Как была найдена пещерная живопись. Загадки древнейших рисунков. Человек «заколдовывает» зверя. Зарождение веры в душу. Представление о религиозных верованиях первобытных охотников и собирателей.</w:t>
            </w:r>
          </w:p>
          <w:p w:rsidR="00D157EA" w:rsidRPr="00B33607" w:rsidRDefault="00D157EA" w:rsidP="00D157EA">
            <w:pPr>
              <w:widowControl w:val="0"/>
              <w:spacing w:after="6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Тема 2. Первобытные земледельцы и скотоводы</w:t>
            </w:r>
            <w:r w:rsidR="00B241B0"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.</w:t>
            </w:r>
          </w:p>
          <w:p w:rsidR="00D157EA" w:rsidRPr="00B33607" w:rsidRDefault="00D157EA" w:rsidP="00B241B0">
            <w:pPr>
              <w:widowControl w:val="0"/>
              <w:ind w:left="20" w:right="6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Возникновение земледелия и скотоводства</w:t>
            </w:r>
          </w:p>
          <w:p w:rsidR="00D157EA" w:rsidRPr="00B33607" w:rsidRDefault="00D157EA" w:rsidP="00B241B0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Появление неравенства и знати. </w:t>
            </w:r>
          </w:p>
          <w:p w:rsidR="00D157EA" w:rsidRPr="00B33607" w:rsidRDefault="00D157EA" w:rsidP="00D157EA">
            <w:pPr>
              <w:widowControl w:val="0"/>
              <w:spacing w:after="58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Тема 3. Счёт лет в истории</w:t>
            </w:r>
          </w:p>
          <w:p w:rsidR="00D157EA" w:rsidRPr="00B33607" w:rsidRDefault="00D157EA" w:rsidP="00D157EA">
            <w:pPr>
              <w:widowControl w:val="0"/>
              <w:spacing w:after="249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Измерение времени по годам. </w:t>
            </w:r>
          </w:p>
          <w:p w:rsidR="00D157EA" w:rsidRPr="00B33607" w:rsidRDefault="00D157EA" w:rsidP="00D157EA">
            <w:pPr>
              <w:widowControl w:val="0"/>
              <w:spacing w:after="186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Раздел</w:t>
            </w:r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II</w:t>
            </w:r>
            <w:r w:rsidR="00B241B0"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. Древний Восток.</w:t>
            </w:r>
          </w:p>
          <w:p w:rsidR="00D157EA" w:rsidRPr="00B33607" w:rsidRDefault="00D157EA" w:rsidP="00D157EA">
            <w:pPr>
              <w:widowControl w:val="0"/>
              <w:spacing w:after="67"/>
              <w:ind w:left="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Тема 4. Древний Египет</w:t>
            </w:r>
            <w:r w:rsidR="00B241B0"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.</w:t>
            </w:r>
          </w:p>
          <w:p w:rsidR="00B241B0" w:rsidRPr="00B33607" w:rsidRDefault="00D157EA" w:rsidP="00D157EA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Государство на берегах Нила. </w:t>
            </w:r>
          </w:p>
          <w:p w:rsidR="00B241B0" w:rsidRPr="00B33607" w:rsidRDefault="00D157EA" w:rsidP="00D157EA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Как жили земледельцы и ремесленники в Египте. </w:t>
            </w:r>
          </w:p>
          <w:p w:rsidR="00B241B0" w:rsidRPr="00B33607" w:rsidRDefault="00D157EA" w:rsidP="00D157EA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Жизнь египетского вельможи. </w:t>
            </w:r>
          </w:p>
          <w:p w:rsidR="00B241B0" w:rsidRPr="00B33607" w:rsidRDefault="00D157EA" w:rsidP="00D157EA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Военные походы фараонов. </w:t>
            </w:r>
          </w:p>
          <w:p w:rsidR="00B241B0" w:rsidRPr="00B33607" w:rsidRDefault="00D157EA" w:rsidP="00D157EA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Религия древних египтян. </w:t>
            </w:r>
          </w:p>
          <w:p w:rsidR="00D157EA" w:rsidRPr="00B33607" w:rsidRDefault="00D157EA" w:rsidP="00B241B0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Искусство Древнего Египта. </w:t>
            </w:r>
          </w:p>
          <w:p w:rsidR="00D157EA" w:rsidRPr="00B33607" w:rsidRDefault="00D157EA" w:rsidP="00D157EA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Письменность и знания древних египтян. </w:t>
            </w:r>
          </w:p>
          <w:p w:rsidR="00D157EA" w:rsidRPr="00B33607" w:rsidRDefault="00D157EA" w:rsidP="00D157EA">
            <w:pPr>
              <w:widowControl w:val="0"/>
              <w:spacing w:after="181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Повторение. 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spacing w:after="127"/>
              <w:ind w:left="20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bookmarkStart w:id="0" w:name="bookmark8"/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Тема 5. Западная Азия в древности</w:t>
            </w:r>
            <w:bookmarkEnd w:id="0"/>
            <w:r w:rsidR="00B241B0"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.</w:t>
            </w:r>
          </w:p>
          <w:p w:rsidR="00D157EA" w:rsidRPr="00B33607" w:rsidRDefault="00D157EA" w:rsidP="00B241B0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Древнее </w:t>
            </w:r>
            <w:proofErr w:type="spell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Двуречье</w:t>
            </w:r>
            <w:proofErr w:type="spellEnd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D157EA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Вавилонский царь Хаммурапи и его законы. </w:t>
            </w:r>
          </w:p>
          <w:p w:rsidR="00B241B0" w:rsidRPr="00B33607" w:rsidRDefault="00D157EA" w:rsidP="00D157EA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Финикийские мореплаватели. </w:t>
            </w:r>
          </w:p>
          <w:p w:rsidR="00D157EA" w:rsidRPr="00B33607" w:rsidRDefault="00D157EA" w:rsidP="00D157EA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Библейские сказания. </w:t>
            </w:r>
          </w:p>
          <w:p w:rsidR="00B241B0" w:rsidRPr="00B33607" w:rsidRDefault="00D157EA" w:rsidP="00D157EA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Древнееврейское царство. </w:t>
            </w:r>
          </w:p>
          <w:p w:rsidR="00B241B0" w:rsidRPr="00B33607" w:rsidRDefault="00D157EA" w:rsidP="00D157EA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Ассирийская держава. </w:t>
            </w:r>
          </w:p>
          <w:p w:rsidR="00D157EA" w:rsidRPr="00B33607" w:rsidRDefault="00D157EA" w:rsidP="00D157EA">
            <w:pPr>
              <w:widowControl w:val="0"/>
              <w:ind w:left="20" w:right="4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Персидская держава «царя царей</w:t>
            </w:r>
          </w:p>
          <w:p w:rsidR="00D157EA" w:rsidRPr="00B33607" w:rsidRDefault="00D157EA" w:rsidP="00D157EA">
            <w:pPr>
              <w:widowControl w:val="0"/>
              <w:spacing w:after="12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Тема 6. Индия и Китай в древности</w:t>
            </w:r>
            <w:r w:rsidR="00B241B0"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.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Природа и люди Древней Индии.</w:t>
            </w:r>
          </w:p>
          <w:p w:rsidR="00D157EA" w:rsidRPr="00B33607" w:rsidRDefault="00D157EA" w:rsidP="00B241B0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Индийские касты. 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Чему учил китайский мудрец Конфуций. </w:t>
            </w:r>
          </w:p>
          <w:p w:rsidR="00D157EA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Первый властелин единого Китая. </w:t>
            </w:r>
          </w:p>
          <w:p w:rsidR="00D157EA" w:rsidRPr="00B33607" w:rsidRDefault="00D157EA" w:rsidP="00D157EA">
            <w:pPr>
              <w:widowControl w:val="0"/>
              <w:spacing w:after="251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Повторение. </w:t>
            </w:r>
          </w:p>
          <w:p w:rsidR="00D157EA" w:rsidRPr="00B33607" w:rsidRDefault="00D157EA" w:rsidP="00D157EA">
            <w:pPr>
              <w:widowControl w:val="0"/>
              <w:ind w:left="1600" w:right="16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lastRenderedPageBreak/>
              <w:t xml:space="preserve">Раздел </w:t>
            </w:r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="00B241B0"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. Древняя Греция.</w:t>
            </w:r>
          </w:p>
          <w:p w:rsidR="00D157EA" w:rsidRPr="00B33607" w:rsidRDefault="00D157EA" w:rsidP="00D157EA">
            <w:pPr>
              <w:widowControl w:val="0"/>
              <w:ind w:left="1600" w:right="1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:rsidR="00D157EA" w:rsidRPr="00B33607" w:rsidRDefault="00B241B0" w:rsidP="00D157EA">
            <w:pPr>
              <w:widowControl w:val="0"/>
              <w:ind w:right="1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7. Древнейшая Греция.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Греки и критяне. </w:t>
            </w:r>
          </w:p>
          <w:p w:rsidR="00D157EA" w:rsidRPr="00B33607" w:rsidRDefault="00D157EA" w:rsidP="00B241B0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Микены и Троя. 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Поэма Гомера «Илиада». </w:t>
            </w:r>
          </w:p>
          <w:p w:rsidR="00D157EA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Поэма Гомера «Одиссея». </w:t>
            </w:r>
          </w:p>
          <w:p w:rsidR="00D157EA" w:rsidRPr="00B33607" w:rsidRDefault="00D157EA" w:rsidP="00D157EA">
            <w:pPr>
              <w:widowControl w:val="0"/>
              <w:spacing w:after="241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Религия древних греков. 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spacing w:after="67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bookmarkStart w:id="1" w:name="bookmark9"/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Тема 8. Полисы Греции и их борьба с персидским нашествием</w:t>
            </w:r>
            <w:bookmarkEnd w:id="1"/>
            <w:r w:rsidR="00B241B0"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  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Возникновение поли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softHyphen/>
              <w:t xml:space="preserve">сов — городов-государств (Афины, Спарта, Коринф, Фивы, </w:t>
            </w:r>
            <w:proofErr w:type="spellStart"/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Милет</w:t>
            </w:r>
            <w:proofErr w:type="spellEnd"/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). 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Земледельцы Атт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ики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теряют землю и свободу. </w:t>
            </w:r>
          </w:p>
          <w:p w:rsidR="00D157EA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Зарождение демократии в Афинах. 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Древняя Спарта. 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Греческие колонии на берегах Средиземного и Чёрно</w:t>
            </w:r>
            <w:r w:rsidRPr="00B33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softHyphen/>
              <w:t xml:space="preserve">го морей. 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Олимпийские игры в древности. </w:t>
            </w:r>
          </w:p>
          <w:p w:rsidR="00D157EA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Победа греков над персами в Марафонской битве. </w:t>
            </w:r>
          </w:p>
          <w:p w:rsidR="00D157EA" w:rsidRPr="00B33607" w:rsidRDefault="00D157EA" w:rsidP="00D157EA">
            <w:pPr>
              <w:widowControl w:val="0"/>
              <w:spacing w:after="181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Нашествие персидских войск на Элладу. </w:t>
            </w:r>
          </w:p>
          <w:p w:rsidR="00D157EA" w:rsidRPr="00B33607" w:rsidRDefault="00D157EA" w:rsidP="00D157EA">
            <w:pPr>
              <w:widowControl w:val="0"/>
              <w:spacing w:after="25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Тема 9. Возвышение Афин в V в. до н. э. и расцвет</w:t>
            </w:r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демократии</w:t>
            </w:r>
            <w:r w:rsidR="00B241B0"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</w:p>
          <w:p w:rsidR="00D157EA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гаванях афинского порта Пирей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.</w:t>
            </w:r>
            <w:proofErr w:type="gramEnd"/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городе богини Афины. </w:t>
            </w:r>
          </w:p>
          <w:p w:rsidR="00D157EA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афинских школах и </w:t>
            </w:r>
            <w:proofErr w:type="spell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гимнасиях</w:t>
            </w:r>
            <w:proofErr w:type="spellEnd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афинском театре. </w:t>
            </w:r>
          </w:p>
          <w:p w:rsidR="00D157EA" w:rsidRPr="00B33607" w:rsidRDefault="00D157EA" w:rsidP="00D157EA">
            <w:pPr>
              <w:widowControl w:val="0"/>
              <w:spacing w:after="241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Афинская демократия при Перикле. 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spacing w:after="67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bookmarkStart w:id="2" w:name="bookmark10"/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Тема 10. Македонские завоевания в IV в. до н. э.</w:t>
            </w:r>
            <w:bookmarkEnd w:id="2"/>
            <w:r w:rsidR="00B241B0"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  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Города Эллады подчиняются Македонии. Поход Александра Македонского на Восток. </w:t>
            </w:r>
          </w:p>
          <w:p w:rsidR="00D157EA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Александрии Египетской. </w:t>
            </w:r>
          </w:p>
          <w:p w:rsidR="00D157EA" w:rsidRPr="00B33607" w:rsidRDefault="00D157EA" w:rsidP="00D157EA">
            <w:pPr>
              <w:widowControl w:val="0"/>
              <w:spacing w:after="249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Повторение. </w:t>
            </w:r>
          </w:p>
          <w:p w:rsidR="00D157EA" w:rsidRPr="00B33607" w:rsidRDefault="00D157EA" w:rsidP="00D157EA">
            <w:pPr>
              <w:widowControl w:val="0"/>
              <w:spacing w:after="14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Раздел</w:t>
            </w:r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IV. </w:t>
            </w:r>
            <w:r w:rsidR="00B241B0"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Древний Рим.</w:t>
            </w:r>
          </w:p>
          <w:p w:rsidR="00D157EA" w:rsidRPr="00B33607" w:rsidRDefault="00D157EA" w:rsidP="00D157E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Тема 11. Рим: от его возникновения до установления господства над Италией</w:t>
            </w:r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 3 ч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Местоположение, природа и особенности ландшафта Ита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softHyphen/>
              <w:t xml:space="preserve">лии. 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Древнейший Рим. </w:t>
            </w:r>
          </w:p>
          <w:p w:rsidR="00D157EA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Завоевание Римом Италии. </w:t>
            </w:r>
          </w:p>
          <w:p w:rsidR="00D157EA" w:rsidRPr="00B33607" w:rsidRDefault="00D157EA" w:rsidP="00D157EA">
            <w:pPr>
              <w:widowControl w:val="0"/>
              <w:spacing w:after="202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Устройство Римской республики. </w:t>
            </w:r>
          </w:p>
          <w:p w:rsidR="00D157EA" w:rsidRPr="00B33607" w:rsidRDefault="00D157EA" w:rsidP="00D157EA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Тема 12. Рим — сильнейшая держава Средиземноморья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Карфаген — преграда на пути к Сицилии. </w:t>
            </w:r>
          </w:p>
          <w:p w:rsidR="00D157EA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Установление господства Рима во всём Средиземно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морье. </w:t>
            </w:r>
          </w:p>
          <w:p w:rsidR="00D157EA" w:rsidRPr="00B33607" w:rsidRDefault="00D157EA" w:rsidP="00D157EA">
            <w:pPr>
              <w:widowControl w:val="0"/>
              <w:spacing w:after="241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Рабство в Древнем Риме. 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spacing w:after="63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bookmarkStart w:id="3" w:name="bookmark11"/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Тема 13. Гражданские войны в Риме</w:t>
            </w:r>
            <w:bookmarkEnd w:id="3"/>
            <w:r w:rsidR="00B241B0"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.</w:t>
            </w:r>
          </w:p>
          <w:p w:rsidR="00D157EA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 Начало гражданских войн в Риме.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Земельный закон братьев </w:t>
            </w:r>
            <w:proofErr w:type="spell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Гракхов</w:t>
            </w:r>
            <w:proofErr w:type="spellEnd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Восстание Спартака. </w:t>
            </w:r>
          </w:p>
          <w:p w:rsidR="00D157EA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Единовластие Цезаря. </w:t>
            </w:r>
          </w:p>
          <w:p w:rsidR="00D157EA" w:rsidRPr="00B33607" w:rsidRDefault="00D157EA" w:rsidP="00D157EA">
            <w:pPr>
              <w:widowControl w:val="0"/>
              <w:spacing w:after="181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Установление империи. 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spacing w:after="118"/>
              <w:ind w:left="20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</w:pPr>
            <w:bookmarkStart w:id="4" w:name="bookmark12"/>
            <w:r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Тема 14. Римская империя в первые века нашей эр</w:t>
            </w:r>
            <w:bookmarkEnd w:id="4"/>
            <w:r w:rsidR="00B241B0" w:rsidRPr="00B336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/>
              </w:rPr>
              <w:t>ы.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Соседи Римской империи. 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 Риме при императоре Нероне. 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Первые христиане и их учение. </w:t>
            </w:r>
          </w:p>
          <w:p w:rsidR="00B241B0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Расцвет Римской империи во II в. н. э. </w:t>
            </w:r>
          </w:p>
          <w:p w:rsidR="00D157EA" w:rsidRPr="00B33607" w:rsidRDefault="00D157EA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Вечный город и его жители. </w:t>
            </w:r>
          </w:p>
          <w:p w:rsidR="00B241B0" w:rsidRPr="00B33607" w:rsidRDefault="00B241B0" w:rsidP="00D157EA">
            <w:pPr>
              <w:widowControl w:val="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</w:p>
          <w:p w:rsidR="00D157EA" w:rsidRPr="00B33607" w:rsidRDefault="00D157EA" w:rsidP="0017120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Т</w:t>
            </w:r>
            <w:proofErr w:type="spellStart"/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ема</w:t>
            </w:r>
            <w:proofErr w:type="spellEnd"/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 xml:space="preserve"> 15. Разгром Рима германцами и падение Западной Римской империи</w:t>
            </w:r>
            <w:r w:rsidR="00B241B0"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  <w:t>.</w:t>
            </w:r>
          </w:p>
          <w:p w:rsidR="00B241B0" w:rsidRPr="00B33607" w:rsidRDefault="00D157EA" w:rsidP="00D157EA">
            <w:pPr>
              <w:widowControl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Римская империя при Константине. </w:t>
            </w:r>
          </w:p>
          <w:p w:rsidR="00B241B0" w:rsidRPr="00B33607" w:rsidRDefault="00D157EA" w:rsidP="00D157EA">
            <w:pPr>
              <w:widowControl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Взятие Рима варварами. </w:t>
            </w:r>
          </w:p>
          <w:p w:rsidR="00D157EA" w:rsidRPr="00B33607" w:rsidRDefault="00B241B0" w:rsidP="00D157EA">
            <w:pPr>
              <w:widowControl w:val="0"/>
              <w:ind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Итоговое повторение.  </w:t>
            </w:r>
          </w:p>
          <w:p w:rsidR="00D157EA" w:rsidRPr="00B33607" w:rsidRDefault="00D157EA" w:rsidP="00D157EA">
            <w:pPr>
              <w:widowControl w:val="0"/>
              <w:ind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Признаки цивилизации Греции и Рима. Вклад народов древности в мировую культуру.</w:t>
            </w:r>
          </w:p>
          <w:p w:rsidR="00D157EA" w:rsidRPr="00B33607" w:rsidRDefault="00D157EA" w:rsidP="00D157EA">
            <w:pPr>
              <w:spacing w:line="276" w:lineRule="auto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 класс</w:t>
            </w:r>
          </w:p>
          <w:p w:rsidR="00D157EA" w:rsidRPr="00B33607" w:rsidRDefault="00D157EA" w:rsidP="00D157E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ИСТОРИЯ СРЕДНИХ ВЕКОВ   28   часов </w:t>
            </w:r>
          </w:p>
          <w:p w:rsidR="00D157EA" w:rsidRPr="00B33607" w:rsidRDefault="00D157EA" w:rsidP="00D157EA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</w:t>
            </w:r>
            <w:r w:rsidR="00171200" w:rsidRPr="00B336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едение. Живое Средневековье.</w:t>
            </w:r>
          </w:p>
          <w:p w:rsidR="00D157EA" w:rsidRPr="00B33607" w:rsidRDefault="00D157EA" w:rsidP="00D157EA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Тема 1. Становление средневековой Европы (</w:t>
            </w:r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</w:t>
            </w:r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XI</w:t>
            </w:r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вв.) </w:t>
            </w:r>
          </w:p>
          <w:p w:rsidR="00D157EA" w:rsidRPr="00B33607" w:rsidRDefault="00D157EA" w:rsidP="00D157EA">
            <w:pPr>
              <w:widowControl w:val="0"/>
              <w:spacing w:line="276" w:lineRule="auto"/>
              <w:ind w:left="2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варварских королевств. Государство фран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ков.</w:t>
            </w:r>
          </w:p>
          <w:p w:rsidR="00D157EA" w:rsidRPr="00B33607" w:rsidRDefault="00D157EA" w:rsidP="00171200">
            <w:pPr>
              <w:widowControl w:val="0"/>
              <w:spacing w:line="276" w:lineRule="auto"/>
              <w:ind w:left="20" w:righ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Христианская церковь в VI—VIII вв.</w:t>
            </w:r>
          </w:p>
          <w:p w:rsidR="00D157EA" w:rsidRPr="00B33607" w:rsidRDefault="00D157EA" w:rsidP="00D157EA">
            <w:pPr>
              <w:widowControl w:val="0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/>
              </w:rPr>
              <w:t xml:space="preserve">Возникновение и распад империи Карла Великого. </w:t>
            </w:r>
          </w:p>
          <w:p w:rsidR="00171200" w:rsidRPr="00B33607" w:rsidRDefault="00D157EA" w:rsidP="00D157EA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sz w:val="24"/>
                <w:szCs w:val="24"/>
                <w:lang/>
              </w:rPr>
              <w:t>Феодальная раздробленность Западной Европы в IX— XI веках</w:t>
            </w:r>
          </w:p>
          <w:p w:rsidR="00D157EA" w:rsidRPr="00B33607" w:rsidRDefault="00D157EA" w:rsidP="00D157EA">
            <w:pPr>
              <w:widowControl w:val="0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lang/>
              </w:rPr>
              <w:t>Англия в раннее Средневековье.</w:t>
            </w:r>
          </w:p>
          <w:p w:rsidR="00171200" w:rsidRPr="00B33607" w:rsidRDefault="00171200" w:rsidP="00171200">
            <w:pPr>
              <w:keepNext/>
              <w:keepLines/>
              <w:widowControl w:val="0"/>
              <w:jc w:val="both"/>
              <w:outlineLvl w:val="4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bookmarkStart w:id="5" w:name="bookmark13"/>
            <w:r w:rsidRPr="00B3360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>Тема 2. Византийская империя и славяне в VI—XI вв.</w:t>
            </w:r>
            <w:bookmarkEnd w:id="5"/>
            <w:r w:rsidRPr="00B33607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71200" w:rsidRPr="00B33607" w:rsidRDefault="00171200" w:rsidP="00171200">
            <w:pPr>
              <w:widowControl w:val="0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Византия при Юстиниане. Борьба империи с внеш</w:t>
            </w: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softHyphen/>
              <w:t>ними врагами.</w:t>
            </w:r>
          </w:p>
          <w:p w:rsidR="00D157EA" w:rsidRPr="00B33607" w:rsidRDefault="00D157EA" w:rsidP="00D157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Культура Византии. 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jc w:val="both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Образование славянских государств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bookmarkStart w:id="6" w:name="bookmark14"/>
          </w:p>
          <w:p w:rsidR="00D157EA" w:rsidRPr="00B33607" w:rsidRDefault="00D157EA" w:rsidP="00171200">
            <w:pPr>
              <w:keepNext/>
              <w:keepLines/>
              <w:widowControl w:val="0"/>
              <w:outlineLvl w:val="4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Тема 3. Арабы в VI—XI вв.</w:t>
            </w:r>
            <w:bookmarkEnd w:id="6"/>
            <w:r w:rsidR="00171200" w:rsidRPr="00B33607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71200" w:rsidRPr="00B33607" w:rsidRDefault="00D157EA" w:rsidP="00171200">
            <w:pPr>
              <w:ind w:firstLine="708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Возникновение ислама</w:t>
            </w:r>
            <w:r w:rsidR="00171200"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171200" w:rsidRPr="00B33607" w:rsidRDefault="00171200" w:rsidP="00171200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Арабский халифат и его распад</w:t>
            </w:r>
            <w:r w:rsidR="00D157EA"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Арабский халифат. </w:t>
            </w:r>
          </w:p>
          <w:p w:rsidR="00D157EA" w:rsidRPr="00B33607" w:rsidRDefault="00D157EA" w:rsidP="00171200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Культура стран халифата.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157EA" w:rsidRPr="00B33607" w:rsidRDefault="00D157EA" w:rsidP="00171200">
            <w:pPr>
              <w:keepNext/>
              <w:keepLines/>
              <w:widowControl w:val="0"/>
              <w:outlineLvl w:val="4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bookmarkStart w:id="7" w:name="bookmark15"/>
            <w:r w:rsidRPr="00B33607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Тема 4. Феодалы и крестьяне</w:t>
            </w:r>
            <w:bookmarkEnd w:id="7"/>
            <w:r w:rsidR="00171200" w:rsidRPr="00B33607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171200" w:rsidRPr="00B33607" w:rsidRDefault="00D157EA" w:rsidP="00171200">
            <w:pPr>
              <w:keepNext/>
              <w:keepLines/>
              <w:widowControl w:val="0"/>
              <w:ind w:firstLine="708"/>
              <w:outlineLvl w:val="4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360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Средневековая деревня и её обитатели</w:t>
            </w:r>
            <w:r w:rsidRPr="00B336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B3360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D157EA" w:rsidRPr="00B33607" w:rsidRDefault="00171200" w:rsidP="00171200">
            <w:pPr>
              <w:keepNext/>
              <w:keepLines/>
              <w:widowControl w:val="0"/>
              <w:ind w:firstLine="708"/>
              <w:outlineLvl w:val="4"/>
              <w:rPr>
                <w:rFonts w:ascii="Times New Roman" w:eastAsia="Arial" w:hAnsi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157EA" w:rsidRPr="00B3360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В рыцарском замке.</w:t>
            </w:r>
            <w:r w:rsidR="00D157EA" w:rsidRPr="00B3360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D157EA" w:rsidRPr="00B33607" w:rsidRDefault="00D157EA" w:rsidP="00171200">
            <w:pPr>
              <w:widowControl w:val="0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 xml:space="preserve">Тема 5. Средневековый город в Западной и Центральной Европе. </w:t>
            </w:r>
          </w:p>
          <w:p w:rsidR="00171200" w:rsidRPr="00B33607" w:rsidRDefault="00D157EA" w:rsidP="00171200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Формирование средневековых городов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157EA" w:rsidRPr="00B33607" w:rsidRDefault="00D157EA" w:rsidP="00171200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Горожане и их образ жизни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171200">
            <w:pPr>
              <w:widowControl w:val="0"/>
              <w:ind w:firstLine="7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Торговля в Средние века. </w:t>
            </w:r>
          </w:p>
          <w:p w:rsidR="00D157EA" w:rsidRPr="00B33607" w:rsidRDefault="00D157EA" w:rsidP="00171200">
            <w:pPr>
              <w:widowControl w:val="0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Тема 6. Католическая церковь в XI—XIII вв. Крестовые походы. 2 часа</w:t>
            </w:r>
          </w:p>
          <w:p w:rsidR="00D157EA" w:rsidRPr="00B33607" w:rsidRDefault="00D157EA" w:rsidP="00171200">
            <w:pPr>
              <w:widowControl w:val="0"/>
              <w:ind w:firstLine="708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Могущество папской власти. Католическая церковь и еретики. </w:t>
            </w:r>
          </w:p>
          <w:p w:rsidR="00D157EA" w:rsidRPr="00B33607" w:rsidRDefault="00D157EA" w:rsidP="00D157EA">
            <w:pPr>
              <w:widowControl w:val="0"/>
              <w:ind w:firstLine="708"/>
              <w:jc w:val="both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Крестовые походы. </w:t>
            </w:r>
          </w:p>
          <w:p w:rsidR="00D157EA" w:rsidRPr="00B33607" w:rsidRDefault="00D157EA" w:rsidP="00171200">
            <w:pPr>
              <w:widowControl w:val="0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Тема 7. Образование централизованных государств </w:t>
            </w:r>
          </w:p>
          <w:p w:rsidR="00D157EA" w:rsidRPr="00B33607" w:rsidRDefault="00D157EA" w:rsidP="00171200">
            <w:pPr>
              <w:widowControl w:val="0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в Западной Европе (</w:t>
            </w:r>
            <w:r w:rsidRPr="00B3360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en-US"/>
              </w:rPr>
              <w:t>XI</w:t>
            </w:r>
            <w:r w:rsidRPr="00B3360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B3360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val="en-US"/>
              </w:rPr>
              <w:t>XV</w:t>
            </w:r>
            <w:r w:rsidR="00171200" w:rsidRPr="00B33607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</w:rPr>
              <w:t xml:space="preserve"> вв.) </w:t>
            </w:r>
          </w:p>
          <w:p w:rsidR="00171200" w:rsidRPr="00B33607" w:rsidRDefault="00D157EA" w:rsidP="00171200">
            <w:pPr>
              <w:ind w:firstLine="708"/>
              <w:jc w:val="both"/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Как происходило объединение Франции.</w:t>
            </w:r>
            <w:r w:rsidRPr="00B3360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Что англичане считают началом своих свобод.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Столетняя война.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71200" w:rsidRPr="00B33607" w:rsidRDefault="00D157EA" w:rsidP="00D157EA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Усиление королевской власти в конце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XV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в. во Франции и в Англии.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D157EA" w:rsidRPr="00B33607" w:rsidRDefault="00D157EA" w:rsidP="00D157EA">
            <w:pPr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Реконкиста и образование централизованных государств на Пиренейском полуострове.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71200" w:rsidRPr="00B33607" w:rsidRDefault="00D157EA" w:rsidP="00D157EA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Государства, оставшиеся раздробленными: Германия и Италия в 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XII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XV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вв. </w:t>
            </w:r>
          </w:p>
          <w:p w:rsidR="00D157EA" w:rsidRPr="00B33607" w:rsidRDefault="00D157EA" w:rsidP="00D157EA">
            <w:pPr>
              <w:shd w:val="clear" w:color="auto" w:fill="FFFFFF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Расцвет торговли и итальянских городов. </w:t>
            </w:r>
          </w:p>
          <w:p w:rsidR="00D157EA" w:rsidRPr="00B33607" w:rsidRDefault="00D157EA" w:rsidP="00D157EA">
            <w:pPr>
              <w:widowControl w:val="0"/>
              <w:spacing w:after="91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8. Славянские государств</w:t>
            </w:r>
            <w:r w:rsidR="00171200"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 и Византия в XIV—XV вв. </w:t>
            </w:r>
          </w:p>
          <w:p w:rsidR="00D157EA" w:rsidRPr="00B33607" w:rsidRDefault="00D157EA" w:rsidP="00D157EA">
            <w:pPr>
              <w:widowControl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Гуситское движение в Чехии. </w:t>
            </w:r>
          </w:p>
          <w:p w:rsidR="00D157EA" w:rsidRPr="00B33607" w:rsidRDefault="00D157EA" w:rsidP="00D157EA">
            <w:pPr>
              <w:widowControl w:val="0"/>
              <w:ind w:firstLine="708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Завоевание турками-осм</w:t>
            </w:r>
            <w:r w:rsidR="00171200" w:rsidRPr="00B3360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анами Балканского полуостро</w:t>
            </w:r>
            <w:r w:rsidR="00171200" w:rsidRPr="00B3360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softHyphen/>
              <w:t>ва.</w:t>
            </w:r>
          </w:p>
          <w:p w:rsidR="00D157EA" w:rsidRPr="00B33607" w:rsidRDefault="00D157EA" w:rsidP="00171200">
            <w:pPr>
              <w:widowControl w:val="0"/>
              <w:spacing w:after="123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9. Культура Западной Европы в Средние века.  </w:t>
            </w:r>
          </w:p>
          <w:p w:rsidR="00171200" w:rsidRPr="00B33607" w:rsidRDefault="00D157EA" w:rsidP="00D157EA">
            <w:pPr>
              <w:ind w:left="20" w:firstLine="6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Образование и философия. Средневековая литература. </w:t>
            </w:r>
            <w:r w:rsidRPr="00B3360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Средневековое искусство. Культура раннего Возрожде</w:t>
            </w:r>
            <w:r w:rsidRPr="00B3360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softHyphen/>
              <w:t xml:space="preserve">ния в Италии. </w:t>
            </w:r>
          </w:p>
          <w:p w:rsidR="00D157EA" w:rsidRPr="00B33607" w:rsidRDefault="00D157EA" w:rsidP="00D157EA">
            <w:pPr>
              <w:ind w:left="20" w:firstLine="68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 xml:space="preserve">Научные открытия и изобретения. </w:t>
            </w:r>
          </w:p>
          <w:p w:rsidR="00D157EA" w:rsidRPr="00B33607" w:rsidRDefault="00D157EA" w:rsidP="00D157EA">
            <w:pPr>
              <w:ind w:left="2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/>
                <w:bCs/>
                <w:i/>
                <w:color w:val="000000"/>
                <w:sz w:val="24"/>
                <w:szCs w:val="24"/>
              </w:rPr>
              <w:t>Обобщение и контроль</w:t>
            </w:r>
          </w:p>
          <w:p w:rsidR="00D157EA" w:rsidRPr="00B33607" w:rsidRDefault="00D157EA" w:rsidP="00D157EA">
            <w:pPr>
              <w:widowControl w:val="0"/>
              <w:spacing w:after="95"/>
              <w:jc w:val="center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Тема 10. Народы Азии, Ам</w:t>
            </w:r>
            <w:r w:rsidR="00171200" w:rsidRPr="00B33607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 xml:space="preserve">ерики и Африки в Средние века. </w:t>
            </w:r>
          </w:p>
          <w:p w:rsidR="00171200" w:rsidRPr="00B33607" w:rsidRDefault="00D157EA" w:rsidP="00171200">
            <w:pPr>
              <w:ind w:firstLine="708"/>
              <w:jc w:val="both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hAnsi="Times New Roman"/>
                <w:sz w:val="24"/>
                <w:szCs w:val="24"/>
              </w:rPr>
              <w:t>Средневековая Азия: Индия, Китай, Япония.</w:t>
            </w:r>
            <w:r w:rsidRPr="00B336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157EA" w:rsidRPr="00B33607" w:rsidRDefault="00D157EA" w:rsidP="00171200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/>
              </w:rPr>
            </w:pPr>
            <w:r w:rsidRPr="00B33607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</w:rPr>
              <w:t>Государства и народы Африки и доколумбовой Америки. Наследие Средних веков в истории человечества.</w:t>
            </w:r>
            <w:r w:rsidRPr="00B33607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t xml:space="preserve">  </w:t>
            </w:r>
          </w:p>
          <w:p w:rsidR="00D157EA" w:rsidRPr="00B33607" w:rsidRDefault="00D157EA" w:rsidP="00D157EA">
            <w:pPr>
              <w:widowControl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7 класс</w:t>
            </w:r>
          </w:p>
          <w:p w:rsidR="00D157EA" w:rsidRPr="00B33607" w:rsidRDefault="00D157EA" w:rsidP="00D157EA">
            <w:pPr>
              <w:widowControl w:val="0"/>
              <w:jc w:val="center"/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/>
                <w:b/>
                <w:color w:val="000000"/>
                <w:sz w:val="24"/>
                <w:szCs w:val="24"/>
              </w:rPr>
              <w:t>ИСТОРИЯ НОВОГО ВРЕМЕНИ: 1500—1700. 28часов</w:t>
            </w:r>
          </w:p>
          <w:p w:rsidR="00D157EA" w:rsidRPr="00B33607" w:rsidRDefault="00D157EA" w:rsidP="00D157EA">
            <w:pPr>
              <w:widowControl w:val="0"/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>Тема 1. Мир в начале Нового времени. Великие географические открытия. Возрождение. Реформация.</w:t>
            </w:r>
            <w:r w:rsidR="00171200" w:rsidRPr="00B33607">
              <w:rPr>
                <w:rFonts w:ascii="Times New Roman" w:eastAsia="Arial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157EA" w:rsidRPr="00B33607" w:rsidRDefault="00D157EA" w:rsidP="00D157EA">
            <w:pPr>
              <w:pStyle w:val="Default"/>
              <w:rPr>
                <w:rFonts w:ascii="Times New Roman" w:hAnsi="Times New Roman"/>
              </w:rPr>
            </w:pPr>
            <w:r w:rsidRPr="00B33607">
              <w:rPr>
                <w:rFonts w:ascii="Times New Roman" w:eastAsia="Courier New" w:hAnsi="Times New Roman"/>
                <w:bCs/>
              </w:rPr>
              <w:t>Введение. От Средневековья к Новому времени.</w:t>
            </w:r>
            <w:r w:rsidR="00171200" w:rsidRPr="00B33607">
              <w:rPr>
                <w:rFonts w:ascii="Times New Roman" w:eastAsia="Courier New" w:hAnsi="Times New Roman"/>
                <w:bCs/>
              </w:rPr>
              <w:t xml:space="preserve"> </w:t>
            </w:r>
          </w:p>
          <w:p w:rsidR="00171200" w:rsidRPr="00B33607" w:rsidRDefault="00D157EA" w:rsidP="00D157EA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 xml:space="preserve">Введение.  От Средневековья к Новому времени.  Технические открытия и выход к Мировому океану.  </w:t>
            </w:r>
          </w:p>
          <w:p w:rsidR="00171200" w:rsidRPr="00B33607" w:rsidRDefault="00D157EA" w:rsidP="00D157EA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 xml:space="preserve">Человек Нового времени.  </w:t>
            </w:r>
          </w:p>
          <w:p w:rsidR="00171200" w:rsidRPr="00B33607" w:rsidRDefault="00D157EA" w:rsidP="00171200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 xml:space="preserve">Что связывает нас с Новым временем.  </w:t>
            </w:r>
          </w:p>
          <w:p w:rsidR="00171200" w:rsidRPr="00B33607" w:rsidRDefault="00D157EA" w:rsidP="00D157EA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 xml:space="preserve">Встреча миров.  Великие географические открытия и их последствия. </w:t>
            </w:r>
          </w:p>
          <w:p w:rsidR="00D157EA" w:rsidRPr="00B33607" w:rsidRDefault="00D157EA" w:rsidP="00171200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 xml:space="preserve"> Усиление королевской власти в XVI—XVII вв.  Абсолютизм в Европе</w:t>
            </w:r>
          </w:p>
          <w:p w:rsidR="00171200" w:rsidRPr="00B33607" w:rsidRDefault="00D157EA" w:rsidP="00D157EA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 xml:space="preserve">Дух предпринимательства преобразует экономику. Европейское общество в раннее Новое время.  </w:t>
            </w:r>
          </w:p>
          <w:p w:rsidR="00171200" w:rsidRPr="00B33607" w:rsidRDefault="00D157EA" w:rsidP="00D157EA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 xml:space="preserve">Повседневная жизнь.  </w:t>
            </w:r>
          </w:p>
          <w:p w:rsidR="00171200" w:rsidRPr="00B33607" w:rsidRDefault="00D157EA" w:rsidP="00D157EA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 xml:space="preserve">Великие гуманисты Европы.  </w:t>
            </w:r>
          </w:p>
          <w:p w:rsidR="00D157EA" w:rsidRPr="00B33607" w:rsidRDefault="00D157EA" w:rsidP="00171200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 xml:space="preserve">Мир художественной культуры Возрождения.  </w:t>
            </w:r>
          </w:p>
          <w:p w:rsidR="00D157EA" w:rsidRPr="00B33607" w:rsidRDefault="00D157EA" w:rsidP="00171200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>Рождение новой европейской науки</w:t>
            </w:r>
          </w:p>
          <w:p w:rsidR="00D157EA" w:rsidRPr="00B33607" w:rsidRDefault="00D157EA" w:rsidP="00D157EA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 xml:space="preserve">Начало Реформации в Европе.  Обновление христианства.  Распространение Реформации в Европе.  Контрреформация.  </w:t>
            </w:r>
          </w:p>
          <w:p w:rsidR="00171200" w:rsidRPr="00B33607" w:rsidRDefault="00D157EA" w:rsidP="00D157EA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 xml:space="preserve">Королевская власть и Реформация в Англии.  Борьба за господство на море.  </w:t>
            </w:r>
          </w:p>
          <w:p w:rsidR="00D157EA" w:rsidRPr="00B33607" w:rsidRDefault="00D157EA" w:rsidP="00171200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 xml:space="preserve">Религиозные войны и укрепление абсолютной монархии во Франции.  </w:t>
            </w:r>
          </w:p>
          <w:p w:rsidR="00D157EA" w:rsidRPr="00B33607" w:rsidRDefault="00D157EA" w:rsidP="00D157EA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B33607">
              <w:rPr>
                <w:rFonts w:ascii="Times New Roman" w:hAnsi="Times New Roman" w:cs="Times New Roman"/>
                <w:b/>
              </w:rPr>
              <w:t xml:space="preserve">Тема 2.  Первые революции Нового времени.  Международные отношения (борьба за первенство в Европе и колониях). </w:t>
            </w:r>
          </w:p>
          <w:p w:rsidR="00171200" w:rsidRPr="00B33607" w:rsidRDefault="00D157EA" w:rsidP="00D157EA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>Освободительная война в Нидерландах.  Рождение Республики Соединённых провинций</w:t>
            </w:r>
          </w:p>
          <w:p w:rsidR="00D157EA" w:rsidRPr="00B33607" w:rsidRDefault="00D157EA" w:rsidP="00171200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</w:rPr>
            </w:pPr>
            <w:r w:rsidRPr="00B33607">
              <w:rPr>
                <w:rFonts w:ascii="Times New Roman" w:hAnsi="Times New Roman" w:cs="Times New Roman"/>
              </w:rPr>
              <w:t xml:space="preserve">Парламент против короля.  Революция в Англии.  Путь к парламентской монархии </w:t>
            </w:r>
          </w:p>
          <w:p w:rsidR="00D157EA" w:rsidRPr="00B33607" w:rsidRDefault="00D157EA" w:rsidP="00D157EA">
            <w:pPr>
              <w:pStyle w:val="Default"/>
              <w:ind w:firstLine="18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B33607">
              <w:rPr>
                <w:rFonts w:ascii="Times New Roman" w:hAnsi="Times New Roman" w:cs="Times New Roman"/>
              </w:rPr>
              <w:t xml:space="preserve">Международные отношения в XVI—XVIII вв.  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spacing w:after="95"/>
              <w:jc w:val="both"/>
              <w:outlineLvl w:val="4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B33607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Тема 3. Традиционные общества Востока. Начало европейской колонизации. </w:t>
            </w:r>
          </w:p>
          <w:p w:rsidR="00D157EA" w:rsidRPr="00B33607" w:rsidRDefault="00D157EA" w:rsidP="00171200">
            <w:pPr>
              <w:ind w:right="20"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607">
              <w:rPr>
                <w:rFonts w:ascii="Times New Roman" w:hAnsi="Times New Roman"/>
                <w:bCs/>
                <w:sz w:val="24"/>
                <w:szCs w:val="24"/>
              </w:rPr>
              <w:t>Государства Востока: традиционное общество в эпоху раннего Нового времени.</w:t>
            </w:r>
            <w:r w:rsidRPr="00B3360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Pr="00B33607">
              <w:rPr>
                <w:rFonts w:ascii="Times New Roman" w:hAnsi="Times New Roman"/>
                <w:bCs/>
                <w:sz w:val="24"/>
                <w:szCs w:val="24"/>
              </w:rPr>
              <w:t>Государства Востока. Начало европейской колони</w:t>
            </w:r>
            <w:r w:rsidRPr="00B33607">
              <w:rPr>
                <w:rFonts w:ascii="Times New Roman" w:hAnsi="Times New Roman"/>
                <w:bCs/>
                <w:sz w:val="24"/>
                <w:szCs w:val="24"/>
              </w:rPr>
              <w:softHyphen/>
              <w:t>зации.</w:t>
            </w:r>
            <w:r w:rsidRPr="00B33607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</w:p>
          <w:p w:rsidR="00D157EA" w:rsidRPr="00B33607" w:rsidRDefault="00D157EA" w:rsidP="00D157EA">
            <w:pPr>
              <w:ind w:right="20" w:firstLine="3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157EA" w:rsidRPr="00B33607" w:rsidRDefault="00D157EA" w:rsidP="00D157EA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</w:pPr>
            <w:bookmarkStart w:id="8" w:name="bookmark19"/>
            <w:r w:rsidRPr="00B33607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8 класс</w:t>
            </w:r>
          </w:p>
          <w:p w:rsidR="00D157EA" w:rsidRPr="00B33607" w:rsidRDefault="00D157EA" w:rsidP="00D157EA">
            <w:pPr>
              <w:widowControl w:val="0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>ИСТОРИЯ НОВОГО ВРЕМЕНИ:</w:t>
            </w:r>
            <w:bookmarkEnd w:id="8"/>
            <w:r w:rsidRPr="00B33607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</w:rPr>
              <w:t xml:space="preserve"> Конец xvɪɪ - xvɪɪɪ вв.  28 часов</w:t>
            </w:r>
          </w:p>
          <w:p w:rsidR="00D157EA" w:rsidRPr="00B33607" w:rsidRDefault="00D157EA" w:rsidP="00D157EA">
            <w:pPr>
              <w:widowControl w:val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Тема 3. Эпоха Просвещения. Время преобразований. </w:t>
            </w:r>
          </w:p>
          <w:p w:rsidR="00AD5D49" w:rsidRPr="00B33607" w:rsidRDefault="00D157EA" w:rsidP="00D157EA">
            <w:pP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Великие просветители Европы.  </w:t>
            </w:r>
          </w:p>
          <w:p w:rsidR="00AD5D49" w:rsidRPr="00B33607" w:rsidRDefault="00D157EA" w:rsidP="00D157EA">
            <w:pPr>
              <w:ind w:right="20"/>
              <w:jc w:val="both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B33607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Мир художественной культуры Просвещения.</w:t>
            </w:r>
          </w:p>
          <w:p w:rsidR="00D157EA" w:rsidRPr="00B33607" w:rsidRDefault="00D157EA" w:rsidP="00D157EA">
            <w:pPr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B33607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На пути к индустриальной эре. </w:t>
            </w:r>
          </w:p>
          <w:p w:rsidR="00D157EA" w:rsidRPr="00B33607" w:rsidRDefault="00D157EA" w:rsidP="00D157EA">
            <w:pPr>
              <w:widowControl w:val="0"/>
              <w:ind w:firstLine="708"/>
              <w:jc w:val="both"/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 xml:space="preserve">Тема 3.1 Английские колонии в Северной Америке. </w:t>
            </w:r>
          </w:p>
          <w:p w:rsidR="00D157EA" w:rsidRPr="00B33607" w:rsidRDefault="00D157EA" w:rsidP="00D157EA">
            <w:pPr>
              <w:ind w:right="20"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Война за независимость. Создание Соединённых Штатов Америки.</w:t>
            </w:r>
            <w:r w:rsidRPr="00B33607"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:rsidR="00D157EA" w:rsidRPr="00B33607" w:rsidRDefault="00D157EA" w:rsidP="00D157EA">
            <w:pPr>
              <w:widowControl w:val="0"/>
              <w:jc w:val="both"/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</w:rPr>
              <w:t xml:space="preserve">   </w:t>
            </w:r>
            <w:r w:rsidRPr="00B33607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Тема 3.2</w:t>
            </w:r>
            <w:r w:rsidR="00AD5D49" w:rsidRPr="00B33607">
              <w:rPr>
                <w:rFonts w:ascii="Times New Roman" w:eastAsia="Courier New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B33607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Франция в XVIII в. Причины и начало Великой фран</w:t>
            </w:r>
            <w:r w:rsidRPr="00B33607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softHyphen/>
              <w:t xml:space="preserve">цузской революции. </w:t>
            </w:r>
          </w:p>
          <w:p w:rsidR="00D157EA" w:rsidRPr="00B33607" w:rsidRDefault="00D157EA" w:rsidP="00D157EA">
            <w:pPr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t>Великая французская революция. От монархии к ре</w:t>
            </w:r>
            <w:r w:rsidRPr="00B33607">
              <w:rPr>
                <w:rFonts w:ascii="Times New Roman" w:eastAsia="Courier New" w:hAnsi="Times New Roman" w:cs="Times New Roman"/>
                <w:bCs/>
                <w:sz w:val="24"/>
                <w:szCs w:val="24"/>
              </w:rPr>
              <w:softHyphen/>
              <w:t xml:space="preserve">спублике. </w:t>
            </w:r>
          </w:p>
          <w:p w:rsidR="00D157EA" w:rsidRPr="00B33607" w:rsidRDefault="00D157EA" w:rsidP="00D157EA">
            <w:pPr>
              <w:spacing w:after="200"/>
              <w:ind w:left="20" w:right="20" w:firstLine="3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Великая французская революция. От якобинской диктатуры к 18 брюмера Луи Бонапарта. </w:t>
            </w:r>
          </w:p>
          <w:p w:rsidR="00D157EA" w:rsidRPr="00B33607" w:rsidRDefault="00D157EA" w:rsidP="00D157EA">
            <w:pPr>
              <w:autoSpaceDE w:val="0"/>
              <w:autoSpaceDN w:val="0"/>
              <w:adjustRightInd w:val="0"/>
              <w:ind w:firstLine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Международные отношения в 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  <w:p w:rsidR="00D157EA" w:rsidRPr="00B33607" w:rsidRDefault="00D157EA" w:rsidP="00D157EA">
            <w:pPr>
              <w:spacing w:after="200"/>
              <w:ind w:right="2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Повторение. Значение раннего нового времени.</w:t>
            </w:r>
            <w:r w:rsidRPr="00B3360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157EA" w:rsidRPr="00B33607" w:rsidRDefault="00D157EA" w:rsidP="00D157EA">
            <w:pPr>
              <w:spacing w:after="200" w:line="276" w:lineRule="auto"/>
              <w:ind w:left="20" w:right="20" w:firstLine="34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ИСТОРИЯ НОВОГО ВРЕМЕНИ</w:t>
            </w:r>
            <w:r w:rsidRPr="00B3360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B3360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1800-1900. 9 класс</w:t>
            </w:r>
            <w:r w:rsidR="00AD5D49" w:rsidRPr="00B3360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34 часа</w:t>
            </w:r>
          </w:p>
          <w:p w:rsidR="00D157EA" w:rsidRPr="00B33607" w:rsidRDefault="00D157EA" w:rsidP="00D157EA">
            <w:pPr>
              <w:spacing w:line="276" w:lineRule="auto"/>
              <w:ind w:left="20" w:right="20" w:firstLine="340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Введение. От традиционного общества к обществу индустриальному.</w:t>
            </w:r>
            <w:r w:rsidRPr="00B33607">
              <w:rPr>
                <w:rFonts w:ascii="Times New Roman" w:eastAsia="Courier New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spacing w:line="276" w:lineRule="auto"/>
              <w:ind w:left="20" w:firstLine="360"/>
              <w:jc w:val="both"/>
              <w:outlineLvl w:val="4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9" w:name="bookmark20"/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Тема 1. Становление индустриального общества</w:t>
            </w:r>
            <w:bookmarkEnd w:id="9"/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D157EA">
            <w:pPr>
              <w:widowControl w:val="0"/>
              <w:spacing w:line="276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Индустриальная революция: достижения и пробле</w:t>
            </w:r>
            <w:r w:rsidRPr="00B336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softHyphen/>
              <w:t xml:space="preserve">мы. </w:t>
            </w:r>
          </w:p>
          <w:p w:rsidR="00AD5D49" w:rsidRPr="00B33607" w:rsidRDefault="00D157EA" w:rsidP="00D157EA">
            <w:pPr>
              <w:widowControl w:val="0"/>
              <w:spacing w:line="276" w:lineRule="auto"/>
              <w:ind w:left="20" w:right="2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Индустриальное общество: новые проблемы и новые ценности. </w:t>
            </w:r>
          </w:p>
          <w:p w:rsidR="00D157EA" w:rsidRPr="00B33607" w:rsidRDefault="00D157EA" w:rsidP="00D157EA">
            <w:pPr>
              <w:widowControl w:val="0"/>
              <w:spacing w:line="276" w:lineRule="auto"/>
              <w:ind w:left="20" w:right="2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Человек в изменившемся мире: материальная культура и повседневность. </w:t>
            </w:r>
          </w:p>
          <w:p w:rsidR="00D157EA" w:rsidRPr="00B33607" w:rsidRDefault="00D157EA" w:rsidP="00D157EA">
            <w:pPr>
              <w:spacing w:after="200" w:line="276" w:lineRule="auto"/>
              <w:ind w:left="20" w:right="20" w:firstLine="34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Наука: создание научной картины мира. </w:t>
            </w:r>
          </w:p>
          <w:p w:rsidR="00D157EA" w:rsidRPr="00B33607" w:rsidRDefault="00D157EA" w:rsidP="00D157EA">
            <w:pPr>
              <w:widowControl w:val="0"/>
              <w:spacing w:line="276" w:lineRule="auto"/>
              <w:ind w:left="20" w:righ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B3360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/>
              </w:rPr>
              <w:t>XIX век в зеркале художественных исканий. Литера</w:t>
            </w:r>
            <w:r w:rsidRPr="00B3360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/>
              </w:rPr>
              <w:softHyphen/>
              <w:t xml:space="preserve">тура. Искусство в поисках новой картины мира. </w:t>
            </w:r>
          </w:p>
          <w:p w:rsidR="00D157EA" w:rsidRPr="00B33607" w:rsidRDefault="00D157EA" w:rsidP="00D157EA">
            <w:pPr>
              <w:widowControl w:val="0"/>
              <w:spacing w:after="181" w:line="276" w:lineRule="auto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i/>
                <w:color w:val="000000"/>
                <w:sz w:val="24"/>
                <w:szCs w:val="24"/>
              </w:rPr>
              <w:t xml:space="preserve">   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Либералы, консерваторы и социалисты: какими долж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но быть общество и государство. 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spacing w:after="123" w:line="276" w:lineRule="auto"/>
              <w:jc w:val="both"/>
              <w:outlineLvl w:val="4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0" w:name="bookmark21"/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Тема 2. Строительство новой Европы</w:t>
            </w:r>
            <w:bookmarkEnd w:id="10"/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AD5D49" w:rsidRPr="00B33607" w:rsidRDefault="00D157EA" w:rsidP="00D157EA">
            <w:pPr>
              <w:widowControl w:val="0"/>
              <w:spacing w:line="276" w:lineRule="auto"/>
              <w:ind w:left="20" w:right="20" w:firstLine="3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Консульство и образование наполеоновской империи. Разгром империи Наполеона.</w:t>
            </w:r>
          </w:p>
          <w:p w:rsidR="00AD5D49" w:rsidRPr="00B33607" w:rsidRDefault="00D157EA" w:rsidP="00D157EA">
            <w:pPr>
              <w:widowControl w:val="0"/>
              <w:spacing w:line="276" w:lineRule="auto"/>
              <w:ind w:left="20" w:right="20" w:firstLine="3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Венский конгресс</w:t>
            </w:r>
            <w:r w:rsidRPr="00B3360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157EA" w:rsidRPr="00B33607" w:rsidRDefault="00D157EA" w:rsidP="00D157EA">
            <w:pPr>
              <w:widowControl w:val="0"/>
              <w:spacing w:line="276" w:lineRule="auto"/>
              <w:ind w:left="20" w:righ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Великобритания: сложный путь к величию и процвета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нию. Франция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Бурбонов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Орлеанов: от революции 1830 г. к политическому кризису. </w:t>
            </w:r>
          </w:p>
          <w:p w:rsidR="00D157EA" w:rsidRPr="00B33607" w:rsidRDefault="00D157EA" w:rsidP="00AD5D49">
            <w:pPr>
              <w:widowControl w:val="0"/>
              <w:ind w:left="20" w:right="2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Франция: революция 1848 г. и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торая империя</w:t>
            </w:r>
            <w:r w:rsidRPr="00B3360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Германия: на пути к единству. «Нужна ли нам единая и неделимая Италия?»</w:t>
            </w:r>
          </w:p>
          <w:p w:rsidR="00D157EA" w:rsidRPr="00B33607" w:rsidRDefault="00D157EA" w:rsidP="00D157EA">
            <w:pPr>
              <w:widowControl w:val="0"/>
              <w:spacing w:after="181" w:line="276" w:lineRule="auto"/>
              <w:ind w:left="20" w:right="2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Война, изменившая карту Европы. Парижская ком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муна. </w:t>
            </w:r>
          </w:p>
          <w:p w:rsidR="00D157EA" w:rsidRPr="00B33607" w:rsidRDefault="00D157EA" w:rsidP="00D157EA">
            <w:pPr>
              <w:widowControl w:val="0"/>
              <w:spacing w:after="13" w:line="276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3. Страны Западной Европы в конце XIX </w:t>
            </w:r>
            <w:proofErr w:type="gramStart"/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D157EA" w:rsidRPr="00B33607" w:rsidRDefault="00D157EA" w:rsidP="00D157EA">
            <w:pPr>
              <w:widowControl w:val="0"/>
              <w:spacing w:after="123" w:line="276" w:lineRule="auto"/>
              <w:ind w:left="20" w:firstLine="360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</w:rPr>
              <w:t xml:space="preserve">Успехи и проблемы индустриального общества. </w:t>
            </w:r>
          </w:p>
          <w:p w:rsidR="00D157EA" w:rsidRPr="00B33607" w:rsidRDefault="00D157EA" w:rsidP="00D157EA">
            <w:pPr>
              <w:widowControl w:val="0"/>
              <w:tabs>
                <w:tab w:val="left" w:pos="7020"/>
              </w:tabs>
              <w:spacing w:line="276" w:lineRule="auto"/>
              <w:ind w:left="20" w:firstLine="3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Германская империя: борьба за «место под солнцем».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  <w:p w:rsidR="00AD5D49" w:rsidRPr="00B33607" w:rsidRDefault="00D157EA" w:rsidP="00D157EA">
            <w:pPr>
              <w:widowControl w:val="0"/>
              <w:spacing w:line="276" w:lineRule="auto"/>
              <w:ind w:left="20" w:righ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/>
              </w:rPr>
              <w:t>Великобритания: конец Викторианской эпохи</w:t>
            </w:r>
            <w:r w:rsidRPr="00B3360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/>
              </w:rPr>
              <w:t>.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/>
              </w:rPr>
              <w:t xml:space="preserve"> </w:t>
            </w:r>
          </w:p>
          <w:p w:rsidR="00AD5D49" w:rsidRPr="00B33607" w:rsidRDefault="00D157EA" w:rsidP="00D157EA">
            <w:pPr>
              <w:widowControl w:val="0"/>
              <w:spacing w:line="276" w:lineRule="auto"/>
              <w:ind w:left="20" w:righ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Франция: Третья республика. </w:t>
            </w:r>
          </w:p>
          <w:p w:rsidR="00D157EA" w:rsidRPr="00B33607" w:rsidRDefault="00D157EA" w:rsidP="00D157EA">
            <w:pPr>
              <w:widowControl w:val="0"/>
              <w:spacing w:line="276" w:lineRule="auto"/>
              <w:ind w:left="20" w:righ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Италия: время реформ и колониальных захватов. </w:t>
            </w:r>
          </w:p>
          <w:p w:rsidR="00D157EA" w:rsidRPr="00B33607" w:rsidRDefault="00D157EA" w:rsidP="00D157EA">
            <w:pPr>
              <w:spacing w:after="200" w:line="276" w:lineRule="auto"/>
              <w:ind w:left="20" w:right="20" w:firstLine="34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От Австрийской империи к Австро-Венгрии: поиски выхода из кризиса</w:t>
            </w:r>
            <w:r w:rsidRPr="00B33607">
              <w:rPr>
                <w:rFonts w:ascii="Times New Roman" w:eastAsia="Courier New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157EA" w:rsidRPr="00B33607" w:rsidRDefault="00D157EA" w:rsidP="00AD5D49">
            <w:pPr>
              <w:keepNext/>
              <w:keepLines/>
              <w:widowControl w:val="0"/>
              <w:tabs>
                <w:tab w:val="left" w:pos="4425"/>
              </w:tabs>
              <w:spacing w:after="123" w:line="276" w:lineRule="auto"/>
              <w:jc w:val="both"/>
              <w:outlineLvl w:val="4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1" w:name="bookmark22"/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Тема 4. Две Америки</w:t>
            </w:r>
            <w:bookmarkEnd w:id="11"/>
            <w:r w:rsidR="00AD5D49"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ab/>
              <w:t>.</w:t>
            </w:r>
          </w:p>
          <w:p w:rsidR="00D157EA" w:rsidRPr="00B33607" w:rsidRDefault="00D157EA" w:rsidP="00D157EA">
            <w:pPr>
              <w:spacing w:after="200" w:line="276" w:lineRule="auto"/>
              <w:ind w:left="20" w:right="20" w:firstLine="34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США в XIX </w:t>
            </w:r>
            <w:proofErr w:type="gramStart"/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.: </w:t>
            </w:r>
            <w:proofErr w:type="gramStart"/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модернизация</w:t>
            </w:r>
            <w:proofErr w:type="gramEnd"/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>, отмена рабства и со</w:t>
            </w: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softHyphen/>
              <w:t>хранение республики</w:t>
            </w:r>
            <w:r w:rsidRPr="00B33607">
              <w:rPr>
                <w:rFonts w:ascii="Times New Roman" w:eastAsia="Courier New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157EA" w:rsidRPr="00B33607" w:rsidRDefault="00D157EA" w:rsidP="00D157EA">
            <w:pPr>
              <w:widowControl w:val="0"/>
              <w:spacing w:line="276" w:lineRule="auto"/>
              <w:ind w:left="20" w:righ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США: империализм и вступление в мировую полити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ку. Латинская Америка в 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XIX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начале 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XX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.: время перемен.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spacing w:after="95" w:line="254" w:lineRule="exact"/>
              <w:jc w:val="both"/>
              <w:outlineLvl w:val="4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2" w:name="bookmark23"/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Тема 5. Традиционные общества в XIX в.: новый этап колониализма</w:t>
            </w:r>
            <w:bookmarkEnd w:id="12"/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D157EA">
            <w:pPr>
              <w:widowControl w:val="0"/>
              <w:tabs>
                <w:tab w:val="right" w:pos="5031"/>
                <w:tab w:val="right" w:pos="6404"/>
              </w:tabs>
              <w:spacing w:line="276" w:lineRule="auto"/>
              <w:ind w:left="20" w:right="20" w:firstLine="3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Япония на пути модернизации: «восточная мораль — западная техника».</w:t>
            </w:r>
          </w:p>
          <w:p w:rsidR="00D157EA" w:rsidRPr="00B33607" w:rsidRDefault="00D157EA" w:rsidP="00D157EA">
            <w:pPr>
              <w:widowControl w:val="0"/>
              <w:tabs>
                <w:tab w:val="right" w:pos="5031"/>
                <w:tab w:val="right" w:pos="6404"/>
              </w:tabs>
              <w:spacing w:line="276" w:lineRule="auto"/>
              <w:ind w:left="20" w:right="20" w:firstLine="34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Китай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D5D49"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сопротивление реформам.</w:t>
            </w:r>
          </w:p>
          <w:p w:rsidR="00D157EA" w:rsidRPr="00B33607" w:rsidRDefault="00D157EA" w:rsidP="00AD5D49">
            <w:pPr>
              <w:widowControl w:val="0"/>
              <w:tabs>
                <w:tab w:val="right" w:pos="3062"/>
                <w:tab w:val="right" w:pos="4560"/>
                <w:tab w:val="right" w:pos="6413"/>
              </w:tabs>
              <w:spacing w:line="276" w:lineRule="auto"/>
              <w:ind w:left="20" w:firstLine="34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Индия: насильственное 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>разрушение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 традиционного </w:t>
            </w:r>
            <w:r w:rsidRPr="00B33607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</w:rPr>
              <w:t xml:space="preserve">общества. Африка: континент в эпоху перемен. 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spacing w:after="95" w:line="276" w:lineRule="auto"/>
              <w:jc w:val="both"/>
              <w:outlineLvl w:val="7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3" w:name="bookmark24"/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>Тема 6. Международные отношения: обострение противоречий</w:t>
            </w:r>
            <w:bookmarkEnd w:id="13"/>
            <w:r w:rsidRPr="00B33607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D157EA">
            <w:pPr>
              <w:widowControl w:val="0"/>
              <w:spacing w:line="276" w:lineRule="auto"/>
              <w:ind w:left="20" w:righ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Международные отношения: дипломатия или вой</w:t>
            </w: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softHyphen/>
              <w:t xml:space="preserve">ны? </w:t>
            </w:r>
          </w:p>
          <w:p w:rsidR="00D157EA" w:rsidRPr="00B33607" w:rsidRDefault="00D157EA" w:rsidP="00D157EA">
            <w:pPr>
              <w:widowControl w:val="0"/>
              <w:spacing w:line="276" w:lineRule="auto"/>
              <w:ind w:left="20" w:firstLine="34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НОВЕЙШАЯ ИСТОРИЯ. Мир в 1900-1914 гг. 3 часа.</w:t>
            </w:r>
          </w:p>
          <w:p w:rsidR="00D157EA" w:rsidRPr="00B33607" w:rsidRDefault="00D157EA" w:rsidP="00AD5D49">
            <w:pPr>
              <w:widowControl w:val="0"/>
              <w:spacing w:line="276" w:lineRule="auto"/>
              <w:ind w:lef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Индустриальное общество в начале XX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D157EA">
            <w:pPr>
              <w:widowControl w:val="0"/>
              <w:spacing w:line="276" w:lineRule="auto"/>
              <w:ind w:lef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Политическое развитие в начале XX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D5D49" w:rsidRPr="00B33607" w:rsidRDefault="00AD5D49" w:rsidP="00D157EA">
            <w:pPr>
              <w:widowControl w:val="0"/>
              <w:spacing w:line="276" w:lineRule="auto"/>
              <w:ind w:lef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157EA"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«Новый империализм». </w:t>
            </w:r>
          </w:p>
          <w:p w:rsidR="00D157EA" w:rsidRPr="00B33607" w:rsidRDefault="00D157EA" w:rsidP="00D157EA">
            <w:pPr>
              <w:widowControl w:val="0"/>
              <w:spacing w:line="276" w:lineRule="auto"/>
              <w:ind w:left="20" w:firstLine="3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Предпосылки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ервой мировой войны. Повторение по курсу. </w:t>
            </w:r>
          </w:p>
          <w:p w:rsidR="00D157EA" w:rsidRPr="00B33607" w:rsidRDefault="00D157EA" w:rsidP="00D157EA">
            <w:pPr>
              <w:widowControl w:val="0"/>
              <w:spacing w:line="276" w:lineRule="auto"/>
              <w:ind w:left="20" w:firstLine="34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157EA" w:rsidRPr="00B33607" w:rsidRDefault="00D157EA" w:rsidP="00E2300E">
            <w:pPr>
              <w:keepNext/>
              <w:keepLines/>
              <w:widowControl w:val="0"/>
              <w:spacing w:line="274" w:lineRule="exact"/>
              <w:ind w:right="120"/>
              <w:jc w:val="center"/>
              <w:outlineLvl w:val="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6 класс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spacing w:line="274" w:lineRule="exact"/>
              <w:ind w:right="120"/>
              <w:outlineLvl w:val="3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157EA" w:rsidRPr="00B33607" w:rsidRDefault="00D157EA" w:rsidP="00D157EA">
            <w:pPr>
              <w:keepNext/>
              <w:keepLines/>
              <w:widowControl w:val="0"/>
              <w:spacing w:line="274" w:lineRule="exact"/>
              <w:ind w:right="120"/>
              <w:outlineLvl w:val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ОТ ДРЕВНЕЙ РУСИ К РОССИЙСКОМУ ГОСУДАРСТВУ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spacing w:line="274" w:lineRule="exact"/>
              <w:ind w:right="120"/>
              <w:outlineLvl w:val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(С ДРЕВНОСТИ ДО КОНЦА XV </w:t>
            </w:r>
            <w:proofErr w:type="gramStart"/>
            <w:r w:rsidRPr="00B336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.)</w:t>
            </w:r>
          </w:p>
          <w:p w:rsidR="00D157EA" w:rsidRPr="00B33607" w:rsidRDefault="00D157EA" w:rsidP="00D157EA">
            <w:pPr>
              <w:keepNext/>
              <w:keepLines/>
              <w:widowControl w:val="0"/>
              <w:spacing w:line="274" w:lineRule="exact"/>
              <w:ind w:right="120"/>
              <w:outlineLvl w:val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157EA" w:rsidRPr="00B33607" w:rsidRDefault="00D157EA" w:rsidP="00AD5D49">
            <w:pPr>
              <w:keepNext/>
              <w:keepLines/>
              <w:widowControl w:val="0"/>
              <w:spacing w:line="274" w:lineRule="exact"/>
              <w:ind w:right="120"/>
              <w:outlineLvl w:val="3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(40часов)</w:t>
            </w:r>
            <w:bookmarkStart w:id="14" w:name="_GoBack"/>
            <w:bookmarkEnd w:id="14"/>
          </w:p>
          <w:p w:rsidR="00D157EA" w:rsidRPr="00B33607" w:rsidRDefault="00D157EA" w:rsidP="00D157EA">
            <w:pPr>
              <w:widowControl w:val="0"/>
              <w:ind w:firstLine="280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Введение </w:t>
            </w:r>
          </w:p>
          <w:p w:rsidR="00D157EA" w:rsidRPr="00B33607" w:rsidRDefault="00D157EA" w:rsidP="00D157EA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Народы и государства на территории нашей страны в древности. </w:t>
            </w:r>
          </w:p>
          <w:p w:rsidR="00D157EA" w:rsidRPr="00B33607" w:rsidRDefault="00D157EA" w:rsidP="00D157EA">
            <w:pPr>
              <w:widowControl w:val="0"/>
              <w:jc w:val="both"/>
              <w:rPr>
                <w:rFonts w:ascii="Times New Roman" w:eastAsia="Century Schoolbook" w:hAnsi="Times New Roman" w:cs="Times New Roman"/>
                <w:i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Восточная Европа и евразийские степи в середине </w:t>
            </w: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 w:rsidR="00AD5D49"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тысячелетия </w:t>
            </w: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>н. э</w:t>
            </w:r>
            <w:r w:rsidRPr="00B33607">
              <w:rPr>
                <w:rFonts w:ascii="Times New Roman" w:eastAsia="Century Schoolbook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D157EA" w:rsidRPr="00B33607" w:rsidRDefault="00D157EA" w:rsidP="00D157EA">
            <w:pPr>
              <w:widowControl w:val="0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Образование государства Русь.</w:t>
            </w: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157EA" w:rsidRPr="00B33607" w:rsidRDefault="00D157EA" w:rsidP="00AD5D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Русь в конце X — начале XII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B33607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157EA" w:rsidRPr="00B33607" w:rsidRDefault="00D157EA" w:rsidP="00AD5D49">
            <w:pPr>
              <w:widowControl w:val="0"/>
              <w:jc w:val="both"/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Русь в середине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II — начале XIII в.</w:t>
            </w:r>
            <w:r w:rsidRPr="00B33607">
              <w:rPr>
                <w:rFonts w:ascii="Times New Roman" w:eastAsia="Century Schoolbook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Русские земли в середине XIII — XIV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Формирование единого Русского государства.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Итоговый урок. </w:t>
            </w:r>
          </w:p>
          <w:p w:rsidR="00D157EA" w:rsidRPr="00B33607" w:rsidRDefault="00D157EA" w:rsidP="00D157E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 КЛАСС РОССИЯ В XVI—XVII вв.</w:t>
            </w:r>
          </w:p>
          <w:p w:rsidR="00D157EA" w:rsidRPr="00B33607" w:rsidRDefault="00D157EA" w:rsidP="00D157E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(40 ч)</w:t>
            </w:r>
          </w:p>
          <w:p w:rsidR="00D157EA" w:rsidRPr="00B33607" w:rsidRDefault="00D157EA" w:rsidP="00AD5D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Россия в XVI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Культурное пространство.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Россия в XVII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Культурное пространство. </w:t>
            </w:r>
          </w:p>
          <w:p w:rsidR="00D157EA" w:rsidRPr="00B33607" w:rsidRDefault="00D157EA" w:rsidP="00D157E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 КЛАСС</w:t>
            </w:r>
          </w:p>
          <w:p w:rsidR="00D157EA" w:rsidRPr="00B33607" w:rsidRDefault="00D157EA" w:rsidP="00D157E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РОССИЯ В КОНЦЕ XVII — XVIII в. (40 ч)</w:t>
            </w:r>
          </w:p>
          <w:p w:rsidR="00D157EA" w:rsidRPr="00B33607" w:rsidRDefault="00D157EA" w:rsidP="00AD5D49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1. Россия в конце XVII — первой четверти XVIII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Культурное пространство империи в первой четверти XVIII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После Петра Великого: эпоха дворцовых переворотов.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 Российская империя в п</w:t>
            </w:r>
            <w:r w:rsidR="00E2300E"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ериод правления Екатерины II.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5. Россия при Павле I. </w:t>
            </w:r>
          </w:p>
          <w:p w:rsidR="00D157EA" w:rsidRPr="00B33607" w:rsidRDefault="00D157EA" w:rsidP="00E2300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Культурное пространство империи. Повседневная жизнь сословий в XVIII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D157E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КЛАСС</w:t>
            </w:r>
          </w:p>
          <w:p w:rsidR="00D157EA" w:rsidRPr="00B33607" w:rsidRDefault="00D157EA" w:rsidP="00D157E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РОССИЙСКАЯ ИМПЕРИЯ В XIX — НАЧАЛЕ XX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D157EA" w:rsidRPr="00B33607" w:rsidRDefault="00D157EA" w:rsidP="00D157EA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(68 ч)</w:t>
            </w:r>
          </w:p>
          <w:p w:rsidR="00D157EA" w:rsidRPr="00B33607" w:rsidRDefault="00D157EA" w:rsidP="00E2300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Александровская эпоха: государственный либерализм</w:t>
            </w:r>
            <w:r w:rsidR="00E2300E"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E2300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Николаевская эпоха: государственный консерватизм.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Культурное пространство империи в первой половине XIX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</w:p>
          <w:p w:rsidR="00D157EA" w:rsidRPr="00B33607" w:rsidRDefault="00D157EA" w:rsidP="00E2300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Преобразования Александра II: социальная и правовая модернизация.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5. «Народное самодержавие» Александра III.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Культурное пространство империи во второй половине XIX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Россия </w:t>
            </w:r>
            <w:proofErr w:type="gramStart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ХХ в.: кризис империи</w:t>
            </w:r>
          </w:p>
          <w:p w:rsidR="00D157E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8. Общество и власть после революции 1905—1907 гг. </w:t>
            </w:r>
          </w:p>
          <w:p w:rsidR="008527DA" w:rsidRPr="00B33607" w:rsidRDefault="00D157EA" w:rsidP="00D157EA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Серебряный век русской культуры.  </w:t>
            </w:r>
          </w:p>
        </w:tc>
      </w:tr>
      <w:tr w:rsidR="008527DA" w:rsidRPr="00B33607" w:rsidTr="008527DA">
        <w:tc>
          <w:tcPr>
            <w:tcW w:w="2322" w:type="dxa"/>
          </w:tcPr>
          <w:p w:rsidR="008527DA" w:rsidRPr="00B33607" w:rsidRDefault="008527DA" w:rsidP="00852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Формы текущего и промежуточного контроля.</w:t>
            </w:r>
          </w:p>
        </w:tc>
        <w:tc>
          <w:tcPr>
            <w:tcW w:w="7249" w:type="dxa"/>
          </w:tcPr>
          <w:p w:rsidR="009C48D7" w:rsidRPr="00B33607" w:rsidRDefault="009C48D7" w:rsidP="009C48D7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Текущий контроль.</w:t>
            </w:r>
          </w:p>
          <w:p w:rsidR="009C48D7" w:rsidRPr="00B33607" w:rsidRDefault="009C48D7" w:rsidP="009C48D7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ходе текущего контроля оценивается любое, особенно успешное действие обучающегося, а фиксируется отметкой только решение полноценной задачи, выполнение теста, устного ответа, выполнение </w:t>
            </w:r>
            <w:r w:rsidR="00430D24"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практической 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  Данные виды работ оцениваются по пятибалльной системе.</w:t>
            </w:r>
          </w:p>
          <w:p w:rsidR="009C48D7" w:rsidRPr="00B33607" w:rsidRDefault="009C48D7" w:rsidP="009C48D7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промежуточной аттестации:</w:t>
            </w:r>
            <w:r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устные и письменные ответы, самостоятельные работы, тестовые задания, сравнительные задания. Тематические контрольные работы по классам.</w:t>
            </w:r>
          </w:p>
          <w:p w:rsidR="008527DA" w:rsidRPr="00B33607" w:rsidRDefault="009C48D7" w:rsidP="005D4EE0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360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Формы итоговой аттестации</w:t>
            </w:r>
            <w:r w:rsidR="005D4EE0" w:rsidRPr="00B3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контрольная работа.</w:t>
            </w:r>
          </w:p>
        </w:tc>
      </w:tr>
    </w:tbl>
    <w:p w:rsidR="008527DA" w:rsidRPr="008527DA" w:rsidRDefault="008527DA" w:rsidP="008527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527DA" w:rsidRPr="008527DA" w:rsidSect="008527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panose1 w:val="020B0604020202020204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87B"/>
    <w:multiLevelType w:val="multilevel"/>
    <w:tmpl w:val="979486B2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AE765A9"/>
    <w:multiLevelType w:val="hybridMultilevel"/>
    <w:tmpl w:val="7C8EB164"/>
    <w:lvl w:ilvl="0" w:tplc="C5561192">
      <w:start w:val="1"/>
      <w:numFmt w:val="decimal"/>
      <w:lvlText w:val="%1."/>
      <w:lvlJc w:val="left"/>
      <w:pPr>
        <w:ind w:left="750" w:hanging="39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2396"/>
    <w:multiLevelType w:val="multilevel"/>
    <w:tmpl w:val="F67A6938"/>
    <w:lvl w:ilvl="0">
      <w:start w:val="6"/>
      <w:numFmt w:val="decimal"/>
      <w:lvlText w:val="%1"/>
      <w:lvlJc w:val="left"/>
      <w:pPr>
        <w:ind w:left="0" w:firstLine="0"/>
      </w:pPr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0C472FF"/>
    <w:multiLevelType w:val="hybridMultilevel"/>
    <w:tmpl w:val="8B76A6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27F544C"/>
    <w:multiLevelType w:val="multilevel"/>
    <w:tmpl w:val="51827364"/>
    <w:lvl w:ilvl="0">
      <w:start w:val="1"/>
      <w:numFmt w:val="upperRoman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546368"/>
    <w:multiLevelType w:val="multilevel"/>
    <w:tmpl w:val="9E06B8B0"/>
    <w:lvl w:ilvl="0">
      <w:start w:val="1"/>
      <w:numFmt w:val="bullet"/>
      <w:lvlText w:val="•"/>
      <w:lvlJc w:val="left"/>
      <w:pPr>
        <w:ind w:left="0" w:firstLine="0"/>
      </w:pPr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E8C0886"/>
    <w:multiLevelType w:val="hybridMultilevel"/>
    <w:tmpl w:val="767AA46E"/>
    <w:lvl w:ilvl="0" w:tplc="90BCF85C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B11FC"/>
    <w:multiLevelType w:val="hybridMultilevel"/>
    <w:tmpl w:val="75BAE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E415D"/>
    <w:multiLevelType w:val="multilevel"/>
    <w:tmpl w:val="A96C44AC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7B7975"/>
    <w:multiLevelType w:val="hybridMultilevel"/>
    <w:tmpl w:val="3660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2F4D98"/>
    <w:multiLevelType w:val="hybridMultilevel"/>
    <w:tmpl w:val="13FAA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F03C7C"/>
    <w:multiLevelType w:val="hybridMultilevel"/>
    <w:tmpl w:val="9468FA24"/>
    <w:lvl w:ilvl="0" w:tplc="5FACC4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1DE3CF8">
      <w:start w:val="1"/>
      <w:numFmt w:val="decimal"/>
      <w:lvlText w:val="%2)"/>
      <w:lvlJc w:val="left"/>
      <w:pPr>
        <w:tabs>
          <w:tab w:val="num" w:pos="2430"/>
        </w:tabs>
        <w:ind w:left="2430" w:hanging="990"/>
      </w:pPr>
      <w:rPr>
        <w:rFonts w:cs="Times New Roman" w:hint="default"/>
      </w:rPr>
    </w:lvl>
    <w:lvl w:ilvl="2" w:tplc="EB0CD5FE">
      <w:start w:val="2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36A94104"/>
    <w:multiLevelType w:val="hybridMultilevel"/>
    <w:tmpl w:val="E67226A4"/>
    <w:lvl w:ilvl="0" w:tplc="DD0A6A44">
      <w:start w:val="8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7F2774A"/>
    <w:multiLevelType w:val="hybridMultilevel"/>
    <w:tmpl w:val="55BA5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9EB2490"/>
    <w:multiLevelType w:val="hybridMultilevel"/>
    <w:tmpl w:val="BF04754A"/>
    <w:lvl w:ilvl="0" w:tplc="EE908EA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310DE5"/>
    <w:multiLevelType w:val="hybridMultilevel"/>
    <w:tmpl w:val="7C82EE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CBE1517"/>
    <w:multiLevelType w:val="hybridMultilevel"/>
    <w:tmpl w:val="84482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45AC2"/>
    <w:multiLevelType w:val="hybridMultilevel"/>
    <w:tmpl w:val="19E4C32A"/>
    <w:lvl w:ilvl="0" w:tplc="B25AD0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11F36"/>
    <w:multiLevelType w:val="hybridMultilevel"/>
    <w:tmpl w:val="2270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965E2C"/>
    <w:multiLevelType w:val="multilevel"/>
    <w:tmpl w:val="F9EEA36E"/>
    <w:lvl w:ilvl="0">
      <w:start w:val="6"/>
      <w:numFmt w:val="decimal"/>
      <w:lvlText w:val="%1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04606A"/>
    <w:multiLevelType w:val="multilevel"/>
    <w:tmpl w:val="1D3A853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7007B80"/>
    <w:multiLevelType w:val="hybridMultilevel"/>
    <w:tmpl w:val="85ACA0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76D521C"/>
    <w:multiLevelType w:val="hybridMultilevel"/>
    <w:tmpl w:val="84FA06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8082948"/>
    <w:multiLevelType w:val="hybridMultilevel"/>
    <w:tmpl w:val="F3EE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477FA0"/>
    <w:multiLevelType w:val="hybridMultilevel"/>
    <w:tmpl w:val="737CE3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EB07B0"/>
    <w:multiLevelType w:val="hybridMultilevel"/>
    <w:tmpl w:val="5BC62FA4"/>
    <w:lvl w:ilvl="0" w:tplc="6A0E0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852F1E"/>
    <w:multiLevelType w:val="hybridMultilevel"/>
    <w:tmpl w:val="B8288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63906E2"/>
    <w:multiLevelType w:val="hybridMultilevel"/>
    <w:tmpl w:val="9AC603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496ECA"/>
    <w:multiLevelType w:val="hybridMultilevel"/>
    <w:tmpl w:val="A2D656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831D08"/>
    <w:multiLevelType w:val="hybridMultilevel"/>
    <w:tmpl w:val="F04AF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4592F"/>
    <w:multiLevelType w:val="hybridMultilevel"/>
    <w:tmpl w:val="489884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C873D1"/>
    <w:multiLevelType w:val="hybridMultilevel"/>
    <w:tmpl w:val="3B208434"/>
    <w:lvl w:ilvl="0" w:tplc="5DDC17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61F659EA"/>
    <w:multiLevelType w:val="hybridMultilevel"/>
    <w:tmpl w:val="88ACA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66C0768"/>
    <w:multiLevelType w:val="hybridMultilevel"/>
    <w:tmpl w:val="AB9856D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>
    <w:nsid w:val="68BD619A"/>
    <w:multiLevelType w:val="multilevel"/>
    <w:tmpl w:val="516AC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535298"/>
    <w:multiLevelType w:val="hybridMultilevel"/>
    <w:tmpl w:val="842E5568"/>
    <w:lvl w:ilvl="0" w:tplc="5F9089F2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CF136FA"/>
    <w:multiLevelType w:val="multilevel"/>
    <w:tmpl w:val="851E423C"/>
    <w:lvl w:ilvl="0">
      <w:start w:val="6"/>
      <w:numFmt w:val="decimal"/>
      <w:lvlText w:val="%1"/>
      <w:lvlJc w:val="left"/>
      <w:pPr>
        <w:ind w:left="0" w:firstLine="0"/>
      </w:pPr>
      <w:rPr>
        <w:rFonts w:ascii="Century Schoolbook" w:eastAsia="Century Schoolbook" w:hAnsi="Century Schoolbook" w:cs="Century Schoolbook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7">
    <w:nsid w:val="76643BDB"/>
    <w:multiLevelType w:val="hybridMultilevel"/>
    <w:tmpl w:val="99D623B4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431783"/>
    <w:multiLevelType w:val="hybridMultilevel"/>
    <w:tmpl w:val="FFBA060C"/>
    <w:lvl w:ilvl="0" w:tplc="E70E9C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32B25426">
      <w:start w:val="3"/>
      <w:numFmt w:val="decimal"/>
      <w:lvlText w:val="%2)"/>
      <w:lvlJc w:val="left"/>
      <w:pPr>
        <w:tabs>
          <w:tab w:val="num" w:pos="1635"/>
        </w:tabs>
        <w:ind w:left="1635" w:hanging="435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40">
    <w:nsid w:val="78A6493B"/>
    <w:multiLevelType w:val="hybridMultilevel"/>
    <w:tmpl w:val="5F5A7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AC2ED3"/>
    <w:multiLevelType w:val="multilevel"/>
    <w:tmpl w:val="1F8EF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7C673EFA"/>
    <w:multiLevelType w:val="hybridMultilevel"/>
    <w:tmpl w:val="61DCBA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ED91869"/>
    <w:multiLevelType w:val="singleLevel"/>
    <w:tmpl w:val="0000000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29"/>
  </w:num>
  <w:num w:numId="2">
    <w:abstractNumId w:val="18"/>
  </w:num>
  <w:num w:numId="3">
    <w:abstractNumId w:val="32"/>
  </w:num>
  <w:num w:numId="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3"/>
  </w:num>
  <w:num w:numId="8">
    <w:abstractNumId w:val="9"/>
  </w:num>
  <w:num w:numId="9">
    <w:abstractNumId w:val="41"/>
  </w:num>
  <w:num w:numId="10">
    <w:abstractNumId w:val="37"/>
  </w:num>
  <w:num w:numId="11">
    <w:abstractNumId w:val="11"/>
  </w:num>
  <w:num w:numId="12">
    <w:abstractNumId w:val="20"/>
  </w:num>
  <w:num w:numId="13">
    <w:abstractNumId w:val="8"/>
  </w:num>
  <w:num w:numId="14">
    <w:abstractNumId w:val="38"/>
  </w:num>
  <w:num w:numId="15">
    <w:abstractNumId w:val="35"/>
  </w:num>
  <w:num w:numId="16">
    <w:abstractNumId w:val="4"/>
  </w:num>
  <w:num w:numId="17">
    <w:abstractNumId w:val="19"/>
  </w:num>
  <w:num w:numId="18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</w:num>
  <w:num w:numId="20">
    <w:abstractNumId w:val="36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7"/>
  </w:num>
  <w:num w:numId="22">
    <w:abstractNumId w:val="26"/>
  </w:num>
  <w:num w:numId="23">
    <w:abstractNumId w:val="10"/>
  </w:num>
  <w:num w:numId="24">
    <w:abstractNumId w:val="6"/>
  </w:num>
  <w:num w:numId="25">
    <w:abstractNumId w:val="17"/>
  </w:num>
  <w:num w:numId="26">
    <w:abstractNumId w:val="1"/>
  </w:num>
  <w:num w:numId="27">
    <w:abstractNumId w:val="24"/>
  </w:num>
  <w:num w:numId="28">
    <w:abstractNumId w:val="43"/>
  </w:num>
  <w:num w:numId="29">
    <w:abstractNumId w:val="31"/>
  </w:num>
  <w:num w:numId="30">
    <w:abstractNumId w:val="12"/>
  </w:num>
  <w:num w:numId="31">
    <w:abstractNumId w:val="13"/>
  </w:num>
  <w:num w:numId="32">
    <w:abstractNumId w:val="23"/>
  </w:num>
  <w:num w:numId="33">
    <w:abstractNumId w:val="40"/>
  </w:num>
  <w:num w:numId="34">
    <w:abstractNumId w:val="25"/>
  </w:num>
  <w:num w:numId="35">
    <w:abstractNumId w:val="30"/>
  </w:num>
  <w:num w:numId="36">
    <w:abstractNumId w:val="42"/>
  </w:num>
  <w:num w:numId="37">
    <w:abstractNumId w:val="22"/>
  </w:num>
  <w:num w:numId="38">
    <w:abstractNumId w:val="21"/>
  </w:num>
  <w:num w:numId="39">
    <w:abstractNumId w:val="28"/>
  </w:num>
  <w:num w:numId="40">
    <w:abstractNumId w:val="3"/>
  </w:num>
  <w:num w:numId="41">
    <w:abstractNumId w:val="16"/>
  </w:num>
  <w:num w:numId="42">
    <w:abstractNumId w:val="15"/>
  </w:num>
  <w:num w:numId="43">
    <w:abstractNumId w:val="34"/>
  </w:num>
  <w:num w:numId="44">
    <w:abstractNumId w:val="7"/>
  </w:num>
  <w:num w:numId="4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27DA"/>
    <w:rsid w:val="00171200"/>
    <w:rsid w:val="002B0BE6"/>
    <w:rsid w:val="00430D24"/>
    <w:rsid w:val="00476989"/>
    <w:rsid w:val="004A3BC8"/>
    <w:rsid w:val="00564E28"/>
    <w:rsid w:val="00570B5D"/>
    <w:rsid w:val="005D4EE0"/>
    <w:rsid w:val="008527DA"/>
    <w:rsid w:val="009C48D7"/>
    <w:rsid w:val="009E7C7F"/>
    <w:rsid w:val="00AD5D49"/>
    <w:rsid w:val="00B241B0"/>
    <w:rsid w:val="00B33607"/>
    <w:rsid w:val="00C020CE"/>
    <w:rsid w:val="00D157EA"/>
    <w:rsid w:val="00E2300E"/>
    <w:rsid w:val="00E934D0"/>
    <w:rsid w:val="00FB3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5D"/>
  </w:style>
  <w:style w:type="paragraph" w:styleId="1">
    <w:name w:val="heading 1"/>
    <w:basedOn w:val="a"/>
    <w:next w:val="a"/>
    <w:link w:val="10"/>
    <w:qFormat/>
    <w:rsid w:val="00D157E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D157E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D157EA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 w:cs="Times New Roman"/>
      <w:b/>
      <w:i/>
      <w:sz w:val="18"/>
      <w:szCs w:val="20"/>
    </w:rPr>
  </w:style>
  <w:style w:type="paragraph" w:styleId="4">
    <w:name w:val="heading 4"/>
    <w:basedOn w:val="a"/>
    <w:next w:val="a"/>
    <w:link w:val="40"/>
    <w:qFormat/>
    <w:rsid w:val="00D157EA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157EA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157E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8527D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en-US"/>
    </w:rPr>
  </w:style>
  <w:style w:type="paragraph" w:customStyle="1" w:styleId="ParagraphStyle">
    <w:name w:val="Paragraph Style"/>
    <w:rsid w:val="008527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11pt1">
    <w:name w:val="Основной текст + 11 pt1"/>
    <w:aliases w:val="Полужирный1,Курсив,Основной текст + 11 pt3,Основной текст + 111,5 pt1,Основной текст + Times New Roman2,11 pt2,Основной текст (2) + Tahoma,10 pt1,Не курсив,Не полужирный1,Основной текст + 9 pt,Основной текст + 9 pt3,Полужирный2"/>
    <w:basedOn w:val="a0"/>
    <w:rsid w:val="008527DA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paragraph" w:styleId="a5">
    <w:name w:val="List Paragraph"/>
    <w:basedOn w:val="a"/>
    <w:uiPriority w:val="34"/>
    <w:qFormat/>
    <w:rsid w:val="008527DA"/>
    <w:pPr>
      <w:ind w:left="720"/>
      <w:contextualSpacing/>
    </w:pPr>
  </w:style>
  <w:style w:type="paragraph" w:styleId="a6">
    <w:name w:val="No Spacing"/>
    <w:qFormat/>
    <w:rsid w:val="004A3BC8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ody Text"/>
    <w:aliases w:val=" Знак"/>
    <w:basedOn w:val="a"/>
    <w:link w:val="a8"/>
    <w:rsid w:val="004A3BC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Знак"/>
    <w:aliases w:val=" Знак Знак"/>
    <w:basedOn w:val="a0"/>
    <w:link w:val="a7"/>
    <w:rsid w:val="004A3BC8"/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Основной текст Знак1"/>
    <w:basedOn w:val="a0"/>
    <w:rsid w:val="004A3BC8"/>
    <w:rPr>
      <w:rFonts w:ascii="Times New Roman" w:hAnsi="Times New Roman" w:cs="Times New Roman"/>
      <w:sz w:val="23"/>
      <w:szCs w:val="23"/>
      <w:u w:val="none"/>
    </w:rPr>
  </w:style>
  <w:style w:type="character" w:customStyle="1" w:styleId="a9">
    <w:name w:val="Основной текст + Курсив"/>
    <w:aliases w:val="Интервал 0 pt"/>
    <w:basedOn w:val="11"/>
    <w:rsid w:val="004A3BC8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FranklinGothicMedium">
    <w:name w:val="Основной текст + Franklin Gothic Medium"/>
    <w:basedOn w:val="11"/>
    <w:uiPriority w:val="99"/>
    <w:rsid w:val="004A3BC8"/>
    <w:rPr>
      <w:rFonts w:ascii="Franklin Gothic Medium" w:hAnsi="Franklin Gothic Medium" w:cs="Franklin Gothic Medium"/>
      <w:noProof/>
      <w:sz w:val="23"/>
      <w:szCs w:val="23"/>
      <w:u w:val="none"/>
    </w:rPr>
  </w:style>
  <w:style w:type="character" w:customStyle="1" w:styleId="12">
    <w:name w:val="Основной текст + Полужирный1"/>
    <w:basedOn w:val="11"/>
    <w:uiPriority w:val="99"/>
    <w:rsid w:val="004A3BC8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aa">
    <w:name w:val="Normal (Web)"/>
    <w:basedOn w:val="a"/>
    <w:uiPriority w:val="99"/>
    <w:rsid w:val="00D1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157E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D157E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D157EA"/>
    <w:rPr>
      <w:rFonts w:ascii="Times New Roman" w:eastAsia="Times New Roman" w:hAnsi="Times New Roman" w:cs="Times New Roman"/>
      <w:b/>
      <w:i/>
      <w:sz w:val="18"/>
      <w:szCs w:val="20"/>
    </w:rPr>
  </w:style>
  <w:style w:type="character" w:customStyle="1" w:styleId="40">
    <w:name w:val="Заголовок 4 Знак"/>
    <w:basedOn w:val="a0"/>
    <w:link w:val="4"/>
    <w:rsid w:val="00D157E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D157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157EA"/>
    <w:rPr>
      <w:rFonts w:ascii="Cambria" w:eastAsia="Times New Roman" w:hAnsi="Cambria" w:cs="Times New Roman"/>
      <w:i/>
      <w:iCs/>
      <w:color w:val="243F60"/>
    </w:rPr>
  </w:style>
  <w:style w:type="numbering" w:customStyle="1" w:styleId="13">
    <w:name w:val="Нет списка1"/>
    <w:next w:val="a2"/>
    <w:uiPriority w:val="99"/>
    <w:semiHidden/>
    <w:rsid w:val="00D157EA"/>
  </w:style>
  <w:style w:type="character" w:customStyle="1" w:styleId="24">
    <w:name w:val="Основной текст (24)_"/>
    <w:link w:val="241"/>
    <w:locked/>
    <w:rsid w:val="00D157EA"/>
    <w:rPr>
      <w:sz w:val="18"/>
      <w:szCs w:val="18"/>
      <w:shd w:val="clear" w:color="auto" w:fill="FFFFFF"/>
    </w:rPr>
  </w:style>
  <w:style w:type="paragraph" w:customStyle="1" w:styleId="241">
    <w:name w:val="Основной текст (24)1"/>
    <w:basedOn w:val="a"/>
    <w:link w:val="24"/>
    <w:rsid w:val="00D157EA"/>
    <w:pPr>
      <w:widowControl w:val="0"/>
      <w:shd w:val="clear" w:color="auto" w:fill="FFFFFF"/>
      <w:spacing w:after="0" w:line="192" w:lineRule="exact"/>
      <w:jc w:val="both"/>
    </w:pPr>
    <w:rPr>
      <w:sz w:val="18"/>
      <w:szCs w:val="18"/>
    </w:rPr>
  </w:style>
  <w:style w:type="character" w:styleId="ab">
    <w:name w:val="Strong"/>
    <w:qFormat/>
    <w:rsid w:val="00D157EA"/>
    <w:rPr>
      <w:rFonts w:cs="Times New Roman"/>
      <w:b/>
      <w:bCs/>
    </w:rPr>
  </w:style>
  <w:style w:type="character" w:customStyle="1" w:styleId="apple-converted-space">
    <w:name w:val="apple-converted-space"/>
    <w:rsid w:val="00D157EA"/>
    <w:rPr>
      <w:rFonts w:cs="Times New Roman"/>
    </w:rPr>
  </w:style>
  <w:style w:type="character" w:styleId="ac">
    <w:name w:val="Hyperlink"/>
    <w:rsid w:val="00D157EA"/>
    <w:rPr>
      <w:color w:val="0000FF"/>
      <w:u w:val="single"/>
    </w:rPr>
  </w:style>
  <w:style w:type="character" w:customStyle="1" w:styleId="ad">
    <w:name w:val="Основной текст_"/>
    <w:link w:val="21"/>
    <w:locked/>
    <w:rsid w:val="00D157EA"/>
    <w:rPr>
      <w:shd w:val="clear" w:color="auto" w:fill="FFFFFF"/>
    </w:rPr>
  </w:style>
  <w:style w:type="paragraph" w:customStyle="1" w:styleId="21">
    <w:name w:val="Основной текст2"/>
    <w:basedOn w:val="a"/>
    <w:link w:val="ad"/>
    <w:rsid w:val="00D157EA"/>
    <w:pPr>
      <w:widowControl w:val="0"/>
      <w:shd w:val="clear" w:color="auto" w:fill="FFFFFF"/>
      <w:spacing w:after="0" w:line="206" w:lineRule="exact"/>
      <w:jc w:val="both"/>
    </w:pPr>
  </w:style>
  <w:style w:type="character" w:customStyle="1" w:styleId="23">
    <w:name w:val="Основной текст (23)_"/>
    <w:link w:val="231"/>
    <w:locked/>
    <w:rsid w:val="00D157EA"/>
    <w:rPr>
      <w:i/>
      <w:iCs/>
      <w:shd w:val="clear" w:color="auto" w:fill="FFFFFF"/>
    </w:rPr>
  </w:style>
  <w:style w:type="paragraph" w:customStyle="1" w:styleId="231">
    <w:name w:val="Основной текст (23)1"/>
    <w:basedOn w:val="a"/>
    <w:link w:val="23"/>
    <w:rsid w:val="00D157EA"/>
    <w:pPr>
      <w:widowControl w:val="0"/>
      <w:shd w:val="clear" w:color="auto" w:fill="FFFFFF"/>
      <w:spacing w:after="1920" w:line="211" w:lineRule="exact"/>
      <w:jc w:val="both"/>
    </w:pPr>
    <w:rPr>
      <w:i/>
      <w:iCs/>
    </w:rPr>
  </w:style>
  <w:style w:type="character" w:customStyle="1" w:styleId="Zag11">
    <w:name w:val="Zag_11"/>
    <w:rsid w:val="00D157EA"/>
  </w:style>
  <w:style w:type="character" w:customStyle="1" w:styleId="6Exact1">
    <w:name w:val="Основной текст (6) Exact1"/>
    <w:rsid w:val="00D157EA"/>
    <w:rPr>
      <w:rFonts w:ascii="Times New Roman" w:hAnsi="Times New Roman" w:cs="Times New Roman"/>
      <w:color w:val="FFFFFF"/>
      <w:spacing w:val="-17"/>
      <w:w w:val="100"/>
      <w:position w:val="0"/>
      <w:sz w:val="37"/>
      <w:szCs w:val="37"/>
      <w:u w:val="none"/>
      <w:lang w:val="ru-RU"/>
    </w:rPr>
  </w:style>
  <w:style w:type="character" w:customStyle="1" w:styleId="22">
    <w:name w:val="Основной текст (22)_"/>
    <w:link w:val="220"/>
    <w:locked/>
    <w:rsid w:val="00D157EA"/>
    <w:rPr>
      <w:b/>
      <w:bCs/>
      <w:i/>
      <w:iCs/>
      <w:sz w:val="23"/>
      <w:szCs w:val="23"/>
      <w:shd w:val="clear" w:color="auto" w:fill="FFFFFF"/>
    </w:rPr>
  </w:style>
  <w:style w:type="paragraph" w:customStyle="1" w:styleId="220">
    <w:name w:val="Основной текст (22)"/>
    <w:basedOn w:val="a"/>
    <w:link w:val="22"/>
    <w:rsid w:val="00D157EA"/>
    <w:pPr>
      <w:widowControl w:val="0"/>
      <w:shd w:val="clear" w:color="auto" w:fill="FFFFFF"/>
      <w:spacing w:before="540" w:after="60" w:line="240" w:lineRule="atLeast"/>
    </w:pPr>
    <w:rPr>
      <w:b/>
      <w:bCs/>
      <w:i/>
      <w:iCs/>
      <w:sz w:val="23"/>
      <w:szCs w:val="23"/>
    </w:rPr>
  </w:style>
  <w:style w:type="character" w:customStyle="1" w:styleId="51">
    <w:name w:val="Заголовок №5_"/>
    <w:link w:val="52"/>
    <w:locked/>
    <w:rsid w:val="00D157EA"/>
    <w:rPr>
      <w:rFonts w:ascii="Arial" w:hAnsi="Arial"/>
      <w:b/>
      <w:bCs/>
      <w:sz w:val="21"/>
      <w:szCs w:val="21"/>
      <w:shd w:val="clear" w:color="auto" w:fill="FFFFFF"/>
    </w:rPr>
  </w:style>
  <w:style w:type="paragraph" w:customStyle="1" w:styleId="52">
    <w:name w:val="Заголовок №5"/>
    <w:basedOn w:val="a"/>
    <w:link w:val="51"/>
    <w:rsid w:val="00D157EA"/>
    <w:pPr>
      <w:widowControl w:val="0"/>
      <w:shd w:val="clear" w:color="auto" w:fill="FFFFFF"/>
      <w:spacing w:before="240" w:after="0" w:line="264" w:lineRule="exact"/>
      <w:jc w:val="center"/>
      <w:outlineLvl w:val="4"/>
    </w:pPr>
    <w:rPr>
      <w:rFonts w:ascii="Arial" w:hAnsi="Arial"/>
      <w:b/>
      <w:bCs/>
      <w:sz w:val="21"/>
      <w:szCs w:val="21"/>
    </w:rPr>
  </w:style>
  <w:style w:type="character" w:customStyle="1" w:styleId="200">
    <w:name w:val="Основной текст (20)_"/>
    <w:link w:val="201"/>
    <w:locked/>
    <w:rsid w:val="00D157EA"/>
    <w:rPr>
      <w:rFonts w:ascii="Arial" w:hAnsi="Arial"/>
      <w:shd w:val="clear" w:color="auto" w:fill="FFFFFF"/>
    </w:rPr>
  </w:style>
  <w:style w:type="character" w:customStyle="1" w:styleId="210">
    <w:name w:val="Основной текст (21)_"/>
    <w:link w:val="211"/>
    <w:locked/>
    <w:rsid w:val="00D157EA"/>
    <w:rPr>
      <w:rFonts w:ascii="Arial" w:hAnsi="Arial"/>
      <w:b/>
      <w:bCs/>
      <w:sz w:val="21"/>
      <w:szCs w:val="21"/>
      <w:shd w:val="clear" w:color="auto" w:fill="FFFFFF"/>
    </w:rPr>
  </w:style>
  <w:style w:type="character" w:customStyle="1" w:styleId="ae">
    <w:name w:val="Основной текст + Полужирный"/>
    <w:rsid w:val="00D157E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bidi="ar-SA"/>
    </w:rPr>
  </w:style>
  <w:style w:type="character" w:customStyle="1" w:styleId="2010">
    <w:name w:val="Основной текст (20) + 10"/>
    <w:aliases w:val="5 pt3,Полужирный"/>
    <w:rsid w:val="00D157EA"/>
    <w:rPr>
      <w:rFonts w:ascii="Arial" w:hAnsi="Arial"/>
      <w:b/>
      <w:bCs/>
      <w:color w:val="000000"/>
      <w:spacing w:val="0"/>
      <w:w w:val="100"/>
      <w:position w:val="0"/>
      <w:sz w:val="21"/>
      <w:szCs w:val="21"/>
      <w:lang w:val="ru-RU" w:bidi="ar-SA"/>
    </w:rPr>
  </w:style>
  <w:style w:type="character" w:customStyle="1" w:styleId="26">
    <w:name w:val="Основной текст (26)_"/>
    <w:link w:val="261"/>
    <w:locked/>
    <w:rsid w:val="00D157EA"/>
    <w:rPr>
      <w:b/>
      <w:bCs/>
      <w:shd w:val="clear" w:color="auto" w:fill="FFFFFF"/>
    </w:rPr>
  </w:style>
  <w:style w:type="character" w:customStyle="1" w:styleId="25">
    <w:name w:val="Основной текст + Полужирный2"/>
    <w:rsid w:val="00D157E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bidi="ar-SA"/>
    </w:rPr>
  </w:style>
  <w:style w:type="character" w:customStyle="1" w:styleId="260">
    <w:name w:val="Основной текст (26) + Не полужирный"/>
    <w:rsid w:val="00D157EA"/>
    <w:rPr>
      <w:b/>
      <w:bCs/>
      <w:color w:val="000000"/>
      <w:spacing w:val="0"/>
      <w:w w:val="100"/>
      <w:position w:val="0"/>
      <w:sz w:val="22"/>
      <w:szCs w:val="22"/>
      <w:lang w:val="ru-RU" w:bidi="ar-SA"/>
    </w:rPr>
  </w:style>
  <w:style w:type="paragraph" w:customStyle="1" w:styleId="201">
    <w:name w:val="Основной текст (20)"/>
    <w:basedOn w:val="a"/>
    <w:link w:val="200"/>
    <w:rsid w:val="00D157EA"/>
    <w:pPr>
      <w:widowControl w:val="0"/>
      <w:shd w:val="clear" w:color="auto" w:fill="FFFFFF"/>
      <w:spacing w:before="1320" w:after="0" w:line="216" w:lineRule="exact"/>
      <w:jc w:val="center"/>
    </w:pPr>
    <w:rPr>
      <w:rFonts w:ascii="Arial" w:hAnsi="Arial"/>
    </w:rPr>
  </w:style>
  <w:style w:type="paragraph" w:customStyle="1" w:styleId="211">
    <w:name w:val="Основной текст (21)"/>
    <w:basedOn w:val="a"/>
    <w:link w:val="210"/>
    <w:rsid w:val="00D157EA"/>
    <w:pPr>
      <w:widowControl w:val="0"/>
      <w:shd w:val="clear" w:color="auto" w:fill="FFFFFF"/>
      <w:spacing w:after="0" w:line="216" w:lineRule="exact"/>
      <w:jc w:val="center"/>
    </w:pPr>
    <w:rPr>
      <w:rFonts w:ascii="Arial" w:hAnsi="Arial"/>
      <w:b/>
      <w:bCs/>
      <w:sz w:val="21"/>
      <w:szCs w:val="21"/>
    </w:rPr>
  </w:style>
  <w:style w:type="paragraph" w:customStyle="1" w:styleId="261">
    <w:name w:val="Основной текст (26)1"/>
    <w:basedOn w:val="a"/>
    <w:link w:val="26"/>
    <w:rsid w:val="00D157EA"/>
    <w:pPr>
      <w:widowControl w:val="0"/>
      <w:shd w:val="clear" w:color="auto" w:fill="FFFFFF"/>
      <w:spacing w:after="0" w:line="211" w:lineRule="exact"/>
      <w:ind w:firstLine="340"/>
      <w:jc w:val="both"/>
    </w:pPr>
    <w:rPr>
      <w:b/>
      <w:bCs/>
    </w:rPr>
  </w:style>
  <w:style w:type="paragraph" w:customStyle="1" w:styleId="240">
    <w:name w:val="Основной текст (24)"/>
    <w:basedOn w:val="a"/>
    <w:rsid w:val="00D157EA"/>
    <w:pPr>
      <w:widowControl w:val="0"/>
      <w:shd w:val="clear" w:color="auto" w:fill="FFFFFF"/>
      <w:spacing w:after="0" w:line="192" w:lineRule="exac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Arial9pt">
    <w:name w:val="Основной текст + Arial;9 pt;Полужирный"/>
    <w:rsid w:val="00D157E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bidi="ar-SA"/>
    </w:rPr>
  </w:style>
  <w:style w:type="character" w:customStyle="1" w:styleId="6Exact">
    <w:name w:val="Основной текст (6) Exact"/>
    <w:rsid w:val="00D1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-17"/>
      <w:w w:val="100"/>
      <w:position w:val="0"/>
      <w:sz w:val="37"/>
      <w:szCs w:val="37"/>
      <w:u w:val="none"/>
      <w:lang w:val="ru-RU"/>
    </w:rPr>
  </w:style>
  <w:style w:type="character" w:customStyle="1" w:styleId="9pt">
    <w:name w:val="Основной текст + 9 pt;Полужирный"/>
    <w:rsid w:val="00D157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bidi="ar-SA"/>
    </w:rPr>
  </w:style>
  <w:style w:type="character" w:customStyle="1" w:styleId="9pt0">
    <w:name w:val="Основной текст + 9 pt;Курсив"/>
    <w:rsid w:val="00D157E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bidi="ar-SA"/>
    </w:rPr>
  </w:style>
  <w:style w:type="character" w:customStyle="1" w:styleId="9pt1">
    <w:name w:val="Основной текст + 9 pt;Полужирный;Курсив"/>
    <w:rsid w:val="00D157E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bidi="ar-SA"/>
    </w:rPr>
  </w:style>
  <w:style w:type="character" w:customStyle="1" w:styleId="230">
    <w:name w:val="Основной текст (23)"/>
    <w:rsid w:val="00D1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bidi="ar-SA"/>
    </w:rPr>
  </w:style>
  <w:style w:type="character" w:customStyle="1" w:styleId="232">
    <w:name w:val="Основной текст (23) + Не курсив"/>
    <w:rsid w:val="00D1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bidi="ar-SA"/>
    </w:rPr>
  </w:style>
  <w:style w:type="character" w:customStyle="1" w:styleId="14">
    <w:name w:val="Основной текст1"/>
    <w:rsid w:val="00D1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bidi="ar-SA"/>
    </w:rPr>
  </w:style>
  <w:style w:type="character" w:customStyle="1" w:styleId="140">
    <w:name w:val="Основной текст (14)_"/>
    <w:link w:val="141"/>
    <w:rsid w:val="00D157EA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0"/>
    <w:rsid w:val="00D157EA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47">
    <w:name w:val="Основной текст (14)47"/>
    <w:rsid w:val="00D157EA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af">
    <w:name w:val="Колонтитул_"/>
    <w:rsid w:val="00D157EA"/>
    <w:rPr>
      <w:rFonts w:ascii="Arial" w:eastAsia="Arial" w:hAnsi="Arial" w:cs="Arial"/>
      <w:b w:val="0"/>
      <w:bCs w:val="0"/>
      <w:i w:val="0"/>
      <w:iCs w:val="0"/>
      <w:smallCaps w:val="0"/>
      <w:strike w:val="0"/>
      <w:sz w:val="41"/>
      <w:szCs w:val="41"/>
      <w:u w:val="none"/>
    </w:rPr>
  </w:style>
  <w:style w:type="character" w:customStyle="1" w:styleId="af0">
    <w:name w:val="Колонтитул"/>
    <w:rsid w:val="00D157E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262">
    <w:name w:val="Основной текст (26)"/>
    <w:rsid w:val="00D15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bidi="ar-SA"/>
    </w:rPr>
  </w:style>
  <w:style w:type="character" w:customStyle="1" w:styleId="8">
    <w:name w:val="Заголовок №8_"/>
    <w:link w:val="80"/>
    <w:rsid w:val="00D157EA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80">
    <w:name w:val="Заголовок №8"/>
    <w:basedOn w:val="a"/>
    <w:link w:val="8"/>
    <w:rsid w:val="00D157EA"/>
    <w:pPr>
      <w:widowControl w:val="0"/>
      <w:shd w:val="clear" w:color="auto" w:fill="FFFFFF"/>
      <w:spacing w:before="180" w:after="60" w:line="254" w:lineRule="exact"/>
      <w:jc w:val="center"/>
      <w:outlineLvl w:val="7"/>
    </w:pPr>
    <w:rPr>
      <w:rFonts w:ascii="Arial" w:eastAsia="Arial" w:hAnsi="Arial" w:cs="Arial"/>
      <w:b/>
      <w:bCs/>
      <w:sz w:val="21"/>
      <w:szCs w:val="21"/>
    </w:rPr>
  </w:style>
  <w:style w:type="character" w:customStyle="1" w:styleId="2110pt">
    <w:name w:val="Основной текст (21) + 10 pt;Не полужирный"/>
    <w:rsid w:val="00D157E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bidi="ar-SA"/>
    </w:rPr>
  </w:style>
  <w:style w:type="character" w:customStyle="1" w:styleId="41">
    <w:name w:val="Заголовок №4_"/>
    <w:rsid w:val="00D157EA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42">
    <w:name w:val="Заголовок №4"/>
    <w:rsid w:val="00D157E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31">
    <w:name w:val="Основной текст3"/>
    <w:basedOn w:val="a"/>
    <w:rsid w:val="00D157EA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42">
    <w:name w:val="Основной текст (14)"/>
    <w:rsid w:val="00D157EA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19">
    <w:name w:val="Основной текст (19)"/>
    <w:rsid w:val="00D157EA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character" w:customStyle="1" w:styleId="32">
    <w:name w:val="Основной текст (32)"/>
    <w:rsid w:val="00D157EA"/>
    <w:rPr>
      <w:rFonts w:ascii="Century Schoolbook" w:eastAsia="Century Schoolbook" w:hAnsi="Century Schoolbook" w:cs="Century Schoolbook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/>
    </w:rPr>
  </w:style>
  <w:style w:type="paragraph" w:styleId="af1">
    <w:name w:val="header"/>
    <w:basedOn w:val="a"/>
    <w:link w:val="af2"/>
    <w:rsid w:val="00D157E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/>
    </w:rPr>
  </w:style>
  <w:style w:type="character" w:customStyle="1" w:styleId="af2">
    <w:name w:val="Верхний колонтитул Знак"/>
    <w:basedOn w:val="a0"/>
    <w:link w:val="af1"/>
    <w:rsid w:val="00D157EA"/>
    <w:rPr>
      <w:rFonts w:ascii="Calibri" w:eastAsia="Times New Roman" w:hAnsi="Calibri" w:cs="Times New Roman"/>
      <w:lang/>
    </w:rPr>
  </w:style>
  <w:style w:type="paragraph" w:styleId="af3">
    <w:name w:val="footer"/>
    <w:basedOn w:val="a"/>
    <w:link w:val="af4"/>
    <w:uiPriority w:val="99"/>
    <w:rsid w:val="00D157EA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/>
    </w:rPr>
  </w:style>
  <w:style w:type="character" w:customStyle="1" w:styleId="af4">
    <w:name w:val="Нижний колонтитул Знак"/>
    <w:basedOn w:val="a0"/>
    <w:link w:val="af3"/>
    <w:uiPriority w:val="99"/>
    <w:rsid w:val="00D157EA"/>
    <w:rPr>
      <w:rFonts w:ascii="Calibri" w:eastAsia="Times New Roman" w:hAnsi="Calibri" w:cs="Times New Roman"/>
      <w:lang/>
    </w:rPr>
  </w:style>
  <w:style w:type="character" w:customStyle="1" w:styleId="81">
    <w:name w:val="Основной текст + Полужирный8"/>
    <w:rsid w:val="00D157EA"/>
    <w:rPr>
      <w:rFonts w:ascii="Times New Roman" w:eastAsia="Times New Roman" w:hAnsi="Times New Roman" w:cs="Times New Roman"/>
      <w:b/>
      <w:bCs/>
      <w:color w:val="4F81BD"/>
      <w:spacing w:val="0"/>
      <w:sz w:val="22"/>
      <w:szCs w:val="22"/>
      <w:lang w:bidi="ar-SA"/>
    </w:rPr>
  </w:style>
  <w:style w:type="paragraph" w:styleId="af5">
    <w:name w:val="Balloon Text"/>
    <w:basedOn w:val="a"/>
    <w:link w:val="af6"/>
    <w:rsid w:val="00D157EA"/>
    <w:pPr>
      <w:spacing w:after="0" w:line="240" w:lineRule="auto"/>
    </w:pPr>
    <w:rPr>
      <w:rFonts w:ascii="Segoe UI" w:eastAsia="Times New Roman" w:hAnsi="Segoe UI" w:cs="Times New Roman"/>
      <w:sz w:val="18"/>
      <w:szCs w:val="18"/>
      <w:lang/>
    </w:rPr>
  </w:style>
  <w:style w:type="character" w:customStyle="1" w:styleId="af6">
    <w:name w:val="Текст выноски Знак"/>
    <w:basedOn w:val="a0"/>
    <w:link w:val="af5"/>
    <w:rsid w:val="00D157EA"/>
    <w:rPr>
      <w:rFonts w:ascii="Segoe UI" w:eastAsia="Times New Roman" w:hAnsi="Segoe UI" w:cs="Times New Roman"/>
      <w:sz w:val="18"/>
      <w:szCs w:val="18"/>
      <w:lang/>
    </w:rPr>
  </w:style>
  <w:style w:type="character" w:customStyle="1" w:styleId="34">
    <w:name w:val="Заголовок №34"/>
    <w:rsid w:val="00D157EA"/>
    <w:rPr>
      <w:b/>
      <w:bCs/>
      <w:sz w:val="22"/>
      <w:szCs w:val="22"/>
      <w:lang w:bidi="ar-SA"/>
    </w:rPr>
  </w:style>
  <w:style w:type="numbering" w:customStyle="1" w:styleId="27">
    <w:name w:val="Нет списка2"/>
    <w:next w:val="a2"/>
    <w:uiPriority w:val="99"/>
    <w:semiHidden/>
    <w:unhideWhenUsed/>
    <w:rsid w:val="00D157EA"/>
  </w:style>
  <w:style w:type="paragraph" w:customStyle="1" w:styleId="western">
    <w:name w:val="western"/>
    <w:basedOn w:val="a"/>
    <w:uiPriority w:val="99"/>
    <w:rsid w:val="00D157E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D157EA"/>
    <w:rPr>
      <w:rFonts w:ascii="Times New Roman" w:hAnsi="Times New Roman"/>
      <w:sz w:val="24"/>
      <w:u w:val="none"/>
      <w:effect w:val="none"/>
    </w:rPr>
  </w:style>
  <w:style w:type="paragraph" w:customStyle="1" w:styleId="c60">
    <w:name w:val="c60"/>
    <w:basedOn w:val="a"/>
    <w:uiPriority w:val="99"/>
    <w:rsid w:val="00D1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uiPriority w:val="99"/>
    <w:rsid w:val="00D157EA"/>
    <w:rPr>
      <w:rFonts w:cs="Times New Roman"/>
    </w:rPr>
  </w:style>
  <w:style w:type="paragraph" w:customStyle="1" w:styleId="c12">
    <w:name w:val="c12"/>
    <w:basedOn w:val="a"/>
    <w:uiPriority w:val="99"/>
    <w:rsid w:val="00D15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uiPriority w:val="99"/>
    <w:rsid w:val="00D157EA"/>
    <w:rPr>
      <w:rFonts w:cs="Times New Roman"/>
    </w:rPr>
  </w:style>
  <w:style w:type="character" w:customStyle="1" w:styleId="c29">
    <w:name w:val="c29"/>
    <w:basedOn w:val="a0"/>
    <w:uiPriority w:val="99"/>
    <w:rsid w:val="00D157EA"/>
    <w:rPr>
      <w:rFonts w:cs="Times New Roman"/>
    </w:rPr>
  </w:style>
  <w:style w:type="table" w:customStyle="1" w:styleId="15">
    <w:name w:val="Сетка таблицы1"/>
    <w:basedOn w:val="a1"/>
    <w:next w:val="a3"/>
    <w:rsid w:val="00D157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D157EA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D157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Raavi"/>
      <w:sz w:val="24"/>
      <w:szCs w:val="24"/>
      <w:lang w:bidi="pa-IN"/>
    </w:rPr>
  </w:style>
  <w:style w:type="paragraph" w:customStyle="1" w:styleId="Style3">
    <w:name w:val="Style3"/>
    <w:basedOn w:val="a"/>
    <w:rsid w:val="00D157EA"/>
    <w:pPr>
      <w:widowControl w:val="0"/>
      <w:autoSpaceDE w:val="0"/>
      <w:autoSpaceDN w:val="0"/>
      <w:adjustRightInd w:val="0"/>
      <w:spacing w:after="0" w:line="326" w:lineRule="exact"/>
      <w:ind w:hanging="350"/>
    </w:pPr>
    <w:rPr>
      <w:rFonts w:ascii="Times New Roman" w:eastAsia="Times New Roman" w:hAnsi="Times New Roman" w:cs="Raavi"/>
      <w:sz w:val="24"/>
      <w:szCs w:val="24"/>
      <w:lang w:bidi="pa-IN"/>
    </w:rPr>
  </w:style>
  <w:style w:type="paragraph" w:customStyle="1" w:styleId="Style6">
    <w:name w:val="Style6"/>
    <w:basedOn w:val="a"/>
    <w:rsid w:val="00D157EA"/>
    <w:pPr>
      <w:widowControl w:val="0"/>
      <w:autoSpaceDE w:val="0"/>
      <w:autoSpaceDN w:val="0"/>
      <w:adjustRightInd w:val="0"/>
      <w:spacing w:after="0" w:line="331" w:lineRule="exact"/>
      <w:ind w:firstLine="370"/>
      <w:jc w:val="both"/>
    </w:pPr>
    <w:rPr>
      <w:rFonts w:ascii="Times New Roman" w:eastAsia="Times New Roman" w:hAnsi="Times New Roman" w:cs="Raavi"/>
      <w:sz w:val="24"/>
      <w:szCs w:val="24"/>
      <w:lang w:bidi="pa-IN"/>
    </w:rPr>
  </w:style>
  <w:style w:type="character" w:customStyle="1" w:styleId="FontStyle11">
    <w:name w:val="Font Style11"/>
    <w:basedOn w:val="a0"/>
    <w:rsid w:val="00D157EA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rsid w:val="00D157EA"/>
    <w:pPr>
      <w:widowControl w:val="0"/>
      <w:autoSpaceDE w:val="0"/>
      <w:autoSpaceDN w:val="0"/>
      <w:adjustRightInd w:val="0"/>
      <w:spacing w:after="0" w:line="648" w:lineRule="exact"/>
    </w:pPr>
    <w:rPr>
      <w:rFonts w:ascii="Times New Roman" w:eastAsia="Times New Roman" w:hAnsi="Times New Roman" w:cs="Raavi"/>
      <w:sz w:val="24"/>
      <w:szCs w:val="24"/>
      <w:lang w:bidi="pa-IN"/>
    </w:rPr>
  </w:style>
  <w:style w:type="paragraph" w:customStyle="1" w:styleId="Style4">
    <w:name w:val="Style4"/>
    <w:basedOn w:val="a"/>
    <w:rsid w:val="00D157EA"/>
    <w:pPr>
      <w:widowControl w:val="0"/>
      <w:autoSpaceDE w:val="0"/>
      <w:autoSpaceDN w:val="0"/>
      <w:adjustRightInd w:val="0"/>
      <w:spacing w:after="0" w:line="326" w:lineRule="exact"/>
      <w:ind w:firstLine="365"/>
      <w:jc w:val="both"/>
    </w:pPr>
    <w:rPr>
      <w:rFonts w:ascii="Times New Roman" w:eastAsia="Times New Roman" w:hAnsi="Times New Roman" w:cs="Raavi"/>
      <w:sz w:val="24"/>
      <w:szCs w:val="24"/>
      <w:lang w:bidi="pa-IN"/>
    </w:rPr>
  </w:style>
  <w:style w:type="character" w:customStyle="1" w:styleId="FontStyle13">
    <w:name w:val="Font Style13"/>
    <w:basedOn w:val="a0"/>
    <w:rsid w:val="00D157E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rsid w:val="00D157EA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">
    <w:name w:val="Style1"/>
    <w:basedOn w:val="a"/>
    <w:rsid w:val="00D157EA"/>
    <w:pPr>
      <w:widowControl w:val="0"/>
      <w:autoSpaceDE w:val="0"/>
      <w:autoSpaceDN w:val="0"/>
      <w:adjustRightInd w:val="0"/>
      <w:spacing w:after="0" w:line="442" w:lineRule="exact"/>
    </w:pPr>
    <w:rPr>
      <w:rFonts w:ascii="Times New Roman" w:eastAsia="Times New Roman" w:hAnsi="Times New Roman" w:cs="Raavi"/>
      <w:sz w:val="24"/>
      <w:szCs w:val="24"/>
      <w:lang w:bidi="pa-IN"/>
    </w:rPr>
  </w:style>
  <w:style w:type="paragraph" w:customStyle="1" w:styleId="af7">
    <w:name w:val="Стиль"/>
    <w:rsid w:val="00D157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f8">
    <w:name w:val="Plain Text"/>
    <w:basedOn w:val="a"/>
    <w:link w:val="af9"/>
    <w:rsid w:val="00D157E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9">
    <w:name w:val="Текст Знак"/>
    <w:basedOn w:val="a0"/>
    <w:link w:val="af8"/>
    <w:rsid w:val="00D157EA"/>
    <w:rPr>
      <w:rFonts w:ascii="Courier New" w:eastAsia="Times New Roman" w:hAnsi="Courier New" w:cs="Times New Roman"/>
      <w:sz w:val="20"/>
      <w:szCs w:val="20"/>
    </w:rPr>
  </w:style>
  <w:style w:type="paragraph" w:styleId="afa">
    <w:name w:val="Body Text Indent"/>
    <w:basedOn w:val="a"/>
    <w:link w:val="afb"/>
    <w:rsid w:val="00D157EA"/>
    <w:pPr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с отступом Знак"/>
    <w:basedOn w:val="a0"/>
    <w:link w:val="afa"/>
    <w:rsid w:val="00D157E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uiPriority w:val="99"/>
    <w:rsid w:val="00D157EA"/>
    <w:rPr>
      <w:rFonts w:cs="Times New Roman"/>
    </w:rPr>
  </w:style>
  <w:style w:type="paragraph" w:customStyle="1" w:styleId="Default">
    <w:name w:val="Default"/>
    <w:rsid w:val="00D157E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157EA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D157EA"/>
    <w:rPr>
      <w:rFonts w:cs="Times New Roman"/>
      <w:b/>
      <w:bCs/>
    </w:rPr>
  </w:style>
  <w:style w:type="paragraph" w:styleId="28">
    <w:name w:val="Body Text Indent 2"/>
    <w:basedOn w:val="a"/>
    <w:link w:val="29"/>
    <w:rsid w:val="00D157EA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rsid w:val="00D157EA"/>
    <w:rPr>
      <w:rFonts w:ascii="Times New Roman" w:eastAsia="Calibri" w:hAnsi="Times New Roman" w:cs="Times New Roman"/>
      <w:sz w:val="20"/>
      <w:szCs w:val="20"/>
    </w:rPr>
  </w:style>
  <w:style w:type="paragraph" w:styleId="33">
    <w:name w:val="Body Text Indent 3"/>
    <w:basedOn w:val="a"/>
    <w:link w:val="35"/>
    <w:rsid w:val="00D157EA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Calibri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3"/>
    <w:rsid w:val="00D157EA"/>
    <w:rPr>
      <w:rFonts w:ascii="Times New Roman" w:eastAsia="Calibri" w:hAnsi="Times New Roman" w:cs="Times New Roman"/>
      <w:sz w:val="16"/>
      <w:szCs w:val="16"/>
    </w:rPr>
  </w:style>
  <w:style w:type="paragraph" w:customStyle="1" w:styleId="16">
    <w:name w:val="Абзац списка1"/>
    <w:basedOn w:val="a"/>
    <w:rsid w:val="00D157EA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FontStyle20">
    <w:name w:val="Font Style20"/>
    <w:basedOn w:val="a0"/>
    <w:rsid w:val="00D157EA"/>
    <w:rPr>
      <w:rFonts w:ascii="Times New Roman" w:hAnsi="Times New Roman" w:cs="Times New Roman"/>
      <w:sz w:val="18"/>
      <w:szCs w:val="18"/>
    </w:rPr>
  </w:style>
  <w:style w:type="character" w:customStyle="1" w:styleId="FontStyle22">
    <w:name w:val="Font Style22"/>
    <w:basedOn w:val="a0"/>
    <w:rsid w:val="00D157E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9">
    <w:name w:val="Style9"/>
    <w:basedOn w:val="a"/>
    <w:rsid w:val="00D157EA"/>
    <w:pPr>
      <w:widowControl w:val="0"/>
      <w:autoSpaceDE w:val="0"/>
      <w:autoSpaceDN w:val="0"/>
      <w:adjustRightInd w:val="0"/>
      <w:spacing w:after="0" w:line="174" w:lineRule="exact"/>
      <w:ind w:firstLine="283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paragraph" w:customStyle="1" w:styleId="Style8">
    <w:name w:val="Style8"/>
    <w:basedOn w:val="a"/>
    <w:rsid w:val="00D157EA"/>
    <w:pPr>
      <w:widowControl w:val="0"/>
      <w:autoSpaceDE w:val="0"/>
      <w:autoSpaceDN w:val="0"/>
      <w:adjustRightInd w:val="0"/>
      <w:spacing w:after="0" w:line="173" w:lineRule="exact"/>
      <w:ind w:firstLine="288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paragraph" w:customStyle="1" w:styleId="Style10">
    <w:name w:val="Style10"/>
    <w:basedOn w:val="a"/>
    <w:rsid w:val="00D157EA"/>
    <w:pPr>
      <w:widowControl w:val="0"/>
      <w:autoSpaceDE w:val="0"/>
      <w:autoSpaceDN w:val="0"/>
      <w:adjustRightInd w:val="0"/>
      <w:spacing w:after="0" w:line="174" w:lineRule="exact"/>
      <w:ind w:firstLine="293"/>
    </w:pPr>
    <w:rPr>
      <w:rFonts w:ascii="Microsoft Sans Serif" w:eastAsia="Times New Roman" w:hAnsi="Microsoft Sans Serif" w:cs="Times New Roman"/>
      <w:sz w:val="24"/>
      <w:szCs w:val="24"/>
    </w:rPr>
  </w:style>
  <w:style w:type="paragraph" w:customStyle="1" w:styleId="Style11">
    <w:name w:val="Style11"/>
    <w:basedOn w:val="a"/>
    <w:rsid w:val="00D157EA"/>
    <w:pPr>
      <w:widowControl w:val="0"/>
      <w:autoSpaceDE w:val="0"/>
      <w:autoSpaceDN w:val="0"/>
      <w:adjustRightInd w:val="0"/>
      <w:spacing w:after="0" w:line="178" w:lineRule="exact"/>
      <w:jc w:val="both"/>
    </w:pPr>
    <w:rPr>
      <w:rFonts w:ascii="Microsoft Sans Serif" w:eastAsia="Times New Roman" w:hAnsi="Microsoft Sans Serif" w:cs="Times New Roman"/>
      <w:sz w:val="24"/>
      <w:szCs w:val="24"/>
    </w:rPr>
  </w:style>
  <w:style w:type="character" w:customStyle="1" w:styleId="FontStyle41">
    <w:name w:val="Font Style41"/>
    <w:rsid w:val="00D157EA"/>
    <w:rPr>
      <w:rFonts w:ascii="Times New Roman" w:hAnsi="Times New Roman" w:cs="Times New Roman"/>
      <w:b/>
      <w:bCs/>
      <w:sz w:val="20"/>
      <w:szCs w:val="20"/>
    </w:rPr>
  </w:style>
  <w:style w:type="character" w:customStyle="1" w:styleId="dash041e0431044b0447043d044b0439char1">
    <w:name w:val="dash041e_0431_044b_0447_043d_044b_0439__char1"/>
    <w:rsid w:val="00D157EA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1-12">
    <w:name w:val="1-12 с отступом"/>
    <w:basedOn w:val="a"/>
    <w:rsid w:val="00D157EA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afc">
    <w:name w:val="annotation text"/>
    <w:basedOn w:val="a"/>
    <w:link w:val="afd"/>
    <w:semiHidden/>
    <w:rsid w:val="00D157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0"/>
    <w:link w:val="afc"/>
    <w:semiHidden/>
    <w:rsid w:val="00D157EA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footnote text"/>
    <w:basedOn w:val="a"/>
    <w:link w:val="aff"/>
    <w:semiHidden/>
    <w:rsid w:val="00D157E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semiHidden/>
    <w:rsid w:val="00D157EA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page number"/>
    <w:basedOn w:val="a0"/>
    <w:rsid w:val="00D157EA"/>
  </w:style>
  <w:style w:type="paragraph" w:customStyle="1" w:styleId="aff1">
    <w:name w:val="Проблема"/>
    <w:basedOn w:val="a"/>
    <w:rsid w:val="00D157EA"/>
    <w:pPr>
      <w:spacing w:before="120" w:after="0" w:line="280" w:lineRule="exact"/>
      <w:ind w:left="1191" w:right="-113" w:hanging="1304"/>
    </w:pPr>
    <w:rPr>
      <w:rFonts w:ascii="Times New Roman" w:eastAsia="Times New Roman" w:hAnsi="Times New Roman" w:cs="Times New Roman"/>
      <w:iCs/>
      <w:spacing w:val="-4"/>
      <w:sz w:val="28"/>
      <w:szCs w:val="24"/>
    </w:rPr>
  </w:style>
  <w:style w:type="paragraph" w:customStyle="1" w:styleId="36">
    <w:name w:val="Заголовок 3+"/>
    <w:basedOn w:val="a"/>
    <w:rsid w:val="00D157E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f2">
    <w:name w:val="Title"/>
    <w:basedOn w:val="a"/>
    <w:link w:val="aff3"/>
    <w:qFormat/>
    <w:rsid w:val="00D157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3">
    <w:name w:val="Название Знак"/>
    <w:basedOn w:val="a0"/>
    <w:link w:val="aff2"/>
    <w:rsid w:val="00D157E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f4">
    <w:name w:val="annotation reference"/>
    <w:rsid w:val="00D157EA"/>
    <w:rPr>
      <w:sz w:val="16"/>
      <w:szCs w:val="16"/>
    </w:rPr>
  </w:style>
  <w:style w:type="paragraph" w:styleId="aff5">
    <w:name w:val="annotation subject"/>
    <w:basedOn w:val="afc"/>
    <w:next w:val="afc"/>
    <w:link w:val="aff6"/>
    <w:rsid w:val="00D157EA"/>
    <w:rPr>
      <w:b/>
      <w:bCs/>
    </w:rPr>
  </w:style>
  <w:style w:type="character" w:customStyle="1" w:styleId="aff6">
    <w:name w:val="Тема примечания Знак"/>
    <w:basedOn w:val="afd"/>
    <w:link w:val="aff5"/>
    <w:rsid w:val="00D157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7">
    <w:name w:val="Emphasis"/>
    <w:qFormat/>
    <w:rsid w:val="00D157EA"/>
    <w:rPr>
      <w:rFonts w:cs="Times New Roman"/>
      <w:i/>
      <w:iCs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1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a">
    <w:name w:val="Body Text 2"/>
    <w:basedOn w:val="a"/>
    <w:link w:val="2b"/>
    <w:rsid w:val="00D157EA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b">
    <w:name w:val="Основной текст 2 Знак"/>
    <w:basedOn w:val="a0"/>
    <w:link w:val="2a"/>
    <w:rsid w:val="00D157EA"/>
    <w:rPr>
      <w:rFonts w:ascii="Times New Roman" w:eastAsia="Times New Roman" w:hAnsi="Times New Roman" w:cs="Times New Roman"/>
      <w:sz w:val="28"/>
      <w:szCs w:val="20"/>
    </w:rPr>
  </w:style>
  <w:style w:type="paragraph" w:styleId="aff8">
    <w:name w:val="caption"/>
    <w:basedOn w:val="a"/>
    <w:next w:val="a"/>
    <w:qFormat/>
    <w:rsid w:val="00D157E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D1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azrydka">
    <w:name w:val="razrydka"/>
    <w:basedOn w:val="a0"/>
    <w:rsid w:val="00D157EA"/>
  </w:style>
  <w:style w:type="paragraph" w:customStyle="1" w:styleId="Style17">
    <w:name w:val="Style17"/>
    <w:basedOn w:val="a"/>
    <w:rsid w:val="00D157EA"/>
    <w:pPr>
      <w:widowControl w:val="0"/>
      <w:autoSpaceDE w:val="0"/>
      <w:autoSpaceDN w:val="0"/>
      <w:adjustRightInd w:val="0"/>
      <w:spacing w:after="0" w:line="274" w:lineRule="exact"/>
      <w:ind w:firstLine="23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157E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D157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7">
    <w:name w:val="Font Style37"/>
    <w:rsid w:val="00D157EA"/>
    <w:rPr>
      <w:rFonts w:ascii="Times New Roman" w:hAnsi="Times New Roman" w:cs="Times New Roman"/>
      <w:sz w:val="22"/>
      <w:szCs w:val="22"/>
    </w:rPr>
  </w:style>
  <w:style w:type="paragraph" w:customStyle="1" w:styleId="aff9">
    <w:name w:val="Знак"/>
    <w:basedOn w:val="a"/>
    <w:rsid w:val="00D157E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butback">
    <w:name w:val="butback"/>
    <w:basedOn w:val="a0"/>
    <w:rsid w:val="00D157EA"/>
  </w:style>
  <w:style w:type="character" w:customStyle="1" w:styleId="submenu-table">
    <w:name w:val="submenu-table"/>
    <w:basedOn w:val="a0"/>
    <w:rsid w:val="00D157EA"/>
  </w:style>
  <w:style w:type="paragraph" w:customStyle="1" w:styleId="2c">
    <w:name w:val="Абзац списка2"/>
    <w:basedOn w:val="a"/>
    <w:rsid w:val="00D157EA"/>
    <w:pPr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2d">
    <w:name w:val="Без интервала2"/>
    <w:uiPriority w:val="99"/>
    <w:rsid w:val="00D15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">
    <w:name w:val="стиль2"/>
    <w:basedOn w:val="a"/>
    <w:uiPriority w:val="99"/>
    <w:rsid w:val="00D157EA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ash041e005f0441005f043d005f043e005f0432005f043d005f043e005f0439005f0020005f0442005f0435005f043a005f0441005f0442005f00202005f005fchar1char1">
    <w:name w:val="dash041e_005f0441_005f043d_005f043e_005f0432_005f043d_005f043e_005f0439_005f0020_005f0442_005f0435_005f043a_005f0441_005f0442_005f00202_005f_005fchar1__char1"/>
    <w:rsid w:val="00D157E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7">
    <w:name w:val="Без интервала1"/>
    <w:rsid w:val="00D157EA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ffa">
    <w:name w:val="Новый"/>
    <w:basedOn w:val="a"/>
    <w:rsid w:val="00D157E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en-US" w:bidi="en-US"/>
    </w:rPr>
  </w:style>
  <w:style w:type="paragraph" w:customStyle="1" w:styleId="msonormalcxspmiddle">
    <w:name w:val="msonormalcxspmiddle"/>
    <w:basedOn w:val="a"/>
    <w:rsid w:val="00D157EA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eastAsia="ar-SA"/>
    </w:rPr>
  </w:style>
  <w:style w:type="numbering" w:customStyle="1" w:styleId="37">
    <w:name w:val="Нет списка3"/>
    <w:next w:val="a2"/>
    <w:uiPriority w:val="99"/>
    <w:semiHidden/>
    <w:unhideWhenUsed/>
    <w:rsid w:val="00D157EA"/>
  </w:style>
  <w:style w:type="table" w:customStyle="1" w:styleId="2f">
    <w:name w:val="Сетка таблицы2"/>
    <w:basedOn w:val="a1"/>
    <w:next w:val="a3"/>
    <w:rsid w:val="00D157E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2181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2018-11-13T12:57:00Z</dcterms:created>
  <dcterms:modified xsi:type="dcterms:W3CDTF">2018-11-15T10:46:00Z</dcterms:modified>
</cp:coreProperties>
</file>