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2EE5" w:rsidRDefault="00A02EE5">
      <w:pPr>
        <w:rPr>
          <w:rFonts w:ascii="Times New Roman" w:hAnsi="Times New Roman" w:cs="Times New Roman"/>
          <w:sz w:val="28"/>
          <w:szCs w:val="28"/>
        </w:rPr>
      </w:pPr>
      <w:r w:rsidRPr="00A02EE5">
        <w:rPr>
          <w:rFonts w:ascii="Times New Roman" w:hAnsi="Times New Roman" w:cs="Times New Roman"/>
          <w:sz w:val="28"/>
          <w:szCs w:val="28"/>
        </w:rPr>
        <w:t xml:space="preserve">Белореченский район, </w:t>
      </w:r>
      <w:proofErr w:type="spellStart"/>
      <w:r w:rsidRPr="00A02EE5">
        <w:rPr>
          <w:rFonts w:ascii="Times New Roman" w:hAnsi="Times New Roman" w:cs="Times New Roman"/>
          <w:sz w:val="28"/>
          <w:szCs w:val="28"/>
        </w:rPr>
        <w:t>Челокьян</w:t>
      </w:r>
      <w:proofErr w:type="spellEnd"/>
      <w:r w:rsidRPr="00A02EE5">
        <w:rPr>
          <w:rFonts w:ascii="Times New Roman" w:hAnsi="Times New Roman" w:cs="Times New Roman"/>
          <w:sz w:val="28"/>
          <w:szCs w:val="28"/>
        </w:rPr>
        <w:t xml:space="preserve"> Людмила Николаевна /учитель, МБОУ СОШ 12  классный руководитель  6 класса.</w:t>
      </w:r>
    </w:p>
    <w:p w:rsidR="00A02EE5" w:rsidRPr="00A02EE5" w:rsidRDefault="00A02EE5">
      <w:pPr>
        <w:rPr>
          <w:rFonts w:ascii="Times New Roman" w:hAnsi="Times New Roman" w:cs="Times New Roman"/>
          <w:sz w:val="28"/>
          <w:szCs w:val="28"/>
        </w:rPr>
      </w:pPr>
      <w:r w:rsidRPr="00A02EE5">
        <w:rPr>
          <w:rFonts w:ascii="Times New Roman" w:hAnsi="Times New Roman" w:cs="Times New Roman"/>
          <w:sz w:val="28"/>
          <w:szCs w:val="28"/>
        </w:rPr>
        <w:t xml:space="preserve">Сегодня ребята узнали о разных профессиях. </w:t>
      </w:r>
      <w:proofErr w:type="gramStart"/>
      <w:r w:rsidRPr="00A02EE5">
        <w:rPr>
          <w:rFonts w:ascii="Times New Roman" w:hAnsi="Times New Roman" w:cs="Times New Roman"/>
          <w:sz w:val="28"/>
          <w:szCs w:val="28"/>
        </w:rPr>
        <w:t>Поняли</w:t>
      </w:r>
      <w:proofErr w:type="gramEnd"/>
      <w:r w:rsidRPr="00A02EE5">
        <w:rPr>
          <w:rFonts w:ascii="Times New Roman" w:hAnsi="Times New Roman" w:cs="Times New Roman"/>
          <w:sz w:val="28"/>
          <w:szCs w:val="28"/>
        </w:rPr>
        <w:t xml:space="preserve"> что значит востребованная профессия. Рассуждали, какие цели преследует выбор профессии. Дети </w:t>
      </w:r>
      <w:proofErr w:type="gramStart"/>
      <w:r w:rsidRPr="00A02EE5">
        <w:rPr>
          <w:rFonts w:ascii="Times New Roman" w:hAnsi="Times New Roman" w:cs="Times New Roman"/>
          <w:sz w:val="28"/>
          <w:szCs w:val="28"/>
        </w:rPr>
        <w:t>поняли</w:t>
      </w:r>
      <w:proofErr w:type="gramEnd"/>
      <w:r w:rsidRPr="00A02EE5">
        <w:rPr>
          <w:rFonts w:ascii="Times New Roman" w:hAnsi="Times New Roman" w:cs="Times New Roman"/>
          <w:sz w:val="28"/>
          <w:szCs w:val="28"/>
        </w:rPr>
        <w:t xml:space="preserve"> почему выбор профессии должен быть самостоятельным и осознанным.</w:t>
      </w:r>
    </w:p>
    <w:sectPr w:rsidR="00A02EE5" w:rsidRPr="00A0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EE5"/>
    <w:rsid w:val="00A0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2023-09-14T00:39:00Z</dcterms:created>
  <dcterms:modified xsi:type="dcterms:W3CDTF">2023-09-14T00:44:00Z</dcterms:modified>
</cp:coreProperties>
</file>