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91" w:rsidRPr="0047653C" w:rsidRDefault="00F358BF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i/>
          <w:color w:val="auto"/>
          <w:sz w:val="28"/>
          <w:szCs w:val="28"/>
        </w:rPr>
        <w:t>(1 слайд)</w:t>
      </w:r>
      <w:r w:rsidRPr="0047653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2DEB" w:rsidRPr="0047653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Добрый день,</w:t>
      </w:r>
      <w:r w:rsidR="00F6548E" w:rsidRPr="0047653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2DEB" w:rsidRPr="0047653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уважаемые родители</w:t>
      </w:r>
      <w:r w:rsidR="00F6548E" w:rsidRPr="0047653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!</w:t>
      </w:r>
    </w:p>
    <w:p w:rsidR="00F6548E" w:rsidRPr="0047653C" w:rsidRDefault="00F6548E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Тема нашей сегодняшней беседы посвящена «Международному дню борьбы с наркоманией и наркобизнесом»,</w:t>
      </w:r>
      <w:r w:rsidR="00F358BF" w:rsidRPr="0047653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7653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который отмечается 1 марта</w:t>
      </w:r>
    </w:p>
    <w:p w:rsidR="007A087A" w:rsidRPr="0047653C" w:rsidRDefault="007A087A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358BF" w:rsidRPr="0047653C" w:rsidRDefault="00F358BF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i/>
          <w:color w:val="auto"/>
          <w:sz w:val="28"/>
          <w:szCs w:val="28"/>
        </w:rPr>
        <w:t>(2 слайд)</w:t>
      </w:r>
      <w:r w:rsidRPr="0047653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Наша беседа «Табачный дым в вашей квартире» проводится не для того, чтобы вас научить, а для того, чтобы вы задумались……  Для чего это Вам?????</w:t>
      </w:r>
    </w:p>
    <w:p w:rsidR="00F358BF" w:rsidRPr="0047653C" w:rsidRDefault="00F358BF" w:rsidP="00352F8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i/>
          <w:color w:val="auto"/>
          <w:sz w:val="28"/>
          <w:szCs w:val="28"/>
        </w:rPr>
        <w:t>(3 слайд)</w:t>
      </w:r>
      <w:r w:rsidRPr="004765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643B2">
        <w:rPr>
          <w:rFonts w:ascii="Times New Roman" w:eastAsia="Times New Roman" w:hAnsi="Times New Roman" w:cs="Times New Roman"/>
          <w:bCs/>
          <w:sz w:val="28"/>
          <w:szCs w:val="28"/>
        </w:rPr>
        <w:t>Сколько россиян курит</w:t>
      </w:r>
      <w:bookmarkStart w:id="0" w:name="_GoBack"/>
      <w:bookmarkEnd w:id="0"/>
    </w:p>
    <w:p w:rsidR="00F358BF" w:rsidRPr="0047653C" w:rsidRDefault="00F358BF" w:rsidP="00352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3C">
        <w:rPr>
          <w:rFonts w:ascii="Times New Roman" w:eastAsia="Times New Roman" w:hAnsi="Times New Roman" w:cs="Times New Roman"/>
          <w:sz w:val="28"/>
          <w:szCs w:val="28"/>
        </w:rPr>
        <w:t xml:space="preserve">В разных исследованиях данные о количестве потребителей табака в России различаются. Речь не только о тех, кто курит — сигары, трубки, обычные и электронные сигареты или </w:t>
      </w:r>
      <w:proofErr w:type="spellStart"/>
      <w:r w:rsidRPr="0047653C">
        <w:rPr>
          <w:rFonts w:ascii="Times New Roman" w:eastAsia="Times New Roman" w:hAnsi="Times New Roman" w:cs="Times New Roman"/>
          <w:sz w:val="28"/>
          <w:szCs w:val="28"/>
        </w:rPr>
        <w:t>вейпы</w:t>
      </w:r>
      <w:proofErr w:type="spellEnd"/>
      <w:r w:rsidRPr="0047653C">
        <w:rPr>
          <w:rFonts w:ascii="Times New Roman" w:eastAsia="Times New Roman" w:hAnsi="Times New Roman" w:cs="Times New Roman"/>
          <w:sz w:val="28"/>
          <w:szCs w:val="28"/>
        </w:rPr>
        <w:t>. Статистики считают потребителями и тех, кто жует табачную смесь или даже нюхает табак.</w:t>
      </w:r>
    </w:p>
    <w:p w:rsidR="00F358BF" w:rsidRPr="0047653C" w:rsidRDefault="00F358BF" w:rsidP="00352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53C">
        <w:rPr>
          <w:rFonts w:ascii="Times New Roman" w:eastAsia="Times New Roman" w:hAnsi="Times New Roman" w:cs="Times New Roman"/>
          <w:sz w:val="28"/>
          <w:szCs w:val="28"/>
        </w:rPr>
        <w:t xml:space="preserve">По данным Росстата, в России курят </w:t>
      </w:r>
      <w:hyperlink r:id="rId4" w:tgtFrame="_blank" w:history="1">
        <w:r w:rsidR="006C1EF0" w:rsidRPr="00352F86">
          <w:rPr>
            <w:rFonts w:ascii="Times New Roman" w:eastAsia="Times New Roman" w:hAnsi="Times New Roman" w:cs="Times New Roman"/>
            <w:sz w:val="28"/>
            <w:szCs w:val="28"/>
          </w:rPr>
          <w:t>22</w:t>
        </w:r>
        <w:r w:rsidRPr="00352F86">
          <w:rPr>
            <w:rFonts w:ascii="Times New Roman" w:eastAsia="Times New Roman" w:hAnsi="Times New Roman" w:cs="Times New Roman"/>
            <w:sz w:val="28"/>
            <w:szCs w:val="28"/>
          </w:rPr>
          <w:t>% жителей</w:t>
        </w:r>
      </w:hyperlink>
      <w:r w:rsidR="006C1EF0">
        <w:rPr>
          <w:rFonts w:ascii="Times New Roman" w:eastAsia="Times New Roman" w:hAnsi="Times New Roman" w:cs="Times New Roman"/>
          <w:sz w:val="28"/>
          <w:szCs w:val="28"/>
        </w:rPr>
        <w:t xml:space="preserve"> старше 15 лет — это 32 </w:t>
      </w:r>
      <w:r w:rsidRPr="0047653C">
        <w:rPr>
          <w:rFonts w:ascii="Times New Roman" w:eastAsia="Times New Roman" w:hAnsi="Times New Roman" w:cs="Times New Roman"/>
          <w:sz w:val="28"/>
          <w:szCs w:val="28"/>
        </w:rPr>
        <w:t xml:space="preserve"> млн человек. В свою очередь, Всемирная организация здравоохранения говорит, что курят </w:t>
      </w:r>
      <w:hyperlink r:id="rId5" w:tgtFrame="_blank" w:history="1">
        <w:r w:rsidR="006C1EF0" w:rsidRPr="00352F86">
          <w:rPr>
            <w:rFonts w:ascii="Times New Roman" w:eastAsia="Times New Roman" w:hAnsi="Times New Roman" w:cs="Times New Roman"/>
            <w:sz w:val="28"/>
            <w:szCs w:val="28"/>
          </w:rPr>
          <w:t xml:space="preserve">26 </w:t>
        </w:r>
        <w:r w:rsidRPr="00352F86">
          <w:rPr>
            <w:rFonts w:ascii="Times New Roman" w:eastAsia="Times New Roman" w:hAnsi="Times New Roman" w:cs="Times New Roman"/>
            <w:sz w:val="28"/>
            <w:szCs w:val="28"/>
          </w:rPr>
          <w:t>% россиян</w:t>
        </w:r>
      </w:hyperlink>
      <w:r w:rsidRPr="0047653C">
        <w:rPr>
          <w:rFonts w:ascii="Times New Roman" w:eastAsia="Times New Roman" w:hAnsi="Times New Roman" w:cs="Times New Roman"/>
          <w:sz w:val="28"/>
          <w:szCs w:val="28"/>
        </w:rPr>
        <w:t> — 4</w:t>
      </w:r>
      <w:r w:rsidR="006C1EF0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47653C">
        <w:rPr>
          <w:rFonts w:ascii="Times New Roman" w:eastAsia="Times New Roman" w:hAnsi="Times New Roman" w:cs="Times New Roman"/>
          <w:sz w:val="28"/>
          <w:szCs w:val="28"/>
        </w:rPr>
        <w:t>млн. Правда, опрос проводился только в городах.</w:t>
      </w:r>
    </w:p>
    <w:p w:rsidR="00AB1E91" w:rsidRPr="0047653C" w:rsidRDefault="00F358BF" w:rsidP="00352F86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47653C">
        <w:rPr>
          <w:rFonts w:ascii="Times New Roman" w:eastAsia="Times New Roman" w:hAnsi="Times New Roman" w:cs="Times New Roman"/>
          <w:sz w:val="28"/>
          <w:szCs w:val="28"/>
        </w:rPr>
        <w:t xml:space="preserve">По данным опроса ,89% потребителей табака </w:t>
      </w:r>
      <w:hyperlink r:id="rId6" w:tgtFrame="_blank" w:history="1">
        <w:r w:rsidRPr="00352F86">
          <w:rPr>
            <w:rFonts w:ascii="Times New Roman" w:eastAsia="Times New Roman" w:hAnsi="Times New Roman" w:cs="Times New Roman"/>
            <w:sz w:val="28"/>
            <w:szCs w:val="28"/>
          </w:rPr>
          <w:t>курят обычные сигареты, папиросы и сигары.</w:t>
        </w:r>
      </w:hyperlink>
      <w:r w:rsidRPr="00476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53C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47653C">
        <w:rPr>
          <w:rFonts w:ascii="Times New Roman" w:eastAsia="Times New Roman" w:hAnsi="Times New Roman" w:cs="Times New Roman"/>
          <w:sz w:val="28"/>
          <w:szCs w:val="28"/>
        </w:rPr>
        <w:t xml:space="preserve">лектронными сигаретами  пользуются 33%. Есть данные, что продажи одноразовых электронных сигарет </w:t>
      </w:r>
      <w:hyperlink r:id="rId7" w:tgtFrame="_blank" w:history="1">
        <w:r w:rsidRPr="00352F86">
          <w:rPr>
            <w:rFonts w:ascii="Times New Roman" w:eastAsia="Times New Roman" w:hAnsi="Times New Roman" w:cs="Times New Roman"/>
            <w:sz w:val="28"/>
            <w:szCs w:val="28"/>
          </w:rPr>
          <w:t>утроились</w:t>
        </w:r>
      </w:hyperlink>
      <w:r w:rsidRPr="0047653C">
        <w:rPr>
          <w:rFonts w:ascii="Times New Roman" w:eastAsia="Times New Roman" w:hAnsi="Times New Roman" w:cs="Times New Roman"/>
          <w:sz w:val="28"/>
          <w:szCs w:val="28"/>
        </w:rPr>
        <w:t xml:space="preserve"> за первые два квартала с начала 2022 года. </w:t>
      </w:r>
    </w:p>
    <w:p w:rsidR="004B78C3" w:rsidRPr="0047653C" w:rsidRDefault="00352F86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="007A087A"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4 слайд</w:t>
      </w:r>
      <w:r w:rsidR="007A087A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Из-за наличия в табачных изделиях радиоактивного полония-210, человек, выкуривающий по 20 сигарет в день, за год получает ту же дозу радиации, как и после 200 рентгеновских снимков.</w:t>
      </w:r>
    </w:p>
    <w:p w:rsidR="00AB1E91" w:rsidRPr="0047653C" w:rsidRDefault="00AB1E91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B1E91" w:rsidRPr="0047653C" w:rsidRDefault="00352F86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="007A087A"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5 слайд</w:t>
      </w:r>
      <w:r w:rsidR="007A087A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Регулярное курение сокращает жизнь в</w:t>
      </w:r>
      <w:r w:rsidR="007A087A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A087A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среднем на 15 лет, </w:t>
      </w:r>
      <w:proofErr w:type="gramStart"/>
      <w:r w:rsidR="007A087A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причем 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одновременно</w:t>
      </w:r>
      <w:proofErr w:type="gramEnd"/>
      <w:r w:rsid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снижается ее качество за счет ухудшения</w:t>
      </w:r>
      <w:r w:rsidR="007A087A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самочувствия и снижения физически</w:t>
      </w:r>
      <w:r w:rsidR="007A087A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х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возможностей. Люди, выкуривающие </w:t>
      </w:r>
      <w:r w:rsidR="006C1EF0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6C1EF0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 10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сигарет в день, живут меньше на 4года, 10-</w:t>
      </w:r>
      <w:r w:rsidR="006C1EF0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20 сигарет – на 5 лет, 20-40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сигарет – на 6</w:t>
      </w:r>
      <w:r w:rsidR="006C1EF0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лет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B1E91" w:rsidRPr="0047653C" w:rsidRDefault="00AB1E91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B1E91" w:rsidRPr="0047653C" w:rsidRDefault="007A087A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6 слайд</w:t>
      </w: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 помещении, где курят, загрязнённость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воздуха может увеличиться в 6 раз. Девушки,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работающие в пропитанном сигаретным дымом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воздухе учреждений, как бы выкуривают до 20сигарет ежедневно. Жена интенсивно курящего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человека в сутки пассивно выкуривает 10 – 12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сигарет, а его дети – 6 – 7. Живущие в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накуренных помещениях дети чаще и больше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страдают заболеваниями органов дыхания. У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детей курящих родителей в течение первого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года жизни увеличивается частота бронхитов и</w:t>
      </w:r>
      <w:r w:rsidR="006C1E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пневмонии и повышается риск развития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серьезных заболеваний.</w:t>
      </w:r>
    </w:p>
    <w:p w:rsidR="00530F2F" w:rsidRPr="0047653C" w:rsidRDefault="00530F2F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(Зачитать слайд 7,8,9,10)</w:t>
      </w:r>
    </w:p>
    <w:p w:rsidR="0047653C" w:rsidRDefault="0047653C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52F86" w:rsidRDefault="00352F86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="00AB1E91"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1</w:t>
      </w:r>
      <w:r w:rsidR="00530F2F"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1 слайд</w:t>
      </w:r>
      <w:r w:rsidR="00530F2F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30F2F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="00530F2F"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1 миф</w:t>
      </w:r>
      <w:r w:rsidR="00530F2F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Некоторые верят, </w:t>
      </w: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что,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если курить и не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затягиваться, пытаясь не вдыхать дым в</w:t>
      </w:r>
      <w:r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легкие, можно избежать отрицательных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последствий курения. На самом деле,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даже если просто держать в руке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зажженную сигарету, то уже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вдыхаешь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табачный дым. Поэтому не имеет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значения, затягивается человек или нет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— табачный дым все равно попадает в</w:t>
      </w:r>
      <w:r w:rsidR="00530F2F"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его легкие.</w:t>
      </w:r>
    </w:p>
    <w:p w:rsidR="00AB1E91" w:rsidRPr="0047653C" w:rsidRDefault="00AB1E91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C1EF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Вывод: Курить и не затягиваться —</w:t>
      </w:r>
      <w:r w:rsidR="00530F2F" w:rsidRPr="006C1E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C1EF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также вредно для здоровья.</w:t>
      </w:r>
    </w:p>
    <w:p w:rsidR="00AB1E91" w:rsidRPr="0047653C" w:rsidRDefault="00AB1E91" w:rsidP="00352F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E91" w:rsidRPr="0047653C" w:rsidRDefault="00530F2F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="00AB1E91"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</w:t>
      </w:r>
      <w:r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миф</w:t>
      </w: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Кое-кто не сомневается, что сигареты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 фильтром безопасны для здоровья. В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действительности же, курение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различных табачных изделий: сигарет с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фильтром и без фильтра, папирос,</w:t>
      </w:r>
      <w:r w:rsidR="00EF2DCD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трубок — вредно для здоровья. Дым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любых табачных изделий содержит как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ядовитые вещества, так и вещества,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которые могут вызвать рак. Не бывает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безопасных сигарет.</w:t>
      </w:r>
    </w:p>
    <w:p w:rsidR="00AB1E91" w:rsidRPr="006C1EF0" w:rsidRDefault="00AB1E91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</w:pPr>
      <w:r w:rsidRPr="006C1EF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Вывод: Сигареты с фильтром также</w:t>
      </w:r>
      <w:r w:rsidR="00530F2F" w:rsidRPr="006C1E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C1EF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вредны для здоровья.</w:t>
      </w:r>
    </w:p>
    <w:p w:rsidR="00AB1E91" w:rsidRPr="0047653C" w:rsidRDefault="00AB1E91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52F86" w:rsidRDefault="00530F2F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3 миф</w:t>
      </w: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Иные уверены, что если вместо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сигарет жевать табак, никакого вреда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здоровья не будет. Доказано, что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жевание табака также вредно, как и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курение сигарет или других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табачных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изделий. В жевательном табаке также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содержатся ядовитые вещества и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вещества, которые могут вызвать рак.</w:t>
      </w:r>
    </w:p>
    <w:p w:rsidR="00AB1E91" w:rsidRPr="0047653C" w:rsidRDefault="00AB1E91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C1EF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Вывод: Жевательный табак, как и</w:t>
      </w:r>
      <w:r w:rsidR="00530F2F" w:rsidRPr="006C1E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C1EF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сигареты, вредны для здоровья.</w:t>
      </w:r>
    </w:p>
    <w:p w:rsidR="00AB1E91" w:rsidRPr="0047653C" w:rsidRDefault="00AB1E91" w:rsidP="00352F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F86" w:rsidRDefault="00530F2F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4 миф</w:t>
      </w: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Находятся и такие, которые уверены,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что умеренное курение не вредит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здоровью. Однако, известно, что курить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много или мало одинаково вредно.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Никотин вызывает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привыкание, которое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может развиться и после пары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выкуренных сигарет. Никотин, смолы и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угарный газ попадают в организм вместе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 табачным дымом даже от одной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выкуренной сигареты.</w:t>
      </w:r>
    </w:p>
    <w:p w:rsidR="00AB1E91" w:rsidRPr="0047653C" w:rsidRDefault="00AB1E91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C1EF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Вывод: Умеренное курение — вредно</w:t>
      </w:r>
      <w:r w:rsidR="0047653C" w:rsidRPr="006C1E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C1EF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для здоровья.</w:t>
      </w:r>
    </w:p>
    <w:p w:rsidR="00AB1E91" w:rsidRPr="0047653C" w:rsidRDefault="00AB1E91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52F86" w:rsidRDefault="0047653C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5 миф</w:t>
      </w: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Отдельные женщины, да и мужчины, убеждены, что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курение является лучшим средством для похудения. Те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из них, которые уже курят, но хотели бы бросить,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волнуются о том, что бросив курить, они наберут вес.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Исследовано, что никотин угнетает аппетит, однако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курение не решает проблему лишнего веса. Много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курильщиков также имеют излишний вес. Проблема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лишнего веса может быть решена лишь с помощью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правильного и сбалансированного питания. Можно,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например, перейти на низкокалорийную пищу и</w:t>
      </w:r>
      <w:r w:rsidR="00352F86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употреблять больше овощей и фруктов. Яблоки и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морковь — вот наилучший способ для поддержания</w:t>
      </w:r>
      <w:r w:rsidR="00352F86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оптимального веса.</w:t>
      </w:r>
    </w:p>
    <w:p w:rsidR="006C1EF0" w:rsidRDefault="00AB1E91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C1EF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Вывод: Курение </w:t>
      </w:r>
      <w:r w:rsidR="006C1EF0" w:rsidRPr="006C1EF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— это не средство для похудения</w:t>
      </w:r>
    </w:p>
    <w:p w:rsidR="00352F86" w:rsidRDefault="00352F86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:rsidR="00AB1E91" w:rsidRPr="006C1EF0" w:rsidRDefault="006C1EF0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6C1EF0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(зачитать с 12 слайда по 21 слайд)</w:t>
      </w:r>
    </w:p>
    <w:p w:rsidR="00AB1E91" w:rsidRPr="0047653C" w:rsidRDefault="00AB1E91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B1E91" w:rsidRDefault="0047653C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(</w:t>
      </w:r>
      <w:r w:rsidR="00352F86"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22</w:t>
      </w:r>
      <w:r w:rsidR="00352F86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</w:t>
      </w:r>
      <w:r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лайд)</w:t>
      </w:r>
      <w:r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Возраст начала курения: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мальчики 9,7 лет</w:t>
      </w: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девочки 11,2 года</w:t>
      </w:r>
      <w:r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Число курящих детей,</w:t>
      </w:r>
      <w:r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 семьях курильщиков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 2 раза выше, чем в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семьях, где родители</w:t>
      </w:r>
      <w:r w:rsidRPr="004765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1E91" w:rsidRP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не курят.</w:t>
      </w:r>
    </w:p>
    <w:p w:rsidR="00352F86" w:rsidRDefault="00352F86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7653C" w:rsidRDefault="00EF2DCD" w:rsidP="00352F8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r w:rsidR="00352F86"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23</w:t>
      </w:r>
      <w:r w:rsidR="00352F86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</w:t>
      </w:r>
      <w:r w:rsidRPr="0047653C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лайд</w:t>
      </w:r>
      <w:r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Мы проводим эту беседу не для того, чтобы вас учить, а для того, </w:t>
      </w:r>
      <w:r w:rsidR="00352F86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чтобы вы задумались…</w:t>
      </w:r>
      <w:r w:rsidR="0047653C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чего это Вам???? </w:t>
      </w:r>
    </w:p>
    <w:p w:rsidR="0047653C" w:rsidRPr="0047653C" w:rsidRDefault="0047653C" w:rsidP="00AB1E9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47653C" w:rsidRPr="0047653C" w:rsidSect="007A087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F23"/>
    <w:rsid w:val="00352F86"/>
    <w:rsid w:val="0047653C"/>
    <w:rsid w:val="004B78C3"/>
    <w:rsid w:val="00530F2F"/>
    <w:rsid w:val="00542DEB"/>
    <w:rsid w:val="006C1EF0"/>
    <w:rsid w:val="007A087A"/>
    <w:rsid w:val="007B68BF"/>
    <w:rsid w:val="00AB1E91"/>
    <w:rsid w:val="00E643B2"/>
    <w:rsid w:val="00EF2DCD"/>
    <w:rsid w:val="00F358BF"/>
    <w:rsid w:val="00F6548E"/>
    <w:rsid w:val="00FC5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9102"/>
  <w15:docId w15:val="{19BD3DE2-B8E1-4276-B657-65756666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1E91"/>
    <w:rPr>
      <w:rFonts w:ascii="Arial-BoldMT" w:hAnsi="Arial-BoldMT" w:hint="default"/>
      <w:b/>
      <w:bCs/>
      <w:i w:val="0"/>
      <w:iCs w:val="0"/>
      <w:color w:val="32515E"/>
      <w:sz w:val="48"/>
      <w:szCs w:val="48"/>
    </w:rPr>
  </w:style>
  <w:style w:type="paragraph" w:styleId="a3">
    <w:name w:val="List Paragraph"/>
    <w:basedOn w:val="a"/>
    <w:uiPriority w:val="34"/>
    <w:qFormat/>
    <w:rsid w:val="00AB1E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2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elseniq.com/global/ru/insights/analysis/2022/trendy-industrii-rynok-tabachnyh-izdeli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om.anketolog.ru/2020/08/14/kurenie" TargetMode="External"/><Relationship Id="rId5" Type="http://schemas.openxmlformats.org/officeDocument/2006/relationships/hyperlink" Target="https://www.who.int/data/gho/data/indicators/indicator-details/GHO/gho-tobacco-control-monitor-current-tobaccouse-tobaccosmoking-cigarrettesmoking-agestd-tobagestdcurr" TargetMode="External"/><Relationship Id="rId4" Type="http://schemas.openxmlformats.org/officeDocument/2006/relationships/hyperlink" Target="https://www.fedstat.ru/indicator/5916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2024-02-29T11:29:00Z</cp:lastPrinted>
  <dcterms:created xsi:type="dcterms:W3CDTF">2024-02-28T11:48:00Z</dcterms:created>
  <dcterms:modified xsi:type="dcterms:W3CDTF">2025-01-17T12:20:00Z</dcterms:modified>
</cp:coreProperties>
</file>