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</w:t>
      </w:r>
      <w:proofErr w:type="spellStart"/>
      <w:r w:rsidRPr="003024BC">
        <w:rPr>
          <w:rFonts w:eastAsia="Times New Roman"/>
        </w:rPr>
        <w:t>общеучебные</w:t>
      </w:r>
      <w:proofErr w:type="spellEnd"/>
      <w:r w:rsidRPr="003024BC">
        <w:rPr>
          <w:rFonts w:eastAsia="Times New Roman"/>
        </w:rPr>
        <w:t xml:space="preserve"> умения и навыки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Одним из способов превращения ученика в субъект учебной деятельности является его участие в исследовательской и проектной деятельности.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Проектно-исследовательская деятельность</w:t>
      </w:r>
      <w:r w:rsidRPr="003024BC">
        <w:rPr>
          <w:rFonts w:eastAsia="Times New Roman"/>
        </w:rPr>
        <w:t> является средством освоения действительности, её главные цели – установление истины, развитие умения работать с информацией, формирование исследовательского стиля мышления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Исследовательская практика ребенка интенсивно может развиваться в сфере дополнительного образования на внеклассных и внеурочных занятиях.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Актуальность</w:t>
      </w:r>
      <w:r w:rsidRPr="003024BC">
        <w:rPr>
          <w:rFonts w:eastAsia="Times New Roman"/>
        </w:rPr>
        <w:t xml:space="preserve"> 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3024BC">
        <w:rPr>
          <w:rFonts w:eastAsia="Times New Roman"/>
        </w:rPr>
        <w:t>деятельностного</w:t>
      </w:r>
      <w:proofErr w:type="spellEnd"/>
      <w:r w:rsidRPr="003024BC">
        <w:rPr>
          <w:rFonts w:eastAsia="Times New Roman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общего образования.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Актуальность</w:t>
      </w:r>
      <w:r w:rsidRPr="003024BC">
        <w:rPr>
          <w:rFonts w:eastAsia="Times New Roman"/>
        </w:rPr>
        <w:t> 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Программа позволяет реализовать актуальные в настоящее время </w:t>
      </w:r>
      <w:proofErr w:type="spellStart"/>
      <w:r w:rsidRPr="003024BC">
        <w:rPr>
          <w:rFonts w:eastAsia="Times New Roman"/>
        </w:rPr>
        <w:t>компетентностный</w:t>
      </w:r>
      <w:proofErr w:type="spellEnd"/>
      <w:r w:rsidRPr="003024BC">
        <w:rPr>
          <w:rFonts w:eastAsia="Times New Roman"/>
        </w:rPr>
        <w:t xml:space="preserve">, </w:t>
      </w:r>
      <w:proofErr w:type="gramStart"/>
      <w:r w:rsidRPr="003024BC">
        <w:rPr>
          <w:rFonts w:eastAsia="Times New Roman"/>
        </w:rPr>
        <w:t>личностно-ориентированный</w:t>
      </w:r>
      <w:proofErr w:type="gramEnd"/>
      <w:r w:rsidRPr="003024BC">
        <w:rPr>
          <w:rFonts w:eastAsia="Times New Roman"/>
        </w:rPr>
        <w:t xml:space="preserve">, </w:t>
      </w:r>
      <w:proofErr w:type="spellStart"/>
      <w:r w:rsidRPr="003024BC">
        <w:rPr>
          <w:rFonts w:eastAsia="Times New Roman"/>
        </w:rPr>
        <w:t>деятельностный</w:t>
      </w:r>
      <w:proofErr w:type="spellEnd"/>
      <w:r w:rsidRPr="003024BC">
        <w:rPr>
          <w:rFonts w:eastAsia="Times New Roman"/>
        </w:rPr>
        <w:t xml:space="preserve"> подходы.</w:t>
      </w:r>
    </w:p>
    <w:p w:rsidR="00234EA4" w:rsidRPr="003024BC" w:rsidRDefault="00234EA4" w:rsidP="007F2E55">
      <w:pPr>
        <w:jc w:val="both"/>
        <w:rPr>
          <w:rFonts w:eastAsia="Times New Roman"/>
        </w:rPr>
      </w:pP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Цель и задачи курса «</w:t>
      </w:r>
      <w:r w:rsidR="003024BC">
        <w:rPr>
          <w:rFonts w:eastAsia="Times New Roman"/>
          <w:b/>
          <w:bCs/>
        </w:rPr>
        <w:t>Основы проектной деятельности</w:t>
      </w:r>
      <w:r w:rsidRPr="003024BC">
        <w:rPr>
          <w:rFonts w:eastAsia="Times New Roman"/>
          <w:b/>
          <w:bCs/>
        </w:rPr>
        <w:t>»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Цель программы:</w:t>
      </w:r>
      <w:r w:rsidRPr="003024BC">
        <w:rPr>
          <w:rFonts w:eastAsia="Times New Roman"/>
        </w:rPr>
        <w:t> создание условий для успешного освоения учениками основ проектно-исследовательской деятельности.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Задачи программы: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формировать представление об исследовательском обучении как ведущем способе учебной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обучать специальным знаниям, необходимым для проведения самостоятельных исследований;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lastRenderedPageBreak/>
        <w:t>формировать и развивать умения и навыки исследовательского поиска;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развивать познавательные потребности и способности, </w:t>
      </w:r>
      <w:r w:rsidR="00B26A70">
        <w:rPr>
          <w:rFonts w:eastAsia="Times New Roman"/>
        </w:rPr>
        <w:t xml:space="preserve"> </w:t>
      </w:r>
      <w:proofErr w:type="spellStart"/>
      <w:r w:rsidRPr="003024BC">
        <w:rPr>
          <w:rFonts w:eastAsia="Times New Roman"/>
        </w:rPr>
        <w:t>креативность</w:t>
      </w:r>
      <w:proofErr w:type="spellEnd"/>
      <w:r w:rsidRPr="003024BC">
        <w:rPr>
          <w:rFonts w:eastAsia="Times New Roman"/>
        </w:rPr>
        <w:t>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развивать коммуникативные навыки (партнерское общение);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формировать навыки работы с информацией (сбор, систематизация, хранение, использование);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формировать умения оценивать свои возможности, осознавать свои интересы и делать осознанный выбор.</w:t>
      </w:r>
    </w:p>
    <w:p w:rsidR="00234EA4" w:rsidRPr="003024BC" w:rsidRDefault="00234EA4" w:rsidP="007F2E55">
      <w:pPr>
        <w:jc w:val="both"/>
        <w:rPr>
          <w:rFonts w:eastAsia="Times New Roman"/>
        </w:rPr>
      </w:pPr>
      <w:proofErr w:type="gramStart"/>
      <w:r w:rsidRPr="003024BC">
        <w:rPr>
          <w:rFonts w:eastAsia="Times New Roman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работу.</w:t>
      </w:r>
      <w:proofErr w:type="gramEnd"/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Особенности программы.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Особенностью</w:t>
      </w:r>
      <w:r w:rsidRPr="003024BC">
        <w:rPr>
          <w:rFonts w:eastAsia="Times New Roman"/>
        </w:rPr>
        <w:t> 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Непрерывность дополнительного образования как механизма полноты и целостности образования в целом;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Системность организации учебно-воспитательного процесса;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Раскрытие способностей и поддержка одаренности детей.</w:t>
      </w:r>
    </w:p>
    <w:p w:rsidR="00234EA4" w:rsidRPr="003024BC" w:rsidRDefault="00234EA4" w:rsidP="007F2E55">
      <w:pPr>
        <w:jc w:val="both"/>
        <w:rPr>
          <w:rFonts w:eastAsia="Times New Roman"/>
        </w:rPr>
      </w:pPr>
      <w:proofErr w:type="gramStart"/>
      <w:r w:rsidRPr="003024BC">
        <w:rPr>
          <w:rFonts w:eastAsia="Times New Roman"/>
          <w:b/>
          <w:bCs/>
        </w:rPr>
        <w:t>Основные принципы реализации программы</w:t>
      </w:r>
      <w:r w:rsidRPr="003024BC">
        <w:rPr>
          <w:rFonts w:eastAsia="Times New Roman"/>
        </w:rPr>
        <w:t> – научность, доступность, добровольность, субъект</w:t>
      </w:r>
      <w:r w:rsidR="00B26A70">
        <w:rPr>
          <w:rFonts w:eastAsia="Times New Roman"/>
        </w:rPr>
        <w:t>ив</w:t>
      </w:r>
      <w:r w:rsidRPr="003024BC">
        <w:rPr>
          <w:rFonts w:eastAsia="Times New Roman"/>
        </w:rPr>
        <w:t xml:space="preserve">ность, </w:t>
      </w:r>
      <w:r w:rsidR="00B26A70">
        <w:rPr>
          <w:rFonts w:eastAsia="Times New Roman"/>
        </w:rPr>
        <w:t xml:space="preserve"> </w:t>
      </w:r>
      <w:proofErr w:type="spellStart"/>
      <w:r w:rsidRPr="003024BC">
        <w:rPr>
          <w:rFonts w:eastAsia="Times New Roman"/>
        </w:rPr>
        <w:t>деятельностный</w:t>
      </w:r>
      <w:proofErr w:type="spellEnd"/>
      <w:r w:rsidRPr="003024BC">
        <w:rPr>
          <w:rFonts w:eastAsia="Times New Roman"/>
        </w:rPr>
        <w:t xml:space="preserve"> и личностный подходы, преемственность, результативность, партнерство, творчество и успех.</w:t>
      </w:r>
      <w:proofErr w:type="gramEnd"/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связи, тем самым вырабатывать собственное отношение к окружающему миру.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Результат проектной деятельности</w:t>
      </w:r>
      <w:r w:rsidRPr="003024BC">
        <w:rPr>
          <w:rFonts w:eastAsia="Times New Roman"/>
        </w:rPr>
        <w:t> – личностно или общественно значимый продукт</w:t>
      </w:r>
      <w:proofErr w:type="gramStart"/>
      <w:r w:rsidR="003B4168" w:rsidRPr="003024BC">
        <w:rPr>
          <w:rFonts w:eastAsia="Times New Roman"/>
        </w:rPr>
        <w:t xml:space="preserve"> :</w:t>
      </w:r>
      <w:proofErr w:type="gramEnd"/>
      <w:r w:rsidR="003B4168" w:rsidRPr="003024BC">
        <w:rPr>
          <w:rFonts w:eastAsia="Times New Roman"/>
        </w:rPr>
        <w:t xml:space="preserve"> реферат,</w:t>
      </w:r>
      <w:r w:rsidR="00B26A70">
        <w:rPr>
          <w:rFonts w:eastAsia="Times New Roman"/>
        </w:rPr>
        <w:t xml:space="preserve"> </w:t>
      </w:r>
      <w:r w:rsidRPr="003024BC">
        <w:rPr>
          <w:rFonts w:eastAsia="Times New Roman"/>
        </w:rPr>
        <w:t>доклад, электронная презентация, комплексная работа и т.д.</w:t>
      </w:r>
    </w:p>
    <w:p w:rsidR="003B4168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Проекты по содержанию могут быть технологические, информационные, комбинированные. По форме проекты могут быть индивидуальн</w:t>
      </w:r>
      <w:r w:rsidR="003B4168" w:rsidRPr="003024BC">
        <w:rPr>
          <w:rFonts w:eastAsia="Times New Roman"/>
        </w:rPr>
        <w:t>ые, групповые (по 2–4 человек)</w:t>
      </w:r>
      <w:proofErr w:type="gramStart"/>
      <w:r w:rsidR="003B4168" w:rsidRPr="003024BC">
        <w:rPr>
          <w:rFonts w:eastAsia="Times New Roman"/>
        </w:rPr>
        <w:t xml:space="preserve"> </w:t>
      </w:r>
      <w:r w:rsidRPr="003024BC">
        <w:rPr>
          <w:rFonts w:eastAsia="Times New Roman"/>
        </w:rPr>
        <w:t>.</w:t>
      </w:r>
      <w:proofErr w:type="gramEnd"/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</w:t>
      </w:r>
      <w:r w:rsidRPr="003024BC">
        <w:rPr>
          <w:rFonts w:eastAsia="Times New Roman"/>
        </w:rPr>
        <w:lastRenderedPageBreak/>
        <w:t>наиболее существенной части – мысленному прогнозированию, создание замысла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Второй этап работы – это реализация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выдвинутым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Место «Проектной деятельности» в учебном плане.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Программа </w:t>
      </w:r>
      <w:r w:rsidRPr="003024BC">
        <w:rPr>
          <w:rFonts w:eastAsia="Times New Roman"/>
          <w:b/>
          <w:bCs/>
        </w:rPr>
        <w:t>«Основы проектной деятельности» </w:t>
      </w:r>
      <w:r w:rsidRPr="003024BC">
        <w:rPr>
          <w:rFonts w:eastAsia="Times New Roman"/>
        </w:rPr>
        <w:t>создана на основе федерального компонента государственного стандарта основного общего образования. Курс входит в раздел учебного плана «</w:t>
      </w:r>
      <w:r w:rsidR="003B4168" w:rsidRPr="003024BC">
        <w:rPr>
          <w:rFonts w:eastAsia="Times New Roman"/>
        </w:rPr>
        <w:t>Курсы по выбору</w:t>
      </w:r>
      <w:r w:rsidRPr="003024BC">
        <w:rPr>
          <w:rFonts w:eastAsia="Times New Roman"/>
        </w:rPr>
        <w:t>», направление - «Проектная деятельность». В соответствии с </w:t>
      </w:r>
      <w:r w:rsidRPr="003024BC">
        <w:rPr>
          <w:rFonts w:eastAsia="Times New Roman"/>
          <w:b/>
          <w:bCs/>
        </w:rPr>
        <w:t>учебным планом</w:t>
      </w:r>
      <w:r w:rsidRPr="003024BC">
        <w:rPr>
          <w:rFonts w:eastAsia="Times New Roman"/>
        </w:rPr>
        <w:t> МБОУ</w:t>
      </w:r>
      <w:r w:rsidR="003B4168" w:rsidRPr="003024BC">
        <w:rPr>
          <w:rFonts w:eastAsia="Times New Roman"/>
        </w:rPr>
        <w:t xml:space="preserve"> СОШ 23 </w:t>
      </w:r>
      <w:r w:rsidRPr="003024BC">
        <w:rPr>
          <w:rFonts w:eastAsia="Times New Roman"/>
        </w:rPr>
        <w:t xml:space="preserve"> </w:t>
      </w:r>
      <w:r w:rsidR="003B4168" w:rsidRPr="003024BC">
        <w:rPr>
          <w:rFonts w:eastAsia="Times New Roman"/>
        </w:rPr>
        <w:t xml:space="preserve">для 9 классов </w:t>
      </w:r>
      <w:r w:rsidRPr="003024BC">
        <w:rPr>
          <w:rFonts w:eastAsia="Times New Roman"/>
        </w:rPr>
        <w:t>отводится 1 час в неделю. Соответст</w:t>
      </w:r>
      <w:r w:rsidR="003B4168" w:rsidRPr="003024BC">
        <w:rPr>
          <w:rFonts w:eastAsia="Times New Roman"/>
        </w:rPr>
        <w:t xml:space="preserve">венно программа рассчитана на 34 </w:t>
      </w:r>
      <w:r w:rsidRPr="003024BC">
        <w:rPr>
          <w:rFonts w:eastAsia="Times New Roman"/>
        </w:rPr>
        <w:t>часа.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Формы организации учебного процесса.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Программа предусматривает проведе</w:t>
      </w:r>
      <w:r w:rsidR="003B4168" w:rsidRPr="003024BC">
        <w:rPr>
          <w:rFonts w:eastAsia="Times New Roman"/>
        </w:rPr>
        <w:t xml:space="preserve">ние </w:t>
      </w:r>
      <w:r w:rsidRPr="003024BC">
        <w:rPr>
          <w:rFonts w:eastAsia="Times New Roman"/>
        </w:rPr>
        <w:t xml:space="preserve">классных занятий, работу </w:t>
      </w:r>
      <w:r w:rsidR="003B4168" w:rsidRPr="003024BC">
        <w:rPr>
          <w:rFonts w:eastAsia="Times New Roman"/>
        </w:rPr>
        <w:t xml:space="preserve">учащихся </w:t>
      </w:r>
      <w:r w:rsidRPr="003024BC">
        <w:rPr>
          <w:rFonts w:eastAsia="Times New Roman"/>
        </w:rPr>
        <w:t xml:space="preserve"> в группах, парах, индивидуальную работу, работу с привлечением родителей. Занятия проводятся </w:t>
      </w:r>
      <w:r w:rsidRPr="003024BC">
        <w:rPr>
          <w:rFonts w:eastAsia="Times New Roman"/>
          <w:b/>
          <w:bCs/>
        </w:rPr>
        <w:t>1 раз в неделю</w:t>
      </w:r>
      <w:r w:rsidRPr="003024BC">
        <w:rPr>
          <w:rFonts w:eastAsia="Times New Roman"/>
        </w:rPr>
        <w:t> в учебном кабинете, в библиотеке</w:t>
      </w:r>
      <w:r w:rsidR="0036128D" w:rsidRPr="003024BC">
        <w:rPr>
          <w:rFonts w:eastAsia="Times New Roman"/>
        </w:rPr>
        <w:t>, в архивах, музеях</w:t>
      </w:r>
      <w:r w:rsidRPr="003024BC">
        <w:rPr>
          <w:rFonts w:eastAsia="Times New Roman"/>
        </w:rPr>
        <w:t xml:space="preserve">; проектная </w:t>
      </w:r>
      <w:r w:rsidR="0036128D" w:rsidRPr="003024BC">
        <w:rPr>
          <w:rFonts w:eastAsia="Times New Roman"/>
        </w:rPr>
        <w:t xml:space="preserve">деятельность включает </w:t>
      </w:r>
      <w:r w:rsidRPr="003024BC">
        <w:rPr>
          <w:rFonts w:eastAsia="Times New Roman"/>
        </w:rPr>
        <w:t xml:space="preserve"> </w:t>
      </w:r>
      <w:r w:rsidR="0036128D" w:rsidRPr="003024BC">
        <w:rPr>
          <w:rFonts w:eastAsia="Times New Roman"/>
        </w:rPr>
        <w:t xml:space="preserve">поиск информации и необходимой литературы, </w:t>
      </w:r>
      <w:r w:rsidRPr="003024BC">
        <w:rPr>
          <w:rFonts w:eastAsia="Times New Roman"/>
        </w:rPr>
        <w:t>встреч с интересными людьми, реализации проектов и т.д. Проектная деятельность предусматривает</w:t>
      </w:r>
      <w:r w:rsidR="0036128D" w:rsidRPr="003024BC">
        <w:rPr>
          <w:rFonts w:eastAsia="Times New Roman"/>
        </w:rPr>
        <w:t xml:space="preserve"> поиск </w:t>
      </w:r>
      <w:r w:rsidRPr="003024BC">
        <w:rPr>
          <w:rFonts w:eastAsia="Times New Roman"/>
        </w:rPr>
        <w:t xml:space="preserve"> недостающей информации в энциклопедиях, справочниках, книгах, на электронных носителях, в Интернете, </w:t>
      </w:r>
      <w:r w:rsidR="007F2E55">
        <w:rPr>
          <w:rFonts w:eastAsia="Times New Roman"/>
        </w:rPr>
        <w:t xml:space="preserve">СМИ и т.д. 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 процессе обучения используются следующие формы учебных занятий: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типовые занятия (объяснения и практические работы),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групповые исследования,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творческие проекты.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Основные методы и технологии.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proofErr w:type="spellStart"/>
      <w:r w:rsidRPr="003024BC">
        <w:rPr>
          <w:rFonts w:eastAsia="Times New Roman"/>
          <w:b/>
          <w:bCs/>
        </w:rPr>
        <w:t>Межпредметные</w:t>
      </w:r>
      <w:proofErr w:type="spellEnd"/>
      <w:r w:rsidRPr="003024BC">
        <w:rPr>
          <w:rFonts w:eastAsia="Times New Roman"/>
          <w:b/>
          <w:bCs/>
        </w:rPr>
        <w:t xml:space="preserve"> связи на занятиях по проектной деятельности: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• с уроками </w:t>
      </w:r>
      <w:proofErr w:type="spellStart"/>
      <w:r w:rsidR="0036128D" w:rsidRPr="003024BC">
        <w:rPr>
          <w:rFonts w:eastAsia="Times New Roman"/>
        </w:rPr>
        <w:t>кубановедения</w:t>
      </w:r>
      <w:proofErr w:type="spellEnd"/>
      <w:r w:rsidRPr="003024BC">
        <w:rPr>
          <w:rFonts w:eastAsia="Times New Roman"/>
        </w:rPr>
        <w:t xml:space="preserve">: </w:t>
      </w:r>
      <w:r w:rsidR="0036128D" w:rsidRPr="003024BC">
        <w:rPr>
          <w:rFonts w:eastAsia="Times New Roman"/>
        </w:rPr>
        <w:t>изучение исторических документов, поиск биографии исторических личностей, выдающихся деятелей, изучение животного и растительного мира Кубани, изучение важных исторических событий;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• с уроками изобразительного искусства: оформление творческих работ;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• с уроками информатики: подготовка презентаций по темам проектов.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Требования к уровню знаний, умений и навыков по окончанию реализации программы: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Предметные результаты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lastRenderedPageBreak/>
        <w:t>В результате работы по программе курса </w:t>
      </w:r>
      <w:r w:rsidRPr="003024BC">
        <w:rPr>
          <w:rFonts w:eastAsia="Times New Roman"/>
          <w:b/>
          <w:bCs/>
        </w:rPr>
        <w:t>учащиеся должны знать: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понятия цели, объекта и гипотезы исследования;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основные источники информации;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правила оформления списка использованной литературы;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правила классификации и сравнения,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способы познания окружающего мира (наблюдения, эксперименты);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источники информации (книга, </w:t>
      </w:r>
      <w:r w:rsidR="0036128D" w:rsidRPr="003024BC">
        <w:rPr>
          <w:rFonts w:eastAsia="Times New Roman"/>
        </w:rPr>
        <w:t>архивные записи</w:t>
      </w:r>
      <w:r w:rsidRPr="003024BC">
        <w:rPr>
          <w:rFonts w:eastAsia="Times New Roman"/>
        </w:rPr>
        <w:t>, видео курсы, ресурсы Интернета)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правила сохранения информации, приемы запоминания.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Учащиеся должны уметь: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выделять объект исследования;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разделять учебно-исследовательскую деятельность на этапы;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выдвигать гипотезы и осуществлять их проверку;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работать в группе;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пользоваться словарями, энциклопедиями и другими учебными пособиями;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планировать и организовывать исследовательскую деятельность, представлять результаты своей деятельности в различных видах;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работать с текстовой информацией на компьютере, осуществлять операции с файлами и каталогами.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proofErr w:type="gramStart"/>
      <w:r w:rsidRPr="003024BC">
        <w:rPr>
          <w:rFonts w:eastAsia="Times New Roman"/>
          <w:b/>
          <w:bCs/>
        </w:rPr>
        <w:t>I</w:t>
      </w:r>
      <w:proofErr w:type="gramEnd"/>
      <w:r w:rsidRPr="003024BC">
        <w:rPr>
          <w:rFonts w:eastAsia="Times New Roman"/>
          <w:b/>
          <w:bCs/>
        </w:rPr>
        <w:t xml:space="preserve">Х. Личностные и </w:t>
      </w:r>
      <w:proofErr w:type="spellStart"/>
      <w:r w:rsidRPr="003024BC">
        <w:rPr>
          <w:rFonts w:eastAsia="Times New Roman"/>
          <w:b/>
          <w:bCs/>
        </w:rPr>
        <w:t>метапредметные</w:t>
      </w:r>
      <w:proofErr w:type="spellEnd"/>
      <w:r w:rsidRPr="003024BC">
        <w:rPr>
          <w:rFonts w:eastAsia="Times New Roman"/>
          <w:b/>
          <w:bCs/>
        </w:rPr>
        <w:t> результаты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Личностные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 школьников будут сформированы: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учебно-познавательный интерес к новому учебному материалу и способам решения новой задачи;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ориентация на понимание причин успеха во </w:t>
      </w:r>
      <w:proofErr w:type="spellStart"/>
      <w:r w:rsidRPr="003024BC">
        <w:rPr>
          <w:rFonts w:eastAsia="Times New Roman"/>
        </w:rPr>
        <w:t>внеучебной</w:t>
      </w:r>
      <w:proofErr w:type="spellEnd"/>
      <w:r w:rsidRPr="003024BC">
        <w:rPr>
          <w:rFonts w:eastAsia="Times New Roman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способность к самооценке на основе критериев успешности </w:t>
      </w:r>
      <w:proofErr w:type="spellStart"/>
      <w:r w:rsidRPr="003024BC">
        <w:rPr>
          <w:rFonts w:eastAsia="Times New Roman"/>
        </w:rPr>
        <w:t>внеучебной</w:t>
      </w:r>
      <w:proofErr w:type="spellEnd"/>
      <w:r w:rsidRPr="003024BC">
        <w:rPr>
          <w:rFonts w:eastAsia="Times New Roman"/>
        </w:rPr>
        <w:t xml:space="preserve">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lastRenderedPageBreak/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Ученик получит возможность для формирования: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выраженной устойчивой учебно-познавательной мотивации учения;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устойчивого учебно-познавательного интереса к новым общим способам решения задач;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адекватного понимания причин успешности/</w:t>
      </w:r>
      <w:proofErr w:type="spellStart"/>
      <w:r w:rsidRPr="003024BC">
        <w:rPr>
          <w:rFonts w:eastAsia="Times New Roman"/>
        </w:rPr>
        <w:t>неуспешности</w:t>
      </w:r>
      <w:proofErr w:type="spellEnd"/>
      <w:r w:rsidRPr="003024BC">
        <w:rPr>
          <w:rFonts w:eastAsia="Times New Roman"/>
        </w:rPr>
        <w:t xml:space="preserve"> </w:t>
      </w:r>
      <w:proofErr w:type="spellStart"/>
      <w:r w:rsidRPr="003024BC">
        <w:rPr>
          <w:rFonts w:eastAsia="Times New Roman"/>
        </w:rPr>
        <w:t>внеучебной</w:t>
      </w:r>
      <w:proofErr w:type="spellEnd"/>
      <w:r w:rsidRPr="003024BC">
        <w:rPr>
          <w:rFonts w:eastAsia="Times New Roman"/>
        </w:rPr>
        <w:t xml:space="preserve">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Регулятивные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Школьник научится: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учитывать установленные правила в планировании и контроле способа решения;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итоговый и пошаговый контроль по результату;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 воспринимать предложения и оценку учителей, товарищей, родителей и других людей;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различать способ и результат действия.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Ученик получит возможность научиться: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в сотрудничестве с учителем ставить новые учебные задачи;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проявлять познавательную инициативу в учебном сотрудничестве;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3024BC">
        <w:rPr>
          <w:rFonts w:eastAsia="Times New Roman"/>
        </w:rPr>
        <w:t>исполнение</w:t>
      </w:r>
      <w:proofErr w:type="gramEnd"/>
      <w:r w:rsidRPr="003024BC">
        <w:rPr>
          <w:rFonts w:eastAsia="Times New Roman"/>
        </w:rPr>
        <w:t xml:space="preserve"> как по ходу его реализации, так и в конце действия.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Познавательные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Школьник научится: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осуществлять поиск необходимой информации для выполнения </w:t>
      </w:r>
      <w:proofErr w:type="spellStart"/>
      <w:r w:rsidRPr="003024BC">
        <w:rPr>
          <w:rFonts w:eastAsia="Times New Roman"/>
        </w:rPr>
        <w:t>внеучебных</w:t>
      </w:r>
      <w:proofErr w:type="spellEnd"/>
      <w:r w:rsidRPr="003024BC">
        <w:rPr>
          <w:rFonts w:eastAsia="Times New Roman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lastRenderedPageBreak/>
        <w:t>строить сообщения, проекты в устной и письменной форме;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проводить сравнение и классификацию по заданным критериям;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устанавливать причинно-следственные связи в изучаемом круге явлений;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строить рассуждения в форме связи простых суждений об объекте, его строении, свойствах.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Ученик получит возможность научиться: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расширенный поиск информации с использованием ресурсов библиотек и сети Интернет;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записывать, фиксировать информацию об окружающем мире с помощью инструментов ИКТ;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осознанно и произвольно строить сообщения в устной и письменной форме;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выбор наиболее эффективных способов решения задач в зависимости от конкретных условий;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строить </w:t>
      </w:r>
      <w:proofErr w:type="gramStart"/>
      <w:r w:rsidRPr="003024BC">
        <w:rPr>
          <w:rFonts w:eastAsia="Times New Roman"/>
        </w:rPr>
        <w:t>логическое рассуждение</w:t>
      </w:r>
      <w:proofErr w:type="gramEnd"/>
      <w:r w:rsidRPr="003024BC">
        <w:rPr>
          <w:rFonts w:eastAsia="Times New Roman"/>
        </w:rPr>
        <w:t>, включающее установление причинно-следственных связей;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  <w:b/>
          <w:bCs/>
        </w:rPr>
        <w:t>Коммуникативные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Школьник научится: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3024BC">
        <w:rPr>
          <w:rFonts w:eastAsia="Times New Roman"/>
        </w:rPr>
        <w:t>собственной</w:t>
      </w:r>
      <w:proofErr w:type="gramEnd"/>
      <w:r w:rsidRPr="003024BC">
        <w:rPr>
          <w:rFonts w:eastAsia="Times New Roman"/>
        </w:rPr>
        <w:t>, и ориентироваться на позицию партнера в общении и взаимодействии;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учитывать разные мнения и стремиться к координации различных позиций в сотрудничестве;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формулировать собственное мнение и позицию;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задавать вопросы;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использовать речь для регуляции своего действия;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Ученик получит возможность научиться: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учитывать разные мнения и интересы и обосновывать собственную позицию;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понимать относительность мнений и подходов к решению проблемы;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lastRenderedPageBreak/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задавать вопросы, необходимые для организации собственной деятельности и сотрудничества с партнером;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осуществлять взаимный контроль и оказывать в сотрудничестве необходимую взаимопомощь;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 использовать речь для планирования и регуляции своей деятельности;</w:t>
      </w:r>
    </w:p>
    <w:p w:rsidR="00234EA4" w:rsidRPr="003024BC" w:rsidRDefault="00234EA4" w:rsidP="007F2E55">
      <w:pPr>
        <w:jc w:val="both"/>
        <w:rPr>
          <w:rFonts w:eastAsia="Times New Roman"/>
        </w:rPr>
      </w:pPr>
      <w:r w:rsidRPr="003024BC">
        <w:rPr>
          <w:rFonts w:eastAsia="Times New Roman"/>
        </w:rPr>
        <w:t>адекватно использовать речевые средства для эффективного решения разнообразных коммуникативных задач.</w:t>
      </w:r>
    </w:p>
    <w:p w:rsidR="00314A09" w:rsidRPr="003024BC" w:rsidRDefault="00314A09" w:rsidP="003024BC">
      <w:pPr>
        <w:rPr>
          <w:rFonts w:eastAsia="Times New Roman"/>
          <w:b/>
          <w:bCs/>
        </w:rPr>
      </w:pPr>
    </w:p>
    <w:p w:rsidR="00314A09" w:rsidRPr="003024BC" w:rsidRDefault="00F64E4A" w:rsidP="003024BC">
      <w:pPr>
        <w:rPr>
          <w:rFonts w:eastAsia="Times New Roman"/>
          <w:b/>
          <w:bCs/>
        </w:rPr>
      </w:pPr>
      <w:r w:rsidRPr="003024BC">
        <w:rPr>
          <w:rFonts w:eastAsia="Times New Roman"/>
          <w:b/>
          <w:bCs/>
        </w:rPr>
        <w:t>Таблица распре</w:t>
      </w:r>
      <w:r w:rsidR="0072695E" w:rsidRPr="003024BC">
        <w:rPr>
          <w:rFonts w:eastAsia="Times New Roman"/>
          <w:b/>
          <w:bCs/>
        </w:rPr>
        <w:t>деления часов</w:t>
      </w:r>
    </w:p>
    <w:tbl>
      <w:tblPr>
        <w:tblStyle w:val="a9"/>
        <w:tblW w:w="0" w:type="auto"/>
        <w:tblLook w:val="04A0"/>
      </w:tblPr>
      <w:tblGrid>
        <w:gridCol w:w="543"/>
        <w:gridCol w:w="3960"/>
        <w:gridCol w:w="1984"/>
        <w:gridCol w:w="1892"/>
      </w:tblGrid>
      <w:tr w:rsidR="00284ED1" w:rsidRPr="003024BC" w:rsidTr="00284ED1">
        <w:tc>
          <w:tcPr>
            <w:tcW w:w="543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 xml:space="preserve">Тема </w:t>
            </w:r>
          </w:p>
        </w:tc>
        <w:tc>
          <w:tcPr>
            <w:tcW w:w="3876" w:type="dxa"/>
            <w:gridSpan w:val="2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Кол-во часов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№</w:t>
            </w:r>
          </w:p>
        </w:tc>
        <w:tc>
          <w:tcPr>
            <w:tcW w:w="3960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теоретические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практические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 xml:space="preserve">Введение. Что такое проект.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3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2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 xml:space="preserve">Что такое проблема.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3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>Удивительный вопрос.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4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 xml:space="preserve">Учимся выдвигать гипотезы.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5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 xml:space="preserve">Источники информации.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3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2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6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>Выбор темы исследования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2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7</w:t>
            </w:r>
          </w:p>
        </w:tc>
        <w:tc>
          <w:tcPr>
            <w:tcW w:w="3960" w:type="dxa"/>
          </w:tcPr>
          <w:p w:rsidR="00284ED1" w:rsidRPr="003024BC" w:rsidRDefault="00284ED1" w:rsidP="003024BC">
            <w:r w:rsidRPr="003024BC">
              <w:rPr>
                <w:b/>
                <w:bCs/>
              </w:rPr>
              <w:t xml:space="preserve">Цели и задачи исследования.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4</w:t>
            </w: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8</w:t>
            </w:r>
          </w:p>
        </w:tc>
        <w:tc>
          <w:tcPr>
            <w:tcW w:w="3960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</w:rPr>
              <w:t>Работа над коллективным проектом</w:t>
            </w:r>
            <w:r w:rsidRPr="003024BC">
              <w:t>.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4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9</w:t>
            </w:r>
          </w:p>
        </w:tc>
        <w:tc>
          <w:tcPr>
            <w:tcW w:w="3960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</w:rPr>
              <w:t xml:space="preserve">Работа над </w:t>
            </w:r>
            <w:proofErr w:type="gramStart"/>
            <w:r w:rsidRPr="003024BC">
              <w:rPr>
                <w:b/>
              </w:rPr>
              <w:t>индивидуальным проектом</w:t>
            </w:r>
            <w:proofErr w:type="gramEnd"/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4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10</w:t>
            </w:r>
          </w:p>
        </w:tc>
        <w:tc>
          <w:tcPr>
            <w:tcW w:w="3960" w:type="dxa"/>
          </w:tcPr>
          <w:p w:rsidR="00284ED1" w:rsidRPr="003024BC" w:rsidRDefault="00284ED1" w:rsidP="003024BC">
            <w:pPr>
              <w:rPr>
                <w:b/>
              </w:rPr>
            </w:pPr>
            <w:r w:rsidRPr="003024BC">
              <w:rPr>
                <w:b/>
                <w:bCs/>
              </w:rPr>
              <w:t xml:space="preserve">Обобщение полученных данных Оформление презентации. 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4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11</w:t>
            </w:r>
          </w:p>
        </w:tc>
        <w:tc>
          <w:tcPr>
            <w:tcW w:w="3960" w:type="dxa"/>
          </w:tcPr>
          <w:p w:rsidR="00284ED1" w:rsidRPr="003024BC" w:rsidRDefault="003024BC" w:rsidP="003024BC">
            <w:pPr>
              <w:rPr>
                <w:b/>
              </w:rPr>
            </w:pPr>
            <w:r w:rsidRPr="003024BC">
              <w:rPr>
                <w:b/>
                <w:bCs/>
              </w:rPr>
              <w:t>Подготовка к защите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2</w:t>
            </w:r>
          </w:p>
        </w:tc>
      </w:tr>
      <w:tr w:rsidR="00284ED1" w:rsidRPr="003024BC" w:rsidTr="00284ED1">
        <w:tc>
          <w:tcPr>
            <w:tcW w:w="543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12</w:t>
            </w:r>
          </w:p>
        </w:tc>
        <w:tc>
          <w:tcPr>
            <w:tcW w:w="3960" w:type="dxa"/>
          </w:tcPr>
          <w:p w:rsidR="00284ED1" w:rsidRPr="003024BC" w:rsidRDefault="003024BC" w:rsidP="003024BC">
            <w:r w:rsidRPr="003024BC">
              <w:rPr>
                <w:b/>
                <w:bCs/>
              </w:rPr>
              <w:t xml:space="preserve">Защита проектов. </w:t>
            </w:r>
          </w:p>
        </w:tc>
        <w:tc>
          <w:tcPr>
            <w:tcW w:w="1984" w:type="dxa"/>
          </w:tcPr>
          <w:p w:rsidR="00284ED1" w:rsidRPr="003024BC" w:rsidRDefault="00284ED1" w:rsidP="003024BC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:rsidR="00284ED1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3</w:t>
            </w:r>
          </w:p>
        </w:tc>
      </w:tr>
      <w:tr w:rsidR="003024BC" w:rsidRPr="003024BC" w:rsidTr="002B0CF6">
        <w:tc>
          <w:tcPr>
            <w:tcW w:w="543" w:type="dxa"/>
          </w:tcPr>
          <w:p w:rsidR="003024BC" w:rsidRPr="003024BC" w:rsidRDefault="003024BC" w:rsidP="003024BC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:rsidR="003024BC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Итого</w:t>
            </w:r>
          </w:p>
        </w:tc>
        <w:tc>
          <w:tcPr>
            <w:tcW w:w="3876" w:type="dxa"/>
            <w:gridSpan w:val="2"/>
          </w:tcPr>
          <w:p w:rsidR="003024BC" w:rsidRPr="003024BC" w:rsidRDefault="003024BC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34 часа</w:t>
            </w:r>
          </w:p>
        </w:tc>
      </w:tr>
    </w:tbl>
    <w:p w:rsidR="00314A09" w:rsidRPr="003024BC" w:rsidRDefault="00314A09" w:rsidP="003024BC">
      <w:pPr>
        <w:rPr>
          <w:rFonts w:eastAsia="Times New Roman"/>
          <w:b/>
          <w:bCs/>
        </w:rPr>
      </w:pPr>
    </w:p>
    <w:p w:rsidR="00314A09" w:rsidRPr="003024BC" w:rsidRDefault="00314A09" w:rsidP="003024BC">
      <w:pPr>
        <w:rPr>
          <w:rFonts w:eastAsia="Times New Roman"/>
          <w:b/>
          <w:bCs/>
        </w:rPr>
      </w:pPr>
    </w:p>
    <w:p w:rsidR="003024BC" w:rsidRDefault="003024BC" w:rsidP="003024BC">
      <w:pPr>
        <w:rPr>
          <w:rFonts w:eastAsia="Times New Roman"/>
          <w:b/>
          <w:bCs/>
        </w:rPr>
      </w:pPr>
    </w:p>
    <w:p w:rsidR="003024BC" w:rsidRDefault="003024BC" w:rsidP="003024BC">
      <w:pPr>
        <w:rPr>
          <w:rFonts w:eastAsia="Times New Roman"/>
          <w:b/>
          <w:bCs/>
        </w:rPr>
      </w:pPr>
    </w:p>
    <w:p w:rsidR="0038042A" w:rsidRPr="003024BC" w:rsidRDefault="003024BC" w:rsidP="003024BC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                                                   </w:t>
      </w:r>
      <w:r w:rsidR="00234EA4" w:rsidRPr="003024BC">
        <w:rPr>
          <w:rFonts w:eastAsia="Times New Roman"/>
          <w:b/>
          <w:bCs/>
        </w:rPr>
        <w:t>СОДЕРЖАНИЕ ПРОГРАММЫ</w:t>
      </w:r>
    </w:p>
    <w:p w:rsidR="00234EA4" w:rsidRPr="003024BC" w:rsidRDefault="00314A09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 xml:space="preserve">Введение. </w:t>
      </w:r>
      <w:r w:rsidR="00234EA4" w:rsidRPr="003024BC">
        <w:rPr>
          <w:rFonts w:eastAsia="Times New Roman"/>
          <w:b/>
          <w:bCs/>
        </w:rPr>
        <w:t>Что такое проект.</w:t>
      </w:r>
      <w:r w:rsidR="00141E63" w:rsidRPr="003024BC">
        <w:rPr>
          <w:rFonts w:eastAsia="Times New Roman"/>
          <w:b/>
          <w:bCs/>
        </w:rPr>
        <w:t xml:space="preserve"> 3</w:t>
      </w:r>
      <w:r w:rsidR="0036128D" w:rsidRPr="003024BC">
        <w:rPr>
          <w:rFonts w:eastAsia="Times New Roman"/>
          <w:b/>
          <w:bCs/>
        </w:rPr>
        <w:t xml:space="preserve"> 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Понятие о проектах и исследовательской деятельности учащихся. Важность исследовательских умений в жизни современного человека. Презентация исследовательских работ учащихся.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Понятия: проект, проблема, информация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Что такое проблема.</w:t>
      </w:r>
      <w:r w:rsidR="0036128D" w:rsidRPr="003024BC">
        <w:rPr>
          <w:rFonts w:eastAsia="Times New Roman"/>
          <w:b/>
          <w:bCs/>
        </w:rPr>
        <w:t xml:space="preserve"> 1 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Понятие о проблеме. Упражнение в выявлении проблемы и изменении собственной точки зрения. Игра «Посмотри на мир чужими глазами».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lastRenderedPageBreak/>
        <w:t>Понятия: проблема, объект исследования.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Удивительный вопрос.</w:t>
      </w:r>
      <w:r w:rsidR="0038042A" w:rsidRPr="003024BC">
        <w:rPr>
          <w:rFonts w:eastAsia="Times New Roman"/>
          <w:b/>
          <w:bCs/>
        </w:rPr>
        <w:t xml:space="preserve"> 1ч.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Вопрос. Виды вопросов</w:t>
      </w:r>
      <w:r w:rsidR="0038042A" w:rsidRPr="003024BC">
        <w:rPr>
          <w:rFonts w:eastAsia="Times New Roman"/>
        </w:rPr>
        <w:t xml:space="preserve"> для реализации поставленной цели</w:t>
      </w:r>
      <w:r w:rsidRPr="003024BC">
        <w:rPr>
          <w:rFonts w:eastAsia="Times New Roman"/>
        </w:rPr>
        <w:t>. Ответ. Игра «Угадай, о чем спросили», «Найди загадочное слово». Правила совместной работы в парах.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Понятия: вопрос, ответ.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Учимся выдвигать гипотезы.</w:t>
      </w:r>
      <w:r w:rsidR="0038042A" w:rsidRPr="003024BC">
        <w:rPr>
          <w:rFonts w:eastAsia="Times New Roman"/>
          <w:b/>
          <w:bCs/>
        </w:rPr>
        <w:t xml:space="preserve"> 1ч.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Понятие о гипотезе. Её значение в исследовательской работе. Вопрос и ответ. Упражнения на обстоятельства и упражнения, предполагающие обратные действия. Игра «Найди причину».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Понятия: гипотеза, вопрос, ответ.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Источники информации.</w:t>
      </w:r>
      <w:r w:rsidR="00C378E3" w:rsidRPr="003024BC">
        <w:rPr>
          <w:rFonts w:eastAsia="Times New Roman"/>
          <w:b/>
          <w:bCs/>
        </w:rPr>
        <w:t xml:space="preserve"> 5</w:t>
      </w:r>
      <w:r w:rsidR="0038042A" w:rsidRPr="003024BC">
        <w:rPr>
          <w:rFonts w:eastAsia="Times New Roman"/>
          <w:b/>
          <w:bCs/>
        </w:rPr>
        <w:t>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Информация. Источники информации. Библиотека. Работа с энциклопедиями и словарями. Беседа. Правила общения.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Понятия: источник информации.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</w:rPr>
        <w:t>Практика</w:t>
      </w:r>
      <w:r w:rsidRPr="003024BC">
        <w:rPr>
          <w:rFonts w:eastAsia="Times New Roman"/>
        </w:rPr>
        <w:t>: работа с источником информации. Работа с книгой. Работа с электронным пособием.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</w:rPr>
        <w:t>Практика</w:t>
      </w:r>
      <w:r w:rsidRPr="003024BC">
        <w:rPr>
          <w:rFonts w:eastAsia="Times New Roman"/>
        </w:rPr>
        <w:t>: правила оформления списка использованной литературы. Оформление списка использованных электронных источников.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Выбор темы исследования.</w:t>
      </w:r>
      <w:r w:rsidR="00C378E3" w:rsidRPr="003024BC">
        <w:rPr>
          <w:rFonts w:eastAsia="Times New Roman"/>
          <w:b/>
          <w:bCs/>
        </w:rPr>
        <w:t>2</w:t>
      </w:r>
      <w:r w:rsidR="0038042A" w:rsidRPr="003024BC">
        <w:rPr>
          <w:rFonts w:eastAsia="Times New Roman"/>
          <w:b/>
          <w:bCs/>
        </w:rPr>
        <w:t>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Классификация тем. Общие направления исследований. Правила выбора темы исследования.</w:t>
      </w:r>
      <w:r w:rsidR="00C378E3" w:rsidRPr="003024BC">
        <w:rPr>
          <w:rFonts w:eastAsia="Times New Roman"/>
        </w:rPr>
        <w:t xml:space="preserve"> Выбор тем.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Цели и задачи исследования.</w:t>
      </w:r>
      <w:r w:rsidR="002B1D39" w:rsidRPr="003024BC">
        <w:rPr>
          <w:rFonts w:eastAsia="Times New Roman"/>
          <w:b/>
          <w:bCs/>
        </w:rPr>
        <w:t xml:space="preserve"> 4</w:t>
      </w:r>
      <w:r w:rsidR="0038042A" w:rsidRPr="003024BC">
        <w:rPr>
          <w:rFonts w:eastAsia="Times New Roman"/>
          <w:b/>
          <w:bCs/>
        </w:rPr>
        <w:t>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>Отличие цели от задач. Постановка цели исследования по выбранной теме. Определение задач для достижения поставленной цели.</w:t>
      </w:r>
      <w:r w:rsidR="002B1D39" w:rsidRPr="003024BC">
        <w:rPr>
          <w:rFonts w:eastAsia="Times New Roman"/>
        </w:rPr>
        <w:t xml:space="preserve"> </w:t>
      </w:r>
      <w:r w:rsidRPr="003024BC">
        <w:rPr>
          <w:rFonts w:eastAsia="Times New Roman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 </w:t>
      </w:r>
    </w:p>
    <w:p w:rsidR="003024BC" w:rsidRDefault="00C378E3" w:rsidP="003024BC">
      <w:pPr>
        <w:rPr>
          <w:rFonts w:eastAsia="Times New Roman"/>
        </w:rPr>
      </w:pPr>
      <w:r w:rsidRPr="003024BC">
        <w:rPr>
          <w:rFonts w:eastAsia="Times New Roman"/>
          <w:b/>
        </w:rPr>
        <w:t>Работа над коллективным проектом</w:t>
      </w:r>
      <w:r w:rsidRPr="003024BC">
        <w:rPr>
          <w:rFonts w:eastAsia="Times New Roman"/>
        </w:rPr>
        <w:t>.</w:t>
      </w:r>
      <w:r w:rsidR="00284ED1" w:rsidRPr="003024BC">
        <w:rPr>
          <w:rFonts w:eastAsia="Times New Roman"/>
          <w:b/>
        </w:rPr>
        <w:t>4ч.</w:t>
      </w:r>
      <w:r w:rsidR="00284ED1" w:rsidRPr="003024BC">
        <w:rPr>
          <w:rFonts w:eastAsia="Times New Roman"/>
        </w:rPr>
        <w:t xml:space="preserve"> </w:t>
      </w:r>
      <w:r w:rsidRPr="003024BC">
        <w:rPr>
          <w:rFonts w:eastAsia="Times New Roman"/>
        </w:rPr>
        <w:t xml:space="preserve"> </w:t>
      </w:r>
    </w:p>
    <w:p w:rsidR="00284ED1" w:rsidRPr="003024BC" w:rsidRDefault="00C378E3" w:rsidP="003024BC">
      <w:pPr>
        <w:rPr>
          <w:rFonts w:eastAsia="Times New Roman"/>
        </w:rPr>
      </w:pPr>
      <w:r w:rsidRPr="003024BC">
        <w:rPr>
          <w:rFonts w:eastAsia="Times New Roman"/>
        </w:rPr>
        <w:t xml:space="preserve">Цели и задачи.  Сбор материала для проекта « Герои Великой Отечественной войны </w:t>
      </w:r>
      <w:proofErr w:type="gramStart"/>
      <w:r w:rsidRPr="003024BC">
        <w:rPr>
          <w:rFonts w:eastAsia="Times New Roman"/>
        </w:rPr>
        <w:t>–м</w:t>
      </w:r>
      <w:proofErr w:type="gramEnd"/>
      <w:r w:rsidRPr="003024BC">
        <w:rPr>
          <w:rFonts w:eastAsia="Times New Roman"/>
        </w:rPr>
        <w:t xml:space="preserve">ои земляки». Оформление проекта. Защита проектных работ. </w:t>
      </w:r>
    </w:p>
    <w:p w:rsidR="003024BC" w:rsidRDefault="00C378E3" w:rsidP="003024BC">
      <w:pPr>
        <w:rPr>
          <w:rFonts w:eastAsia="Times New Roman"/>
          <w:b/>
        </w:rPr>
      </w:pPr>
      <w:r w:rsidRPr="003024BC">
        <w:rPr>
          <w:rFonts w:eastAsia="Times New Roman"/>
          <w:b/>
        </w:rPr>
        <w:t>Рабо</w:t>
      </w:r>
      <w:r w:rsidR="00284ED1" w:rsidRPr="003024BC">
        <w:rPr>
          <w:rFonts w:eastAsia="Times New Roman"/>
          <w:b/>
        </w:rPr>
        <w:t xml:space="preserve">та над </w:t>
      </w:r>
      <w:proofErr w:type="gramStart"/>
      <w:r w:rsidR="00284ED1" w:rsidRPr="003024BC">
        <w:rPr>
          <w:rFonts w:eastAsia="Times New Roman"/>
          <w:b/>
        </w:rPr>
        <w:t>индивидуальным проектом</w:t>
      </w:r>
      <w:proofErr w:type="gramEnd"/>
      <w:r w:rsidR="00284ED1" w:rsidRPr="003024BC">
        <w:rPr>
          <w:rFonts w:eastAsia="Times New Roman"/>
          <w:b/>
        </w:rPr>
        <w:t xml:space="preserve"> 4 ч.</w:t>
      </w:r>
      <w:r w:rsidRPr="003024BC">
        <w:rPr>
          <w:rFonts w:eastAsia="Times New Roman"/>
          <w:b/>
        </w:rPr>
        <w:t xml:space="preserve"> </w:t>
      </w:r>
    </w:p>
    <w:p w:rsidR="00234EA4" w:rsidRPr="003024BC" w:rsidRDefault="00C378E3" w:rsidP="003024BC">
      <w:pPr>
        <w:rPr>
          <w:rFonts w:eastAsia="Times New Roman"/>
        </w:rPr>
      </w:pPr>
      <w:r w:rsidRPr="003024BC">
        <w:rPr>
          <w:rFonts w:eastAsia="Times New Roman"/>
        </w:rPr>
        <w:t>Тема, цель, задачи. Поиск информации для проекта.</w:t>
      </w:r>
      <w:r w:rsidR="00C14D2D" w:rsidRPr="003024BC">
        <w:rPr>
          <w:rFonts w:eastAsia="Times New Roman"/>
        </w:rPr>
        <w:t xml:space="preserve"> Подготовка </w:t>
      </w:r>
      <w:r w:rsidRPr="003024BC">
        <w:rPr>
          <w:rFonts w:eastAsia="Times New Roman"/>
        </w:rPr>
        <w:t>проектной документации.</w:t>
      </w:r>
      <w:r w:rsidR="00C14D2D" w:rsidRPr="003024BC">
        <w:rPr>
          <w:rFonts w:eastAsia="Times New Roman"/>
        </w:rPr>
        <w:t xml:space="preserve"> Коллективное обсуждение </w:t>
      </w:r>
      <w:proofErr w:type="gramStart"/>
      <w:r w:rsidR="00C14D2D" w:rsidRPr="003024BC">
        <w:rPr>
          <w:rFonts w:eastAsia="Times New Roman"/>
        </w:rPr>
        <w:t>индивидуальных проектов</w:t>
      </w:r>
      <w:proofErr w:type="gramEnd"/>
      <w:r w:rsidR="00C14D2D" w:rsidRPr="003024BC">
        <w:rPr>
          <w:rFonts w:eastAsia="Times New Roman"/>
        </w:rPr>
        <w:t>, взаимоконтроль и самоанализ.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Обобщение полученных данных Оформление презентации.</w:t>
      </w:r>
      <w:r w:rsidR="0038042A" w:rsidRPr="003024BC">
        <w:rPr>
          <w:rFonts w:eastAsia="Times New Roman"/>
          <w:b/>
          <w:bCs/>
        </w:rPr>
        <w:t xml:space="preserve">  4ч.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t xml:space="preserve">Работа на компьютере – </w:t>
      </w:r>
      <w:r w:rsidR="0038042A" w:rsidRPr="003024BC">
        <w:rPr>
          <w:rFonts w:eastAsia="Times New Roman"/>
        </w:rPr>
        <w:t xml:space="preserve">структурирование материала. Работа с программой </w:t>
      </w:r>
      <w:proofErr w:type="spellStart"/>
      <w:r w:rsidR="0038042A" w:rsidRPr="003024BC">
        <w:rPr>
          <w:rFonts w:eastAsia="Times New Roman"/>
        </w:rPr>
        <w:t>Microsoft</w:t>
      </w:r>
      <w:proofErr w:type="spellEnd"/>
      <w:r w:rsidR="0038042A" w:rsidRPr="003024BC">
        <w:rPr>
          <w:rFonts w:eastAsia="Times New Roman"/>
        </w:rPr>
        <w:t xml:space="preserve"> </w:t>
      </w:r>
      <w:proofErr w:type="spellStart"/>
      <w:r w:rsidR="0038042A" w:rsidRPr="003024BC">
        <w:rPr>
          <w:rFonts w:eastAsia="Times New Roman"/>
        </w:rPr>
        <w:t>Office</w:t>
      </w:r>
      <w:proofErr w:type="spellEnd"/>
      <w:r w:rsidR="0038042A" w:rsidRPr="003024BC">
        <w:rPr>
          <w:rFonts w:eastAsia="Times New Roman"/>
        </w:rPr>
        <w:t xml:space="preserve"> </w:t>
      </w:r>
      <w:proofErr w:type="spellStart"/>
      <w:r w:rsidR="0038042A" w:rsidRPr="003024BC">
        <w:rPr>
          <w:rFonts w:eastAsia="Times New Roman"/>
        </w:rPr>
        <w:t>PowerPoint</w:t>
      </w:r>
      <w:proofErr w:type="spellEnd"/>
      <w:r w:rsidR="0038042A" w:rsidRPr="003024BC">
        <w:rPr>
          <w:rFonts w:eastAsia="Times New Roman"/>
        </w:rPr>
        <w:t xml:space="preserve">, </w:t>
      </w:r>
      <w:r w:rsidRPr="003024BC">
        <w:rPr>
          <w:rFonts w:eastAsia="Times New Roman"/>
        </w:rPr>
        <w:t xml:space="preserve"> создание презентации.</w:t>
      </w:r>
      <w:r w:rsidR="0038042A" w:rsidRPr="003024BC">
        <w:rPr>
          <w:rFonts w:eastAsia="Times New Roman"/>
        </w:rPr>
        <w:t xml:space="preserve"> Работа с картинками, текстовый документ.</w:t>
      </w:r>
      <w:r w:rsidRPr="003024BC">
        <w:rPr>
          <w:rFonts w:eastAsia="Times New Roman"/>
        </w:rPr>
        <w:t xml:space="preserve"> </w:t>
      </w:r>
      <w:r w:rsidR="0038042A" w:rsidRPr="003024BC">
        <w:rPr>
          <w:rFonts w:eastAsia="Times New Roman"/>
        </w:rPr>
        <w:t>Оформление презентации, дизайн.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Подготовка к защите.</w:t>
      </w:r>
      <w:r w:rsidR="0038042A" w:rsidRPr="003024BC">
        <w:rPr>
          <w:rFonts w:eastAsia="Times New Roman"/>
          <w:b/>
          <w:bCs/>
        </w:rPr>
        <w:t xml:space="preserve"> 2ч.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</w:rPr>
        <w:lastRenderedPageBreak/>
        <w:t>Психологический аспект готовности к выступлению. Как правильно спланировать сообщение о своем исследовании. Как выделить главное и второстепенное. Культура выступления: соблюдение правил этикета, ответы на вопросы, заключительное слово. Знакомство с памяткой «Как подготовиться к публичному выступлению».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Защита проектов.</w:t>
      </w:r>
      <w:r w:rsidR="00314A09" w:rsidRPr="003024BC">
        <w:rPr>
          <w:rFonts w:eastAsia="Times New Roman"/>
          <w:b/>
          <w:bCs/>
        </w:rPr>
        <w:t xml:space="preserve"> 3</w:t>
      </w:r>
      <w:r w:rsidR="00141E63" w:rsidRPr="003024BC">
        <w:rPr>
          <w:rFonts w:eastAsia="Times New Roman"/>
          <w:b/>
          <w:bCs/>
        </w:rPr>
        <w:t>ч.</w:t>
      </w:r>
    </w:p>
    <w:p w:rsidR="003024BC" w:rsidRPr="007F2E55" w:rsidRDefault="00F64E4A" w:rsidP="003024BC">
      <w:pPr>
        <w:rPr>
          <w:rFonts w:eastAsia="Times New Roman"/>
        </w:rPr>
      </w:pPr>
      <w:r w:rsidRPr="003024BC">
        <w:rPr>
          <w:rFonts w:eastAsia="Times New Roman"/>
        </w:rPr>
        <w:t xml:space="preserve">Защита проектных исследовательских работ. </w:t>
      </w:r>
      <w:r w:rsidR="00234EA4" w:rsidRPr="003024BC">
        <w:rPr>
          <w:rFonts w:eastAsia="Times New Roman"/>
        </w:rPr>
        <w:t>Анализ результатов и качества выполнения проекта. Оценка продвижения учащегося в рамках проекта и оценка продукта.</w:t>
      </w:r>
    </w:p>
    <w:p w:rsidR="00234EA4" w:rsidRPr="003024BC" w:rsidRDefault="00234EA4" w:rsidP="003024BC">
      <w:pPr>
        <w:rPr>
          <w:rFonts w:eastAsia="Times New Roman"/>
        </w:rPr>
      </w:pPr>
      <w:r w:rsidRPr="003024BC">
        <w:rPr>
          <w:rFonts w:eastAsia="Times New Roman"/>
          <w:b/>
          <w:bCs/>
        </w:rPr>
        <w:t>Литература для учителя:</w:t>
      </w:r>
    </w:p>
    <w:p w:rsidR="00234EA4" w:rsidRPr="003024BC" w:rsidRDefault="007F2E55" w:rsidP="007F2E55">
      <w:pPr>
        <w:pStyle w:val="aa"/>
        <w:rPr>
          <w:rFonts w:eastAsia="Times New Roman"/>
        </w:rPr>
      </w:pPr>
      <w:r>
        <w:rPr>
          <w:rFonts w:eastAsia="Times New Roman"/>
        </w:rPr>
        <w:t>1.</w:t>
      </w:r>
      <w:r w:rsidR="00234EA4" w:rsidRPr="003024BC">
        <w:rPr>
          <w:rFonts w:eastAsia="Times New Roman"/>
        </w:rPr>
        <w:t>Григорьев Д. В., Степанов П. В.. Стандарты второго поколения: Внеурочная деятельность школьников [Текст]: Методический конструктор. Москва: «Просвещение», 2010. </w:t>
      </w:r>
      <w:r w:rsidR="00234EA4" w:rsidRPr="003024BC">
        <w:rPr>
          <w:rFonts w:eastAsia="Times New Roman"/>
          <w:b/>
          <w:bCs/>
        </w:rPr>
        <w:t>–</w:t>
      </w:r>
      <w:r w:rsidR="00234EA4" w:rsidRPr="003024BC">
        <w:rPr>
          <w:rFonts w:eastAsia="Times New Roman"/>
        </w:rPr>
        <w:t> 321с.</w:t>
      </w:r>
    </w:p>
    <w:p w:rsidR="00234EA4" w:rsidRPr="003024BC" w:rsidRDefault="007F2E55" w:rsidP="007F2E55">
      <w:pPr>
        <w:pStyle w:val="aa"/>
        <w:rPr>
          <w:rFonts w:eastAsia="Times New Roman"/>
        </w:rPr>
      </w:pPr>
      <w:r>
        <w:rPr>
          <w:rFonts w:eastAsia="Times New Roman"/>
        </w:rPr>
        <w:t>2.</w:t>
      </w:r>
      <w:r w:rsidR="00234EA4" w:rsidRPr="003024BC">
        <w:rPr>
          <w:rFonts w:eastAsia="Times New Roman"/>
        </w:rPr>
        <w:t xml:space="preserve">Гузеев В.В. Метод проектов как частный случай интегративной технологии обучения [Текст]: / </w:t>
      </w:r>
      <w:proofErr w:type="spellStart"/>
      <w:r w:rsidR="00234EA4" w:rsidRPr="003024BC">
        <w:rPr>
          <w:rFonts w:eastAsia="Times New Roman"/>
        </w:rPr>
        <w:t>Гузеев</w:t>
      </w:r>
      <w:proofErr w:type="spellEnd"/>
      <w:r w:rsidR="00234EA4" w:rsidRPr="003024BC">
        <w:rPr>
          <w:rFonts w:eastAsia="Times New Roman"/>
        </w:rPr>
        <w:t xml:space="preserve"> В.В.. Директор школы № 6, 1995г.- 16с.</w:t>
      </w:r>
    </w:p>
    <w:p w:rsidR="00234EA4" w:rsidRPr="003024BC" w:rsidRDefault="007F2E55" w:rsidP="007F2E55">
      <w:pPr>
        <w:pStyle w:val="aa"/>
        <w:rPr>
          <w:rFonts w:eastAsia="Times New Roman"/>
        </w:rPr>
      </w:pPr>
      <w:r>
        <w:rPr>
          <w:rFonts w:eastAsia="Times New Roman"/>
        </w:rPr>
        <w:t>3.</w:t>
      </w:r>
      <w:r w:rsidR="00234EA4" w:rsidRPr="003024BC">
        <w:rPr>
          <w:rFonts w:eastAsia="Times New Roman"/>
        </w:rPr>
        <w:t xml:space="preserve">Полат Е. С.. Новые педагогические и информационные технологии в системе образования [Текст]: / Е. С. </w:t>
      </w:r>
      <w:proofErr w:type="spellStart"/>
      <w:r w:rsidR="00234EA4" w:rsidRPr="003024BC">
        <w:rPr>
          <w:rFonts w:eastAsia="Times New Roman"/>
        </w:rPr>
        <w:t>Полат</w:t>
      </w:r>
      <w:proofErr w:type="spellEnd"/>
      <w:r w:rsidR="00234EA4" w:rsidRPr="003024BC">
        <w:rPr>
          <w:rFonts w:eastAsia="Times New Roman"/>
        </w:rPr>
        <w:t xml:space="preserve">, М. Ю. </w:t>
      </w:r>
      <w:proofErr w:type="spellStart"/>
      <w:r w:rsidR="00234EA4" w:rsidRPr="003024BC">
        <w:rPr>
          <w:rFonts w:eastAsia="Times New Roman"/>
        </w:rPr>
        <w:t>Бухаркина</w:t>
      </w:r>
      <w:proofErr w:type="spellEnd"/>
      <w:r w:rsidR="00234EA4" w:rsidRPr="003024BC">
        <w:rPr>
          <w:rFonts w:eastAsia="Times New Roman"/>
        </w:rPr>
        <w:t xml:space="preserve">, М. В. Моисеева, А. Е. Петров; Под редакцией Е. С. </w:t>
      </w:r>
      <w:proofErr w:type="spellStart"/>
      <w:r w:rsidR="00234EA4" w:rsidRPr="003024BC">
        <w:rPr>
          <w:rFonts w:eastAsia="Times New Roman"/>
        </w:rPr>
        <w:t>Полат</w:t>
      </w:r>
      <w:proofErr w:type="spellEnd"/>
      <w:r w:rsidR="00234EA4" w:rsidRPr="003024BC">
        <w:rPr>
          <w:rFonts w:eastAsia="Times New Roman"/>
        </w:rPr>
        <w:t>. – М.: Издательский центр «</w:t>
      </w:r>
      <w:proofErr w:type="spellStart"/>
      <w:proofErr w:type="gramStart"/>
      <w:r w:rsidR="00234EA4" w:rsidRPr="003024BC">
        <w:rPr>
          <w:rFonts w:eastAsia="Times New Roman"/>
        </w:rPr>
        <w:t>A</w:t>
      </w:r>
      <w:proofErr w:type="gramEnd"/>
      <w:r w:rsidR="00234EA4" w:rsidRPr="003024BC">
        <w:rPr>
          <w:rFonts w:eastAsia="Times New Roman"/>
        </w:rPr>
        <w:t>кадемия</w:t>
      </w:r>
      <w:proofErr w:type="spellEnd"/>
      <w:r w:rsidR="00234EA4" w:rsidRPr="003024BC">
        <w:rPr>
          <w:rFonts w:eastAsia="Times New Roman"/>
        </w:rPr>
        <w:t>», 1999г. – 224с.</w:t>
      </w:r>
    </w:p>
    <w:p w:rsidR="007F2E55" w:rsidRDefault="007F2E55" w:rsidP="007F2E55">
      <w:pPr>
        <w:pStyle w:val="aa"/>
        <w:rPr>
          <w:rFonts w:eastAsia="Times New Roman"/>
        </w:rPr>
      </w:pPr>
      <w:r>
        <w:rPr>
          <w:rFonts w:eastAsia="Times New Roman"/>
        </w:rPr>
        <w:t>4.</w:t>
      </w:r>
      <w:r w:rsidR="00234EA4" w:rsidRPr="003024BC">
        <w:rPr>
          <w:rFonts w:eastAsia="Times New Roman"/>
        </w:rPr>
        <w:t>Савенков А.И. Учим детей выдвигать гипотезы и задавать вопросы. // Одаренный ребенок. 2003, №2</w:t>
      </w:r>
    </w:p>
    <w:p w:rsidR="00234EA4" w:rsidRDefault="007F2E55" w:rsidP="007F2E55">
      <w:pPr>
        <w:pStyle w:val="aa"/>
        <w:rPr>
          <w:rFonts w:eastAsia="Times New Roman"/>
        </w:rPr>
      </w:pPr>
      <w:r>
        <w:rPr>
          <w:rFonts w:eastAsia="Times New Roman"/>
        </w:rPr>
        <w:t>5.</w:t>
      </w:r>
      <w:r w:rsidR="00234EA4" w:rsidRPr="003024BC">
        <w:rPr>
          <w:rFonts w:eastAsia="Times New Roman"/>
        </w:rPr>
        <w:t>Савенков А. И. Психология исследовательского обучения [Текст]</w:t>
      </w:r>
      <w:r>
        <w:rPr>
          <w:rFonts w:eastAsia="Times New Roman"/>
        </w:rPr>
        <w:t xml:space="preserve">: / Савенков А.И. М.: </w:t>
      </w:r>
    </w:p>
    <w:p w:rsidR="007F2E55" w:rsidRPr="003024BC" w:rsidRDefault="007F2E55" w:rsidP="007F2E55">
      <w:pPr>
        <w:pStyle w:val="aa"/>
        <w:rPr>
          <w:rFonts w:eastAsia="Times New Roman"/>
        </w:rPr>
      </w:pPr>
    </w:p>
    <w:tbl>
      <w:tblPr>
        <w:tblpPr w:leftFromText="180" w:rightFromText="180" w:vertAnchor="text" w:horzAnchor="margin" w:tblpXSpec="right" w:tblpY="-27"/>
        <w:tblW w:w="10475" w:type="dxa"/>
        <w:tblLook w:val="04A0"/>
      </w:tblPr>
      <w:tblGrid>
        <w:gridCol w:w="5602"/>
        <w:gridCol w:w="743"/>
        <w:gridCol w:w="4130"/>
      </w:tblGrid>
      <w:tr w:rsidR="007F2E55" w:rsidRPr="00056599" w:rsidTr="002C0DE2">
        <w:trPr>
          <w:trHeight w:val="2397"/>
        </w:trPr>
        <w:tc>
          <w:tcPr>
            <w:tcW w:w="5602" w:type="dxa"/>
          </w:tcPr>
          <w:p w:rsidR="007F2E55" w:rsidRDefault="007F2E55" w:rsidP="002C0DE2">
            <w:pPr>
              <w:rPr>
                <w:color w:val="000000"/>
              </w:rPr>
            </w:pPr>
          </w:p>
          <w:p w:rsidR="007F2E55" w:rsidRDefault="007F2E55" w:rsidP="002C0DE2">
            <w:pPr>
              <w:rPr>
                <w:color w:val="000000"/>
              </w:rPr>
            </w:pPr>
          </w:p>
          <w:p w:rsidR="007F2E55" w:rsidRDefault="007F2E55" w:rsidP="002C0DE2">
            <w:pPr>
              <w:rPr>
                <w:color w:val="000000"/>
              </w:rPr>
            </w:pPr>
          </w:p>
          <w:p w:rsidR="007F2E55" w:rsidRDefault="007F2E55" w:rsidP="002C0DE2">
            <w:pPr>
              <w:rPr>
                <w:color w:val="000000"/>
              </w:rPr>
            </w:pPr>
          </w:p>
          <w:p w:rsidR="007F2E55" w:rsidRDefault="007F2E55" w:rsidP="002C0DE2">
            <w:pPr>
              <w:rPr>
                <w:color w:val="000000"/>
              </w:rPr>
            </w:pPr>
          </w:p>
          <w:p w:rsidR="007F2E55" w:rsidRDefault="007F2E55" w:rsidP="002C0DE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 w:rsidRPr="00056599">
              <w:rPr>
                <w:color w:val="000000"/>
              </w:rPr>
              <w:t>С</w:t>
            </w:r>
            <w:r>
              <w:rPr>
                <w:color w:val="000000"/>
              </w:rPr>
              <w:t>ОГЛАСОВАНО</w:t>
            </w:r>
          </w:p>
          <w:p w:rsidR="007F2E55" w:rsidRDefault="007F2E55" w:rsidP="002C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 заседания МО</w:t>
            </w:r>
          </w:p>
          <w:p w:rsidR="007F2E55" w:rsidRDefault="007F2E55" w:rsidP="002C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учителей истории, обществознания, </w:t>
            </w:r>
            <w:proofErr w:type="spellStart"/>
            <w:r>
              <w:rPr>
                <w:color w:val="000000"/>
              </w:rPr>
              <w:t>кубановедения</w:t>
            </w:r>
            <w:proofErr w:type="spellEnd"/>
          </w:p>
          <w:p w:rsidR="007F2E55" w:rsidRDefault="007F2E55" w:rsidP="002C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СОШ 23</w:t>
            </w:r>
          </w:p>
          <w:p w:rsidR="007F2E55" w:rsidRDefault="007F2E55" w:rsidP="002C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от___30.08.17___№_______1___</w:t>
            </w:r>
          </w:p>
          <w:p w:rsidR="007F2E55" w:rsidRPr="00EB517F" w:rsidRDefault="007F2E55" w:rsidP="002C0DE2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</w:rPr>
              <w:t>____________________/</w:t>
            </w:r>
          </w:p>
        </w:tc>
        <w:tc>
          <w:tcPr>
            <w:tcW w:w="743" w:type="dxa"/>
          </w:tcPr>
          <w:p w:rsidR="007F2E55" w:rsidRPr="00EB517F" w:rsidRDefault="007F2E55" w:rsidP="002C0DE2">
            <w:pPr>
              <w:jc w:val="center"/>
              <w:rPr>
                <w:color w:val="000000"/>
              </w:rPr>
            </w:pPr>
          </w:p>
        </w:tc>
        <w:tc>
          <w:tcPr>
            <w:tcW w:w="4130" w:type="dxa"/>
          </w:tcPr>
          <w:p w:rsidR="007F2E55" w:rsidRDefault="007F2E55" w:rsidP="002C0DE2">
            <w:pPr>
              <w:shd w:val="clear" w:color="auto" w:fill="FFFFFF"/>
              <w:rPr>
                <w:color w:val="000000"/>
              </w:rPr>
            </w:pPr>
          </w:p>
          <w:p w:rsidR="007F2E55" w:rsidRDefault="007F2E55" w:rsidP="002C0DE2">
            <w:pPr>
              <w:shd w:val="clear" w:color="auto" w:fill="FFFFFF"/>
              <w:rPr>
                <w:color w:val="000000"/>
              </w:rPr>
            </w:pPr>
          </w:p>
          <w:p w:rsidR="007F2E55" w:rsidRDefault="007F2E55" w:rsidP="002C0DE2">
            <w:pPr>
              <w:shd w:val="clear" w:color="auto" w:fill="FFFFFF"/>
              <w:rPr>
                <w:color w:val="000000"/>
              </w:rPr>
            </w:pPr>
          </w:p>
          <w:p w:rsidR="007F2E55" w:rsidRDefault="007F2E55" w:rsidP="002C0DE2">
            <w:pPr>
              <w:shd w:val="clear" w:color="auto" w:fill="FFFFFF"/>
              <w:rPr>
                <w:color w:val="000000"/>
              </w:rPr>
            </w:pPr>
          </w:p>
          <w:p w:rsidR="007F2E55" w:rsidRPr="00EB517F" w:rsidRDefault="007F2E55" w:rsidP="002C0DE2">
            <w:pPr>
              <w:shd w:val="clear" w:color="auto" w:fill="FFFFFF"/>
              <w:rPr>
                <w:color w:val="000000"/>
              </w:rPr>
            </w:pPr>
          </w:p>
          <w:p w:rsidR="007F2E55" w:rsidRPr="00EB517F" w:rsidRDefault="007F2E55" w:rsidP="002C0DE2">
            <w:pPr>
              <w:shd w:val="clear" w:color="auto" w:fill="FFFFFF"/>
              <w:rPr>
                <w:color w:val="000000"/>
              </w:rPr>
            </w:pPr>
            <w:r w:rsidRPr="00EB517F">
              <w:rPr>
                <w:color w:val="000000"/>
              </w:rPr>
              <w:t>СОГЛАСОВАНО</w:t>
            </w:r>
          </w:p>
          <w:p w:rsidR="007F2E55" w:rsidRPr="00EB517F" w:rsidRDefault="007F2E55" w:rsidP="002C0DE2">
            <w:pPr>
              <w:shd w:val="clear" w:color="auto" w:fill="FFFFFF"/>
              <w:rPr>
                <w:color w:val="000000"/>
              </w:rPr>
            </w:pPr>
            <w:r w:rsidRPr="00EB517F">
              <w:rPr>
                <w:color w:val="000000"/>
              </w:rPr>
              <w:t xml:space="preserve">Заместитель директора по УВР </w:t>
            </w:r>
          </w:p>
          <w:p w:rsidR="007F2E55" w:rsidRPr="00EB517F" w:rsidRDefault="007F2E55" w:rsidP="002C0DE2">
            <w:pPr>
              <w:shd w:val="clear" w:color="auto" w:fill="FFFFFF"/>
              <w:ind w:left="79"/>
              <w:jc w:val="center"/>
              <w:rPr>
                <w:color w:val="000000"/>
              </w:rPr>
            </w:pPr>
          </w:p>
          <w:p w:rsidR="007F2E55" w:rsidRPr="00EB517F" w:rsidRDefault="007F2E55" w:rsidP="002C0DE2">
            <w:pPr>
              <w:shd w:val="clear" w:color="auto" w:fill="FFFFFF"/>
              <w:ind w:left="79"/>
              <w:rPr>
                <w:color w:val="000000"/>
              </w:rPr>
            </w:pPr>
            <w:r w:rsidRPr="00EB517F">
              <w:rPr>
                <w:color w:val="000000"/>
              </w:rPr>
              <w:t xml:space="preserve">____________            </w:t>
            </w:r>
            <w:proofErr w:type="spellStart"/>
            <w:r>
              <w:rPr>
                <w:color w:val="000000"/>
                <w:u w:val="single"/>
              </w:rPr>
              <w:t>Манкевич</w:t>
            </w:r>
            <w:proofErr w:type="spellEnd"/>
            <w:r>
              <w:rPr>
                <w:color w:val="000000"/>
                <w:u w:val="single"/>
              </w:rPr>
              <w:t xml:space="preserve"> М.Г.</w:t>
            </w:r>
          </w:p>
          <w:p w:rsidR="007F2E55" w:rsidRPr="00EB517F" w:rsidRDefault="007F2E55" w:rsidP="002C0DE2">
            <w:pPr>
              <w:shd w:val="clear" w:color="auto" w:fill="FFFFFF"/>
              <w:ind w:left="79"/>
              <w:rPr>
                <w:color w:val="000000"/>
                <w:sz w:val="16"/>
                <w:szCs w:val="16"/>
              </w:rPr>
            </w:pPr>
            <w:r w:rsidRPr="00EB517F">
              <w:rPr>
                <w:sz w:val="16"/>
                <w:szCs w:val="16"/>
              </w:rPr>
              <w:t xml:space="preserve">        подпись                                                  Ф.И.О.</w:t>
            </w:r>
          </w:p>
          <w:p w:rsidR="007F2E55" w:rsidRDefault="007F2E55" w:rsidP="002C0DE2">
            <w:pPr>
              <w:rPr>
                <w:color w:val="000000"/>
              </w:rPr>
            </w:pPr>
          </w:p>
          <w:p w:rsidR="007F2E55" w:rsidRPr="00056599" w:rsidRDefault="007F2E55" w:rsidP="002C0DE2">
            <w:pPr>
              <w:rPr>
                <w:color w:val="000000"/>
              </w:rPr>
            </w:pPr>
            <w:r>
              <w:rPr>
                <w:color w:val="000000"/>
              </w:rPr>
              <w:t>__31____августа  2017г.</w:t>
            </w:r>
          </w:p>
        </w:tc>
      </w:tr>
    </w:tbl>
    <w:p w:rsidR="00C378E3" w:rsidRDefault="00C378E3" w:rsidP="003024BC">
      <w:pPr>
        <w:rPr>
          <w:rFonts w:eastAsia="Times New Roman"/>
        </w:rPr>
      </w:pPr>
    </w:p>
    <w:p w:rsidR="003024BC" w:rsidRDefault="003024BC" w:rsidP="003024BC">
      <w:pPr>
        <w:rPr>
          <w:rFonts w:eastAsia="Times New Roman"/>
        </w:rPr>
      </w:pPr>
    </w:p>
    <w:p w:rsidR="003024BC" w:rsidRDefault="003024BC" w:rsidP="003024BC"/>
    <w:p w:rsidR="007F2E55" w:rsidRDefault="007F2E55" w:rsidP="003024BC"/>
    <w:p w:rsidR="007F2E55" w:rsidRDefault="007F2E55" w:rsidP="003024BC"/>
    <w:p w:rsidR="007F2E55" w:rsidRDefault="007F2E55" w:rsidP="003024BC"/>
    <w:p w:rsidR="007F2E55" w:rsidRPr="003024BC" w:rsidRDefault="007F2E55" w:rsidP="003024BC"/>
    <w:tbl>
      <w:tblPr>
        <w:tblStyle w:val="a9"/>
        <w:tblW w:w="10173" w:type="dxa"/>
        <w:tblLayout w:type="fixed"/>
        <w:tblLook w:val="04A0"/>
      </w:tblPr>
      <w:tblGrid>
        <w:gridCol w:w="534"/>
        <w:gridCol w:w="283"/>
        <w:gridCol w:w="2410"/>
        <w:gridCol w:w="850"/>
        <w:gridCol w:w="1134"/>
        <w:gridCol w:w="1134"/>
        <w:gridCol w:w="1701"/>
        <w:gridCol w:w="2127"/>
      </w:tblGrid>
      <w:tr w:rsidR="004F5E4F" w:rsidRPr="003024BC" w:rsidTr="004F5E4F">
        <w:tc>
          <w:tcPr>
            <w:tcW w:w="817" w:type="dxa"/>
            <w:gridSpan w:val="2"/>
          </w:tcPr>
          <w:p w:rsidR="004F5E4F" w:rsidRPr="003024BC" w:rsidRDefault="004F5E4F" w:rsidP="003024BC"/>
        </w:tc>
        <w:tc>
          <w:tcPr>
            <w:tcW w:w="2410" w:type="dxa"/>
            <w:vMerge w:val="restart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>Содержание</w:t>
            </w:r>
          </w:p>
        </w:tc>
        <w:tc>
          <w:tcPr>
            <w:tcW w:w="850" w:type="dxa"/>
            <w:vMerge w:val="restart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>Количество часов</w:t>
            </w:r>
          </w:p>
        </w:tc>
        <w:tc>
          <w:tcPr>
            <w:tcW w:w="2268" w:type="dxa"/>
            <w:gridSpan w:val="2"/>
          </w:tcPr>
          <w:p w:rsidR="004F5E4F" w:rsidRPr="003024BC" w:rsidRDefault="004F5E4F" w:rsidP="003024BC">
            <w:r w:rsidRPr="003024BC">
              <w:t>Дата</w:t>
            </w:r>
          </w:p>
        </w:tc>
        <w:tc>
          <w:tcPr>
            <w:tcW w:w="1701" w:type="dxa"/>
            <w:vMerge w:val="restart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>Оборудование и учебно-методический материал</w:t>
            </w:r>
          </w:p>
        </w:tc>
        <w:tc>
          <w:tcPr>
            <w:tcW w:w="2127" w:type="dxa"/>
            <w:vMerge w:val="restart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>Основные виды учебной деятельности</w:t>
            </w:r>
          </w:p>
        </w:tc>
      </w:tr>
      <w:tr w:rsidR="004F5E4F" w:rsidRPr="003024BC" w:rsidTr="004F5E4F">
        <w:tc>
          <w:tcPr>
            <w:tcW w:w="817" w:type="dxa"/>
            <w:gridSpan w:val="2"/>
          </w:tcPr>
          <w:p w:rsidR="004F5E4F" w:rsidRPr="003024BC" w:rsidRDefault="004F5E4F" w:rsidP="003024BC">
            <w:r w:rsidRPr="003024BC">
              <w:t>№</w:t>
            </w:r>
          </w:p>
        </w:tc>
        <w:tc>
          <w:tcPr>
            <w:tcW w:w="2410" w:type="dxa"/>
            <w:vMerge/>
          </w:tcPr>
          <w:p w:rsidR="004F5E4F" w:rsidRPr="003024BC" w:rsidRDefault="004F5E4F" w:rsidP="003024BC"/>
        </w:tc>
        <w:tc>
          <w:tcPr>
            <w:tcW w:w="850" w:type="dxa"/>
            <w:vMerge/>
          </w:tcPr>
          <w:p w:rsidR="004F5E4F" w:rsidRPr="003024BC" w:rsidRDefault="004F5E4F" w:rsidP="003024BC"/>
        </w:tc>
        <w:tc>
          <w:tcPr>
            <w:tcW w:w="1134" w:type="dxa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 xml:space="preserve">План </w:t>
            </w:r>
          </w:p>
          <w:p w:rsidR="004F5E4F" w:rsidRPr="003024BC" w:rsidRDefault="004F5E4F" w:rsidP="003024BC"/>
          <w:p w:rsidR="004F5E4F" w:rsidRPr="003024BC" w:rsidRDefault="004F5E4F" w:rsidP="003024BC"/>
        </w:tc>
        <w:tc>
          <w:tcPr>
            <w:tcW w:w="1134" w:type="dxa"/>
          </w:tcPr>
          <w:p w:rsidR="004F5E4F" w:rsidRPr="003024BC" w:rsidRDefault="004F5E4F" w:rsidP="003024BC"/>
          <w:p w:rsidR="004F5E4F" w:rsidRPr="003024BC" w:rsidRDefault="004F5E4F" w:rsidP="003024BC"/>
          <w:p w:rsidR="004F5E4F" w:rsidRPr="003024BC" w:rsidRDefault="004F5E4F" w:rsidP="003024BC">
            <w:r w:rsidRPr="003024BC">
              <w:t xml:space="preserve">Факт </w:t>
            </w:r>
          </w:p>
        </w:tc>
        <w:tc>
          <w:tcPr>
            <w:tcW w:w="1701" w:type="dxa"/>
            <w:vMerge/>
          </w:tcPr>
          <w:p w:rsidR="004F5E4F" w:rsidRPr="003024BC" w:rsidRDefault="004F5E4F" w:rsidP="003024BC"/>
        </w:tc>
        <w:tc>
          <w:tcPr>
            <w:tcW w:w="2127" w:type="dxa"/>
            <w:vMerge/>
          </w:tcPr>
          <w:p w:rsidR="004F5E4F" w:rsidRPr="003024BC" w:rsidRDefault="004F5E4F" w:rsidP="003024BC"/>
        </w:tc>
      </w:tr>
      <w:tr w:rsidR="004F5E4F" w:rsidRPr="003024BC" w:rsidTr="00284ED1">
        <w:tc>
          <w:tcPr>
            <w:tcW w:w="10173" w:type="dxa"/>
            <w:gridSpan w:val="8"/>
          </w:tcPr>
          <w:p w:rsidR="004F5E4F" w:rsidRPr="003024BC" w:rsidRDefault="004F5E4F" w:rsidP="003024BC">
            <w:r w:rsidRPr="003024BC">
              <w:rPr>
                <w:b/>
                <w:bCs/>
              </w:rPr>
              <w:t xml:space="preserve">Введение. Что такое проект. </w:t>
            </w:r>
            <w:r w:rsidR="00C14D2D" w:rsidRPr="003024BC">
              <w:rPr>
                <w:b/>
                <w:bCs/>
              </w:rPr>
              <w:t>3ч.</w:t>
            </w:r>
          </w:p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pPr>
              <w:rPr>
                <w:b/>
                <w:bCs/>
              </w:rPr>
            </w:pPr>
            <w:r w:rsidRPr="003024BC">
              <w:t>Понятие о проектах и исследовательской деятельности учащихся.</w:t>
            </w:r>
          </w:p>
        </w:tc>
        <w:tc>
          <w:tcPr>
            <w:tcW w:w="850" w:type="dxa"/>
          </w:tcPr>
          <w:p w:rsidR="004F5E4F" w:rsidRPr="003024BC" w:rsidRDefault="00C14D2D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2.09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2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 xml:space="preserve">Важность исследовательских умений в жизни современного человека. 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9.09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3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>Презентация исследовательских работ учащихся.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16.09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284ED1">
        <w:tc>
          <w:tcPr>
            <w:tcW w:w="10173" w:type="dxa"/>
            <w:gridSpan w:val="8"/>
          </w:tcPr>
          <w:p w:rsidR="004F5E4F" w:rsidRPr="003024BC" w:rsidRDefault="004F5E4F" w:rsidP="003024BC">
            <w:r w:rsidRPr="003024BC">
              <w:rPr>
                <w:b/>
                <w:bCs/>
              </w:rPr>
              <w:t xml:space="preserve">Что такое проблема. 1 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4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 xml:space="preserve">Понятие о проблеме. Упражнение в выявлении проблемы 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23.09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284ED1">
        <w:tc>
          <w:tcPr>
            <w:tcW w:w="10173" w:type="dxa"/>
            <w:gridSpan w:val="8"/>
          </w:tcPr>
          <w:p w:rsidR="004F5E4F" w:rsidRPr="003024BC" w:rsidRDefault="004F5E4F" w:rsidP="003024BC">
            <w:r w:rsidRPr="003024BC">
              <w:rPr>
                <w:b/>
                <w:bCs/>
              </w:rPr>
              <w:t>Удивительный вопрос. 1ч.</w:t>
            </w:r>
          </w:p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5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>Виды вопросов для реализации поставленной цели.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30.09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284ED1">
        <w:tc>
          <w:tcPr>
            <w:tcW w:w="10173" w:type="dxa"/>
            <w:gridSpan w:val="8"/>
          </w:tcPr>
          <w:p w:rsidR="004F5E4F" w:rsidRPr="003024BC" w:rsidRDefault="004F5E4F" w:rsidP="003024BC">
            <w:r w:rsidRPr="003024BC">
              <w:rPr>
                <w:b/>
                <w:bCs/>
              </w:rPr>
              <w:t>Учимся выдвигать гипотезы. 1ч.</w:t>
            </w:r>
          </w:p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4F5E4F" w:rsidP="003024BC">
            <w:r w:rsidRPr="003024BC">
              <w:t>6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>Понятие о гипотезе. Её значение в исследовательской работе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7.10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284ED1">
        <w:tc>
          <w:tcPr>
            <w:tcW w:w="10173" w:type="dxa"/>
            <w:gridSpan w:val="8"/>
          </w:tcPr>
          <w:p w:rsidR="002B1D39" w:rsidRPr="003024BC" w:rsidRDefault="004F5E4F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>Источники информации. 5ч</w:t>
            </w:r>
          </w:p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7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/>
          <w:p w:rsidR="004F5E4F" w:rsidRPr="003024BC" w:rsidRDefault="004F5E4F" w:rsidP="003024BC">
            <w:r w:rsidRPr="003024BC">
              <w:t>Информация. Источники информации.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14.10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8</w:t>
            </w:r>
          </w:p>
        </w:tc>
        <w:tc>
          <w:tcPr>
            <w:tcW w:w="2693" w:type="dxa"/>
            <w:gridSpan w:val="2"/>
          </w:tcPr>
          <w:p w:rsidR="004F5E4F" w:rsidRPr="003024BC" w:rsidRDefault="004F5E4F" w:rsidP="003024BC">
            <w:r w:rsidRPr="003024BC">
              <w:t>Библиотека. Работа с энциклопедиями и словарями.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21.10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9</w:t>
            </w:r>
          </w:p>
        </w:tc>
        <w:tc>
          <w:tcPr>
            <w:tcW w:w="2693" w:type="dxa"/>
            <w:gridSpan w:val="2"/>
          </w:tcPr>
          <w:p w:rsidR="004F5E4F" w:rsidRPr="003024BC" w:rsidRDefault="002B1D39" w:rsidP="003024BC">
            <w:r w:rsidRPr="003024BC">
              <w:t>Беседа. Правила общения.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28.10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10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>Работа с книгой. Работа с электронным пособием.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11.11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11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 xml:space="preserve">правила оформления списка использованной литературы. Оформление списка использованных </w:t>
            </w:r>
            <w:r w:rsidRPr="003024BC">
              <w:lastRenderedPageBreak/>
              <w:t>электронных источников.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lastRenderedPageBreak/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18.11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2B1D39" w:rsidP="003024BC">
            <w:r w:rsidRPr="003024BC">
              <w:rPr>
                <w:b/>
                <w:bCs/>
              </w:rPr>
              <w:lastRenderedPageBreak/>
              <w:t>Выбор темы исследования.2ч.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12</w:t>
            </w:r>
          </w:p>
        </w:tc>
        <w:tc>
          <w:tcPr>
            <w:tcW w:w="2693" w:type="dxa"/>
            <w:gridSpan w:val="2"/>
          </w:tcPr>
          <w:p w:rsidR="004F5E4F" w:rsidRPr="003024BC" w:rsidRDefault="002B1D39" w:rsidP="003024BC">
            <w:r w:rsidRPr="003024BC">
              <w:t>Классификация тем. Общие направления исследований.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7F2E55" w:rsidP="003024BC">
            <w:r>
              <w:t>25.11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13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>Правила выбора темы исследования. Выбор тем.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2.12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2B1D39" w:rsidP="003024BC">
            <w:r w:rsidRPr="003024BC">
              <w:rPr>
                <w:b/>
                <w:bCs/>
              </w:rPr>
              <w:t>Цели и задачи исследования. 4ч.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14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 xml:space="preserve">Отличие цели от задач. 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9.12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15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 xml:space="preserve">Постановка цели исследования по выбранной теме. 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16.12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16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>Определение задач для достижения поставленной цели.</w:t>
            </w:r>
          </w:p>
          <w:p w:rsidR="004F5E4F" w:rsidRPr="003024BC" w:rsidRDefault="004F5E4F" w:rsidP="003024BC"/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23.12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4F5E4F">
        <w:tc>
          <w:tcPr>
            <w:tcW w:w="534" w:type="dxa"/>
          </w:tcPr>
          <w:p w:rsidR="002B1D39" w:rsidRPr="003024BC" w:rsidRDefault="002B1D39" w:rsidP="003024BC">
            <w:r w:rsidRPr="003024BC">
              <w:t>17</w:t>
            </w:r>
          </w:p>
        </w:tc>
        <w:tc>
          <w:tcPr>
            <w:tcW w:w="2693" w:type="dxa"/>
            <w:gridSpan w:val="2"/>
          </w:tcPr>
          <w:p w:rsidR="002B1D39" w:rsidRPr="003024BC" w:rsidRDefault="002B1D39" w:rsidP="003024BC">
            <w:r w:rsidRPr="003024BC">
              <w:t>Основные стадии, этапы исследования. </w:t>
            </w:r>
          </w:p>
        </w:tc>
        <w:tc>
          <w:tcPr>
            <w:tcW w:w="850" w:type="dxa"/>
          </w:tcPr>
          <w:p w:rsidR="002B1D39" w:rsidRPr="003024BC" w:rsidRDefault="002B1D39" w:rsidP="003024BC"/>
        </w:tc>
        <w:tc>
          <w:tcPr>
            <w:tcW w:w="1134" w:type="dxa"/>
          </w:tcPr>
          <w:p w:rsidR="002B1D39" w:rsidRPr="003024BC" w:rsidRDefault="00871CDD" w:rsidP="003024BC">
            <w:r>
              <w:t>30.12</w:t>
            </w:r>
          </w:p>
        </w:tc>
        <w:tc>
          <w:tcPr>
            <w:tcW w:w="1134" w:type="dxa"/>
          </w:tcPr>
          <w:p w:rsidR="002B1D39" w:rsidRPr="003024BC" w:rsidRDefault="002B1D39" w:rsidP="003024BC"/>
        </w:tc>
        <w:tc>
          <w:tcPr>
            <w:tcW w:w="1701" w:type="dxa"/>
          </w:tcPr>
          <w:p w:rsidR="002B1D39" w:rsidRPr="003024BC" w:rsidRDefault="002B1D39" w:rsidP="003024BC"/>
        </w:tc>
        <w:tc>
          <w:tcPr>
            <w:tcW w:w="2127" w:type="dxa"/>
          </w:tcPr>
          <w:p w:rsidR="002B1D39" w:rsidRPr="003024BC" w:rsidRDefault="002B1D39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C14D2D" w:rsidP="003024BC">
            <w:pPr>
              <w:rPr>
                <w:b/>
                <w:bCs/>
              </w:rPr>
            </w:pPr>
            <w:r w:rsidRPr="003024BC">
              <w:rPr>
                <w:b/>
                <w:bCs/>
              </w:rPr>
              <w:t xml:space="preserve">Коллективные и </w:t>
            </w:r>
            <w:proofErr w:type="gramStart"/>
            <w:r w:rsidRPr="003024BC">
              <w:rPr>
                <w:b/>
                <w:bCs/>
              </w:rPr>
              <w:t>индивидуальные проекты</w:t>
            </w:r>
            <w:proofErr w:type="gramEnd"/>
            <w:r w:rsidRPr="003024BC">
              <w:rPr>
                <w:b/>
                <w:bCs/>
              </w:rPr>
              <w:t>. 8ч.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18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Работа над коллективным проектом. Цели и задачи.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13.01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19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Сбор материала для проекта « Герои Великой Отечественной войны – мои земляки».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20.01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2B1D39" w:rsidP="003024BC">
            <w:r w:rsidRPr="003024BC">
              <w:t>20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Оформление проекта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27.01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21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Защита проектных работ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3.02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22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 xml:space="preserve">Работа над </w:t>
            </w:r>
            <w:proofErr w:type="gramStart"/>
            <w:r w:rsidRPr="003024BC">
              <w:t>индивидуальным проектом</w:t>
            </w:r>
            <w:proofErr w:type="gramEnd"/>
            <w:r w:rsidRPr="003024BC">
              <w:t>: тема, цель, задачи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10.02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23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Поиск информации для проекта.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17.02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24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Подготовка проектной  документации.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24.02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25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 xml:space="preserve">Коллективное обсуждение </w:t>
            </w:r>
            <w:proofErr w:type="gramStart"/>
            <w:r w:rsidRPr="003024BC">
              <w:t>индивидуальных проектов</w:t>
            </w:r>
            <w:proofErr w:type="gramEnd"/>
            <w:r w:rsidRPr="003024BC">
              <w:t>, взаимоконтроль и самоанализ.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3.03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2B1D39" w:rsidP="003024BC">
            <w:r w:rsidRPr="003024BC">
              <w:rPr>
                <w:b/>
                <w:bCs/>
              </w:rPr>
              <w:t>Обобщение полученных данных Оформление презентации.  4ч.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26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>Работа на компьютере – структурирование материала.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10.03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27</w:t>
            </w:r>
          </w:p>
        </w:tc>
        <w:tc>
          <w:tcPr>
            <w:tcW w:w="2693" w:type="dxa"/>
            <w:gridSpan w:val="2"/>
          </w:tcPr>
          <w:p w:rsidR="004F5E4F" w:rsidRPr="003024BC" w:rsidRDefault="00C14D2D" w:rsidP="003024BC">
            <w:r w:rsidRPr="003024BC">
              <w:t xml:space="preserve">Работа с программой </w:t>
            </w:r>
            <w:proofErr w:type="spellStart"/>
            <w:r w:rsidRPr="003024BC">
              <w:lastRenderedPageBreak/>
              <w:t>Microsoft</w:t>
            </w:r>
            <w:proofErr w:type="spellEnd"/>
            <w:r w:rsidRPr="003024BC">
              <w:t xml:space="preserve"> </w:t>
            </w:r>
            <w:proofErr w:type="spellStart"/>
            <w:r w:rsidRPr="003024BC">
              <w:t>Office</w:t>
            </w:r>
            <w:proofErr w:type="spellEnd"/>
            <w:r w:rsidRPr="003024BC">
              <w:t xml:space="preserve"> </w:t>
            </w:r>
            <w:proofErr w:type="spellStart"/>
            <w:r w:rsidRPr="003024BC">
              <w:t>PowerPoint</w:t>
            </w:r>
            <w:proofErr w:type="spellEnd"/>
            <w:r w:rsidRPr="003024BC">
              <w:t>,  создание презентации.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lastRenderedPageBreak/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17.03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lastRenderedPageBreak/>
              <w:t>28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 xml:space="preserve">Работа с картинками, текстовый документ. 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7.04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29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>Оформление презентации, дизайн.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14.04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2B1D39" w:rsidP="003024BC">
            <w:r w:rsidRPr="003024BC">
              <w:rPr>
                <w:b/>
                <w:bCs/>
              </w:rPr>
              <w:t>Подготовка к защите. 2ч.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30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>Как правильно спланировать сообщение о своем исследовании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21.04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31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 xml:space="preserve"> Культура выступления: соблюдение правил этикета, ответы на вопросы, заключительное слово.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28.04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2B1D39" w:rsidRPr="003024BC" w:rsidTr="00284ED1">
        <w:tc>
          <w:tcPr>
            <w:tcW w:w="10173" w:type="dxa"/>
            <w:gridSpan w:val="8"/>
          </w:tcPr>
          <w:p w:rsidR="002B1D39" w:rsidRPr="003024BC" w:rsidRDefault="002B1D39" w:rsidP="003024BC">
            <w:r w:rsidRPr="003024BC">
              <w:rPr>
                <w:b/>
                <w:bCs/>
              </w:rPr>
              <w:t>Защита проектов. 3ч.</w:t>
            </w:r>
          </w:p>
          <w:p w:rsidR="002B1D39" w:rsidRPr="003024BC" w:rsidRDefault="002B1D39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32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>Защита проектных работ. Итоговая Конференция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5.05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33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>Анализ результатов и качества выполнения проекта.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12.05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3024BC" w:rsidTr="004F5E4F">
        <w:tc>
          <w:tcPr>
            <w:tcW w:w="534" w:type="dxa"/>
          </w:tcPr>
          <w:p w:rsidR="004F5E4F" w:rsidRPr="003024BC" w:rsidRDefault="00C14D2D" w:rsidP="003024BC">
            <w:r w:rsidRPr="003024BC">
              <w:t>34</w:t>
            </w:r>
          </w:p>
        </w:tc>
        <w:tc>
          <w:tcPr>
            <w:tcW w:w="2693" w:type="dxa"/>
            <w:gridSpan w:val="2"/>
          </w:tcPr>
          <w:p w:rsidR="004F5E4F" w:rsidRPr="003024BC" w:rsidRDefault="00F64E4A" w:rsidP="003024BC">
            <w:r w:rsidRPr="003024BC">
              <w:t>Оценка продвижения учащегося в рамках проекта и оценка продукта.</w:t>
            </w:r>
          </w:p>
        </w:tc>
        <w:tc>
          <w:tcPr>
            <w:tcW w:w="850" w:type="dxa"/>
          </w:tcPr>
          <w:p w:rsidR="004F5E4F" w:rsidRPr="003024BC" w:rsidRDefault="004F5E4F" w:rsidP="003024BC">
            <w:r w:rsidRPr="003024BC">
              <w:t>1</w:t>
            </w:r>
          </w:p>
        </w:tc>
        <w:tc>
          <w:tcPr>
            <w:tcW w:w="1134" w:type="dxa"/>
          </w:tcPr>
          <w:p w:rsidR="004F5E4F" w:rsidRPr="003024BC" w:rsidRDefault="00871CDD" w:rsidP="003024BC">
            <w:r>
              <w:t>19.05</w:t>
            </w:r>
          </w:p>
        </w:tc>
        <w:tc>
          <w:tcPr>
            <w:tcW w:w="1134" w:type="dxa"/>
          </w:tcPr>
          <w:p w:rsidR="004F5E4F" w:rsidRPr="003024BC" w:rsidRDefault="004F5E4F" w:rsidP="003024BC"/>
        </w:tc>
        <w:tc>
          <w:tcPr>
            <w:tcW w:w="1701" w:type="dxa"/>
          </w:tcPr>
          <w:p w:rsidR="004F5E4F" w:rsidRPr="003024BC" w:rsidRDefault="004F5E4F" w:rsidP="003024BC"/>
        </w:tc>
        <w:tc>
          <w:tcPr>
            <w:tcW w:w="2127" w:type="dxa"/>
          </w:tcPr>
          <w:p w:rsidR="004F5E4F" w:rsidRPr="003024BC" w:rsidRDefault="004F5E4F" w:rsidP="003024BC"/>
        </w:tc>
      </w:tr>
      <w:tr w:rsidR="004F5E4F" w:rsidRPr="001D7285" w:rsidTr="004F5E4F">
        <w:tc>
          <w:tcPr>
            <w:tcW w:w="534" w:type="dxa"/>
          </w:tcPr>
          <w:p w:rsidR="004F5E4F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E4F" w:rsidRPr="001D7285" w:rsidRDefault="004F5E4F" w:rsidP="00284E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8E3" w:rsidRDefault="00C378E3" w:rsidP="00234EA4"/>
    <w:p w:rsidR="00A75906" w:rsidRDefault="00A75906" w:rsidP="00234EA4"/>
    <w:sectPr w:rsidR="00A75906" w:rsidSect="007F2E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D1" w:rsidRDefault="00284ED1" w:rsidP="0038042A">
      <w:pPr>
        <w:spacing w:after="0" w:line="240" w:lineRule="auto"/>
      </w:pPr>
      <w:r>
        <w:separator/>
      </w:r>
    </w:p>
  </w:endnote>
  <w:endnote w:type="continuationSeparator" w:id="0">
    <w:p w:rsidR="00284ED1" w:rsidRDefault="00284ED1" w:rsidP="0038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D1" w:rsidRDefault="00284ED1" w:rsidP="0038042A">
      <w:pPr>
        <w:spacing w:after="0" w:line="240" w:lineRule="auto"/>
      </w:pPr>
      <w:r>
        <w:separator/>
      </w:r>
    </w:p>
  </w:footnote>
  <w:footnote w:type="continuationSeparator" w:id="0">
    <w:p w:rsidR="00284ED1" w:rsidRDefault="00284ED1" w:rsidP="00380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76E2"/>
    <w:multiLevelType w:val="multilevel"/>
    <w:tmpl w:val="0EE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4EA4"/>
    <w:rsid w:val="000647E1"/>
    <w:rsid w:val="0008707B"/>
    <w:rsid w:val="000F236D"/>
    <w:rsid w:val="00141E63"/>
    <w:rsid w:val="00234EA4"/>
    <w:rsid w:val="00284ED1"/>
    <w:rsid w:val="002B1D39"/>
    <w:rsid w:val="003024BC"/>
    <w:rsid w:val="00314A09"/>
    <w:rsid w:val="0036128D"/>
    <w:rsid w:val="0038042A"/>
    <w:rsid w:val="003B4168"/>
    <w:rsid w:val="004F5E4F"/>
    <w:rsid w:val="005746D1"/>
    <w:rsid w:val="0072695E"/>
    <w:rsid w:val="007F2E55"/>
    <w:rsid w:val="00871CDD"/>
    <w:rsid w:val="008C56AF"/>
    <w:rsid w:val="00A75906"/>
    <w:rsid w:val="00AB6AA1"/>
    <w:rsid w:val="00AF4FAA"/>
    <w:rsid w:val="00B26A70"/>
    <w:rsid w:val="00C14D2D"/>
    <w:rsid w:val="00C2553B"/>
    <w:rsid w:val="00C378E3"/>
    <w:rsid w:val="00E974CB"/>
    <w:rsid w:val="00F64E4A"/>
    <w:rsid w:val="00FC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34EA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8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042A"/>
  </w:style>
  <w:style w:type="paragraph" w:styleId="a7">
    <w:name w:val="footer"/>
    <w:basedOn w:val="a"/>
    <w:link w:val="a8"/>
    <w:uiPriority w:val="99"/>
    <w:semiHidden/>
    <w:unhideWhenUsed/>
    <w:rsid w:val="0038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042A"/>
  </w:style>
  <w:style w:type="table" w:styleId="a9">
    <w:name w:val="Table Grid"/>
    <w:basedOn w:val="a1"/>
    <w:uiPriority w:val="59"/>
    <w:rsid w:val="00C378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378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CD50-B063-411A-914C-81234FB3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Технология</cp:lastModifiedBy>
  <cp:revision>12</cp:revision>
  <cp:lastPrinted>2017-10-18T08:51:00Z</cp:lastPrinted>
  <dcterms:created xsi:type="dcterms:W3CDTF">2017-09-29T16:39:00Z</dcterms:created>
  <dcterms:modified xsi:type="dcterms:W3CDTF">2017-10-18T08:52:00Z</dcterms:modified>
</cp:coreProperties>
</file>