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F2" w:rsidRPr="00AB69F2" w:rsidRDefault="00BE3896" w:rsidP="00BE3896">
      <w:pPr>
        <w:jc w:val="both"/>
      </w:pPr>
      <w:r>
        <w:t xml:space="preserve"> </w:t>
      </w:r>
      <w:r w:rsidR="00AB69F2">
        <w:t>1.</w:t>
      </w:r>
      <w:r w:rsidR="00AB69F2" w:rsidRPr="00AB69F2">
        <w:t>Указать годы правления Н.С Хрущева?</w:t>
      </w:r>
    </w:p>
    <w:p w:rsidR="00AB69F2" w:rsidRPr="00AB69F2" w:rsidRDefault="00BE3896" w:rsidP="00BE3896">
      <w:r>
        <w:t xml:space="preserve"> </w:t>
      </w:r>
      <w:r w:rsidR="00AB69F2" w:rsidRPr="00AB69F2">
        <w:t>2.Как называют время правления Хрущева?</w:t>
      </w:r>
    </w:p>
    <w:p w:rsidR="00AB69F2" w:rsidRPr="00AB69F2" w:rsidRDefault="00AB69F2" w:rsidP="00BE3896">
      <w:r w:rsidRPr="00AB69F2">
        <w:t>3.Что делали с людьми, которые были незаконно репрессированы в годы правления Сталина?</w:t>
      </w:r>
    </w:p>
    <w:p w:rsidR="00AB69F2" w:rsidRPr="00AB69F2" w:rsidRDefault="00AB69F2" w:rsidP="00BE3896">
      <w:r w:rsidRPr="00AB69F2">
        <w:t xml:space="preserve">4.Какой район Кубани партийные руководители во времена правления Хрущева хотели превратить в </w:t>
      </w:r>
      <w:proofErr w:type="gramStart"/>
      <w:r w:rsidRPr="00AB69F2">
        <w:t>советскую</w:t>
      </w:r>
      <w:proofErr w:type="gramEnd"/>
      <w:r w:rsidRPr="00AB69F2">
        <w:t xml:space="preserve"> Шампань?</w:t>
      </w:r>
    </w:p>
    <w:p w:rsidR="00AB69F2" w:rsidRPr="00AB69F2" w:rsidRDefault="00AB69F2" w:rsidP="00BE3896">
      <w:r w:rsidRPr="00AB69F2">
        <w:t>5.Когда в Краснодаре был образован совнархоз?</w:t>
      </w:r>
    </w:p>
    <w:p w:rsidR="00AB69F2" w:rsidRPr="00AB69F2" w:rsidRDefault="00AB69F2" w:rsidP="00BE3896">
      <w:r w:rsidRPr="00AB69F2">
        <w:t>6.Как Хрущев относился к политике Сталина после его смерти?</w:t>
      </w:r>
    </w:p>
    <w:p w:rsidR="00AB69F2" w:rsidRPr="00AB69F2" w:rsidRDefault="00AB69F2" w:rsidP="00BE3896">
      <w:r w:rsidRPr="00AB69F2">
        <w:t>7. Что предложил выращивать Н.С. Хрущев на Кубани  и на всей территории СССР?</w:t>
      </w:r>
    </w:p>
    <w:p w:rsidR="00AB69F2" w:rsidRPr="00AB69F2" w:rsidRDefault="00AB69F2" w:rsidP="00BE3896">
      <w:r w:rsidRPr="00AB69F2">
        <w:t>8. Какой пост занимал  Н.С. Хрущев с 1953 по 1957 гг.?</w:t>
      </w:r>
    </w:p>
    <w:p w:rsidR="00AB69F2" w:rsidRPr="00AB69F2" w:rsidRDefault="00AB69F2" w:rsidP="00BE3896">
      <w:r w:rsidRPr="00AB69F2">
        <w:t>9. В каком году открылся пионерский лагерь «</w:t>
      </w:r>
      <w:proofErr w:type="gramStart"/>
      <w:r w:rsidRPr="00AB69F2">
        <w:t>Орленок</w:t>
      </w:r>
      <w:proofErr w:type="gramEnd"/>
      <w:r w:rsidRPr="00AB69F2">
        <w:t>»  в каком районе?</w:t>
      </w:r>
    </w:p>
    <w:p w:rsidR="00AB69F2" w:rsidRPr="00AB69F2" w:rsidRDefault="00AB69F2" w:rsidP="00BE3896">
      <w:r w:rsidRPr="00AB69F2">
        <w:t xml:space="preserve">10. Какая проблема в годы правления Хрущева оставалась по – </w:t>
      </w:r>
      <w:proofErr w:type="gramStart"/>
      <w:r w:rsidRPr="00AB69F2">
        <w:t>прежнему</w:t>
      </w:r>
      <w:proofErr w:type="gramEnd"/>
      <w:r w:rsidRPr="00AB69F2">
        <w:t xml:space="preserve"> актуальной?</w:t>
      </w:r>
    </w:p>
    <w:p w:rsidR="00AB69F2" w:rsidRPr="00AB69F2" w:rsidRDefault="00AB69F2" w:rsidP="00BE3896">
      <w:r w:rsidRPr="00AB69F2">
        <w:t>11. В каком году в Краснодаре был образован Кубанский Государственный  университет?</w:t>
      </w:r>
    </w:p>
    <w:p w:rsidR="00AB69F2" w:rsidRPr="00AB69F2" w:rsidRDefault="00AB69F2" w:rsidP="00BE3896">
      <w:r w:rsidRPr="00AB69F2">
        <w:t>12. В каком году правительство СССР  приняло решение о строительстве Краснодарского Водохранилища и рисовых оросительных систем  на Кубани?</w:t>
      </w:r>
    </w:p>
    <w:p w:rsidR="00AB69F2" w:rsidRPr="00AB69F2" w:rsidRDefault="00AB69F2" w:rsidP="00BE3896">
      <w:r w:rsidRPr="00AB69F2">
        <w:t xml:space="preserve">13. Как назывался </w:t>
      </w:r>
      <w:proofErr w:type="spellStart"/>
      <w:r w:rsidRPr="00AB69F2">
        <w:t>рисосовхоз</w:t>
      </w:r>
      <w:proofErr w:type="spellEnd"/>
      <w:r w:rsidRPr="00AB69F2">
        <w:t>, которым руководил А.И. Майстренко?</w:t>
      </w:r>
    </w:p>
    <w:p w:rsidR="00AB69F2" w:rsidRPr="00AB69F2" w:rsidRDefault="00AB69F2" w:rsidP="00BE3896">
      <w:r w:rsidRPr="00AB69F2">
        <w:t>14. Какую задачу поставил перед рисоводами края Первый секретарь Краснодарского краевого комитета КПСС С.Ф. Медунов?</w:t>
      </w:r>
    </w:p>
    <w:p w:rsidR="00AB69F2" w:rsidRPr="00AB69F2" w:rsidRDefault="00AB69F2" w:rsidP="00BE3896">
      <w:r w:rsidRPr="00AB69F2">
        <w:t>15. В каком году на базе пединститута был образован Кубанский государственный университет?</w:t>
      </w:r>
    </w:p>
    <w:p w:rsidR="00AB69F2" w:rsidRPr="00AB69F2" w:rsidRDefault="00AB69F2" w:rsidP="00BE3896">
      <w:r w:rsidRPr="00AB69F2">
        <w:t xml:space="preserve">16. Какой лозунг был популярен на Кубани в 60-х годах </w:t>
      </w:r>
      <w:r w:rsidRPr="00AB69F2">
        <w:rPr>
          <w:lang w:val="en-US"/>
        </w:rPr>
        <w:t>XX</w:t>
      </w:r>
      <w:r w:rsidRPr="00AB69F2">
        <w:t xml:space="preserve"> века?</w:t>
      </w:r>
    </w:p>
    <w:p w:rsidR="00AB69F2" w:rsidRPr="00AB69F2" w:rsidRDefault="00AB69F2" w:rsidP="00BE3896"/>
    <w:p w:rsidR="00AB69F2" w:rsidRPr="00AB69F2" w:rsidRDefault="00AB69F2" w:rsidP="00BE3896"/>
    <w:p w:rsidR="00AB69F2" w:rsidRPr="00AB69F2" w:rsidRDefault="00AB69F2" w:rsidP="00BE3896"/>
    <w:p w:rsidR="00AB69F2" w:rsidRPr="00AB69F2" w:rsidRDefault="00AB69F2" w:rsidP="00BE3896"/>
    <w:p w:rsidR="00AB69F2" w:rsidRPr="00AB69F2" w:rsidRDefault="00AB69F2" w:rsidP="00BE3896"/>
    <w:p w:rsidR="00AB69F2" w:rsidRPr="00AB69F2" w:rsidRDefault="00AB69F2" w:rsidP="00BE3896"/>
    <w:p w:rsidR="00AB69F2" w:rsidRPr="00AB69F2" w:rsidRDefault="00AB69F2" w:rsidP="00BE3896"/>
    <w:p w:rsidR="00AB69F2" w:rsidRPr="00AB69F2" w:rsidRDefault="00AB69F2" w:rsidP="00BE3896"/>
    <w:p w:rsidR="00AB69F2" w:rsidRPr="00AB69F2" w:rsidRDefault="00AB69F2" w:rsidP="00BE3896">
      <w:pPr>
        <w:pStyle w:val="a3"/>
        <w:ind w:left="0"/>
        <w:jc w:val="both"/>
      </w:pPr>
    </w:p>
    <w:p w:rsidR="009567EA" w:rsidRPr="00AB69F2" w:rsidRDefault="009567EA"/>
    <w:sectPr w:rsidR="009567EA" w:rsidRPr="00AB69F2" w:rsidSect="00BE389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A61A3"/>
    <w:multiLevelType w:val="hybridMultilevel"/>
    <w:tmpl w:val="B47EB902"/>
    <w:lvl w:ilvl="0" w:tplc="24287944">
      <w:start w:val="1"/>
      <w:numFmt w:val="decimal"/>
      <w:lvlText w:val="%1."/>
      <w:lvlJc w:val="left"/>
      <w:pPr>
        <w:ind w:left="1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AB69F2"/>
    <w:rsid w:val="009567EA"/>
    <w:rsid w:val="00AB69F2"/>
    <w:rsid w:val="00BE3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2015-03-18T17:17:00Z</dcterms:created>
  <dcterms:modified xsi:type="dcterms:W3CDTF">2015-03-18T17:40:00Z</dcterms:modified>
</cp:coreProperties>
</file>