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976" w:rsidRPr="00520BE0" w:rsidRDefault="006B1976" w:rsidP="006B1976">
      <w:pPr>
        <w:spacing w:after="0" w:line="240" w:lineRule="auto"/>
        <w:ind w:right="282" w:firstLine="709"/>
        <w:jc w:val="center"/>
        <w:rPr>
          <w:rFonts w:ascii="Times New Roman" w:hAnsi="Times New Roman"/>
          <w:b/>
          <w:sz w:val="28"/>
          <w:szCs w:val="28"/>
        </w:rPr>
      </w:pPr>
      <w:r w:rsidRPr="00520BE0">
        <w:rPr>
          <w:rFonts w:ascii="Times New Roman" w:hAnsi="Times New Roman"/>
          <w:b/>
          <w:sz w:val="28"/>
          <w:szCs w:val="28"/>
        </w:rPr>
        <w:t>Аннотация к рабочей программе по русскому языку для 1 класса</w:t>
      </w:r>
    </w:p>
    <w:p w:rsidR="006B1976" w:rsidRPr="00520BE0" w:rsidRDefault="006B1976" w:rsidP="006B1976">
      <w:pPr>
        <w:spacing w:after="0" w:line="240" w:lineRule="auto"/>
        <w:ind w:right="282" w:firstLine="709"/>
        <w:jc w:val="both"/>
        <w:rPr>
          <w:rFonts w:ascii="Times New Roman" w:hAnsi="Times New Roman"/>
          <w:sz w:val="28"/>
          <w:szCs w:val="28"/>
        </w:rPr>
      </w:pPr>
    </w:p>
    <w:p w:rsidR="006B1976" w:rsidRPr="00520BE0" w:rsidRDefault="006B1976" w:rsidP="006B1976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right="282" w:firstLine="709"/>
        <w:jc w:val="both"/>
        <w:rPr>
          <w:rFonts w:ascii="Times New Roman" w:hAnsi="Times New Roman"/>
          <w:b/>
          <w:sz w:val="28"/>
          <w:szCs w:val="28"/>
        </w:rPr>
      </w:pPr>
      <w:r w:rsidRPr="00520BE0">
        <w:rPr>
          <w:rFonts w:ascii="Times New Roman" w:hAnsi="Times New Roman"/>
          <w:b/>
          <w:sz w:val="28"/>
          <w:szCs w:val="28"/>
        </w:rPr>
        <w:t>Рабочая программа для 1 класса разработана на основе следующих нормативных документов:</w:t>
      </w:r>
    </w:p>
    <w:p w:rsidR="006B1976" w:rsidRPr="00520BE0" w:rsidRDefault="006B1976" w:rsidP="006B1976">
      <w:pPr>
        <w:tabs>
          <w:tab w:val="left" w:pos="284"/>
        </w:tabs>
        <w:spacing w:after="0" w:line="240" w:lineRule="auto"/>
        <w:ind w:right="282" w:firstLine="709"/>
        <w:jc w:val="both"/>
        <w:rPr>
          <w:rFonts w:ascii="Times New Roman" w:hAnsi="Times New Roman"/>
          <w:sz w:val="28"/>
          <w:szCs w:val="28"/>
        </w:rPr>
      </w:pPr>
      <w:r w:rsidRPr="00520BE0">
        <w:rPr>
          <w:rFonts w:ascii="Times New Roman" w:hAnsi="Times New Roman"/>
          <w:sz w:val="28"/>
          <w:szCs w:val="28"/>
        </w:rPr>
        <w:t>федерального Закона от 29.12.2012 № 273-ФЗ «Об образовании в Российской Федерации»,</w:t>
      </w:r>
    </w:p>
    <w:p w:rsidR="006B1976" w:rsidRPr="00520BE0" w:rsidRDefault="006B1976" w:rsidP="006B1976">
      <w:pPr>
        <w:tabs>
          <w:tab w:val="left" w:pos="284"/>
        </w:tabs>
        <w:spacing w:after="0" w:line="240" w:lineRule="auto"/>
        <w:ind w:right="282" w:firstLine="709"/>
        <w:jc w:val="both"/>
        <w:rPr>
          <w:rFonts w:ascii="Times New Roman" w:hAnsi="Times New Roman"/>
          <w:sz w:val="28"/>
          <w:szCs w:val="28"/>
        </w:rPr>
      </w:pPr>
      <w:r w:rsidRPr="00520BE0">
        <w:rPr>
          <w:rFonts w:ascii="Times New Roman" w:hAnsi="Times New Roman"/>
          <w:sz w:val="28"/>
          <w:szCs w:val="28"/>
        </w:rPr>
        <w:t xml:space="preserve">приказа Министерства просвещения Российской Федерации от 31.05.2021 № 286 "Об утверждении федерального государственного образовательного стандарта начального общего образования", </w:t>
      </w:r>
    </w:p>
    <w:p w:rsidR="006B1976" w:rsidRPr="00520BE0" w:rsidRDefault="006B1976" w:rsidP="006B1976">
      <w:pPr>
        <w:tabs>
          <w:tab w:val="left" w:pos="284"/>
        </w:tabs>
        <w:spacing w:after="0" w:line="240" w:lineRule="auto"/>
        <w:ind w:right="282" w:firstLine="709"/>
        <w:jc w:val="both"/>
        <w:rPr>
          <w:rFonts w:ascii="Times New Roman" w:hAnsi="Times New Roman"/>
          <w:sz w:val="28"/>
          <w:szCs w:val="28"/>
        </w:rPr>
      </w:pPr>
      <w:r w:rsidRPr="00520BE0">
        <w:rPr>
          <w:rFonts w:ascii="Times New Roman" w:hAnsi="Times New Roman"/>
          <w:sz w:val="28"/>
          <w:szCs w:val="28"/>
        </w:rPr>
        <w:t>приказа Министерства просвещения Российской Федерации от 23.12.2020 № 766 «О внесении изменений в федеральный перечень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утвержденный приказом Министерства просвещения Российской Федерации от 20 мая 2020 г. № 254»,</w:t>
      </w:r>
    </w:p>
    <w:p w:rsidR="006B1976" w:rsidRPr="00520BE0" w:rsidRDefault="006B1976" w:rsidP="006B1976">
      <w:pPr>
        <w:tabs>
          <w:tab w:val="left" w:pos="284"/>
        </w:tabs>
        <w:spacing w:after="0" w:line="240" w:lineRule="auto"/>
        <w:ind w:right="282" w:firstLine="709"/>
        <w:jc w:val="both"/>
        <w:rPr>
          <w:rFonts w:ascii="Times New Roman" w:hAnsi="Times New Roman"/>
          <w:sz w:val="28"/>
          <w:szCs w:val="28"/>
        </w:rPr>
      </w:pPr>
      <w:r w:rsidRPr="00520BE0">
        <w:rPr>
          <w:rFonts w:ascii="Times New Roman" w:hAnsi="Times New Roman"/>
          <w:sz w:val="28"/>
          <w:szCs w:val="28"/>
        </w:rPr>
        <w:t xml:space="preserve">письма </w:t>
      </w:r>
      <w:proofErr w:type="spellStart"/>
      <w:r w:rsidRPr="00520BE0">
        <w:rPr>
          <w:rFonts w:ascii="Times New Roman" w:hAnsi="Times New Roman"/>
          <w:sz w:val="28"/>
          <w:szCs w:val="28"/>
        </w:rPr>
        <w:t>Минпросвещения</w:t>
      </w:r>
      <w:proofErr w:type="spellEnd"/>
      <w:r w:rsidRPr="00520BE0">
        <w:rPr>
          <w:rFonts w:ascii="Times New Roman" w:hAnsi="Times New Roman"/>
          <w:sz w:val="28"/>
          <w:szCs w:val="28"/>
        </w:rPr>
        <w:t xml:space="preserve"> России от 15.02.2022 N АЗ-113/03 "О направлении методических рекомендаций",</w:t>
      </w:r>
    </w:p>
    <w:p w:rsidR="006B1976" w:rsidRPr="00520BE0" w:rsidRDefault="006B1976" w:rsidP="006B1976">
      <w:pPr>
        <w:tabs>
          <w:tab w:val="left" w:pos="284"/>
        </w:tabs>
        <w:spacing w:after="0" w:line="240" w:lineRule="auto"/>
        <w:ind w:right="282" w:firstLine="709"/>
        <w:jc w:val="both"/>
        <w:rPr>
          <w:rFonts w:ascii="Times New Roman" w:hAnsi="Times New Roman"/>
          <w:b/>
          <w:sz w:val="28"/>
          <w:szCs w:val="28"/>
        </w:rPr>
      </w:pPr>
      <w:r w:rsidRPr="00520BE0">
        <w:rPr>
          <w:rFonts w:ascii="Times New Roman" w:hAnsi="Times New Roman"/>
          <w:sz w:val="28"/>
          <w:szCs w:val="28"/>
        </w:rPr>
        <w:t>основной образовательной программы начального общего образов</w:t>
      </w:r>
      <w:r w:rsidR="00CC4EED">
        <w:rPr>
          <w:rFonts w:ascii="Times New Roman" w:hAnsi="Times New Roman"/>
          <w:sz w:val="28"/>
          <w:szCs w:val="28"/>
        </w:rPr>
        <w:t xml:space="preserve">ания МБОУ СОШ </w:t>
      </w:r>
      <w:r w:rsidR="00CC4EED" w:rsidRPr="00CC4EED">
        <w:rPr>
          <w:rFonts w:ascii="Times New Roman" w:hAnsi="Times New Roman"/>
          <w:sz w:val="28"/>
          <w:szCs w:val="28"/>
        </w:rPr>
        <w:t>26</w:t>
      </w:r>
      <w:r w:rsidRPr="00520BE0">
        <w:rPr>
          <w:rFonts w:ascii="Times New Roman" w:hAnsi="Times New Roman"/>
          <w:sz w:val="28"/>
          <w:szCs w:val="28"/>
        </w:rPr>
        <w:t>.</w:t>
      </w:r>
    </w:p>
    <w:p w:rsidR="006B1976" w:rsidRPr="00520BE0" w:rsidRDefault="006B1976" w:rsidP="006B1976">
      <w:pPr>
        <w:pStyle w:val="a3"/>
        <w:ind w:left="1080" w:right="282" w:firstLine="709"/>
        <w:jc w:val="both"/>
        <w:rPr>
          <w:rFonts w:ascii="Times New Roman" w:hAnsi="Times New Roman"/>
          <w:sz w:val="28"/>
          <w:szCs w:val="28"/>
        </w:rPr>
      </w:pPr>
    </w:p>
    <w:p w:rsidR="006B1976" w:rsidRPr="00520BE0" w:rsidRDefault="006B1976" w:rsidP="006B1976">
      <w:pPr>
        <w:spacing w:after="0" w:line="240" w:lineRule="auto"/>
        <w:ind w:right="282" w:firstLine="709"/>
        <w:jc w:val="both"/>
        <w:rPr>
          <w:rFonts w:ascii="Times New Roman" w:hAnsi="Times New Roman"/>
          <w:b/>
          <w:sz w:val="28"/>
          <w:szCs w:val="28"/>
        </w:rPr>
      </w:pPr>
      <w:r w:rsidRPr="00520BE0">
        <w:rPr>
          <w:rFonts w:ascii="Times New Roman" w:hAnsi="Times New Roman"/>
          <w:b/>
          <w:sz w:val="28"/>
          <w:szCs w:val="28"/>
        </w:rPr>
        <w:t xml:space="preserve">2. Данная программа реализуется через учебно-методический комплекс </w:t>
      </w:r>
    </w:p>
    <w:p w:rsidR="006B1976" w:rsidRPr="00520BE0" w:rsidRDefault="00CC4EED" w:rsidP="006B1976">
      <w:pPr>
        <w:pStyle w:val="a3"/>
        <w:tabs>
          <w:tab w:val="left" w:pos="284"/>
        </w:tabs>
        <w:ind w:right="28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Горецкий В. Г., Кирюшкин</w:t>
      </w:r>
      <w:r w:rsidR="006B1976" w:rsidRPr="00520BE0">
        <w:rPr>
          <w:rFonts w:ascii="Times New Roman" w:hAnsi="Times New Roman"/>
          <w:sz w:val="28"/>
          <w:szCs w:val="28"/>
        </w:rPr>
        <w:t xml:space="preserve"> В. А. Азбука: учебник. – М.: Просвещение, 2018.</w:t>
      </w:r>
    </w:p>
    <w:p w:rsidR="006B1976" w:rsidRPr="00520BE0" w:rsidRDefault="006B1976" w:rsidP="006B1976">
      <w:pPr>
        <w:pStyle w:val="a3"/>
        <w:tabs>
          <w:tab w:val="left" w:pos="284"/>
        </w:tabs>
        <w:ind w:right="282" w:firstLine="709"/>
        <w:jc w:val="both"/>
        <w:rPr>
          <w:rFonts w:ascii="Times New Roman" w:hAnsi="Times New Roman"/>
          <w:sz w:val="28"/>
          <w:szCs w:val="28"/>
        </w:rPr>
      </w:pPr>
      <w:r w:rsidRPr="00520BE0">
        <w:rPr>
          <w:rFonts w:ascii="Times New Roman" w:hAnsi="Times New Roman"/>
          <w:sz w:val="28"/>
          <w:szCs w:val="28"/>
        </w:rPr>
        <w:t xml:space="preserve">В.А. </w:t>
      </w:r>
      <w:proofErr w:type="spellStart"/>
      <w:r w:rsidRPr="00520BE0">
        <w:rPr>
          <w:rFonts w:ascii="Times New Roman" w:hAnsi="Times New Roman"/>
          <w:sz w:val="28"/>
          <w:szCs w:val="28"/>
        </w:rPr>
        <w:t>ИлюхинаЧудо-прописи</w:t>
      </w:r>
      <w:proofErr w:type="spellEnd"/>
      <w:r w:rsidRPr="00520BE0">
        <w:rPr>
          <w:rFonts w:ascii="Times New Roman" w:hAnsi="Times New Roman"/>
          <w:sz w:val="28"/>
          <w:szCs w:val="28"/>
        </w:rPr>
        <w:t xml:space="preserve"> .1 класс, в 4 частях. М.: Просвещение, 2021.</w:t>
      </w:r>
    </w:p>
    <w:p w:rsidR="006B1976" w:rsidRPr="00520BE0" w:rsidRDefault="006B1976" w:rsidP="006B1976">
      <w:pPr>
        <w:pStyle w:val="a3"/>
        <w:tabs>
          <w:tab w:val="left" w:pos="284"/>
        </w:tabs>
        <w:ind w:right="282" w:firstLine="709"/>
        <w:jc w:val="both"/>
        <w:rPr>
          <w:rFonts w:ascii="Times New Roman" w:hAnsi="Times New Roman"/>
          <w:sz w:val="28"/>
          <w:szCs w:val="28"/>
        </w:rPr>
      </w:pPr>
      <w:r w:rsidRPr="00520BE0">
        <w:rPr>
          <w:rFonts w:ascii="Times New Roman" w:hAnsi="Times New Roman"/>
          <w:sz w:val="28"/>
          <w:szCs w:val="28"/>
        </w:rPr>
        <w:t xml:space="preserve">В.П. </w:t>
      </w:r>
      <w:proofErr w:type="spellStart"/>
      <w:r w:rsidRPr="00520BE0">
        <w:rPr>
          <w:rFonts w:ascii="Times New Roman" w:hAnsi="Times New Roman"/>
          <w:sz w:val="28"/>
          <w:szCs w:val="28"/>
        </w:rPr>
        <w:t>Канакина</w:t>
      </w:r>
      <w:proofErr w:type="spellEnd"/>
      <w:r w:rsidRPr="00520BE0">
        <w:rPr>
          <w:rFonts w:ascii="Times New Roman" w:hAnsi="Times New Roman"/>
          <w:sz w:val="28"/>
          <w:szCs w:val="28"/>
        </w:rPr>
        <w:t>, В.Г. Горецкий Русский язык: учебник.  – М: Просвещение, 2018.</w:t>
      </w:r>
    </w:p>
    <w:p w:rsidR="006B1976" w:rsidRPr="00520BE0" w:rsidRDefault="006B1976" w:rsidP="006B1976">
      <w:pPr>
        <w:pStyle w:val="a3"/>
        <w:ind w:left="720" w:right="282" w:firstLine="709"/>
        <w:jc w:val="both"/>
        <w:rPr>
          <w:rFonts w:ascii="Times New Roman" w:hAnsi="Times New Roman"/>
          <w:sz w:val="28"/>
          <w:szCs w:val="28"/>
        </w:rPr>
      </w:pPr>
    </w:p>
    <w:p w:rsidR="006B1976" w:rsidRPr="00520BE0" w:rsidRDefault="006B1976" w:rsidP="006B1976">
      <w:pPr>
        <w:widowControl w:val="0"/>
        <w:suppressAutoHyphens/>
        <w:spacing w:after="0" w:line="240" w:lineRule="auto"/>
        <w:ind w:right="282" w:firstLine="709"/>
        <w:jc w:val="both"/>
        <w:rPr>
          <w:rFonts w:ascii="Times New Roman" w:hAnsi="Times New Roman"/>
          <w:b/>
          <w:sz w:val="28"/>
          <w:szCs w:val="28"/>
        </w:rPr>
      </w:pPr>
      <w:r w:rsidRPr="00520BE0">
        <w:rPr>
          <w:rFonts w:ascii="Times New Roman" w:hAnsi="Times New Roman"/>
          <w:b/>
          <w:sz w:val="28"/>
          <w:szCs w:val="28"/>
        </w:rPr>
        <w:t>3. Задачи данной программы:</w:t>
      </w:r>
    </w:p>
    <w:p w:rsidR="006B1976" w:rsidRPr="00520BE0" w:rsidRDefault="006B1976" w:rsidP="006B1976">
      <w:pPr>
        <w:autoSpaceDE w:val="0"/>
        <w:autoSpaceDN w:val="0"/>
        <w:spacing w:after="0" w:line="240" w:lineRule="auto"/>
        <w:ind w:right="282" w:firstLine="709"/>
        <w:jc w:val="both"/>
        <w:rPr>
          <w:rFonts w:ascii="Times New Roman" w:hAnsi="Times New Roman"/>
          <w:sz w:val="28"/>
          <w:szCs w:val="28"/>
        </w:rPr>
      </w:pPr>
      <w:r w:rsidRPr="00520BE0">
        <w:rPr>
          <w:rFonts w:ascii="Times New Roman" w:eastAsia="Times New Roman" w:hAnsi="Times New Roman"/>
          <w:color w:val="000000"/>
          <w:sz w:val="28"/>
          <w:szCs w:val="28"/>
        </w:rPr>
        <w:t>приобретение младшими школьниками первоначальных представлений о многообразии языков и культур на территории Российской Федерации, о языке как одной из главных духов​но​</w:t>
      </w:r>
      <w:r w:rsidRPr="00520BE0">
        <w:rPr>
          <w:rFonts w:ascii="Cambria Math" w:eastAsia="DejaVu Serif" w:hAnsi="Cambria Math" w:cs="Cambria Math"/>
          <w:color w:val="000000"/>
          <w:sz w:val="28"/>
          <w:szCs w:val="28"/>
        </w:rPr>
        <w:t>‐</w:t>
      </w:r>
      <w:r w:rsidRPr="00520BE0">
        <w:rPr>
          <w:rFonts w:ascii="Times New Roman" w:eastAsia="Times New Roman" w:hAnsi="Times New Roman"/>
          <w:color w:val="000000"/>
          <w:sz w:val="28"/>
          <w:szCs w:val="28"/>
        </w:rPr>
        <w:t>нравственных ценностей народа; понимание роли языка как основного средства общения; осознание значения русского язы​</w:t>
      </w:r>
      <w:proofErr w:type="spellStart"/>
      <w:r w:rsidRPr="00520BE0">
        <w:rPr>
          <w:rFonts w:ascii="Times New Roman" w:eastAsia="Times New Roman" w:hAnsi="Times New Roman"/>
          <w:color w:val="000000"/>
          <w:sz w:val="28"/>
          <w:szCs w:val="28"/>
        </w:rPr>
        <w:t>ка</w:t>
      </w:r>
      <w:proofErr w:type="spellEnd"/>
      <w:r w:rsidRPr="00520BE0">
        <w:rPr>
          <w:rFonts w:ascii="Times New Roman" w:eastAsia="Times New Roman" w:hAnsi="Times New Roman"/>
          <w:color w:val="000000"/>
          <w:sz w:val="28"/>
          <w:szCs w:val="28"/>
        </w:rPr>
        <w:t xml:space="preserve"> как государственного языка Российской Федерации; пони​</w:t>
      </w:r>
      <w:r w:rsidRPr="00520BE0">
        <w:rPr>
          <w:rFonts w:ascii="Cambria Math" w:eastAsia="DejaVu Serif" w:hAnsi="Cambria Math" w:cs="Cambria Math"/>
          <w:color w:val="000000"/>
          <w:sz w:val="28"/>
          <w:szCs w:val="28"/>
        </w:rPr>
        <w:t>‐</w:t>
      </w:r>
      <w:r w:rsidRPr="00520BE0">
        <w:rPr>
          <w:rFonts w:ascii="Times New Roman" w:eastAsia="Times New Roman" w:hAnsi="Times New Roman"/>
          <w:color w:val="000000"/>
          <w:sz w:val="28"/>
          <w:szCs w:val="28"/>
        </w:rPr>
        <w:t>мание роли русского языка как языка межнационального об​</w:t>
      </w:r>
      <w:proofErr w:type="spellStart"/>
      <w:r w:rsidRPr="00520BE0">
        <w:rPr>
          <w:rFonts w:ascii="Times New Roman" w:eastAsia="Times New Roman" w:hAnsi="Times New Roman"/>
          <w:color w:val="000000"/>
          <w:sz w:val="28"/>
          <w:szCs w:val="28"/>
        </w:rPr>
        <w:t>щения</w:t>
      </w:r>
      <w:proofErr w:type="spellEnd"/>
      <w:r w:rsidRPr="00520BE0">
        <w:rPr>
          <w:rFonts w:ascii="Times New Roman" w:eastAsia="Times New Roman" w:hAnsi="Times New Roman"/>
          <w:color w:val="000000"/>
          <w:sz w:val="28"/>
          <w:szCs w:val="28"/>
        </w:rPr>
        <w:t>; осознание правильной устной и письменной речи как показателя общей культуры человека;</w:t>
      </w:r>
    </w:p>
    <w:p w:rsidR="006B1976" w:rsidRPr="00520BE0" w:rsidRDefault="006B1976" w:rsidP="006B1976">
      <w:pPr>
        <w:autoSpaceDE w:val="0"/>
        <w:autoSpaceDN w:val="0"/>
        <w:spacing w:after="0" w:line="240" w:lineRule="auto"/>
        <w:ind w:right="282" w:firstLine="709"/>
        <w:jc w:val="both"/>
        <w:rPr>
          <w:rFonts w:ascii="Times New Roman" w:hAnsi="Times New Roman"/>
          <w:sz w:val="28"/>
          <w:szCs w:val="28"/>
        </w:rPr>
      </w:pPr>
      <w:r w:rsidRPr="00520BE0">
        <w:rPr>
          <w:rFonts w:ascii="Times New Roman" w:eastAsia="Times New Roman" w:hAnsi="Times New Roman"/>
          <w:color w:val="000000"/>
          <w:sz w:val="28"/>
          <w:szCs w:val="28"/>
        </w:rPr>
        <w:t>овладение основными видами речевой деятельности на ос​</w:t>
      </w:r>
      <w:proofErr w:type="spellStart"/>
      <w:r w:rsidRPr="00520BE0">
        <w:rPr>
          <w:rFonts w:ascii="Times New Roman" w:eastAsia="Times New Roman" w:hAnsi="Times New Roman"/>
          <w:color w:val="000000"/>
          <w:sz w:val="28"/>
          <w:szCs w:val="28"/>
        </w:rPr>
        <w:t>нове</w:t>
      </w:r>
      <w:proofErr w:type="spellEnd"/>
      <w:r w:rsidRPr="00520BE0">
        <w:rPr>
          <w:rFonts w:ascii="Times New Roman" w:eastAsia="Times New Roman" w:hAnsi="Times New Roman"/>
          <w:color w:val="000000"/>
          <w:sz w:val="28"/>
          <w:szCs w:val="28"/>
        </w:rPr>
        <w:t xml:space="preserve"> первоначальных представлений о нормах современного русского литературного языка: </w:t>
      </w:r>
      <w:proofErr w:type="spellStart"/>
      <w:r w:rsidRPr="00520BE0">
        <w:rPr>
          <w:rFonts w:ascii="Times New Roman" w:eastAsia="Times New Roman" w:hAnsi="Times New Roman"/>
          <w:color w:val="000000"/>
          <w:sz w:val="28"/>
          <w:szCs w:val="28"/>
        </w:rPr>
        <w:t>аудированием</w:t>
      </w:r>
      <w:proofErr w:type="spellEnd"/>
      <w:r w:rsidRPr="00520BE0">
        <w:rPr>
          <w:rFonts w:ascii="Times New Roman" w:eastAsia="Times New Roman" w:hAnsi="Times New Roman"/>
          <w:color w:val="000000"/>
          <w:sz w:val="28"/>
          <w:szCs w:val="28"/>
        </w:rPr>
        <w:t xml:space="preserve">, говорением, </w:t>
      </w:r>
      <w:proofErr w:type="spellStart"/>
      <w:r w:rsidRPr="00520BE0">
        <w:rPr>
          <w:rFonts w:ascii="Times New Roman" w:eastAsia="Times New Roman" w:hAnsi="Times New Roman"/>
          <w:color w:val="000000"/>
          <w:sz w:val="28"/>
          <w:szCs w:val="28"/>
        </w:rPr>
        <w:t>чте</w:t>
      </w:r>
      <w:proofErr w:type="spellEnd"/>
      <w:r w:rsidRPr="00520BE0">
        <w:rPr>
          <w:rFonts w:ascii="Times New Roman" w:eastAsia="Times New Roman" w:hAnsi="Times New Roman"/>
          <w:color w:val="000000"/>
          <w:sz w:val="28"/>
          <w:szCs w:val="28"/>
        </w:rPr>
        <w:t>​</w:t>
      </w:r>
      <w:proofErr w:type="spellStart"/>
      <w:r w:rsidRPr="00520BE0">
        <w:rPr>
          <w:rFonts w:ascii="Times New Roman" w:eastAsia="Times New Roman" w:hAnsi="Times New Roman"/>
          <w:color w:val="000000"/>
          <w:sz w:val="28"/>
          <w:szCs w:val="28"/>
        </w:rPr>
        <w:t>нием</w:t>
      </w:r>
      <w:proofErr w:type="spellEnd"/>
      <w:r w:rsidRPr="00520BE0">
        <w:rPr>
          <w:rFonts w:ascii="Times New Roman" w:eastAsia="Times New Roman" w:hAnsi="Times New Roman"/>
          <w:color w:val="000000"/>
          <w:sz w:val="28"/>
          <w:szCs w:val="28"/>
        </w:rPr>
        <w:t>, письмом;</w:t>
      </w:r>
    </w:p>
    <w:p w:rsidR="006B1976" w:rsidRPr="00520BE0" w:rsidRDefault="006B1976" w:rsidP="006B1976">
      <w:pPr>
        <w:autoSpaceDE w:val="0"/>
        <w:autoSpaceDN w:val="0"/>
        <w:spacing w:after="0" w:line="240" w:lineRule="auto"/>
        <w:ind w:right="282" w:firstLine="709"/>
        <w:rPr>
          <w:rFonts w:ascii="Times New Roman" w:hAnsi="Times New Roman"/>
          <w:sz w:val="28"/>
          <w:szCs w:val="28"/>
        </w:rPr>
      </w:pPr>
      <w:r w:rsidRPr="00520BE0">
        <w:rPr>
          <w:rFonts w:ascii="Times New Roman" w:eastAsia="Times New Roman" w:hAnsi="Times New Roman"/>
          <w:color w:val="000000"/>
          <w:sz w:val="28"/>
          <w:szCs w:val="28"/>
        </w:rPr>
        <w:t xml:space="preserve">овладение первоначальными научными представлениями о системе русского языка: </w:t>
      </w:r>
      <w:r w:rsidRPr="00520BE0">
        <w:rPr>
          <w:rFonts w:ascii="Times New Roman" w:hAnsi="Times New Roman"/>
          <w:sz w:val="28"/>
          <w:szCs w:val="28"/>
        </w:rPr>
        <w:br/>
      </w:r>
      <w:r w:rsidRPr="00520BE0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фонетике, графике, лексике, морфе​</w:t>
      </w:r>
      <w:proofErr w:type="spellStart"/>
      <w:r w:rsidRPr="00520BE0">
        <w:rPr>
          <w:rFonts w:ascii="Times New Roman" w:eastAsia="Times New Roman" w:hAnsi="Times New Roman"/>
          <w:color w:val="000000"/>
          <w:sz w:val="28"/>
          <w:szCs w:val="28"/>
        </w:rPr>
        <w:t>мике</w:t>
      </w:r>
      <w:proofErr w:type="spellEnd"/>
      <w:r w:rsidRPr="00520BE0">
        <w:rPr>
          <w:rFonts w:ascii="Times New Roman" w:eastAsia="Times New Roman" w:hAnsi="Times New Roman"/>
          <w:color w:val="000000"/>
          <w:sz w:val="28"/>
          <w:szCs w:val="28"/>
        </w:rPr>
        <w:t xml:space="preserve">, морфологии и синтаксисе; об основных единицах языка, их признаках и особенностях употребления в речи; </w:t>
      </w:r>
      <w:proofErr w:type="spellStart"/>
      <w:r w:rsidRPr="00520BE0">
        <w:rPr>
          <w:rFonts w:ascii="Times New Roman" w:eastAsia="Times New Roman" w:hAnsi="Times New Roman"/>
          <w:color w:val="000000"/>
          <w:sz w:val="28"/>
          <w:szCs w:val="28"/>
        </w:rPr>
        <w:t>использова</w:t>
      </w:r>
      <w:proofErr w:type="spellEnd"/>
      <w:r w:rsidRPr="00520BE0">
        <w:rPr>
          <w:rFonts w:ascii="Times New Roman" w:eastAsia="Times New Roman" w:hAnsi="Times New Roman"/>
          <w:color w:val="000000"/>
          <w:sz w:val="28"/>
          <w:szCs w:val="28"/>
        </w:rPr>
        <w:t>​</w:t>
      </w:r>
      <w:proofErr w:type="spellStart"/>
      <w:r w:rsidRPr="00520BE0">
        <w:rPr>
          <w:rFonts w:ascii="Times New Roman" w:eastAsia="Times New Roman" w:hAnsi="Times New Roman"/>
          <w:color w:val="000000"/>
          <w:sz w:val="28"/>
          <w:szCs w:val="28"/>
        </w:rPr>
        <w:t>ние</w:t>
      </w:r>
      <w:proofErr w:type="spellEnd"/>
      <w:r w:rsidRPr="00520BE0">
        <w:rPr>
          <w:rFonts w:ascii="Times New Roman" w:eastAsia="Times New Roman" w:hAnsi="Times New Roman"/>
          <w:color w:val="000000"/>
          <w:sz w:val="28"/>
          <w:szCs w:val="28"/>
        </w:rPr>
        <w:t xml:space="preserve"> в речевой деятельности норм современного русского литера​</w:t>
      </w:r>
      <w:proofErr w:type="spellStart"/>
      <w:r w:rsidRPr="00520BE0">
        <w:rPr>
          <w:rFonts w:ascii="Times New Roman" w:eastAsia="Times New Roman" w:hAnsi="Times New Roman"/>
          <w:color w:val="000000"/>
          <w:sz w:val="28"/>
          <w:szCs w:val="28"/>
        </w:rPr>
        <w:t>турного</w:t>
      </w:r>
      <w:proofErr w:type="spellEnd"/>
      <w:r w:rsidRPr="00520BE0">
        <w:rPr>
          <w:rFonts w:ascii="Times New Roman" w:eastAsia="Times New Roman" w:hAnsi="Times New Roman"/>
          <w:color w:val="000000"/>
          <w:sz w:val="28"/>
          <w:szCs w:val="28"/>
        </w:rPr>
        <w:t xml:space="preserve"> языка (орфоэпических, лексических, грамматических, орфографических, пунктуационных) и речевого этикета;</w:t>
      </w:r>
    </w:p>
    <w:p w:rsidR="006B1976" w:rsidRPr="00520BE0" w:rsidRDefault="006B1976" w:rsidP="006B1976">
      <w:pPr>
        <w:autoSpaceDE w:val="0"/>
        <w:autoSpaceDN w:val="0"/>
        <w:spacing w:after="0" w:line="240" w:lineRule="auto"/>
        <w:ind w:right="282" w:firstLine="709"/>
        <w:jc w:val="both"/>
        <w:rPr>
          <w:rFonts w:ascii="Times New Roman" w:hAnsi="Times New Roman"/>
          <w:sz w:val="28"/>
          <w:szCs w:val="28"/>
        </w:rPr>
      </w:pPr>
      <w:r w:rsidRPr="00520BE0">
        <w:rPr>
          <w:rFonts w:ascii="Times New Roman" w:eastAsia="Times New Roman" w:hAnsi="Times New Roman"/>
          <w:color w:val="000000"/>
          <w:sz w:val="28"/>
          <w:szCs w:val="28"/>
        </w:rPr>
        <w:t>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6B1976" w:rsidRPr="00520BE0" w:rsidRDefault="006B1976" w:rsidP="006B197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720" w:right="282" w:firstLine="709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B1976" w:rsidRPr="00520BE0" w:rsidRDefault="006B1976" w:rsidP="006B1976">
      <w:pPr>
        <w:widowControl w:val="0"/>
        <w:suppressAutoHyphens/>
        <w:spacing w:after="0" w:line="240" w:lineRule="auto"/>
        <w:ind w:right="282" w:firstLine="709"/>
        <w:jc w:val="both"/>
        <w:rPr>
          <w:rFonts w:ascii="Times New Roman" w:hAnsi="Times New Roman"/>
          <w:b/>
          <w:sz w:val="28"/>
          <w:szCs w:val="28"/>
        </w:rPr>
      </w:pPr>
      <w:r w:rsidRPr="00520BE0">
        <w:rPr>
          <w:rFonts w:ascii="Times New Roman" w:hAnsi="Times New Roman"/>
          <w:b/>
          <w:sz w:val="28"/>
          <w:szCs w:val="28"/>
        </w:rPr>
        <w:t>4. Количество часов на изучение дисциплины «русский язык»</w:t>
      </w:r>
    </w:p>
    <w:p w:rsidR="006B1976" w:rsidRPr="00520BE0" w:rsidRDefault="006B1976" w:rsidP="006B1976">
      <w:pPr>
        <w:autoSpaceDE w:val="0"/>
        <w:autoSpaceDN w:val="0"/>
        <w:spacing w:after="0" w:line="240" w:lineRule="auto"/>
        <w:ind w:left="180" w:right="282" w:firstLine="709"/>
        <w:jc w:val="both"/>
        <w:rPr>
          <w:rFonts w:ascii="Times New Roman" w:hAnsi="Times New Roman"/>
          <w:sz w:val="28"/>
          <w:szCs w:val="28"/>
        </w:rPr>
      </w:pPr>
      <w:r w:rsidRPr="00520BE0">
        <w:rPr>
          <w:rFonts w:ascii="Times New Roman" w:eastAsia="Times New Roman" w:hAnsi="Times New Roman"/>
          <w:color w:val="000000"/>
          <w:sz w:val="28"/>
          <w:szCs w:val="28"/>
        </w:rPr>
        <w:t>Общее число часов, отвед</w:t>
      </w:r>
      <w:r w:rsidR="00031078">
        <w:rPr>
          <w:rFonts w:ascii="Times New Roman" w:eastAsia="Times New Roman" w:hAnsi="Times New Roman"/>
          <w:color w:val="000000"/>
          <w:sz w:val="28"/>
          <w:szCs w:val="28"/>
        </w:rPr>
        <w:t>ённых на изучение «Русского язы</w:t>
      </w:r>
      <w:r w:rsidR="00853FA0">
        <w:rPr>
          <w:rFonts w:ascii="Times New Roman" w:eastAsia="Times New Roman" w:hAnsi="Times New Roman"/>
          <w:color w:val="000000"/>
          <w:sz w:val="28"/>
          <w:szCs w:val="28"/>
        </w:rPr>
        <w:t>ка», в 1 классе — 165 часов</w:t>
      </w:r>
      <w:r w:rsidRPr="00520BE0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3F4A08">
        <w:rPr>
          <w:rFonts w:ascii="Times New Roman" w:eastAsia="Times New Roman" w:hAnsi="Times New Roman"/>
          <w:color w:val="000000"/>
          <w:sz w:val="28"/>
          <w:szCs w:val="28"/>
        </w:rPr>
        <w:t>(5 часов в неделю).</w:t>
      </w:r>
    </w:p>
    <w:p w:rsidR="006B1976" w:rsidRPr="00520BE0" w:rsidRDefault="006B1976" w:rsidP="006B1976">
      <w:pPr>
        <w:widowControl w:val="0"/>
        <w:suppressAutoHyphens/>
        <w:spacing w:after="0" w:line="240" w:lineRule="auto"/>
        <w:ind w:right="282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6B1976" w:rsidRPr="00520BE0" w:rsidRDefault="006B1976" w:rsidP="006B1976">
      <w:pPr>
        <w:spacing w:after="0" w:line="240" w:lineRule="auto"/>
        <w:ind w:right="282" w:firstLine="709"/>
        <w:jc w:val="both"/>
        <w:rPr>
          <w:rFonts w:ascii="Times New Roman" w:hAnsi="Times New Roman"/>
          <w:b/>
          <w:sz w:val="28"/>
          <w:szCs w:val="28"/>
        </w:rPr>
      </w:pPr>
      <w:r w:rsidRPr="00520BE0">
        <w:rPr>
          <w:rFonts w:ascii="Times New Roman" w:hAnsi="Times New Roman"/>
          <w:b/>
          <w:sz w:val="28"/>
          <w:szCs w:val="28"/>
        </w:rPr>
        <w:t>5. Основные разделы учебного предмета:</w:t>
      </w:r>
    </w:p>
    <w:p w:rsidR="006B1976" w:rsidRDefault="006B1976" w:rsidP="00031078">
      <w:pPr>
        <w:tabs>
          <w:tab w:val="left" w:pos="142"/>
        </w:tabs>
        <w:spacing w:after="0" w:line="240" w:lineRule="auto"/>
        <w:ind w:right="28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0BE0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031078">
        <w:rPr>
          <w:rFonts w:ascii="Times New Roman" w:eastAsia="Times New Roman" w:hAnsi="Times New Roman"/>
          <w:sz w:val="28"/>
          <w:szCs w:val="28"/>
          <w:lang w:eastAsia="ru-RU"/>
        </w:rPr>
        <w:t>.Обучение грамоте:</w:t>
      </w:r>
    </w:p>
    <w:p w:rsidR="00031078" w:rsidRDefault="00031078" w:rsidP="00031078">
      <w:pPr>
        <w:tabs>
          <w:tab w:val="left" w:pos="142"/>
        </w:tabs>
        <w:spacing w:after="0" w:line="240" w:lineRule="auto"/>
        <w:ind w:right="28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Развитие речи;</w:t>
      </w:r>
    </w:p>
    <w:p w:rsidR="00031078" w:rsidRDefault="00031078" w:rsidP="00031078">
      <w:pPr>
        <w:tabs>
          <w:tab w:val="left" w:pos="142"/>
        </w:tabs>
        <w:spacing w:after="0" w:line="240" w:lineRule="auto"/>
        <w:ind w:right="28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Слово и предложение;</w:t>
      </w:r>
    </w:p>
    <w:p w:rsidR="00031078" w:rsidRDefault="00031078" w:rsidP="00031078">
      <w:pPr>
        <w:tabs>
          <w:tab w:val="left" w:pos="142"/>
        </w:tabs>
        <w:spacing w:after="0" w:line="240" w:lineRule="auto"/>
        <w:ind w:right="28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Фонетика;</w:t>
      </w:r>
    </w:p>
    <w:p w:rsidR="00031078" w:rsidRDefault="00031078" w:rsidP="00031078">
      <w:pPr>
        <w:tabs>
          <w:tab w:val="left" w:pos="142"/>
        </w:tabs>
        <w:spacing w:after="0" w:line="240" w:lineRule="auto"/>
        <w:ind w:right="28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Графика;</w:t>
      </w:r>
    </w:p>
    <w:p w:rsidR="00031078" w:rsidRDefault="00031078" w:rsidP="00031078">
      <w:pPr>
        <w:tabs>
          <w:tab w:val="left" w:pos="142"/>
        </w:tabs>
        <w:spacing w:after="0" w:line="240" w:lineRule="auto"/>
        <w:ind w:right="28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Чтение;</w:t>
      </w:r>
    </w:p>
    <w:p w:rsidR="00031078" w:rsidRDefault="00031078" w:rsidP="00031078">
      <w:pPr>
        <w:tabs>
          <w:tab w:val="left" w:pos="142"/>
        </w:tabs>
        <w:spacing w:after="0" w:line="240" w:lineRule="auto"/>
        <w:ind w:right="28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Письмо;</w:t>
      </w:r>
    </w:p>
    <w:p w:rsidR="00031078" w:rsidRDefault="00031078" w:rsidP="00031078">
      <w:pPr>
        <w:tabs>
          <w:tab w:val="left" w:pos="142"/>
        </w:tabs>
        <w:spacing w:after="0" w:line="240" w:lineRule="auto"/>
        <w:ind w:right="28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Орфография и пунктуация.</w:t>
      </w:r>
    </w:p>
    <w:p w:rsidR="00031078" w:rsidRDefault="00031078" w:rsidP="00031078">
      <w:pPr>
        <w:pStyle w:val="a4"/>
        <w:numPr>
          <w:ilvl w:val="0"/>
          <w:numId w:val="1"/>
        </w:numPr>
        <w:tabs>
          <w:tab w:val="left" w:pos="142"/>
        </w:tabs>
        <w:spacing w:after="0" w:line="240" w:lineRule="auto"/>
        <w:ind w:right="28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Систематический курс:</w:t>
      </w:r>
    </w:p>
    <w:p w:rsidR="00031078" w:rsidRDefault="00031078" w:rsidP="00031078">
      <w:pPr>
        <w:pStyle w:val="a4"/>
        <w:tabs>
          <w:tab w:val="left" w:pos="142"/>
        </w:tabs>
        <w:spacing w:after="0" w:line="240" w:lineRule="auto"/>
        <w:ind w:right="28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Общее сведения о языке;</w:t>
      </w:r>
    </w:p>
    <w:p w:rsidR="00031078" w:rsidRDefault="00031078" w:rsidP="00031078">
      <w:pPr>
        <w:pStyle w:val="a4"/>
        <w:tabs>
          <w:tab w:val="left" w:pos="142"/>
        </w:tabs>
        <w:spacing w:after="0" w:line="240" w:lineRule="auto"/>
        <w:ind w:right="28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Фонетика;</w:t>
      </w:r>
    </w:p>
    <w:p w:rsidR="00031078" w:rsidRDefault="00031078" w:rsidP="00031078">
      <w:pPr>
        <w:pStyle w:val="a4"/>
        <w:tabs>
          <w:tab w:val="left" w:pos="142"/>
        </w:tabs>
        <w:spacing w:after="0" w:line="240" w:lineRule="auto"/>
        <w:ind w:right="28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Графика;</w:t>
      </w:r>
    </w:p>
    <w:p w:rsidR="00031078" w:rsidRDefault="00031078" w:rsidP="00031078">
      <w:pPr>
        <w:pStyle w:val="a4"/>
        <w:tabs>
          <w:tab w:val="left" w:pos="142"/>
        </w:tabs>
        <w:spacing w:after="0" w:line="240" w:lineRule="auto"/>
        <w:ind w:right="28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Орфоэпия;</w:t>
      </w:r>
    </w:p>
    <w:p w:rsidR="00031078" w:rsidRDefault="00031078" w:rsidP="00031078">
      <w:pPr>
        <w:pStyle w:val="a4"/>
        <w:tabs>
          <w:tab w:val="left" w:pos="142"/>
        </w:tabs>
        <w:spacing w:after="0" w:line="240" w:lineRule="auto"/>
        <w:ind w:right="28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Лексика;</w:t>
      </w:r>
    </w:p>
    <w:p w:rsidR="00031078" w:rsidRDefault="00031078" w:rsidP="00031078">
      <w:pPr>
        <w:pStyle w:val="a4"/>
        <w:tabs>
          <w:tab w:val="left" w:pos="142"/>
        </w:tabs>
        <w:spacing w:after="0" w:line="240" w:lineRule="auto"/>
        <w:ind w:right="28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Синтаксис;</w:t>
      </w:r>
    </w:p>
    <w:p w:rsidR="00031078" w:rsidRDefault="00031078" w:rsidP="00031078">
      <w:pPr>
        <w:pStyle w:val="a4"/>
        <w:tabs>
          <w:tab w:val="left" w:pos="142"/>
        </w:tabs>
        <w:spacing w:after="0" w:line="240" w:lineRule="auto"/>
        <w:ind w:right="28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Орфография и пунктуация;</w:t>
      </w:r>
    </w:p>
    <w:p w:rsidR="00031078" w:rsidRPr="00031078" w:rsidRDefault="00031078" w:rsidP="00031078">
      <w:pPr>
        <w:pStyle w:val="a4"/>
        <w:tabs>
          <w:tab w:val="left" w:pos="142"/>
        </w:tabs>
        <w:spacing w:after="0" w:line="240" w:lineRule="auto"/>
        <w:ind w:right="28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Развитие речи.</w:t>
      </w:r>
      <w:bookmarkStart w:id="0" w:name="_GoBack"/>
      <w:bookmarkEnd w:id="0"/>
    </w:p>
    <w:p w:rsidR="006B1976" w:rsidRPr="00100656" w:rsidRDefault="006B1976" w:rsidP="006B19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F10CD" w:rsidRDefault="000F10CD"/>
    <w:sectPr w:rsidR="000F10CD" w:rsidSect="00520BE0">
      <w:pgSz w:w="11906" w:h="16838"/>
      <w:pgMar w:top="1134" w:right="84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DejaVu Serif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83382"/>
    <w:multiLevelType w:val="hybridMultilevel"/>
    <w:tmpl w:val="DA7681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1976"/>
    <w:rsid w:val="000015DD"/>
    <w:rsid w:val="0000279F"/>
    <w:rsid w:val="000031AA"/>
    <w:rsid w:val="00005AD3"/>
    <w:rsid w:val="00013F0F"/>
    <w:rsid w:val="000162A9"/>
    <w:rsid w:val="000211C2"/>
    <w:rsid w:val="00030C9D"/>
    <w:rsid w:val="00031078"/>
    <w:rsid w:val="0003393D"/>
    <w:rsid w:val="00033E6C"/>
    <w:rsid w:val="000346E3"/>
    <w:rsid w:val="00034B34"/>
    <w:rsid w:val="00035D73"/>
    <w:rsid w:val="00040EC6"/>
    <w:rsid w:val="00042254"/>
    <w:rsid w:val="00044F81"/>
    <w:rsid w:val="00046857"/>
    <w:rsid w:val="000468A0"/>
    <w:rsid w:val="000507A4"/>
    <w:rsid w:val="00052302"/>
    <w:rsid w:val="000524C7"/>
    <w:rsid w:val="0005437E"/>
    <w:rsid w:val="00056C4F"/>
    <w:rsid w:val="00057426"/>
    <w:rsid w:val="000648D8"/>
    <w:rsid w:val="00065849"/>
    <w:rsid w:val="00070C5D"/>
    <w:rsid w:val="00075491"/>
    <w:rsid w:val="000837F5"/>
    <w:rsid w:val="00093894"/>
    <w:rsid w:val="0009590C"/>
    <w:rsid w:val="000A060A"/>
    <w:rsid w:val="000A2395"/>
    <w:rsid w:val="000A635E"/>
    <w:rsid w:val="000A74FE"/>
    <w:rsid w:val="000B0D5B"/>
    <w:rsid w:val="000B14A9"/>
    <w:rsid w:val="000B54AF"/>
    <w:rsid w:val="000B5845"/>
    <w:rsid w:val="000B5AFF"/>
    <w:rsid w:val="000B74A4"/>
    <w:rsid w:val="000D1396"/>
    <w:rsid w:val="000D385C"/>
    <w:rsid w:val="000E599F"/>
    <w:rsid w:val="000F10CD"/>
    <w:rsid w:val="000F6839"/>
    <w:rsid w:val="0010345A"/>
    <w:rsid w:val="001105C5"/>
    <w:rsid w:val="00112FE1"/>
    <w:rsid w:val="0012175C"/>
    <w:rsid w:val="00125A4D"/>
    <w:rsid w:val="00130FF8"/>
    <w:rsid w:val="00132E0D"/>
    <w:rsid w:val="001419D4"/>
    <w:rsid w:val="001513D9"/>
    <w:rsid w:val="0015294B"/>
    <w:rsid w:val="001539FE"/>
    <w:rsid w:val="00153AAD"/>
    <w:rsid w:val="001552B3"/>
    <w:rsid w:val="001556BC"/>
    <w:rsid w:val="001568E3"/>
    <w:rsid w:val="0016101A"/>
    <w:rsid w:val="00162C1A"/>
    <w:rsid w:val="001660E1"/>
    <w:rsid w:val="0016635C"/>
    <w:rsid w:val="00171EE1"/>
    <w:rsid w:val="00181543"/>
    <w:rsid w:val="0018177F"/>
    <w:rsid w:val="001822AA"/>
    <w:rsid w:val="0018247F"/>
    <w:rsid w:val="00182511"/>
    <w:rsid w:val="00193786"/>
    <w:rsid w:val="00197C71"/>
    <w:rsid w:val="001A1D05"/>
    <w:rsid w:val="001A1D57"/>
    <w:rsid w:val="001B0F49"/>
    <w:rsid w:val="001B21B7"/>
    <w:rsid w:val="001B275B"/>
    <w:rsid w:val="001B6166"/>
    <w:rsid w:val="001C0260"/>
    <w:rsid w:val="001C1E43"/>
    <w:rsid w:val="001C47DD"/>
    <w:rsid w:val="001C58E7"/>
    <w:rsid w:val="001C654B"/>
    <w:rsid w:val="001C6C30"/>
    <w:rsid w:val="001E2B1F"/>
    <w:rsid w:val="001E6C55"/>
    <w:rsid w:val="001E77A1"/>
    <w:rsid w:val="001F07BF"/>
    <w:rsid w:val="00203857"/>
    <w:rsid w:val="002049D8"/>
    <w:rsid w:val="00206AC8"/>
    <w:rsid w:val="00211E14"/>
    <w:rsid w:val="002144F7"/>
    <w:rsid w:val="00214D96"/>
    <w:rsid w:val="00215095"/>
    <w:rsid w:val="002220D3"/>
    <w:rsid w:val="002231EF"/>
    <w:rsid w:val="00225B48"/>
    <w:rsid w:val="002303EE"/>
    <w:rsid w:val="002304CD"/>
    <w:rsid w:val="00233E82"/>
    <w:rsid w:val="00233F60"/>
    <w:rsid w:val="00246A16"/>
    <w:rsid w:val="0024733F"/>
    <w:rsid w:val="0025155E"/>
    <w:rsid w:val="00254EB6"/>
    <w:rsid w:val="00260D79"/>
    <w:rsid w:val="00261028"/>
    <w:rsid w:val="00262790"/>
    <w:rsid w:val="00265AF2"/>
    <w:rsid w:val="00272AE1"/>
    <w:rsid w:val="00272F0F"/>
    <w:rsid w:val="00275F55"/>
    <w:rsid w:val="00281FDD"/>
    <w:rsid w:val="002879EF"/>
    <w:rsid w:val="00287C88"/>
    <w:rsid w:val="002963B1"/>
    <w:rsid w:val="002A1193"/>
    <w:rsid w:val="002A2A9E"/>
    <w:rsid w:val="002A6BC2"/>
    <w:rsid w:val="002A74CA"/>
    <w:rsid w:val="002B2209"/>
    <w:rsid w:val="002B563D"/>
    <w:rsid w:val="002B5E05"/>
    <w:rsid w:val="002C020A"/>
    <w:rsid w:val="002C601B"/>
    <w:rsid w:val="002D2804"/>
    <w:rsid w:val="002E1057"/>
    <w:rsid w:val="002E3CE1"/>
    <w:rsid w:val="002E4417"/>
    <w:rsid w:val="002E5720"/>
    <w:rsid w:val="002E796B"/>
    <w:rsid w:val="002F04D2"/>
    <w:rsid w:val="002F13C2"/>
    <w:rsid w:val="002F6A67"/>
    <w:rsid w:val="0030051F"/>
    <w:rsid w:val="003015E3"/>
    <w:rsid w:val="0030326B"/>
    <w:rsid w:val="00305FFC"/>
    <w:rsid w:val="00306A0E"/>
    <w:rsid w:val="0031283F"/>
    <w:rsid w:val="00332308"/>
    <w:rsid w:val="00354935"/>
    <w:rsid w:val="0036311B"/>
    <w:rsid w:val="00372776"/>
    <w:rsid w:val="00372BFA"/>
    <w:rsid w:val="00373F9E"/>
    <w:rsid w:val="003742C7"/>
    <w:rsid w:val="003813FC"/>
    <w:rsid w:val="00390EAC"/>
    <w:rsid w:val="0039545B"/>
    <w:rsid w:val="00395D0E"/>
    <w:rsid w:val="003A1158"/>
    <w:rsid w:val="003A41C1"/>
    <w:rsid w:val="003A4ED8"/>
    <w:rsid w:val="003A6051"/>
    <w:rsid w:val="003A7CD3"/>
    <w:rsid w:val="003B01A9"/>
    <w:rsid w:val="003B37C4"/>
    <w:rsid w:val="003C36AD"/>
    <w:rsid w:val="003C698D"/>
    <w:rsid w:val="003D0020"/>
    <w:rsid w:val="003D042B"/>
    <w:rsid w:val="003D22B1"/>
    <w:rsid w:val="003D7AA1"/>
    <w:rsid w:val="003D7C95"/>
    <w:rsid w:val="003E6C0E"/>
    <w:rsid w:val="003F3BC9"/>
    <w:rsid w:val="003F4A08"/>
    <w:rsid w:val="00400703"/>
    <w:rsid w:val="00406AD2"/>
    <w:rsid w:val="00407294"/>
    <w:rsid w:val="0041661B"/>
    <w:rsid w:val="00417EAD"/>
    <w:rsid w:val="00420E49"/>
    <w:rsid w:val="0042317C"/>
    <w:rsid w:val="00423D4B"/>
    <w:rsid w:val="0042642C"/>
    <w:rsid w:val="0043006E"/>
    <w:rsid w:val="00436472"/>
    <w:rsid w:val="00436971"/>
    <w:rsid w:val="00445F94"/>
    <w:rsid w:val="004464D0"/>
    <w:rsid w:val="0044695B"/>
    <w:rsid w:val="0045045B"/>
    <w:rsid w:val="00457596"/>
    <w:rsid w:val="00464FE1"/>
    <w:rsid w:val="0046662C"/>
    <w:rsid w:val="004679F3"/>
    <w:rsid w:val="00470483"/>
    <w:rsid w:val="00470574"/>
    <w:rsid w:val="004719C7"/>
    <w:rsid w:val="00476977"/>
    <w:rsid w:val="0048373F"/>
    <w:rsid w:val="00485390"/>
    <w:rsid w:val="0048759B"/>
    <w:rsid w:val="00492ADA"/>
    <w:rsid w:val="004936BF"/>
    <w:rsid w:val="00497AB5"/>
    <w:rsid w:val="004A059B"/>
    <w:rsid w:val="004A072F"/>
    <w:rsid w:val="004A2D8A"/>
    <w:rsid w:val="004A43A5"/>
    <w:rsid w:val="004C5D53"/>
    <w:rsid w:val="004C7B08"/>
    <w:rsid w:val="004D3161"/>
    <w:rsid w:val="004D3B5F"/>
    <w:rsid w:val="004E0FF4"/>
    <w:rsid w:val="004E3523"/>
    <w:rsid w:val="004E3988"/>
    <w:rsid w:val="004E4DCF"/>
    <w:rsid w:val="004E6235"/>
    <w:rsid w:val="004F4D50"/>
    <w:rsid w:val="005024BF"/>
    <w:rsid w:val="0051181A"/>
    <w:rsid w:val="005123D8"/>
    <w:rsid w:val="00515255"/>
    <w:rsid w:val="005256FB"/>
    <w:rsid w:val="00525CA6"/>
    <w:rsid w:val="00544551"/>
    <w:rsid w:val="0054772B"/>
    <w:rsid w:val="005539A2"/>
    <w:rsid w:val="00553EC2"/>
    <w:rsid w:val="00554898"/>
    <w:rsid w:val="005553C4"/>
    <w:rsid w:val="00556CDB"/>
    <w:rsid w:val="00556F52"/>
    <w:rsid w:val="0055705D"/>
    <w:rsid w:val="005710EA"/>
    <w:rsid w:val="00572D8B"/>
    <w:rsid w:val="00574611"/>
    <w:rsid w:val="00575A3F"/>
    <w:rsid w:val="005764E1"/>
    <w:rsid w:val="00581F5A"/>
    <w:rsid w:val="00590DA6"/>
    <w:rsid w:val="00593539"/>
    <w:rsid w:val="005948F0"/>
    <w:rsid w:val="005A000B"/>
    <w:rsid w:val="005A7CC9"/>
    <w:rsid w:val="005B12AC"/>
    <w:rsid w:val="005C0B5A"/>
    <w:rsid w:val="005C1B0A"/>
    <w:rsid w:val="005C5BBE"/>
    <w:rsid w:val="005C6F57"/>
    <w:rsid w:val="005E0AA7"/>
    <w:rsid w:val="005F1C05"/>
    <w:rsid w:val="005F5636"/>
    <w:rsid w:val="005F5C34"/>
    <w:rsid w:val="00604452"/>
    <w:rsid w:val="00605C11"/>
    <w:rsid w:val="006068D6"/>
    <w:rsid w:val="006159BD"/>
    <w:rsid w:val="00623035"/>
    <w:rsid w:val="006268C7"/>
    <w:rsid w:val="00630110"/>
    <w:rsid w:val="00633991"/>
    <w:rsid w:val="006347C7"/>
    <w:rsid w:val="00636115"/>
    <w:rsid w:val="00636646"/>
    <w:rsid w:val="00637052"/>
    <w:rsid w:val="00637209"/>
    <w:rsid w:val="00640D21"/>
    <w:rsid w:val="006448A6"/>
    <w:rsid w:val="00653D18"/>
    <w:rsid w:val="006562D3"/>
    <w:rsid w:val="00660190"/>
    <w:rsid w:val="006725B0"/>
    <w:rsid w:val="00675105"/>
    <w:rsid w:val="0068181C"/>
    <w:rsid w:val="006848C2"/>
    <w:rsid w:val="00685506"/>
    <w:rsid w:val="0068602B"/>
    <w:rsid w:val="006A0AB8"/>
    <w:rsid w:val="006A582C"/>
    <w:rsid w:val="006B188D"/>
    <w:rsid w:val="006B1976"/>
    <w:rsid w:val="006B63BC"/>
    <w:rsid w:val="006C653F"/>
    <w:rsid w:val="006D000C"/>
    <w:rsid w:val="006D0825"/>
    <w:rsid w:val="006D7FDF"/>
    <w:rsid w:val="006E0DA5"/>
    <w:rsid w:val="006F0B0D"/>
    <w:rsid w:val="006F145F"/>
    <w:rsid w:val="006F2643"/>
    <w:rsid w:val="006F353E"/>
    <w:rsid w:val="00700017"/>
    <w:rsid w:val="007009CD"/>
    <w:rsid w:val="007050DA"/>
    <w:rsid w:val="00713BEC"/>
    <w:rsid w:val="007174E3"/>
    <w:rsid w:val="007202B6"/>
    <w:rsid w:val="00720C66"/>
    <w:rsid w:val="007218B3"/>
    <w:rsid w:val="00730653"/>
    <w:rsid w:val="00730DC8"/>
    <w:rsid w:val="0073323D"/>
    <w:rsid w:val="0073430B"/>
    <w:rsid w:val="0073452A"/>
    <w:rsid w:val="007373A1"/>
    <w:rsid w:val="00740228"/>
    <w:rsid w:val="007405C3"/>
    <w:rsid w:val="007423D1"/>
    <w:rsid w:val="007431CD"/>
    <w:rsid w:val="0074340F"/>
    <w:rsid w:val="0074371B"/>
    <w:rsid w:val="0074508C"/>
    <w:rsid w:val="0074598D"/>
    <w:rsid w:val="007467C5"/>
    <w:rsid w:val="00747CF5"/>
    <w:rsid w:val="00760378"/>
    <w:rsid w:val="0076085C"/>
    <w:rsid w:val="00760A51"/>
    <w:rsid w:val="00762447"/>
    <w:rsid w:val="00766777"/>
    <w:rsid w:val="00770009"/>
    <w:rsid w:val="007718CE"/>
    <w:rsid w:val="00771F92"/>
    <w:rsid w:val="0077691C"/>
    <w:rsid w:val="00781E4C"/>
    <w:rsid w:val="00783A5D"/>
    <w:rsid w:val="0079270B"/>
    <w:rsid w:val="00793E76"/>
    <w:rsid w:val="00794D89"/>
    <w:rsid w:val="007A45A2"/>
    <w:rsid w:val="007A553F"/>
    <w:rsid w:val="007B4BA5"/>
    <w:rsid w:val="007B4D97"/>
    <w:rsid w:val="007B4DAE"/>
    <w:rsid w:val="007C0E8D"/>
    <w:rsid w:val="007C168E"/>
    <w:rsid w:val="007C7E3A"/>
    <w:rsid w:val="007D5AE7"/>
    <w:rsid w:val="007E3BC5"/>
    <w:rsid w:val="007E5BFF"/>
    <w:rsid w:val="007F0EBA"/>
    <w:rsid w:val="007F3BBC"/>
    <w:rsid w:val="0080701C"/>
    <w:rsid w:val="008105E4"/>
    <w:rsid w:val="00810DC5"/>
    <w:rsid w:val="008111BE"/>
    <w:rsid w:val="00815046"/>
    <w:rsid w:val="00815359"/>
    <w:rsid w:val="008153B8"/>
    <w:rsid w:val="00824C1D"/>
    <w:rsid w:val="00826859"/>
    <w:rsid w:val="00832B9C"/>
    <w:rsid w:val="00833E43"/>
    <w:rsid w:val="00835369"/>
    <w:rsid w:val="0084345E"/>
    <w:rsid w:val="008436EB"/>
    <w:rsid w:val="00852F62"/>
    <w:rsid w:val="008537BA"/>
    <w:rsid w:val="00853FA0"/>
    <w:rsid w:val="00861B29"/>
    <w:rsid w:val="00864491"/>
    <w:rsid w:val="00865B71"/>
    <w:rsid w:val="00870236"/>
    <w:rsid w:val="008756B3"/>
    <w:rsid w:val="00876A4F"/>
    <w:rsid w:val="00877821"/>
    <w:rsid w:val="0088387E"/>
    <w:rsid w:val="00884854"/>
    <w:rsid w:val="0088635A"/>
    <w:rsid w:val="00892E11"/>
    <w:rsid w:val="00893400"/>
    <w:rsid w:val="008A09FB"/>
    <w:rsid w:val="008A68F8"/>
    <w:rsid w:val="008B1B54"/>
    <w:rsid w:val="008B2C2B"/>
    <w:rsid w:val="008B2F6D"/>
    <w:rsid w:val="008C0693"/>
    <w:rsid w:val="008D0A8A"/>
    <w:rsid w:val="008D2D19"/>
    <w:rsid w:val="008D2DEE"/>
    <w:rsid w:val="008D2E63"/>
    <w:rsid w:val="008D54CD"/>
    <w:rsid w:val="008E30A1"/>
    <w:rsid w:val="008E3B2D"/>
    <w:rsid w:val="008F27D8"/>
    <w:rsid w:val="008F3469"/>
    <w:rsid w:val="008F4283"/>
    <w:rsid w:val="008F7974"/>
    <w:rsid w:val="008F7E64"/>
    <w:rsid w:val="00900018"/>
    <w:rsid w:val="009027F4"/>
    <w:rsid w:val="00926AEC"/>
    <w:rsid w:val="009367B7"/>
    <w:rsid w:val="00937C29"/>
    <w:rsid w:val="009401B4"/>
    <w:rsid w:val="00941A7F"/>
    <w:rsid w:val="00942E90"/>
    <w:rsid w:val="009436FB"/>
    <w:rsid w:val="00944755"/>
    <w:rsid w:val="00947EF7"/>
    <w:rsid w:val="009505EB"/>
    <w:rsid w:val="00951171"/>
    <w:rsid w:val="00951E7E"/>
    <w:rsid w:val="00954D98"/>
    <w:rsid w:val="009568FD"/>
    <w:rsid w:val="00965640"/>
    <w:rsid w:val="00966F7D"/>
    <w:rsid w:val="00972875"/>
    <w:rsid w:val="00974E17"/>
    <w:rsid w:val="009758FA"/>
    <w:rsid w:val="0098576D"/>
    <w:rsid w:val="0099047F"/>
    <w:rsid w:val="00997EC5"/>
    <w:rsid w:val="009B4667"/>
    <w:rsid w:val="009C02FB"/>
    <w:rsid w:val="009C53BE"/>
    <w:rsid w:val="009C5966"/>
    <w:rsid w:val="009D5110"/>
    <w:rsid w:val="009D7D14"/>
    <w:rsid w:val="009E3997"/>
    <w:rsid w:val="009F0809"/>
    <w:rsid w:val="009F5FD6"/>
    <w:rsid w:val="00A035B1"/>
    <w:rsid w:val="00A047AD"/>
    <w:rsid w:val="00A07217"/>
    <w:rsid w:val="00A12C87"/>
    <w:rsid w:val="00A1586C"/>
    <w:rsid w:val="00A22AE3"/>
    <w:rsid w:val="00A24148"/>
    <w:rsid w:val="00A25F8F"/>
    <w:rsid w:val="00A26133"/>
    <w:rsid w:val="00A31FA7"/>
    <w:rsid w:val="00A3204D"/>
    <w:rsid w:val="00A364B2"/>
    <w:rsid w:val="00A377C1"/>
    <w:rsid w:val="00A44484"/>
    <w:rsid w:val="00A45475"/>
    <w:rsid w:val="00A47957"/>
    <w:rsid w:val="00A50587"/>
    <w:rsid w:val="00A51525"/>
    <w:rsid w:val="00A522B6"/>
    <w:rsid w:val="00A614E7"/>
    <w:rsid w:val="00A65079"/>
    <w:rsid w:val="00A65A85"/>
    <w:rsid w:val="00A74746"/>
    <w:rsid w:val="00A74CDF"/>
    <w:rsid w:val="00A7561A"/>
    <w:rsid w:val="00A777D5"/>
    <w:rsid w:val="00A81884"/>
    <w:rsid w:val="00A824C5"/>
    <w:rsid w:val="00A86ED3"/>
    <w:rsid w:val="00A9200E"/>
    <w:rsid w:val="00A9461C"/>
    <w:rsid w:val="00AA1D4C"/>
    <w:rsid w:val="00AA7353"/>
    <w:rsid w:val="00AB13C5"/>
    <w:rsid w:val="00AB6142"/>
    <w:rsid w:val="00AB774F"/>
    <w:rsid w:val="00AC478A"/>
    <w:rsid w:val="00AC67C5"/>
    <w:rsid w:val="00AC6D2B"/>
    <w:rsid w:val="00AD1C5D"/>
    <w:rsid w:val="00AD26C6"/>
    <w:rsid w:val="00AD3D58"/>
    <w:rsid w:val="00AD6044"/>
    <w:rsid w:val="00AD7E41"/>
    <w:rsid w:val="00AF0490"/>
    <w:rsid w:val="00AF61F3"/>
    <w:rsid w:val="00B0217D"/>
    <w:rsid w:val="00B036D7"/>
    <w:rsid w:val="00B06D76"/>
    <w:rsid w:val="00B12E25"/>
    <w:rsid w:val="00B157EE"/>
    <w:rsid w:val="00B16AB6"/>
    <w:rsid w:val="00B200A6"/>
    <w:rsid w:val="00B2042D"/>
    <w:rsid w:val="00B20DEF"/>
    <w:rsid w:val="00B23DF4"/>
    <w:rsid w:val="00B2473D"/>
    <w:rsid w:val="00B24B65"/>
    <w:rsid w:val="00B253CD"/>
    <w:rsid w:val="00B25FDA"/>
    <w:rsid w:val="00B307CE"/>
    <w:rsid w:val="00B32184"/>
    <w:rsid w:val="00B33A15"/>
    <w:rsid w:val="00B43EAC"/>
    <w:rsid w:val="00B53B16"/>
    <w:rsid w:val="00B60820"/>
    <w:rsid w:val="00B63668"/>
    <w:rsid w:val="00B6371D"/>
    <w:rsid w:val="00B63D23"/>
    <w:rsid w:val="00B66212"/>
    <w:rsid w:val="00B671EC"/>
    <w:rsid w:val="00B73018"/>
    <w:rsid w:val="00B747CD"/>
    <w:rsid w:val="00B76143"/>
    <w:rsid w:val="00B77F93"/>
    <w:rsid w:val="00B807E0"/>
    <w:rsid w:val="00B84B2D"/>
    <w:rsid w:val="00B85D96"/>
    <w:rsid w:val="00B9248D"/>
    <w:rsid w:val="00B9263D"/>
    <w:rsid w:val="00B95461"/>
    <w:rsid w:val="00B95835"/>
    <w:rsid w:val="00BA14C8"/>
    <w:rsid w:val="00BB7BB9"/>
    <w:rsid w:val="00BC0497"/>
    <w:rsid w:val="00BC057D"/>
    <w:rsid w:val="00BC528E"/>
    <w:rsid w:val="00BD1676"/>
    <w:rsid w:val="00BD5AC5"/>
    <w:rsid w:val="00BE05C2"/>
    <w:rsid w:val="00BE06E6"/>
    <w:rsid w:val="00BE2E15"/>
    <w:rsid w:val="00BF3DE1"/>
    <w:rsid w:val="00BF5288"/>
    <w:rsid w:val="00C05399"/>
    <w:rsid w:val="00C05992"/>
    <w:rsid w:val="00C05DEF"/>
    <w:rsid w:val="00C06A1E"/>
    <w:rsid w:val="00C13F25"/>
    <w:rsid w:val="00C151C5"/>
    <w:rsid w:val="00C27431"/>
    <w:rsid w:val="00C324B8"/>
    <w:rsid w:val="00C32551"/>
    <w:rsid w:val="00C36A86"/>
    <w:rsid w:val="00C42B1B"/>
    <w:rsid w:val="00C43F4A"/>
    <w:rsid w:val="00C50B3F"/>
    <w:rsid w:val="00C5387C"/>
    <w:rsid w:val="00C56FDB"/>
    <w:rsid w:val="00C6433D"/>
    <w:rsid w:val="00C64A92"/>
    <w:rsid w:val="00C6782D"/>
    <w:rsid w:val="00C74CCD"/>
    <w:rsid w:val="00C7607E"/>
    <w:rsid w:val="00C770F4"/>
    <w:rsid w:val="00C77EB3"/>
    <w:rsid w:val="00C81BB4"/>
    <w:rsid w:val="00C823F6"/>
    <w:rsid w:val="00C84C7A"/>
    <w:rsid w:val="00C90996"/>
    <w:rsid w:val="00C92CB0"/>
    <w:rsid w:val="00C93C28"/>
    <w:rsid w:val="00C93E72"/>
    <w:rsid w:val="00C94B0C"/>
    <w:rsid w:val="00C94D56"/>
    <w:rsid w:val="00CA2195"/>
    <w:rsid w:val="00CC2766"/>
    <w:rsid w:val="00CC33A0"/>
    <w:rsid w:val="00CC4EED"/>
    <w:rsid w:val="00CD2575"/>
    <w:rsid w:val="00CD6703"/>
    <w:rsid w:val="00CE16EB"/>
    <w:rsid w:val="00CE2304"/>
    <w:rsid w:val="00CE2BD8"/>
    <w:rsid w:val="00CF2AC4"/>
    <w:rsid w:val="00D026D8"/>
    <w:rsid w:val="00D03849"/>
    <w:rsid w:val="00D06ED1"/>
    <w:rsid w:val="00D13252"/>
    <w:rsid w:val="00D14968"/>
    <w:rsid w:val="00D24FC9"/>
    <w:rsid w:val="00D31CB1"/>
    <w:rsid w:val="00D320B0"/>
    <w:rsid w:val="00D33ED6"/>
    <w:rsid w:val="00D3413E"/>
    <w:rsid w:val="00D357E8"/>
    <w:rsid w:val="00D36AD0"/>
    <w:rsid w:val="00D40258"/>
    <w:rsid w:val="00D42054"/>
    <w:rsid w:val="00D43050"/>
    <w:rsid w:val="00D43A45"/>
    <w:rsid w:val="00D47943"/>
    <w:rsid w:val="00D51363"/>
    <w:rsid w:val="00D77F61"/>
    <w:rsid w:val="00D84FC4"/>
    <w:rsid w:val="00D94FD8"/>
    <w:rsid w:val="00DA3BD6"/>
    <w:rsid w:val="00DB38F7"/>
    <w:rsid w:val="00DC12C2"/>
    <w:rsid w:val="00DC2A0B"/>
    <w:rsid w:val="00DC5B08"/>
    <w:rsid w:val="00DC6A5C"/>
    <w:rsid w:val="00DC6F95"/>
    <w:rsid w:val="00DD2C4F"/>
    <w:rsid w:val="00DD2FCD"/>
    <w:rsid w:val="00DD4559"/>
    <w:rsid w:val="00DE5C59"/>
    <w:rsid w:val="00DE75F6"/>
    <w:rsid w:val="00DF0995"/>
    <w:rsid w:val="00DF1E63"/>
    <w:rsid w:val="00DF51B0"/>
    <w:rsid w:val="00E00F80"/>
    <w:rsid w:val="00E07CB7"/>
    <w:rsid w:val="00E118FF"/>
    <w:rsid w:val="00E304C3"/>
    <w:rsid w:val="00E348B2"/>
    <w:rsid w:val="00E366A7"/>
    <w:rsid w:val="00E37387"/>
    <w:rsid w:val="00E40465"/>
    <w:rsid w:val="00E46988"/>
    <w:rsid w:val="00E54A25"/>
    <w:rsid w:val="00E5584D"/>
    <w:rsid w:val="00E67150"/>
    <w:rsid w:val="00E71BB9"/>
    <w:rsid w:val="00E7598F"/>
    <w:rsid w:val="00E82501"/>
    <w:rsid w:val="00E90260"/>
    <w:rsid w:val="00E9071F"/>
    <w:rsid w:val="00EA031F"/>
    <w:rsid w:val="00EA58BC"/>
    <w:rsid w:val="00EA5945"/>
    <w:rsid w:val="00EA7D0D"/>
    <w:rsid w:val="00EB06D7"/>
    <w:rsid w:val="00EB240D"/>
    <w:rsid w:val="00EB5973"/>
    <w:rsid w:val="00EB6F51"/>
    <w:rsid w:val="00EC072B"/>
    <w:rsid w:val="00EC2E95"/>
    <w:rsid w:val="00EC6862"/>
    <w:rsid w:val="00ED131F"/>
    <w:rsid w:val="00ED58A1"/>
    <w:rsid w:val="00ED5FCE"/>
    <w:rsid w:val="00ED6041"/>
    <w:rsid w:val="00ED67DE"/>
    <w:rsid w:val="00EE0942"/>
    <w:rsid w:val="00EF17A4"/>
    <w:rsid w:val="00EF1E99"/>
    <w:rsid w:val="00F04051"/>
    <w:rsid w:val="00F057D4"/>
    <w:rsid w:val="00F07C80"/>
    <w:rsid w:val="00F10929"/>
    <w:rsid w:val="00F14D45"/>
    <w:rsid w:val="00F171E8"/>
    <w:rsid w:val="00F24168"/>
    <w:rsid w:val="00F2738B"/>
    <w:rsid w:val="00F27B5E"/>
    <w:rsid w:val="00F3192F"/>
    <w:rsid w:val="00F33AAA"/>
    <w:rsid w:val="00F3509E"/>
    <w:rsid w:val="00F41661"/>
    <w:rsid w:val="00F47CA1"/>
    <w:rsid w:val="00F507A5"/>
    <w:rsid w:val="00F5472A"/>
    <w:rsid w:val="00F552C0"/>
    <w:rsid w:val="00F61888"/>
    <w:rsid w:val="00F620A3"/>
    <w:rsid w:val="00F63CE7"/>
    <w:rsid w:val="00F6458F"/>
    <w:rsid w:val="00F665A4"/>
    <w:rsid w:val="00F7012A"/>
    <w:rsid w:val="00F9291F"/>
    <w:rsid w:val="00FA4440"/>
    <w:rsid w:val="00FA5A22"/>
    <w:rsid w:val="00FB4E76"/>
    <w:rsid w:val="00FB7F4C"/>
    <w:rsid w:val="00FC5D83"/>
    <w:rsid w:val="00FD2215"/>
    <w:rsid w:val="00FD2B11"/>
    <w:rsid w:val="00FD5004"/>
    <w:rsid w:val="00FD5B75"/>
    <w:rsid w:val="00FD6B1B"/>
    <w:rsid w:val="00FD7B03"/>
    <w:rsid w:val="00FE1A5F"/>
    <w:rsid w:val="00FE7DED"/>
    <w:rsid w:val="00FF509B"/>
    <w:rsid w:val="00FF67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97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B1976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0310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452</Words>
  <Characters>2579</Characters>
  <Application>Microsoft Office Word</Application>
  <DocSecurity>0</DocSecurity>
  <Lines>21</Lines>
  <Paragraphs>6</Paragraphs>
  <ScaleCrop>false</ScaleCrop>
  <Company/>
  <LinksUpToDate>false</LinksUpToDate>
  <CharactersWithSpaces>3025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Учитель</cp:lastModifiedBy>
  <cp:revision>6</cp:revision>
  <dcterms:created xsi:type="dcterms:W3CDTF">2022-10-17T17:29:00Z</dcterms:created>
  <dcterms:modified xsi:type="dcterms:W3CDTF">2022-10-19T05:27:00Z</dcterms:modified>
</cp:coreProperties>
</file>