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D60" w:rsidRDefault="00F83D60" w:rsidP="00F83D60">
      <w:pPr>
        <w:spacing w:after="0" w:line="240" w:lineRule="auto"/>
        <w:ind w:left="120"/>
        <w:jc w:val="center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F83D60" w:rsidRDefault="00F83D60" w:rsidP="00F83D60">
      <w:pPr>
        <w:spacing w:after="0" w:line="240" w:lineRule="auto"/>
        <w:ind w:left="120"/>
        <w:jc w:val="center"/>
        <w:rPr>
          <w:sz w:val="24"/>
          <w:szCs w:val="24"/>
        </w:rPr>
      </w:pPr>
      <w:bookmarkStart w:id="0" w:name="c9c270cb-8db4-4b8a-a6c7-a5bbc00b9a2a"/>
      <w:r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и науки Кабардино-Балкарской Республики</w:t>
      </w:r>
      <w:bookmarkEnd w:id="0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F83D60" w:rsidRDefault="00F83D60" w:rsidP="00F83D60">
      <w:pPr>
        <w:spacing w:after="0" w:line="240" w:lineRule="auto"/>
        <w:ind w:left="120"/>
        <w:jc w:val="center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Чегемский муниципальный район</w:t>
      </w:r>
      <w:bookmarkStart w:id="1" w:name="2ef03dff-ffc2-48f0-b077-ed4025dcdffe"/>
      <w:bookmarkEnd w:id="1"/>
    </w:p>
    <w:p w:rsidR="00F83D60" w:rsidRDefault="00F83D60" w:rsidP="00F83D60">
      <w:pPr>
        <w:spacing w:after="0" w:line="240" w:lineRule="auto"/>
        <w:ind w:left="120"/>
        <w:jc w:val="center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МКОУ СОШ с.п.п. Звездный</w:t>
      </w:r>
    </w:p>
    <w:p w:rsidR="00F83D60" w:rsidRDefault="00F83D60" w:rsidP="00F83D60">
      <w:pPr>
        <w:spacing w:after="0"/>
        <w:ind w:left="120"/>
        <w:rPr>
          <w:sz w:val="24"/>
          <w:szCs w:val="24"/>
        </w:rPr>
      </w:pPr>
    </w:p>
    <w:p w:rsidR="00F83D60" w:rsidRDefault="00F83D60" w:rsidP="00F83D60">
      <w:pPr>
        <w:spacing w:after="0"/>
        <w:ind w:left="120"/>
        <w:rPr>
          <w:sz w:val="24"/>
          <w:szCs w:val="24"/>
        </w:rPr>
      </w:pPr>
    </w:p>
    <w:p w:rsidR="00F83D60" w:rsidRDefault="00F83D60" w:rsidP="00F83D60">
      <w:pPr>
        <w:spacing w:after="0"/>
        <w:ind w:left="120"/>
        <w:rPr>
          <w:sz w:val="24"/>
          <w:szCs w:val="24"/>
        </w:rPr>
      </w:pPr>
    </w:p>
    <w:p w:rsidR="00F83D60" w:rsidRDefault="00F83D60" w:rsidP="00F83D60">
      <w:pPr>
        <w:spacing w:after="0"/>
        <w:ind w:left="120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83D60" w:rsidTr="00F83D60">
        <w:tc>
          <w:tcPr>
            <w:tcW w:w="3114" w:type="dxa"/>
          </w:tcPr>
          <w:p w:rsidR="00F83D60" w:rsidRDefault="00F83D60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РАССМОТРЕНА</w:t>
            </w:r>
          </w:p>
          <w:p w:rsidR="00F83D60" w:rsidRDefault="00F83D60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Руководитель МО гуманитарного цикла</w:t>
            </w:r>
          </w:p>
          <w:p w:rsidR="00F83D60" w:rsidRDefault="00F83D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__________Воропай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А.А. Протокол№1</w:t>
            </w:r>
          </w:p>
          <w:p w:rsidR="00F83D60" w:rsidRDefault="00F83D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«24» 08.2026 г.</w:t>
            </w:r>
          </w:p>
          <w:p w:rsidR="00F83D60" w:rsidRDefault="00F83D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F83D60" w:rsidRDefault="00F83D60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СОГЛАСОВАНА</w:t>
            </w:r>
          </w:p>
          <w:p w:rsidR="00F83D60" w:rsidRDefault="00F83D60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Заместитель директора по УВР </w:t>
            </w:r>
          </w:p>
          <w:p w:rsidR="00F83D60" w:rsidRDefault="00F83D6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_____БаймурадоваА.О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F83D60" w:rsidRDefault="00F83D6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«24».08. 2026 г.</w:t>
            </w:r>
          </w:p>
          <w:p w:rsidR="00F83D60" w:rsidRDefault="00F83D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F83D60" w:rsidRDefault="00F83D60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УТВЕРЖДЕНА</w:t>
            </w:r>
          </w:p>
          <w:p w:rsidR="00F83D60" w:rsidRDefault="00F83D60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иректора</w:t>
            </w:r>
          </w:p>
          <w:p w:rsidR="00F83D60" w:rsidRDefault="00F83D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_______Баймурадова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А.О.</w:t>
            </w:r>
          </w:p>
          <w:p w:rsidR="00F83D60" w:rsidRDefault="00F83D60">
            <w:pPr>
              <w:spacing w:after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 161 от «31» августа   2026 г.</w:t>
            </w:r>
          </w:p>
          <w:p w:rsidR="00F83D60" w:rsidRDefault="00F83D6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3C1ECE" w:rsidRPr="00FA08CE" w:rsidRDefault="003C1ECE">
      <w:pPr>
        <w:spacing w:after="0"/>
        <w:ind w:left="120"/>
      </w:pPr>
    </w:p>
    <w:p w:rsidR="003C1ECE" w:rsidRPr="00FA08CE" w:rsidRDefault="003C1ECE">
      <w:pPr>
        <w:spacing w:after="0"/>
        <w:ind w:left="120"/>
      </w:pPr>
    </w:p>
    <w:p w:rsidR="003C1ECE" w:rsidRPr="00FA08CE" w:rsidRDefault="003C1ECE">
      <w:pPr>
        <w:spacing w:after="0"/>
        <w:ind w:left="120"/>
      </w:pPr>
    </w:p>
    <w:p w:rsidR="003C1ECE" w:rsidRPr="00FA08CE" w:rsidRDefault="003C1ECE">
      <w:pPr>
        <w:spacing w:after="0"/>
        <w:ind w:left="120"/>
      </w:pPr>
    </w:p>
    <w:p w:rsidR="003C1ECE" w:rsidRPr="00FA08CE" w:rsidRDefault="003C1ECE">
      <w:pPr>
        <w:spacing w:after="0"/>
        <w:ind w:left="120"/>
      </w:pPr>
    </w:p>
    <w:p w:rsidR="003C1ECE" w:rsidRPr="00FA08CE" w:rsidRDefault="009B085A">
      <w:pPr>
        <w:spacing w:after="0" w:line="408" w:lineRule="auto"/>
        <w:ind w:left="120"/>
        <w:jc w:val="center"/>
      </w:pPr>
      <w:r w:rsidRPr="00FA08CE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C1ECE" w:rsidRPr="00FA08CE" w:rsidRDefault="009B085A">
      <w:pPr>
        <w:spacing w:after="0" w:line="408" w:lineRule="auto"/>
        <w:ind w:left="120"/>
        <w:jc w:val="center"/>
      </w:pPr>
      <w:proofErr w:type="gramStart"/>
      <w:r w:rsidRPr="00FA08CE">
        <w:rPr>
          <w:rFonts w:ascii="Times New Roman" w:hAnsi="Times New Roman"/>
          <w:color w:val="000000"/>
          <w:sz w:val="28"/>
        </w:rPr>
        <w:t>(</w:t>
      </w:r>
      <w:r w:rsidR="00FA3039">
        <w:rPr>
          <w:rFonts w:ascii="Times New Roman" w:hAnsi="Times New Roman"/>
          <w:color w:val="000000"/>
          <w:sz w:val="28"/>
        </w:rPr>
        <w:t>ID 8615534)</w:t>
      </w:r>
      <w:r w:rsidRPr="00FA08CE">
        <w:rPr>
          <w:rFonts w:ascii="Times New Roman" w:hAnsi="Times New Roman"/>
          <w:color w:val="000000"/>
          <w:sz w:val="28"/>
        </w:rPr>
        <w:t>)</w:t>
      </w:r>
      <w:proofErr w:type="gramEnd"/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9B085A">
      <w:pPr>
        <w:spacing w:after="0" w:line="408" w:lineRule="auto"/>
        <w:ind w:left="120"/>
        <w:jc w:val="center"/>
      </w:pPr>
      <w:r w:rsidRPr="00FA08CE">
        <w:rPr>
          <w:rFonts w:ascii="Times New Roman" w:hAnsi="Times New Roman"/>
          <w:b/>
          <w:color w:val="000000"/>
          <w:sz w:val="28"/>
        </w:rPr>
        <w:t>учебного предмета «Русский язык. Базовый уровень»</w:t>
      </w:r>
    </w:p>
    <w:p w:rsidR="003C1ECE" w:rsidRPr="00FA08CE" w:rsidRDefault="009B085A">
      <w:pPr>
        <w:spacing w:after="0" w:line="408" w:lineRule="auto"/>
        <w:ind w:left="120"/>
        <w:jc w:val="center"/>
      </w:pPr>
      <w:r w:rsidRPr="00FA08CE">
        <w:rPr>
          <w:rFonts w:ascii="Times New Roman" w:hAnsi="Times New Roman"/>
          <w:b/>
          <w:color w:val="000000"/>
          <w:sz w:val="28"/>
        </w:rPr>
        <w:t>(для варианта учебного плана №4)</w:t>
      </w:r>
    </w:p>
    <w:p w:rsidR="003C1ECE" w:rsidRPr="00FA08CE" w:rsidRDefault="009B085A">
      <w:pPr>
        <w:spacing w:after="0" w:line="408" w:lineRule="auto"/>
        <w:ind w:left="120"/>
        <w:jc w:val="center"/>
      </w:pPr>
      <w:r w:rsidRPr="00FA08CE">
        <w:rPr>
          <w:rFonts w:ascii="Times New Roman" w:hAnsi="Times New Roman"/>
          <w:color w:val="000000"/>
          <w:sz w:val="28"/>
        </w:rPr>
        <w:t>для обучающихся 5-9 классов</w:t>
      </w: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  <w:jc w:val="center"/>
      </w:pPr>
    </w:p>
    <w:p w:rsidR="003C1ECE" w:rsidRPr="00FA08CE" w:rsidRDefault="003C1ECE">
      <w:pPr>
        <w:spacing w:after="0"/>
        <w:ind w:left="120"/>
      </w:pPr>
    </w:p>
    <w:p w:rsidR="003C1ECE" w:rsidRPr="00FA08CE" w:rsidRDefault="003C1ECE">
      <w:pPr>
        <w:sectPr w:rsidR="003C1ECE" w:rsidRPr="00FA08CE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69200706"/>
    </w:p>
    <w:p w:rsidR="003C1ECE" w:rsidRPr="00FA08CE" w:rsidRDefault="009B085A">
      <w:pPr>
        <w:spacing w:after="0" w:line="264" w:lineRule="auto"/>
        <w:ind w:left="120"/>
        <w:jc w:val="both"/>
      </w:pPr>
      <w:bookmarkStart w:id="3" w:name="block-69200708"/>
      <w:bookmarkEnd w:id="2"/>
      <w:r w:rsidRPr="00FA08CE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3C1ECE" w:rsidRPr="00FA08CE" w:rsidRDefault="009B085A">
      <w:pPr>
        <w:spacing w:after="0" w:line="264" w:lineRule="auto"/>
        <w:ind w:firstLine="600"/>
        <w:jc w:val="both"/>
      </w:pPr>
      <w:proofErr w:type="gramStart"/>
      <w:r w:rsidRPr="00FA08CE">
        <w:rPr>
          <w:rFonts w:ascii="Times New Roman" w:hAnsi="Times New Roman"/>
          <w:color w:val="000000"/>
          <w:sz w:val="28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FA08CE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FA08CE">
        <w:rPr>
          <w:rFonts w:ascii="Times New Roman" w:hAnsi="Times New Roman"/>
          <w:color w:val="000000"/>
          <w:sz w:val="28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3C1ECE" w:rsidRPr="00FA08CE" w:rsidRDefault="003C1ECE">
      <w:pPr>
        <w:spacing w:after="0" w:line="264" w:lineRule="auto"/>
        <w:ind w:left="120"/>
        <w:jc w:val="both"/>
      </w:pPr>
    </w:p>
    <w:p w:rsidR="003C1ECE" w:rsidRPr="00FA08CE" w:rsidRDefault="009B085A">
      <w:pPr>
        <w:spacing w:after="0" w:line="264" w:lineRule="auto"/>
        <w:ind w:left="120"/>
        <w:jc w:val="both"/>
      </w:pPr>
      <w:r w:rsidRPr="00FA08CE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3C1ECE" w:rsidRPr="00FA08CE" w:rsidRDefault="003C1ECE">
      <w:pPr>
        <w:spacing w:after="0" w:line="264" w:lineRule="auto"/>
        <w:ind w:left="120"/>
        <w:jc w:val="both"/>
      </w:pP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3C1ECE" w:rsidRPr="00FA08CE" w:rsidRDefault="009B085A">
      <w:pPr>
        <w:spacing w:after="0" w:line="264" w:lineRule="auto"/>
        <w:ind w:firstLine="600"/>
        <w:jc w:val="both"/>
      </w:pPr>
      <w:proofErr w:type="gramStart"/>
      <w:r w:rsidRPr="00FA08CE">
        <w:rPr>
          <w:rFonts w:ascii="Times New Roman" w:hAnsi="Times New Roman"/>
          <w:color w:val="000000"/>
          <w:sz w:val="28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FA08CE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FA08CE">
        <w:rPr>
          <w:rFonts w:ascii="Times New Roman" w:hAnsi="Times New Roman"/>
          <w:color w:val="000000"/>
          <w:sz w:val="28"/>
        </w:rPr>
        <w:t>ситуациях</w:t>
      </w:r>
      <w:proofErr w:type="gramEnd"/>
      <w:r w:rsidRPr="00FA08CE">
        <w:rPr>
          <w:rFonts w:ascii="Times New Roman" w:hAnsi="Times New Roman"/>
          <w:color w:val="000000"/>
          <w:sz w:val="28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FA08CE">
        <w:rPr>
          <w:rFonts w:ascii="Times New Roman" w:hAnsi="Times New Roman"/>
          <w:color w:val="000000"/>
          <w:sz w:val="28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3C1ECE" w:rsidRPr="00FA08CE" w:rsidRDefault="003C1ECE">
      <w:pPr>
        <w:spacing w:after="0" w:line="264" w:lineRule="auto"/>
        <w:ind w:left="120"/>
        <w:jc w:val="both"/>
      </w:pPr>
    </w:p>
    <w:p w:rsidR="003C1ECE" w:rsidRPr="00FA08CE" w:rsidRDefault="009B085A">
      <w:pPr>
        <w:spacing w:after="0" w:line="264" w:lineRule="auto"/>
        <w:ind w:left="120"/>
        <w:jc w:val="both"/>
      </w:pPr>
      <w:r w:rsidRPr="00FA08CE">
        <w:rPr>
          <w:rFonts w:ascii="Times New Roman" w:hAnsi="Times New Roman"/>
          <w:b/>
          <w:color w:val="333333"/>
          <w:sz w:val="28"/>
        </w:rPr>
        <w:t>ЦЕЛИ ИЗУЧЕНИЯ УЧЕБНОГО ПРЕДМЕТА «РУССКИЙ ЯЗЫК»</w:t>
      </w:r>
    </w:p>
    <w:p w:rsidR="003C1ECE" w:rsidRPr="00FA08CE" w:rsidRDefault="003C1ECE">
      <w:pPr>
        <w:spacing w:after="0" w:line="264" w:lineRule="auto"/>
        <w:ind w:left="120"/>
        <w:jc w:val="both"/>
      </w:pP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 xml:space="preserve">Изучение русского языка направлено на достижение следующих целей: </w:t>
      </w:r>
    </w:p>
    <w:p w:rsidR="003C1ECE" w:rsidRPr="00FA08CE" w:rsidRDefault="009B085A">
      <w:pPr>
        <w:spacing w:after="0" w:line="264" w:lineRule="auto"/>
        <w:ind w:firstLine="600"/>
        <w:jc w:val="both"/>
      </w:pPr>
      <w:proofErr w:type="gramStart"/>
      <w:r w:rsidRPr="00FA08CE">
        <w:rPr>
          <w:rFonts w:ascii="Times New Roman" w:hAnsi="Times New Roman"/>
          <w:color w:val="000000"/>
          <w:sz w:val="28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FA08CE">
        <w:rPr>
          <w:rFonts w:ascii="Times New Roman" w:hAnsi="Times New Roman"/>
          <w:color w:val="000000"/>
          <w:sz w:val="28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FA08CE">
        <w:rPr>
          <w:rFonts w:ascii="Times New Roman" w:hAnsi="Times New Roman"/>
          <w:color w:val="000000"/>
          <w:sz w:val="28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3C1ECE" w:rsidRPr="00FA08CE" w:rsidRDefault="009B085A">
      <w:pPr>
        <w:spacing w:after="0" w:line="264" w:lineRule="auto"/>
        <w:ind w:firstLine="600"/>
        <w:jc w:val="both"/>
      </w:pPr>
      <w:r w:rsidRPr="00FA08CE">
        <w:rPr>
          <w:rFonts w:ascii="Times New Roman" w:hAnsi="Times New Roman"/>
          <w:color w:val="000000"/>
          <w:sz w:val="28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FA08CE">
        <w:rPr>
          <w:rFonts w:ascii="Times New Roman" w:hAnsi="Times New Roman"/>
          <w:color w:val="000000"/>
          <w:sz w:val="28"/>
        </w:rPr>
        <w:t>несплошной</w:t>
      </w:r>
      <w:proofErr w:type="spellEnd"/>
      <w:r w:rsidRPr="00FA08CE">
        <w:rPr>
          <w:rFonts w:ascii="Times New Roman" w:hAnsi="Times New Roman"/>
          <w:color w:val="000000"/>
          <w:sz w:val="28"/>
        </w:rPr>
        <w:t xml:space="preserve"> текст, </w:t>
      </w:r>
      <w:proofErr w:type="spellStart"/>
      <w:r w:rsidRPr="00FA08CE">
        <w:rPr>
          <w:rFonts w:ascii="Times New Roman" w:hAnsi="Times New Roman"/>
          <w:color w:val="000000"/>
          <w:sz w:val="28"/>
        </w:rPr>
        <w:t>инфографика</w:t>
      </w:r>
      <w:proofErr w:type="spellEnd"/>
      <w:r w:rsidRPr="00FA08CE">
        <w:rPr>
          <w:rFonts w:ascii="Times New Roman" w:hAnsi="Times New Roman"/>
          <w:color w:val="000000"/>
          <w:sz w:val="28"/>
        </w:rPr>
        <w:t xml:space="preserve">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3C1ECE" w:rsidRPr="00FA08CE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МЕСТО УЧЕБНОГО ПРЕДМЕТА «РУССКИЙ ЯЗЫК» В УЧЕБНОМ ПЛАНЕ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AF426C">
        <w:rPr>
          <w:rFonts w:ascii="Times New Roman" w:hAnsi="Times New Roman"/>
          <w:color w:val="000000"/>
          <w:sz w:val="28"/>
        </w:rPr>
        <w:t>Общее число часов, отведенных на изучение русского языка, составляет 714 часов: в 5 классе – 170 часов (5 часов в неделю), в 6 классе – 170 часов (5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3C1ECE" w:rsidRPr="00AF426C" w:rsidRDefault="003C1ECE">
      <w:pPr>
        <w:sectPr w:rsidR="003C1ECE" w:rsidRPr="00AF426C">
          <w:pgSz w:w="11906" w:h="16383"/>
          <w:pgMar w:top="1134" w:right="850" w:bottom="1134" w:left="1701" w:header="720" w:footer="720" w:gutter="0"/>
          <w:cols w:space="720"/>
        </w:sectPr>
      </w:pPr>
    </w:p>
    <w:p w:rsidR="003C1ECE" w:rsidRPr="00AF426C" w:rsidRDefault="003C1ECE">
      <w:pPr>
        <w:spacing w:after="0" w:line="264" w:lineRule="auto"/>
        <w:ind w:left="120"/>
        <w:jc w:val="both"/>
      </w:pPr>
      <w:bookmarkStart w:id="4" w:name="block-69200709"/>
      <w:bookmarkEnd w:id="3"/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 xml:space="preserve">СОДЕРЖАНИЕ УЧЕБНОГО ПРЕДМЕТА 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5 КЛАСС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Богатство и выразительность русского языка.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Лингвистика как наука о языке.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Основные разделы лингвистики.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Язык и речь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Язык и речь.</w:t>
      </w:r>
      <w:r w:rsidRPr="00AF426C">
        <w:rPr>
          <w:rFonts w:ascii="Times New Roman" w:hAnsi="Times New Roman"/>
          <w:b/>
          <w:color w:val="000000"/>
          <w:sz w:val="28"/>
        </w:rPr>
        <w:t xml:space="preserve"> </w:t>
      </w:r>
      <w:r w:rsidRPr="00AF426C">
        <w:rPr>
          <w:rFonts w:ascii="Times New Roman" w:hAnsi="Times New Roman"/>
          <w:color w:val="000000"/>
          <w:sz w:val="28"/>
        </w:rPr>
        <w:t xml:space="preserve">Речь устная и письменная, монологическая и диалогическая,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полилог</w:t>
      </w:r>
      <w:proofErr w:type="spellEnd"/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речевой деятельности (говорение, слушание, чтение, письмо), их особенности.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Устный пересказ прочитанного или прослушанного текста, в том числе с изменением лица рассказчика.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Участие в диалоге на лингвистические темы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 и темы на основе жизненных наблюдений.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Речевые формулы приветствия, прощания, просьбы, благодарности.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Виды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: </w:t>
      </w:r>
      <w:proofErr w:type="gramStart"/>
      <w:r w:rsidRPr="00AF426C">
        <w:rPr>
          <w:rFonts w:ascii="Times New Roman" w:hAnsi="Times New Roman"/>
          <w:color w:val="000000"/>
          <w:sz w:val="28"/>
        </w:rPr>
        <w:t>выборочное</w:t>
      </w:r>
      <w:proofErr w:type="gramEnd"/>
      <w:r w:rsidRPr="00AF426C">
        <w:rPr>
          <w:rFonts w:ascii="Times New Roman" w:hAnsi="Times New Roman"/>
          <w:color w:val="000000"/>
          <w:sz w:val="28"/>
        </w:rPr>
        <w:t>, ознакомительное, детальное.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Текст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Текст и его основные признаки. Тема и главная мысль текста.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Микротема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текста. Ключевые слова.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Функционально-смысловые типы речи: описание, повествование, рассуждение; их особенности.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Композиционная структура текста. Абзац как средство членения текста на композиционно-смысловые части.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Повествование как тип речи. Рассказ.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 xml:space="preserve">Смысловой анализ текста: его композиционных особенностей,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микротем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абзацев, способов и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св</w:t>
      </w:r>
      <w:proofErr w:type="gramEnd"/>
      <w:r w:rsidRPr="00AF426C">
        <w:rPr>
          <w:rFonts w:ascii="Times New Roman" w:hAnsi="Times New Roman"/>
          <w:color w:val="000000"/>
          <w:sz w:val="28"/>
        </w:rPr>
        <w:t>язи предложений в тексте; использование языковых средств выразительности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Информационная переработка текста: простой и сложный план текста.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 xml:space="preserve">Функциональные разновидности языка 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2C301E" w:rsidRDefault="009B085A">
      <w:pPr>
        <w:spacing w:after="0" w:line="264" w:lineRule="auto"/>
        <w:ind w:left="120"/>
        <w:jc w:val="both"/>
      </w:pPr>
      <w:r w:rsidRPr="002C301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3C1ECE" w:rsidRPr="002C301E" w:rsidRDefault="003C1ECE">
      <w:pPr>
        <w:spacing w:after="0" w:line="264" w:lineRule="auto"/>
        <w:ind w:left="120"/>
        <w:jc w:val="both"/>
      </w:pPr>
    </w:p>
    <w:p w:rsidR="003C1ECE" w:rsidRPr="002C301E" w:rsidRDefault="009B085A">
      <w:pPr>
        <w:spacing w:after="0" w:line="264" w:lineRule="auto"/>
        <w:ind w:left="120"/>
        <w:jc w:val="both"/>
      </w:pPr>
      <w:r w:rsidRPr="002C301E"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Фонетика и графика как разделы лингвистики.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Звук как единица языка. Смыслоразличительная роль звука.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Система гласных звуков.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Система согласных звуков.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Изменение звуков в речевом потоке. Элементы фонетической транскрипции.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Слог. Ударение. Свойства русского ударения.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Соотношение звуков и букв.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Фонетический анализ слова.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Способы обозначения</w:t>
      </w: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 ,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мягкости согласных.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Основные выразительные средства фонетики.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Прописные и строчные буквы.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Интонация, её функции. Основные элементы интонации.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Орфография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Орфография как раздел лингвистики.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Понятие «орфограмма». Буквенные и небуквенные орфограммы.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</w:t>
      </w:r>
      <w:proofErr w:type="gramStart"/>
      <w:r w:rsidRPr="00AF426C">
        <w:rPr>
          <w:rFonts w:ascii="Times New Roman" w:hAnsi="Times New Roman"/>
          <w:color w:val="000000"/>
          <w:sz w:val="28"/>
        </w:rPr>
        <w:t>разделительных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</w:t>
      </w:r>
      <w:r w:rsidRPr="00AF426C">
        <w:rPr>
          <w:rFonts w:ascii="Times New Roman" w:hAnsi="Times New Roman"/>
          <w:b/>
          <w:color w:val="000000"/>
          <w:sz w:val="28"/>
        </w:rPr>
        <w:t>ъ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ь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Лексикология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Лексикология как раздел лингвистики.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Синонимы. Антонимы. Омонимы. Паронимы.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Лексический анализ слов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proofErr w:type="spellStart"/>
      <w:r w:rsidRPr="00AF426C"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. Орфография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spellStart"/>
      <w:r w:rsidRPr="00AF426C">
        <w:rPr>
          <w:rFonts w:ascii="Times New Roman" w:hAnsi="Times New Roman"/>
          <w:color w:val="000000"/>
          <w:sz w:val="28"/>
        </w:rPr>
        <w:t>Морфемика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как раздел лингвистики.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Чередование звуков в морфемах (в том числе чередование гласных с нулём звука).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Морфемный анализ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Уместное использование слов с суффиксами оценки в собственной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</w:t>
      </w:r>
      <w:r w:rsidRPr="00AF426C">
        <w:rPr>
          <w:rFonts w:ascii="Times New Roman" w:hAnsi="Times New Roman"/>
          <w:b/>
          <w:color w:val="000000"/>
          <w:sz w:val="28"/>
        </w:rPr>
        <w:t>ё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 после шипящих в </w:t>
      </w:r>
      <w:proofErr w:type="gramStart"/>
      <w:r w:rsidRPr="00AF426C">
        <w:rPr>
          <w:rFonts w:ascii="Times New Roman" w:hAnsi="Times New Roman"/>
          <w:color w:val="000000"/>
          <w:sz w:val="28"/>
        </w:rPr>
        <w:t>корне слова</w:t>
      </w:r>
      <w:proofErr w:type="gramEnd"/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неизменяемых на письме приставок и приставок на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-з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(-</w:t>
      </w:r>
      <w:r w:rsidRPr="00AF426C">
        <w:rPr>
          <w:rFonts w:ascii="Times New Roman" w:hAnsi="Times New Roman"/>
          <w:b/>
          <w:color w:val="000000"/>
          <w:sz w:val="28"/>
        </w:rPr>
        <w:t>с</w:t>
      </w:r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</w:t>
      </w:r>
      <w:r w:rsidRPr="00AF426C">
        <w:rPr>
          <w:rFonts w:ascii="Times New Roman" w:hAnsi="Times New Roman"/>
          <w:b/>
          <w:color w:val="000000"/>
          <w:sz w:val="28"/>
        </w:rPr>
        <w:t>ы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 после приставок.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</w:t>
      </w:r>
      <w:r w:rsidRPr="00AF426C">
        <w:rPr>
          <w:rFonts w:ascii="Times New Roman" w:hAnsi="Times New Roman"/>
          <w:b/>
          <w:color w:val="000000"/>
          <w:sz w:val="28"/>
        </w:rPr>
        <w:t>ы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 после </w:t>
      </w:r>
      <w:r w:rsidRPr="00AF426C">
        <w:rPr>
          <w:rFonts w:ascii="Times New Roman" w:hAnsi="Times New Roman"/>
          <w:b/>
          <w:color w:val="000000"/>
          <w:sz w:val="28"/>
        </w:rPr>
        <w:t>ц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Орфографический анализ слова (в рамках изученного).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Морфология как раздел грамматики. Грамматическое значение слова.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Род, число, падеж имени существительного.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Имена существительные общего рода.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произношения, нормы постановки ударения, нормы словоизменения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Правописание собственных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</w:t>
      </w:r>
      <w:r w:rsidRPr="00AF426C">
        <w:rPr>
          <w:rFonts w:ascii="Times New Roman" w:hAnsi="Times New Roman"/>
          <w:b/>
          <w:color w:val="000000"/>
          <w:sz w:val="28"/>
        </w:rPr>
        <w:t>ь</w:t>
      </w:r>
      <w:r w:rsidRPr="00AF426C">
        <w:rPr>
          <w:rFonts w:ascii="Times New Roman" w:hAnsi="Times New Roman"/>
          <w:color w:val="000000"/>
          <w:sz w:val="28"/>
        </w:rPr>
        <w:t xml:space="preserve"> на конце имён существительных после шипящих.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Правописание безударных окончаний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е</w:t>
      </w:r>
      <w:r w:rsidRPr="00AF426C">
        <w:rPr>
          <w:rFonts w:ascii="Times New Roman" w:hAnsi="Times New Roman"/>
          <w:color w:val="000000"/>
          <w:sz w:val="28"/>
        </w:rPr>
        <w:t xml:space="preserve"> (</w:t>
      </w:r>
      <w:r w:rsidRPr="00AF426C">
        <w:rPr>
          <w:rFonts w:ascii="Times New Roman" w:hAnsi="Times New Roman"/>
          <w:b/>
          <w:color w:val="000000"/>
          <w:sz w:val="28"/>
        </w:rPr>
        <w:t>ё</w:t>
      </w:r>
      <w:r w:rsidRPr="00AF426C">
        <w:rPr>
          <w:rFonts w:ascii="Times New Roman" w:hAnsi="Times New Roman"/>
          <w:color w:val="000000"/>
          <w:sz w:val="28"/>
        </w:rPr>
        <w:t xml:space="preserve">) после шипящих и </w:t>
      </w:r>
      <w:r w:rsidRPr="00AF426C">
        <w:rPr>
          <w:rFonts w:ascii="Times New Roman" w:hAnsi="Times New Roman"/>
          <w:b/>
          <w:color w:val="000000"/>
          <w:sz w:val="28"/>
        </w:rPr>
        <w:t>ц</w:t>
      </w:r>
      <w:r w:rsidRPr="00AF426C">
        <w:rPr>
          <w:rFonts w:ascii="Times New Roman" w:hAnsi="Times New Roman"/>
          <w:color w:val="000000"/>
          <w:sz w:val="28"/>
        </w:rPr>
        <w:t xml:space="preserve"> в суффиксах и окончаниях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суффиксов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-ч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 xml:space="preserve">ик- </w:t>
      </w:r>
      <w:r w:rsidRPr="00AF426C">
        <w:rPr>
          <w:rFonts w:ascii="Times New Roman" w:hAnsi="Times New Roman"/>
          <w:color w:val="000000"/>
          <w:sz w:val="28"/>
        </w:rPr>
        <w:t xml:space="preserve">–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щик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-</w:t>
      </w:r>
      <w:r w:rsidRPr="00AF426C">
        <w:rPr>
          <w:rFonts w:ascii="Times New Roman" w:hAnsi="Times New Roman"/>
          <w:color w:val="000000"/>
          <w:sz w:val="28"/>
        </w:rPr>
        <w:t>;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ек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-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ик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- </w:t>
      </w:r>
      <w:r w:rsidRPr="00AF426C">
        <w:rPr>
          <w:rFonts w:ascii="Times New Roman" w:hAnsi="Times New Roman"/>
          <w:color w:val="000000"/>
          <w:sz w:val="28"/>
        </w:rPr>
        <w:t>(-</w:t>
      </w:r>
      <w:r w:rsidRPr="00AF426C">
        <w:rPr>
          <w:rFonts w:ascii="Times New Roman" w:hAnsi="Times New Roman"/>
          <w:b/>
          <w:color w:val="000000"/>
          <w:sz w:val="28"/>
        </w:rPr>
        <w:t>чик-</w:t>
      </w:r>
      <w:r w:rsidRPr="00AF426C">
        <w:rPr>
          <w:rFonts w:ascii="Times New Roman" w:hAnsi="Times New Roman"/>
          <w:color w:val="000000"/>
          <w:sz w:val="28"/>
        </w:rPr>
        <w:t>)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 w:rsidRPr="00AF426C">
        <w:rPr>
          <w:rFonts w:ascii="Times New Roman" w:hAnsi="Times New Roman"/>
          <w:b/>
          <w:color w:val="000000"/>
          <w:sz w:val="28"/>
        </w:rPr>
        <w:t>а</w:t>
      </w:r>
      <w:r w:rsidRPr="00AF426C">
        <w:rPr>
          <w:rFonts w:ascii="Times New Roman" w:hAnsi="Times New Roman"/>
          <w:color w:val="000000"/>
          <w:sz w:val="28"/>
        </w:rPr>
        <w:t xml:space="preserve"> // 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: </w:t>
      </w:r>
      <w:proofErr w:type="gramStart"/>
      <w:r w:rsidRPr="00AF426C">
        <w:rPr>
          <w:rFonts w:ascii="Times New Roman" w:hAnsi="Times New Roman"/>
          <w:color w:val="000000"/>
          <w:sz w:val="28"/>
        </w:rPr>
        <w:t>-</w:t>
      </w:r>
      <w:r w:rsidRPr="00AF426C">
        <w:rPr>
          <w:rFonts w:ascii="Times New Roman" w:hAnsi="Times New Roman"/>
          <w:b/>
          <w:color w:val="000000"/>
          <w:sz w:val="28"/>
        </w:rPr>
        <w:t>л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аг</w:t>
      </w:r>
      <w:r w:rsidRPr="00AF426C">
        <w:rPr>
          <w:rFonts w:ascii="Times New Roman" w:hAnsi="Times New Roman"/>
          <w:color w:val="000000"/>
          <w:sz w:val="28"/>
        </w:rPr>
        <w:t>- – -</w:t>
      </w:r>
      <w:r w:rsidRPr="00AF426C">
        <w:rPr>
          <w:rFonts w:ascii="Times New Roman" w:hAnsi="Times New Roman"/>
          <w:b/>
          <w:color w:val="000000"/>
          <w:sz w:val="28"/>
        </w:rPr>
        <w:t>лож</w:t>
      </w:r>
      <w:r w:rsidRPr="00AF426C">
        <w:rPr>
          <w:rFonts w:ascii="Times New Roman" w:hAnsi="Times New Roman"/>
          <w:color w:val="000000"/>
          <w:sz w:val="28"/>
        </w:rPr>
        <w:t>-;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раст</w:t>
      </w:r>
      <w:proofErr w:type="spellEnd"/>
      <w:r w:rsidRPr="00AF426C">
        <w:rPr>
          <w:rFonts w:ascii="Times New Roman" w:hAnsi="Times New Roman"/>
          <w:color w:val="000000"/>
          <w:sz w:val="28"/>
        </w:rPr>
        <w:t>- –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ращ</w:t>
      </w:r>
      <w:proofErr w:type="spellEnd"/>
      <w:r w:rsidRPr="00AF426C">
        <w:rPr>
          <w:rFonts w:ascii="Times New Roman" w:hAnsi="Times New Roman"/>
          <w:color w:val="000000"/>
          <w:sz w:val="28"/>
        </w:rPr>
        <w:t>- – -</w:t>
      </w:r>
      <w:r w:rsidRPr="00AF426C">
        <w:rPr>
          <w:rFonts w:ascii="Times New Roman" w:hAnsi="Times New Roman"/>
          <w:b/>
          <w:color w:val="000000"/>
          <w:sz w:val="28"/>
        </w:rPr>
        <w:t>рос</w:t>
      </w:r>
      <w:r w:rsidRPr="00AF426C">
        <w:rPr>
          <w:rFonts w:ascii="Times New Roman" w:hAnsi="Times New Roman"/>
          <w:color w:val="000000"/>
          <w:sz w:val="28"/>
        </w:rPr>
        <w:t>-;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гар</w:t>
      </w:r>
      <w:proofErr w:type="spellEnd"/>
      <w:r w:rsidRPr="00AF426C">
        <w:rPr>
          <w:rFonts w:ascii="Times New Roman" w:hAnsi="Times New Roman"/>
          <w:color w:val="000000"/>
          <w:sz w:val="28"/>
        </w:rPr>
        <w:t>- – -</w:t>
      </w:r>
      <w:r w:rsidRPr="00AF426C">
        <w:rPr>
          <w:rFonts w:ascii="Times New Roman" w:hAnsi="Times New Roman"/>
          <w:b/>
          <w:color w:val="000000"/>
          <w:sz w:val="28"/>
        </w:rPr>
        <w:t>гор</w:t>
      </w:r>
      <w:r w:rsidRPr="00AF426C">
        <w:rPr>
          <w:rFonts w:ascii="Times New Roman" w:hAnsi="Times New Roman"/>
          <w:color w:val="000000"/>
          <w:sz w:val="28"/>
        </w:rPr>
        <w:t>-,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зар</w:t>
      </w:r>
      <w:proofErr w:type="spellEnd"/>
      <w:r w:rsidRPr="00AF426C">
        <w:rPr>
          <w:rFonts w:ascii="Times New Roman" w:hAnsi="Times New Roman"/>
          <w:color w:val="000000"/>
          <w:sz w:val="28"/>
        </w:rPr>
        <w:t>- –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зор</w:t>
      </w:r>
      <w:proofErr w:type="spellEnd"/>
      <w:r w:rsidRPr="00AF426C">
        <w:rPr>
          <w:rFonts w:ascii="Times New Roman" w:hAnsi="Times New Roman"/>
          <w:color w:val="000000"/>
          <w:sz w:val="28"/>
        </w:rPr>
        <w:t>-;</w:t>
      </w:r>
      <w:r w:rsidRPr="00AF426C">
        <w:rPr>
          <w:rFonts w:ascii="Times New Roman" w:hAnsi="Times New Roman"/>
          <w:b/>
          <w:color w:val="000000"/>
          <w:sz w:val="28"/>
        </w:rPr>
        <w:t xml:space="preserve"> -клан- </w:t>
      </w:r>
      <w:r w:rsidRPr="00AF426C">
        <w:rPr>
          <w:rFonts w:ascii="Times New Roman" w:hAnsi="Times New Roman"/>
          <w:color w:val="000000"/>
          <w:sz w:val="28"/>
        </w:rPr>
        <w:t>–</w:t>
      </w:r>
      <w:r w:rsidRPr="00AF426C">
        <w:rPr>
          <w:rFonts w:ascii="Times New Roman" w:hAnsi="Times New Roman"/>
          <w:b/>
          <w:color w:val="000000"/>
          <w:sz w:val="28"/>
        </w:rPr>
        <w:t xml:space="preserve"> -клон-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скак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- </w:t>
      </w:r>
      <w:r w:rsidRPr="00AF426C">
        <w:rPr>
          <w:rFonts w:ascii="Times New Roman" w:hAnsi="Times New Roman"/>
          <w:color w:val="000000"/>
          <w:sz w:val="28"/>
        </w:rPr>
        <w:t>–</w:t>
      </w:r>
      <w:r w:rsidRPr="00AF426C">
        <w:rPr>
          <w:rFonts w:ascii="Times New Roman" w:hAnsi="Times New Roman"/>
          <w:b/>
          <w:color w:val="000000"/>
          <w:sz w:val="28"/>
        </w:rPr>
        <w:t xml:space="preserve">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скоч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-.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именами существительными.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имён существительных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Имена прилагательные полные и краткие, их синтаксические функции.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Склонение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Морфологический анализ имён прилагательных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словоизменения, произношения имён прилагательных, постановки ударения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Правописание безударных окончаний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е</w:t>
      </w:r>
      <w:r w:rsidRPr="00AF426C">
        <w:rPr>
          <w:rFonts w:ascii="Times New Roman" w:hAnsi="Times New Roman"/>
          <w:color w:val="000000"/>
          <w:sz w:val="28"/>
        </w:rPr>
        <w:t xml:space="preserve"> после шипящих и </w:t>
      </w:r>
      <w:r w:rsidRPr="00AF426C">
        <w:rPr>
          <w:rFonts w:ascii="Times New Roman" w:hAnsi="Times New Roman"/>
          <w:b/>
          <w:color w:val="000000"/>
          <w:sz w:val="28"/>
        </w:rPr>
        <w:t>ц</w:t>
      </w:r>
      <w:r w:rsidRPr="00AF426C">
        <w:rPr>
          <w:rFonts w:ascii="Times New Roman" w:hAnsi="Times New Roman"/>
          <w:color w:val="000000"/>
          <w:sz w:val="28"/>
        </w:rPr>
        <w:t xml:space="preserve"> в суффиксах и окончаниях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Правописание кратких форм имён прилагательных с основой на шипящий.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AF426C">
        <w:rPr>
          <w:rFonts w:ascii="Times New Roman" w:hAnsi="Times New Roman"/>
          <w:b/>
          <w:color w:val="000000"/>
          <w:sz w:val="28"/>
        </w:rPr>
        <w:t xml:space="preserve">не </w:t>
      </w:r>
      <w:r w:rsidRPr="00AF426C">
        <w:rPr>
          <w:rFonts w:ascii="Times New Roman" w:hAnsi="Times New Roman"/>
          <w:color w:val="000000"/>
          <w:sz w:val="28"/>
        </w:rPr>
        <w:t>с именами прилагательными.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имён прилагательных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Глагол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Глаголы совершенного и несовершенного вида, возвратные и невозвратные.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Спряжение глагола.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Морфологический анализ глаголов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словоизменения глаголов, постановки ударения в глагольных формах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 w:rsidRPr="00AF426C">
        <w:rPr>
          <w:rFonts w:ascii="Times New Roman" w:hAnsi="Times New Roman"/>
          <w:b/>
          <w:color w:val="000000"/>
          <w:sz w:val="28"/>
        </w:rPr>
        <w:t>е</w:t>
      </w:r>
      <w:r w:rsidRPr="00AF426C">
        <w:rPr>
          <w:rFonts w:ascii="Times New Roman" w:hAnsi="Times New Roman"/>
          <w:color w:val="000000"/>
          <w:sz w:val="28"/>
        </w:rPr>
        <w:t xml:space="preserve"> // </w:t>
      </w:r>
      <w:r w:rsidRPr="00AF426C">
        <w:rPr>
          <w:rFonts w:ascii="Times New Roman" w:hAnsi="Times New Roman"/>
          <w:b/>
          <w:color w:val="000000"/>
          <w:sz w:val="28"/>
        </w:rPr>
        <w:t>и:</w:t>
      </w:r>
      <w:r w:rsidRPr="00AF426C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AF426C">
        <w:rPr>
          <w:rFonts w:ascii="Times New Roman" w:hAnsi="Times New Roman"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б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ер</w:t>
      </w:r>
      <w:proofErr w:type="spellEnd"/>
      <w:r w:rsidRPr="00AF426C">
        <w:rPr>
          <w:rFonts w:ascii="Times New Roman" w:hAnsi="Times New Roman"/>
          <w:color w:val="000000"/>
          <w:sz w:val="28"/>
        </w:rPr>
        <w:t>- –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бир</w:t>
      </w:r>
      <w:proofErr w:type="spellEnd"/>
      <w:r w:rsidRPr="00AF426C">
        <w:rPr>
          <w:rFonts w:ascii="Times New Roman" w:hAnsi="Times New Roman"/>
          <w:color w:val="000000"/>
          <w:sz w:val="28"/>
        </w:rPr>
        <w:t>-,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блест</w:t>
      </w:r>
      <w:proofErr w:type="spellEnd"/>
      <w:r w:rsidRPr="00AF426C">
        <w:rPr>
          <w:rFonts w:ascii="Times New Roman" w:hAnsi="Times New Roman"/>
          <w:color w:val="000000"/>
          <w:sz w:val="28"/>
        </w:rPr>
        <w:t>- –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блист</w:t>
      </w:r>
      <w:proofErr w:type="spellEnd"/>
      <w:r w:rsidRPr="00AF426C">
        <w:rPr>
          <w:rFonts w:ascii="Times New Roman" w:hAnsi="Times New Roman"/>
          <w:color w:val="000000"/>
          <w:sz w:val="28"/>
        </w:rPr>
        <w:t>-,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дер</w:t>
      </w:r>
      <w:proofErr w:type="spellEnd"/>
      <w:r w:rsidRPr="00AF426C">
        <w:rPr>
          <w:rFonts w:ascii="Times New Roman" w:hAnsi="Times New Roman"/>
          <w:color w:val="000000"/>
          <w:sz w:val="28"/>
        </w:rPr>
        <w:t>- –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дир</w:t>
      </w:r>
      <w:proofErr w:type="spellEnd"/>
      <w:r w:rsidRPr="00AF426C">
        <w:rPr>
          <w:rFonts w:ascii="Times New Roman" w:hAnsi="Times New Roman"/>
          <w:color w:val="000000"/>
          <w:sz w:val="28"/>
        </w:rPr>
        <w:t>-, -</w:t>
      </w:r>
      <w:r w:rsidRPr="00AF426C">
        <w:rPr>
          <w:rFonts w:ascii="Times New Roman" w:hAnsi="Times New Roman"/>
          <w:b/>
          <w:color w:val="000000"/>
          <w:sz w:val="28"/>
        </w:rPr>
        <w:t>жег</w:t>
      </w:r>
      <w:r w:rsidRPr="00AF426C">
        <w:rPr>
          <w:rFonts w:ascii="Times New Roman" w:hAnsi="Times New Roman"/>
          <w:color w:val="000000"/>
          <w:sz w:val="28"/>
        </w:rPr>
        <w:t>- – -</w:t>
      </w:r>
      <w:r w:rsidRPr="00AF426C">
        <w:rPr>
          <w:rFonts w:ascii="Times New Roman" w:hAnsi="Times New Roman"/>
          <w:b/>
          <w:color w:val="000000"/>
          <w:sz w:val="28"/>
        </w:rPr>
        <w:t>жиг</w:t>
      </w:r>
      <w:r w:rsidRPr="00AF426C">
        <w:rPr>
          <w:rFonts w:ascii="Times New Roman" w:hAnsi="Times New Roman"/>
          <w:color w:val="000000"/>
          <w:sz w:val="28"/>
        </w:rPr>
        <w:t>-, -</w:t>
      </w:r>
      <w:r w:rsidRPr="00AF426C">
        <w:rPr>
          <w:rFonts w:ascii="Times New Roman" w:hAnsi="Times New Roman"/>
          <w:b/>
          <w:color w:val="000000"/>
          <w:sz w:val="28"/>
        </w:rPr>
        <w:t>мер</w:t>
      </w:r>
      <w:r w:rsidRPr="00AF426C">
        <w:rPr>
          <w:rFonts w:ascii="Times New Roman" w:hAnsi="Times New Roman"/>
          <w:color w:val="000000"/>
          <w:sz w:val="28"/>
        </w:rPr>
        <w:t>- – -</w:t>
      </w:r>
      <w:r w:rsidRPr="00AF426C">
        <w:rPr>
          <w:rFonts w:ascii="Times New Roman" w:hAnsi="Times New Roman"/>
          <w:b/>
          <w:color w:val="000000"/>
          <w:sz w:val="28"/>
        </w:rPr>
        <w:t>мир</w:t>
      </w:r>
      <w:r w:rsidRPr="00AF426C">
        <w:rPr>
          <w:rFonts w:ascii="Times New Roman" w:hAnsi="Times New Roman"/>
          <w:color w:val="000000"/>
          <w:sz w:val="28"/>
        </w:rPr>
        <w:t>-, -</w:t>
      </w:r>
      <w:r w:rsidRPr="00AF426C">
        <w:rPr>
          <w:rFonts w:ascii="Times New Roman" w:hAnsi="Times New Roman"/>
          <w:b/>
          <w:color w:val="000000"/>
          <w:sz w:val="28"/>
        </w:rPr>
        <w:t>пер</w:t>
      </w:r>
      <w:r w:rsidRPr="00AF426C">
        <w:rPr>
          <w:rFonts w:ascii="Times New Roman" w:hAnsi="Times New Roman"/>
          <w:color w:val="000000"/>
          <w:sz w:val="28"/>
        </w:rPr>
        <w:t>- – -</w:t>
      </w:r>
      <w:r w:rsidRPr="00AF426C">
        <w:rPr>
          <w:rFonts w:ascii="Times New Roman" w:hAnsi="Times New Roman"/>
          <w:b/>
          <w:color w:val="000000"/>
          <w:sz w:val="28"/>
        </w:rPr>
        <w:t>пир</w:t>
      </w:r>
      <w:r w:rsidRPr="00AF426C">
        <w:rPr>
          <w:rFonts w:ascii="Times New Roman" w:hAnsi="Times New Roman"/>
          <w:color w:val="000000"/>
          <w:sz w:val="28"/>
        </w:rPr>
        <w:t>-, -</w:t>
      </w:r>
      <w:r w:rsidRPr="00AF426C">
        <w:rPr>
          <w:rFonts w:ascii="Times New Roman" w:hAnsi="Times New Roman"/>
          <w:b/>
          <w:color w:val="000000"/>
          <w:sz w:val="28"/>
        </w:rPr>
        <w:t>стел</w:t>
      </w:r>
      <w:r w:rsidRPr="00AF426C">
        <w:rPr>
          <w:rFonts w:ascii="Times New Roman" w:hAnsi="Times New Roman"/>
          <w:color w:val="000000"/>
          <w:sz w:val="28"/>
        </w:rPr>
        <w:t>- –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стил</w:t>
      </w:r>
      <w:proofErr w:type="spellEnd"/>
      <w:r w:rsidRPr="00AF426C">
        <w:rPr>
          <w:rFonts w:ascii="Times New Roman" w:hAnsi="Times New Roman"/>
          <w:color w:val="000000"/>
          <w:sz w:val="28"/>
        </w:rPr>
        <w:t>-, -</w:t>
      </w:r>
      <w:r w:rsidRPr="00AF426C">
        <w:rPr>
          <w:rFonts w:ascii="Times New Roman" w:hAnsi="Times New Roman"/>
          <w:b/>
          <w:color w:val="000000"/>
          <w:sz w:val="28"/>
        </w:rPr>
        <w:t>тер</w:t>
      </w:r>
      <w:r w:rsidRPr="00AF426C">
        <w:rPr>
          <w:rFonts w:ascii="Times New Roman" w:hAnsi="Times New Roman"/>
          <w:color w:val="000000"/>
          <w:sz w:val="28"/>
        </w:rPr>
        <w:t>- – -</w:t>
      </w:r>
      <w:r w:rsidRPr="00AF426C">
        <w:rPr>
          <w:rFonts w:ascii="Times New Roman" w:hAnsi="Times New Roman"/>
          <w:b/>
          <w:color w:val="000000"/>
          <w:sz w:val="28"/>
        </w:rPr>
        <w:t>тир</w:t>
      </w:r>
      <w:r w:rsidRPr="00AF426C">
        <w:rPr>
          <w:rFonts w:ascii="Times New Roman" w:hAnsi="Times New Roman"/>
          <w:color w:val="000000"/>
          <w:sz w:val="28"/>
        </w:rPr>
        <w:t>-.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Использование </w:t>
      </w:r>
      <w:r w:rsidRPr="00AF426C">
        <w:rPr>
          <w:rFonts w:ascii="Times New Roman" w:hAnsi="Times New Roman"/>
          <w:b/>
          <w:color w:val="000000"/>
          <w:sz w:val="28"/>
        </w:rPr>
        <w:t>ь</w:t>
      </w:r>
      <w:r w:rsidRPr="00AF426C"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т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ся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ться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в глаголах, суффиксов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ова</w:t>
      </w:r>
      <w:proofErr w:type="spellEnd"/>
      <w:r w:rsidRPr="00AF426C">
        <w:rPr>
          <w:rFonts w:ascii="Times New Roman" w:hAnsi="Times New Roman"/>
          <w:color w:val="000000"/>
          <w:sz w:val="28"/>
        </w:rPr>
        <w:t>- –</w:t>
      </w:r>
      <w:r w:rsidRPr="00AF426C">
        <w:rPr>
          <w:rFonts w:ascii="Times New Roman" w:hAnsi="Times New Roman"/>
          <w:b/>
          <w:color w:val="000000"/>
          <w:sz w:val="28"/>
        </w:rPr>
        <w:t xml:space="preserve"> </w:t>
      </w:r>
      <w:r w:rsidRPr="00AF426C">
        <w:rPr>
          <w:rFonts w:ascii="Times New Roman" w:hAnsi="Times New Roman"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ева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-,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ыва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- </w:t>
      </w:r>
      <w:r w:rsidRPr="00AF426C">
        <w:rPr>
          <w:rFonts w:ascii="Times New Roman" w:hAnsi="Times New Roman"/>
          <w:color w:val="000000"/>
          <w:sz w:val="28"/>
        </w:rPr>
        <w:t xml:space="preserve">– </w:t>
      </w:r>
      <w:r w:rsidRPr="00AF426C">
        <w:rPr>
          <w:rFonts w:ascii="Times New Roman" w:hAnsi="Times New Roman"/>
          <w:b/>
          <w:color w:val="000000"/>
          <w:sz w:val="28"/>
        </w:rPr>
        <w:t>-ива-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Правописание безударных личных окончаний глагола.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гласной перед суффиксом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-л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-</w:t>
      </w:r>
      <w:r w:rsidRPr="00AF426C">
        <w:rPr>
          <w:rFonts w:ascii="Times New Roman" w:hAnsi="Times New Roman"/>
          <w:color w:val="000000"/>
          <w:sz w:val="28"/>
        </w:rPr>
        <w:t xml:space="preserve"> в формах прошедшего времени глагола.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глаголов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Синтаксис как раздел грамматики. Словосочетание и предложение как единицы синтаксиса.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Синтаксический анализ словосочетания.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Тире между подлежащим и сказуемым.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AF426C">
        <w:rPr>
          <w:rFonts w:ascii="Times New Roman" w:hAnsi="Times New Roman"/>
          <w:color w:val="000000"/>
          <w:sz w:val="28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Предложения с однородными членами (без союзов, с одиночным союзом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, союзами </w:t>
      </w:r>
      <w:r w:rsidRPr="00AF426C">
        <w:rPr>
          <w:rFonts w:ascii="Times New Roman" w:hAnsi="Times New Roman"/>
          <w:b/>
          <w:color w:val="000000"/>
          <w:sz w:val="28"/>
        </w:rPr>
        <w:t>а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но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однако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зато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да</w:t>
      </w:r>
      <w:r w:rsidRPr="00AF426C">
        <w:rPr>
          <w:rFonts w:ascii="Times New Roman" w:hAnsi="Times New Roman"/>
          <w:color w:val="000000"/>
          <w:sz w:val="28"/>
        </w:rPr>
        <w:t xml:space="preserve"> (в значении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), </w:t>
      </w:r>
      <w:r w:rsidRPr="00AF426C">
        <w:rPr>
          <w:rFonts w:ascii="Times New Roman" w:hAnsi="Times New Roman"/>
          <w:b/>
          <w:color w:val="000000"/>
          <w:sz w:val="28"/>
        </w:rPr>
        <w:t>да</w:t>
      </w:r>
      <w:r w:rsidRPr="00AF426C">
        <w:rPr>
          <w:rFonts w:ascii="Times New Roman" w:hAnsi="Times New Roman"/>
          <w:color w:val="000000"/>
          <w:sz w:val="28"/>
        </w:rPr>
        <w:t xml:space="preserve"> (в значении </w:t>
      </w:r>
      <w:r w:rsidRPr="00AF426C">
        <w:rPr>
          <w:rFonts w:ascii="Times New Roman" w:hAnsi="Times New Roman"/>
          <w:b/>
          <w:color w:val="000000"/>
          <w:sz w:val="28"/>
        </w:rPr>
        <w:t>но</w:t>
      </w:r>
      <w:r w:rsidRPr="00AF426C">
        <w:rPr>
          <w:rFonts w:ascii="Times New Roman" w:hAnsi="Times New Roman"/>
          <w:color w:val="000000"/>
          <w:sz w:val="28"/>
        </w:rPr>
        <w:t>).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Предложения с обобщающим словом при однородных членах.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Предложения с обращением, особенности интонации. Обращение и средства его выражения.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Синтаксический анализ простого и простого осложнённого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, союзами </w:t>
      </w:r>
      <w:r w:rsidRPr="00AF426C">
        <w:rPr>
          <w:rFonts w:ascii="Times New Roman" w:hAnsi="Times New Roman"/>
          <w:b/>
          <w:color w:val="000000"/>
          <w:sz w:val="28"/>
        </w:rPr>
        <w:t>а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но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однако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зато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да</w:t>
      </w:r>
      <w:r w:rsidRPr="00AF426C">
        <w:rPr>
          <w:rFonts w:ascii="Times New Roman" w:hAnsi="Times New Roman"/>
          <w:color w:val="000000"/>
          <w:sz w:val="28"/>
        </w:rPr>
        <w:t xml:space="preserve"> (в значении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), </w:t>
      </w:r>
      <w:r w:rsidRPr="00AF426C">
        <w:rPr>
          <w:rFonts w:ascii="Times New Roman" w:hAnsi="Times New Roman"/>
          <w:b/>
          <w:color w:val="000000"/>
          <w:sz w:val="28"/>
        </w:rPr>
        <w:t>да</w:t>
      </w:r>
      <w:r w:rsidRPr="00AF426C">
        <w:rPr>
          <w:rFonts w:ascii="Times New Roman" w:hAnsi="Times New Roman"/>
          <w:color w:val="000000"/>
          <w:sz w:val="28"/>
        </w:rPr>
        <w:t xml:space="preserve"> (в значении </w:t>
      </w:r>
      <w:r w:rsidRPr="00AF426C">
        <w:rPr>
          <w:rFonts w:ascii="Times New Roman" w:hAnsi="Times New Roman"/>
          <w:b/>
          <w:color w:val="000000"/>
          <w:sz w:val="28"/>
        </w:rPr>
        <w:t>но</w:t>
      </w:r>
      <w:r w:rsidRPr="00AF426C">
        <w:rPr>
          <w:rFonts w:ascii="Times New Roman" w:hAnsi="Times New Roman"/>
          <w:color w:val="000000"/>
          <w:sz w:val="28"/>
        </w:rPr>
        <w:t>).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но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а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однако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зато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да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Предложения с прямой речью.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Пунктуационное оформление предложений с прямой речью.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Диалог.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Пунктуационное оформление диалога на письме.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Пунктуация как раздел лингвистики.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Пунктуационный анализ предложения (в рамках изученного).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6 КЛАСС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 и язык межнационального общения.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Понятие о литературном языке.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Язык и речь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Текст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Смысловой анализ текста: его композиционных особенностей,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микротем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абзацев, способов и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св</w:t>
      </w:r>
      <w:proofErr w:type="gramEnd"/>
      <w:r w:rsidRPr="00AF426C">
        <w:rPr>
          <w:rFonts w:ascii="Times New Roman" w:hAnsi="Times New Roman"/>
          <w:color w:val="000000"/>
          <w:sz w:val="28"/>
        </w:rPr>
        <w:t>язи предложений в тексте; использование языковых средств выразительности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Описание как тип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Описание внешности человека.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Описание помещения.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Описание природы.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Описание местности.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Описание действий.</w:t>
      </w: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Официально-деловой стиль. Заявление. Расписка. Научный стиль. Словарная статья. Научное сообщение.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Лексика русского языка с точки зрения её происхождения: исконно русские и заимствованные слова.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Стилистические пласты лексики: стилистически нейтральная, высокая и сниженная лексика.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Лексический анализ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Фразеологизмы. Их признаки и значение.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Употребление лексических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в с</w:t>
      </w:r>
      <w:proofErr w:type="gramEnd"/>
      <w:r w:rsidRPr="00AF426C">
        <w:rPr>
          <w:rFonts w:ascii="Times New Roman" w:hAnsi="Times New Roman"/>
          <w:color w:val="000000"/>
          <w:sz w:val="28"/>
        </w:rPr>
        <w:t>оответствии с ситуацией общения.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Оценка своей и чужой речи с точки зрения точного, уместного и выразительного словоупотребления.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Эпитеты, метафоры, олицетворения.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Лексические словари.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Словообразование. Культура речи. Орфография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Формообразующие и словообразующие морфемы.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Производящая основа.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бессуффиксный</w:t>
      </w:r>
      <w:proofErr w:type="spellEnd"/>
      <w:r w:rsidRPr="00AF426C">
        <w:rPr>
          <w:rFonts w:ascii="Times New Roman" w:hAnsi="Times New Roman"/>
          <w:color w:val="000000"/>
          <w:sz w:val="28"/>
        </w:rPr>
        <w:t>, сложение, переход из одной части речи в другую).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Понятие об этимологии (общее представление).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Морфемный и словообразовательный анализ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Правописание сложных и сложносокращённых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корня </w:t>
      </w:r>
      <w:proofErr w:type="gramStart"/>
      <w:r w:rsidRPr="00AF426C">
        <w:rPr>
          <w:rFonts w:ascii="Times New Roman" w:hAnsi="Times New Roman"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к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ас</w:t>
      </w:r>
      <w:proofErr w:type="spellEnd"/>
      <w:r w:rsidRPr="00AF426C">
        <w:rPr>
          <w:rFonts w:ascii="Times New Roman" w:hAnsi="Times New Roman"/>
          <w:color w:val="000000"/>
          <w:sz w:val="28"/>
        </w:rPr>
        <w:t>- – -</w:t>
      </w:r>
      <w:r w:rsidRPr="00AF426C">
        <w:rPr>
          <w:rFonts w:ascii="Times New Roman" w:hAnsi="Times New Roman"/>
          <w:b/>
          <w:color w:val="000000"/>
          <w:sz w:val="28"/>
        </w:rPr>
        <w:t>кос</w:t>
      </w:r>
      <w:r w:rsidRPr="00AF426C">
        <w:rPr>
          <w:rFonts w:ascii="Times New Roman" w:hAnsi="Times New Roman"/>
          <w:color w:val="000000"/>
          <w:sz w:val="28"/>
        </w:rPr>
        <w:t xml:space="preserve">- с чередованием </w:t>
      </w:r>
      <w:r w:rsidRPr="00AF426C">
        <w:rPr>
          <w:rFonts w:ascii="Times New Roman" w:hAnsi="Times New Roman"/>
          <w:b/>
          <w:color w:val="000000"/>
          <w:sz w:val="28"/>
        </w:rPr>
        <w:t>а</w:t>
      </w:r>
      <w:r w:rsidRPr="00AF426C">
        <w:rPr>
          <w:rFonts w:ascii="Times New Roman" w:hAnsi="Times New Roman"/>
          <w:color w:val="000000"/>
          <w:sz w:val="28"/>
        </w:rPr>
        <w:t xml:space="preserve"> // 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, гласных в приставках </w:t>
      </w:r>
      <w:r w:rsidRPr="00AF426C">
        <w:rPr>
          <w:rFonts w:ascii="Times New Roman" w:hAnsi="Times New Roman"/>
          <w:b/>
          <w:color w:val="000000"/>
          <w:sz w:val="28"/>
        </w:rPr>
        <w:t>пре</w:t>
      </w:r>
      <w:r w:rsidRPr="00AF426C">
        <w:rPr>
          <w:rFonts w:ascii="Times New Roman" w:hAnsi="Times New Roman"/>
          <w:color w:val="000000"/>
          <w:sz w:val="28"/>
        </w:rPr>
        <w:t xml:space="preserve">- и </w:t>
      </w:r>
      <w:r w:rsidRPr="00AF426C">
        <w:rPr>
          <w:rFonts w:ascii="Times New Roman" w:hAnsi="Times New Roman"/>
          <w:b/>
          <w:color w:val="000000"/>
          <w:sz w:val="28"/>
        </w:rPr>
        <w:t>при</w:t>
      </w:r>
      <w:r w:rsidRPr="00AF426C">
        <w:rPr>
          <w:rFonts w:ascii="Times New Roman" w:hAnsi="Times New Roman"/>
          <w:color w:val="000000"/>
          <w:sz w:val="28"/>
        </w:rPr>
        <w:t>-.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слов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Особенности словообразования.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произношения имён существительных, нормы постановки ударения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словоизменения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Правила слитного и дефисного написания </w:t>
      </w:r>
      <w:r w:rsidRPr="00AF426C">
        <w:rPr>
          <w:rFonts w:ascii="Times New Roman" w:hAnsi="Times New Roman"/>
          <w:b/>
          <w:color w:val="000000"/>
          <w:sz w:val="28"/>
        </w:rPr>
        <w:t>пол</w:t>
      </w:r>
      <w:r w:rsidRPr="00AF426C">
        <w:rPr>
          <w:rFonts w:ascii="Times New Roman" w:hAnsi="Times New Roman"/>
          <w:color w:val="000000"/>
          <w:sz w:val="28"/>
        </w:rPr>
        <w:t xml:space="preserve">- и </w:t>
      </w:r>
      <w:r w:rsidRPr="00AF426C">
        <w:rPr>
          <w:rFonts w:ascii="Times New Roman" w:hAnsi="Times New Roman"/>
          <w:b/>
          <w:color w:val="000000"/>
          <w:sz w:val="28"/>
        </w:rPr>
        <w:t>пол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у</w:t>
      </w:r>
      <w:r w:rsidRPr="00AF426C">
        <w:rPr>
          <w:rFonts w:ascii="Times New Roman" w:hAnsi="Times New Roman"/>
          <w:color w:val="000000"/>
          <w:sz w:val="28"/>
        </w:rPr>
        <w:t>-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имён существительных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Качественные, относительные и притяжательные имена прилагательные.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Степени сравнения качественных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Словообразование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в именах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суффиксов </w:t>
      </w:r>
      <w:proofErr w:type="gramStart"/>
      <w:r w:rsidRPr="00AF426C">
        <w:rPr>
          <w:rFonts w:ascii="Times New Roman" w:hAnsi="Times New Roman"/>
          <w:color w:val="000000"/>
          <w:sz w:val="28"/>
        </w:rPr>
        <w:t>-</w:t>
      </w:r>
      <w:r w:rsidRPr="00AF426C">
        <w:rPr>
          <w:rFonts w:ascii="Times New Roman" w:hAnsi="Times New Roman"/>
          <w:b/>
          <w:color w:val="000000"/>
          <w:sz w:val="28"/>
        </w:rPr>
        <w:t>к</w:t>
      </w:r>
      <w:proofErr w:type="gramEnd"/>
      <w:r w:rsidRPr="00AF426C">
        <w:rPr>
          <w:rFonts w:ascii="Times New Roman" w:hAnsi="Times New Roman"/>
          <w:color w:val="000000"/>
          <w:sz w:val="28"/>
        </w:rPr>
        <w:t>- и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ск</w:t>
      </w:r>
      <w:proofErr w:type="spellEnd"/>
      <w:r w:rsidRPr="00AF426C">
        <w:rPr>
          <w:rFonts w:ascii="Times New Roman" w:hAnsi="Times New Roman"/>
          <w:color w:val="000000"/>
          <w:sz w:val="28"/>
        </w:rPr>
        <w:t>-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Правописание сложных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произношения имён прилагательных, нормы ударения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Орфографический анализ имени прилагательного (в рамках изученного).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Имя числительное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Разряды имён числительных по строению: простые, сложные, составные числительные.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Словообразование имён числительных.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Склонение количественных и порядковых имён числительных.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Правильное образование форм имён числительных.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Правильное употребление собирательных имён числительных.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имён числительных.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Правила правописания имён числительных: написание </w:t>
      </w:r>
      <w:r w:rsidRPr="00AF426C">
        <w:rPr>
          <w:rFonts w:ascii="Times New Roman" w:hAnsi="Times New Roman"/>
          <w:b/>
          <w:color w:val="000000"/>
          <w:sz w:val="28"/>
        </w:rPr>
        <w:t>ь</w:t>
      </w:r>
      <w:r w:rsidRPr="00AF426C"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имён числительных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Местоимение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Общее грамматическое значение местоимения. Синтаксические функции местоимений.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Склонение местоимений.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Словообразование местоимений.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местоимений.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Правила правописания местоимений: правописание местоимений с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ни</w:t>
      </w:r>
      <w:r w:rsidRPr="00AF426C">
        <w:rPr>
          <w:rFonts w:ascii="Times New Roman" w:hAnsi="Times New Roman"/>
          <w:color w:val="000000"/>
          <w:sz w:val="28"/>
        </w:rPr>
        <w:t>; слитное, раздельное и дефисное написание местоимений.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местоимений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Глагол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Переходные и непереходные глаголы.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Разноспрягаемые глаголы.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Безличные глаголы. Использование личных глаголов в безличном значении.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Изъявительное, условное и повелительное наклонения глагола.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ударения в глагольных формах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словоизменения глаголов.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spellStart"/>
      <w:proofErr w:type="gramStart"/>
      <w:r w:rsidRPr="00AF426C">
        <w:rPr>
          <w:rFonts w:ascii="Times New Roman" w:hAnsi="Times New Roman"/>
          <w:color w:val="000000"/>
          <w:sz w:val="28"/>
        </w:rPr>
        <w:t>Видо-временная</w:t>
      </w:r>
      <w:proofErr w:type="spellEnd"/>
      <w:proofErr w:type="gramEnd"/>
      <w:r w:rsidRPr="00AF426C">
        <w:rPr>
          <w:rFonts w:ascii="Times New Roman" w:hAnsi="Times New Roman"/>
          <w:color w:val="000000"/>
          <w:sz w:val="28"/>
        </w:rPr>
        <w:t xml:space="preserve"> соотнесённость глагольных форм в тексте.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глаголов.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Использование </w:t>
      </w:r>
      <w:r w:rsidRPr="00AF426C">
        <w:rPr>
          <w:rFonts w:ascii="Times New Roman" w:hAnsi="Times New Roman"/>
          <w:b/>
          <w:color w:val="000000"/>
          <w:sz w:val="28"/>
        </w:rPr>
        <w:t>ь</w:t>
      </w:r>
      <w:r w:rsidRPr="00AF426C"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повелительном наклонении глагола.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глаголов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7 КЛАСС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Русский язык как развивающееся явление. Взаимосвязь языка, культуры и истории народа.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мнениями, запрос информации, сообщение информации.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Текст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Текст как речевое произведение. Основные признаки текста (обобщение).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Структура текста. Абзац.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Способы и средства связи предложений в тексте (обобщение).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Рассуждение как функционально-смысловой тип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Структурные особенности текста-рассуждения.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Смысловой анализ текста: его композиционных особенностей,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микротем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абзацев, способов и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св</w:t>
      </w:r>
      <w:proofErr w:type="gramEnd"/>
      <w:r w:rsidRPr="00AF426C">
        <w:rPr>
          <w:rFonts w:ascii="Times New Roman" w:hAnsi="Times New Roman"/>
          <w:color w:val="000000"/>
          <w:sz w:val="28"/>
        </w:rPr>
        <w:t>язи предложений в тексте; использование языковых средств выразительности (в рамках изученного).</w:t>
      </w: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Публицистический стиль. Сфера употребления, функции, языковые особенности.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Жанры публицистического стиля (репортаж, заметка, интервью).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Употребление языковых средств выразительности в текстах публицистического стиля.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языковые особенности. Инструкция.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Морфология. Культура речи. Орфография.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Морфология как раздел науки о языке (обобщение).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Причастие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Причастный оборот. Знаки препинания в предложениях с причастным оборотом.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Действительные и страдательные причастия.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Полные и краткие формы страдательных причастий.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AF426C">
        <w:rPr>
          <w:rFonts w:ascii="Times New Roman" w:hAnsi="Times New Roman"/>
          <w:b/>
          <w:color w:val="000000"/>
          <w:sz w:val="28"/>
        </w:rPr>
        <w:t>висящий — висячий, горящий — горячий</w:t>
      </w:r>
      <w:r w:rsidRPr="00AF426C">
        <w:rPr>
          <w:rFonts w:ascii="Times New Roman" w:hAnsi="Times New Roman"/>
          <w:color w:val="000000"/>
          <w:sz w:val="28"/>
        </w:rPr>
        <w:t>). Ударение в некоторых формах причастий.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причастий.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гласных в суффиксах причастий. Правописание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в суффиксах причастий и отглагольных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причастий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Деепричастие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Деепричастия как особая группа слов</w:t>
      </w:r>
      <w:proofErr w:type="gramStart"/>
      <w:r w:rsidRPr="00AF426C">
        <w:rPr>
          <w:rFonts w:ascii="Times New Roman" w:hAnsi="Times New Roman"/>
          <w:color w:val="000000"/>
          <w:sz w:val="28"/>
        </w:rPr>
        <w:t>.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AF426C">
        <w:rPr>
          <w:rFonts w:ascii="Times New Roman" w:hAnsi="Times New Roman"/>
          <w:color w:val="000000"/>
          <w:sz w:val="28"/>
        </w:rPr>
        <w:t>ф</w:t>
      </w:r>
      <w:proofErr w:type="gramEnd"/>
      <w:r w:rsidRPr="00AF426C">
        <w:rPr>
          <w:rFonts w:ascii="Times New Roman" w:hAnsi="Times New Roman"/>
          <w:color w:val="000000"/>
          <w:sz w:val="28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деепричастий.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гласных в суффиксах деепричастий. Слитное и раздельное написание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деепричастий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Наречие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Общее грамматическое значение наречий. Синтаксические свойства наречий. Роль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Разряды наречий по значению. </w:t>
      </w:r>
      <w:proofErr w:type="gramStart"/>
      <w:r w:rsidRPr="00AF426C">
        <w:rPr>
          <w:rFonts w:ascii="Times New Roman" w:hAnsi="Times New Roman"/>
          <w:color w:val="000000"/>
          <w:sz w:val="28"/>
        </w:rPr>
        <w:t>Простая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Словообразование наречий.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наречий.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Правописание наречий: слитное, раздельное, дефисное написание; слитное и раздельное написание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наречиями;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в наречиях на </w:t>
      </w:r>
      <w:proofErr w:type="gramStart"/>
      <w:r w:rsidRPr="00AF426C">
        <w:rPr>
          <w:rFonts w:ascii="Times New Roman" w:hAnsi="Times New Roman"/>
          <w:color w:val="000000"/>
          <w:sz w:val="28"/>
        </w:rPr>
        <w:t>-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 xml:space="preserve"> </w:t>
      </w:r>
      <w:r w:rsidRPr="00AF426C">
        <w:rPr>
          <w:rFonts w:ascii="Times New Roman" w:hAnsi="Times New Roman"/>
          <w:color w:val="000000"/>
          <w:sz w:val="28"/>
        </w:rPr>
        <w:t>(-</w:t>
      </w:r>
      <w:r w:rsidRPr="00AF426C">
        <w:rPr>
          <w:rFonts w:ascii="Times New Roman" w:hAnsi="Times New Roman"/>
          <w:b/>
          <w:color w:val="000000"/>
          <w:sz w:val="28"/>
        </w:rPr>
        <w:t>е</w:t>
      </w:r>
      <w:r w:rsidRPr="00AF426C">
        <w:rPr>
          <w:rFonts w:ascii="Times New Roman" w:hAnsi="Times New Roman"/>
          <w:color w:val="000000"/>
          <w:sz w:val="28"/>
        </w:rPr>
        <w:t>); правописание суффиксов -</w:t>
      </w:r>
      <w:r w:rsidRPr="00AF426C">
        <w:rPr>
          <w:rFonts w:ascii="Times New Roman" w:hAnsi="Times New Roman"/>
          <w:b/>
          <w:color w:val="000000"/>
          <w:sz w:val="28"/>
        </w:rPr>
        <w:t>а</w:t>
      </w:r>
      <w:r w:rsidRPr="00AF426C">
        <w:rPr>
          <w:rFonts w:ascii="Times New Roman" w:hAnsi="Times New Roman"/>
          <w:color w:val="000000"/>
          <w:sz w:val="28"/>
        </w:rPr>
        <w:t xml:space="preserve"> и -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 w:rsidRPr="00AF426C">
        <w:rPr>
          <w:rFonts w:ascii="Times New Roman" w:hAnsi="Times New Roman"/>
          <w:b/>
          <w:color w:val="000000"/>
          <w:sz w:val="28"/>
        </w:rPr>
        <w:t>из-</w:t>
      </w:r>
      <w:r w:rsidRPr="00AF426C">
        <w:rPr>
          <w:rFonts w:ascii="Times New Roman" w:hAnsi="Times New Roman"/>
          <w:color w:val="000000"/>
          <w:sz w:val="28"/>
        </w:rPr>
        <w:t>,</w:t>
      </w:r>
      <w:r w:rsidRPr="00AF426C">
        <w:rPr>
          <w:rFonts w:ascii="Times New Roman" w:hAnsi="Times New Roman"/>
          <w:b/>
          <w:color w:val="000000"/>
          <w:sz w:val="28"/>
        </w:rPr>
        <w:t xml:space="preserve"> до-</w:t>
      </w:r>
      <w:r w:rsidRPr="00AF426C">
        <w:rPr>
          <w:rFonts w:ascii="Times New Roman" w:hAnsi="Times New Roman"/>
          <w:color w:val="000000"/>
          <w:sz w:val="28"/>
        </w:rPr>
        <w:t>,</w:t>
      </w:r>
      <w:r w:rsidRPr="00AF426C">
        <w:rPr>
          <w:rFonts w:ascii="Times New Roman" w:hAnsi="Times New Roman"/>
          <w:b/>
          <w:color w:val="000000"/>
          <w:sz w:val="28"/>
        </w:rPr>
        <w:t xml:space="preserve"> с-</w:t>
      </w:r>
      <w:r w:rsidRPr="00AF426C">
        <w:rPr>
          <w:rFonts w:ascii="Times New Roman" w:hAnsi="Times New Roman"/>
          <w:color w:val="000000"/>
          <w:sz w:val="28"/>
        </w:rPr>
        <w:t>,</w:t>
      </w:r>
      <w:r w:rsidRPr="00AF426C">
        <w:rPr>
          <w:rFonts w:ascii="Times New Roman" w:hAnsi="Times New Roman"/>
          <w:b/>
          <w:color w:val="000000"/>
          <w:sz w:val="28"/>
        </w:rPr>
        <w:t xml:space="preserve"> в-</w:t>
      </w:r>
      <w:r w:rsidRPr="00AF426C">
        <w:rPr>
          <w:rFonts w:ascii="Times New Roman" w:hAnsi="Times New Roman"/>
          <w:color w:val="000000"/>
          <w:sz w:val="28"/>
        </w:rPr>
        <w:t>,</w:t>
      </w:r>
      <w:r w:rsidRPr="00AF426C">
        <w:rPr>
          <w:rFonts w:ascii="Times New Roman" w:hAnsi="Times New Roman"/>
          <w:b/>
          <w:color w:val="000000"/>
          <w:sz w:val="28"/>
        </w:rPr>
        <w:t xml:space="preserve"> на-</w:t>
      </w:r>
      <w:r w:rsidRPr="00AF426C">
        <w:rPr>
          <w:rFonts w:ascii="Times New Roman" w:hAnsi="Times New Roman"/>
          <w:color w:val="000000"/>
          <w:sz w:val="28"/>
        </w:rPr>
        <w:t>,</w:t>
      </w:r>
      <w:r w:rsidRPr="00AF426C">
        <w:rPr>
          <w:rFonts w:ascii="Times New Roman" w:hAnsi="Times New Roman"/>
          <w:b/>
          <w:color w:val="000000"/>
          <w:sz w:val="28"/>
        </w:rPr>
        <w:t xml:space="preserve"> за-</w:t>
      </w:r>
      <w:r w:rsidRPr="00AF426C">
        <w:rPr>
          <w:rFonts w:ascii="Times New Roman" w:hAnsi="Times New Roman"/>
          <w:color w:val="000000"/>
          <w:sz w:val="28"/>
        </w:rPr>
        <w:t xml:space="preserve">; употребление </w:t>
      </w:r>
      <w:r w:rsidRPr="00AF426C">
        <w:rPr>
          <w:rFonts w:ascii="Times New Roman" w:hAnsi="Times New Roman"/>
          <w:b/>
          <w:color w:val="000000"/>
          <w:sz w:val="28"/>
        </w:rPr>
        <w:t>ь</w:t>
      </w:r>
      <w:r w:rsidRPr="00AF426C">
        <w:rPr>
          <w:rFonts w:ascii="Times New Roman" w:hAnsi="Times New Roman"/>
          <w:color w:val="000000"/>
          <w:sz w:val="28"/>
        </w:rPr>
        <w:t xml:space="preserve"> после шипящих на конце наречий; правописание суффиксов наречий -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 и -</w:t>
      </w:r>
      <w:r w:rsidRPr="00AF426C">
        <w:rPr>
          <w:rFonts w:ascii="Times New Roman" w:hAnsi="Times New Roman"/>
          <w:b/>
          <w:color w:val="000000"/>
          <w:sz w:val="28"/>
        </w:rPr>
        <w:t>е</w:t>
      </w:r>
      <w:r w:rsidRPr="00AF426C">
        <w:rPr>
          <w:rFonts w:ascii="Times New Roman" w:hAnsi="Times New Roman"/>
          <w:color w:val="000000"/>
          <w:sz w:val="28"/>
        </w:rPr>
        <w:t xml:space="preserve"> после шипящих.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Орфографический анализ наречий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Вопрос о словах категории состояния в системе частей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Служебные части речи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AF426C">
        <w:rPr>
          <w:rFonts w:ascii="Times New Roman" w:hAnsi="Times New Roman"/>
          <w:color w:val="000000"/>
          <w:sz w:val="28"/>
        </w:rPr>
        <w:t>от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служебных.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Предлог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Предлог как служебная часть речи. Грамматические функции предлогов.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Морфологический анализ предлогов.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из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с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в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на</w:t>
      </w:r>
      <w:r w:rsidRPr="00AF426C">
        <w:rPr>
          <w:rFonts w:ascii="Times New Roman" w:hAnsi="Times New Roman"/>
          <w:color w:val="000000"/>
          <w:sz w:val="28"/>
        </w:rPr>
        <w:t xml:space="preserve">. Правильное образование предложно-падежных форм с предлогами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по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благодаря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согласно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вопреки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наперерез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Правописание производных предлогов.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Союз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союзов.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Правописание союзов.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>, связывающим однородные члены и части сложного предложения.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Частица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Разряды частиц по значению и употреблению: формообразующие, отрицательные, модальные.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Морфологический анализ частиц.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Смысловые различия частиц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ни</w:t>
      </w:r>
      <w:r w:rsidRPr="00AF426C">
        <w:rPr>
          <w:rFonts w:ascii="Times New Roman" w:hAnsi="Times New Roman"/>
          <w:color w:val="000000"/>
          <w:sz w:val="28"/>
        </w:rPr>
        <w:t xml:space="preserve">. Использование частиц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ни</w:t>
      </w:r>
      <w:r w:rsidRPr="00AF426C">
        <w:rPr>
          <w:rFonts w:ascii="Times New Roman" w:hAnsi="Times New Roman"/>
          <w:color w:val="000000"/>
          <w:sz w:val="28"/>
        </w:rPr>
        <w:t xml:space="preserve"> в письменной речи. Различение приставки </w:t>
      </w:r>
      <w:r w:rsidRPr="00AF426C">
        <w:rPr>
          <w:rFonts w:ascii="Times New Roman" w:hAnsi="Times New Roman"/>
          <w:b/>
          <w:color w:val="000000"/>
          <w:sz w:val="28"/>
        </w:rPr>
        <w:t>н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е</w:t>
      </w:r>
      <w:r w:rsidRPr="00AF426C">
        <w:rPr>
          <w:rFonts w:ascii="Times New Roman" w:hAnsi="Times New Roman"/>
          <w:color w:val="000000"/>
          <w:sz w:val="28"/>
        </w:rPr>
        <w:t>-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и частицы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. Слитное и раздельное написание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разными частями речи (обобщение). Правописание частиц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бы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ли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же</w:t>
      </w:r>
      <w:r w:rsidRPr="00AF426C">
        <w:rPr>
          <w:rFonts w:ascii="Times New Roman" w:hAnsi="Times New Roman"/>
          <w:color w:val="000000"/>
          <w:sz w:val="28"/>
        </w:rPr>
        <w:t xml:space="preserve"> с другими словами. Дефисное написание частиц </w:t>
      </w:r>
      <w:proofErr w:type="gramStart"/>
      <w:r w:rsidRPr="00AF426C">
        <w:rPr>
          <w:rFonts w:ascii="Times New Roman" w:hAnsi="Times New Roman"/>
          <w:color w:val="000000"/>
          <w:sz w:val="28"/>
        </w:rPr>
        <w:t>-</w:t>
      </w:r>
      <w:r w:rsidRPr="00AF426C">
        <w:rPr>
          <w:rFonts w:ascii="Times New Roman" w:hAnsi="Times New Roman"/>
          <w:b/>
          <w:color w:val="000000"/>
          <w:sz w:val="28"/>
        </w:rPr>
        <w:t>т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>, -</w:t>
      </w:r>
      <w:r w:rsidRPr="00AF426C">
        <w:rPr>
          <w:rFonts w:ascii="Times New Roman" w:hAnsi="Times New Roman"/>
          <w:b/>
          <w:color w:val="000000"/>
          <w:sz w:val="28"/>
        </w:rPr>
        <w:t>таки</w:t>
      </w:r>
      <w:r w:rsidRPr="00AF426C">
        <w:rPr>
          <w:rFonts w:ascii="Times New Roman" w:hAnsi="Times New Roman"/>
          <w:color w:val="000000"/>
          <w:sz w:val="28"/>
        </w:rPr>
        <w:t>, -</w:t>
      </w:r>
      <w:r w:rsidRPr="00AF426C">
        <w:rPr>
          <w:rFonts w:ascii="Times New Roman" w:hAnsi="Times New Roman"/>
          <w:b/>
          <w:color w:val="000000"/>
          <w:sz w:val="28"/>
        </w:rPr>
        <w:t>ка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Междометия как особая группа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Морфологический анализ междометий.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Звукоподражательные слова.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Омонимия слов разных частей речи. Грамматическая омонимия. Использование грамматических омонимов в речи.</w:t>
      </w:r>
    </w:p>
    <w:p w:rsidR="003C1ECE" w:rsidRPr="00AF426C" w:rsidRDefault="003C1ECE">
      <w:pPr>
        <w:spacing w:after="0"/>
        <w:ind w:left="120"/>
      </w:pPr>
    </w:p>
    <w:p w:rsidR="003C1ECE" w:rsidRPr="00AF426C" w:rsidRDefault="009B085A">
      <w:pPr>
        <w:spacing w:after="0"/>
        <w:ind w:left="120"/>
      </w:pPr>
      <w:r w:rsidRPr="00AF426C">
        <w:rPr>
          <w:rFonts w:ascii="Times New Roman" w:hAnsi="Times New Roman"/>
          <w:b/>
          <w:color w:val="000000"/>
          <w:sz w:val="28"/>
        </w:rPr>
        <w:t>8 КЛАСС</w:t>
      </w:r>
    </w:p>
    <w:p w:rsidR="003C1ECE" w:rsidRPr="00AF426C" w:rsidRDefault="003C1ECE">
      <w:pPr>
        <w:spacing w:after="0"/>
        <w:ind w:left="120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Русский язык в кругу других славянских языков.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Язык и речь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монолог-повествование; выступление с научным сообщением.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Диалог.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Текст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Текст и его основные признаки.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Особенности функционально-смысловых типов речи (повествование, описание, рассуждение).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языковые особенности.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Жанры официально-делового стиля (заявление, объяснительная записка, автобиография, характеристика).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Научный стиль. Сфера употребления, функции, языковые особенности.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Синтаксис как раздел лингвистики.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Словосочетание и предложение как единицы синтаксиса.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Пунктуация. Функции знаков препинания.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Основные признаки словосочетания.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словосочетаний по морфологическим свойствам главного слова: глагольные, именные, наречные.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Типы подчинительной связи слов в словосочетании: согласование, управление, примыкание.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Синтаксический анализ словосочетаний.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Грамматическая синонимия словосочетаний.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построения словосочетаний.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Предложение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Предложение. Основные признаки предложения: смысловая и интонационная законченность, грамматическая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оформленность</w:t>
      </w:r>
      <w:proofErr w:type="spellEnd"/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Употребление языковых форм выражения побуждения в побудительных предложениях.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предложений по количеству грамматических основ (простые, сложные).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простых предложений по наличию главных членов (двусоставные, односоставные).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предложений по наличию второстепенных членов (распространённые, нераспространённые).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Предложения полные и неполные.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Грамматические, интонационные и пунктуационные особенности предложений со словами </w:t>
      </w:r>
      <w:r w:rsidRPr="00AF426C">
        <w:rPr>
          <w:rFonts w:ascii="Times New Roman" w:hAnsi="Times New Roman"/>
          <w:b/>
          <w:color w:val="000000"/>
          <w:sz w:val="28"/>
        </w:rPr>
        <w:t>да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нет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построения простого предложения, использования инверсии.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Двусоставное предложение</w:t>
      </w: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Главные члены предложения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Подлежащее и сказуемое как главные члены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Способы выражения подлежащего.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сказуемого (простое глагольное, составное глагольное, составное именное) и способы его выражения.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Тире между подлежащим и сказуемым.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AF426C">
        <w:rPr>
          <w:rFonts w:ascii="Times New Roman" w:hAnsi="Times New Roman"/>
          <w:b/>
          <w:color w:val="000000"/>
          <w:sz w:val="28"/>
        </w:rPr>
        <w:t>большинство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меньшинство</w:t>
      </w:r>
      <w:r w:rsidRPr="00AF426C">
        <w:rPr>
          <w:rFonts w:ascii="Times New Roman" w:hAnsi="Times New Roman"/>
          <w:color w:val="000000"/>
          <w:sz w:val="28"/>
        </w:rPr>
        <w:t>, количественными сочетаниями.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Второстепенные члены предложения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Второстепенные члены предложения, их виды.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Определение как второстепенный член предложения. Определения согласованные и несогласованные.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Приложение как особый вид определения.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Дополнение как второстепенный член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Дополнения прямые и косвенные.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Обстоятельство как второстепенный член предложения. </w:t>
      </w:r>
      <w:proofErr w:type="gramStart"/>
      <w:r w:rsidRPr="00AF426C">
        <w:rPr>
          <w:rFonts w:ascii="Times New Roman" w:hAnsi="Times New Roman"/>
          <w:color w:val="000000"/>
          <w:sz w:val="28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Односоставные предложения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Односоставные предложения, их грамматические признаки.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Грамматические различия односоставных предложений и двусоставных неполных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Синтаксическая синонимия односоставных и двусоставных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Употребление односоставных предложений в речи.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Простое осложнённое предложение</w:t>
      </w: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Предложения с однородными членами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Однородные и неоднородные определения.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Предложения с обобщающими словами при однородных членах.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Нормы построения предложений с однородными членами, связанными двойными союзами </w:t>
      </w:r>
      <w:r w:rsidRPr="00AF426C">
        <w:rPr>
          <w:rFonts w:ascii="Times New Roman" w:hAnsi="Times New Roman"/>
          <w:b/>
          <w:color w:val="000000"/>
          <w:sz w:val="28"/>
        </w:rPr>
        <w:t xml:space="preserve">не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только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… но и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как… так 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AF426C">
        <w:rPr>
          <w:rFonts w:ascii="Times New Roman" w:hAnsi="Times New Roman"/>
          <w:b/>
          <w:color w:val="000000"/>
          <w:sz w:val="28"/>
        </w:rPr>
        <w:t>и... и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или... или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spellEnd"/>
      <w:proofErr w:type="gramEnd"/>
      <w:r w:rsidRPr="00AF426C">
        <w:rPr>
          <w:rFonts w:ascii="Times New Roman" w:hAnsi="Times New Roman"/>
          <w:b/>
          <w:color w:val="000000"/>
          <w:sz w:val="28"/>
        </w:rPr>
        <w:t xml:space="preserve">...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ни... ни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...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proofErr w:type="spell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Правила постановки знаков препинания в простом и сложном предложениях с союзом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Предложения с обособленными членами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Уточняющие члены предложения, пояснительные и присоединительные конструкции.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Предложения с обращениями, вводными и вставными конструкциями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Обращение. Основные функции обращения. Распространённое и нераспространённое обращение.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Вводные конструкции.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Вставные конструкции.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Омонимия членов предложения и вводных слов, словосочетаний и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Синтаксический и пунктуационный анализ простых предложений.</w:t>
      </w:r>
    </w:p>
    <w:p w:rsidR="003C1ECE" w:rsidRPr="00AF426C" w:rsidRDefault="009B085A">
      <w:pPr>
        <w:spacing w:after="0"/>
        <w:ind w:left="120"/>
      </w:pPr>
      <w:r w:rsidRPr="00AF426C">
        <w:rPr>
          <w:rFonts w:ascii="Times New Roman" w:hAnsi="Times New Roman"/>
          <w:b/>
          <w:color w:val="000000"/>
          <w:sz w:val="28"/>
        </w:rPr>
        <w:t>9 КЛАСС</w:t>
      </w:r>
    </w:p>
    <w:p w:rsidR="003C1ECE" w:rsidRPr="00AF426C" w:rsidRDefault="003C1ECE">
      <w:pPr>
        <w:spacing w:after="0"/>
        <w:ind w:left="120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Роль русского языка в Российской Федерации.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Русский язык в современном мире.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Язык и речь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 xml:space="preserve">Речь устная и письменная, монологическая и диалогическая,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полилог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(повторение).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Виды речевой деятельности: говорение, письмо,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AF426C">
        <w:rPr>
          <w:rFonts w:ascii="Times New Roman" w:hAnsi="Times New Roman"/>
          <w:color w:val="000000"/>
          <w:sz w:val="28"/>
        </w:rPr>
        <w:t>, чтение (повторение).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Виды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: </w:t>
      </w:r>
      <w:proofErr w:type="gramStart"/>
      <w:r w:rsidRPr="00AF426C">
        <w:rPr>
          <w:rFonts w:ascii="Times New Roman" w:hAnsi="Times New Roman"/>
          <w:color w:val="000000"/>
          <w:sz w:val="28"/>
        </w:rPr>
        <w:t>выборочное</w:t>
      </w:r>
      <w:proofErr w:type="gramEnd"/>
      <w:r w:rsidRPr="00AF426C">
        <w:rPr>
          <w:rFonts w:ascii="Times New Roman" w:hAnsi="Times New Roman"/>
          <w:color w:val="000000"/>
          <w:sz w:val="28"/>
        </w:rPr>
        <w:t>, ознакомительное, детальное.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Подробное, сжатое, выборочное изложение прочитанного или прослушанного текста.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Приёмы работы с учебной книгой, лингвистическими словарями, справочной литературой.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Информационная переработка текста.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AF426C">
        <w:rPr>
          <w:rFonts w:ascii="Times New Roman" w:hAnsi="Times New Roman"/>
          <w:color w:val="000000"/>
          <w:sz w:val="28"/>
        </w:rPr>
        <w:lastRenderedPageBreak/>
        <w:t>выразительных средств, а также языковых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др</w:t>
      </w:r>
      <w:proofErr w:type="gramEnd"/>
      <w:r w:rsidRPr="00AF426C">
        <w:rPr>
          <w:rFonts w:ascii="Times New Roman" w:hAnsi="Times New Roman"/>
          <w:color w:val="000000"/>
          <w:sz w:val="28"/>
        </w:rPr>
        <w:t>угих функциональных разновидностей языка.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 xml:space="preserve">Синтаксис. Культура речи. Пунктуация 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Сложное предложение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Понятие о сложном предложении (повторение).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Классификация сложных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Смысловое, структурное и интонационное единство частей сложного предложения.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Понятие о сложносочинённом предложении, его строении.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сложносочинённых предложений. Средства связи частей сложносочинённого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Интонационные особенности сложносочинённых предложений с разными смысловыми отношениями между частями.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Синтаксический и пунктуационный анализ сложносочинённых предложений.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Понятие о сложноподчинённом предложении. Главная и придаточная части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Союзы и союзные слова. Различия подчинительных союзов и союзных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Грамматическая синонимия сложноподчинённых предложений и простых предложений с обособленными членами.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Сложноподчинённые предложения с </w:t>
      </w:r>
      <w:proofErr w:type="gramStart"/>
      <w:r w:rsidRPr="00AF426C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определительными. Сложноподчинённые предложения с </w:t>
      </w:r>
      <w:proofErr w:type="gramStart"/>
      <w:r w:rsidRPr="00AF426C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изъяснительными. </w:t>
      </w:r>
      <w:r w:rsidRPr="00AF426C">
        <w:rPr>
          <w:rFonts w:ascii="Times New Roman" w:hAnsi="Times New Roman"/>
          <w:color w:val="000000"/>
          <w:sz w:val="28"/>
        </w:rPr>
        <w:lastRenderedPageBreak/>
        <w:t xml:space="preserve">Сложноподчинённые предложения с </w:t>
      </w:r>
      <w:proofErr w:type="gramStart"/>
      <w:r w:rsidRPr="00AF426C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обстоятельственными. Сложноподчинённые предложения с </w:t>
      </w:r>
      <w:proofErr w:type="gramStart"/>
      <w:r w:rsidRPr="00AF426C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места, времени. Сложноподчинённые предложения с </w:t>
      </w:r>
      <w:proofErr w:type="gramStart"/>
      <w:r w:rsidRPr="00AF426C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причины, цели и следствия. Сложноподчинённые предложения с </w:t>
      </w:r>
      <w:proofErr w:type="gramStart"/>
      <w:r w:rsidRPr="00AF426C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условия, уступки. Сложноподчинённые предложения с </w:t>
      </w:r>
      <w:proofErr w:type="gramStart"/>
      <w:r w:rsidRPr="00AF426C">
        <w:rPr>
          <w:rFonts w:ascii="Times New Roman" w:hAnsi="Times New Roman"/>
          <w:color w:val="000000"/>
          <w:sz w:val="28"/>
        </w:rPr>
        <w:t>придаточными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образа действия, меры и степени и сравнительными.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AF426C">
        <w:rPr>
          <w:rFonts w:ascii="Times New Roman" w:hAnsi="Times New Roman"/>
          <w:b/>
          <w:color w:val="000000"/>
          <w:sz w:val="28"/>
        </w:rPr>
        <w:t>чтобы</w:t>
      </w:r>
      <w:r w:rsidRPr="00AF426C">
        <w:rPr>
          <w:rFonts w:ascii="Times New Roman" w:hAnsi="Times New Roman"/>
          <w:color w:val="000000"/>
          <w:sz w:val="28"/>
        </w:rPr>
        <w:t xml:space="preserve">, союзными словами </w:t>
      </w:r>
      <w:r w:rsidRPr="00AF426C">
        <w:rPr>
          <w:rFonts w:ascii="Times New Roman" w:hAnsi="Times New Roman"/>
          <w:b/>
          <w:color w:val="000000"/>
          <w:sz w:val="28"/>
        </w:rPr>
        <w:t>какой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который</w:t>
      </w:r>
      <w:r w:rsidRPr="00AF426C">
        <w:rPr>
          <w:rFonts w:ascii="Times New Roman" w:hAnsi="Times New Roman"/>
          <w:color w:val="000000"/>
          <w:sz w:val="28"/>
        </w:rPr>
        <w:t>. Типичные грамматические ошибки при построении сложноподчинённых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Правила постановки знаков препинания в сложноподчинённых предложениях.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Синтаксический и пунктуационный анализ сложноподчинённых предложений.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Понятие о бессоюзном сложном предложении.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Синтаксический и пунктуационный анализ бессоюзных сложных предложений.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Типы сложных предложений с разными видами связи.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Синтаксический и пунктуационный анализ сложных предложений с разными видами союзной и бессоюзной связи.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Прямая и косвенная речь. Синонимия предложений с прямой и косвенной речью.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Цитирование. Способы включения цитат в высказывание.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Применение знаний по синтаксису и пунктуации в практике правописания.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3C1ECE">
      <w:pPr>
        <w:sectPr w:rsidR="003C1ECE" w:rsidRPr="00AF426C">
          <w:pgSz w:w="11906" w:h="16383"/>
          <w:pgMar w:top="1134" w:right="850" w:bottom="1134" w:left="1701" w:header="720" w:footer="720" w:gutter="0"/>
          <w:cols w:space="720"/>
        </w:sectPr>
      </w:pPr>
    </w:p>
    <w:p w:rsidR="003C1ECE" w:rsidRPr="00AF426C" w:rsidRDefault="003C1ECE">
      <w:pPr>
        <w:spacing w:after="0" w:line="264" w:lineRule="auto"/>
        <w:ind w:left="120"/>
        <w:jc w:val="both"/>
      </w:pPr>
      <w:bookmarkStart w:id="5" w:name="block-69200707"/>
      <w:bookmarkEnd w:id="4"/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/>
        <w:ind w:left="120"/>
      </w:pPr>
      <w:r w:rsidRPr="00AF426C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3C1ECE" w:rsidRPr="00AF426C" w:rsidRDefault="003C1ECE">
      <w:pPr>
        <w:spacing w:after="0"/>
        <w:ind w:left="120"/>
      </w:pP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AF426C">
        <w:rPr>
          <w:rFonts w:ascii="Times New Roman" w:hAnsi="Times New Roman"/>
          <w:color w:val="000000"/>
          <w:sz w:val="28"/>
        </w:rPr>
        <w:t>у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обучающегося будут сформированы </w:t>
      </w:r>
      <w:r w:rsidRPr="00AF426C">
        <w:rPr>
          <w:rFonts w:ascii="Times New Roman" w:hAnsi="Times New Roman"/>
          <w:b/>
          <w:color w:val="000000"/>
          <w:sz w:val="28"/>
        </w:rPr>
        <w:t>следующие личностные результаты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1) </w:t>
      </w:r>
      <w:r w:rsidRPr="00AF426C">
        <w:rPr>
          <w:rFonts w:ascii="Times New Roman" w:hAnsi="Times New Roman"/>
          <w:b/>
          <w:color w:val="000000"/>
          <w:sz w:val="28"/>
        </w:rPr>
        <w:t>гражданского воспитания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AF426C">
        <w:rPr>
          <w:rFonts w:ascii="Times New Roman" w:hAnsi="Times New Roman"/>
          <w:color w:val="000000"/>
          <w:sz w:val="28"/>
        </w:rPr>
        <w:t>формируемое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в том числе на основе примеров из литературных произведений, написанных на русском языке;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волонтёрство</w:t>
      </w:r>
      <w:proofErr w:type="spellEnd"/>
      <w:r w:rsidRPr="00AF426C">
        <w:rPr>
          <w:rFonts w:ascii="Times New Roman" w:hAnsi="Times New Roman"/>
          <w:color w:val="000000"/>
          <w:sz w:val="28"/>
        </w:rPr>
        <w:t>);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2) </w:t>
      </w:r>
      <w:r w:rsidRPr="00AF426C"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AF426C">
        <w:rPr>
          <w:rFonts w:ascii="Times New Roman" w:hAnsi="Times New Roman"/>
          <w:color w:val="000000"/>
          <w:sz w:val="28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AF426C">
        <w:rPr>
          <w:rFonts w:ascii="Times New Roman" w:hAnsi="Times New Roman"/>
          <w:color w:val="000000"/>
          <w:sz w:val="28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3) </w:t>
      </w:r>
      <w:r w:rsidRPr="00AF426C"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4) </w:t>
      </w:r>
      <w:r w:rsidRPr="00AF426C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5) </w:t>
      </w:r>
      <w:r w:rsidRPr="00AF426C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 xml:space="preserve"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навыков рефлексии, признание своего права на ошибку и такого же права другого человека;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6) </w:t>
      </w:r>
      <w:r w:rsidRPr="00AF426C"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умение рассказать о своих планах на будущее;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7) </w:t>
      </w:r>
      <w:r w:rsidRPr="00AF426C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8) </w:t>
      </w:r>
      <w:r w:rsidRPr="00AF426C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AF426C">
        <w:rPr>
          <w:rFonts w:ascii="Times New Roman" w:hAnsi="Times New Roman"/>
          <w:color w:val="000000"/>
          <w:sz w:val="28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9) </w:t>
      </w:r>
      <w:r w:rsidRPr="00AF426C">
        <w:rPr>
          <w:rFonts w:ascii="Times New Roman" w:hAnsi="Times New Roman"/>
          <w:b/>
          <w:color w:val="000000"/>
          <w:sz w:val="28"/>
        </w:rPr>
        <w:t xml:space="preserve">адаптации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обучающегося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 xml:space="preserve"> к изменяющимся условиям социальной и природной среды: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AF426C">
        <w:rPr>
          <w:rFonts w:ascii="Times New Roman" w:hAnsi="Times New Roman"/>
          <w:color w:val="000000"/>
          <w:sz w:val="28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AF426C">
        <w:rPr>
          <w:rFonts w:ascii="Times New Roman" w:hAnsi="Times New Roman"/>
          <w:b/>
          <w:color w:val="000000"/>
          <w:sz w:val="28"/>
        </w:rPr>
        <w:t xml:space="preserve">следующие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метапредметные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 результаты</w:t>
      </w:r>
      <w:r w:rsidRPr="00AF426C">
        <w:rPr>
          <w:rFonts w:ascii="Times New Roman" w:hAnsi="Times New Roman"/>
          <w:color w:val="000000"/>
          <w:sz w:val="28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AF426C"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 w:rsidRPr="00AF426C">
        <w:rPr>
          <w:rFonts w:ascii="Times New Roman" w:hAnsi="Times New Roman"/>
          <w:color w:val="000000"/>
          <w:sz w:val="28"/>
        </w:rPr>
        <w:t xml:space="preserve"> </w:t>
      </w:r>
      <w:r w:rsidRPr="00AF426C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AF426C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AF426C">
        <w:rPr>
          <w:rFonts w:ascii="Times New Roman" w:hAnsi="Times New Roman"/>
          <w:color w:val="000000"/>
          <w:sz w:val="28"/>
        </w:rPr>
        <w:t xml:space="preserve"> </w:t>
      </w:r>
      <w:r w:rsidRPr="00AF426C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 в языковом образовании;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 задач;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AF426C"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 w:rsidRPr="00AF426C">
        <w:rPr>
          <w:rFonts w:ascii="Times New Roman" w:hAnsi="Times New Roman"/>
          <w:color w:val="000000"/>
          <w:sz w:val="28"/>
        </w:rPr>
        <w:t xml:space="preserve"> </w:t>
      </w:r>
      <w:r w:rsidRPr="00AF426C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использовать различные виды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AF426C">
        <w:rPr>
          <w:rFonts w:ascii="Times New Roman" w:hAnsi="Times New Roman"/>
          <w:b/>
          <w:color w:val="000000"/>
          <w:sz w:val="28"/>
        </w:rPr>
        <w:t>умения общения как часть коммуникативных универсальных учебных действий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знать и распознавать предпосылки конфликтных ситуаций и смягчать конфликты, вести переговоры;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AF426C">
        <w:rPr>
          <w:rFonts w:ascii="Times New Roman" w:hAnsi="Times New Roman"/>
          <w:b/>
          <w:color w:val="000000"/>
          <w:sz w:val="28"/>
        </w:rPr>
        <w:t>умения самоорганизации как части регулятивных универсальных учебных действий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AF426C">
        <w:rPr>
          <w:rFonts w:ascii="Times New Roman" w:hAnsi="Times New Roman"/>
          <w:b/>
          <w:color w:val="000000"/>
          <w:sz w:val="28"/>
        </w:rPr>
        <w:t>умения самоконтроля, эмоционального интеллекта как части регулятивных универсальных учебных действий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владеть разными способами самоконтроля (в том числе речевого),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рефлексии;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её изменения;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AF426C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AF426C">
        <w:rPr>
          <w:rFonts w:ascii="Times New Roman" w:hAnsi="Times New Roman"/>
          <w:color w:val="000000"/>
          <w:sz w:val="28"/>
        </w:rPr>
        <w:t>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осознанно относиться к другому человеку и его мнению;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проявлять открытость;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AF426C"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 w:rsidRPr="00AF426C">
        <w:rPr>
          <w:rFonts w:ascii="Times New Roman" w:hAnsi="Times New Roman"/>
          <w:color w:val="000000"/>
          <w:sz w:val="28"/>
        </w:rPr>
        <w:t>: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уметь обобщать мнения </w:t>
      </w:r>
      <w:proofErr w:type="gramStart"/>
      <w:r w:rsidRPr="00AF426C">
        <w:rPr>
          <w:rFonts w:ascii="Times New Roman" w:hAnsi="Times New Roman"/>
          <w:color w:val="000000"/>
          <w:sz w:val="28"/>
        </w:rPr>
        <w:t>нескольких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людей, проявлять готовность руководить, выполнять поручения, подчиняться;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/>
        <w:ind w:left="120"/>
      </w:pPr>
      <w:r w:rsidRPr="00AF426C">
        <w:rPr>
          <w:rFonts w:ascii="Times New Roman" w:hAnsi="Times New Roman"/>
          <w:b/>
          <w:color w:val="000000"/>
          <w:sz w:val="28"/>
        </w:rPr>
        <w:t>5 КЛАСС</w:t>
      </w:r>
    </w:p>
    <w:p w:rsidR="003C1ECE" w:rsidRPr="00AF426C" w:rsidRDefault="003C1ECE">
      <w:pPr>
        <w:spacing w:after="0"/>
        <w:ind w:left="120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Осознавать богатство и выразительность русского языка, приводить примеры, свидетельствующие об этом.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Язык и речь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Участвовать в диалоге на лингвистические темы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 и в диалоге/</w:t>
      </w:r>
      <w:proofErr w:type="spellStart"/>
      <w:r w:rsidRPr="00AF426C">
        <w:rPr>
          <w:rFonts w:ascii="Times New Roman" w:hAnsi="Times New Roman"/>
          <w:color w:val="000000"/>
          <w:sz w:val="28"/>
        </w:rPr>
        <w:t>полилоге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на основе жизненных наблюдений объёмом не менее 3 реплик.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Владеть различными видами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AF426C">
        <w:rPr>
          <w:rFonts w:ascii="Times New Roman" w:hAnsi="Times New Roman"/>
          <w:color w:val="000000"/>
          <w:sz w:val="28"/>
        </w:rPr>
        <w:t>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для сжатого изложения – не менее 110 слов).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Осуществлять выбор языковых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AF426C">
        <w:rPr>
          <w:rFonts w:ascii="Times New Roman" w:hAnsi="Times New Roman"/>
          <w:color w:val="000000"/>
          <w:sz w:val="28"/>
        </w:rPr>
        <w:t>я создания высказывания в соответствии с целью, темой и коммуникативным замыслом.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пунктограммы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слова с непроверяемыми написаниями);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микротем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абзацев.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знание основных признаков текста (повествование) в практике его создания.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Фонетика. Графика. Орфоэпия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фонетический анализ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Использовать знания по фонетике, графике и орфоэпии в практике произношения и правописания слов.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Орфография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изученные орфограммы.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AF426C">
        <w:rPr>
          <w:rFonts w:ascii="Times New Roman" w:hAnsi="Times New Roman"/>
          <w:color w:val="000000"/>
          <w:sz w:val="28"/>
        </w:rPr>
        <w:t>разделительных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</w:t>
      </w:r>
      <w:r w:rsidRPr="00AF426C">
        <w:rPr>
          <w:rFonts w:ascii="Times New Roman" w:hAnsi="Times New Roman"/>
          <w:b/>
          <w:color w:val="000000"/>
          <w:sz w:val="28"/>
        </w:rPr>
        <w:t>ъ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ь</w:t>
      </w:r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Лексикология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тематические группы слов, родовые и видовые понятия.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лексический анализ слов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proofErr w:type="spellStart"/>
      <w:r w:rsidRPr="00AF426C"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. Орфография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морфему как минимальную значимую единицу языка.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Находить чередование звуков в морфемах (в том числе чередование гласных с нулём звука).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морфемный анализ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Применять знания по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морфемике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AF426C">
        <w:rPr>
          <w:rFonts w:ascii="Times New Roman" w:hAnsi="Times New Roman"/>
          <w:color w:val="000000"/>
          <w:sz w:val="28"/>
        </w:rPr>
        <w:t>-з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(-с); ы – и после приставок; корней с безударными </w:t>
      </w:r>
      <w:r w:rsidRPr="00AF426C">
        <w:rPr>
          <w:rFonts w:ascii="Times New Roman" w:hAnsi="Times New Roman"/>
          <w:color w:val="000000"/>
          <w:sz w:val="28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AF426C">
        <w:rPr>
          <w:rFonts w:ascii="Times New Roman" w:hAnsi="Times New Roman"/>
          <w:b/>
          <w:color w:val="000000"/>
          <w:sz w:val="28"/>
        </w:rPr>
        <w:t>ы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 после </w:t>
      </w:r>
      <w:r w:rsidRPr="00AF426C">
        <w:rPr>
          <w:rFonts w:ascii="Times New Roman" w:hAnsi="Times New Roman"/>
          <w:b/>
          <w:color w:val="000000"/>
          <w:sz w:val="28"/>
        </w:rPr>
        <w:t>ц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орфографический анализ слов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Уместно использовать слова с суффиксами оценки в собственной речи.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имена существительные, имена прилагательные, глаголы.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Определять лексико-грамматические разряды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Соблюдать правила правописания имён существительных: безударных окончаний; 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е</w:t>
      </w:r>
      <w:r w:rsidRPr="00AF426C">
        <w:rPr>
          <w:rFonts w:ascii="Times New Roman" w:hAnsi="Times New Roman"/>
          <w:color w:val="000000"/>
          <w:sz w:val="28"/>
        </w:rPr>
        <w:t xml:space="preserve"> (</w:t>
      </w:r>
      <w:r w:rsidRPr="00AF426C">
        <w:rPr>
          <w:rFonts w:ascii="Times New Roman" w:hAnsi="Times New Roman"/>
          <w:b/>
          <w:color w:val="000000"/>
          <w:sz w:val="28"/>
        </w:rPr>
        <w:t>ё</w:t>
      </w:r>
      <w:r w:rsidRPr="00AF426C">
        <w:rPr>
          <w:rFonts w:ascii="Times New Roman" w:hAnsi="Times New Roman"/>
          <w:color w:val="000000"/>
          <w:sz w:val="28"/>
        </w:rPr>
        <w:t xml:space="preserve">) после шипящих и </w:t>
      </w:r>
      <w:r w:rsidRPr="00AF426C">
        <w:rPr>
          <w:rFonts w:ascii="Times New Roman" w:hAnsi="Times New Roman"/>
          <w:b/>
          <w:color w:val="000000"/>
          <w:sz w:val="28"/>
        </w:rPr>
        <w:t>ц</w:t>
      </w:r>
      <w:r w:rsidRPr="00AF426C">
        <w:rPr>
          <w:rFonts w:ascii="Times New Roman" w:hAnsi="Times New Roman"/>
          <w:color w:val="000000"/>
          <w:sz w:val="28"/>
        </w:rPr>
        <w:t xml:space="preserve"> в суффиксах и окончаниях; суффиксов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-ч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ик-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щик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-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ек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-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ик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- (-чик-);</w:t>
      </w:r>
      <w:r w:rsidRPr="00AF426C">
        <w:rPr>
          <w:rFonts w:ascii="Times New Roman" w:hAnsi="Times New Roman"/>
          <w:color w:val="000000"/>
          <w:sz w:val="28"/>
        </w:rPr>
        <w:t xml:space="preserve"> корней с чередованием </w:t>
      </w:r>
      <w:r w:rsidRPr="00AF426C">
        <w:rPr>
          <w:rFonts w:ascii="Times New Roman" w:hAnsi="Times New Roman"/>
          <w:b/>
          <w:color w:val="000000"/>
          <w:sz w:val="28"/>
        </w:rPr>
        <w:t>а </w:t>
      </w:r>
      <w:r w:rsidRPr="00AF426C">
        <w:rPr>
          <w:rFonts w:ascii="Times New Roman" w:hAnsi="Times New Roman"/>
          <w:color w:val="000000"/>
          <w:sz w:val="28"/>
        </w:rPr>
        <w:t>//</w:t>
      </w:r>
      <w:r w:rsidRPr="00AF426C">
        <w:rPr>
          <w:rFonts w:ascii="Times New Roman" w:hAnsi="Times New Roman"/>
          <w:b/>
          <w:color w:val="000000"/>
          <w:sz w:val="28"/>
        </w:rPr>
        <w:t> о</w:t>
      </w:r>
      <w:r w:rsidRPr="00AF426C">
        <w:rPr>
          <w:rFonts w:ascii="Times New Roman" w:hAnsi="Times New Roman"/>
          <w:color w:val="000000"/>
          <w:sz w:val="28"/>
        </w:rPr>
        <w:t xml:space="preserve">: </w:t>
      </w:r>
      <w:r w:rsidRPr="00AF426C">
        <w:rPr>
          <w:rFonts w:ascii="Times New Roman" w:hAnsi="Times New Roman"/>
          <w:b/>
          <w:color w:val="000000"/>
          <w:sz w:val="28"/>
        </w:rPr>
        <w:t xml:space="preserve">-лаг- </w:t>
      </w:r>
      <w:r w:rsidRPr="00AF426C">
        <w:rPr>
          <w:rFonts w:ascii="Times New Roman" w:hAnsi="Times New Roman"/>
          <w:color w:val="000000"/>
          <w:sz w:val="28"/>
        </w:rPr>
        <w:t>–</w:t>
      </w:r>
      <w:r w:rsidRPr="00AF426C">
        <w:rPr>
          <w:rFonts w:ascii="Times New Roman" w:hAnsi="Times New Roman"/>
          <w:b/>
          <w:color w:val="000000"/>
          <w:sz w:val="28"/>
        </w:rPr>
        <w:t xml:space="preserve"> -лож-</w:t>
      </w:r>
      <w:r w:rsidRPr="00AF426C">
        <w:rPr>
          <w:rFonts w:ascii="Times New Roman" w:hAnsi="Times New Roman"/>
          <w:color w:val="000000"/>
          <w:sz w:val="28"/>
        </w:rPr>
        <w:t xml:space="preserve">;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раст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- </w:t>
      </w:r>
      <w:r w:rsidRPr="00AF426C">
        <w:rPr>
          <w:rFonts w:ascii="Times New Roman" w:hAnsi="Times New Roman"/>
          <w:color w:val="000000"/>
          <w:sz w:val="28"/>
        </w:rPr>
        <w:t>–</w:t>
      </w:r>
      <w:r w:rsidRPr="00AF426C">
        <w:rPr>
          <w:rFonts w:ascii="Times New Roman" w:hAnsi="Times New Roman"/>
          <w:b/>
          <w:color w:val="000000"/>
          <w:sz w:val="28"/>
        </w:rPr>
        <w:t xml:space="preserve">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ращ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- </w:t>
      </w:r>
      <w:r w:rsidRPr="00AF426C">
        <w:rPr>
          <w:rFonts w:ascii="Times New Roman" w:hAnsi="Times New Roman"/>
          <w:color w:val="000000"/>
          <w:sz w:val="28"/>
        </w:rPr>
        <w:t>–</w:t>
      </w:r>
      <w:r w:rsidRPr="00AF426C">
        <w:rPr>
          <w:rFonts w:ascii="Times New Roman" w:hAnsi="Times New Roman"/>
          <w:b/>
          <w:color w:val="000000"/>
          <w:sz w:val="28"/>
        </w:rPr>
        <w:t xml:space="preserve"> -рос-</w:t>
      </w:r>
      <w:r w:rsidRPr="00AF426C">
        <w:rPr>
          <w:rFonts w:ascii="Times New Roman" w:hAnsi="Times New Roman"/>
          <w:color w:val="000000"/>
          <w:sz w:val="28"/>
        </w:rPr>
        <w:t xml:space="preserve">;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гар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- </w:t>
      </w:r>
      <w:r w:rsidRPr="00AF426C">
        <w:rPr>
          <w:rFonts w:ascii="Times New Roman" w:hAnsi="Times New Roman"/>
          <w:color w:val="000000"/>
          <w:sz w:val="28"/>
        </w:rPr>
        <w:t>–</w:t>
      </w:r>
      <w:r w:rsidRPr="00AF426C">
        <w:rPr>
          <w:rFonts w:ascii="Times New Roman" w:hAnsi="Times New Roman"/>
          <w:b/>
          <w:color w:val="000000"/>
          <w:sz w:val="28"/>
        </w:rPr>
        <w:t xml:space="preserve"> -гор-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зар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- </w:t>
      </w:r>
      <w:r w:rsidRPr="00AF426C">
        <w:rPr>
          <w:rFonts w:ascii="Times New Roman" w:hAnsi="Times New Roman"/>
          <w:color w:val="000000"/>
          <w:sz w:val="28"/>
        </w:rPr>
        <w:t>–</w:t>
      </w:r>
      <w:r w:rsidRPr="00AF426C">
        <w:rPr>
          <w:rFonts w:ascii="Times New Roman" w:hAnsi="Times New Roman"/>
          <w:b/>
          <w:color w:val="000000"/>
          <w:sz w:val="28"/>
        </w:rPr>
        <w:t xml:space="preserve">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зор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-</w:t>
      </w:r>
      <w:r w:rsidRPr="00AF426C">
        <w:rPr>
          <w:rFonts w:ascii="Times New Roman" w:hAnsi="Times New Roman"/>
          <w:color w:val="000000"/>
          <w:sz w:val="28"/>
        </w:rPr>
        <w:t xml:space="preserve">; </w:t>
      </w:r>
      <w:r w:rsidRPr="00AF426C">
        <w:rPr>
          <w:rFonts w:ascii="Times New Roman" w:hAnsi="Times New Roman"/>
          <w:b/>
          <w:color w:val="000000"/>
          <w:sz w:val="28"/>
        </w:rPr>
        <w:t xml:space="preserve">-клан- </w:t>
      </w:r>
      <w:r w:rsidRPr="00AF426C">
        <w:rPr>
          <w:rFonts w:ascii="Times New Roman" w:hAnsi="Times New Roman"/>
          <w:color w:val="000000"/>
          <w:sz w:val="28"/>
        </w:rPr>
        <w:t>–</w:t>
      </w:r>
      <w:r w:rsidRPr="00AF426C">
        <w:rPr>
          <w:rFonts w:ascii="Times New Roman" w:hAnsi="Times New Roman"/>
          <w:b/>
          <w:color w:val="000000"/>
          <w:sz w:val="28"/>
        </w:rPr>
        <w:t xml:space="preserve"> -клон-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скак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- </w:t>
      </w:r>
      <w:r w:rsidRPr="00AF426C">
        <w:rPr>
          <w:rFonts w:ascii="Times New Roman" w:hAnsi="Times New Roman"/>
          <w:color w:val="000000"/>
          <w:sz w:val="28"/>
        </w:rPr>
        <w:t>–</w:t>
      </w:r>
      <w:r w:rsidRPr="00AF426C">
        <w:rPr>
          <w:rFonts w:ascii="Times New Roman" w:hAnsi="Times New Roman"/>
          <w:b/>
          <w:color w:val="000000"/>
          <w:sz w:val="28"/>
        </w:rPr>
        <w:t xml:space="preserve">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скоч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-</w:t>
      </w:r>
      <w:r w:rsidRPr="00AF426C">
        <w:rPr>
          <w:rFonts w:ascii="Times New Roman" w:hAnsi="Times New Roman"/>
          <w:color w:val="000000"/>
          <w:sz w:val="28"/>
        </w:rPr>
        <w:t xml:space="preserve">; употребления (неупотребления) </w:t>
      </w:r>
      <w:r w:rsidRPr="00AF426C">
        <w:rPr>
          <w:rFonts w:ascii="Times New Roman" w:hAnsi="Times New Roman"/>
          <w:b/>
          <w:color w:val="000000"/>
          <w:sz w:val="28"/>
        </w:rPr>
        <w:t xml:space="preserve">ь </w:t>
      </w:r>
      <w:r w:rsidRPr="00AF426C">
        <w:rPr>
          <w:rFonts w:ascii="Times New Roman" w:hAnsi="Times New Roman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частичный морфологический анализ имён прилагательных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е</w:t>
      </w:r>
      <w:r w:rsidRPr="00AF426C">
        <w:rPr>
          <w:rFonts w:ascii="Times New Roman" w:hAnsi="Times New Roman"/>
          <w:color w:val="000000"/>
          <w:sz w:val="28"/>
        </w:rPr>
        <w:t xml:space="preserve"> после шипящих и </w:t>
      </w:r>
      <w:r w:rsidRPr="00AF426C">
        <w:rPr>
          <w:rFonts w:ascii="Times New Roman" w:hAnsi="Times New Roman"/>
          <w:b/>
          <w:color w:val="000000"/>
          <w:sz w:val="28"/>
        </w:rPr>
        <w:t>ц</w:t>
      </w:r>
      <w:r w:rsidRPr="00AF426C">
        <w:rPr>
          <w:rFonts w:ascii="Times New Roman" w:hAnsi="Times New Roman"/>
          <w:color w:val="000000"/>
          <w:sz w:val="28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именами прилагательными.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Глагол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Определять спряжение глагола, уметь спрягать глаголы.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частичный морфологический анализ глаголов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нормы словоизменения глаголов, постановки ударения в глагольных формах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Соблюдать правила правописания глаголов: корней с чередованием </w:t>
      </w:r>
      <w:r w:rsidRPr="00AF426C">
        <w:rPr>
          <w:rFonts w:ascii="Times New Roman" w:hAnsi="Times New Roman"/>
          <w:b/>
          <w:color w:val="000000"/>
          <w:sz w:val="28"/>
        </w:rPr>
        <w:t xml:space="preserve">е </w:t>
      </w:r>
      <w:r w:rsidRPr="00AF426C">
        <w:rPr>
          <w:rFonts w:ascii="Times New Roman" w:hAnsi="Times New Roman"/>
          <w:color w:val="000000"/>
          <w:sz w:val="28"/>
        </w:rPr>
        <w:t xml:space="preserve">//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; использования </w:t>
      </w:r>
      <w:r w:rsidRPr="00AF426C">
        <w:rPr>
          <w:rFonts w:ascii="Times New Roman" w:hAnsi="Times New Roman"/>
          <w:b/>
          <w:color w:val="000000"/>
          <w:sz w:val="28"/>
        </w:rPr>
        <w:t xml:space="preserve">ь </w:t>
      </w:r>
      <w:r w:rsidRPr="00AF426C">
        <w:rPr>
          <w:rFonts w:ascii="Times New Roman" w:hAnsi="Times New Roman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т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ся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ться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в глаголах; суффиксов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ова</w:t>
      </w:r>
      <w:proofErr w:type="spellEnd"/>
      <w:r w:rsidRPr="00AF426C">
        <w:rPr>
          <w:rFonts w:ascii="Times New Roman" w:hAnsi="Times New Roman"/>
          <w:color w:val="000000"/>
          <w:sz w:val="28"/>
        </w:rPr>
        <w:t>-</w:t>
      </w:r>
      <w:r w:rsidRPr="00AF426C">
        <w:rPr>
          <w:rFonts w:ascii="Times New Roman" w:hAnsi="Times New Roman"/>
          <w:b/>
          <w:color w:val="000000"/>
          <w:sz w:val="28"/>
        </w:rPr>
        <w:t xml:space="preserve"> </w:t>
      </w:r>
      <w:r w:rsidRPr="00AF426C">
        <w:rPr>
          <w:rFonts w:ascii="Times New Roman" w:hAnsi="Times New Roman"/>
          <w:color w:val="000000"/>
          <w:sz w:val="28"/>
        </w:rPr>
        <w:t>–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ева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-,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ыва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- </w:t>
      </w:r>
      <w:r w:rsidRPr="00AF426C">
        <w:rPr>
          <w:rFonts w:ascii="Times New Roman" w:hAnsi="Times New Roman"/>
          <w:color w:val="000000"/>
          <w:sz w:val="28"/>
        </w:rPr>
        <w:t xml:space="preserve">– </w:t>
      </w:r>
      <w:r w:rsidRPr="00AF426C">
        <w:rPr>
          <w:rFonts w:ascii="Times New Roman" w:hAnsi="Times New Roman"/>
          <w:b/>
          <w:color w:val="000000"/>
          <w:sz w:val="28"/>
        </w:rPr>
        <w:t>-ива-</w:t>
      </w:r>
      <w:r w:rsidRPr="00AF426C">
        <w:rPr>
          <w:rFonts w:ascii="Times New Roman" w:hAnsi="Times New Roman"/>
          <w:color w:val="000000"/>
          <w:sz w:val="28"/>
        </w:rPr>
        <w:t xml:space="preserve">; личных окончаний глагола, гласной перед суффиксом </w:t>
      </w:r>
      <w:r w:rsidRPr="00AF426C">
        <w:rPr>
          <w:rFonts w:ascii="Times New Roman" w:hAnsi="Times New Roman"/>
          <w:b/>
          <w:color w:val="000000"/>
          <w:sz w:val="28"/>
        </w:rPr>
        <w:t>-л-</w:t>
      </w:r>
      <w:r w:rsidRPr="00AF426C">
        <w:rPr>
          <w:rFonts w:ascii="Times New Roman" w:hAnsi="Times New Roman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, союзами </w:t>
      </w:r>
      <w:r w:rsidRPr="00AF426C">
        <w:rPr>
          <w:rFonts w:ascii="Times New Roman" w:hAnsi="Times New Roman"/>
          <w:b/>
          <w:color w:val="000000"/>
          <w:sz w:val="28"/>
        </w:rPr>
        <w:t>а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но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однако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зато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да</w:t>
      </w:r>
      <w:r w:rsidRPr="00AF426C">
        <w:rPr>
          <w:rFonts w:ascii="Times New Roman" w:hAnsi="Times New Roman"/>
          <w:color w:val="000000"/>
          <w:sz w:val="28"/>
        </w:rPr>
        <w:t xml:space="preserve"> (в значении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), </w:t>
      </w:r>
      <w:r w:rsidRPr="00AF426C">
        <w:rPr>
          <w:rFonts w:ascii="Times New Roman" w:hAnsi="Times New Roman"/>
          <w:b/>
          <w:color w:val="000000"/>
          <w:sz w:val="28"/>
        </w:rPr>
        <w:t>да</w:t>
      </w:r>
      <w:r w:rsidRPr="00AF426C">
        <w:rPr>
          <w:rFonts w:ascii="Times New Roman" w:hAnsi="Times New Roman"/>
          <w:color w:val="000000"/>
          <w:sz w:val="28"/>
        </w:rPr>
        <w:t xml:space="preserve"> (в значении </w:t>
      </w:r>
      <w:r w:rsidRPr="00AF426C">
        <w:rPr>
          <w:rFonts w:ascii="Times New Roman" w:hAnsi="Times New Roman"/>
          <w:b/>
          <w:color w:val="000000"/>
          <w:sz w:val="28"/>
        </w:rPr>
        <w:t>но</w:t>
      </w:r>
      <w:r w:rsidRPr="00AF426C">
        <w:rPr>
          <w:rFonts w:ascii="Times New Roman" w:hAnsi="Times New Roman"/>
          <w:color w:val="000000"/>
          <w:sz w:val="28"/>
        </w:rPr>
        <w:t>); с обобщающим словом при однородных членах; с обращением; в предложениях с прямой речью;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в сложных предложениях, состоящих из частей, связанных бессоюзной связью и союзами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но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а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однако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зато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да</w:t>
      </w:r>
      <w:r w:rsidRPr="00AF426C">
        <w:rPr>
          <w:rFonts w:ascii="Times New Roman" w:hAnsi="Times New Roman"/>
          <w:color w:val="000000"/>
          <w:sz w:val="28"/>
        </w:rPr>
        <w:t>; оформлять на письме диалог.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пунктуационный анализ предложения (в рамках изученного).</w:t>
      </w:r>
    </w:p>
    <w:p w:rsidR="003C1ECE" w:rsidRPr="00AF426C" w:rsidRDefault="009B085A">
      <w:pPr>
        <w:spacing w:after="0"/>
        <w:ind w:left="120"/>
      </w:pPr>
      <w:r w:rsidRPr="00AF426C">
        <w:rPr>
          <w:rFonts w:ascii="Times New Roman" w:hAnsi="Times New Roman"/>
          <w:b/>
          <w:color w:val="000000"/>
          <w:sz w:val="28"/>
        </w:rPr>
        <w:t>6 КЛАСС</w:t>
      </w:r>
    </w:p>
    <w:p w:rsidR="003C1ECE" w:rsidRPr="00AF426C" w:rsidRDefault="003C1ECE">
      <w:pPr>
        <w:spacing w:after="0"/>
        <w:ind w:left="120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Иметь представление о русском литературном языке.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Язык и речь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AF426C">
        <w:rPr>
          <w:rFonts w:ascii="Times New Roman" w:hAnsi="Times New Roman"/>
          <w:color w:val="000000"/>
          <w:sz w:val="28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Участвовать в диалоге (побуждение к действию, обмен мнениями) объёмом не менее 4 реплик.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Владеть различными видами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AF426C">
        <w:rPr>
          <w:rFonts w:ascii="Times New Roman" w:hAnsi="Times New Roman"/>
          <w:color w:val="000000"/>
          <w:sz w:val="28"/>
        </w:rPr>
        <w:t>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110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Осуществлять выбор лексических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в с</w:t>
      </w:r>
      <w:proofErr w:type="gramEnd"/>
      <w:r w:rsidRPr="00AF426C">
        <w:rPr>
          <w:rFonts w:ascii="Times New Roman" w:hAnsi="Times New Roman"/>
          <w:color w:val="000000"/>
          <w:sz w:val="28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пунктограммы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слова с непроверяемыми написаниями);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соблюдать в устной речи и на письме правила речевого этикета.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Текст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proofErr w:type="gramStart"/>
      <w:r w:rsidRPr="00AF426C">
        <w:rPr>
          <w:rFonts w:ascii="Times New Roman" w:hAnsi="Times New Roman"/>
          <w:color w:val="000000"/>
          <w:sz w:val="28"/>
        </w:rPr>
        <w:t>видо-временную</w:t>
      </w:r>
      <w:proofErr w:type="spellEnd"/>
      <w:proofErr w:type="gramEnd"/>
      <w:r w:rsidRPr="00AF426C">
        <w:rPr>
          <w:rFonts w:ascii="Times New Roman" w:hAnsi="Times New Roman"/>
          <w:color w:val="000000"/>
          <w:sz w:val="28"/>
        </w:rPr>
        <w:t xml:space="preserve"> соотнесённость глагольных форм.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микротем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абзацев.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Проводить лексический анализ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Осуществлять выбор лексических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в с</w:t>
      </w:r>
      <w:proofErr w:type="gramEnd"/>
      <w:r w:rsidRPr="00AF426C">
        <w:rPr>
          <w:rFonts w:ascii="Times New Roman" w:hAnsi="Times New Roman"/>
          <w:color w:val="000000"/>
          <w:sz w:val="28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Словообразование. Культура речи. Орфография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формообразующие и словообразующие морфемы в слове; выделять производящую основу.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бессуффиксный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морфемике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словообразованию при выполнении языкового анализа различных видов.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к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ас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-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 xml:space="preserve">-кос- </w:t>
      </w:r>
      <w:r w:rsidRPr="00AF426C">
        <w:rPr>
          <w:rFonts w:ascii="Times New Roman" w:hAnsi="Times New Roman"/>
          <w:color w:val="000000"/>
          <w:sz w:val="28"/>
        </w:rPr>
        <w:t xml:space="preserve">с чередованием </w:t>
      </w:r>
      <w:r w:rsidRPr="00AF426C">
        <w:rPr>
          <w:rFonts w:ascii="Times New Roman" w:hAnsi="Times New Roman"/>
          <w:b/>
          <w:color w:val="000000"/>
          <w:sz w:val="28"/>
        </w:rPr>
        <w:t>а</w:t>
      </w:r>
      <w:r w:rsidRPr="00AF426C">
        <w:rPr>
          <w:rFonts w:ascii="Times New Roman" w:hAnsi="Times New Roman"/>
          <w:color w:val="000000"/>
          <w:sz w:val="28"/>
        </w:rPr>
        <w:t xml:space="preserve"> // 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, гласных в приставках </w:t>
      </w:r>
      <w:r w:rsidRPr="00AF426C">
        <w:rPr>
          <w:rFonts w:ascii="Times New Roman" w:hAnsi="Times New Roman"/>
          <w:b/>
          <w:color w:val="000000"/>
          <w:sz w:val="28"/>
        </w:rPr>
        <w:t>пре-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при-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особенности словообразования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 xml:space="preserve">Соблюдать правила слитного и дефисного написания </w:t>
      </w:r>
      <w:r w:rsidRPr="00AF426C">
        <w:rPr>
          <w:rFonts w:ascii="Times New Roman" w:hAnsi="Times New Roman"/>
          <w:b/>
          <w:color w:val="000000"/>
          <w:sz w:val="28"/>
        </w:rPr>
        <w:t>пол-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пол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у-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в именах прилагательных, суффиксов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-к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-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ск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-</w:t>
      </w:r>
      <w:r w:rsidRPr="00AF426C">
        <w:rPr>
          <w:rFonts w:ascii="Times New Roman" w:hAnsi="Times New Roman"/>
          <w:color w:val="000000"/>
          <w:sz w:val="28"/>
        </w:rPr>
        <w:t xml:space="preserve"> имён прилагательных, сложных имён прилагательных.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AF426C">
        <w:rPr>
          <w:rFonts w:ascii="Times New Roman" w:hAnsi="Times New Roman"/>
          <w:b/>
          <w:color w:val="000000"/>
          <w:sz w:val="28"/>
        </w:rPr>
        <w:t>ь</w:t>
      </w:r>
      <w:r w:rsidRPr="00AF426C"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ни</w:t>
      </w:r>
      <w:r w:rsidRPr="00AF426C">
        <w:rPr>
          <w:rFonts w:ascii="Times New Roman" w:hAnsi="Times New Roman"/>
          <w:color w:val="000000"/>
          <w:sz w:val="28"/>
        </w:rPr>
        <w:t>, слитного, раздельного и дефисного написания местоимений.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Соблюдать правила правописания </w:t>
      </w:r>
      <w:r w:rsidRPr="00AF426C">
        <w:rPr>
          <w:rFonts w:ascii="Times New Roman" w:hAnsi="Times New Roman"/>
          <w:b/>
          <w:color w:val="000000"/>
          <w:sz w:val="28"/>
        </w:rPr>
        <w:t>ь</w:t>
      </w:r>
      <w:r w:rsidRPr="00AF426C">
        <w:rPr>
          <w:rFonts w:ascii="Times New Roman" w:hAnsi="Times New Roman"/>
          <w:color w:val="000000"/>
          <w:sz w:val="28"/>
        </w:rPr>
        <w:t xml:space="preserve"> в формах глагола повелительного наклонения.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7 КЛАСС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Иметь представление о языке как развивающемся явлении.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Осознавать взаимосвязь языка, культуры и истории народа (приводить примеры).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</w:t>
      </w:r>
      <w:proofErr w:type="gramStart"/>
      <w:r w:rsidRPr="00AF426C">
        <w:rPr>
          <w:rFonts w:ascii="Times New Roman" w:hAnsi="Times New Roman"/>
          <w:color w:val="000000"/>
          <w:sz w:val="28"/>
        </w:rPr>
        <w:t>о-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популярной литературы (монолог-описание, монолог-рассуждение, монолог-повествование); выступать с научным сообщением.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Участвовать в диалоге на лингвистические темы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 и темы на основе жизненных наблюдений объёмом не менее 5 реплик.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Владеть различными видами диалога: диалог – запрос информации, диалог – сообщение информации.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Владеть различными видами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(</w:t>
      </w:r>
      <w:proofErr w:type="gramStart"/>
      <w:r w:rsidRPr="00AF426C">
        <w:rPr>
          <w:rFonts w:ascii="Times New Roman" w:hAnsi="Times New Roman"/>
          <w:color w:val="000000"/>
          <w:sz w:val="28"/>
        </w:rPr>
        <w:t>выборочное</w:t>
      </w:r>
      <w:proofErr w:type="gramEnd"/>
      <w:r w:rsidRPr="00AF426C">
        <w:rPr>
          <w:rFonts w:ascii="Times New Roman" w:hAnsi="Times New Roman"/>
          <w:color w:val="000000"/>
          <w:sz w:val="28"/>
        </w:rPr>
        <w:t>, ознакомительное, детальное) публицистических текстов различных функционально-смысловых типов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Устно пересказывать прослушанный или прочитанный текст объёмом не менее 120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AF426C">
        <w:rPr>
          <w:rFonts w:ascii="Times New Roman" w:hAnsi="Times New Roman"/>
          <w:color w:val="000000"/>
          <w:sz w:val="28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для сжатого и выборочного изложения – не менее 200 слов).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Осуществлять адекватный выбор языковых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AF426C">
        <w:rPr>
          <w:rFonts w:ascii="Times New Roman" w:hAnsi="Times New Roman"/>
          <w:color w:val="000000"/>
          <w:sz w:val="28"/>
        </w:rPr>
        <w:t>я создания высказывания в соответствии с целью, темой и коммуникативным замыслом.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пунктограммы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слова с непроверяемыми написаниями);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соблюдать на письме правила речевого этикета.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Текст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микротем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абзацев.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Выявлять лексические и грамматические средства связи предложений и частей текста.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Владеть нормами построения текстов публицистического стиля.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Использовать знания по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морфемике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словообразованию при выполнении языкового анализа различных видов и в практике правописания.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AF426C">
        <w:rPr>
          <w:rFonts w:ascii="Times New Roman" w:hAnsi="Times New Roman"/>
          <w:color w:val="000000"/>
          <w:sz w:val="28"/>
        </w:rPr>
        <w:lastRenderedPageBreak/>
        <w:t>фразеологии при выполнении языкового анализа различных видов и в речевой практике.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Использовать грамматические словари и справочники в речевой практике.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Причастие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Уместно использовать причастия в речи, различать созвучные причастия и имена прилагательные (</w:t>
      </w:r>
      <w:r w:rsidRPr="00AF426C">
        <w:rPr>
          <w:rFonts w:ascii="Times New Roman" w:hAnsi="Times New Roman"/>
          <w:b/>
          <w:color w:val="000000"/>
          <w:sz w:val="28"/>
        </w:rPr>
        <w:t>висящий</w:t>
      </w:r>
      <w:r w:rsidRPr="00AF426C">
        <w:rPr>
          <w:rFonts w:ascii="Times New Roman" w:hAnsi="Times New Roman"/>
          <w:color w:val="000000"/>
          <w:sz w:val="28"/>
        </w:rPr>
        <w:t xml:space="preserve"> — </w:t>
      </w:r>
      <w:r w:rsidRPr="00AF426C">
        <w:rPr>
          <w:rFonts w:ascii="Times New Roman" w:hAnsi="Times New Roman"/>
          <w:b/>
          <w:color w:val="000000"/>
          <w:sz w:val="28"/>
        </w:rPr>
        <w:t>висячий,</w:t>
      </w:r>
      <w:r w:rsidRPr="00AF426C">
        <w:rPr>
          <w:rFonts w:ascii="Times New Roman" w:hAnsi="Times New Roman"/>
          <w:color w:val="000000"/>
          <w:sz w:val="28"/>
        </w:rPr>
        <w:t xml:space="preserve"> </w:t>
      </w:r>
      <w:r w:rsidRPr="00AF426C">
        <w:rPr>
          <w:rFonts w:ascii="Times New Roman" w:hAnsi="Times New Roman"/>
          <w:b/>
          <w:color w:val="000000"/>
          <w:sz w:val="28"/>
        </w:rPr>
        <w:t>горящий</w:t>
      </w:r>
      <w:r w:rsidRPr="00AF426C">
        <w:rPr>
          <w:rFonts w:ascii="Times New Roman" w:hAnsi="Times New Roman"/>
          <w:color w:val="000000"/>
          <w:sz w:val="28"/>
        </w:rPr>
        <w:t xml:space="preserve"> — </w:t>
      </w:r>
      <w:r w:rsidRPr="00AF426C">
        <w:rPr>
          <w:rFonts w:ascii="Times New Roman" w:hAnsi="Times New Roman"/>
          <w:b/>
          <w:color w:val="000000"/>
          <w:sz w:val="28"/>
        </w:rPr>
        <w:t>горячий</w:t>
      </w:r>
      <w:r w:rsidRPr="00AF426C">
        <w:rPr>
          <w:rFonts w:ascii="Times New Roman" w:hAnsi="Times New Roman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AF426C">
        <w:rPr>
          <w:rFonts w:ascii="Times New Roman" w:hAnsi="Times New Roman"/>
          <w:color w:val="000000"/>
          <w:sz w:val="28"/>
        </w:rPr>
        <w:t>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в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ш</w:t>
      </w:r>
      <w:proofErr w:type="spellEnd"/>
      <w:r w:rsidRPr="00AF426C">
        <w:rPr>
          <w:rFonts w:ascii="Times New Roman" w:hAnsi="Times New Roman"/>
          <w:color w:val="000000"/>
          <w:sz w:val="28"/>
        </w:rPr>
        <w:t>- действительных причастий прошедшего времени, перед суффиксом -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- страдательных причастий прошедшего времени, написания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причастным оборотом.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Деепричастие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деепричастия совершенного и несовершенного вида.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Уместно использовать деепричастия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AF426C">
        <w:rPr>
          <w:rFonts w:ascii="Times New Roman" w:hAnsi="Times New Roman"/>
          <w:b/>
          <w:color w:val="000000"/>
          <w:sz w:val="28"/>
        </w:rPr>
        <w:t>не</w:t>
      </w:r>
      <w:r w:rsidRPr="00AF426C"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Правильно строить предложения с одиночными деепричастиями и деепричастными оборотами.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Наречие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Проводить морфологический, орфографический анализ наречий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), применять это умение в речевой практике.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Применять правила слитного, раздельного и дефисного написания наречий; написания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 </w:t>
      </w:r>
      <w:r w:rsidRPr="00AF426C">
        <w:rPr>
          <w:rFonts w:ascii="Times New Roman" w:hAnsi="Times New Roman"/>
          <w:color w:val="000000"/>
          <w:sz w:val="28"/>
        </w:rPr>
        <w:t xml:space="preserve">и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нн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в наречиях на </w:t>
      </w:r>
      <w:r w:rsidRPr="00AF426C">
        <w:rPr>
          <w:rFonts w:ascii="Times New Roman" w:hAnsi="Times New Roman"/>
          <w:b/>
          <w:color w:val="000000"/>
          <w:sz w:val="28"/>
        </w:rPr>
        <w:t>-о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>-е</w:t>
      </w:r>
      <w:r w:rsidRPr="00AF426C">
        <w:rPr>
          <w:rFonts w:ascii="Times New Roman" w:hAnsi="Times New Roman"/>
          <w:color w:val="000000"/>
          <w:sz w:val="28"/>
        </w:rPr>
        <w:t xml:space="preserve">; написания суффиксов </w:t>
      </w:r>
      <w:r w:rsidRPr="00AF426C">
        <w:rPr>
          <w:rFonts w:ascii="Times New Roman" w:hAnsi="Times New Roman"/>
          <w:b/>
          <w:color w:val="000000"/>
          <w:sz w:val="28"/>
        </w:rPr>
        <w:t xml:space="preserve">-а </w:t>
      </w:r>
      <w:r w:rsidRPr="00AF426C">
        <w:rPr>
          <w:rFonts w:ascii="Times New Roman" w:hAnsi="Times New Roman"/>
          <w:color w:val="000000"/>
          <w:sz w:val="28"/>
        </w:rPr>
        <w:t>и</w:t>
      </w:r>
      <w:r w:rsidRPr="00AF426C">
        <w:rPr>
          <w:rFonts w:ascii="Times New Roman" w:hAnsi="Times New Roman"/>
          <w:b/>
          <w:color w:val="000000"/>
          <w:sz w:val="28"/>
        </w:rPr>
        <w:t xml:space="preserve"> -о</w:t>
      </w:r>
      <w:r w:rsidRPr="00AF426C"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 w:rsidRPr="00AF426C">
        <w:rPr>
          <w:rFonts w:ascii="Times New Roman" w:hAnsi="Times New Roman"/>
          <w:b/>
          <w:color w:val="000000"/>
          <w:sz w:val="28"/>
        </w:rPr>
        <w:t>из-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до-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с-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в-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на-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за-</w:t>
      </w:r>
      <w:r w:rsidRPr="00AF426C">
        <w:rPr>
          <w:rFonts w:ascii="Times New Roman" w:hAnsi="Times New Roman"/>
          <w:color w:val="000000"/>
          <w:sz w:val="28"/>
        </w:rPr>
        <w:t xml:space="preserve">; употребления </w:t>
      </w:r>
      <w:r w:rsidRPr="00AF426C">
        <w:rPr>
          <w:rFonts w:ascii="Times New Roman" w:hAnsi="Times New Roman"/>
          <w:b/>
          <w:color w:val="000000"/>
          <w:sz w:val="28"/>
        </w:rPr>
        <w:t xml:space="preserve">ь </w:t>
      </w:r>
      <w:r w:rsidRPr="00AF426C"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 w:rsidRPr="00AF426C">
        <w:rPr>
          <w:rFonts w:ascii="Times New Roman" w:hAnsi="Times New Roman"/>
          <w:b/>
          <w:color w:val="000000"/>
          <w:sz w:val="28"/>
        </w:rPr>
        <w:t>о</w:t>
      </w:r>
      <w:r w:rsidRPr="00AF426C">
        <w:rPr>
          <w:rFonts w:ascii="Times New Roman" w:hAnsi="Times New Roman"/>
          <w:color w:val="000000"/>
          <w:sz w:val="28"/>
        </w:rPr>
        <w:t xml:space="preserve"> и -</w:t>
      </w:r>
      <w:r w:rsidRPr="00AF426C">
        <w:rPr>
          <w:rFonts w:ascii="Times New Roman" w:hAnsi="Times New Roman"/>
          <w:b/>
          <w:color w:val="000000"/>
          <w:sz w:val="28"/>
        </w:rPr>
        <w:t>е</w:t>
      </w:r>
      <w:r w:rsidRPr="00AF426C"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 w:rsidRPr="00AF426C">
        <w:rPr>
          <w:rFonts w:ascii="Times New Roman" w:hAnsi="Times New Roman"/>
          <w:b/>
          <w:color w:val="000000"/>
          <w:sz w:val="28"/>
        </w:rPr>
        <w:t>е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proofErr w:type="gramStart"/>
      <w:r w:rsidRPr="00AF426C">
        <w:rPr>
          <w:rFonts w:ascii="Times New Roman" w:hAnsi="Times New Roman"/>
          <w:b/>
          <w:color w:val="000000"/>
          <w:sz w:val="28"/>
        </w:rPr>
        <w:t>и</w:t>
      </w:r>
      <w:proofErr w:type="spellEnd"/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в приставках </w:t>
      </w:r>
      <w:r w:rsidRPr="00AF426C">
        <w:rPr>
          <w:rFonts w:ascii="Times New Roman" w:hAnsi="Times New Roman"/>
          <w:b/>
          <w:color w:val="000000"/>
          <w:sz w:val="28"/>
        </w:rPr>
        <w:t>не-</w:t>
      </w:r>
      <w:r w:rsidRPr="00AF426C">
        <w:rPr>
          <w:rFonts w:ascii="Times New Roman" w:hAnsi="Times New Roman"/>
          <w:color w:val="000000"/>
          <w:sz w:val="28"/>
        </w:rPr>
        <w:t xml:space="preserve"> и </w:t>
      </w:r>
      <w:r w:rsidRPr="00AF426C">
        <w:rPr>
          <w:rFonts w:ascii="Times New Roman" w:hAnsi="Times New Roman"/>
          <w:b/>
          <w:color w:val="000000"/>
          <w:sz w:val="28"/>
        </w:rPr>
        <w:t xml:space="preserve">ни- </w:t>
      </w:r>
      <w:r w:rsidRPr="00AF426C">
        <w:rPr>
          <w:rFonts w:ascii="Times New Roman" w:hAnsi="Times New Roman"/>
          <w:color w:val="000000"/>
          <w:sz w:val="28"/>
        </w:rPr>
        <w:t xml:space="preserve">наречий; слитного и раздельного написания </w:t>
      </w:r>
      <w:r w:rsidRPr="00AF426C">
        <w:rPr>
          <w:rFonts w:ascii="Times New Roman" w:hAnsi="Times New Roman"/>
          <w:b/>
          <w:color w:val="000000"/>
          <w:sz w:val="28"/>
        </w:rPr>
        <w:t xml:space="preserve">не </w:t>
      </w:r>
      <w:r w:rsidRPr="00AF426C">
        <w:rPr>
          <w:rFonts w:ascii="Times New Roman" w:hAnsi="Times New Roman"/>
          <w:color w:val="000000"/>
          <w:sz w:val="28"/>
        </w:rPr>
        <w:t>с наречиями.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lastRenderedPageBreak/>
        <w:t>Служебные части речи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Предлог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 w:rsidRPr="00AF426C">
        <w:rPr>
          <w:rFonts w:ascii="Times New Roman" w:hAnsi="Times New Roman"/>
          <w:b/>
          <w:color w:val="000000"/>
          <w:sz w:val="28"/>
        </w:rPr>
        <w:t>из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с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в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на</w:t>
      </w:r>
      <w:r w:rsidRPr="00AF426C">
        <w:rPr>
          <w:rFonts w:ascii="Times New Roman" w:hAnsi="Times New Roman"/>
          <w:color w:val="000000"/>
          <w:sz w:val="28"/>
        </w:rPr>
        <w:t xml:space="preserve"> в составе словосочетаний, правила правописания производных предлогов.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Союз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св</w:t>
      </w:r>
      <w:proofErr w:type="gramEnd"/>
      <w:r w:rsidRPr="00AF426C">
        <w:rPr>
          <w:rFonts w:ascii="Times New Roman" w:hAnsi="Times New Roman"/>
          <w:color w:val="000000"/>
          <w:sz w:val="28"/>
        </w:rPr>
        <w:t>язи однородных членов предложения и частей сложного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AF426C">
        <w:rPr>
          <w:rFonts w:ascii="Times New Roman" w:hAnsi="Times New Roman"/>
          <w:b/>
          <w:color w:val="000000"/>
          <w:sz w:val="28"/>
        </w:rPr>
        <w:t>и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морфологический анализ союзов, применять это умение в речевой практике.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Частица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морфологический анализ частиц, применять это умение в речевой практике.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морфологический анализ междометий, применять это умение в речевой практике.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предложений с междометиями.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Различать грамматические омонимы.</w:t>
      </w:r>
    </w:p>
    <w:p w:rsidR="003C1ECE" w:rsidRPr="00AF426C" w:rsidRDefault="009B085A">
      <w:pPr>
        <w:spacing w:after="0"/>
        <w:ind w:left="120"/>
      </w:pPr>
      <w:r w:rsidRPr="00AF426C">
        <w:rPr>
          <w:rFonts w:ascii="Times New Roman" w:hAnsi="Times New Roman"/>
          <w:b/>
          <w:color w:val="000000"/>
          <w:sz w:val="28"/>
        </w:rPr>
        <w:t>8 КЛАСС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славянских языков.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Язык и речь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Участвовать в диалоге на лингвистические темы (в рамках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AF426C">
        <w:rPr>
          <w:rFonts w:ascii="Times New Roman" w:hAnsi="Times New Roman"/>
          <w:color w:val="000000"/>
          <w:sz w:val="28"/>
        </w:rPr>
        <w:t>) и темы на основе жизненных наблюдений (объём не менее 6 реплик).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Владеть различными видами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AF426C">
        <w:rPr>
          <w:rFonts w:ascii="Times New Roman" w:hAnsi="Times New Roman"/>
          <w:color w:val="000000"/>
          <w:sz w:val="28"/>
        </w:rPr>
        <w:t>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140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для сжатого и выборочного изложения – не менее 260 слов).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Осуществлять выбор языковых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AF426C">
        <w:rPr>
          <w:rFonts w:ascii="Times New Roman" w:hAnsi="Times New Roman"/>
          <w:color w:val="000000"/>
          <w:sz w:val="28"/>
        </w:rPr>
        <w:t>я создания высказывания в соответствии с целью, темой и коммуникативным замыслом.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lastRenderedPageBreak/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пунктограммы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слова с непроверяемыми написаниями);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Редактировать тексты: собственные </w:t>
      </w:r>
      <w:proofErr w:type="gramStart"/>
      <w:r w:rsidRPr="00AF426C">
        <w:rPr>
          <w:rFonts w:ascii="Times New Roman" w:hAnsi="Times New Roman"/>
          <w:color w:val="000000"/>
          <w:sz w:val="28"/>
        </w:rPr>
        <w:t>и(</w:t>
      </w:r>
      <w:proofErr w:type="gramEnd"/>
      <w:r w:rsidRPr="00AF426C">
        <w:rPr>
          <w:rFonts w:ascii="Times New Roman" w:hAnsi="Times New Roman"/>
          <w:color w:val="000000"/>
          <w:sz w:val="28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lastRenderedPageBreak/>
        <w:t>Функциональные разновидности языка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Осуществлять выбор языковых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AF426C">
        <w:rPr>
          <w:rFonts w:ascii="Times New Roman" w:hAnsi="Times New Roman"/>
          <w:color w:val="000000"/>
          <w:sz w:val="28"/>
        </w:rPr>
        <w:t>я создания высказывания в соответствии с целью, темой и коммуникативным замыслом.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интаксис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. Культура речи. Пунктуация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Иметь представление о синтаксисе как разделе лингвистики.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словосочетание и предложение как единицы синтаксиса.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нормы построения словосочетаний.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Предложение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AF426C">
        <w:rPr>
          <w:rFonts w:ascii="Times New Roman" w:hAnsi="Times New Roman"/>
          <w:color w:val="000000"/>
          <w:sz w:val="28"/>
        </w:rPr>
        <w:lastRenderedPageBreak/>
        <w:t xml:space="preserve">сложносокращёнными словами, словами </w:t>
      </w:r>
      <w:r w:rsidRPr="00AF426C">
        <w:rPr>
          <w:rFonts w:ascii="Times New Roman" w:hAnsi="Times New Roman"/>
          <w:b/>
          <w:color w:val="000000"/>
          <w:sz w:val="28"/>
        </w:rPr>
        <w:t>большинство</w:t>
      </w:r>
      <w:r w:rsidRPr="00AF426C">
        <w:rPr>
          <w:rFonts w:ascii="Times New Roman" w:hAnsi="Times New Roman"/>
          <w:color w:val="000000"/>
          <w:sz w:val="28"/>
        </w:rPr>
        <w:t xml:space="preserve"> – </w:t>
      </w:r>
      <w:r w:rsidRPr="00AF426C">
        <w:rPr>
          <w:rFonts w:ascii="Times New Roman" w:hAnsi="Times New Roman"/>
          <w:b/>
          <w:color w:val="000000"/>
          <w:sz w:val="28"/>
        </w:rPr>
        <w:t>меньшинство</w:t>
      </w:r>
      <w:r w:rsidRPr="00AF426C"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подлежащим и сказуемым.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AF426C">
        <w:rPr>
          <w:rFonts w:ascii="Times New Roman" w:hAnsi="Times New Roman"/>
          <w:b/>
          <w:color w:val="000000"/>
          <w:sz w:val="28"/>
        </w:rPr>
        <w:t>да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нет</w:t>
      </w:r>
      <w:r w:rsidRPr="00AF426C">
        <w:rPr>
          <w:rFonts w:ascii="Times New Roman" w:hAnsi="Times New Roman"/>
          <w:color w:val="000000"/>
          <w:sz w:val="28"/>
        </w:rPr>
        <w:t>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 w:rsidRPr="00AF426C">
        <w:rPr>
          <w:rFonts w:ascii="Times New Roman" w:hAnsi="Times New Roman"/>
          <w:b/>
          <w:color w:val="000000"/>
          <w:sz w:val="28"/>
        </w:rPr>
        <w:t xml:space="preserve">не </w:t>
      </w:r>
      <w:proofErr w:type="gramStart"/>
      <w:r w:rsidRPr="00AF426C">
        <w:rPr>
          <w:rFonts w:ascii="Times New Roman" w:hAnsi="Times New Roman"/>
          <w:b/>
          <w:color w:val="000000"/>
          <w:sz w:val="28"/>
        </w:rPr>
        <w:t>только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… но и</w:t>
      </w:r>
      <w:r w:rsidRPr="00AF426C">
        <w:rPr>
          <w:rFonts w:ascii="Times New Roman" w:hAnsi="Times New Roman"/>
          <w:color w:val="000000"/>
          <w:sz w:val="28"/>
        </w:rPr>
        <w:t xml:space="preserve">, </w:t>
      </w:r>
      <w:r w:rsidRPr="00AF426C">
        <w:rPr>
          <w:rFonts w:ascii="Times New Roman" w:hAnsi="Times New Roman"/>
          <w:b/>
          <w:color w:val="000000"/>
          <w:sz w:val="28"/>
        </w:rPr>
        <w:t>как… так и</w:t>
      </w:r>
      <w:r w:rsidRPr="00AF426C">
        <w:rPr>
          <w:rFonts w:ascii="Times New Roman" w:hAnsi="Times New Roman"/>
          <w:color w:val="000000"/>
          <w:sz w:val="28"/>
        </w:rPr>
        <w:t>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AF426C">
        <w:rPr>
          <w:rFonts w:ascii="Times New Roman" w:hAnsi="Times New Roman"/>
          <w:b/>
          <w:color w:val="000000"/>
          <w:sz w:val="28"/>
        </w:rPr>
        <w:t xml:space="preserve">и... и, или... или,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spellEnd"/>
      <w:proofErr w:type="gramEnd"/>
      <w:r w:rsidRPr="00AF426C">
        <w:rPr>
          <w:rFonts w:ascii="Times New Roman" w:hAnsi="Times New Roman"/>
          <w:b/>
          <w:color w:val="000000"/>
          <w:sz w:val="28"/>
        </w:rPr>
        <w:t xml:space="preserve">...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, ни... ни,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 xml:space="preserve">... </w:t>
      </w:r>
      <w:proofErr w:type="spellStart"/>
      <w:r w:rsidRPr="00AF426C">
        <w:rPr>
          <w:rFonts w:ascii="Times New Roman" w:hAnsi="Times New Roman"/>
          <w:b/>
          <w:color w:val="000000"/>
          <w:sz w:val="28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proofErr w:type="spellEnd"/>
      <w:r w:rsidRPr="00AF426C">
        <w:rPr>
          <w:rFonts w:ascii="Times New Roman" w:hAnsi="Times New Roman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>Распознавать сложные предложения, конструкции с чужой речью (в рамках изученного).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3C1ECE" w:rsidRPr="00AF426C" w:rsidRDefault="003C1ECE">
      <w:pPr>
        <w:spacing w:after="0"/>
        <w:ind w:left="120"/>
      </w:pPr>
    </w:p>
    <w:p w:rsidR="003C1ECE" w:rsidRPr="00AF426C" w:rsidRDefault="009B085A">
      <w:pPr>
        <w:spacing w:after="0"/>
        <w:ind w:left="120"/>
      </w:pPr>
      <w:r w:rsidRPr="00AF426C">
        <w:rPr>
          <w:rFonts w:ascii="Times New Roman" w:hAnsi="Times New Roman"/>
          <w:b/>
          <w:color w:val="000000"/>
          <w:sz w:val="28"/>
        </w:rPr>
        <w:t>9 КЛАСС</w:t>
      </w:r>
    </w:p>
    <w:p w:rsidR="003C1ECE" w:rsidRPr="00AF426C" w:rsidRDefault="003C1ECE">
      <w:pPr>
        <w:spacing w:after="0"/>
        <w:ind w:left="120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Язык и речь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 xml:space="preserve">Участвовать в диалогическом и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полилогическом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Владеть различными видами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AF426C">
        <w:rPr>
          <w:rFonts w:ascii="Times New Roman" w:hAnsi="Times New Roman"/>
          <w:color w:val="000000"/>
          <w:sz w:val="28"/>
        </w:rPr>
        <w:t>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150 слов.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Осуществлять выбор языковых сре</w:t>
      </w:r>
      <w:proofErr w:type="gramStart"/>
      <w:r w:rsidRPr="00AF426C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AF426C">
        <w:rPr>
          <w:rFonts w:ascii="Times New Roman" w:hAnsi="Times New Roman"/>
          <w:color w:val="000000"/>
          <w:sz w:val="28"/>
        </w:rPr>
        <w:t>я создания высказывания в соответствии с целью, темой и коммуникативным замыслом.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AF426C">
        <w:rPr>
          <w:rFonts w:ascii="Times New Roman" w:hAnsi="Times New Roman"/>
          <w:color w:val="000000"/>
          <w:sz w:val="28"/>
        </w:rPr>
        <w:t>пунктограммы</w:t>
      </w:r>
      <w:proofErr w:type="spellEnd"/>
      <w:r w:rsidRPr="00AF426C">
        <w:rPr>
          <w:rFonts w:ascii="Times New Roman" w:hAnsi="Times New Roman"/>
          <w:color w:val="000000"/>
          <w:sz w:val="28"/>
        </w:rPr>
        <w:t xml:space="preserve"> и слова с непроверяемыми написаниями).</w:t>
      </w:r>
      <w:proofErr w:type="gramEnd"/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Текст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Устанавливать принадлежность текста к функционально-смысловому типу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Выявлять отличительные признаки текстов разных жанров.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 xml:space="preserve">Создавать высказывание на основе текста: выражать своё отношение к </w:t>
      </w:r>
      <w:proofErr w:type="gramStart"/>
      <w:r w:rsidRPr="00AF426C">
        <w:rPr>
          <w:rFonts w:ascii="Times New Roman" w:hAnsi="Times New Roman"/>
          <w:color w:val="000000"/>
          <w:sz w:val="28"/>
        </w:rPr>
        <w:t>прочитанному</w:t>
      </w:r>
      <w:proofErr w:type="gramEnd"/>
      <w:r w:rsidRPr="00AF426C">
        <w:rPr>
          <w:rFonts w:ascii="Times New Roman" w:hAnsi="Times New Roman"/>
          <w:color w:val="000000"/>
          <w:sz w:val="28"/>
        </w:rPr>
        <w:t xml:space="preserve"> или прослушанному в устной и письменной форме.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AF426C">
        <w:rPr>
          <w:rFonts w:ascii="Times New Roman" w:hAnsi="Times New Roman"/>
          <w:color w:val="000000"/>
          <w:sz w:val="28"/>
        </w:rPr>
        <w:lastRenderedPageBreak/>
        <w:t>мысль); классные сочинения объёмом не менее 250 слов с учётом стиля и жанра сочинения, характера темы.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proofErr w:type="gramEnd"/>
      <w:r w:rsidRPr="00AF426C">
        <w:rPr>
          <w:rFonts w:ascii="Times New Roman" w:hAnsi="Times New Roman"/>
          <w:b/>
          <w:color w:val="000000"/>
          <w:sz w:val="28"/>
        </w:rPr>
        <w:t>интаксис</w:t>
      </w:r>
      <w:proofErr w:type="spellEnd"/>
      <w:r w:rsidRPr="00AF426C">
        <w:rPr>
          <w:rFonts w:ascii="Times New Roman" w:hAnsi="Times New Roman"/>
          <w:b/>
          <w:color w:val="000000"/>
          <w:sz w:val="28"/>
        </w:rPr>
        <w:t>. Культура речи. Пунктуация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Понимать особенности употребления сложносочинённых предложений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основные нормы построения сложносочинённого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сложносочинённых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proofErr w:type="gramStart"/>
      <w:r w:rsidRPr="00AF426C">
        <w:rPr>
          <w:rFonts w:ascii="Times New Roman" w:hAnsi="Times New Roman"/>
          <w:color w:val="000000"/>
          <w:sz w:val="28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основные нормы построения сложноподчинённого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бессоюзных сложных предложений.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типы сложных предложений с разными видами связи.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Употреблять сложные предложения с разными видами связи в речи.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 w:rsidR="003C1ECE" w:rsidRPr="00AF426C" w:rsidRDefault="003C1ECE">
      <w:pPr>
        <w:spacing w:after="0" w:line="264" w:lineRule="auto"/>
        <w:ind w:left="120"/>
        <w:jc w:val="both"/>
      </w:pPr>
    </w:p>
    <w:p w:rsidR="003C1ECE" w:rsidRPr="00AF426C" w:rsidRDefault="009B085A">
      <w:pPr>
        <w:spacing w:after="0" w:line="264" w:lineRule="auto"/>
        <w:ind w:left="120"/>
        <w:jc w:val="both"/>
      </w:pPr>
      <w:r w:rsidRPr="00AF426C"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Распознавать прямую и косвенную речь; выявлять синонимию предложений с прямой и косвенной речью.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Уметь цитировать и применять разные способы включения цитат в высказывание.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 w:rsidR="003C1ECE" w:rsidRPr="00AF426C" w:rsidRDefault="009B085A">
      <w:pPr>
        <w:spacing w:after="0" w:line="264" w:lineRule="auto"/>
        <w:ind w:firstLine="600"/>
        <w:jc w:val="both"/>
      </w:pPr>
      <w:r w:rsidRPr="00AF426C"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3C1ECE" w:rsidRPr="00AF426C" w:rsidRDefault="003C1ECE">
      <w:pPr>
        <w:spacing w:after="0"/>
        <w:ind w:left="120"/>
      </w:pPr>
    </w:p>
    <w:p w:rsidR="003C1ECE" w:rsidRPr="00AF426C" w:rsidRDefault="003C1ECE">
      <w:pPr>
        <w:sectPr w:rsidR="003C1ECE" w:rsidRPr="00AF426C">
          <w:pgSz w:w="11906" w:h="16383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bookmarkStart w:id="6" w:name="block-69200705"/>
      <w:bookmarkEnd w:id="5"/>
      <w:r w:rsidRPr="00AF426C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C1ECE" w:rsidRDefault="009B08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5122"/>
        <w:gridCol w:w="1198"/>
        <w:gridCol w:w="1841"/>
        <w:gridCol w:w="1910"/>
        <w:gridCol w:w="2837"/>
      </w:tblGrid>
      <w:tr w:rsidR="003C1EC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Язык и речь. Монолог. Диалог.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Текст и его основные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.К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омпозиционная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Фонетика. Графика.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</w:tbl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5266"/>
        <w:gridCol w:w="1146"/>
        <w:gridCol w:w="1841"/>
        <w:gridCol w:w="1910"/>
        <w:gridCol w:w="2837"/>
      </w:tblGrid>
      <w:tr w:rsidR="003C1ECE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Жанры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Группы лексики по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происхождению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.А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ктивный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морфем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.О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сновные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414452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</w:tbl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2"/>
        <w:gridCol w:w="5206"/>
        <w:gridCol w:w="1171"/>
        <w:gridCol w:w="1841"/>
        <w:gridCol w:w="1910"/>
        <w:gridCol w:w="2800"/>
      </w:tblGrid>
      <w:tr w:rsidR="003C1ECE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Морфология. Культура речи.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  <w:proofErr w:type="spellEnd"/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</w:tbl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5"/>
        <w:gridCol w:w="5057"/>
        <w:gridCol w:w="1210"/>
        <w:gridCol w:w="1841"/>
        <w:gridCol w:w="1910"/>
        <w:gridCol w:w="2837"/>
      </w:tblGrid>
      <w:tr w:rsidR="003C1EC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</w:tbl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7"/>
        <w:gridCol w:w="5069"/>
        <w:gridCol w:w="1206"/>
        <w:gridCol w:w="1841"/>
        <w:gridCol w:w="1910"/>
        <w:gridCol w:w="2837"/>
      </w:tblGrid>
      <w:tr w:rsidR="003C1EC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F426C"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</w:tbl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bookmarkStart w:id="7" w:name="block-6920071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C1ECE" w:rsidRDefault="009B08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3C1ECE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252126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разделительного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252252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252522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Синтаксис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Монолог, диалог,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полилог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253350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254002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корне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гласных в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гласных в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 «Фонетика, графика, орфоэпия», «Орфография».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256898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ё-о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257130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приставок на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-з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257464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Правописание ы — 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Правописание ы — 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Практикум по теме «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теме «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778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Предложение -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402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260190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260744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258580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Е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Е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И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258918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Ц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-/-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ик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-ч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ик-/-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щик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259246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О и Е (Ё) после шипящих и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Ц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259110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а//о: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г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ар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— -гор-, 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зар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— 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зор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а//о: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г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ар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— -гор-, 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зар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— 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зор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-л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аг- — -лож--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раст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— 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ращ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-л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аг- — -лож--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раст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— 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ращ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-к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лан- — -клон-, 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скак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— 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скоч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114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Ц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Ц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Ц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046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398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514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речи. Роль глагола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686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960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116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228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-л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-л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430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261608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261284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</w:tbl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3C1ECE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Русский язык –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261734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Русский язык –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Смысловой,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речеведческий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Употребление ь и ъ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корней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приставок и суффиксов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262030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с глаголами, именами существительными и именами прилагательными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(Контрольная работа)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262288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262990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263584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Назывной и вопросный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263868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264006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 и его жанры.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Научный стиль и его жанры.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темам «Текст», «Функциональные разновидности языка».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темам «Текст», «Функциональные разновидности языка»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266108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268480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происхождения. Исконно русские слова. 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266108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Профессионализмы. 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Стилистические пласты лексики. Разговорная лексика.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267850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Фразеологизмы. Их признаки и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Фразеологизмы нейтральные и стилистически окрашенные.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фразеологизмов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«Лексикология. Культура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268944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320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корня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ас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-/-кос- с чередованием а // 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корня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ас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-/-кос- с чередованием а // 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е-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/при-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Правописание приставок пр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е-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/при-.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Систематизация и обобщение по теме «Словообразование.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Систематизация и обобщение по теме «Словообразование.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существительных. Образование формы именительного падежа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284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существительных. Образование формы родительного падежа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568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у-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«Имя существительное»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теме «Имя существительное»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 (сжатое)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-к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>- и -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ск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>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336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по теме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теме «Имя прилагательное»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854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994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Количественные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2C301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Разряды количественных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Обобщение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780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теме «Имя числительное»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270072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270464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«Местоимение»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 по теме «Местоимение».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Проверочная работа по теме «Местоимение»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 (обобщение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271166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 (обобщение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271436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271774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Безличные глаголы. Использование личных глаголов в безличном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272020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272354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272548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273312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proofErr w:type="spellStart"/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Видо-временная</w:t>
            </w:r>
            <w:proofErr w:type="spellEnd"/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теме «Глагол»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Лексикология. Фразеология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. Словообразование. Орфография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275086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275540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</w:tbl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3C1ECE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гласных в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5 - 6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/ 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Рассуждение как функциональн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о-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Рассуждение как функциональн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о-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277976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278042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причастий настоящего и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279942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279564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356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694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792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наречиями на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наречиями на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Одна и две буквы н в наречиях на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088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Одна и две буквы н в наречиях на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-о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Буквы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Буквы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866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450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586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978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94310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280634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95918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«Служебные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96516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96340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</w:tbl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3C1ECE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AF426C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98208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98492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98686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/проверочная работа /диктант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99270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228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286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736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966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564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672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794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068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248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392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860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0052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0818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1268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1664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2474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</w:tbl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3C1ECE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C1ECE" w:rsidRDefault="003C1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C1ECE" w:rsidRDefault="003C1ECE"/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Повторение.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4346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4472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деятельности: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  <w:proofErr w:type="gram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5430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</w:t>
            </w: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Группы сложноподчинённых предложений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8400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8518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8770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Сложноподчинённое предложение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 w:rsidRPr="00AF426C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</w:t>
            </w:r>
            <w:proofErr w:type="gramStart"/>
            <w:r w:rsidRPr="00AF426C">
              <w:rPr>
                <w:rFonts w:ascii="Times New Roman" w:hAnsi="Times New Roman"/>
                <w:color w:val="000000"/>
                <w:sz w:val="24"/>
              </w:rPr>
              <w:t>придаточными</w:t>
            </w:r>
            <w:proofErr w:type="gramEnd"/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Pr="00AF426C" w:rsidRDefault="009B085A">
            <w:pPr>
              <w:spacing w:after="0"/>
              <w:ind w:left="135"/>
            </w:pPr>
            <w:r w:rsidRPr="00AF426C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AF426C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https://m.edsoo.ru/fbaa92f6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https://m.edsoo.ru/fbaa949a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https://m.edsoo.ru/fbaa95a8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https://m.edsoo.ru/fbaa99a4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https://m.edsoo.ru/fbaa9b16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https://m.edsoo.ru/fbaa9c38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https://m.edsoo.ru/fbaa9d50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https://m.edsoo.ru/fbaa9e5e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https://m.edsoo.ru/fbaaa23c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и точка с запятой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https://m.edsoo.ru/fbaaa354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https://m.edsoo.ru/fbaaa476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https://m.edsoo.ru/fbaaa584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https://m.edsoo.ru/fbaaa7a0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https://m.edsoo.ru/fbaaa926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бессоюзного сложного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https://m.edsoo.ru/fbaaac78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https://m.edsoo.ru/fbaaad86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https://m.edsoo.ru/fbaaa016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https://m.edsoo.ru/fbaaab60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https://m.edsoo.ru/fbaaae94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https://m.edsoo.ru/fbaaaa52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https://m.edsoo.ru/fbaaafc0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https://m.edsoo.ru/fbaab5d8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https://m.edsoo.ru/fbaab0d8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https://m.edsoo.ru/fbaab3b2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https://m.edsoo.ru/fbaab934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https://m.edsoo.ru/fbaaba4c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https://m.edsoo.ru/fbaabdda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https://m.edsoo.ru/fbaabef2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НЕ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https://m.edsoo.ru/fbaac00a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https://m.edsoo.ru/fbaac12c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https://m.edsoo.ru/fbaac24e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3C1ECE" w:rsidRDefault="003C1EC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https://m.edsoo.ru/fbaac370</w:t>
              </w:r>
            </w:hyperlink>
          </w:p>
        </w:tc>
      </w:tr>
      <w:tr w:rsidR="003C1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3C1ECE" w:rsidRDefault="009B08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C1ECE" w:rsidRDefault="003C1ECE"/>
        </w:tc>
      </w:tr>
    </w:tbl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3C1ECE">
      <w:pPr>
        <w:sectPr w:rsidR="003C1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C1ECE" w:rsidRDefault="009B085A">
      <w:pPr>
        <w:spacing w:after="0"/>
        <w:ind w:left="120"/>
      </w:pPr>
      <w:bookmarkStart w:id="8" w:name="block-6920071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C1ECE" w:rsidRDefault="009B085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C1ECE" w:rsidRDefault="003C1ECE">
      <w:pPr>
        <w:spacing w:after="0" w:line="480" w:lineRule="auto"/>
        <w:ind w:left="120"/>
      </w:pPr>
    </w:p>
    <w:p w:rsidR="003C1ECE" w:rsidRDefault="003C1ECE">
      <w:pPr>
        <w:spacing w:after="0" w:line="480" w:lineRule="auto"/>
        <w:ind w:left="120"/>
      </w:pPr>
    </w:p>
    <w:p w:rsidR="003C1ECE" w:rsidRDefault="003C1ECE">
      <w:pPr>
        <w:spacing w:after="0"/>
        <w:ind w:left="120"/>
      </w:pPr>
    </w:p>
    <w:p w:rsidR="003C1ECE" w:rsidRDefault="009B085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3C1ECE" w:rsidRDefault="003C1ECE">
      <w:pPr>
        <w:spacing w:after="0" w:line="480" w:lineRule="auto"/>
        <w:ind w:left="120"/>
      </w:pPr>
    </w:p>
    <w:p w:rsidR="003C1ECE" w:rsidRDefault="003C1ECE">
      <w:pPr>
        <w:spacing w:after="0"/>
        <w:ind w:left="120"/>
      </w:pPr>
    </w:p>
    <w:p w:rsidR="003C1ECE" w:rsidRDefault="009B085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3C1ECE" w:rsidRDefault="003C1ECE">
      <w:pPr>
        <w:spacing w:after="0" w:line="480" w:lineRule="auto"/>
        <w:ind w:left="120"/>
      </w:pPr>
    </w:p>
    <w:p w:rsidR="003C1ECE" w:rsidRDefault="003C1ECE">
      <w:pPr>
        <w:sectPr w:rsidR="003C1ECE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9B085A" w:rsidRDefault="009B085A"/>
    <w:sectPr w:rsidR="009B085A" w:rsidSect="00E14F0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>
    <w:useFELayout/>
  </w:compat>
  <w:rsids>
    <w:rsidRoot w:val="003C1ECE"/>
    <w:rsid w:val="000A6A6D"/>
    <w:rsid w:val="002C301E"/>
    <w:rsid w:val="003C1ECE"/>
    <w:rsid w:val="00794147"/>
    <w:rsid w:val="009B085A"/>
    <w:rsid w:val="00A25B44"/>
    <w:rsid w:val="00AF426C"/>
    <w:rsid w:val="00B4620E"/>
    <w:rsid w:val="00E14F09"/>
    <w:rsid w:val="00F83D60"/>
    <w:rsid w:val="00FA08CE"/>
    <w:rsid w:val="00FA3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E14F09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14F0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14F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A6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6A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A6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6A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674e" TargetMode="External"/><Relationship Id="rId299" Type="http://schemas.openxmlformats.org/officeDocument/2006/relationships/hyperlink" Target="https://m.edsoo.ru/fa26ebbe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b30" TargetMode="External"/><Relationship Id="rId324" Type="http://schemas.openxmlformats.org/officeDocument/2006/relationships/hyperlink" Target="https://m.edsoo.ru/fa272020" TargetMode="External"/><Relationship Id="rId366" Type="http://schemas.openxmlformats.org/officeDocument/2006/relationships/hyperlink" Target="https://m.edsoo.ru/fa278fc4" TargetMode="External"/><Relationship Id="rId531" Type="http://schemas.openxmlformats.org/officeDocument/2006/relationships/hyperlink" Target="https://m.edsoo.ru/fbaa69a2" TargetMode="External"/><Relationship Id="rId573" Type="http://schemas.openxmlformats.org/officeDocument/2006/relationships/hyperlink" Target="https://m.edsoo.ru/fbaaaa52" TargetMode="External"/><Relationship Id="rId170" Type="http://schemas.openxmlformats.org/officeDocument/2006/relationships/hyperlink" Target="https://m.edsoo.ru/fa25939a" TargetMode="External"/><Relationship Id="rId226" Type="http://schemas.openxmlformats.org/officeDocument/2006/relationships/hyperlink" Target="https://m.edsoo.ru/fa262af8" TargetMode="External"/><Relationship Id="rId433" Type="http://schemas.openxmlformats.org/officeDocument/2006/relationships/hyperlink" Target="https://m.edsoo.ru/fba9702e" TargetMode="External"/><Relationship Id="rId268" Type="http://schemas.openxmlformats.org/officeDocument/2006/relationships/hyperlink" Target="https://m.edsoo.ru/fa26b284" TargetMode="External"/><Relationship Id="rId475" Type="http://schemas.openxmlformats.org/officeDocument/2006/relationships/hyperlink" Target="https://m.edsoo.ru/fba9e73e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53d0" TargetMode="External"/><Relationship Id="rId335" Type="http://schemas.openxmlformats.org/officeDocument/2006/relationships/hyperlink" Target="https://m.edsoo.ru/fa273f6a" TargetMode="External"/><Relationship Id="rId377" Type="http://schemas.openxmlformats.org/officeDocument/2006/relationships/hyperlink" Target="https://m.edsoo.ru/fa27a11c" TargetMode="External"/><Relationship Id="rId500" Type="http://schemas.openxmlformats.org/officeDocument/2006/relationships/hyperlink" Target="https://m.edsoo.ru/fbaa210e" TargetMode="External"/><Relationship Id="rId542" Type="http://schemas.openxmlformats.org/officeDocument/2006/relationships/hyperlink" Target="https://m.edsoo.ru/fbaa7ea6" TargetMode="External"/><Relationship Id="rId584" Type="http://schemas.openxmlformats.org/officeDocument/2006/relationships/hyperlink" Target="https://m.edsoo.ru/fbaac24e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a27c" TargetMode="External"/><Relationship Id="rId237" Type="http://schemas.openxmlformats.org/officeDocument/2006/relationships/hyperlink" Target="https://m.edsoo.ru/fa2657c6" TargetMode="External"/><Relationship Id="rId402" Type="http://schemas.openxmlformats.org/officeDocument/2006/relationships/hyperlink" Target="https://m.edsoo.ru/fa27edf2" TargetMode="External"/><Relationship Id="rId279" Type="http://schemas.openxmlformats.org/officeDocument/2006/relationships/hyperlink" Target="https://m.edsoo.ru/fa26c83c" TargetMode="External"/><Relationship Id="rId444" Type="http://schemas.openxmlformats.org/officeDocument/2006/relationships/hyperlink" Target="https://m.edsoo.ru/fba99f9a" TargetMode="External"/><Relationship Id="rId486" Type="http://schemas.openxmlformats.org/officeDocument/2006/relationships/hyperlink" Target="https://m.edsoo.ru/fbaa035e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a52" TargetMode="External"/><Relationship Id="rId290" Type="http://schemas.openxmlformats.org/officeDocument/2006/relationships/hyperlink" Target="https://m.edsoo.ru/fa26dac0" TargetMode="External"/><Relationship Id="rId304" Type="http://schemas.openxmlformats.org/officeDocument/2006/relationships/hyperlink" Target="https://m.edsoo.ru/fa26f91a" TargetMode="External"/><Relationship Id="rId346" Type="http://schemas.openxmlformats.org/officeDocument/2006/relationships/hyperlink" Target="https://m.edsoo.ru/fa275a2c" TargetMode="External"/><Relationship Id="rId388" Type="http://schemas.openxmlformats.org/officeDocument/2006/relationships/hyperlink" Target="https://m.edsoo.ru/fa27c6ba" TargetMode="External"/><Relationship Id="rId511" Type="http://schemas.openxmlformats.org/officeDocument/2006/relationships/hyperlink" Target="https://m.edsoo.ru/fbaa3f9a" TargetMode="External"/><Relationship Id="rId553" Type="http://schemas.openxmlformats.org/officeDocument/2006/relationships/hyperlink" Target="https://m.edsoo.ru/fbaa8fae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60190" TargetMode="External"/><Relationship Id="rId192" Type="http://schemas.openxmlformats.org/officeDocument/2006/relationships/hyperlink" Target="https://m.edsoo.ru/fa25bb9a" TargetMode="External"/><Relationship Id="rId206" Type="http://schemas.openxmlformats.org/officeDocument/2006/relationships/hyperlink" Target="https://m.edsoo.ru/fa261608" TargetMode="External"/><Relationship Id="rId413" Type="http://schemas.openxmlformats.org/officeDocument/2006/relationships/hyperlink" Target="https://m.edsoo.ru/fa27fd60" TargetMode="External"/><Relationship Id="rId248" Type="http://schemas.openxmlformats.org/officeDocument/2006/relationships/hyperlink" Target="https://m.edsoo.ru/fa2671e8" TargetMode="External"/><Relationship Id="rId455" Type="http://schemas.openxmlformats.org/officeDocument/2006/relationships/hyperlink" Target="https://m.edsoo.ru/fba9ba0c" TargetMode="External"/><Relationship Id="rId497" Type="http://schemas.openxmlformats.org/officeDocument/2006/relationships/hyperlink" Target="https://m.edsoo.ru/fbaa17c2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62a" TargetMode="External"/><Relationship Id="rId315" Type="http://schemas.openxmlformats.org/officeDocument/2006/relationships/hyperlink" Target="https://m.edsoo.ru/fa270e1e" TargetMode="External"/><Relationship Id="rId357" Type="http://schemas.openxmlformats.org/officeDocument/2006/relationships/hyperlink" Target="https://m.edsoo.ru/fa277976" TargetMode="External"/><Relationship Id="rId522" Type="http://schemas.openxmlformats.org/officeDocument/2006/relationships/hyperlink" Target="https://m.edsoo.ru/fbaa5430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3d2" TargetMode="External"/><Relationship Id="rId217" Type="http://schemas.openxmlformats.org/officeDocument/2006/relationships/hyperlink" Target="https://m.edsoo.ru/fa262030" TargetMode="External"/><Relationship Id="rId399" Type="http://schemas.openxmlformats.org/officeDocument/2006/relationships/hyperlink" Target="https://m.edsoo.ru/fa27e262" TargetMode="External"/><Relationship Id="rId564" Type="http://schemas.openxmlformats.org/officeDocument/2006/relationships/hyperlink" Target="https://m.edsoo.ru/fbaaa476" TargetMode="External"/><Relationship Id="rId259" Type="http://schemas.openxmlformats.org/officeDocument/2006/relationships/hyperlink" Target="https://m.edsoo.ru/fa269a38" TargetMode="External"/><Relationship Id="rId424" Type="http://schemas.openxmlformats.org/officeDocument/2006/relationships/hyperlink" Target="https://m.edsoo.ru/fba9562a" TargetMode="External"/><Relationship Id="rId466" Type="http://schemas.openxmlformats.org/officeDocument/2006/relationships/hyperlink" Target="https://m.edsoo.ru/fba9d44c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69ce" TargetMode="External"/><Relationship Id="rId270" Type="http://schemas.openxmlformats.org/officeDocument/2006/relationships/hyperlink" Target="https://m.edsoo.ru/fa26b568" TargetMode="External"/><Relationship Id="rId326" Type="http://schemas.openxmlformats.org/officeDocument/2006/relationships/hyperlink" Target="https://m.edsoo.ru/fa272548" TargetMode="External"/><Relationship Id="rId533" Type="http://schemas.openxmlformats.org/officeDocument/2006/relationships/hyperlink" Target="https://m.edsoo.ru/fbaa71b8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68c" TargetMode="External"/><Relationship Id="rId368" Type="http://schemas.openxmlformats.org/officeDocument/2006/relationships/hyperlink" Target="https://m.edsoo.ru/fa27921c" TargetMode="External"/><Relationship Id="rId575" Type="http://schemas.openxmlformats.org/officeDocument/2006/relationships/hyperlink" Target="https://m.edsoo.ru/fbaab5d8" TargetMode="External"/><Relationship Id="rId172" Type="http://schemas.openxmlformats.org/officeDocument/2006/relationships/hyperlink" Target="https://m.edsoo.ru/fa259110" TargetMode="External"/><Relationship Id="rId228" Type="http://schemas.openxmlformats.org/officeDocument/2006/relationships/hyperlink" Target="https://m.edsoo.ru/fa2639da" TargetMode="External"/><Relationship Id="rId435" Type="http://schemas.openxmlformats.org/officeDocument/2006/relationships/hyperlink" Target="https://m.edsoo.ru/fba97f9c" TargetMode="External"/><Relationship Id="rId477" Type="http://schemas.openxmlformats.org/officeDocument/2006/relationships/hyperlink" Target="https://m.edsoo.ru/fba9e860" TargetMode="External"/><Relationship Id="rId281" Type="http://schemas.openxmlformats.org/officeDocument/2006/relationships/hyperlink" Target="https://m.edsoo.ru/fa26cce2" TargetMode="External"/><Relationship Id="rId337" Type="http://schemas.openxmlformats.org/officeDocument/2006/relationships/hyperlink" Target="https://m.edsoo.ru/fa27423a" TargetMode="External"/><Relationship Id="rId502" Type="http://schemas.openxmlformats.org/officeDocument/2006/relationships/hyperlink" Target="https://m.edsoo.ru/fbaa235c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da4" TargetMode="External"/><Relationship Id="rId379" Type="http://schemas.openxmlformats.org/officeDocument/2006/relationships/hyperlink" Target="https://m.edsoo.ru/fa27a7ca" TargetMode="External"/><Relationship Id="rId544" Type="http://schemas.openxmlformats.org/officeDocument/2006/relationships/hyperlink" Target="https://m.edsoo.ru/fbaa82c0" TargetMode="External"/><Relationship Id="rId586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b1b8" TargetMode="External"/><Relationship Id="rId239" Type="http://schemas.openxmlformats.org/officeDocument/2006/relationships/hyperlink" Target="https://m.edsoo.ru/fa2679c2" TargetMode="External"/><Relationship Id="rId390" Type="http://schemas.openxmlformats.org/officeDocument/2006/relationships/hyperlink" Target="https://m.edsoo.ru/fa27cb6a" TargetMode="External"/><Relationship Id="rId404" Type="http://schemas.openxmlformats.org/officeDocument/2006/relationships/hyperlink" Target="https://m.edsoo.ru/fa27eb0e" TargetMode="External"/><Relationship Id="rId446" Type="http://schemas.openxmlformats.org/officeDocument/2006/relationships/hyperlink" Target="https://m.edsoo.ru/fba98ff0" TargetMode="External"/><Relationship Id="rId250" Type="http://schemas.openxmlformats.org/officeDocument/2006/relationships/hyperlink" Target="https://m.edsoo.ru/fa2676ca" TargetMode="External"/><Relationship Id="rId292" Type="http://schemas.openxmlformats.org/officeDocument/2006/relationships/hyperlink" Target="https://m.edsoo.ru/fa26dfa2" TargetMode="External"/><Relationship Id="rId306" Type="http://schemas.openxmlformats.org/officeDocument/2006/relationships/hyperlink" Target="https://m.edsoo.ru/fa26fc94" TargetMode="External"/><Relationship Id="rId488" Type="http://schemas.openxmlformats.org/officeDocument/2006/relationships/hyperlink" Target="https://m.edsoo.ru/fbaa070a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bac" TargetMode="External"/><Relationship Id="rId348" Type="http://schemas.openxmlformats.org/officeDocument/2006/relationships/hyperlink" Target="https://m.edsoo.ru/fa2760da" TargetMode="External"/><Relationship Id="rId513" Type="http://schemas.openxmlformats.org/officeDocument/2006/relationships/hyperlink" Target="https://m.edsoo.ru/fbaa4346" TargetMode="External"/><Relationship Id="rId555" Type="http://schemas.openxmlformats.org/officeDocument/2006/relationships/hyperlink" Target="https://m.edsoo.ru/fbaa949a" TargetMode="External"/><Relationship Id="rId152" Type="http://schemas.openxmlformats.org/officeDocument/2006/relationships/hyperlink" Target="https://m.edsoo.ru/fa260744" TargetMode="External"/><Relationship Id="rId194" Type="http://schemas.openxmlformats.org/officeDocument/2006/relationships/hyperlink" Target="https://m.edsoo.ru/fa25c98c" TargetMode="External"/><Relationship Id="rId208" Type="http://schemas.openxmlformats.org/officeDocument/2006/relationships/hyperlink" Target="https://m.edsoo.ru/fa261284" TargetMode="External"/><Relationship Id="rId415" Type="http://schemas.openxmlformats.org/officeDocument/2006/relationships/hyperlink" Target="https://m.edsoo.ru/fa2803b4" TargetMode="External"/><Relationship Id="rId457" Type="http://schemas.openxmlformats.org/officeDocument/2006/relationships/hyperlink" Target="https://m.edsoo.ru/fba9bdae" TargetMode="External"/><Relationship Id="rId261" Type="http://schemas.openxmlformats.org/officeDocument/2006/relationships/hyperlink" Target="https://m.edsoo.ru/fa26a03c" TargetMode="External"/><Relationship Id="rId499" Type="http://schemas.openxmlformats.org/officeDocument/2006/relationships/hyperlink" Target="https://m.edsoo.ru/fbaa1e8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1166" TargetMode="External"/><Relationship Id="rId359" Type="http://schemas.openxmlformats.org/officeDocument/2006/relationships/hyperlink" Target="https://m.edsoo.ru/fa278042" TargetMode="External"/><Relationship Id="rId524" Type="http://schemas.openxmlformats.org/officeDocument/2006/relationships/hyperlink" Target="https://m.edsoo.ru/fbaa57e6" TargetMode="External"/><Relationship Id="rId566" Type="http://schemas.openxmlformats.org/officeDocument/2006/relationships/hyperlink" Target="https://m.edsoo.ru/fbaaa7a0" TargetMode="External"/><Relationship Id="rId98" Type="http://schemas.openxmlformats.org/officeDocument/2006/relationships/hyperlink" Target="https://m.edsoo.ru/fa252126" TargetMode="External"/><Relationship Id="rId121" Type="http://schemas.openxmlformats.org/officeDocument/2006/relationships/hyperlink" Target="https://m.edsoo.ru/fa256c26" TargetMode="External"/><Relationship Id="rId163" Type="http://schemas.openxmlformats.org/officeDocument/2006/relationships/hyperlink" Target="https://m.edsoo.ru/fa258580" TargetMode="External"/><Relationship Id="rId219" Type="http://schemas.openxmlformats.org/officeDocument/2006/relationships/hyperlink" Target="https://m.edsoo.ru/fa262288" TargetMode="External"/><Relationship Id="rId370" Type="http://schemas.openxmlformats.org/officeDocument/2006/relationships/hyperlink" Target="https://m.edsoo.ru/fa279942" TargetMode="External"/><Relationship Id="rId426" Type="http://schemas.openxmlformats.org/officeDocument/2006/relationships/hyperlink" Target="https://m.edsoo.ru/fba95d6e" TargetMode="External"/><Relationship Id="rId230" Type="http://schemas.openxmlformats.org/officeDocument/2006/relationships/hyperlink" Target="https://m.edsoo.ru/fa264006" TargetMode="External"/><Relationship Id="rId468" Type="http://schemas.openxmlformats.org/officeDocument/2006/relationships/hyperlink" Target="https://m.edsoo.ru/fba9d672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7922" TargetMode="External"/><Relationship Id="rId272" Type="http://schemas.openxmlformats.org/officeDocument/2006/relationships/hyperlink" Target="https://m.edsoo.ru/fa26416e" TargetMode="External"/><Relationship Id="rId328" Type="http://schemas.openxmlformats.org/officeDocument/2006/relationships/hyperlink" Target="https://m.edsoo.ru/fa2728b8" TargetMode="External"/><Relationship Id="rId535" Type="http://schemas.openxmlformats.org/officeDocument/2006/relationships/hyperlink" Target="https://m.edsoo.ru/fbaa6b46" TargetMode="External"/><Relationship Id="rId577" Type="http://schemas.openxmlformats.org/officeDocument/2006/relationships/hyperlink" Target="https://m.edsoo.ru/fbaab3b2" TargetMode="External"/><Relationship Id="rId132" Type="http://schemas.openxmlformats.org/officeDocument/2006/relationships/hyperlink" Target="https://m.edsoo.ru/fa255b5a" TargetMode="External"/><Relationship Id="rId174" Type="http://schemas.openxmlformats.org/officeDocument/2006/relationships/hyperlink" Target="https://m.edsoo.ru/fa2598a4" TargetMode="External"/><Relationship Id="rId381" Type="http://schemas.openxmlformats.org/officeDocument/2006/relationships/hyperlink" Target="https://m.edsoo.ru/fa27b03a" TargetMode="External"/><Relationship Id="rId241" Type="http://schemas.openxmlformats.org/officeDocument/2006/relationships/hyperlink" Target="https://m.edsoo.ru/fa2682d2" TargetMode="External"/><Relationship Id="rId437" Type="http://schemas.openxmlformats.org/officeDocument/2006/relationships/hyperlink" Target="https://m.edsoo.ru/fba98492" TargetMode="External"/><Relationship Id="rId479" Type="http://schemas.openxmlformats.org/officeDocument/2006/relationships/hyperlink" Target="https://m.edsoo.ru/fba9edf6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fbc" TargetMode="External"/><Relationship Id="rId339" Type="http://schemas.openxmlformats.org/officeDocument/2006/relationships/hyperlink" Target="https://m.edsoo.ru/fa2748b6" TargetMode="External"/><Relationship Id="rId490" Type="http://schemas.openxmlformats.org/officeDocument/2006/relationships/hyperlink" Target="https://m.edsoo.ru/fbaa0a48" TargetMode="External"/><Relationship Id="rId504" Type="http://schemas.openxmlformats.org/officeDocument/2006/relationships/hyperlink" Target="https://m.edsoo.ru/fbaa2a96" TargetMode="External"/><Relationship Id="rId546" Type="http://schemas.openxmlformats.org/officeDocument/2006/relationships/hyperlink" Target="https://m.edsoo.ru/fbaa8518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522" TargetMode="External"/><Relationship Id="rId143" Type="http://schemas.openxmlformats.org/officeDocument/2006/relationships/hyperlink" Target="https://m.edsoo.ru/fa25f402" TargetMode="External"/><Relationship Id="rId185" Type="http://schemas.openxmlformats.org/officeDocument/2006/relationships/hyperlink" Target="https://m.edsoo.ru/fa25aede" TargetMode="External"/><Relationship Id="rId350" Type="http://schemas.openxmlformats.org/officeDocument/2006/relationships/hyperlink" Target="https://m.edsoo.ru/fa27659e" TargetMode="External"/><Relationship Id="rId406" Type="http://schemas.openxmlformats.org/officeDocument/2006/relationships/hyperlink" Target="https://m.edsoo.ru/fa27f19e" TargetMode="External"/><Relationship Id="rId588" Type="http://schemas.microsoft.com/office/2007/relationships/stylesWithEffects" Target="stylesWithEffects.xm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734" TargetMode="External"/><Relationship Id="rId392" Type="http://schemas.openxmlformats.org/officeDocument/2006/relationships/hyperlink" Target="https://m.edsoo.ru/fa27d088" TargetMode="External"/><Relationship Id="rId448" Type="http://schemas.openxmlformats.org/officeDocument/2006/relationships/hyperlink" Target="https://m.edsoo.ru/fba9a9a4" TargetMode="External"/><Relationship Id="rId252" Type="http://schemas.openxmlformats.org/officeDocument/2006/relationships/hyperlink" Target="https://m.edsoo.ru/fa267b34" TargetMode="External"/><Relationship Id="rId294" Type="http://schemas.openxmlformats.org/officeDocument/2006/relationships/hyperlink" Target="https://m.edsoo.ru/fa26e25e" TargetMode="External"/><Relationship Id="rId308" Type="http://schemas.openxmlformats.org/officeDocument/2006/relationships/hyperlink" Target="https://m.edsoo.ru/fa270072" TargetMode="External"/><Relationship Id="rId515" Type="http://schemas.openxmlformats.org/officeDocument/2006/relationships/hyperlink" Target="https://m.edsoo.ru/fbaa459e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91c" TargetMode="External"/><Relationship Id="rId154" Type="http://schemas.openxmlformats.org/officeDocument/2006/relationships/hyperlink" Target="https://m.edsoo.ru/fa260a8c" TargetMode="External"/><Relationship Id="rId361" Type="http://schemas.openxmlformats.org/officeDocument/2006/relationships/hyperlink" Target="https://m.edsoo.ru/fa2782d6" TargetMode="External"/><Relationship Id="rId557" Type="http://schemas.openxmlformats.org/officeDocument/2006/relationships/hyperlink" Target="https://m.edsoo.ru/fbaa99a4" TargetMode="External"/><Relationship Id="rId196" Type="http://schemas.openxmlformats.org/officeDocument/2006/relationships/hyperlink" Target="https://m.edsoo.ru/fa25ccd4" TargetMode="External"/><Relationship Id="rId200" Type="http://schemas.openxmlformats.org/officeDocument/2006/relationships/hyperlink" Target="https://m.edsoo.ru/fa25e0ca" TargetMode="External"/><Relationship Id="rId382" Type="http://schemas.openxmlformats.org/officeDocument/2006/relationships/hyperlink" Target="https://m.edsoo.ru/fa27aec8" TargetMode="External"/><Relationship Id="rId417" Type="http://schemas.openxmlformats.org/officeDocument/2006/relationships/hyperlink" Target="https://m.edsoo.ru/fba94310" TargetMode="External"/><Relationship Id="rId438" Type="http://schemas.openxmlformats.org/officeDocument/2006/relationships/hyperlink" Target="https://m.edsoo.ru/fba98686" TargetMode="External"/><Relationship Id="rId459" Type="http://schemas.openxmlformats.org/officeDocument/2006/relationships/hyperlink" Target="https://m.edsoo.ru/fba9c286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51c" TargetMode="External"/><Relationship Id="rId242" Type="http://schemas.openxmlformats.org/officeDocument/2006/relationships/hyperlink" Target="https://m.edsoo.ru/fa268480" TargetMode="External"/><Relationship Id="rId263" Type="http://schemas.openxmlformats.org/officeDocument/2006/relationships/hyperlink" Target="https://m.edsoo.ru/fa26a4e2" TargetMode="External"/><Relationship Id="rId284" Type="http://schemas.openxmlformats.org/officeDocument/2006/relationships/hyperlink" Target="https://m.edsoo.ru/fa26d1f6" TargetMode="External"/><Relationship Id="rId319" Type="http://schemas.openxmlformats.org/officeDocument/2006/relationships/hyperlink" Target="https://m.edsoo.ru/fa271436" TargetMode="External"/><Relationship Id="rId470" Type="http://schemas.openxmlformats.org/officeDocument/2006/relationships/hyperlink" Target="https://m.edsoo.ru/fba9e068" TargetMode="External"/><Relationship Id="rId491" Type="http://schemas.openxmlformats.org/officeDocument/2006/relationships/hyperlink" Target="https://m.edsoo.ru/fbaa0b60" TargetMode="External"/><Relationship Id="rId505" Type="http://schemas.openxmlformats.org/officeDocument/2006/relationships/hyperlink" Target="https://m.edsoo.ru/fbaa26a4" TargetMode="External"/><Relationship Id="rId526" Type="http://schemas.openxmlformats.org/officeDocument/2006/relationships/hyperlink" Target="https://m.edsoo.ru/fbaa5c96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6f8" TargetMode="External"/><Relationship Id="rId123" Type="http://schemas.openxmlformats.org/officeDocument/2006/relationships/hyperlink" Target="https://m.edsoo.ru/fa257130" TargetMode="External"/><Relationship Id="rId144" Type="http://schemas.openxmlformats.org/officeDocument/2006/relationships/hyperlink" Target="https://m.edsoo.ru/fa25f57e" TargetMode="External"/><Relationship Id="rId330" Type="http://schemas.openxmlformats.org/officeDocument/2006/relationships/hyperlink" Target="https://m.edsoo.ru/fa272d0e" TargetMode="External"/><Relationship Id="rId547" Type="http://schemas.openxmlformats.org/officeDocument/2006/relationships/hyperlink" Target="https://m.edsoo.ru/fbaa8770" TargetMode="External"/><Relationship Id="rId568" Type="http://schemas.openxmlformats.org/officeDocument/2006/relationships/hyperlink" Target="https://m.edsoo.ru/fbaaac78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7e2" TargetMode="External"/><Relationship Id="rId186" Type="http://schemas.openxmlformats.org/officeDocument/2006/relationships/hyperlink" Target="https://m.edsoo.ru/fa25b046" TargetMode="External"/><Relationship Id="rId351" Type="http://schemas.openxmlformats.org/officeDocument/2006/relationships/hyperlink" Target="https://m.edsoo.ru/fa2766fc" TargetMode="External"/><Relationship Id="rId372" Type="http://schemas.openxmlformats.org/officeDocument/2006/relationships/hyperlink" Target="https://m.edsoo.ru/fa278a74" TargetMode="External"/><Relationship Id="rId393" Type="http://schemas.openxmlformats.org/officeDocument/2006/relationships/hyperlink" Target="https://m.edsoo.ru/fa27d5a6" TargetMode="External"/><Relationship Id="rId407" Type="http://schemas.openxmlformats.org/officeDocument/2006/relationships/hyperlink" Target="https://m.edsoo.ru/fa27f450" TargetMode="External"/><Relationship Id="rId428" Type="http://schemas.openxmlformats.org/officeDocument/2006/relationships/hyperlink" Target="https://m.edsoo.ru/fba9612e" TargetMode="External"/><Relationship Id="rId449" Type="http://schemas.openxmlformats.org/officeDocument/2006/relationships/hyperlink" Target="https://m.edsoo.ru/fba9ab34" TargetMode="External"/><Relationship Id="rId211" Type="http://schemas.openxmlformats.org/officeDocument/2006/relationships/hyperlink" Target="https://m.edsoo.ru/fa2618c4" TargetMode="External"/><Relationship Id="rId232" Type="http://schemas.openxmlformats.org/officeDocument/2006/relationships/hyperlink" Target="https://m.edsoo.ru/fa26506e" TargetMode="External"/><Relationship Id="rId253" Type="http://schemas.openxmlformats.org/officeDocument/2006/relationships/hyperlink" Target="https://m.edsoo.ru/fa267ca6" TargetMode="External"/><Relationship Id="rId274" Type="http://schemas.openxmlformats.org/officeDocument/2006/relationships/hyperlink" Target="https://m.edsoo.ru/fa26bf2c" TargetMode="External"/><Relationship Id="rId295" Type="http://schemas.openxmlformats.org/officeDocument/2006/relationships/hyperlink" Target="https://m.edsoo.ru/fa26e4c0" TargetMode="External"/><Relationship Id="rId309" Type="http://schemas.openxmlformats.org/officeDocument/2006/relationships/hyperlink" Target="https://m.edsoo.ru/fa27019e" TargetMode="External"/><Relationship Id="rId460" Type="http://schemas.openxmlformats.org/officeDocument/2006/relationships/hyperlink" Target="https://m.edsoo.ru/fba9c42a" TargetMode="External"/><Relationship Id="rId481" Type="http://schemas.openxmlformats.org/officeDocument/2006/relationships/hyperlink" Target="https://m.edsoo.ru/fba9f2f6" TargetMode="External"/><Relationship Id="rId516" Type="http://schemas.openxmlformats.org/officeDocument/2006/relationships/hyperlink" Target="https://m.edsoo.ru/fbaa47c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6ed8" TargetMode="External"/><Relationship Id="rId134" Type="http://schemas.openxmlformats.org/officeDocument/2006/relationships/hyperlink" Target="https://m.edsoo.ru/fa255e16" TargetMode="External"/><Relationship Id="rId320" Type="http://schemas.openxmlformats.org/officeDocument/2006/relationships/hyperlink" Target="https://m.edsoo.ru/fa2715a8" TargetMode="External"/><Relationship Id="rId537" Type="http://schemas.openxmlformats.org/officeDocument/2006/relationships/hyperlink" Target="https://m.edsoo.ru/fbaa750a" TargetMode="External"/><Relationship Id="rId558" Type="http://schemas.openxmlformats.org/officeDocument/2006/relationships/hyperlink" Target="https://m.edsoo.ru/fbaa9b16" TargetMode="External"/><Relationship Id="rId579" Type="http://schemas.openxmlformats.org/officeDocument/2006/relationships/hyperlink" Target="https://m.edsoo.ru/fbaaba4c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c12" TargetMode="External"/><Relationship Id="rId176" Type="http://schemas.openxmlformats.org/officeDocument/2006/relationships/hyperlink" Target="https://m.edsoo.ru/fa2599d0" TargetMode="External"/><Relationship Id="rId197" Type="http://schemas.openxmlformats.org/officeDocument/2006/relationships/hyperlink" Target="https://m.edsoo.ru/fa25ce32" TargetMode="External"/><Relationship Id="rId341" Type="http://schemas.openxmlformats.org/officeDocument/2006/relationships/hyperlink" Target="https://m.edsoo.ru/fa2753d8" TargetMode="External"/><Relationship Id="rId362" Type="http://schemas.openxmlformats.org/officeDocument/2006/relationships/hyperlink" Target="https://m.edsoo.ru/fa27840c" TargetMode="External"/><Relationship Id="rId383" Type="http://schemas.openxmlformats.org/officeDocument/2006/relationships/hyperlink" Target="https://m.edsoo.ru/fa27abf8" TargetMode="External"/><Relationship Id="rId418" Type="http://schemas.openxmlformats.org/officeDocument/2006/relationships/hyperlink" Target="https://m.edsoo.ru/fa280634" TargetMode="External"/><Relationship Id="rId439" Type="http://schemas.openxmlformats.org/officeDocument/2006/relationships/hyperlink" Target="https://m.edsoo.ru/fba9882a" TargetMode="External"/><Relationship Id="rId201" Type="http://schemas.openxmlformats.org/officeDocument/2006/relationships/hyperlink" Target="https://m.edsoo.ru/fa25e228" TargetMode="External"/><Relationship Id="rId222" Type="http://schemas.openxmlformats.org/officeDocument/2006/relationships/hyperlink" Target="https://m.edsoo.ru/fa26263e" TargetMode="External"/><Relationship Id="rId243" Type="http://schemas.openxmlformats.org/officeDocument/2006/relationships/hyperlink" Target="https://m.edsoo.ru/fa2662f2" TargetMode="External"/><Relationship Id="rId264" Type="http://schemas.openxmlformats.org/officeDocument/2006/relationships/hyperlink" Target="https://m.edsoo.ru/fa26a9ba" TargetMode="External"/><Relationship Id="rId285" Type="http://schemas.openxmlformats.org/officeDocument/2006/relationships/hyperlink" Target="https://m.edsoo.ru/fa26d336" TargetMode="External"/><Relationship Id="rId450" Type="http://schemas.openxmlformats.org/officeDocument/2006/relationships/hyperlink" Target="https://m.edsoo.ru/fba9ae72" TargetMode="External"/><Relationship Id="rId471" Type="http://schemas.openxmlformats.org/officeDocument/2006/relationships/hyperlink" Target="https://m.edsoo.ru/fba9e248" TargetMode="External"/><Relationship Id="rId506" Type="http://schemas.openxmlformats.org/officeDocument/2006/relationships/hyperlink" Target="https://m.edsoo.ru/fbaa2bae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86a" TargetMode="External"/><Relationship Id="rId124" Type="http://schemas.openxmlformats.org/officeDocument/2006/relationships/hyperlink" Target="https://m.edsoo.ru/fa257464" TargetMode="External"/><Relationship Id="rId310" Type="http://schemas.openxmlformats.org/officeDocument/2006/relationships/hyperlink" Target="https://m.edsoo.ru/fa27032e" TargetMode="External"/><Relationship Id="rId492" Type="http://schemas.openxmlformats.org/officeDocument/2006/relationships/hyperlink" Target="https://m.edsoo.ru/fbaa0c8c" TargetMode="External"/><Relationship Id="rId527" Type="http://schemas.openxmlformats.org/officeDocument/2006/relationships/hyperlink" Target="https://m.edsoo.ru/fbaa782a" TargetMode="External"/><Relationship Id="rId548" Type="http://schemas.openxmlformats.org/officeDocument/2006/relationships/hyperlink" Target="https://m.edsoo.ru/fbaa887e" TargetMode="External"/><Relationship Id="rId569" Type="http://schemas.openxmlformats.org/officeDocument/2006/relationships/hyperlink" Target="https://m.edsoo.ru/fbaaad86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6e6" TargetMode="External"/><Relationship Id="rId166" Type="http://schemas.openxmlformats.org/officeDocument/2006/relationships/hyperlink" Target="https://m.edsoo.ru/fa258918" TargetMode="External"/><Relationship Id="rId187" Type="http://schemas.openxmlformats.org/officeDocument/2006/relationships/hyperlink" Target="https://m.edsoo.ru/fa25b398" TargetMode="External"/><Relationship Id="rId331" Type="http://schemas.openxmlformats.org/officeDocument/2006/relationships/hyperlink" Target="https://m.edsoo.ru/fa27365a" TargetMode="External"/><Relationship Id="rId352" Type="http://schemas.openxmlformats.org/officeDocument/2006/relationships/hyperlink" Target="https://m.edsoo.ru/fa276d96" TargetMode="External"/><Relationship Id="rId373" Type="http://schemas.openxmlformats.org/officeDocument/2006/relationships/hyperlink" Target="https://m.edsoo.ru/fa279bae" TargetMode="External"/><Relationship Id="rId394" Type="http://schemas.openxmlformats.org/officeDocument/2006/relationships/hyperlink" Target="https://m.edsoo.ru/fa27d83a" TargetMode="External"/><Relationship Id="rId408" Type="http://schemas.openxmlformats.org/officeDocument/2006/relationships/hyperlink" Target="https://m.edsoo.ru/fa27f586" TargetMode="External"/><Relationship Id="rId429" Type="http://schemas.openxmlformats.org/officeDocument/2006/relationships/hyperlink" Target="https://m.edsoo.ru/fba96516" TargetMode="External"/><Relationship Id="rId580" Type="http://schemas.openxmlformats.org/officeDocument/2006/relationships/hyperlink" Target="https://m.edsoo.ru/fbaabdda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19f0" TargetMode="External"/><Relationship Id="rId233" Type="http://schemas.openxmlformats.org/officeDocument/2006/relationships/hyperlink" Target="https://m.edsoo.ru/fa264f06" TargetMode="External"/><Relationship Id="rId254" Type="http://schemas.openxmlformats.org/officeDocument/2006/relationships/hyperlink" Target="https://m.edsoo.ru/fa26461e" TargetMode="External"/><Relationship Id="rId440" Type="http://schemas.openxmlformats.org/officeDocument/2006/relationships/hyperlink" Target="https://m.edsoo.ru/fba98c3a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ad4" TargetMode="External"/><Relationship Id="rId275" Type="http://schemas.openxmlformats.org/officeDocument/2006/relationships/hyperlink" Target="https://m.edsoo.ru/fa26c0b2" TargetMode="External"/><Relationship Id="rId296" Type="http://schemas.openxmlformats.org/officeDocument/2006/relationships/hyperlink" Target="https://m.edsoo.ru/fa26e5f6" TargetMode="External"/><Relationship Id="rId300" Type="http://schemas.openxmlformats.org/officeDocument/2006/relationships/hyperlink" Target="https://m.edsoo.ru/fa26edda" TargetMode="External"/><Relationship Id="rId461" Type="http://schemas.openxmlformats.org/officeDocument/2006/relationships/hyperlink" Target="https://m.edsoo.ru/fba9c5b0" TargetMode="External"/><Relationship Id="rId482" Type="http://schemas.openxmlformats.org/officeDocument/2006/relationships/hyperlink" Target="https://m.edsoo.ru/fba9f418" TargetMode="External"/><Relationship Id="rId517" Type="http://schemas.openxmlformats.org/officeDocument/2006/relationships/hyperlink" Target="https://m.edsoo.ru/fbaa48f0" TargetMode="External"/><Relationship Id="rId538" Type="http://schemas.openxmlformats.org/officeDocument/2006/relationships/hyperlink" Target="https://m.edsoo.ru/fbaa76a4" TargetMode="External"/><Relationship Id="rId559" Type="http://schemas.openxmlformats.org/officeDocument/2006/relationships/hyperlink" Target="https://m.edsoo.ru/fbaa9c38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632a" TargetMode="External"/><Relationship Id="rId156" Type="http://schemas.openxmlformats.org/officeDocument/2006/relationships/hyperlink" Target="https://m.edsoo.ru/fa260d5c" TargetMode="External"/><Relationship Id="rId177" Type="http://schemas.openxmlformats.org/officeDocument/2006/relationships/hyperlink" Target="https://m.edsoo.ru/fa259afc" TargetMode="External"/><Relationship Id="rId198" Type="http://schemas.openxmlformats.org/officeDocument/2006/relationships/hyperlink" Target="https://m.edsoo.ru/fa25d44a" TargetMode="External"/><Relationship Id="rId321" Type="http://schemas.openxmlformats.org/officeDocument/2006/relationships/hyperlink" Target="https://m.edsoo.ru/fa271774" TargetMode="External"/><Relationship Id="rId342" Type="http://schemas.openxmlformats.org/officeDocument/2006/relationships/hyperlink" Target="https://m.edsoo.ru/fa275086" TargetMode="External"/><Relationship Id="rId363" Type="http://schemas.openxmlformats.org/officeDocument/2006/relationships/hyperlink" Target="https://m.edsoo.ru/fa27893e" TargetMode="External"/><Relationship Id="rId384" Type="http://schemas.openxmlformats.org/officeDocument/2006/relationships/hyperlink" Target="https://m.edsoo.ru/fa27b792" TargetMode="External"/><Relationship Id="rId419" Type="http://schemas.openxmlformats.org/officeDocument/2006/relationships/hyperlink" Target="https://m.edsoo.ru/fba948f6" TargetMode="External"/><Relationship Id="rId570" Type="http://schemas.openxmlformats.org/officeDocument/2006/relationships/hyperlink" Target="https://m.edsoo.ru/fbaaa016" TargetMode="External"/><Relationship Id="rId202" Type="http://schemas.openxmlformats.org/officeDocument/2006/relationships/hyperlink" Target="https://m.edsoo.ru/fa25d90e" TargetMode="External"/><Relationship Id="rId223" Type="http://schemas.openxmlformats.org/officeDocument/2006/relationships/hyperlink" Target="https://m.edsoo.ru/fa2627a6" TargetMode="External"/><Relationship Id="rId244" Type="http://schemas.openxmlformats.org/officeDocument/2006/relationships/hyperlink" Target="https://m.edsoo.ru/fa266108" TargetMode="External"/><Relationship Id="rId430" Type="http://schemas.openxmlformats.org/officeDocument/2006/relationships/hyperlink" Target="https://m.edsoo.ru/fba96340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c4e" TargetMode="External"/><Relationship Id="rId286" Type="http://schemas.openxmlformats.org/officeDocument/2006/relationships/hyperlink" Target="https://m.edsoo.ru/fa26d5e8" TargetMode="External"/><Relationship Id="rId451" Type="http://schemas.openxmlformats.org/officeDocument/2006/relationships/hyperlink" Target="https://m.edsoo.ru/fba9b228" TargetMode="External"/><Relationship Id="rId472" Type="http://schemas.openxmlformats.org/officeDocument/2006/relationships/hyperlink" Target="https://m.edsoo.ru/fba9e392" TargetMode="External"/><Relationship Id="rId493" Type="http://schemas.openxmlformats.org/officeDocument/2006/relationships/hyperlink" Target="https://m.edsoo.ru/fbaa1268" TargetMode="External"/><Relationship Id="rId507" Type="http://schemas.openxmlformats.org/officeDocument/2006/relationships/hyperlink" Target="https://m.edsoo.ru/fbaa2cc6" TargetMode="External"/><Relationship Id="rId528" Type="http://schemas.openxmlformats.org/officeDocument/2006/relationships/hyperlink" Target="https://m.edsoo.ru/fbaa5dae" TargetMode="External"/><Relationship Id="rId549" Type="http://schemas.openxmlformats.org/officeDocument/2006/relationships/hyperlink" Target="https://m.edsoo.ru/fbaa898c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ea0" TargetMode="External"/><Relationship Id="rId125" Type="http://schemas.openxmlformats.org/officeDocument/2006/relationships/hyperlink" Target="https://m.edsoo.ru/fa2575f4" TargetMode="External"/><Relationship Id="rId146" Type="http://schemas.openxmlformats.org/officeDocument/2006/relationships/hyperlink" Target="https://m.edsoo.ru/fa25fb78" TargetMode="External"/><Relationship Id="rId167" Type="http://schemas.openxmlformats.org/officeDocument/2006/relationships/hyperlink" Target="https://m.edsoo.ru/fa258bde" TargetMode="External"/><Relationship Id="rId188" Type="http://schemas.openxmlformats.org/officeDocument/2006/relationships/hyperlink" Target="https://m.edsoo.ru/fa25b514" TargetMode="External"/><Relationship Id="rId311" Type="http://schemas.openxmlformats.org/officeDocument/2006/relationships/hyperlink" Target="https://m.edsoo.ru/fa270464" TargetMode="External"/><Relationship Id="rId332" Type="http://schemas.openxmlformats.org/officeDocument/2006/relationships/hyperlink" Target="https://m.edsoo.ru/fa273312" TargetMode="External"/><Relationship Id="rId353" Type="http://schemas.openxmlformats.org/officeDocument/2006/relationships/hyperlink" Target="https://m.edsoo.ru/fa276a4e" TargetMode="External"/><Relationship Id="rId374" Type="http://schemas.openxmlformats.org/officeDocument/2006/relationships/hyperlink" Target="https://m.edsoo.ru/fa279d98" TargetMode="External"/><Relationship Id="rId395" Type="http://schemas.openxmlformats.org/officeDocument/2006/relationships/hyperlink" Target="https://m.edsoo.ru/fa27d9c0" TargetMode="External"/><Relationship Id="rId409" Type="http://schemas.openxmlformats.org/officeDocument/2006/relationships/hyperlink" Target="https://m.edsoo.ru/fa27f6b2" TargetMode="External"/><Relationship Id="rId560" Type="http://schemas.openxmlformats.org/officeDocument/2006/relationships/hyperlink" Target="https://m.edsoo.ru/fbaa9d50" TargetMode="External"/><Relationship Id="rId581" Type="http://schemas.openxmlformats.org/officeDocument/2006/relationships/hyperlink" Target="https://m.edsoo.ru/fbaabef2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b12" TargetMode="External"/><Relationship Id="rId234" Type="http://schemas.openxmlformats.org/officeDocument/2006/relationships/hyperlink" Target="https://m.edsoo.ru/fa2651cc" TargetMode="External"/><Relationship Id="rId420" Type="http://schemas.openxmlformats.org/officeDocument/2006/relationships/hyperlink" Target="https://m.edsoo.ru/fba94d6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87c8" TargetMode="External"/><Relationship Id="rId276" Type="http://schemas.openxmlformats.org/officeDocument/2006/relationships/hyperlink" Target="https://m.edsoo.ru/fa26c2e2" TargetMode="External"/><Relationship Id="rId297" Type="http://schemas.openxmlformats.org/officeDocument/2006/relationships/hyperlink" Target="https://m.edsoo.ru/fa26e7ea" TargetMode="External"/><Relationship Id="rId441" Type="http://schemas.openxmlformats.org/officeDocument/2006/relationships/hyperlink" Target="https://m.edsoo.ru/fba98e2e" TargetMode="External"/><Relationship Id="rId462" Type="http://schemas.openxmlformats.org/officeDocument/2006/relationships/hyperlink" Target="https://m.edsoo.ru/fba9c736" TargetMode="External"/><Relationship Id="rId483" Type="http://schemas.openxmlformats.org/officeDocument/2006/relationships/hyperlink" Target="https://m.edsoo.ru/fba9fc10" TargetMode="External"/><Relationship Id="rId518" Type="http://schemas.openxmlformats.org/officeDocument/2006/relationships/hyperlink" Target="https://m.edsoo.ru/fbaa51f6" TargetMode="External"/><Relationship Id="rId539" Type="http://schemas.openxmlformats.org/officeDocument/2006/relationships/hyperlink" Target="https://m.edsoo.ru/fbaa90e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d36" TargetMode="External"/><Relationship Id="rId136" Type="http://schemas.openxmlformats.org/officeDocument/2006/relationships/hyperlink" Target="https://m.edsoo.ru/fa2565a0" TargetMode="External"/><Relationship Id="rId157" Type="http://schemas.openxmlformats.org/officeDocument/2006/relationships/hyperlink" Target="https://m.edsoo.ru/fa260e88" TargetMode="External"/><Relationship Id="rId178" Type="http://schemas.openxmlformats.org/officeDocument/2006/relationships/hyperlink" Target="https://m.edsoo.ru/fa259c1e" TargetMode="External"/><Relationship Id="rId301" Type="http://schemas.openxmlformats.org/officeDocument/2006/relationships/hyperlink" Target="https://m.edsoo.ru/fa26f03c" TargetMode="External"/><Relationship Id="rId322" Type="http://schemas.openxmlformats.org/officeDocument/2006/relationships/hyperlink" Target="https://m.edsoo.ru/fa271d14" TargetMode="External"/><Relationship Id="rId343" Type="http://schemas.openxmlformats.org/officeDocument/2006/relationships/hyperlink" Target="https://m.edsoo.ru/fa27525c" TargetMode="External"/><Relationship Id="rId364" Type="http://schemas.openxmlformats.org/officeDocument/2006/relationships/hyperlink" Target="https://m.edsoo.ru/fa278b96" TargetMode="External"/><Relationship Id="rId550" Type="http://schemas.openxmlformats.org/officeDocument/2006/relationships/hyperlink" Target="https://m.edsoo.ru/fbaa8b26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d116" TargetMode="External"/><Relationship Id="rId203" Type="http://schemas.openxmlformats.org/officeDocument/2006/relationships/hyperlink" Target="https://m.edsoo.ru/fa25db02" TargetMode="External"/><Relationship Id="rId385" Type="http://schemas.openxmlformats.org/officeDocument/2006/relationships/hyperlink" Target="https://m.edsoo.ru/fa27b8f0" TargetMode="External"/><Relationship Id="rId571" Type="http://schemas.openxmlformats.org/officeDocument/2006/relationships/hyperlink" Target="https://m.edsoo.ru/fbaaab60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990" TargetMode="External"/><Relationship Id="rId245" Type="http://schemas.openxmlformats.org/officeDocument/2006/relationships/hyperlink" Target="https://m.edsoo.ru/fa2662f2" TargetMode="External"/><Relationship Id="rId266" Type="http://schemas.openxmlformats.org/officeDocument/2006/relationships/hyperlink" Target="https://m.edsoo.ru/fa26adde" TargetMode="External"/><Relationship Id="rId287" Type="http://schemas.openxmlformats.org/officeDocument/2006/relationships/hyperlink" Target="https://m.edsoo.ru/fa26d70a" TargetMode="External"/><Relationship Id="rId410" Type="http://schemas.openxmlformats.org/officeDocument/2006/relationships/hyperlink" Target="https://m.edsoo.ru/fa27f978" TargetMode="External"/><Relationship Id="rId431" Type="http://schemas.openxmlformats.org/officeDocument/2006/relationships/hyperlink" Target="https://m.edsoo.ru/fba9696c" TargetMode="External"/><Relationship Id="rId452" Type="http://schemas.openxmlformats.org/officeDocument/2006/relationships/hyperlink" Target="https://m.edsoo.ru/fba9b53e" TargetMode="External"/><Relationship Id="rId473" Type="http://schemas.openxmlformats.org/officeDocument/2006/relationships/hyperlink" Target="https://m.edsoo.ru/fba9e4be" TargetMode="External"/><Relationship Id="rId494" Type="http://schemas.openxmlformats.org/officeDocument/2006/relationships/hyperlink" Target="https://m.edsoo.ru/fbaa13e4" TargetMode="External"/><Relationship Id="rId508" Type="http://schemas.openxmlformats.org/officeDocument/2006/relationships/hyperlink" Target="https://m.edsoo.ru/fbaa2de8" TargetMode="External"/><Relationship Id="rId529" Type="http://schemas.openxmlformats.org/officeDocument/2006/relationships/hyperlink" Target="https://m.edsoo.ru/fbaa610a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b4e" TargetMode="External"/><Relationship Id="rId126" Type="http://schemas.openxmlformats.org/officeDocument/2006/relationships/hyperlink" Target="https://m.edsoo.ru/fa25772a" TargetMode="External"/><Relationship Id="rId147" Type="http://schemas.openxmlformats.org/officeDocument/2006/relationships/hyperlink" Target="https://m.edsoo.ru/fa25fce0" TargetMode="External"/><Relationship Id="rId168" Type="http://schemas.openxmlformats.org/officeDocument/2006/relationships/hyperlink" Target="https://m.edsoo.ru/fa258d28" TargetMode="External"/><Relationship Id="rId312" Type="http://schemas.openxmlformats.org/officeDocument/2006/relationships/hyperlink" Target="https://m.edsoo.ru/fa27082e" TargetMode="External"/><Relationship Id="rId333" Type="http://schemas.openxmlformats.org/officeDocument/2006/relationships/hyperlink" Target="https://m.edsoo.ru/fa2734f2" TargetMode="External"/><Relationship Id="rId354" Type="http://schemas.openxmlformats.org/officeDocument/2006/relationships/hyperlink" Target="https://m.edsoo.ru/fa276c06" TargetMode="External"/><Relationship Id="rId540" Type="http://schemas.openxmlformats.org/officeDocument/2006/relationships/hyperlink" Target="https://m.edsoo.ru/fbaa7b5e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686" TargetMode="External"/><Relationship Id="rId375" Type="http://schemas.openxmlformats.org/officeDocument/2006/relationships/hyperlink" Target="https://m.edsoo.ru/fa279ec4" TargetMode="External"/><Relationship Id="rId396" Type="http://schemas.openxmlformats.org/officeDocument/2006/relationships/hyperlink" Target="https://m.edsoo.ru/fa27dc36" TargetMode="External"/><Relationship Id="rId561" Type="http://schemas.openxmlformats.org/officeDocument/2006/relationships/hyperlink" Target="https://m.edsoo.ru/fbaa9e5e" TargetMode="External"/><Relationship Id="rId582" Type="http://schemas.openxmlformats.org/officeDocument/2006/relationships/hyperlink" Target="https://m.edsoo.ru/fbaac00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61c34" TargetMode="External"/><Relationship Id="rId235" Type="http://schemas.openxmlformats.org/officeDocument/2006/relationships/hyperlink" Target="https://m.edsoo.ru/fa26565e" TargetMode="External"/><Relationship Id="rId256" Type="http://schemas.openxmlformats.org/officeDocument/2006/relationships/hyperlink" Target="https://m.edsoo.ru/fa268944" TargetMode="External"/><Relationship Id="rId277" Type="http://schemas.openxmlformats.org/officeDocument/2006/relationships/hyperlink" Target="https://m.edsoo.ru/fa26c4ea" TargetMode="External"/><Relationship Id="rId298" Type="http://schemas.openxmlformats.org/officeDocument/2006/relationships/hyperlink" Target="https://m.edsoo.ru/fa26ea7e" TargetMode="External"/><Relationship Id="rId400" Type="http://schemas.openxmlformats.org/officeDocument/2006/relationships/hyperlink" Target="https://m.edsoo.ru/fa27e5b4" TargetMode="External"/><Relationship Id="rId421" Type="http://schemas.openxmlformats.org/officeDocument/2006/relationships/hyperlink" Target="https://m.edsoo.ru/fba9510c" TargetMode="External"/><Relationship Id="rId442" Type="http://schemas.openxmlformats.org/officeDocument/2006/relationships/hyperlink" Target="https://m.edsoo.ru/fba99270" TargetMode="External"/><Relationship Id="rId463" Type="http://schemas.openxmlformats.org/officeDocument/2006/relationships/hyperlink" Target="https://m.edsoo.ru/fba9c966" TargetMode="External"/><Relationship Id="rId484" Type="http://schemas.openxmlformats.org/officeDocument/2006/relationships/hyperlink" Target="https://m.edsoo.ru/fba9ff30" TargetMode="External"/><Relationship Id="rId519" Type="http://schemas.openxmlformats.org/officeDocument/2006/relationships/hyperlink" Target="https://m.edsoo.ru/fbaa4cec" TargetMode="External"/><Relationship Id="rId116" Type="http://schemas.openxmlformats.org/officeDocument/2006/relationships/hyperlink" Target="https://m.edsoo.ru/fa254ebc" TargetMode="External"/><Relationship Id="rId137" Type="http://schemas.openxmlformats.org/officeDocument/2006/relationships/hyperlink" Target="https://m.edsoo.ru/fa25e5de" TargetMode="External"/><Relationship Id="rId158" Type="http://schemas.openxmlformats.org/officeDocument/2006/relationships/hyperlink" Target="https://m.edsoo.ru/fa257a04" TargetMode="External"/><Relationship Id="rId302" Type="http://schemas.openxmlformats.org/officeDocument/2006/relationships/hyperlink" Target="https://m.edsoo.ru/fa26f65e" TargetMode="External"/><Relationship Id="rId323" Type="http://schemas.openxmlformats.org/officeDocument/2006/relationships/hyperlink" Target="https://m.edsoo.ru/fa271ec2" TargetMode="External"/><Relationship Id="rId344" Type="http://schemas.openxmlformats.org/officeDocument/2006/relationships/hyperlink" Target="https://m.edsoo.ru/fa275540" TargetMode="External"/><Relationship Id="rId530" Type="http://schemas.openxmlformats.org/officeDocument/2006/relationships/hyperlink" Target="https://m.edsoo.ru/fbaa63bc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9b78" TargetMode="External"/><Relationship Id="rId179" Type="http://schemas.openxmlformats.org/officeDocument/2006/relationships/hyperlink" Target="https://m.edsoo.ru/fa25a114" TargetMode="External"/><Relationship Id="rId365" Type="http://schemas.openxmlformats.org/officeDocument/2006/relationships/hyperlink" Target="https://m.edsoo.ru/fa278cc2" TargetMode="External"/><Relationship Id="rId386" Type="http://schemas.openxmlformats.org/officeDocument/2006/relationships/hyperlink" Target="https://m.edsoo.ru/fa27ba62" TargetMode="External"/><Relationship Id="rId551" Type="http://schemas.openxmlformats.org/officeDocument/2006/relationships/hyperlink" Target="https://m.edsoo.ru/fbaa8d6a" TargetMode="External"/><Relationship Id="rId572" Type="http://schemas.openxmlformats.org/officeDocument/2006/relationships/hyperlink" Target="https://m.edsoo.ru/fbaaae94" TargetMode="External"/><Relationship Id="rId190" Type="http://schemas.openxmlformats.org/officeDocument/2006/relationships/hyperlink" Target="https://m.edsoo.ru/fa25b7ee" TargetMode="External"/><Relationship Id="rId204" Type="http://schemas.openxmlformats.org/officeDocument/2006/relationships/hyperlink" Target="https://m.edsoo.ru/fa25dc74" TargetMode="External"/><Relationship Id="rId225" Type="http://schemas.openxmlformats.org/officeDocument/2006/relationships/hyperlink" Target="https://m.edsoo.ru/fa26341c" TargetMode="External"/><Relationship Id="rId246" Type="http://schemas.openxmlformats.org/officeDocument/2006/relationships/hyperlink" Target="https://m.edsoo.ru/fa26645a" TargetMode="External"/><Relationship Id="rId267" Type="http://schemas.openxmlformats.org/officeDocument/2006/relationships/hyperlink" Target="https://m.edsoo.ru/fa26af46" TargetMode="External"/><Relationship Id="rId288" Type="http://schemas.openxmlformats.org/officeDocument/2006/relationships/hyperlink" Target="https://m.edsoo.ru/fa26d854" TargetMode="External"/><Relationship Id="rId411" Type="http://schemas.openxmlformats.org/officeDocument/2006/relationships/hyperlink" Target="https://m.edsoo.ru/fa27faa4" TargetMode="External"/><Relationship Id="rId432" Type="http://schemas.openxmlformats.org/officeDocument/2006/relationships/hyperlink" Target="https://m.edsoo.ru/fba97c0e" TargetMode="External"/><Relationship Id="rId453" Type="http://schemas.openxmlformats.org/officeDocument/2006/relationships/hyperlink" Target="https://m.edsoo.ru/fba9b6e2" TargetMode="External"/><Relationship Id="rId474" Type="http://schemas.openxmlformats.org/officeDocument/2006/relationships/hyperlink" Target="https://m.edsoo.ru/fba9e5cc" TargetMode="External"/><Relationship Id="rId509" Type="http://schemas.openxmlformats.org/officeDocument/2006/relationships/hyperlink" Target="https://m.edsoo.ru/fbaa2f00" TargetMode="External"/><Relationship Id="rId106" Type="http://schemas.openxmlformats.org/officeDocument/2006/relationships/hyperlink" Target="https://m.edsoo.ru/fa253350" TargetMode="External"/><Relationship Id="rId127" Type="http://schemas.openxmlformats.org/officeDocument/2006/relationships/hyperlink" Target="https://m.edsoo.ru/fa2578ba" TargetMode="External"/><Relationship Id="rId313" Type="http://schemas.openxmlformats.org/officeDocument/2006/relationships/hyperlink" Target="https://m.edsoo.ru/fa2709dc" TargetMode="External"/><Relationship Id="rId495" Type="http://schemas.openxmlformats.org/officeDocument/2006/relationships/hyperlink" Target="https://m.edsoo.ru/fbaa154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fb0" TargetMode="External"/><Relationship Id="rId169" Type="http://schemas.openxmlformats.org/officeDocument/2006/relationships/hyperlink" Target="https://m.edsoo.ru/fa258fe4" TargetMode="External"/><Relationship Id="rId334" Type="http://schemas.openxmlformats.org/officeDocument/2006/relationships/hyperlink" Target="https://m.edsoo.ru/fa272ec6" TargetMode="External"/><Relationship Id="rId355" Type="http://schemas.openxmlformats.org/officeDocument/2006/relationships/hyperlink" Target="https://m.edsoo.ru/fa2775f2" TargetMode="External"/><Relationship Id="rId376" Type="http://schemas.openxmlformats.org/officeDocument/2006/relationships/hyperlink" Target="https://m.edsoo.ru/fa279ffa" TargetMode="External"/><Relationship Id="rId397" Type="http://schemas.openxmlformats.org/officeDocument/2006/relationships/hyperlink" Target="https://m.edsoo.ru/fa27dd9e" TargetMode="External"/><Relationship Id="rId520" Type="http://schemas.openxmlformats.org/officeDocument/2006/relationships/hyperlink" Target="https://m.edsoo.ru/fbaa4cec" TargetMode="External"/><Relationship Id="rId541" Type="http://schemas.openxmlformats.org/officeDocument/2006/relationships/hyperlink" Target="https://m.edsoo.ru/fbaa7d16" TargetMode="External"/><Relationship Id="rId562" Type="http://schemas.openxmlformats.org/officeDocument/2006/relationships/hyperlink" Target="https://m.edsoo.ru/fbaaa23c" TargetMode="External"/><Relationship Id="rId583" Type="http://schemas.openxmlformats.org/officeDocument/2006/relationships/hyperlink" Target="https://m.edsoo.ru/fbaac12c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abe6" TargetMode="External"/><Relationship Id="rId215" Type="http://schemas.openxmlformats.org/officeDocument/2006/relationships/hyperlink" Target="https://m.edsoo.ru/fa261dc4" TargetMode="External"/><Relationship Id="rId236" Type="http://schemas.openxmlformats.org/officeDocument/2006/relationships/hyperlink" Target="https://m.edsoo.ru/fa26538e" TargetMode="External"/><Relationship Id="rId257" Type="http://schemas.openxmlformats.org/officeDocument/2006/relationships/hyperlink" Target="https://m.edsoo.ru/fa2695d8" TargetMode="External"/><Relationship Id="rId278" Type="http://schemas.openxmlformats.org/officeDocument/2006/relationships/hyperlink" Target="https://m.edsoo.ru/fa26c68e" TargetMode="External"/><Relationship Id="rId401" Type="http://schemas.openxmlformats.org/officeDocument/2006/relationships/hyperlink" Target="https://m.edsoo.ru/fa27e866" TargetMode="External"/><Relationship Id="rId422" Type="http://schemas.openxmlformats.org/officeDocument/2006/relationships/hyperlink" Target="https://m.edsoo.ru/fba95a26" TargetMode="External"/><Relationship Id="rId443" Type="http://schemas.openxmlformats.org/officeDocument/2006/relationships/hyperlink" Target="https://m.edsoo.ru/fba99ad6" TargetMode="External"/><Relationship Id="rId464" Type="http://schemas.openxmlformats.org/officeDocument/2006/relationships/hyperlink" Target="https://m.edsoo.ru/fba9caec" TargetMode="External"/><Relationship Id="rId303" Type="http://schemas.openxmlformats.org/officeDocument/2006/relationships/hyperlink" Target="https://m.edsoo.ru/fa26f780" TargetMode="External"/><Relationship Id="rId485" Type="http://schemas.openxmlformats.org/officeDocument/2006/relationships/hyperlink" Target="https://m.edsoo.ru/fbaa0052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778" TargetMode="External"/><Relationship Id="rId345" Type="http://schemas.openxmlformats.org/officeDocument/2006/relationships/hyperlink" Target="https://m.edsoo.ru/fa2758c4" TargetMode="External"/><Relationship Id="rId387" Type="http://schemas.openxmlformats.org/officeDocument/2006/relationships/hyperlink" Target="https://m.edsoo.ru/fa27c3d6" TargetMode="External"/><Relationship Id="rId510" Type="http://schemas.openxmlformats.org/officeDocument/2006/relationships/hyperlink" Target="https://m.edsoo.ru/fbaa300e" TargetMode="External"/><Relationship Id="rId552" Type="http://schemas.openxmlformats.org/officeDocument/2006/relationships/hyperlink" Target="https://m.edsoo.ru/fbaa8e8c" TargetMode="External"/><Relationship Id="rId191" Type="http://schemas.openxmlformats.org/officeDocument/2006/relationships/hyperlink" Target="https://m.edsoo.ru/fa25b960" TargetMode="External"/><Relationship Id="rId205" Type="http://schemas.openxmlformats.org/officeDocument/2006/relationships/hyperlink" Target="https://m.edsoo.ru/fa25e430" TargetMode="External"/><Relationship Id="rId247" Type="http://schemas.openxmlformats.org/officeDocument/2006/relationships/hyperlink" Target="https://m.edsoo.ru/fa2668c4" TargetMode="External"/><Relationship Id="rId412" Type="http://schemas.openxmlformats.org/officeDocument/2006/relationships/hyperlink" Target="https://m.edsoo.ru/fa27fbd0" TargetMode="External"/><Relationship Id="rId107" Type="http://schemas.openxmlformats.org/officeDocument/2006/relationships/hyperlink" Target="https://m.edsoo.ru/fa2534cc" TargetMode="External"/><Relationship Id="rId289" Type="http://schemas.openxmlformats.org/officeDocument/2006/relationships/hyperlink" Target="https://m.edsoo.ru/fa26d994" TargetMode="External"/><Relationship Id="rId454" Type="http://schemas.openxmlformats.org/officeDocument/2006/relationships/hyperlink" Target="https://m.edsoo.ru/fba9b87c" TargetMode="External"/><Relationship Id="rId496" Type="http://schemas.openxmlformats.org/officeDocument/2006/relationships/hyperlink" Target="https://m.edsoo.ru/fbaa166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e52" TargetMode="External"/><Relationship Id="rId314" Type="http://schemas.openxmlformats.org/officeDocument/2006/relationships/hyperlink" Target="https://m.edsoo.ru/fa270b44" TargetMode="External"/><Relationship Id="rId356" Type="http://schemas.openxmlformats.org/officeDocument/2006/relationships/hyperlink" Target="https://m.edsoo.ru/fa27771e" TargetMode="External"/><Relationship Id="rId398" Type="http://schemas.openxmlformats.org/officeDocument/2006/relationships/hyperlink" Target="https://m.edsoo.ru/fa27df1a" TargetMode="External"/><Relationship Id="rId521" Type="http://schemas.openxmlformats.org/officeDocument/2006/relationships/hyperlink" Target="https://m.edsoo.ru/fbaa4f30" TargetMode="External"/><Relationship Id="rId563" Type="http://schemas.openxmlformats.org/officeDocument/2006/relationships/hyperlink" Target="https://m.edsoo.ru/fbaaa354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803a" TargetMode="External"/><Relationship Id="rId216" Type="http://schemas.openxmlformats.org/officeDocument/2006/relationships/hyperlink" Target="https://m.edsoo.ru/fa261ef0" TargetMode="External"/><Relationship Id="rId423" Type="http://schemas.openxmlformats.org/officeDocument/2006/relationships/hyperlink" Target="https://m.edsoo.ru/fba95918" TargetMode="External"/><Relationship Id="rId258" Type="http://schemas.openxmlformats.org/officeDocument/2006/relationships/hyperlink" Target="https://m.edsoo.ru/fa26984e" TargetMode="External"/><Relationship Id="rId465" Type="http://schemas.openxmlformats.org/officeDocument/2006/relationships/hyperlink" Target="https://m.edsoo.ru/fba9d1c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898" TargetMode="External"/><Relationship Id="rId325" Type="http://schemas.openxmlformats.org/officeDocument/2006/relationships/hyperlink" Target="https://m.edsoo.ru/fa272354" TargetMode="External"/><Relationship Id="rId367" Type="http://schemas.openxmlformats.org/officeDocument/2006/relationships/hyperlink" Target="https://m.edsoo.ru/fa2790f0" TargetMode="External"/><Relationship Id="rId532" Type="http://schemas.openxmlformats.org/officeDocument/2006/relationships/hyperlink" Target="https://m.edsoo.ru/fbaa6d12" TargetMode="External"/><Relationship Id="rId574" Type="http://schemas.openxmlformats.org/officeDocument/2006/relationships/hyperlink" Target="https://m.edsoo.ru/fbaaafc0" TargetMode="External"/><Relationship Id="rId171" Type="http://schemas.openxmlformats.org/officeDocument/2006/relationships/hyperlink" Target="https://m.edsoo.ru/fa259246" TargetMode="External"/><Relationship Id="rId227" Type="http://schemas.openxmlformats.org/officeDocument/2006/relationships/hyperlink" Target="https://m.edsoo.ru/fa263584" TargetMode="External"/><Relationship Id="rId269" Type="http://schemas.openxmlformats.org/officeDocument/2006/relationships/hyperlink" Target="https://m.edsoo.ru/fa26b3f6" TargetMode="External"/><Relationship Id="rId434" Type="http://schemas.openxmlformats.org/officeDocument/2006/relationships/hyperlink" Target="https://m.edsoo.ru/fba97dee" TargetMode="External"/><Relationship Id="rId476" Type="http://schemas.openxmlformats.org/officeDocument/2006/relationships/hyperlink" Target="https://m.edsoo.ru/fba9ecd4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4fc" TargetMode="External"/><Relationship Id="rId280" Type="http://schemas.openxmlformats.org/officeDocument/2006/relationships/hyperlink" Target="https://m.edsoo.ru/fa26cb7a" TargetMode="External"/><Relationship Id="rId336" Type="http://schemas.openxmlformats.org/officeDocument/2006/relationships/hyperlink" Target="https://m.edsoo.ru/fa2740c8" TargetMode="External"/><Relationship Id="rId501" Type="http://schemas.openxmlformats.org/officeDocument/2006/relationships/hyperlink" Target="https://m.edsoo.ru/fbaa223a" TargetMode="External"/><Relationship Id="rId543" Type="http://schemas.openxmlformats.org/officeDocument/2006/relationships/hyperlink" Target="https://m.edsoo.ru/fbaa813a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bce" TargetMode="External"/><Relationship Id="rId182" Type="http://schemas.openxmlformats.org/officeDocument/2006/relationships/hyperlink" Target="https://m.edsoo.ru/fa25a5ce" TargetMode="External"/><Relationship Id="rId378" Type="http://schemas.openxmlformats.org/officeDocument/2006/relationships/hyperlink" Target="https://m.edsoo.ru/fa27a356" TargetMode="External"/><Relationship Id="rId403" Type="http://schemas.openxmlformats.org/officeDocument/2006/relationships/hyperlink" Target="https://m.edsoo.ru/fa27ef3c" TargetMode="External"/><Relationship Id="rId585" Type="http://schemas.openxmlformats.org/officeDocument/2006/relationships/hyperlink" Target="https://m.edsoo.ru/fbaac370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99c" TargetMode="External"/><Relationship Id="rId445" Type="http://schemas.openxmlformats.org/officeDocument/2006/relationships/hyperlink" Target="https://m.edsoo.ru/fba99c0c" TargetMode="External"/><Relationship Id="rId487" Type="http://schemas.openxmlformats.org/officeDocument/2006/relationships/hyperlink" Target="https://m.edsoo.ru/fbaa05a2" TargetMode="External"/><Relationship Id="rId291" Type="http://schemas.openxmlformats.org/officeDocument/2006/relationships/hyperlink" Target="https://m.edsoo.ru/fa26dd40" TargetMode="External"/><Relationship Id="rId305" Type="http://schemas.openxmlformats.org/officeDocument/2006/relationships/hyperlink" Target="https://m.edsoo.ru/fa26fa46" TargetMode="External"/><Relationship Id="rId347" Type="http://schemas.openxmlformats.org/officeDocument/2006/relationships/hyperlink" Target="https://m.edsoo.ru/fa275e00" TargetMode="External"/><Relationship Id="rId512" Type="http://schemas.openxmlformats.org/officeDocument/2006/relationships/hyperlink" Target="https://m.edsoo.ru/fbaa415c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5c8" TargetMode="External"/><Relationship Id="rId389" Type="http://schemas.openxmlformats.org/officeDocument/2006/relationships/hyperlink" Target="https://m.edsoo.ru/fa27ca02" TargetMode="External"/><Relationship Id="rId554" Type="http://schemas.openxmlformats.org/officeDocument/2006/relationships/hyperlink" Target="https://m.edsoo.ru/fbaa92f6" TargetMode="External"/><Relationship Id="rId193" Type="http://schemas.openxmlformats.org/officeDocument/2006/relationships/hyperlink" Target="https://m.edsoo.ru/fa25c1ee" TargetMode="External"/><Relationship Id="rId207" Type="http://schemas.openxmlformats.org/officeDocument/2006/relationships/hyperlink" Target="https://m.edsoo.ru/fa2610f4" TargetMode="External"/><Relationship Id="rId249" Type="http://schemas.openxmlformats.org/officeDocument/2006/relationships/hyperlink" Target="https://m.edsoo.ru/fa2674d6" TargetMode="External"/><Relationship Id="rId414" Type="http://schemas.openxmlformats.org/officeDocument/2006/relationships/hyperlink" Target="https://m.edsoo.ru/fa27fe82" TargetMode="External"/><Relationship Id="rId456" Type="http://schemas.openxmlformats.org/officeDocument/2006/relationships/hyperlink" Target="https://m.edsoo.ru/fba9bb88" TargetMode="External"/><Relationship Id="rId498" Type="http://schemas.openxmlformats.org/officeDocument/2006/relationships/hyperlink" Target="https://m.edsoo.ru/fbaa1b8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a30" TargetMode="External"/><Relationship Id="rId260" Type="http://schemas.openxmlformats.org/officeDocument/2006/relationships/hyperlink" Target="https://m.edsoo.ru/fa269d1c" TargetMode="External"/><Relationship Id="rId316" Type="http://schemas.openxmlformats.org/officeDocument/2006/relationships/hyperlink" Target="https://m.edsoo.ru/fa270f86" TargetMode="External"/><Relationship Id="rId523" Type="http://schemas.openxmlformats.org/officeDocument/2006/relationships/hyperlink" Target="https://m.edsoo.ru/fbaa558e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fa251ffa" TargetMode="External"/><Relationship Id="rId120" Type="http://schemas.openxmlformats.org/officeDocument/2006/relationships/hyperlink" Target="https://m.edsoo.ru/fa256afa" TargetMode="External"/><Relationship Id="rId358" Type="http://schemas.openxmlformats.org/officeDocument/2006/relationships/hyperlink" Target="https://m.edsoo.ru/fa277bf6" TargetMode="External"/><Relationship Id="rId565" Type="http://schemas.openxmlformats.org/officeDocument/2006/relationships/hyperlink" Target="https://m.edsoo.ru/fbaaa584" TargetMode="External"/><Relationship Id="rId162" Type="http://schemas.openxmlformats.org/officeDocument/2006/relationships/hyperlink" Target="https://m.edsoo.ru/fa25829c" TargetMode="External"/><Relationship Id="rId218" Type="http://schemas.openxmlformats.org/officeDocument/2006/relationships/hyperlink" Target="https://m.edsoo.ru/fa26215c" TargetMode="External"/><Relationship Id="rId425" Type="http://schemas.openxmlformats.org/officeDocument/2006/relationships/hyperlink" Target="https://m.edsoo.ru/fba95b3e" TargetMode="External"/><Relationship Id="rId467" Type="http://schemas.openxmlformats.org/officeDocument/2006/relationships/hyperlink" Target="https://m.edsoo.ru/fba9d564" TargetMode="External"/><Relationship Id="rId271" Type="http://schemas.openxmlformats.org/officeDocument/2006/relationships/hyperlink" Target="https://m.edsoo.ru/fa26ba04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8ee" TargetMode="External"/><Relationship Id="rId327" Type="http://schemas.openxmlformats.org/officeDocument/2006/relationships/hyperlink" Target="https://m.edsoo.ru/fa2726d8" TargetMode="External"/><Relationship Id="rId369" Type="http://schemas.openxmlformats.org/officeDocument/2006/relationships/hyperlink" Target="https://m.edsoo.ru/fa2796b8" TargetMode="External"/><Relationship Id="rId534" Type="http://schemas.openxmlformats.org/officeDocument/2006/relationships/hyperlink" Target="https://m.edsoo.ru/fbaa64d4" TargetMode="External"/><Relationship Id="rId576" Type="http://schemas.openxmlformats.org/officeDocument/2006/relationships/hyperlink" Target="https://m.edsoo.ru/fbaab0d8" TargetMode="External"/><Relationship Id="rId173" Type="http://schemas.openxmlformats.org/officeDocument/2006/relationships/hyperlink" Target="https://m.edsoo.ru/fa2595ca" TargetMode="External"/><Relationship Id="rId229" Type="http://schemas.openxmlformats.org/officeDocument/2006/relationships/hyperlink" Target="https://m.edsoo.ru/fa263868" TargetMode="External"/><Relationship Id="rId380" Type="http://schemas.openxmlformats.org/officeDocument/2006/relationships/hyperlink" Target="https://m.edsoo.ru/fa27a694" TargetMode="External"/><Relationship Id="rId436" Type="http://schemas.openxmlformats.org/officeDocument/2006/relationships/hyperlink" Target="https://m.edsoo.ru/fba98208" TargetMode="External"/><Relationship Id="rId240" Type="http://schemas.openxmlformats.org/officeDocument/2006/relationships/hyperlink" Target="https://m.edsoo.ru/fa266108" TargetMode="External"/><Relationship Id="rId478" Type="http://schemas.openxmlformats.org/officeDocument/2006/relationships/hyperlink" Target="https://m.edsoo.ru/fba9e98c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3b0" TargetMode="External"/><Relationship Id="rId282" Type="http://schemas.openxmlformats.org/officeDocument/2006/relationships/hyperlink" Target="https://m.edsoo.ru/fa26ce4a" TargetMode="External"/><Relationship Id="rId338" Type="http://schemas.openxmlformats.org/officeDocument/2006/relationships/hyperlink" Target="https://m.edsoo.ru/fa264a56" TargetMode="External"/><Relationship Id="rId503" Type="http://schemas.openxmlformats.org/officeDocument/2006/relationships/hyperlink" Target="https://m.edsoo.ru/fbaa2474" TargetMode="External"/><Relationship Id="rId545" Type="http://schemas.openxmlformats.org/officeDocument/2006/relationships/hyperlink" Target="https://m.edsoo.ru/fbaa8400" TargetMode="External"/><Relationship Id="rId587" Type="http://schemas.openxmlformats.org/officeDocument/2006/relationships/theme" Target="theme/theme1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f0c" TargetMode="External"/><Relationship Id="rId184" Type="http://schemas.openxmlformats.org/officeDocument/2006/relationships/hyperlink" Target="https://m.edsoo.ru/fa25ad6c" TargetMode="External"/><Relationship Id="rId391" Type="http://schemas.openxmlformats.org/officeDocument/2006/relationships/hyperlink" Target="https://m.edsoo.ru/fa27cd90" TargetMode="External"/><Relationship Id="rId405" Type="http://schemas.openxmlformats.org/officeDocument/2006/relationships/hyperlink" Target="https://m.edsoo.ru/fa27ec44" TargetMode="External"/><Relationship Id="rId447" Type="http://schemas.openxmlformats.org/officeDocument/2006/relationships/hyperlink" Target="https://m.edsoo.ru/fba9a81e" TargetMode="External"/><Relationship Id="rId251" Type="http://schemas.openxmlformats.org/officeDocument/2006/relationships/hyperlink" Target="https://m.edsoo.ru/fa267850" TargetMode="External"/><Relationship Id="rId489" Type="http://schemas.openxmlformats.org/officeDocument/2006/relationships/hyperlink" Target="https://m.edsoo.ru/fbaa0818" TargetMode="External"/><Relationship Id="rId46" Type="http://schemas.openxmlformats.org/officeDocument/2006/relationships/hyperlink" Target="https://m.edsoo.ru/7f4159f6" TargetMode="External"/><Relationship Id="rId293" Type="http://schemas.openxmlformats.org/officeDocument/2006/relationships/hyperlink" Target="https://m.edsoo.ru/fa26e0ce" TargetMode="External"/><Relationship Id="rId307" Type="http://schemas.openxmlformats.org/officeDocument/2006/relationships/hyperlink" Target="https://m.edsoo.ru/fa26ff46" TargetMode="External"/><Relationship Id="rId349" Type="http://schemas.openxmlformats.org/officeDocument/2006/relationships/hyperlink" Target="https://m.edsoo.ru/fa27640e" TargetMode="External"/><Relationship Id="rId514" Type="http://schemas.openxmlformats.org/officeDocument/2006/relationships/hyperlink" Target="https://m.edsoo.ru/fbaa4472" TargetMode="External"/><Relationship Id="rId556" Type="http://schemas.openxmlformats.org/officeDocument/2006/relationships/hyperlink" Target="https://m.edsoo.ru/fbaa95a8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4002" TargetMode="External"/><Relationship Id="rId153" Type="http://schemas.openxmlformats.org/officeDocument/2006/relationships/hyperlink" Target="https://m.edsoo.ru/fa2608a2" TargetMode="External"/><Relationship Id="rId195" Type="http://schemas.openxmlformats.org/officeDocument/2006/relationships/hyperlink" Target="https://m.edsoo.ru/fa25cb58" TargetMode="External"/><Relationship Id="rId209" Type="http://schemas.openxmlformats.org/officeDocument/2006/relationships/hyperlink" Target="https://m.edsoo.ru/fa2614e6" TargetMode="External"/><Relationship Id="rId360" Type="http://schemas.openxmlformats.org/officeDocument/2006/relationships/hyperlink" Target="https://m.edsoo.ru/fa2781aa" TargetMode="External"/><Relationship Id="rId416" Type="http://schemas.openxmlformats.org/officeDocument/2006/relationships/hyperlink" Target="https://m.edsoo.ru/fa2804ea" TargetMode="External"/><Relationship Id="rId220" Type="http://schemas.openxmlformats.org/officeDocument/2006/relationships/hyperlink" Target="https://m.edsoo.ru/fa2623f0" TargetMode="External"/><Relationship Id="rId458" Type="http://schemas.openxmlformats.org/officeDocument/2006/relationships/hyperlink" Target="https://m.edsoo.ru/fba9bf5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320" TargetMode="External"/><Relationship Id="rId318" Type="http://schemas.openxmlformats.org/officeDocument/2006/relationships/hyperlink" Target="https://m.edsoo.ru/fa2712ce" TargetMode="External"/><Relationship Id="rId525" Type="http://schemas.openxmlformats.org/officeDocument/2006/relationships/hyperlink" Target="https://m.edsoo.ru/fbaa5b42" TargetMode="External"/><Relationship Id="rId567" Type="http://schemas.openxmlformats.org/officeDocument/2006/relationships/hyperlink" Target="https://m.edsoo.ru/fbaaa926" TargetMode="External"/><Relationship Id="rId99" Type="http://schemas.openxmlformats.org/officeDocument/2006/relationships/hyperlink" Target="https://m.edsoo.ru/fa252252" TargetMode="External"/><Relationship Id="rId122" Type="http://schemas.openxmlformats.org/officeDocument/2006/relationships/hyperlink" Target="https://m.edsoo.ru/fa256d5c" TargetMode="External"/><Relationship Id="rId164" Type="http://schemas.openxmlformats.org/officeDocument/2006/relationships/hyperlink" Target="https://m.edsoo.ru/fa2586b6" TargetMode="External"/><Relationship Id="rId371" Type="http://schemas.openxmlformats.org/officeDocument/2006/relationships/hyperlink" Target="https://m.edsoo.ru/fa279564" TargetMode="External"/><Relationship Id="rId427" Type="http://schemas.openxmlformats.org/officeDocument/2006/relationships/hyperlink" Target="https://m.edsoo.ru/fba95e86" TargetMode="External"/><Relationship Id="rId469" Type="http://schemas.openxmlformats.org/officeDocument/2006/relationships/hyperlink" Target="https://m.edsoo.ru/fba9d79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d22" TargetMode="External"/><Relationship Id="rId273" Type="http://schemas.openxmlformats.org/officeDocument/2006/relationships/hyperlink" Target="https://m.edsoo.ru/fa26bb80" TargetMode="External"/><Relationship Id="rId329" Type="http://schemas.openxmlformats.org/officeDocument/2006/relationships/hyperlink" Target="https://m.edsoo.ru/fa272ba6" TargetMode="External"/><Relationship Id="rId480" Type="http://schemas.openxmlformats.org/officeDocument/2006/relationships/hyperlink" Target="https://m.edsoo.ru/fba9f1de" TargetMode="External"/><Relationship Id="rId536" Type="http://schemas.openxmlformats.org/officeDocument/2006/relationships/hyperlink" Target="https://m.edsoo.ru/fbaa738e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ce0" TargetMode="External"/><Relationship Id="rId175" Type="http://schemas.openxmlformats.org/officeDocument/2006/relationships/hyperlink" Target="https://m.edsoo.ru/fa25976e" TargetMode="External"/><Relationship Id="rId340" Type="http://schemas.openxmlformats.org/officeDocument/2006/relationships/hyperlink" Target="https://m.edsoo.ru/fa274a5a" TargetMode="External"/><Relationship Id="rId578" Type="http://schemas.openxmlformats.org/officeDocument/2006/relationships/hyperlink" Target="https://m.edsoo.ru/fbaab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139</Pages>
  <Words>31892</Words>
  <Characters>181789</Characters>
  <Application>Microsoft Office Word</Application>
  <DocSecurity>0</DocSecurity>
  <Lines>1514</Lines>
  <Paragraphs>426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adm</cp:lastModifiedBy>
  <cp:revision>2</cp:revision>
  <cp:lastPrinted>2026-09-23T06:43:00Z</cp:lastPrinted>
  <dcterms:created xsi:type="dcterms:W3CDTF">2026-09-24T19:21:00Z</dcterms:created>
  <dcterms:modified xsi:type="dcterms:W3CDTF">2026-09-24T19:21:00Z</dcterms:modified>
</cp:coreProperties>
</file>