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обучения для учащихся </w:t>
      </w:r>
      <w:r w:rsidR="004C67A5" w:rsidRPr="004C67A5">
        <w:rPr>
          <w:rFonts w:ascii="Times New Roman" w:hAnsi="Times New Roman" w:cs="Times New Roman"/>
          <w:b/>
          <w:sz w:val="28"/>
          <w:szCs w:val="24"/>
        </w:rPr>
        <w:t>5-8</w:t>
      </w:r>
      <w:r w:rsidRPr="008842D7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42D7" w:rsidRPr="000D7132" w:rsidRDefault="004C67A5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Технология </w:t>
      </w:r>
      <w:r w:rsidR="008842D7" w:rsidRPr="000D71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42D7"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Кадацкая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Татьяна Александровна</w:t>
      </w:r>
      <w:r w:rsidR="008842D7" w:rsidRPr="000D7132">
        <w:rPr>
          <w:rFonts w:ascii="Times New Roman" w:hAnsi="Times New Roman" w:cs="Times New Roman"/>
          <w:sz w:val="28"/>
          <w:szCs w:val="24"/>
        </w:rPr>
        <w:t>)</w:t>
      </w:r>
      <w:r w:rsidR="000D7132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4C67A5" w:rsidRPr="000D7132" w:rsidTr="00EF0C9D">
        <w:trPr>
          <w:trHeight w:val="144"/>
        </w:trPr>
        <w:tc>
          <w:tcPr>
            <w:tcW w:w="11307" w:type="dxa"/>
            <w:gridSpan w:val="6"/>
          </w:tcPr>
          <w:p w:rsidR="004C67A5" w:rsidRPr="0030581D" w:rsidRDefault="004C67A5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1" w:type="dxa"/>
          </w:tcPr>
          <w:p w:rsidR="000D7132" w:rsidRPr="0030581D" w:rsidRDefault="004C67A5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0D7132" w:rsidRPr="0030581D" w:rsidRDefault="000D7132" w:rsidP="004C67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 w:rsidR="004C67A5" w:rsidRPr="0030581D">
              <w:rPr>
                <w:rFonts w:ascii="Times New Roman" w:hAnsi="Times New Roman" w:cs="Times New Roman"/>
                <w:sz w:val="24"/>
                <w:szCs w:val="24"/>
              </w:rPr>
              <w:t>Растения как объект технологий</w:t>
            </w:r>
          </w:p>
        </w:tc>
        <w:tc>
          <w:tcPr>
            <w:tcW w:w="3526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 (стр.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126-127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30581D" w:rsidRDefault="00FB238B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параграф 12.1 </w:t>
            </w:r>
            <w:proofErr w:type="gramStart"/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126-127)</w:t>
            </w: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письменно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вопросы в разделе: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Проверьте себя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стр. 127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 разобрать и дополнить раздел: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Профессии и производство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стр. 127 </w:t>
            </w: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B238B" w:rsidRPr="0030581D" w:rsidRDefault="000D7132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B238B"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 о специалистах по выращиванию растений. Работы отправлять на электронную почту.</w:t>
            </w:r>
          </w:p>
          <w:p w:rsidR="00FB238B" w:rsidRPr="0030581D" w:rsidRDefault="00FB238B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D7132" w:rsidRPr="0030581D" w:rsidRDefault="00FB238B" w:rsidP="004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2.Пройти задание на РЭШ  по теме «Растения как объект технологий»</w:t>
            </w:r>
          </w:p>
        </w:tc>
      </w:tr>
      <w:tr w:rsidR="00FB238B" w:rsidRPr="000D7132" w:rsidTr="00EF0C9D">
        <w:trPr>
          <w:trHeight w:val="144"/>
        </w:trPr>
        <w:tc>
          <w:tcPr>
            <w:tcW w:w="11307" w:type="dxa"/>
            <w:gridSpan w:val="6"/>
          </w:tcPr>
          <w:p w:rsidR="00FB238B" w:rsidRPr="0030581D" w:rsidRDefault="00FB238B" w:rsidP="00FB2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30581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7.04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11" w:type="dxa"/>
          </w:tcPr>
          <w:p w:rsidR="000D7132" w:rsidRPr="0030581D" w:rsidRDefault="000D7132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 w:rsidR="00FB238B" w:rsidRPr="0030581D">
              <w:rPr>
                <w:rFonts w:ascii="Times New Roman" w:hAnsi="Times New Roman" w:cs="Times New Roman"/>
                <w:sz w:val="24"/>
                <w:szCs w:val="24"/>
              </w:rPr>
              <w:t>Творческий проект «Юбка»</w:t>
            </w:r>
            <w:r w:rsidR="00EF0C9D" w:rsidRPr="00305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38B"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Выполнение образцов поузловой обработки деталей юбки.Обработка вытачек.</w:t>
            </w:r>
          </w:p>
          <w:p w:rsidR="00EF0C9D" w:rsidRPr="0030581D" w:rsidRDefault="00EF0C9D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Творческий проект «Юбка».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Выполнение образцов поузловой обработки деталей юбки.Обраб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отка застежки-молнии в боковом шве юбки.</w:t>
            </w:r>
          </w:p>
          <w:p w:rsidR="00EF0C9D" w:rsidRPr="0030581D" w:rsidRDefault="00EF0C9D" w:rsidP="00FB2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</w:t>
            </w:r>
            <w:r w:rsidR="00FB238B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скан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FB238B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стр. 67-69.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разобрать Таблицу 18. </w:t>
            </w:r>
          </w:p>
          <w:p w:rsidR="00FB238B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Выполнить практическую работу на своем изделии.(применить :  сметочный шов, машиныйшов или  шов «вперед иголку»).</w:t>
            </w:r>
          </w:p>
          <w:p w:rsidR="000D7132" w:rsidRPr="0030581D" w:rsidRDefault="000D7132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1.Прочитать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 стр. 73-76 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и разобрать. Таблицы 21 и 22. </w:t>
            </w: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2.Выполнить практическую работу на своем изделии.(применить :  сметочный шов, машиныйшов или  шов «вперед иголку»).</w:t>
            </w: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F0C9D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F0C9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1.Предоставить фото выполненных работ</w:t>
            </w: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группу Вацап.</w:t>
            </w: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1.Предоставить фото выполненных работ</w:t>
            </w: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группу Вацап.</w:t>
            </w: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581D" w:rsidRPr="000D7132" w:rsidTr="00501E14">
        <w:trPr>
          <w:trHeight w:val="144"/>
        </w:trPr>
        <w:tc>
          <w:tcPr>
            <w:tcW w:w="11307" w:type="dxa"/>
            <w:gridSpan w:val="6"/>
          </w:tcPr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30581D" w:rsidRDefault="0030581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1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8.04.</w:t>
            </w:r>
          </w:p>
        </w:tc>
        <w:tc>
          <w:tcPr>
            <w:tcW w:w="1511" w:type="dxa"/>
          </w:tcPr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срезов  </w:t>
            </w:r>
            <w:proofErr w:type="spellStart"/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обтачкой.</w:t>
            </w:r>
          </w:p>
        </w:tc>
        <w:tc>
          <w:tcPr>
            <w:tcW w:w="3526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</w:p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 на вопросы в конце параграфа, работы прислать на электронную почту    </w:t>
            </w:r>
          </w:p>
          <w:p w:rsidR="0030581D" w:rsidRPr="0030581D" w:rsidRDefault="0030581D" w:rsidP="0030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1D" w:rsidRPr="0030581D" w:rsidRDefault="0030581D" w:rsidP="0030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0D7132" w:rsidRPr="0030581D" w:rsidRDefault="0030581D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параграф 29  ст. 120-123</w:t>
            </w:r>
          </w:p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  в конце параграфа.</w:t>
            </w:r>
          </w:p>
          <w:p w:rsidR="000D7132" w:rsidRPr="0030581D" w:rsidRDefault="000D7132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вайберу</w:t>
            </w:r>
            <w:proofErr w:type="spell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почту </w:t>
            </w:r>
            <w:hyperlink r:id="rId7" w:history="1"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yndex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proofErr w:type="gramEnd"/>
          </w:p>
        </w:tc>
        <w:tc>
          <w:tcPr>
            <w:tcW w:w="1620" w:type="dxa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Закончить обмётывание боковых срезов изделия.</w:t>
            </w:r>
          </w:p>
          <w:p w:rsidR="000D7132" w:rsidRPr="0030581D" w:rsidRDefault="0030581D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Пройти тестирование «Материаловедение»</w:t>
            </w:r>
          </w:p>
        </w:tc>
      </w:tr>
      <w:tr w:rsidR="0030581D" w:rsidRPr="000D7132" w:rsidTr="00605FD3">
        <w:trPr>
          <w:trHeight w:val="144"/>
        </w:trPr>
        <w:tc>
          <w:tcPr>
            <w:tcW w:w="11307" w:type="dxa"/>
            <w:gridSpan w:val="6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883A43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0D7132" w:rsidRPr="00883A43" w:rsidRDefault="00883A43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11" w:type="dxa"/>
          </w:tcPr>
          <w:p w:rsidR="000D7132" w:rsidRPr="000D7132" w:rsidRDefault="00883A43" w:rsidP="00883A4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проект: «изготовление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технике ручная вышивка»</w:t>
            </w:r>
          </w:p>
        </w:tc>
        <w:tc>
          <w:tcPr>
            <w:tcW w:w="3526" w:type="dxa"/>
          </w:tcPr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  учебника </w:t>
            </w:r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0D7132" w:rsidRPr="000D7132" w:rsidRDefault="00883A43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883A43" w:rsidRPr="00883A43" w:rsidRDefault="000D7132" w:rsidP="00883A43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Просмотреть ссылку </w:t>
            </w:r>
            <w:r w:rsidR="00883A43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электронных источников</w:t>
            </w:r>
            <w:proofErr w:type="gramStart"/>
            <w:r w:rsidR="00883A43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="00883A43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883A43" w:rsidRPr="00883A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Ошибки в закреплении нити при вышивке крестом</w:t>
            </w:r>
          </w:p>
          <w:p w:rsidR="00883A43" w:rsidRDefault="00883A43" w:rsidP="00883A43">
            <w:r w:rsidRPr="00CF56D2">
              <w:t>https://www.youtube.com/watch?v=WYhaKIW547k</w:t>
            </w:r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устранение недочетов в работе.</w:t>
            </w:r>
          </w:p>
          <w:p w:rsidR="000D7132" w:rsidRPr="000D7132" w:rsidRDefault="000D7132" w:rsidP="00883A4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1.Повторить в учебнике правила </w:t>
            </w:r>
          </w:p>
          <w:p w:rsidR="000D7132" w:rsidRPr="000D7132" w:rsidRDefault="000D7132" w:rsidP="00883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в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ыполнить  </w:t>
            </w:r>
          </w:p>
          <w:p w:rsidR="000D7132" w:rsidRPr="000D7132" w:rsidRDefault="00883A43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тправить по </w:t>
            </w:r>
            <w:proofErr w:type="spellStart"/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вайберу</w:t>
            </w:r>
            <w:proofErr w:type="spellEnd"/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почту </w:t>
            </w:r>
            <w:hyperlink r:id="rId8" w:history="1"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timofeeva</w:t>
              </w:r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lilia</w:t>
              </w:r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2015@</w:t>
              </w:r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F3C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 группу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  <w:p w:rsidR="000D7132" w:rsidRPr="000D7132" w:rsidRDefault="000D7132" w:rsidP="00EF0C9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4988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25142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F980847"/>
    <w:multiLevelType w:val="hybridMultilevel"/>
    <w:tmpl w:val="7698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109EC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4649D"/>
    <w:multiLevelType w:val="hybridMultilevel"/>
    <w:tmpl w:val="205A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0B334FC"/>
    <w:multiLevelType w:val="hybridMultilevel"/>
    <w:tmpl w:val="384A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2292BB1"/>
    <w:multiLevelType w:val="hybridMultilevel"/>
    <w:tmpl w:val="1410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0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24"/>
  </w:num>
  <w:num w:numId="10">
    <w:abstractNumId w:val="21"/>
  </w:num>
  <w:num w:numId="11">
    <w:abstractNumId w:val="13"/>
  </w:num>
  <w:num w:numId="12">
    <w:abstractNumId w:val="26"/>
  </w:num>
  <w:num w:numId="13">
    <w:abstractNumId w:val="23"/>
  </w:num>
  <w:num w:numId="14">
    <w:abstractNumId w:val="3"/>
  </w:num>
  <w:num w:numId="15">
    <w:abstractNumId w:val="12"/>
  </w:num>
  <w:num w:numId="16">
    <w:abstractNumId w:val="0"/>
  </w:num>
  <w:num w:numId="17">
    <w:abstractNumId w:val="14"/>
  </w:num>
  <w:num w:numId="18">
    <w:abstractNumId w:val="9"/>
  </w:num>
  <w:num w:numId="19">
    <w:abstractNumId w:val="27"/>
  </w:num>
  <w:num w:numId="20">
    <w:abstractNumId w:val="28"/>
  </w:num>
  <w:num w:numId="21">
    <w:abstractNumId w:val="19"/>
  </w:num>
  <w:num w:numId="22">
    <w:abstractNumId w:val="1"/>
  </w:num>
  <w:num w:numId="23">
    <w:abstractNumId w:val="20"/>
  </w:num>
  <w:num w:numId="24">
    <w:abstractNumId w:val="25"/>
  </w:num>
  <w:num w:numId="25">
    <w:abstractNumId w:val="29"/>
  </w:num>
  <w:num w:numId="26">
    <w:abstractNumId w:val="11"/>
  </w:num>
  <w:num w:numId="27">
    <w:abstractNumId w:val="10"/>
  </w:num>
  <w:num w:numId="28">
    <w:abstractNumId w:val="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B248A"/>
    <w:rsid w:val="000B4C96"/>
    <w:rsid w:val="000D7132"/>
    <w:rsid w:val="000E7760"/>
    <w:rsid w:val="00152EEF"/>
    <w:rsid w:val="00192F7A"/>
    <w:rsid w:val="001A0FA9"/>
    <w:rsid w:val="001F6B36"/>
    <w:rsid w:val="00244753"/>
    <w:rsid w:val="00247519"/>
    <w:rsid w:val="00263A1A"/>
    <w:rsid w:val="002C5325"/>
    <w:rsid w:val="002D195E"/>
    <w:rsid w:val="002D2082"/>
    <w:rsid w:val="0030581D"/>
    <w:rsid w:val="00331A06"/>
    <w:rsid w:val="00394988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C3FBB"/>
    <w:rsid w:val="004C67A5"/>
    <w:rsid w:val="004E05E6"/>
    <w:rsid w:val="004F2039"/>
    <w:rsid w:val="004F33A5"/>
    <w:rsid w:val="00546D6C"/>
    <w:rsid w:val="005B3EEC"/>
    <w:rsid w:val="005C3D3B"/>
    <w:rsid w:val="005F328F"/>
    <w:rsid w:val="006663D9"/>
    <w:rsid w:val="0070164B"/>
    <w:rsid w:val="00705A05"/>
    <w:rsid w:val="007079F4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3A43"/>
    <w:rsid w:val="008842D7"/>
    <w:rsid w:val="008A3DEA"/>
    <w:rsid w:val="008B1945"/>
    <w:rsid w:val="00917DF4"/>
    <w:rsid w:val="00944C16"/>
    <w:rsid w:val="009540E9"/>
    <w:rsid w:val="009555CE"/>
    <w:rsid w:val="00983D5D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4155B"/>
    <w:rsid w:val="00C172BE"/>
    <w:rsid w:val="00C80BAE"/>
    <w:rsid w:val="00CC1644"/>
    <w:rsid w:val="00CE557F"/>
    <w:rsid w:val="00CE7695"/>
    <w:rsid w:val="00D2444C"/>
    <w:rsid w:val="00D82D67"/>
    <w:rsid w:val="00DD0662"/>
    <w:rsid w:val="00DF71DE"/>
    <w:rsid w:val="00E111EA"/>
    <w:rsid w:val="00E2131C"/>
    <w:rsid w:val="00E264BA"/>
    <w:rsid w:val="00E96092"/>
    <w:rsid w:val="00EF0C9D"/>
    <w:rsid w:val="00EF4402"/>
    <w:rsid w:val="00F016C4"/>
    <w:rsid w:val="00F24A93"/>
    <w:rsid w:val="00F94E00"/>
    <w:rsid w:val="00FB238B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feeva.lilia20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.cadatskaia@y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cadatskai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8</cp:revision>
  <dcterms:created xsi:type="dcterms:W3CDTF">2020-03-31T11:16:00Z</dcterms:created>
  <dcterms:modified xsi:type="dcterms:W3CDTF">2020-04-08T06:57:00Z</dcterms:modified>
</cp:coreProperties>
</file>