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8C" w:rsidRPr="00733A8C" w:rsidRDefault="00733A8C" w:rsidP="00733A8C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7"/>
          <w:szCs w:val="27"/>
        </w:rPr>
      </w:pPr>
      <w:r w:rsidRPr="00733A8C">
        <w:rPr>
          <w:rStyle w:val="text-highlight"/>
          <w:rFonts w:ascii="Arial" w:hAnsi="Arial" w:cs="Arial"/>
          <w:b/>
          <w:bCs/>
          <w:sz w:val="30"/>
          <w:szCs w:val="30"/>
        </w:rPr>
        <w:t xml:space="preserve">С 1 января 2020 года страховые пенсии неработающих пенсионеров проиндексированы на 6,6%, что выше показателя прогнозной инфляции по итогам 2019 года. Размер фиксированной выплаты и стоимость пенсионного коэффициента, </w:t>
      </w:r>
      <w:proofErr w:type="gramStart"/>
      <w:r w:rsidRPr="00733A8C">
        <w:rPr>
          <w:rStyle w:val="text-highlight"/>
          <w:rFonts w:ascii="Arial" w:hAnsi="Arial" w:cs="Arial"/>
          <w:b/>
          <w:bCs/>
          <w:sz w:val="30"/>
          <w:szCs w:val="30"/>
        </w:rPr>
        <w:t>исходя из которых складывается</w:t>
      </w:r>
      <w:proofErr w:type="gramEnd"/>
      <w:r w:rsidRPr="00733A8C">
        <w:rPr>
          <w:rStyle w:val="text-highlight"/>
          <w:rFonts w:ascii="Arial" w:hAnsi="Arial" w:cs="Arial"/>
          <w:b/>
          <w:bCs/>
          <w:sz w:val="30"/>
          <w:szCs w:val="30"/>
        </w:rPr>
        <w:t xml:space="preserve"> страховая пенсия, после индексации составляют 5 686,25 руб. и 93 руб. соответственно.</w:t>
      </w:r>
    </w:p>
    <w:p w:rsidR="00733A8C" w:rsidRDefault="00733A8C" w:rsidP="00733A8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 xml:space="preserve">В результате индексации страховая пенсия по старости большинства неработающих пенсионеров выросла, при этом у каждого пенсионера прибавка индивидуальна и зависит от размера получаемой пенсии.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К примеру, если страховая пенсия по инвалидности неработающего пенсионера на конец 2019-го составляла 10 137 руб., после индексации она увеличилась на 669 руб. и теперь составляет 10 806 руб. Если страховая пенсия по старости неработающего пенсионера на конец года равнялась 16 437 руб., после индексации она увеличилась на 1 085 руб. и составляет 17 522 руб.</w:t>
      </w:r>
      <w:proofErr w:type="gramEnd"/>
    </w:p>
    <w:p w:rsidR="00733A8C" w:rsidRDefault="00733A8C" w:rsidP="00733A8C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Особо отметим, что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выплаты пенсионеров</w:t>
      </w:r>
      <w:proofErr w:type="gramEnd"/>
      <w:r>
        <w:rPr>
          <w:rFonts w:ascii="Arial" w:hAnsi="Arial" w:cs="Arial"/>
          <w:color w:val="333333"/>
          <w:sz w:val="27"/>
          <w:szCs w:val="27"/>
        </w:rPr>
        <w:t>, которые в течение 2020 года завершат работу, также будут повышены, на все пропущенные индексации.</w:t>
      </w:r>
    </w:p>
    <w:p w:rsidR="00CA2033" w:rsidRPr="00733A8C" w:rsidRDefault="00CA2033" w:rsidP="00733A8C"/>
    <w:sectPr w:rsidR="00CA2033" w:rsidRPr="0073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42"/>
    <w:rsid w:val="001C2DD8"/>
    <w:rsid w:val="00274842"/>
    <w:rsid w:val="00733A8C"/>
    <w:rsid w:val="00C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3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2</cp:revision>
  <dcterms:created xsi:type="dcterms:W3CDTF">2020-01-10T12:30:00Z</dcterms:created>
  <dcterms:modified xsi:type="dcterms:W3CDTF">2020-01-10T12:30:00Z</dcterms:modified>
</cp:coreProperties>
</file>