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1F" w:rsidRPr="00E0051F" w:rsidRDefault="00E0051F" w:rsidP="00E005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05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Работающим пенсионерам: с 2018 года полный размер пенсии будет выплачиваться за период с 1-го числа месяца после увольнения</w:t>
      </w:r>
    </w:p>
    <w:p w:rsidR="00E0051F" w:rsidRPr="00E0051F" w:rsidRDefault="00E0051F" w:rsidP="00E00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января 2018 года после прекращения пенсионером трудовой деятельности полный размер пенсии с учетом всех индексаций будет выплачиваться за период с 1-го числа месяца после увольнения. Это стало возможным благодаря принятию 1 июля 2017 года Федерального закона № 134-ФЗ «О внесении изменения в статью 26.1 Федерального закона «О страховых пенсиях»». Закон вступит в силу с 1 января 2018 года. </w:t>
      </w:r>
    </w:p>
    <w:p w:rsidR="00E0051F" w:rsidRPr="00E0051F" w:rsidRDefault="00E0051F" w:rsidP="00E00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с 2016 года работающие пенсионеры получают страховую пенсию и фиксированную выплату к ней без учета проводимых индексаций. Когда пенсионер трудовую деятельность прекращает, он начинает получать пенсию в полном размере с учетом всех индексаций, имевших место в период его работы</w:t>
      </w:r>
    </w:p>
    <w:p w:rsidR="00E0051F" w:rsidRPr="00E0051F" w:rsidRDefault="00E0051F" w:rsidP="00E00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соответствии с пенсионным законодательством при своевременной подаче работодателем сведений в ПФР возобновление индексации пенсии и начало ее выплаты в полном размере происходит спустя три месяца </w:t>
      </w:r>
      <w:proofErr w:type="gramStart"/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увольнения</w:t>
      </w:r>
      <w:proofErr w:type="gramEnd"/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Новый закон позволит пенсионеру получить полный размер пенсии за период с 1-го числа месяца, следующего за месяцем увольнения.</w:t>
      </w:r>
    </w:p>
    <w:p w:rsidR="00E0051F" w:rsidRPr="00E0051F" w:rsidRDefault="00E0051F" w:rsidP="00E00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Выплата полного размера пенсии будет реализована следующим образом. К примеру, пенсионер уволился с работы в марте. В апреле в ПФР поступит отчетность от работодателя с указанием того, что пенсионер еще числится работающим. В мае ПФР получит отчетность, в которой пенсионер </w:t>
      </w:r>
      <w:proofErr w:type="gramStart"/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</w:t>
      </w:r>
      <w:proofErr w:type="gramEnd"/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числится. В июне ПФР примет решение о возобновлении индексации и в июле пенсионер получит уже полный размер пенсии, </w:t>
      </w:r>
      <w:r w:rsidRPr="00E0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также денежную разницу между прежним и новым размером пенсии за предыдущие три месяца – апрель, май, июнь</w:t>
      </w:r>
      <w:r w:rsidRPr="00E005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есть пенсионер начнет получать полный размер пенсии спустя те же три месяца после увольнения, но эти три месяца будут ему компенсированы.</w:t>
      </w:r>
      <w:bookmarkStart w:id="0" w:name="_GoBack"/>
      <w:bookmarkEnd w:id="0"/>
    </w:p>
    <w:p w:rsidR="004978BF" w:rsidRPr="00E0051F" w:rsidRDefault="00E0051F" w:rsidP="00E0051F">
      <w:pPr>
        <w:jc w:val="right"/>
        <w:rPr>
          <w:b/>
          <w:sz w:val="28"/>
          <w:szCs w:val="28"/>
        </w:rPr>
      </w:pPr>
      <w:r w:rsidRPr="00E0051F">
        <w:rPr>
          <w:b/>
          <w:sz w:val="28"/>
          <w:szCs w:val="28"/>
        </w:rPr>
        <w:t>Управление ПФР ГУ-ОПФР по КБР в Чегемском районе</w:t>
      </w:r>
    </w:p>
    <w:sectPr w:rsidR="004978BF" w:rsidRPr="00E0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1F"/>
    <w:rsid w:val="004978BF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2017-07-10T07:22:00Z</dcterms:created>
  <dcterms:modified xsi:type="dcterms:W3CDTF">2017-07-10T07:24:00Z</dcterms:modified>
</cp:coreProperties>
</file>