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804" w:rsidRDefault="00627804" w:rsidP="0062780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627804" w:rsidRDefault="00627804" w:rsidP="0062780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c9c270cb-8db4-4b8a-a6c7-a5bbc00b9a2a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</w:t>
      </w:r>
      <w:r w:rsidR="002452A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наки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Кабардино-Балкарской Республики</w:t>
      </w:r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627804" w:rsidRDefault="00627804" w:rsidP="0062780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Чегемский муниципальный район</w:t>
      </w:r>
      <w:bookmarkStart w:id="1" w:name="2ef03dff-ffc2-48f0-b077-ed4025dcdffe"/>
      <w:bookmarkEnd w:id="1"/>
    </w:p>
    <w:p w:rsidR="00627804" w:rsidRDefault="00627804" w:rsidP="00627804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МКОУ СОШ с.п.п. Звездный</w:t>
      </w:r>
    </w:p>
    <w:p w:rsidR="00627804" w:rsidRDefault="00627804" w:rsidP="0062780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627804" w:rsidRDefault="00627804" w:rsidP="0062780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tbl>
      <w:tblPr>
        <w:tblpPr w:leftFromText="180" w:rightFromText="180" w:bottomFromText="200" w:vertAnchor="text" w:horzAnchor="margin" w:tblpY="173"/>
        <w:tblW w:w="0" w:type="auto"/>
        <w:tblLook w:val="04A0"/>
      </w:tblPr>
      <w:tblGrid>
        <w:gridCol w:w="3211"/>
        <w:gridCol w:w="3180"/>
        <w:gridCol w:w="3180"/>
      </w:tblGrid>
      <w:tr w:rsidR="00627804" w:rsidTr="00627804">
        <w:trPr>
          <w:trHeight w:val="2316"/>
        </w:trPr>
        <w:tc>
          <w:tcPr>
            <w:tcW w:w="3366" w:type="dxa"/>
          </w:tcPr>
          <w:p w:rsidR="00627804" w:rsidRDefault="0062780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627804" w:rsidRDefault="006278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ШМО учителей спортивно-технологического цикла</w:t>
            </w:r>
          </w:p>
          <w:p w:rsidR="00627804" w:rsidRDefault="006278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______Старовойтова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О.А.</w:t>
            </w:r>
          </w:p>
          <w:p w:rsidR="00627804" w:rsidRDefault="006278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«24» августа   2026 г.</w:t>
            </w:r>
          </w:p>
          <w:p w:rsidR="00627804" w:rsidRDefault="00627804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67" w:type="dxa"/>
          </w:tcPr>
          <w:p w:rsidR="00627804" w:rsidRDefault="0062780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627804" w:rsidRDefault="006278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 по УВР</w:t>
            </w:r>
          </w:p>
          <w:p w:rsidR="00627804" w:rsidRDefault="006278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  <w:p w:rsidR="00627804" w:rsidRDefault="006278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«24»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627804" w:rsidRDefault="00627804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</w:tcPr>
          <w:p w:rsidR="00627804" w:rsidRDefault="0062780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627804" w:rsidRDefault="006278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</w:t>
            </w:r>
          </w:p>
          <w:p w:rsidR="00627804" w:rsidRDefault="006278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  <w:p w:rsidR="002452A0" w:rsidRDefault="002452A0" w:rsidP="002452A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627804" w:rsidRDefault="00627804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626D0" w:rsidRDefault="001626D0" w:rsidP="001626D0">
      <w:pPr>
        <w:pStyle w:val="af"/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/>
          <w:b/>
          <w:sz w:val="36"/>
          <w:szCs w:val="36"/>
        </w:rPr>
      </w:pPr>
    </w:p>
    <w:p w:rsidR="001626D0" w:rsidRDefault="001626D0" w:rsidP="001626D0">
      <w:pPr>
        <w:pStyle w:val="af"/>
        <w:widowControl w:val="0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/>
          <w:sz w:val="36"/>
          <w:szCs w:val="36"/>
        </w:rPr>
      </w:pPr>
    </w:p>
    <w:p w:rsidR="001626D0" w:rsidRDefault="001626D0" w:rsidP="001626D0">
      <w:pPr>
        <w:pStyle w:val="af"/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/>
          <w:b/>
          <w:sz w:val="36"/>
          <w:szCs w:val="36"/>
        </w:rPr>
      </w:pPr>
    </w:p>
    <w:p w:rsidR="001626D0" w:rsidRDefault="001626D0" w:rsidP="001626D0">
      <w:pPr>
        <w:pStyle w:val="af"/>
        <w:widowControl w:val="0"/>
        <w:autoSpaceDE w:val="0"/>
        <w:autoSpaceDN w:val="0"/>
        <w:adjustRightInd w:val="0"/>
        <w:spacing w:after="0" w:line="240" w:lineRule="auto"/>
        <w:ind w:left="1069" w:hanging="927"/>
        <w:jc w:val="center"/>
        <w:rPr>
          <w:rFonts w:ascii="Times New Roman" w:hAnsi="Times New Roman"/>
          <w:b/>
          <w:sz w:val="36"/>
          <w:szCs w:val="36"/>
        </w:rPr>
      </w:pPr>
    </w:p>
    <w:p w:rsidR="001626D0" w:rsidRDefault="001626D0" w:rsidP="001626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6"/>
          <w:szCs w:val="36"/>
          <w:lang w:val="ru-RU"/>
        </w:rPr>
      </w:pPr>
    </w:p>
    <w:p w:rsidR="001626D0" w:rsidRDefault="001626D0" w:rsidP="001626D0">
      <w:pPr>
        <w:pStyle w:val="af"/>
        <w:widowControl w:val="0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РАБОЧАЯ ПРОГРАММА </w:t>
      </w:r>
    </w:p>
    <w:p w:rsidR="001626D0" w:rsidRPr="001626D0" w:rsidRDefault="001626D0" w:rsidP="001626D0">
      <w:pPr>
        <w:spacing w:after="0" w:line="408" w:lineRule="auto"/>
        <w:ind w:left="120"/>
        <w:jc w:val="center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626D0">
        <w:rPr>
          <w:rFonts w:ascii="Times New Roman" w:hAnsi="Times New Roman"/>
          <w:color w:val="000000"/>
          <w:sz w:val="28"/>
          <w:lang w:val="ru-RU"/>
        </w:rPr>
        <w:t xml:space="preserve"> 11204063)</w:t>
      </w:r>
    </w:p>
    <w:p w:rsidR="001626D0" w:rsidRDefault="001626D0" w:rsidP="001626D0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 xml:space="preserve">учебного предмета  </w:t>
      </w:r>
      <w:r>
        <w:rPr>
          <w:rFonts w:ascii="Times New Roman" w:hAnsi="Times New Roman"/>
          <w:b/>
          <w:color w:val="000000"/>
          <w:sz w:val="28"/>
          <w:u w:val="single"/>
          <w:lang w:val="ru-RU"/>
        </w:rPr>
        <w:t>«Основы безопасности и защиты Родины»</w:t>
      </w:r>
    </w:p>
    <w:p w:rsidR="001626D0" w:rsidRDefault="001626D0" w:rsidP="001626D0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для обучающихся 10-11 классов </w:t>
      </w:r>
    </w:p>
    <w:p w:rsidR="001626D0" w:rsidRDefault="001626D0" w:rsidP="001626D0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среднего общего образования</w:t>
      </w: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2026-2027 </w:t>
      </w:r>
      <w:proofErr w:type="spellStart"/>
      <w:r>
        <w:rPr>
          <w:rFonts w:ascii="Times New Roman" w:hAnsi="Times New Roman"/>
          <w:sz w:val="28"/>
          <w:szCs w:val="28"/>
        </w:rPr>
        <w:t>уч.г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8"/>
          <w:szCs w:val="28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jc w:val="right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8"/>
          <w:szCs w:val="28"/>
        </w:rPr>
      </w:pPr>
    </w:p>
    <w:p w:rsidR="009B7F6E" w:rsidRDefault="009B7F6E" w:rsidP="001626D0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8"/>
          <w:szCs w:val="28"/>
        </w:rPr>
      </w:pPr>
    </w:p>
    <w:p w:rsidR="009B7F6E" w:rsidRDefault="009B7F6E" w:rsidP="001626D0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pStyle w:val="af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1626D0" w:rsidRDefault="001626D0" w:rsidP="001626D0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1626D0" w:rsidRDefault="001626D0" w:rsidP="001626D0">
      <w:pPr>
        <w:shd w:val="clear" w:color="auto" w:fill="FFFFFF"/>
        <w:spacing w:after="0" w:line="240" w:lineRule="auto"/>
        <w:ind w:left="426" w:firstLine="567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ru-RU"/>
        </w:rPr>
        <w:t>с.п.п</w:t>
      </w:r>
      <w:proofErr w:type="gramStart"/>
      <w:r>
        <w:rPr>
          <w:rFonts w:ascii="Times New Roman" w:eastAsia="Times New Roman" w:hAnsi="Times New Roman"/>
          <w:sz w:val="28"/>
          <w:szCs w:val="28"/>
          <w:lang w:val="ru-RU"/>
        </w:rPr>
        <w:t>.З</w:t>
      </w:r>
      <w:proofErr w:type="gramEnd"/>
      <w:r>
        <w:rPr>
          <w:rFonts w:ascii="Times New Roman" w:eastAsia="Times New Roman" w:hAnsi="Times New Roman"/>
          <w:sz w:val="28"/>
          <w:szCs w:val="28"/>
          <w:lang w:val="ru-RU"/>
        </w:rPr>
        <w:t>вездный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/>
        </w:rPr>
        <w:t xml:space="preserve"> 2026 </w:t>
      </w:r>
    </w:p>
    <w:p w:rsidR="00E157E6" w:rsidRPr="001626D0" w:rsidRDefault="00E157E6">
      <w:pPr>
        <w:rPr>
          <w:lang w:val="ru-RU"/>
        </w:rPr>
        <w:sectPr w:rsidR="00E157E6" w:rsidRPr="001626D0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3110219"/>
      <w:bookmarkStart w:id="3" w:name="_GoBack"/>
    </w:p>
    <w:p w:rsidR="00E157E6" w:rsidRPr="001626D0" w:rsidRDefault="00E157E6">
      <w:pPr>
        <w:spacing w:after="0" w:line="264" w:lineRule="auto"/>
        <w:ind w:left="120"/>
        <w:jc w:val="both"/>
        <w:rPr>
          <w:lang w:val="ru-RU"/>
        </w:rPr>
      </w:pPr>
      <w:bookmarkStart w:id="4" w:name="block-93110222"/>
      <w:bookmarkEnd w:id="2"/>
      <w:bookmarkEnd w:id="3"/>
    </w:p>
    <w:p w:rsidR="00E157E6" w:rsidRPr="001626D0" w:rsidRDefault="001626D0">
      <w:pPr>
        <w:spacing w:after="0" w:line="264" w:lineRule="auto"/>
        <w:ind w:left="12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В программе по ОБЗР содержание учебного предмета ОБЗР структурно представлено двумя учебными курсами, обеспечивающими системность и </w:t>
      </w: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непрерывность изучения предмета на уровнях основного общего и среднего общего образования: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системообразующими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E157E6" w:rsidRPr="001626D0" w:rsidRDefault="00E157E6">
      <w:pPr>
        <w:rPr>
          <w:lang w:val="ru-RU"/>
        </w:rPr>
        <w:sectPr w:rsidR="00E157E6" w:rsidRPr="001626D0">
          <w:pgSz w:w="11906" w:h="16383"/>
          <w:pgMar w:top="1134" w:right="850" w:bottom="1134" w:left="1701" w:header="720" w:footer="720" w:gutter="0"/>
          <w:cols w:space="720"/>
        </w:sectPr>
      </w:pPr>
    </w:p>
    <w:p w:rsidR="00E157E6" w:rsidRPr="001626D0" w:rsidRDefault="001626D0">
      <w:pPr>
        <w:spacing w:after="0" w:line="264" w:lineRule="auto"/>
        <w:ind w:left="120"/>
        <w:jc w:val="both"/>
        <w:rPr>
          <w:lang w:val="ru-RU"/>
        </w:rPr>
      </w:pPr>
      <w:bookmarkStart w:id="5" w:name="block-93110223"/>
      <w:bookmarkEnd w:id="4"/>
      <w:r w:rsidRPr="001626D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  <w:proofErr w:type="gramEnd"/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>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  <w:proofErr w:type="gramEnd"/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криминогенные ситуации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>; случаи, когда потерялся человек);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деструктивные сообщества и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деструктивный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контент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в цифровой среде, их признаки;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запрещенный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контент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>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проведении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контртеррористической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операции;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>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E157E6" w:rsidRPr="001626D0" w:rsidRDefault="001626D0">
      <w:pPr>
        <w:spacing w:after="0" w:line="264" w:lineRule="auto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E157E6" w:rsidRPr="001626D0" w:rsidRDefault="00E157E6">
      <w:pPr>
        <w:spacing w:after="0"/>
        <w:ind w:left="120"/>
        <w:rPr>
          <w:lang w:val="ru-RU"/>
        </w:rPr>
      </w:pPr>
    </w:p>
    <w:p w:rsidR="00E157E6" w:rsidRPr="001626D0" w:rsidRDefault="00E157E6">
      <w:pPr>
        <w:rPr>
          <w:lang w:val="ru-RU"/>
        </w:rPr>
        <w:sectPr w:rsidR="00E157E6" w:rsidRPr="001626D0">
          <w:pgSz w:w="11906" w:h="16383"/>
          <w:pgMar w:top="1134" w:right="850" w:bottom="1134" w:left="1701" w:header="720" w:footer="720" w:gutter="0"/>
          <w:cols w:space="720"/>
        </w:sectPr>
      </w:pPr>
    </w:p>
    <w:p w:rsidR="00E157E6" w:rsidRPr="001626D0" w:rsidRDefault="001626D0">
      <w:pPr>
        <w:spacing w:after="0"/>
        <w:ind w:left="120"/>
        <w:rPr>
          <w:lang w:val="ru-RU"/>
        </w:rPr>
      </w:pPr>
      <w:bookmarkStart w:id="6" w:name="block-93110221"/>
      <w:bookmarkEnd w:id="5"/>
      <w:r w:rsidRPr="001626D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E157E6" w:rsidRPr="001626D0" w:rsidRDefault="00E157E6">
      <w:pPr>
        <w:spacing w:after="0" w:line="120" w:lineRule="auto"/>
        <w:ind w:left="120"/>
        <w:jc w:val="both"/>
        <w:rPr>
          <w:lang w:val="ru-RU"/>
        </w:rPr>
      </w:pPr>
    </w:p>
    <w:p w:rsidR="00E157E6" w:rsidRPr="001626D0" w:rsidRDefault="00E157E6">
      <w:pPr>
        <w:spacing w:after="0"/>
        <w:ind w:left="120"/>
        <w:jc w:val="both"/>
        <w:rPr>
          <w:lang w:val="ru-RU"/>
        </w:rPr>
      </w:pP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spellStart"/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риск-ориентированное</w:t>
      </w:r>
      <w:proofErr w:type="spellEnd"/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spellStart"/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spellStart"/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>, логично и ясно излагать свою точку зрения с использованием языковых средств.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угрозах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военного характера;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умение применять табельные и подручные средства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само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>- и взаимопомощи;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контртеррористической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операции.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противогазом;\</w:t>
      </w:r>
      <w:proofErr w:type="spellEnd"/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средствах коллективной защиты, основах ведения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радиационно-химическо-биологического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наблюдения и разведки;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знать правила пожарной безопасности и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электробезопасности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>, понимать влияние соблюдения правил на безопасность в быту;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spellStart"/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риск-ориентированный</w:t>
      </w:r>
      <w:proofErr w:type="spellEnd"/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подход);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водителю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spellStart"/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spellStart"/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spellStart"/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характеризовать значение </w:t>
      </w:r>
      <w:proofErr w:type="spellStart"/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экологической безопасности;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запрещенный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626D0">
        <w:rPr>
          <w:rFonts w:ascii="Times New Roman" w:hAnsi="Times New Roman"/>
          <w:color w:val="000000"/>
          <w:sz w:val="28"/>
          <w:lang w:val="ru-RU"/>
        </w:rPr>
        <w:t>контент</w:t>
      </w:r>
      <w:proofErr w:type="spell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и другие), раскрывать их характерные признаки;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реализации </w:t>
      </w:r>
      <w:proofErr w:type="spellStart"/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</w:t>
      </w:r>
      <w:proofErr w:type="spellStart"/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сердечно-сосудистые</w:t>
      </w:r>
      <w:proofErr w:type="spellEnd"/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E157E6" w:rsidRPr="001626D0" w:rsidRDefault="001626D0">
      <w:pPr>
        <w:spacing w:after="0"/>
        <w:ind w:firstLine="600"/>
        <w:jc w:val="both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E157E6" w:rsidRPr="001626D0" w:rsidRDefault="00E157E6">
      <w:pPr>
        <w:rPr>
          <w:lang w:val="ru-RU"/>
        </w:rPr>
        <w:sectPr w:rsidR="00E157E6" w:rsidRPr="001626D0">
          <w:pgSz w:w="11906" w:h="16383"/>
          <w:pgMar w:top="1134" w:right="850" w:bottom="1134" w:left="1701" w:header="720" w:footer="720" w:gutter="0"/>
          <w:cols w:space="720"/>
        </w:sectPr>
      </w:pPr>
    </w:p>
    <w:p w:rsidR="00E157E6" w:rsidRDefault="001626D0">
      <w:pPr>
        <w:spacing w:after="0"/>
        <w:ind w:left="120"/>
      </w:pPr>
      <w:bookmarkStart w:id="7" w:name="block-93110218"/>
      <w:bookmarkEnd w:id="6"/>
      <w:r w:rsidRPr="001626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157E6" w:rsidRDefault="001626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318"/>
        <w:gridCol w:w="2614"/>
        <w:gridCol w:w="1609"/>
        <w:gridCol w:w="1981"/>
      </w:tblGrid>
      <w:tr w:rsidR="00E157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57E6" w:rsidRDefault="00E157E6"/>
        </w:tc>
      </w:tr>
    </w:tbl>
    <w:p w:rsidR="00E157E6" w:rsidRDefault="00E157E6">
      <w:pPr>
        <w:sectPr w:rsidR="00E157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57E6" w:rsidRDefault="001626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318"/>
        <w:gridCol w:w="2614"/>
        <w:gridCol w:w="1609"/>
        <w:gridCol w:w="1981"/>
      </w:tblGrid>
      <w:tr w:rsidR="00E157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57E6" w:rsidRDefault="00E157E6"/>
        </w:tc>
      </w:tr>
    </w:tbl>
    <w:p w:rsidR="00E157E6" w:rsidRDefault="00E157E6">
      <w:pPr>
        <w:sectPr w:rsidR="00E157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57E6" w:rsidRDefault="00E157E6">
      <w:pPr>
        <w:sectPr w:rsidR="00E157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57E6" w:rsidRDefault="001626D0">
      <w:pPr>
        <w:spacing w:after="0"/>
        <w:ind w:left="120"/>
      </w:pPr>
      <w:bookmarkStart w:id="8" w:name="block-9311022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157E6" w:rsidRDefault="001626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E157E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57E6" w:rsidRDefault="00E157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57E6" w:rsidRDefault="00E157E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57E6" w:rsidRDefault="00E157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57E6" w:rsidRDefault="00E157E6"/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57E6" w:rsidRDefault="00E157E6"/>
        </w:tc>
      </w:tr>
    </w:tbl>
    <w:p w:rsidR="00E157E6" w:rsidRDefault="00E157E6">
      <w:pPr>
        <w:sectPr w:rsidR="00E157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57E6" w:rsidRDefault="001626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E157E6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57E6" w:rsidRDefault="00E157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57E6" w:rsidRDefault="00E157E6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57E6" w:rsidRDefault="00E157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57E6" w:rsidRDefault="00E157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57E6" w:rsidRDefault="00E157E6"/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E157E6" w:rsidRDefault="00E157E6">
            <w:pPr>
              <w:spacing w:after="0"/>
              <w:ind w:left="135"/>
            </w:pPr>
          </w:p>
        </w:tc>
      </w:tr>
      <w:tr w:rsidR="00E157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57E6" w:rsidRPr="001626D0" w:rsidRDefault="001626D0">
            <w:pPr>
              <w:spacing w:after="0"/>
              <w:ind w:left="135"/>
              <w:rPr>
                <w:lang w:val="ru-RU"/>
              </w:rPr>
            </w:pPr>
            <w:r w:rsidRPr="001626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 w:rsidRPr="0016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E157E6" w:rsidRDefault="0016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57E6" w:rsidRDefault="00E157E6"/>
        </w:tc>
      </w:tr>
    </w:tbl>
    <w:p w:rsidR="00E157E6" w:rsidRDefault="00E157E6">
      <w:pPr>
        <w:sectPr w:rsidR="00E157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57E6" w:rsidRDefault="00E157E6">
      <w:pPr>
        <w:sectPr w:rsidR="00E157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57E6" w:rsidRDefault="001626D0">
      <w:pPr>
        <w:spacing w:after="0"/>
        <w:ind w:left="120"/>
      </w:pPr>
      <w:bookmarkStart w:id="9" w:name="block-9311022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157E6" w:rsidRDefault="001626D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157E6" w:rsidRPr="001626D0" w:rsidRDefault="001626D0">
      <w:pPr>
        <w:spacing w:after="0" w:line="480" w:lineRule="auto"/>
        <w:ind w:left="120"/>
        <w:rPr>
          <w:lang w:val="ru-RU"/>
        </w:rPr>
      </w:pPr>
      <w:r w:rsidRPr="001626D0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жизнедеятельности; 10 класс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б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>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r w:rsidRPr="001626D0">
        <w:rPr>
          <w:sz w:val="28"/>
          <w:lang w:val="ru-RU"/>
        </w:rPr>
        <w:br/>
      </w:r>
      <w:bookmarkStart w:id="10" w:name="1cf67330-67df-428f-9a99-0efe5a0fdace"/>
      <w:r w:rsidRPr="001626D0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жизнедеятельности; 11 класс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26D0">
        <w:rPr>
          <w:rFonts w:ascii="Times New Roman" w:hAnsi="Times New Roman"/>
          <w:color w:val="000000"/>
          <w:sz w:val="28"/>
          <w:lang w:val="ru-RU"/>
        </w:rPr>
        <w:t>б</w:t>
      </w:r>
      <w:proofErr w:type="gramEnd"/>
      <w:r w:rsidRPr="001626D0">
        <w:rPr>
          <w:rFonts w:ascii="Times New Roman" w:hAnsi="Times New Roman"/>
          <w:color w:val="000000"/>
          <w:sz w:val="28"/>
          <w:lang w:val="ru-RU"/>
        </w:rPr>
        <w:t>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bookmarkEnd w:id="10"/>
    </w:p>
    <w:p w:rsidR="00E157E6" w:rsidRPr="001626D0" w:rsidRDefault="00E157E6">
      <w:pPr>
        <w:spacing w:after="0" w:line="480" w:lineRule="auto"/>
        <w:ind w:left="120"/>
        <w:rPr>
          <w:lang w:val="ru-RU"/>
        </w:rPr>
      </w:pPr>
    </w:p>
    <w:p w:rsidR="00E157E6" w:rsidRPr="001626D0" w:rsidRDefault="00E157E6">
      <w:pPr>
        <w:spacing w:after="0"/>
        <w:ind w:left="120"/>
        <w:rPr>
          <w:lang w:val="ru-RU"/>
        </w:rPr>
      </w:pPr>
    </w:p>
    <w:p w:rsidR="00E157E6" w:rsidRPr="001626D0" w:rsidRDefault="001626D0">
      <w:pPr>
        <w:spacing w:after="0" w:line="480" w:lineRule="auto"/>
        <w:ind w:left="120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157E6" w:rsidRPr="001626D0" w:rsidRDefault="00E157E6">
      <w:pPr>
        <w:spacing w:after="0"/>
        <w:ind w:left="120"/>
        <w:rPr>
          <w:lang w:val="ru-RU"/>
        </w:rPr>
      </w:pPr>
    </w:p>
    <w:p w:rsidR="00E157E6" w:rsidRPr="001626D0" w:rsidRDefault="001626D0">
      <w:pPr>
        <w:spacing w:after="0" w:line="480" w:lineRule="auto"/>
        <w:ind w:left="120"/>
        <w:rPr>
          <w:lang w:val="ru-RU"/>
        </w:rPr>
      </w:pPr>
      <w:r w:rsidRPr="001626D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157E6" w:rsidRPr="001626D0" w:rsidRDefault="00E157E6">
      <w:pPr>
        <w:spacing w:after="0" w:line="480" w:lineRule="auto"/>
        <w:ind w:left="120"/>
        <w:rPr>
          <w:lang w:val="ru-RU"/>
        </w:rPr>
      </w:pPr>
    </w:p>
    <w:p w:rsidR="00E157E6" w:rsidRPr="001626D0" w:rsidRDefault="00E157E6">
      <w:pPr>
        <w:rPr>
          <w:lang w:val="ru-RU"/>
        </w:rPr>
        <w:sectPr w:rsidR="00E157E6" w:rsidRPr="001626D0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24731A" w:rsidRPr="001626D0" w:rsidRDefault="0024731A">
      <w:pPr>
        <w:rPr>
          <w:lang w:val="ru-RU"/>
        </w:rPr>
      </w:pPr>
    </w:p>
    <w:sectPr w:rsidR="0024731A" w:rsidRPr="001626D0" w:rsidSect="00E157E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57E6"/>
    <w:rsid w:val="001626D0"/>
    <w:rsid w:val="002452A0"/>
    <w:rsid w:val="0024731A"/>
    <w:rsid w:val="00627804"/>
    <w:rsid w:val="00725C5F"/>
    <w:rsid w:val="009B7F6E"/>
    <w:rsid w:val="009E03E1"/>
    <w:rsid w:val="00E15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157E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157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1626D0"/>
    <w:pPr>
      <w:suppressAutoHyphens/>
      <w:spacing w:after="0" w:line="240" w:lineRule="auto"/>
    </w:pPr>
    <w:rPr>
      <w:rFonts w:ascii="Calibri" w:eastAsia="Calibri" w:hAnsi="Calibri" w:cs="Calibri"/>
      <w:lang w:val="ru-RU" w:eastAsia="ar-SA"/>
    </w:rPr>
  </w:style>
  <w:style w:type="paragraph" w:styleId="af">
    <w:name w:val="List Paragraph"/>
    <w:basedOn w:val="a"/>
    <w:uiPriority w:val="34"/>
    <w:qFormat/>
    <w:rsid w:val="001626D0"/>
    <w:pPr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9232</Words>
  <Characters>52626</Characters>
  <Application>Microsoft Office Word</Application>
  <DocSecurity>0</DocSecurity>
  <Lines>438</Lines>
  <Paragraphs>123</Paragraphs>
  <ScaleCrop>false</ScaleCrop>
  <Company/>
  <LinksUpToDate>false</LinksUpToDate>
  <CharactersWithSpaces>61735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console</dc:creator>
  <cp:lastModifiedBy>adm</cp:lastModifiedBy>
  <cp:revision>6</cp:revision>
  <dcterms:created xsi:type="dcterms:W3CDTF">2026-09-22T19:15:00Z</dcterms:created>
  <dcterms:modified xsi:type="dcterms:W3CDTF">2026-09-24T19:09:00Z</dcterms:modified>
</cp:coreProperties>
</file>