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82" w:rsidRPr="002F3735" w:rsidRDefault="00D95982" w:rsidP="00227592">
      <w:pPr>
        <w:spacing w:after="0" w:line="240" w:lineRule="auto"/>
        <w:ind w:left="-39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73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F3735" w:rsidRDefault="00D95982" w:rsidP="00227592">
      <w:pPr>
        <w:spacing w:after="0" w:line="240" w:lineRule="auto"/>
        <w:ind w:left="-39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735">
        <w:rPr>
          <w:rFonts w:ascii="Times New Roman" w:hAnsi="Times New Roman" w:cs="Times New Roman"/>
          <w:b/>
          <w:sz w:val="28"/>
          <w:szCs w:val="28"/>
        </w:rPr>
        <w:t>к р</w:t>
      </w:r>
      <w:r w:rsidR="003F3ECE">
        <w:rPr>
          <w:rFonts w:ascii="Times New Roman" w:hAnsi="Times New Roman" w:cs="Times New Roman"/>
          <w:b/>
          <w:sz w:val="28"/>
          <w:szCs w:val="28"/>
        </w:rPr>
        <w:t xml:space="preserve">абочей программе по математике </w:t>
      </w:r>
      <w:r w:rsidRPr="002F3735">
        <w:rPr>
          <w:rFonts w:ascii="Times New Roman" w:hAnsi="Times New Roman" w:cs="Times New Roman"/>
          <w:b/>
          <w:sz w:val="28"/>
          <w:szCs w:val="28"/>
        </w:rPr>
        <w:t>(алгебре и геометрии)</w:t>
      </w:r>
    </w:p>
    <w:p w:rsidR="00D95982" w:rsidRPr="002F3735" w:rsidRDefault="00D95982" w:rsidP="00227592">
      <w:pPr>
        <w:spacing w:after="0" w:line="240" w:lineRule="auto"/>
        <w:ind w:left="-397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F373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27319">
        <w:rPr>
          <w:rFonts w:ascii="Times New Roman" w:hAnsi="Times New Roman" w:cs="Times New Roman"/>
          <w:b/>
          <w:sz w:val="28"/>
          <w:szCs w:val="28"/>
        </w:rPr>
        <w:t>7-9 классах</w:t>
      </w:r>
    </w:p>
    <w:p w:rsidR="00721BA9" w:rsidRPr="002F3735" w:rsidRDefault="00D95982" w:rsidP="00227592">
      <w:pPr>
        <w:spacing w:after="0" w:line="240" w:lineRule="auto"/>
        <w:ind w:left="-39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735">
        <w:rPr>
          <w:rFonts w:ascii="Times New Roman" w:hAnsi="Times New Roman" w:cs="Times New Roman"/>
          <w:sz w:val="28"/>
          <w:szCs w:val="28"/>
        </w:rPr>
        <w:t>Рабочая программа по предмету математика</w:t>
      </w:r>
      <w:r w:rsidR="00E27319">
        <w:rPr>
          <w:rFonts w:ascii="Times New Roman" w:hAnsi="Times New Roman" w:cs="Times New Roman"/>
          <w:sz w:val="28"/>
          <w:szCs w:val="28"/>
        </w:rPr>
        <w:t xml:space="preserve"> («Алгебра» и «Геометрия</w:t>
      </w:r>
      <w:r w:rsidR="003F3ECE">
        <w:rPr>
          <w:rFonts w:ascii="Times New Roman" w:hAnsi="Times New Roman" w:cs="Times New Roman"/>
          <w:sz w:val="28"/>
          <w:szCs w:val="28"/>
        </w:rPr>
        <w:t xml:space="preserve">») </w:t>
      </w:r>
      <w:r w:rsidRPr="002F3735">
        <w:rPr>
          <w:rFonts w:ascii="Times New Roman" w:hAnsi="Times New Roman" w:cs="Times New Roman"/>
          <w:sz w:val="28"/>
          <w:szCs w:val="28"/>
        </w:rPr>
        <w:t xml:space="preserve">линии УМК под ред. А.Г. Мерзляка составлена на основе </w:t>
      </w:r>
      <w:bookmarkStart w:id="0" w:name="_GoBack"/>
      <w:r w:rsidRPr="002F3735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математике</w:t>
      </w:r>
      <w:bookmarkEnd w:id="0"/>
      <w:r w:rsidRPr="002F3735">
        <w:rPr>
          <w:rFonts w:ascii="Times New Roman" w:hAnsi="Times New Roman" w:cs="Times New Roman"/>
          <w:sz w:val="28"/>
          <w:szCs w:val="28"/>
        </w:rPr>
        <w:t xml:space="preserve">, Примерных программ по алгебре под ред. А.Г. Мерзляка и по геометрии под ред. А.Г. Мерзляка. </w:t>
      </w:r>
    </w:p>
    <w:p w:rsidR="00721BA9" w:rsidRPr="002F3735" w:rsidRDefault="00D95982" w:rsidP="00227592">
      <w:pPr>
        <w:spacing w:after="0" w:line="240" w:lineRule="auto"/>
        <w:ind w:left="-39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735">
        <w:rPr>
          <w:rFonts w:ascii="Times New Roman" w:hAnsi="Times New Roman" w:cs="Times New Roman"/>
          <w:sz w:val="28"/>
          <w:szCs w:val="28"/>
        </w:rPr>
        <w:t>Одной из основных целей изуч</w:t>
      </w:r>
      <w:r w:rsidR="006F2B07">
        <w:rPr>
          <w:rFonts w:ascii="Times New Roman" w:hAnsi="Times New Roman" w:cs="Times New Roman"/>
          <w:sz w:val="28"/>
          <w:szCs w:val="28"/>
        </w:rPr>
        <w:t>ения математики</w:t>
      </w:r>
      <w:r w:rsidRPr="002F3735">
        <w:rPr>
          <w:rFonts w:ascii="Times New Roman" w:hAnsi="Times New Roman" w:cs="Times New Roman"/>
          <w:sz w:val="28"/>
          <w:szCs w:val="28"/>
        </w:rPr>
        <w:t xml:space="preserve"> по данной программ является развитие мышления, прежде всего формирование абстрактного мышления. В процессе изучения алгебры</w:t>
      </w:r>
      <w:r w:rsidR="00AC07DF">
        <w:rPr>
          <w:rFonts w:ascii="Times New Roman" w:hAnsi="Times New Roman" w:cs="Times New Roman"/>
          <w:sz w:val="28"/>
          <w:szCs w:val="28"/>
        </w:rPr>
        <w:t xml:space="preserve"> и геометрии</w:t>
      </w:r>
      <w:r w:rsidRPr="002F3735">
        <w:rPr>
          <w:rFonts w:ascii="Times New Roman" w:hAnsi="Times New Roman" w:cs="Times New Roman"/>
          <w:sz w:val="28"/>
          <w:szCs w:val="28"/>
        </w:rPr>
        <w:t xml:space="preserve"> формируется логическое и алгоритмическое мышление, а также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 </w:t>
      </w:r>
    </w:p>
    <w:p w:rsidR="00721BA9" w:rsidRPr="002F3735" w:rsidRDefault="00721BA9" w:rsidP="00227592">
      <w:pPr>
        <w:spacing w:after="0" w:line="240" w:lineRule="auto"/>
        <w:ind w:left="-39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735">
        <w:rPr>
          <w:rFonts w:ascii="Times New Roman" w:hAnsi="Times New Roman" w:cs="Times New Roman"/>
          <w:sz w:val="28"/>
          <w:szCs w:val="28"/>
        </w:rPr>
        <w:t>В процессе изучения математики</w:t>
      </w:r>
      <w:r w:rsidR="00D95982" w:rsidRPr="002F3735">
        <w:rPr>
          <w:rFonts w:ascii="Times New Roman" w:hAnsi="Times New Roman" w:cs="Times New Roman"/>
          <w:sz w:val="28"/>
          <w:szCs w:val="28"/>
        </w:rPr>
        <w:t xml:space="preserve">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грамотную устную и письменную речь. Знаком</w:t>
      </w:r>
      <w:r w:rsidRPr="002F3735">
        <w:rPr>
          <w:rFonts w:ascii="Times New Roman" w:hAnsi="Times New Roman" w:cs="Times New Roman"/>
          <w:sz w:val="28"/>
          <w:szCs w:val="28"/>
        </w:rPr>
        <w:t>ство с историей развития математики</w:t>
      </w:r>
      <w:r w:rsidR="00D95982" w:rsidRPr="002F3735">
        <w:rPr>
          <w:rFonts w:ascii="Times New Roman" w:hAnsi="Times New Roman" w:cs="Times New Roman"/>
          <w:sz w:val="28"/>
          <w:szCs w:val="28"/>
        </w:rPr>
        <w:t xml:space="preserve"> как науки формирует у обуч</w:t>
      </w:r>
      <w:r w:rsidRPr="002F3735">
        <w:rPr>
          <w:rFonts w:ascii="Times New Roman" w:hAnsi="Times New Roman" w:cs="Times New Roman"/>
          <w:sz w:val="28"/>
          <w:szCs w:val="28"/>
        </w:rPr>
        <w:t>ающихся представления о математике</w:t>
      </w:r>
      <w:r w:rsidR="00D95982" w:rsidRPr="002F3735">
        <w:rPr>
          <w:rFonts w:ascii="Times New Roman" w:hAnsi="Times New Roman" w:cs="Times New Roman"/>
          <w:sz w:val="28"/>
          <w:szCs w:val="28"/>
        </w:rPr>
        <w:t xml:space="preserve"> как части общечеловеческой культуры. </w:t>
      </w:r>
    </w:p>
    <w:p w:rsidR="00721BA9" w:rsidRPr="002F3735" w:rsidRDefault="00D95982" w:rsidP="00227592">
      <w:pPr>
        <w:spacing w:after="0" w:line="240" w:lineRule="auto"/>
        <w:ind w:left="-39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735">
        <w:rPr>
          <w:rFonts w:ascii="Times New Roman" w:hAnsi="Times New Roman" w:cs="Times New Roman"/>
          <w:sz w:val="28"/>
          <w:szCs w:val="28"/>
        </w:rPr>
        <w:t xml:space="preserve">Значительное внимание в изложении теоретического материала курса уделяется его мотивации, раскрытию сути основных понятий, идей, методов. Особо акцентируются содержательное раскрытие математических понятий, толкование сущности математических методов и области их применения, демонстрация возможностей применения теоретических знаний для решения разнообразных задач прикладного характера, </w:t>
      </w:r>
      <w:proofErr w:type="gramStart"/>
      <w:r w:rsidRPr="002F373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F3735">
        <w:rPr>
          <w:rFonts w:ascii="Times New Roman" w:hAnsi="Times New Roman" w:cs="Times New Roman"/>
          <w:sz w:val="28"/>
          <w:szCs w:val="28"/>
        </w:rPr>
        <w:t xml:space="preserve"> решения текстовых задач, денежных и процентных расчётов, умение пользоваться количественной информацией, представленной в различных формах, умение читать графики. </w:t>
      </w:r>
    </w:p>
    <w:p w:rsidR="00D95982" w:rsidRPr="00E27319" w:rsidRDefault="00E27319" w:rsidP="00EC5935">
      <w:pPr>
        <w:spacing w:after="0" w:line="240" w:lineRule="auto"/>
        <w:ind w:left="-39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319">
        <w:rPr>
          <w:rFonts w:ascii="Times New Roman" w:hAnsi="Times New Roman" w:cs="Times New Roman"/>
          <w:color w:val="000000"/>
          <w:sz w:val="28"/>
          <w:szCs w:val="28"/>
        </w:rPr>
        <w:t xml:space="preserve">Курс реализуется за счет компонента образовательной организации учебного плана. Данная программа рассчитана в 7-9 классах на 510 часов: 7 класс -34 недели по 5 часов в неделю </w:t>
      </w:r>
      <w:r w:rsidRPr="00E27319">
        <w:rPr>
          <w:rFonts w:ascii="Times New Roman" w:hAnsi="Times New Roman" w:cs="Times New Roman"/>
          <w:sz w:val="28"/>
          <w:szCs w:val="28"/>
        </w:rPr>
        <w:t>(170 часов за учебный год)</w:t>
      </w:r>
      <w:r w:rsidRPr="00E27319">
        <w:rPr>
          <w:rFonts w:ascii="Times New Roman" w:hAnsi="Times New Roman" w:cs="Times New Roman"/>
          <w:color w:val="000000"/>
          <w:sz w:val="28"/>
          <w:szCs w:val="28"/>
        </w:rPr>
        <w:t xml:space="preserve">, 8 класс – 34 недели по 5 часов в неделю </w:t>
      </w:r>
      <w:r w:rsidRPr="00E27319">
        <w:rPr>
          <w:rFonts w:ascii="Times New Roman" w:hAnsi="Times New Roman" w:cs="Times New Roman"/>
          <w:sz w:val="28"/>
          <w:szCs w:val="28"/>
        </w:rPr>
        <w:t>(170 часов за учебный год)</w:t>
      </w:r>
      <w:r w:rsidRPr="00E27319">
        <w:rPr>
          <w:rFonts w:ascii="Times New Roman" w:hAnsi="Times New Roman" w:cs="Times New Roman"/>
          <w:color w:val="000000"/>
          <w:sz w:val="28"/>
          <w:szCs w:val="28"/>
        </w:rPr>
        <w:t xml:space="preserve">, 9 класс – 34 недели по 5 часов в неделю </w:t>
      </w:r>
      <w:r w:rsidRPr="00E27319">
        <w:rPr>
          <w:rFonts w:ascii="Times New Roman" w:hAnsi="Times New Roman" w:cs="Times New Roman"/>
          <w:sz w:val="28"/>
          <w:szCs w:val="28"/>
        </w:rPr>
        <w:t>(170 часов за учебный год)</w:t>
      </w:r>
      <w:r w:rsidRPr="00E273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D95982" w:rsidRPr="00E2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E9"/>
    <w:rsid w:val="001B0CE1"/>
    <w:rsid w:val="00227592"/>
    <w:rsid w:val="00270DE9"/>
    <w:rsid w:val="002F3735"/>
    <w:rsid w:val="003F3ECE"/>
    <w:rsid w:val="006F2B07"/>
    <w:rsid w:val="00721BA9"/>
    <w:rsid w:val="00A378EA"/>
    <w:rsid w:val="00AC07DF"/>
    <w:rsid w:val="00C17AF1"/>
    <w:rsid w:val="00C20D2A"/>
    <w:rsid w:val="00D95982"/>
    <w:rsid w:val="00E27319"/>
    <w:rsid w:val="00E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AA454-99A7-42F3-9EC7-70E2CA20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2021-06-04T15:05:00Z</dcterms:created>
  <dcterms:modified xsi:type="dcterms:W3CDTF">2022-10-17T14:06:00Z</dcterms:modified>
</cp:coreProperties>
</file>