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D4" w:rsidRDefault="00F311D4" w:rsidP="00F311D4">
      <w:pPr>
        <w:autoSpaceDE w:val="0"/>
        <w:autoSpaceDN w:val="0"/>
        <w:spacing w:after="78" w:line="220" w:lineRule="exact"/>
      </w:pPr>
    </w:p>
    <w:p w:rsidR="00F311D4" w:rsidRPr="00713F67" w:rsidRDefault="00F311D4" w:rsidP="00F311D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713F6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311D4" w:rsidRPr="00713F67" w:rsidRDefault="00F311D4" w:rsidP="00F311D4">
      <w:pPr>
        <w:autoSpaceDE w:val="0"/>
        <w:autoSpaceDN w:val="0"/>
        <w:spacing w:before="670" w:after="0" w:line="230" w:lineRule="auto"/>
        <w:ind w:left="510"/>
        <w:rPr>
          <w:lang w:val="ru-RU"/>
        </w:rPr>
      </w:pPr>
      <w:r w:rsidRPr="00713F67">
        <w:rPr>
          <w:rFonts w:ascii="Times New Roman" w:eastAsia="Times New Roman" w:hAnsi="Times New Roman"/>
          <w:color w:val="000000"/>
          <w:sz w:val="24"/>
          <w:lang w:val="ru-RU"/>
        </w:rPr>
        <w:t>Министерство просвещения, науки и по делам молодежи Кабардино-Балкарской Республики</w:t>
      </w:r>
    </w:p>
    <w:p w:rsidR="00F311D4" w:rsidRPr="00713F67" w:rsidRDefault="00F311D4" w:rsidP="00F311D4">
      <w:pPr>
        <w:tabs>
          <w:tab w:val="left" w:pos="3270"/>
        </w:tabs>
        <w:autoSpaceDE w:val="0"/>
        <w:autoSpaceDN w:val="0"/>
        <w:spacing w:before="670" w:after="0" w:line="262" w:lineRule="auto"/>
        <w:ind w:left="702" w:right="288"/>
        <w:rPr>
          <w:lang w:val="ru-RU"/>
        </w:rPr>
      </w:pPr>
      <w:r w:rsidRPr="00713F67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казённое учреждение "Управление образования местной администрации </w:t>
      </w:r>
      <w:r w:rsidRPr="00713F67">
        <w:rPr>
          <w:lang w:val="ru-RU"/>
        </w:rPr>
        <w:tab/>
      </w:r>
      <w:r w:rsidRPr="00713F67">
        <w:rPr>
          <w:rFonts w:ascii="Times New Roman" w:eastAsia="Times New Roman" w:hAnsi="Times New Roman"/>
          <w:color w:val="000000"/>
          <w:sz w:val="24"/>
          <w:lang w:val="ru-RU"/>
        </w:rPr>
        <w:t>муниципального Чегемского района"</w:t>
      </w:r>
    </w:p>
    <w:p w:rsidR="0048738C" w:rsidRPr="0048738C" w:rsidRDefault="00F311D4" w:rsidP="0048738C">
      <w:pPr>
        <w:autoSpaceDE w:val="0"/>
        <w:autoSpaceDN w:val="0"/>
        <w:spacing w:before="672" w:after="1376" w:line="230" w:lineRule="auto"/>
        <w:ind w:right="3496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713F67">
        <w:rPr>
          <w:rFonts w:ascii="Times New Roman" w:eastAsia="Times New Roman" w:hAnsi="Times New Roman"/>
          <w:color w:val="000000"/>
          <w:sz w:val="24"/>
          <w:lang w:val="ru-RU"/>
        </w:rPr>
        <w:t>МКОУ СОШ с.п.п. Звездный</w:t>
      </w:r>
    </w:p>
    <w:tbl>
      <w:tblPr>
        <w:tblW w:w="9982" w:type="dxa"/>
        <w:tblLayout w:type="fixed"/>
        <w:tblLook w:val="04A0" w:firstRow="1" w:lastRow="0" w:firstColumn="1" w:lastColumn="0" w:noHBand="0" w:noVBand="1"/>
      </w:tblPr>
      <w:tblGrid>
        <w:gridCol w:w="2342"/>
        <w:gridCol w:w="1020"/>
        <w:gridCol w:w="2680"/>
        <w:gridCol w:w="740"/>
        <w:gridCol w:w="2600"/>
        <w:gridCol w:w="600"/>
      </w:tblGrid>
      <w:tr w:rsidR="00F311D4" w:rsidTr="00F311D4">
        <w:trPr>
          <w:trHeight w:hRule="exact" w:val="276"/>
        </w:trPr>
        <w:tc>
          <w:tcPr>
            <w:tcW w:w="3362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2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50" w:after="0" w:line="230" w:lineRule="auto"/>
              <w:ind w:left="1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50"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F311D4" w:rsidTr="00F311D4">
        <w:trPr>
          <w:trHeight w:hRule="exact" w:val="202"/>
        </w:trPr>
        <w:tc>
          <w:tcPr>
            <w:tcW w:w="3362" w:type="dxa"/>
            <w:gridSpan w:val="2"/>
            <w:tcMar>
              <w:left w:w="0" w:type="dxa"/>
              <w:right w:w="0" w:type="dxa"/>
            </w:tcMar>
          </w:tcPr>
          <w:p w:rsidR="00F311D4" w:rsidRPr="00713F67" w:rsidRDefault="00F311D4" w:rsidP="005E4A83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на заседании </w:t>
            </w:r>
            <w:r w:rsidRPr="00713F6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ШМО спортивно -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тех</w:t>
            </w:r>
            <w:r w:rsidRPr="00713F6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технологического</w:t>
            </w:r>
          </w:p>
        </w:tc>
        <w:tc>
          <w:tcPr>
            <w:tcW w:w="3420" w:type="dxa"/>
            <w:gridSpan w:val="2"/>
            <w:tcMar>
              <w:left w:w="0" w:type="dxa"/>
              <w:right w:w="0" w:type="dxa"/>
            </w:tcMar>
          </w:tcPr>
          <w:p w:rsidR="00F311D4" w:rsidRPr="00713F67" w:rsidRDefault="00F311D4" w:rsidP="005E4A83">
            <w:pPr>
              <w:autoSpaceDE w:val="0"/>
              <w:autoSpaceDN w:val="0"/>
              <w:spacing w:after="0" w:line="230" w:lineRule="auto"/>
              <w:ind w:left="156"/>
              <w:rPr>
                <w:lang w:val="ru-RU"/>
              </w:rPr>
            </w:pPr>
            <w:r w:rsidRPr="00713F67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заместителя директора по УВР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F311D4" w:rsidTr="00F311D4">
        <w:trPr>
          <w:trHeight w:hRule="exact" w:val="400"/>
        </w:trPr>
        <w:tc>
          <w:tcPr>
            <w:tcW w:w="3362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технологического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</w:t>
            </w:r>
          </w:p>
        </w:tc>
        <w:tc>
          <w:tcPr>
            <w:tcW w:w="3420" w:type="dxa"/>
            <w:gridSpan w:val="2"/>
            <w:tcMar>
              <w:left w:w="0" w:type="dxa"/>
              <w:right w:w="0" w:type="dxa"/>
            </w:tcMar>
          </w:tcPr>
          <w:p w:rsidR="00F311D4" w:rsidRPr="00713F67" w:rsidRDefault="00F311D4" w:rsidP="005E4A83">
            <w:pPr>
              <w:autoSpaceDE w:val="0"/>
              <w:autoSpaceDN w:val="0"/>
              <w:spacing w:before="174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Баймурадова А.О.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1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______________Зинченко Г.Б.</w:t>
            </w:r>
          </w:p>
        </w:tc>
      </w:tr>
      <w:tr w:rsidR="00F311D4" w:rsidTr="00F311D4">
        <w:trPr>
          <w:trHeight w:hRule="exact" w:val="212"/>
        </w:trPr>
        <w:tc>
          <w:tcPr>
            <w:tcW w:w="3362" w:type="dxa"/>
            <w:gridSpan w:val="2"/>
            <w:tcMar>
              <w:left w:w="0" w:type="dxa"/>
              <w:right w:w="0" w:type="dxa"/>
            </w:tcMar>
          </w:tcPr>
          <w:p w:rsidR="00F311D4" w:rsidRPr="00F311D4" w:rsidRDefault="00F311D4" w:rsidP="005E4A83">
            <w:pPr>
              <w:autoSpaceDE w:val="0"/>
              <w:autoSpaceDN w:val="0"/>
              <w:spacing w:after="0" w:line="230" w:lineRule="auto"/>
              <w:rPr>
                <w:u w:val="single"/>
              </w:rPr>
            </w:pPr>
            <w:r w:rsidRPr="00F311D4">
              <w:rPr>
                <w:rFonts w:ascii="Times New Roman" w:eastAsia="Times New Roman" w:hAnsi="Times New Roman"/>
                <w:color w:val="000000"/>
                <w:w w:val="102"/>
                <w:sz w:val="20"/>
                <w:u w:val="single"/>
                <w:lang w:val="ru-RU"/>
              </w:rPr>
              <w:t>___________</w:t>
            </w:r>
            <w:r w:rsidRPr="00F311D4">
              <w:rPr>
                <w:rFonts w:ascii="Times New Roman" w:eastAsia="Times New Roman" w:hAnsi="Times New Roman"/>
                <w:color w:val="000000"/>
                <w:w w:val="102"/>
                <w:sz w:val="20"/>
                <w:u w:val="single"/>
              </w:rPr>
              <w:t>Т.З.Хочуева</w:t>
            </w:r>
          </w:p>
        </w:tc>
        <w:tc>
          <w:tcPr>
            <w:tcW w:w="342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202" w:after="0" w:line="230" w:lineRule="auto"/>
              <w:ind w:left="1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20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202" w:after="0" w:line="230" w:lineRule="auto"/>
              <w:ind w:left="25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№131</w:t>
            </w:r>
          </w:p>
        </w:tc>
      </w:tr>
      <w:tr w:rsidR="00F311D4" w:rsidTr="00F311D4">
        <w:trPr>
          <w:gridAfter w:val="1"/>
          <w:wAfter w:w="600" w:type="dxa"/>
          <w:trHeight w:hRule="exact" w:val="319"/>
        </w:trPr>
        <w:tc>
          <w:tcPr>
            <w:tcW w:w="2342" w:type="dxa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70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60" w:after="0" w:line="230" w:lineRule="auto"/>
              <w:ind w:right="97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"30" 08  2022 г.</w:t>
            </w:r>
          </w:p>
        </w:tc>
        <w:tc>
          <w:tcPr>
            <w:tcW w:w="3340" w:type="dxa"/>
            <w:gridSpan w:val="2"/>
            <w:tcMar>
              <w:left w:w="0" w:type="dxa"/>
              <w:right w:w="0" w:type="dxa"/>
            </w:tcMar>
          </w:tcPr>
          <w:p w:rsidR="00F311D4" w:rsidRDefault="00F311D4" w:rsidP="005E4A83">
            <w:pPr>
              <w:autoSpaceDE w:val="0"/>
              <w:autoSpaceDN w:val="0"/>
              <w:spacing w:before="60" w:after="0" w:line="230" w:lineRule="auto"/>
              <w:ind w:right="890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082022 г.</w:t>
            </w:r>
          </w:p>
        </w:tc>
      </w:tr>
    </w:tbl>
    <w:p w:rsidR="00F311D4" w:rsidRPr="00F311D4" w:rsidRDefault="00F311D4" w:rsidP="00F311D4">
      <w:pPr>
        <w:autoSpaceDE w:val="0"/>
        <w:autoSpaceDN w:val="0"/>
        <w:spacing w:before="122" w:after="0" w:line="230" w:lineRule="auto"/>
        <w:rPr>
          <w:lang w:val="ru-RU"/>
        </w:rPr>
      </w:pPr>
      <w:r w:rsidRPr="00F311D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"29" 082022 г.</w:t>
      </w:r>
    </w:p>
    <w:p w:rsidR="0048738C" w:rsidRDefault="0048738C" w:rsidP="0048738C">
      <w:pPr>
        <w:autoSpaceDE w:val="0"/>
        <w:autoSpaceDN w:val="0"/>
        <w:spacing w:after="0" w:line="360" w:lineRule="auto"/>
        <w:ind w:left="3024" w:right="273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48738C" w:rsidRDefault="0048738C" w:rsidP="0048738C">
      <w:pPr>
        <w:autoSpaceDE w:val="0"/>
        <w:autoSpaceDN w:val="0"/>
        <w:spacing w:after="0" w:line="360" w:lineRule="auto"/>
        <w:ind w:left="3024" w:right="273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РАБОЧАЯ ПРОГРАММА    </w:t>
      </w:r>
    </w:p>
    <w:p w:rsidR="00F311D4" w:rsidRPr="0048738C" w:rsidRDefault="00F311D4" w:rsidP="0048738C">
      <w:pPr>
        <w:autoSpaceDE w:val="0"/>
        <w:autoSpaceDN w:val="0"/>
        <w:spacing w:after="0" w:line="360" w:lineRule="auto"/>
        <w:ind w:left="3024" w:right="273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48738C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(</w:t>
      </w:r>
      <w:r w:rsidRPr="0048738C">
        <w:rPr>
          <w:rFonts w:ascii="Times New Roman" w:eastAsia="Times New Roman" w:hAnsi="Times New Roman"/>
          <w:b/>
          <w:color w:val="000000"/>
          <w:sz w:val="28"/>
          <w:szCs w:val="28"/>
        </w:rPr>
        <w:t>ID</w:t>
      </w:r>
      <w:r w:rsidRPr="0048738C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038416)</w:t>
      </w:r>
    </w:p>
    <w:p w:rsidR="00F311D4" w:rsidRPr="0048738C" w:rsidRDefault="0048738C" w:rsidP="0048738C">
      <w:pPr>
        <w:autoSpaceDE w:val="0"/>
        <w:autoSpaceDN w:val="0"/>
        <w:spacing w:after="0" w:line="360" w:lineRule="auto"/>
        <w:ind w:left="3024" w:right="273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</w:t>
      </w:r>
      <w:r w:rsidR="00F311D4"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чебного предмета «Музыка»</w:t>
      </w:r>
    </w:p>
    <w:p w:rsidR="00F311D4" w:rsidRPr="0048738C" w:rsidRDefault="00F311D4" w:rsidP="0048738C">
      <w:pPr>
        <w:autoSpaceDE w:val="0"/>
        <w:autoSpaceDN w:val="0"/>
        <w:spacing w:after="0" w:line="360" w:lineRule="auto"/>
        <w:ind w:left="3024" w:right="2736"/>
        <w:jc w:val="center"/>
        <w:rPr>
          <w:sz w:val="28"/>
          <w:szCs w:val="28"/>
          <w:lang w:val="ru-RU"/>
        </w:rPr>
      </w:pPr>
      <w:r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5 класса основного общего образования </w:t>
      </w:r>
      <w:r w:rsidRPr="0048738C">
        <w:rPr>
          <w:sz w:val="28"/>
          <w:szCs w:val="28"/>
          <w:lang w:val="ru-RU"/>
        </w:rPr>
        <w:br/>
      </w:r>
      <w:r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2022-2023  учебный год</w:t>
      </w:r>
    </w:p>
    <w:p w:rsidR="00F311D4" w:rsidRPr="0048738C" w:rsidRDefault="00F311D4" w:rsidP="00F311D4">
      <w:pPr>
        <w:autoSpaceDE w:val="0"/>
        <w:autoSpaceDN w:val="0"/>
        <w:spacing w:before="670" w:after="0" w:line="262" w:lineRule="auto"/>
        <w:ind w:right="2736"/>
        <w:jc w:val="right"/>
        <w:rPr>
          <w:sz w:val="28"/>
          <w:szCs w:val="28"/>
          <w:lang w:val="ru-RU"/>
        </w:rPr>
      </w:pPr>
      <w:r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Составитель: Бачиева Айшат Хамангериевна </w:t>
      </w:r>
      <w:r w:rsidRPr="0048738C">
        <w:rPr>
          <w:sz w:val="28"/>
          <w:szCs w:val="28"/>
          <w:lang w:val="ru-RU"/>
        </w:rPr>
        <w:br/>
      </w:r>
      <w:r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учитель музыки</w:t>
      </w:r>
    </w:p>
    <w:p w:rsidR="00F311D4" w:rsidRPr="0048738C" w:rsidRDefault="00F311D4" w:rsidP="00F311D4">
      <w:pPr>
        <w:rPr>
          <w:sz w:val="28"/>
          <w:szCs w:val="28"/>
          <w:lang w:val="ru-RU"/>
        </w:rPr>
      </w:pPr>
    </w:p>
    <w:p w:rsidR="00F311D4" w:rsidRDefault="00F311D4" w:rsidP="00F311D4">
      <w:pPr>
        <w:rPr>
          <w:lang w:val="ru-RU"/>
        </w:rPr>
      </w:pPr>
    </w:p>
    <w:p w:rsidR="00F311D4" w:rsidRDefault="00F311D4" w:rsidP="00F311D4">
      <w:pPr>
        <w:rPr>
          <w:lang w:val="ru-RU"/>
        </w:rPr>
      </w:pPr>
    </w:p>
    <w:p w:rsidR="00F311D4" w:rsidRDefault="00F311D4" w:rsidP="00F311D4">
      <w:pPr>
        <w:rPr>
          <w:lang w:val="ru-RU"/>
        </w:rPr>
      </w:pPr>
    </w:p>
    <w:p w:rsidR="00F311D4" w:rsidRDefault="00F311D4" w:rsidP="00F311D4">
      <w:pPr>
        <w:rPr>
          <w:lang w:val="ru-RU"/>
        </w:rPr>
      </w:pPr>
      <w:bookmarkStart w:id="0" w:name="_GoBack"/>
      <w:bookmarkEnd w:id="0"/>
    </w:p>
    <w:p w:rsidR="00F311D4" w:rsidRDefault="00F311D4" w:rsidP="00F311D4">
      <w:pPr>
        <w:rPr>
          <w:lang w:val="ru-RU"/>
        </w:rPr>
      </w:pPr>
    </w:p>
    <w:p w:rsidR="00F311D4" w:rsidRDefault="00F311D4" w:rsidP="00F311D4">
      <w:pPr>
        <w:rPr>
          <w:lang w:val="ru-RU"/>
        </w:rPr>
      </w:pPr>
    </w:p>
    <w:p w:rsidR="00F311D4" w:rsidRPr="0048738C" w:rsidRDefault="00F311D4" w:rsidP="00F311D4">
      <w:pPr>
        <w:autoSpaceDE w:val="0"/>
        <w:autoSpaceDN w:val="0"/>
        <w:spacing w:after="0" w:line="230" w:lineRule="auto"/>
        <w:ind w:right="3942"/>
        <w:jc w:val="right"/>
        <w:rPr>
          <w:sz w:val="28"/>
          <w:szCs w:val="28"/>
          <w:lang w:val="ru-RU"/>
        </w:rPr>
      </w:pPr>
      <w:r w:rsidRPr="0048738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с.п.п. Звёздный 2022-2023</w:t>
      </w:r>
    </w:p>
    <w:p w:rsidR="004C758D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F311D4" w:rsidRDefault="00F311D4">
      <w:pPr>
        <w:autoSpaceDE w:val="0"/>
        <w:autoSpaceDN w:val="0"/>
        <w:spacing w:after="78" w:line="220" w:lineRule="exact"/>
        <w:rPr>
          <w:lang w:val="ru-RU"/>
        </w:rPr>
      </w:pPr>
    </w:p>
    <w:p w:rsidR="00F311D4" w:rsidRDefault="00F311D4">
      <w:pPr>
        <w:autoSpaceDE w:val="0"/>
        <w:autoSpaceDN w:val="0"/>
        <w:spacing w:after="78" w:line="220" w:lineRule="exact"/>
        <w:rPr>
          <w:lang w:val="ru-RU"/>
        </w:rPr>
      </w:pPr>
    </w:p>
    <w:p w:rsidR="00F311D4" w:rsidRPr="00197606" w:rsidRDefault="00F311D4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4C758D" w:rsidRPr="00197606" w:rsidRDefault="003B5A00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4C758D" w:rsidRPr="00197606" w:rsidRDefault="003B5A00">
      <w:pPr>
        <w:autoSpaceDE w:val="0"/>
        <w:autoSpaceDN w:val="0"/>
        <w:spacing w:before="262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4C758D" w:rsidRPr="00197606" w:rsidRDefault="003B5A00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мира человека,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4C758D" w:rsidRPr="00197606" w:rsidRDefault="003B5A0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C758D" w:rsidRPr="00197606" w:rsidRDefault="003B5A0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4C758D" w:rsidRPr="00197606" w:rsidRDefault="003B5A00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— временнóе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4C758D" w:rsidRPr="00197606" w:rsidRDefault="003B5A0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4C758D" w:rsidRPr="00197606" w:rsidRDefault="003B5A00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4C758D" w:rsidRPr="00197606" w:rsidRDefault="003B5A00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4C758D" w:rsidRPr="00197606" w:rsidRDefault="003B5A0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—  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дополнениями от 29 декабря 2014 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4C758D" w:rsidRPr="00197606" w:rsidRDefault="003B5A00">
      <w:pPr>
        <w:autoSpaceDE w:val="0"/>
        <w:autoSpaceDN w:val="0"/>
        <w:spacing w:before="190" w:after="0"/>
        <w:ind w:left="42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4C758D" w:rsidRPr="00197606" w:rsidRDefault="003B5A00">
      <w:pPr>
        <w:autoSpaceDE w:val="0"/>
        <w:autoSpaceDN w:val="0"/>
        <w:spacing w:before="324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4C758D" w:rsidRPr="00197606" w:rsidRDefault="003B5A00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C758D" w:rsidRPr="00197606" w:rsidRDefault="003B5A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обучающихся, развитие целостного миропонимания в единстве эмоциональной и познавательной сферы;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автокоммуникации;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4C758D" w:rsidRPr="00197606" w:rsidRDefault="003B5A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4C758D" w:rsidRPr="00197606" w:rsidRDefault="003B5A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4C758D" w:rsidRPr="00197606" w:rsidRDefault="003B5A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66" w:line="220" w:lineRule="exact"/>
        <w:rPr>
          <w:lang w:val="ru-RU"/>
        </w:rPr>
      </w:pPr>
    </w:p>
    <w:p w:rsidR="004C758D" w:rsidRPr="00197606" w:rsidRDefault="003B5A00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аналитической, оценочной, рефлексивной деятельности в связи с прослушанным музыкальным произведением);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инсценировка, танец, двигательное моделирование и др.);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4C758D" w:rsidRPr="00197606" w:rsidRDefault="003B5A00">
      <w:pPr>
        <w:autoSpaceDE w:val="0"/>
        <w:autoSpaceDN w:val="0"/>
        <w:spacing w:before="70" w:after="0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4C758D" w:rsidRPr="00197606" w:rsidRDefault="003B5A00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«Истоки и образы русской и европейской духовной музыки»;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4C758D" w:rsidRPr="00197606" w:rsidRDefault="003B5A00">
      <w:pPr>
        <w:autoSpaceDE w:val="0"/>
        <w:autoSpaceDN w:val="0"/>
        <w:spacing w:before="264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4C758D" w:rsidRPr="00197606" w:rsidRDefault="003B5A0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4C758D" w:rsidRPr="00197606" w:rsidRDefault="003B5A00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 Общее число часов, отведённых на изучение предмета «</w:t>
      </w:r>
      <w:r w:rsidR="00C01F85">
        <w:rPr>
          <w:rFonts w:ascii="Times New Roman" w:eastAsia="Times New Roman" w:hAnsi="Times New Roman"/>
          <w:color w:val="000000"/>
          <w:sz w:val="24"/>
          <w:lang w:val="ru-RU"/>
        </w:rPr>
        <w:t>Музыка» в 5 классе составляет 35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C01F85">
        <w:rPr>
          <w:rFonts w:ascii="Times New Roman" w:eastAsia="Times New Roman" w:hAnsi="Times New Roman"/>
          <w:color w:val="000000"/>
          <w:sz w:val="24"/>
          <w:lang w:val="ru-RU"/>
        </w:rPr>
        <w:t>часов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1 часа в неделю).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197606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4C758D" w:rsidRPr="00197606" w:rsidRDefault="003B5A00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4C758D" w:rsidRPr="00197606" w:rsidRDefault="003B5A00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4C758D" w:rsidRPr="00197606" w:rsidRDefault="003B5A00">
      <w:pPr>
        <w:autoSpaceDE w:val="0"/>
        <w:autoSpaceDN w:val="0"/>
        <w:spacing w:before="70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искусства. Аналогии: ритм, композиция, линия — мелодия, пятно — созвучие, колорит — тембр, светлотность — динамика и т. д.</w:t>
      </w:r>
    </w:p>
    <w:p w:rsidR="004C758D" w:rsidRPr="00197606" w:rsidRDefault="003B5A00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4C758D" w:rsidRPr="00197606" w:rsidRDefault="003B5A00">
      <w:pPr>
        <w:autoSpaceDE w:val="0"/>
        <w:autoSpaceDN w:val="0"/>
        <w:spacing w:before="262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2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и других видов искусства;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ситуации, воля к победе.</w:t>
      </w:r>
    </w:p>
    <w:p w:rsidR="004C758D" w:rsidRPr="00197606" w:rsidRDefault="003B5A00">
      <w:pPr>
        <w:autoSpaceDE w:val="0"/>
        <w:autoSpaceDN w:val="0"/>
        <w:spacing w:before="264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96" w:line="220" w:lineRule="exact"/>
        <w:rPr>
          <w:lang w:val="ru-RU"/>
        </w:rPr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4C758D" w:rsidRPr="00197606" w:rsidRDefault="003B5A0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C758D" w:rsidRPr="00197606" w:rsidRDefault="003B5A00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66" w:line="220" w:lineRule="exact"/>
        <w:rPr>
          <w:lang w:val="ru-RU"/>
        </w:rPr>
      </w:pPr>
    </w:p>
    <w:p w:rsidR="004C758D" w:rsidRPr="00197606" w:rsidRDefault="003B5A00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достижение целей через решение ряда последовательных задач частного характера;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самомотивации и рефлексии;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4C758D" w:rsidRPr="00197606" w:rsidRDefault="003B5A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4C758D" w:rsidRPr="00197606" w:rsidRDefault="003B5A00">
      <w:pPr>
        <w:autoSpaceDE w:val="0"/>
        <w:autoSpaceDN w:val="0"/>
        <w:spacing w:before="190" w:after="0"/>
        <w:ind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C758D" w:rsidRPr="00197606" w:rsidRDefault="003B5A00">
      <w:pPr>
        <w:autoSpaceDE w:val="0"/>
        <w:autoSpaceDN w:val="0"/>
        <w:spacing w:before="262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C758D" w:rsidRPr="00197606" w:rsidRDefault="003B5A00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C758D" w:rsidRPr="00197606" w:rsidRDefault="003B5A0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Pr="00197606" w:rsidRDefault="003B5A00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C758D" w:rsidRPr="00197606" w:rsidRDefault="003B5A00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197606">
        <w:rPr>
          <w:lang w:val="ru-RU"/>
        </w:rPr>
        <w:br/>
      </w:r>
      <w:r w:rsidRPr="00197606">
        <w:rPr>
          <w:lang w:val="ru-RU"/>
        </w:rPr>
        <w:tab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произведения.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4C758D" w:rsidRPr="00197606" w:rsidRDefault="004C758D">
      <w:pPr>
        <w:autoSpaceDE w:val="0"/>
        <w:autoSpaceDN w:val="0"/>
        <w:spacing w:after="64" w:line="220" w:lineRule="exact"/>
        <w:rPr>
          <w:lang w:val="ru-RU"/>
        </w:rPr>
      </w:pPr>
    </w:p>
    <w:p w:rsidR="004C758D" w:rsidRDefault="003B5A0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3098"/>
        <w:gridCol w:w="1020"/>
        <w:gridCol w:w="1262"/>
        <w:gridCol w:w="864"/>
        <w:gridCol w:w="2342"/>
        <w:gridCol w:w="1080"/>
        <w:gridCol w:w="1382"/>
      </w:tblGrid>
      <w:tr w:rsidR="004C758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5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C758D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4C758D" w:rsidRDefault="004C758D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</w:tr>
      <w:tr w:rsidR="004C758D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4C758D">
        <w:trPr>
          <w:trHeight w:hRule="exact" w:val="131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30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 народные песни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НРК, Адыгейские народные песни Народные песни других регионов.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Государственный академический русский народный хор имени М. Е.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Пятницкого. «Вдоль по улице широкой»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/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со звучанием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фольклорных образцов в аудио-и видеозаписи.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на слух: 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4" w:lineRule="auto"/>
              <w:ind w:left="72" w:right="432"/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А.Лядов "Кикимора"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Римский-Корсаков. Опера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«Снегурочка»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веснянки, колядки, масленичные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песни, осенние песни, обрядовые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на Троицу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В. Рахманинов.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Поэма "Колокола", Кантата «Александр Невский»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("Вставайте, люди русские")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календарные и обрядовые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 и исполнение народных песен, танцев.;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4C758D"/>
        </w:tc>
      </w:tr>
      <w:tr w:rsidR="004C758D">
        <w:trPr>
          <w:trHeight w:hRule="exact" w:val="350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  <w:tr w:rsidR="004C758D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Русская народная песня "Бородино" Кубанский казачий хор. «Распрягайте, хлопцы, коней», НРК. песня "Адыгея родная моя"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песни, песни об Адыгее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не менее одного вокального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произведения, сочинённого русским композитором-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классиком.;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 Чайковский. Фортепианный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цикл«Времена года» («На тройке»,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«Баркарола»); М. Мусоргский. Опера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(вступление);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М. Глинка. «Патриотическая песня»(сл. А. Машистова); С. Прокофьев.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45" w:lineRule="auto"/>
              <w:ind w:left="72" w:right="576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Кантата «Александр Невский»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(Ледовое побоище); П. Чайковский.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одних и тех же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 в исполнении разных музыкантов, оценка особенностей интерпретации.;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4C758D"/>
        </w:tc>
      </w:tr>
      <w:tr w:rsidR="004C758D">
        <w:trPr>
          <w:trHeight w:hRule="exact" w:val="330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Европейская классическая музыка</w:t>
            </w:r>
          </w:p>
        </w:tc>
      </w:tr>
    </w:tbl>
    <w:p w:rsidR="004C758D" w:rsidRDefault="004C758D">
      <w:pPr>
        <w:autoSpaceDE w:val="0"/>
        <w:autoSpaceDN w:val="0"/>
        <w:spacing w:after="0" w:line="14" w:lineRule="exact"/>
      </w:pPr>
    </w:p>
    <w:p w:rsidR="004C758D" w:rsidRDefault="004C758D">
      <w:pPr>
        <w:sectPr w:rsidR="004C758D">
          <w:pgSz w:w="16840" w:h="11900"/>
          <w:pgMar w:top="282" w:right="640" w:bottom="10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3098"/>
        <w:gridCol w:w="1020"/>
        <w:gridCol w:w="1262"/>
        <w:gridCol w:w="864"/>
        <w:gridCol w:w="2342"/>
        <w:gridCol w:w="1080"/>
        <w:gridCol w:w="1382"/>
      </w:tblGrid>
      <w:tr w:rsidR="004C758D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Рахманинов. «Вокализ"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Римский-Корсаков. Романс«Горные вершины» (ст. М.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Лермонтова); А. Рубинштейн.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Романс«Горные вершины» (ст. М.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Лермонтова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Варламов. «Горные вершины» (сл. М. Лермонтова). «Красный сарафан»(сл. Г.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45" w:lineRule="auto"/>
              <w:ind w:right="864"/>
              <w:jc w:val="center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Цыганова); М. Глинка. Романс "Жаворонок"; С. Рахманинов.</w:t>
            </w:r>
          </w:p>
          <w:p w:rsidR="004C758D" w:rsidRPr="00F311D4" w:rsidRDefault="003B5A0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Романс«Сирень» (сл. </w:t>
            </w:r>
            <w:r w:rsidRPr="00F311D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Е. Бекетовой)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песни, песни об Адыгее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не менее одного вокального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произведения, сочинённого композитором-классиком (из числа изучаемых в данном разделе).;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Ф.Шопен трио для фортепиано,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скрипки и виолончели; соч. 8 соль минор; Этюд Ор. 10, № 3; Полонез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op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As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dur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(Героический)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фортепианные миниатюры из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сборников «Лирические пьесы»,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«Лебедь», «Избушка», «Люблю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тебя!», «Сердце поэта», две сюиты к драме Генрика Ибсена «Пер Гюнт», Концерт для фортепиано с оркестром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образцами виртуозной музыки.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52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фактами биографий великих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любимцев публики, так и непóнятых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современниками.;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4C758D"/>
        </w:tc>
      </w:tr>
      <w:tr w:rsidR="004C758D" w:rsidRPr="0048738C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19760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  <w:tr w:rsidR="004C758D">
        <w:trPr>
          <w:trHeight w:hRule="exact" w:val="33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НРК. песни на стихи адыгейских поэтов.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52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произведения по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выбору: С. Прокофьев. Кантата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«Александр Невский» (Ледовое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побоище);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 Чайковский. Торжественная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увертюра «1812 год»; М. Мусоргский.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 «Борис Годунов» (Вступление, Песня Варлаама, Сцена смерти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Бориса, сцена под Кромами); А.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Бородин. Опера «Князь Игорь» (Хор из пролога «Солнцу красному слава!», Ария Князя Игоря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д., Половецкая пляска с хором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д., Плач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Ярославны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д.); К. Волков.</w:t>
            </w:r>
          </w:p>
          <w:p w:rsidR="004C758D" w:rsidRDefault="003B5A00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Кантата "Слово"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вокальной и инструментальной музыки.;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</w:tbl>
    <w:p w:rsidR="004C758D" w:rsidRDefault="004C758D">
      <w:pPr>
        <w:autoSpaceDE w:val="0"/>
        <w:autoSpaceDN w:val="0"/>
        <w:spacing w:after="0" w:line="14" w:lineRule="exact"/>
      </w:pPr>
    </w:p>
    <w:p w:rsidR="004C758D" w:rsidRDefault="004C758D">
      <w:pPr>
        <w:sectPr w:rsidR="004C758D">
          <w:pgSz w:w="16840" w:h="11900"/>
          <w:pgMar w:top="284" w:right="640" w:bottom="14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3098"/>
        <w:gridCol w:w="1020"/>
        <w:gridCol w:w="1262"/>
        <w:gridCol w:w="864"/>
        <w:gridCol w:w="2342"/>
        <w:gridCol w:w="1080"/>
        <w:gridCol w:w="1382"/>
      </w:tblGrid>
      <w:tr w:rsidR="004C758D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C01F85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Знаменный распев; Д. Каччини.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Maria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Ф. Шуберт.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Maria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(сл. В.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Скотта); В. Моцарт. Мотет 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verum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corpus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Цветовая гамма и звуковая палитра.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47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Музыкальные произведения по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выбору: К. Дебюсси. «Бергамасская сюита»(«Лунный свет»); А. Н.</w:t>
            </w:r>
          </w:p>
          <w:p w:rsidR="004C758D" w:rsidRPr="00197606" w:rsidRDefault="003B5A00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Скрябин. "Прометей"; А. К. Лядов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"Волшебное озеро"Греческий распев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"Богородице Дево, радуйся»; И.С. Бах. Органная прелюдия Соль-минор; С. В.</w:t>
            </w:r>
          </w:p>
          <w:p w:rsidR="004C758D" w:rsidRPr="00197606" w:rsidRDefault="003B5A00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Рахманинов “Богородица Дева, радуйся”; П. И. Чайковский.</w:t>
            </w:r>
          </w:p>
          <w:p w:rsidR="004C758D" w:rsidRDefault="003B5A00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«Богородице Дево, радуйся!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52" w:lineRule="auto"/>
              <w:ind w:left="72"/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песни с элементами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изобразительности. Сочинение к ней ритмического и шумового аккомпанемента с целью </w:t>
            </w:r>
            <w:r w:rsidRPr="0019760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усиления изобразительного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эффекта.;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multiurok.ru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uchitelya.com</w:t>
            </w:r>
          </w:p>
        </w:tc>
      </w:tr>
      <w:tr w:rsidR="004C758D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4C758D"/>
        </w:tc>
      </w:tr>
      <w:tr w:rsidR="004C758D">
        <w:trPr>
          <w:trHeight w:hRule="exact" w:val="904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35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4C758D"/>
        </w:tc>
      </w:tr>
    </w:tbl>
    <w:p w:rsidR="004C758D" w:rsidRDefault="004C758D">
      <w:pPr>
        <w:autoSpaceDE w:val="0"/>
        <w:autoSpaceDN w:val="0"/>
        <w:spacing w:after="0" w:line="14" w:lineRule="exact"/>
      </w:pPr>
    </w:p>
    <w:p w:rsidR="004C758D" w:rsidRDefault="004C758D">
      <w:pPr>
        <w:sectPr w:rsidR="004C758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78" w:line="220" w:lineRule="exact"/>
      </w:pPr>
    </w:p>
    <w:p w:rsidR="004C758D" w:rsidRDefault="003B5A0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C758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4C758D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8D" w:rsidRDefault="004C758D"/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— отражение жизни народа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Богатство и разнообразие фольклорных традиций.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НРК, Адыгейские народные песни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Песня как жанр музыкально-литературного творчества.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рождается народная песня. Певческие голоса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хор.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Родины в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музыкальных произведениях.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Образы родной земли.</w:t>
            </w:r>
          </w:p>
          <w:p w:rsidR="004C758D" w:rsidRPr="00197606" w:rsidRDefault="003B5A00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 и поэты о русской музыке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НРК. Разучивание песни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"Адыгея родная моя". Отвага и героизм, воспетые в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Традиции и новаторство в творчестве русских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Колокольность. Вариации колокольного звона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71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Вокальная музыка отечественных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Поэтическое звучание романса.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C758D" w:rsidRDefault="004C758D">
      <w:pPr>
        <w:autoSpaceDE w:val="0"/>
        <w:autoSpaceDN w:val="0"/>
        <w:spacing w:after="0" w:line="14" w:lineRule="exact"/>
      </w:pPr>
    </w:p>
    <w:p w:rsidR="004C758D" w:rsidRDefault="004C758D">
      <w:pPr>
        <w:sectPr w:rsidR="004C758D">
          <w:pgSz w:w="11900" w:h="16840"/>
          <w:pgMar w:top="298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Композитор, исполнитель, слушатель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698"/>
              <w:jc w:val="both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 Творчество Ф. Шопена.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850"/>
              <w:jc w:val="both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 Творчество Э. Грига.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Писатели и поэты 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западноевропейской музыке.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и роль композитора— основоположника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классической музыки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Характерные жанры, образы, элементы музыкального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В. А. Моцарта)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примере творчества Н. Паганини, Ф.</w:t>
            </w:r>
          </w:p>
          <w:p w:rsidR="004C758D" w:rsidRDefault="003B5A00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Листа)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виртуозного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исполнения. Музыкальный талант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Музыкант и публика. Миссия композитора и исполнителя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слушателя.</w:t>
            </w:r>
          </w:p>
          <w:p w:rsidR="004C758D" w:rsidRPr="00197606" w:rsidRDefault="003B5A00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слушания музыки в прошлые века и сегодня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НРК. песни на стихи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адыгейских поэтов. Единство слова и музыки в вокальных жанрах.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Интонации рассказа,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повествования в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инструментальной музыке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Картины исторических событий в музыке.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4C758D" w:rsidRDefault="004C758D">
      <w:pPr>
        <w:autoSpaceDE w:val="0"/>
        <w:autoSpaceDN w:val="0"/>
        <w:spacing w:after="0" w:line="14" w:lineRule="exact"/>
      </w:pPr>
    </w:p>
    <w:p w:rsidR="004C758D" w:rsidRDefault="004C758D">
      <w:pPr>
        <w:sectPr w:rsidR="004C758D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Выразительные средства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музыкального и </w:t>
            </w:r>
            <w:r w:rsidRPr="00197606">
              <w:rPr>
                <w:lang w:val="ru-RU"/>
              </w:rPr>
              <w:br/>
            </w: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изобразительного искусства.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Небесное и земное в звуках и красках.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Интерпретации в музыке и изобразительном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Импрессионизм в музыке и живописи. Цветовая гамма и звуковая палитра.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546"/>
              <w:jc w:val="both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НРК. Гармония и синтез: скульптура, архитектура, музыка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4C758D" w:rsidRPr="00C01F8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34, 35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Урок-викторина на знание музыки, названий и авторов изученных произведений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3B5A0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Default="00C01F8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01F85" w:rsidRDefault="003B5A0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C01F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22.05.2023</w:t>
            </w:r>
            <w:r w:rsidR="00C01F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</w:t>
            </w:r>
          </w:p>
          <w:p w:rsidR="004C758D" w:rsidRPr="00C01F85" w:rsidRDefault="00C01F8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29.05.2023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3B5A0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01F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4C758D" w:rsidRPr="00C01F85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197606" w:rsidRDefault="003B5A0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9760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C01F85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3B5A0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01F8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C01F8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C758D" w:rsidRPr="00C01F85" w:rsidRDefault="004C758D">
            <w:pPr>
              <w:rPr>
                <w:lang w:val="ru-RU"/>
              </w:rPr>
            </w:pPr>
          </w:p>
        </w:tc>
      </w:tr>
    </w:tbl>
    <w:p w:rsidR="004C758D" w:rsidRPr="00C01F85" w:rsidRDefault="004C758D">
      <w:pPr>
        <w:autoSpaceDE w:val="0"/>
        <w:autoSpaceDN w:val="0"/>
        <w:spacing w:after="0" w:line="14" w:lineRule="exact"/>
        <w:rPr>
          <w:lang w:val="ru-RU"/>
        </w:rPr>
      </w:pPr>
    </w:p>
    <w:p w:rsidR="004C758D" w:rsidRPr="00C01F85" w:rsidRDefault="004C758D">
      <w:pPr>
        <w:rPr>
          <w:lang w:val="ru-RU"/>
        </w:rPr>
        <w:sectPr w:rsidR="004C758D" w:rsidRPr="00C01F8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C758D" w:rsidRPr="00C01F85" w:rsidRDefault="004C758D">
      <w:pPr>
        <w:autoSpaceDE w:val="0"/>
        <w:autoSpaceDN w:val="0"/>
        <w:spacing w:after="78" w:line="220" w:lineRule="exact"/>
        <w:rPr>
          <w:lang w:val="ru-RU"/>
        </w:rPr>
      </w:pPr>
    </w:p>
    <w:p w:rsidR="004C758D" w:rsidRDefault="003B5A00">
      <w:pPr>
        <w:autoSpaceDE w:val="0"/>
        <w:autoSpaceDN w:val="0"/>
        <w:spacing w:after="0" w:line="230" w:lineRule="auto"/>
      </w:pPr>
      <w:r w:rsidRPr="00C01F8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ССА </w:t>
      </w:r>
    </w:p>
    <w:p w:rsidR="004C758D" w:rsidRDefault="003B5A00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4C758D" w:rsidRPr="00197606" w:rsidRDefault="003B5A00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5 класс /Сергеева Г.П., Критская Е.Д., Акционерное общество «Издательство«Просвещение»;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C758D" w:rsidRPr="00197606" w:rsidRDefault="003B5A00">
      <w:pPr>
        <w:autoSpaceDE w:val="0"/>
        <w:autoSpaceDN w:val="0"/>
        <w:spacing w:before="262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C758D" w:rsidRPr="00197606" w:rsidRDefault="003B5A00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Музыка, 5 класс /Сергеева Г.П., Критская Е.Д., Акционерное общество «Издательство«Просвещение»;</w:t>
      </w:r>
    </w:p>
    <w:p w:rsidR="004C758D" w:rsidRPr="00197606" w:rsidRDefault="003B5A00">
      <w:pPr>
        <w:autoSpaceDE w:val="0"/>
        <w:autoSpaceDN w:val="0"/>
        <w:spacing w:before="264"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C758D" w:rsidRDefault="003B5A00">
      <w:pPr>
        <w:autoSpaceDE w:val="0"/>
        <w:autoSpaceDN w:val="0"/>
        <w:spacing w:before="168" w:after="0" w:line="271" w:lineRule="auto"/>
        <w:ind w:right="9216"/>
      </w:pPr>
      <w:r>
        <w:rPr>
          <w:rFonts w:ascii="Times New Roman" w:eastAsia="Times New Roman" w:hAnsi="Times New Roman"/>
          <w:color w:val="000000"/>
          <w:sz w:val="24"/>
        </w:rPr>
        <w:t xml:space="preserve">multiurok.ru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infourok.ru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uchitelya.com</w:t>
      </w:r>
    </w:p>
    <w:p w:rsidR="004C758D" w:rsidRDefault="004C758D">
      <w:pPr>
        <w:sectPr w:rsidR="004C758D">
          <w:pgSz w:w="11900" w:h="16840"/>
          <w:pgMar w:top="298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4C758D" w:rsidRDefault="004C758D">
      <w:pPr>
        <w:autoSpaceDE w:val="0"/>
        <w:autoSpaceDN w:val="0"/>
        <w:spacing w:after="78" w:line="220" w:lineRule="exact"/>
      </w:pPr>
    </w:p>
    <w:p w:rsidR="004C758D" w:rsidRPr="00197606" w:rsidRDefault="003B5A00">
      <w:pPr>
        <w:autoSpaceDE w:val="0"/>
        <w:autoSpaceDN w:val="0"/>
        <w:spacing w:after="0" w:line="230" w:lineRule="auto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C758D" w:rsidRPr="00197606" w:rsidRDefault="003B5A00">
      <w:pPr>
        <w:autoSpaceDE w:val="0"/>
        <w:autoSpaceDN w:val="0"/>
        <w:spacing w:before="346" w:after="0" w:line="302" w:lineRule="auto"/>
        <w:ind w:right="5328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97606">
        <w:rPr>
          <w:lang w:val="ru-RU"/>
        </w:rPr>
        <w:br/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ноутбук ,проектор, звукоусиливающая аппаратура,</w:t>
      </w:r>
    </w:p>
    <w:p w:rsidR="004C758D" w:rsidRPr="00197606" w:rsidRDefault="003B5A0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1976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197606">
        <w:rPr>
          <w:rFonts w:ascii="Times New Roman" w:eastAsia="Times New Roman" w:hAnsi="Times New Roman"/>
          <w:color w:val="000000"/>
          <w:sz w:val="24"/>
          <w:lang w:val="ru-RU"/>
        </w:rPr>
        <w:t>ноутбук, проектор, звукоусиливающая аппаратура,</w:t>
      </w:r>
    </w:p>
    <w:p w:rsidR="004C758D" w:rsidRPr="00197606" w:rsidRDefault="004C758D">
      <w:pPr>
        <w:rPr>
          <w:lang w:val="ru-RU"/>
        </w:rPr>
        <w:sectPr w:rsidR="004C758D" w:rsidRPr="0019760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B5A00" w:rsidRPr="00197606" w:rsidRDefault="003B5A00">
      <w:pPr>
        <w:rPr>
          <w:lang w:val="ru-RU"/>
        </w:rPr>
      </w:pPr>
    </w:p>
    <w:sectPr w:rsidR="003B5A00" w:rsidRPr="0019760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18" w:rsidRDefault="00A31118" w:rsidP="00F311D4">
      <w:pPr>
        <w:spacing w:after="0" w:line="240" w:lineRule="auto"/>
      </w:pPr>
      <w:r>
        <w:separator/>
      </w:r>
    </w:p>
  </w:endnote>
  <w:endnote w:type="continuationSeparator" w:id="0">
    <w:p w:rsidR="00A31118" w:rsidRDefault="00A31118" w:rsidP="00F3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18" w:rsidRDefault="00A31118" w:rsidP="00F311D4">
      <w:pPr>
        <w:spacing w:after="0" w:line="240" w:lineRule="auto"/>
      </w:pPr>
      <w:r>
        <w:separator/>
      </w:r>
    </w:p>
  </w:footnote>
  <w:footnote w:type="continuationSeparator" w:id="0">
    <w:p w:rsidR="00A31118" w:rsidRDefault="00A31118" w:rsidP="00F3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1D6D"/>
    <w:rsid w:val="0015074B"/>
    <w:rsid w:val="00197606"/>
    <w:rsid w:val="0029639D"/>
    <w:rsid w:val="00326F90"/>
    <w:rsid w:val="003B5A00"/>
    <w:rsid w:val="0048738C"/>
    <w:rsid w:val="004C758D"/>
    <w:rsid w:val="008B668B"/>
    <w:rsid w:val="00A31118"/>
    <w:rsid w:val="00AA1D8D"/>
    <w:rsid w:val="00B47730"/>
    <w:rsid w:val="00B85087"/>
    <w:rsid w:val="00C01F85"/>
    <w:rsid w:val="00CB0664"/>
    <w:rsid w:val="00F311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CEA51"/>
  <w14:defaultImageDpi w14:val="300"/>
  <w15:docId w15:val="{D373E4A4-97C2-4D91-AA98-29EC2928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5E886-9B46-4551-9F2D-69193AD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5863</Words>
  <Characters>33424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Халимат</cp:lastModifiedBy>
  <cp:revision>3</cp:revision>
  <dcterms:created xsi:type="dcterms:W3CDTF">2022-09-22T09:41:00Z</dcterms:created>
  <dcterms:modified xsi:type="dcterms:W3CDTF">2022-09-23T09:01:00Z</dcterms:modified>
  <cp:category/>
</cp:coreProperties>
</file>