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5220"/>
      </w:tblGrid>
      <w:tr w:rsidR="00DB3B19" w:rsidTr="00FE2F6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B3B19" w:rsidRDefault="00DB3B19" w:rsidP="00FE2F6B">
            <w:pPr>
              <w:pStyle w:val="Standard"/>
              <w:spacing w:line="276" w:lineRule="auto"/>
              <w:jc w:val="center"/>
              <w:rPr>
                <w:b/>
                <w:color w:val="1F497D"/>
                <w:sz w:val="16"/>
                <w:szCs w:val="16"/>
                <w:lang w:val="ru-RU"/>
              </w:rPr>
            </w:pPr>
            <w:r>
              <w:rPr>
                <w:b/>
                <w:color w:val="1F497D"/>
                <w:sz w:val="16"/>
                <w:szCs w:val="16"/>
              </w:rPr>
              <w:t xml:space="preserve">КЪЭБЭРДЕЙ-БЭЛЪКЪЭР 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>РЕСПУБЛИКЭМ</w:t>
            </w:r>
          </w:p>
          <w:p w:rsidR="00DB3B19" w:rsidRDefault="00DB3B19" w:rsidP="00FE2F6B">
            <w:pPr>
              <w:pStyle w:val="Standard"/>
              <w:spacing w:line="276" w:lineRule="auto"/>
              <w:jc w:val="center"/>
              <w:rPr>
                <w:b/>
                <w:color w:val="1F497D"/>
                <w:sz w:val="16"/>
                <w:szCs w:val="16"/>
                <w:lang w:val="ru-RU"/>
              </w:rPr>
            </w:pPr>
            <w:r>
              <w:rPr>
                <w:b/>
                <w:color w:val="1F497D"/>
                <w:sz w:val="16"/>
                <w:szCs w:val="16"/>
              </w:rPr>
              <w:t xml:space="preserve">ШЭДЖЭМ 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 xml:space="preserve">МУНИЦИПАЛЬНЭ 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>КУЕЙМ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 ЗВЕЗДНЭ  КЪУАЖЭ </w:t>
            </w:r>
            <w:r>
              <w:rPr>
                <w:b/>
                <w:color w:val="1F497D"/>
                <w:sz w:val="16"/>
                <w:szCs w:val="16"/>
              </w:rPr>
              <w:t>ДЭТ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 xml:space="preserve">МУНИЦИПАЛЬНЭ 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>КАЗЕННЭ 1УЭХУЩ1АП</w:t>
            </w:r>
            <w:r>
              <w:rPr>
                <w:b/>
                <w:color w:val="1F497D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1F497D"/>
                <w:sz w:val="16"/>
                <w:szCs w:val="16"/>
              </w:rPr>
              <w:t xml:space="preserve">Э  «КУРЫТ </w:t>
            </w:r>
            <w:r>
              <w:rPr>
                <w:b/>
                <w:color w:val="1F497D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color w:val="1F497D"/>
                <w:sz w:val="16"/>
                <w:szCs w:val="16"/>
              </w:rPr>
              <w:t>ЕДЖАП1Э»</w:t>
            </w:r>
          </w:p>
          <w:p w:rsidR="00DB3B19" w:rsidRDefault="00DB3B19" w:rsidP="00FE2F6B">
            <w:pPr>
              <w:pStyle w:val="Standard"/>
              <w:spacing w:line="276" w:lineRule="auto"/>
              <w:rPr>
                <w:b/>
                <w:color w:val="1F497D"/>
                <w:sz w:val="28"/>
                <w:szCs w:val="28"/>
                <w:lang w:val="ru-RU"/>
              </w:rPr>
            </w:pP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 xml:space="preserve">КЪАБАРТЫ - МАЛКЪАР РЕСПУБЛИКАНЫ </w:t>
            </w: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 xml:space="preserve"> ЧЕГЕМ РАЙОНУНУ ТОЛУ БИЛИМ БЕРГЕН МУНИЦИПАЛ КАЗНА МЕКЯМЫ ЗВЁЗДНЫЙ ЭЛНИ</w:t>
            </w: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 xml:space="preserve">« ОРТА БИЛИМ БЕРГЕН ШКОЛУ» </w:t>
            </w:r>
          </w:p>
        </w:tc>
      </w:tr>
      <w:tr w:rsidR="00DB3B19" w:rsidTr="00FE2F6B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16"/>
                <w:szCs w:val="16"/>
              </w:rPr>
            </w:pP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МУНИЦИПАЛЬНОЕ КАЗЕННОЕ ОБЩЕОБРАЗОВАТЕЛЬНОЕ УЧРЕЖДЕНИЕ </w:t>
            </w: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«СРЕДНЯЯ ОБЩЕОБРАЗОВАТЕЛЬНАЯ ШКОЛА »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с.п.п</w:t>
            </w:r>
            <w:proofErr w:type="gramStart"/>
            <w:r>
              <w:rPr>
                <w:b/>
                <w:color w:val="1F497D"/>
                <w:sz w:val="20"/>
                <w:szCs w:val="20"/>
              </w:rPr>
              <w:t>.З</w:t>
            </w:r>
            <w:proofErr w:type="gramEnd"/>
            <w:r>
              <w:rPr>
                <w:b/>
                <w:color w:val="1F497D"/>
                <w:sz w:val="20"/>
                <w:szCs w:val="20"/>
              </w:rPr>
              <w:t>ВЁЗДНЫЙ</w:t>
            </w:r>
            <w:proofErr w:type="spellEnd"/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 ЧЕГЕМСКОГО МУНИЦИПАЛЬНОГО РАЙОНА КАБАРДИНО-БАЛКАРСКОЙ РЕСПУБЛИКИ</w:t>
            </w:r>
          </w:p>
          <w:p w:rsidR="00DB3B19" w:rsidRDefault="00DB3B19" w:rsidP="00FE2F6B">
            <w:pPr>
              <w:spacing w:line="276" w:lineRule="auto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DB3B19" w:rsidRDefault="00DB3B19" w:rsidP="00FE2F6B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Адрес:361430, </w:t>
            </w:r>
            <w:proofErr w:type="spellStart"/>
            <w:r>
              <w:rPr>
                <w:sz w:val="16"/>
                <w:szCs w:val="16"/>
              </w:rPr>
              <w:t>КБР,Чегемский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с.п.п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вёздный</w:t>
            </w:r>
            <w:proofErr w:type="spellEnd"/>
            <w:r>
              <w:rPr>
                <w:sz w:val="16"/>
                <w:szCs w:val="16"/>
              </w:rPr>
              <w:t xml:space="preserve">, ул.Ленина, №16,  тел.8(86630) 7-20-04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 </w:t>
            </w:r>
            <w:hyperlink r:id="rId5" w:history="1">
              <w:r>
                <w:rPr>
                  <w:rStyle w:val="a3"/>
                  <w:sz w:val="16"/>
                  <w:szCs w:val="16"/>
                  <w:lang w:val="en-US"/>
                </w:rPr>
                <w:t>shzvezdniy</w:t>
              </w:r>
              <w:r>
                <w:rPr>
                  <w:rStyle w:val="a3"/>
                  <w:sz w:val="16"/>
                  <w:szCs w:val="16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ya</w:t>
              </w:r>
              <w:r>
                <w:rPr>
                  <w:rStyle w:val="a3"/>
                  <w:sz w:val="16"/>
                  <w:szCs w:val="16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96566A" w:rsidRDefault="00DB3B19">
      <w:r>
        <w:t>Исх. №    от 26.02.2024 г.</w:t>
      </w:r>
    </w:p>
    <w:p w:rsidR="00DB3B19" w:rsidRDefault="00DB3B19"/>
    <w:p w:rsidR="00DB3B19" w:rsidRDefault="00DB3B19"/>
    <w:p w:rsidR="00BD2D41" w:rsidRPr="00BD2D41" w:rsidRDefault="00DB2F2C" w:rsidP="00BD2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</w:t>
      </w:r>
      <w:r w:rsidR="00C24032">
        <w:rPr>
          <w:b/>
          <w:sz w:val="28"/>
          <w:szCs w:val="28"/>
        </w:rPr>
        <w:t xml:space="preserve">нформация </w:t>
      </w:r>
      <w:r w:rsidR="00BD2D41" w:rsidRPr="00BD2D41">
        <w:rPr>
          <w:b/>
          <w:sz w:val="28"/>
          <w:szCs w:val="28"/>
        </w:rPr>
        <w:t xml:space="preserve"> МКОУ СОШ с.п.п. </w:t>
      </w:r>
      <w:proofErr w:type="gramStart"/>
      <w:r w:rsidR="00BD2D41" w:rsidRPr="00BD2D41">
        <w:rPr>
          <w:b/>
          <w:sz w:val="28"/>
          <w:szCs w:val="28"/>
        </w:rPr>
        <w:t>Звёздный</w:t>
      </w:r>
      <w:proofErr w:type="gramEnd"/>
      <w:r w:rsidR="00BD2D41" w:rsidRPr="00BD2D41">
        <w:rPr>
          <w:b/>
          <w:sz w:val="28"/>
          <w:szCs w:val="28"/>
        </w:rPr>
        <w:t xml:space="preserve"> по итогам месячни</w:t>
      </w:r>
      <w:r w:rsidR="00D43888">
        <w:rPr>
          <w:b/>
          <w:sz w:val="28"/>
          <w:szCs w:val="28"/>
        </w:rPr>
        <w:t>к</w:t>
      </w:r>
      <w:r w:rsidR="00BD2D41" w:rsidRPr="00BD2D41">
        <w:rPr>
          <w:b/>
          <w:sz w:val="28"/>
          <w:szCs w:val="28"/>
        </w:rPr>
        <w:t>а оборонно-массовой и патриотической работы.</w:t>
      </w:r>
    </w:p>
    <w:p w:rsidR="007F726C" w:rsidRDefault="007F726C" w:rsidP="00BD2D41">
      <w:pPr>
        <w:pStyle w:val="a4"/>
        <w:ind w:firstLine="709"/>
        <w:jc w:val="both"/>
        <w:rPr>
          <w:sz w:val="28"/>
          <w:szCs w:val="28"/>
        </w:rPr>
      </w:pPr>
    </w:p>
    <w:p w:rsidR="008B5CDB" w:rsidRPr="003E48F2" w:rsidRDefault="008B5CDB" w:rsidP="00BD2D41">
      <w:pPr>
        <w:pStyle w:val="a4"/>
        <w:ind w:firstLine="709"/>
        <w:jc w:val="both"/>
        <w:rPr>
          <w:sz w:val="28"/>
          <w:szCs w:val="28"/>
        </w:rPr>
      </w:pPr>
      <w:r w:rsidRPr="003E48F2">
        <w:rPr>
          <w:sz w:val="28"/>
          <w:szCs w:val="28"/>
        </w:rPr>
        <w:t xml:space="preserve">Согласно приказу МКУ УО Чегемского муниципального района  № 07 от 18.01.2024 г. с 26.01. по 26.02.2024 г. в школе проходил месячник оборонно-массовой и патриотической работы. </w:t>
      </w:r>
    </w:p>
    <w:p w:rsidR="00BD2D41" w:rsidRPr="003E48F2" w:rsidRDefault="00BD2D41" w:rsidP="00BD2D41">
      <w:pPr>
        <w:pStyle w:val="a4"/>
        <w:ind w:firstLine="709"/>
        <w:jc w:val="both"/>
        <w:rPr>
          <w:sz w:val="28"/>
          <w:szCs w:val="28"/>
        </w:rPr>
      </w:pPr>
      <w:r w:rsidRPr="003E48F2">
        <w:rPr>
          <w:sz w:val="28"/>
          <w:szCs w:val="28"/>
        </w:rPr>
        <w:t xml:space="preserve"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Патриотизм – одна из важнейших черт всесторонне развитой личности и отличительное качество граждан России во все времена. </w:t>
      </w:r>
    </w:p>
    <w:p w:rsidR="00BD2D41" w:rsidRPr="003E48F2" w:rsidRDefault="00BD2D41" w:rsidP="00BD2D41">
      <w:pPr>
        <w:ind w:firstLine="709"/>
        <w:jc w:val="both"/>
        <w:rPr>
          <w:sz w:val="28"/>
          <w:szCs w:val="28"/>
        </w:rPr>
      </w:pPr>
      <w:r w:rsidRPr="003E48F2">
        <w:rPr>
          <w:sz w:val="28"/>
          <w:szCs w:val="28"/>
        </w:rPr>
        <w:t>Целью патриотического воспитания в нашей школе является развитие высокой социальной активности, гражданской ответственности, духовности, становление граждан,  обладающих позитивными ценностями и качествами, способных проявить их в созидательном процессе в интересах Отечества.</w:t>
      </w:r>
    </w:p>
    <w:p w:rsidR="00BD2D41" w:rsidRPr="003E48F2" w:rsidRDefault="00E37703" w:rsidP="00BD2D41">
      <w:pPr>
        <w:ind w:firstLine="709"/>
        <w:jc w:val="both"/>
        <w:rPr>
          <w:sz w:val="28"/>
          <w:szCs w:val="28"/>
        </w:rPr>
      </w:pPr>
      <w:r w:rsidRPr="003E48F2">
        <w:rPr>
          <w:sz w:val="28"/>
          <w:szCs w:val="28"/>
        </w:rPr>
        <w:t>В</w:t>
      </w:r>
      <w:r w:rsidR="00BD2D41" w:rsidRPr="003E48F2">
        <w:rPr>
          <w:sz w:val="28"/>
          <w:szCs w:val="28"/>
        </w:rPr>
        <w:t xml:space="preserve"> рамках </w:t>
      </w:r>
      <w:r w:rsidRPr="003E48F2">
        <w:rPr>
          <w:sz w:val="28"/>
          <w:szCs w:val="28"/>
        </w:rPr>
        <w:t xml:space="preserve">месячника </w:t>
      </w:r>
      <w:r w:rsidR="00BD2D41" w:rsidRPr="003E48F2">
        <w:rPr>
          <w:sz w:val="28"/>
          <w:szCs w:val="28"/>
        </w:rPr>
        <w:t xml:space="preserve"> были </w:t>
      </w:r>
      <w:r w:rsidRPr="003E48F2">
        <w:rPr>
          <w:sz w:val="28"/>
          <w:szCs w:val="28"/>
        </w:rPr>
        <w:t xml:space="preserve">организованы и </w:t>
      </w:r>
      <w:r w:rsidR="00BD2D41" w:rsidRPr="003E48F2">
        <w:rPr>
          <w:sz w:val="28"/>
          <w:szCs w:val="28"/>
        </w:rPr>
        <w:t>проведены следующие мероприятия:</w:t>
      </w:r>
    </w:p>
    <w:p w:rsidR="00FF7BDF" w:rsidRPr="003E48F2" w:rsidRDefault="00FF7BDF" w:rsidP="00BD2D41">
      <w:pPr>
        <w:ind w:firstLine="709"/>
        <w:jc w:val="both"/>
        <w:rPr>
          <w:sz w:val="28"/>
          <w:szCs w:val="28"/>
        </w:rPr>
      </w:pPr>
      <w:r w:rsidRPr="003E48F2">
        <w:rPr>
          <w:sz w:val="28"/>
          <w:szCs w:val="28"/>
        </w:rPr>
        <w:t xml:space="preserve">1.Торжественная линейка, посвящённая открытию месячника с приглашением ветеранов </w:t>
      </w:r>
      <w:proofErr w:type="gramStart"/>
      <w:r w:rsidRPr="003E48F2">
        <w:rPr>
          <w:sz w:val="28"/>
          <w:szCs w:val="28"/>
        </w:rPr>
        <w:t>ВС</w:t>
      </w:r>
      <w:proofErr w:type="gramEnd"/>
      <w:r w:rsidRPr="003E48F2">
        <w:rPr>
          <w:sz w:val="28"/>
          <w:szCs w:val="28"/>
        </w:rPr>
        <w:t xml:space="preserve"> СССР и действующих военнослужащих.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sz w:val="28"/>
          <w:szCs w:val="28"/>
        </w:rPr>
        <w:t>2</w:t>
      </w:r>
      <w:r w:rsidR="00BD2D41" w:rsidRPr="003E48F2">
        <w:rPr>
          <w:sz w:val="28"/>
          <w:szCs w:val="28"/>
        </w:rPr>
        <w:t xml:space="preserve">. Уроки мужества: </w:t>
      </w:r>
      <w:r w:rsidR="00BD2D41" w:rsidRPr="003E48F2">
        <w:rPr>
          <w:color w:val="000000"/>
          <w:sz w:val="28"/>
          <w:szCs w:val="28"/>
        </w:rPr>
        <w:t xml:space="preserve">«День </w:t>
      </w:r>
      <w:r w:rsidR="007429C4" w:rsidRPr="003E48F2">
        <w:rPr>
          <w:color w:val="000000"/>
          <w:sz w:val="28"/>
          <w:szCs w:val="28"/>
        </w:rPr>
        <w:t>освобождения Кабардино-Балкарии</w:t>
      </w:r>
      <w:r w:rsidR="00BD2D41" w:rsidRPr="003E48F2">
        <w:rPr>
          <w:color w:val="000000"/>
          <w:sz w:val="28"/>
          <w:szCs w:val="28"/>
        </w:rPr>
        <w:t xml:space="preserve"> от немецко-фашистских захватчиков», «День полного освобождения Ленинграда от фашистской блокады», «Урок мужества. Подвиг блокадного Ленинграда»</w:t>
      </w:r>
      <w:r w:rsidR="007429C4" w:rsidRPr="003E48F2">
        <w:rPr>
          <w:color w:val="000000"/>
          <w:sz w:val="28"/>
          <w:szCs w:val="28"/>
        </w:rPr>
        <w:t>, «Свято дело</w:t>
      </w:r>
      <w:r w:rsidR="00485383" w:rsidRPr="003E48F2">
        <w:rPr>
          <w:color w:val="000000"/>
          <w:sz w:val="28"/>
          <w:szCs w:val="28"/>
        </w:rPr>
        <w:t xml:space="preserve"> </w:t>
      </w:r>
      <w:r w:rsidR="007429C4" w:rsidRPr="003E48F2">
        <w:rPr>
          <w:color w:val="000000"/>
          <w:sz w:val="28"/>
          <w:szCs w:val="28"/>
        </w:rPr>
        <w:t>-</w:t>
      </w:r>
      <w:r w:rsidR="00485383" w:rsidRPr="003E48F2">
        <w:rPr>
          <w:color w:val="000000"/>
          <w:sz w:val="28"/>
          <w:szCs w:val="28"/>
        </w:rPr>
        <w:t xml:space="preserve"> </w:t>
      </w:r>
      <w:r w:rsidR="007429C4" w:rsidRPr="003E48F2">
        <w:rPr>
          <w:color w:val="000000"/>
          <w:sz w:val="28"/>
          <w:szCs w:val="28"/>
        </w:rPr>
        <w:t xml:space="preserve">Родине служить», </w:t>
      </w:r>
      <w:r w:rsidR="00BD2D41" w:rsidRPr="003E48F2">
        <w:rPr>
          <w:color w:val="000000"/>
          <w:sz w:val="28"/>
          <w:szCs w:val="28"/>
        </w:rPr>
        <w:t>«День Защитника отечества»</w:t>
      </w:r>
      <w:r w:rsidR="007429C4" w:rsidRPr="003E48F2">
        <w:rPr>
          <w:color w:val="000000"/>
          <w:sz w:val="28"/>
          <w:szCs w:val="28"/>
        </w:rPr>
        <w:t>, «Афганистан – наша боль»</w:t>
      </w:r>
      <w:r w:rsidR="00031134" w:rsidRPr="003E48F2">
        <w:rPr>
          <w:color w:val="000000"/>
          <w:sz w:val="28"/>
          <w:szCs w:val="28"/>
        </w:rPr>
        <w:t>, «Фальсификация исторических фактов, как недопустимое явление в современной политике».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3</w:t>
      </w:r>
      <w:r w:rsidR="00BD2D41" w:rsidRPr="003E48F2">
        <w:rPr>
          <w:color w:val="000000"/>
          <w:sz w:val="28"/>
          <w:szCs w:val="28"/>
        </w:rPr>
        <w:t xml:space="preserve">. Классные руководители провели тематические классные часы: «День памяти о россиянах, исполнявших служебный долг за пределами Отечества», «Блокадный хлеб», «Сталинградская битва». 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4</w:t>
      </w:r>
      <w:r w:rsidR="00BD2D41" w:rsidRPr="003E48F2">
        <w:rPr>
          <w:color w:val="000000"/>
          <w:sz w:val="28"/>
          <w:szCs w:val="28"/>
        </w:rPr>
        <w:t xml:space="preserve">. </w:t>
      </w:r>
      <w:r w:rsidR="00D224F2" w:rsidRPr="003E48F2">
        <w:rPr>
          <w:color w:val="000000"/>
          <w:sz w:val="28"/>
          <w:szCs w:val="28"/>
        </w:rPr>
        <w:t>Акции: «Письмо солдатам в СВО», « Посылка солдатам в СВО».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5</w:t>
      </w:r>
      <w:r w:rsidR="00881889">
        <w:rPr>
          <w:color w:val="000000"/>
          <w:sz w:val="28"/>
          <w:szCs w:val="28"/>
        </w:rPr>
        <w:t>. Викторины и диспуты по истории</w:t>
      </w:r>
      <w:r w:rsidR="003B2BC3">
        <w:rPr>
          <w:color w:val="000000"/>
          <w:sz w:val="28"/>
          <w:szCs w:val="28"/>
        </w:rPr>
        <w:t xml:space="preserve"> наших Вооруженных Сил</w:t>
      </w:r>
      <w:r w:rsidR="00BD2D41" w:rsidRPr="003E48F2">
        <w:rPr>
          <w:color w:val="000000"/>
          <w:sz w:val="28"/>
          <w:szCs w:val="28"/>
        </w:rPr>
        <w:t>;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6</w:t>
      </w:r>
      <w:r w:rsidR="00BD2D41" w:rsidRPr="003E48F2">
        <w:rPr>
          <w:color w:val="000000"/>
          <w:sz w:val="28"/>
          <w:szCs w:val="28"/>
        </w:rPr>
        <w:t xml:space="preserve">. Соревнования </w:t>
      </w:r>
      <w:proofErr w:type="gramStart"/>
      <w:r w:rsidR="00BD2D41" w:rsidRPr="003E48F2">
        <w:rPr>
          <w:color w:val="000000"/>
          <w:sz w:val="28"/>
          <w:szCs w:val="28"/>
        </w:rPr>
        <w:t>по</w:t>
      </w:r>
      <w:proofErr w:type="gramEnd"/>
      <w:r w:rsidR="00BD2D41" w:rsidRPr="003E48F2">
        <w:rPr>
          <w:color w:val="000000"/>
          <w:sz w:val="28"/>
          <w:szCs w:val="28"/>
        </w:rPr>
        <w:t xml:space="preserve"> забрасываю </w:t>
      </w:r>
      <w:proofErr w:type="gramStart"/>
      <w:r w:rsidR="00BD2D41" w:rsidRPr="003E48F2">
        <w:rPr>
          <w:color w:val="000000"/>
          <w:sz w:val="28"/>
          <w:szCs w:val="28"/>
        </w:rPr>
        <w:t>мяча</w:t>
      </w:r>
      <w:proofErr w:type="gramEnd"/>
      <w:r w:rsidR="00BD2D41" w:rsidRPr="003E48F2">
        <w:rPr>
          <w:color w:val="000000"/>
          <w:sz w:val="28"/>
          <w:szCs w:val="28"/>
        </w:rPr>
        <w:t xml:space="preserve"> в корзину «Баскетбольный снайпер» среди девушек и юношей;</w:t>
      </w:r>
    </w:p>
    <w:p w:rsidR="00BD2D41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lastRenderedPageBreak/>
        <w:t>7</w:t>
      </w:r>
      <w:r w:rsidR="00BD2D41" w:rsidRPr="003E48F2">
        <w:rPr>
          <w:color w:val="000000"/>
          <w:sz w:val="28"/>
          <w:szCs w:val="28"/>
        </w:rPr>
        <w:t>. Соревнования по неполной разборке и сборке АК-74 среди учеников старшей возрастной группы (8-11 классы) и младшей возрастной группы (5-7 классы).</w:t>
      </w:r>
    </w:p>
    <w:p w:rsidR="00D224F2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8</w:t>
      </w:r>
      <w:r w:rsidR="00D224F2" w:rsidRPr="003E48F2">
        <w:rPr>
          <w:color w:val="000000"/>
          <w:sz w:val="28"/>
          <w:szCs w:val="28"/>
        </w:rPr>
        <w:t xml:space="preserve">. Шахматно-шашечный турнир памяти нашего земляка Героя Советского Союза летчика - истребителя </w:t>
      </w:r>
      <w:proofErr w:type="spellStart"/>
      <w:r w:rsidR="00D224F2" w:rsidRPr="003E48F2">
        <w:rPr>
          <w:color w:val="000000"/>
          <w:sz w:val="28"/>
          <w:szCs w:val="28"/>
        </w:rPr>
        <w:t>Байсултанова</w:t>
      </w:r>
      <w:proofErr w:type="spellEnd"/>
      <w:r w:rsidR="00D224F2" w:rsidRPr="003E48F2">
        <w:rPr>
          <w:color w:val="000000"/>
          <w:sz w:val="28"/>
          <w:szCs w:val="28"/>
        </w:rPr>
        <w:t xml:space="preserve"> А.Ю.</w:t>
      </w:r>
    </w:p>
    <w:p w:rsidR="006065D8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9</w:t>
      </w:r>
      <w:r w:rsidR="006065D8" w:rsidRPr="003E48F2">
        <w:rPr>
          <w:color w:val="000000"/>
          <w:sz w:val="28"/>
          <w:szCs w:val="28"/>
        </w:rPr>
        <w:t>. Встреча допризывной молодёжи с ветераном боевых действий, обладателем Ордена Жукова, участником СВО.</w:t>
      </w:r>
    </w:p>
    <w:p w:rsidR="006065D8" w:rsidRPr="003E48F2" w:rsidRDefault="00FF7BDF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10</w:t>
      </w:r>
      <w:r w:rsidR="006065D8" w:rsidRPr="003E48F2">
        <w:rPr>
          <w:color w:val="000000"/>
          <w:sz w:val="28"/>
          <w:szCs w:val="28"/>
        </w:rPr>
        <w:t>. Прохождение врачебной комиссии в военкомате допризывной молодёжью школы.</w:t>
      </w:r>
    </w:p>
    <w:p w:rsidR="00520764" w:rsidRPr="003E48F2" w:rsidRDefault="00520764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11. Конкурс чтецов «О Родине, о подвигах, о славе».</w:t>
      </w:r>
    </w:p>
    <w:p w:rsidR="00520764" w:rsidRPr="003E48F2" w:rsidRDefault="00520764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12.</w:t>
      </w:r>
      <w:r w:rsidR="00853140" w:rsidRPr="003E48F2">
        <w:rPr>
          <w:color w:val="000000"/>
          <w:sz w:val="28"/>
          <w:szCs w:val="28"/>
        </w:rPr>
        <w:t xml:space="preserve"> Конкурс плакатов и рисунков «Мой герой».</w:t>
      </w:r>
    </w:p>
    <w:p w:rsidR="00F86290" w:rsidRPr="003E48F2" w:rsidRDefault="00F86290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13. Экскурсия по местам боевой славы Кабардино-Балкарии.</w:t>
      </w:r>
    </w:p>
    <w:p w:rsidR="00F86290" w:rsidRPr="003E48F2" w:rsidRDefault="00F86290" w:rsidP="00BD2D41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14. Благотворительные акции «Плетение маскировочных сеток и изготовление свеч для солдат СВО».</w:t>
      </w:r>
    </w:p>
    <w:p w:rsidR="006065D8" w:rsidRPr="003E48F2" w:rsidRDefault="00F86290" w:rsidP="00055087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15. Торжественное закрытие месячника. Награждение участников из числа родителей, педагогов и обучающихся.</w:t>
      </w:r>
    </w:p>
    <w:p w:rsidR="00F86290" w:rsidRPr="003E48F2" w:rsidRDefault="00F86290" w:rsidP="00F86290">
      <w:pPr>
        <w:ind w:firstLine="709"/>
        <w:jc w:val="both"/>
        <w:rPr>
          <w:color w:val="000000"/>
          <w:sz w:val="28"/>
          <w:szCs w:val="28"/>
        </w:rPr>
      </w:pPr>
      <w:r w:rsidRPr="003E48F2">
        <w:rPr>
          <w:color w:val="000000"/>
          <w:sz w:val="28"/>
          <w:szCs w:val="28"/>
        </w:rPr>
        <w:t>Исходя из этого анализа, можно сделать  выводы:</w:t>
      </w:r>
    </w:p>
    <w:p w:rsidR="00F86290" w:rsidRPr="008F3F4F" w:rsidRDefault="008F3F4F" w:rsidP="008F3F4F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F3F4F">
        <w:rPr>
          <w:color w:val="000000"/>
          <w:sz w:val="28"/>
          <w:szCs w:val="28"/>
        </w:rPr>
        <w:t>Н</w:t>
      </w:r>
      <w:r w:rsidR="00F86290" w:rsidRPr="008F3F4F">
        <w:rPr>
          <w:color w:val="000000"/>
          <w:sz w:val="28"/>
          <w:szCs w:val="28"/>
        </w:rPr>
        <w:t>еобходимо дальнейшее воспитание в школьниках чувства ответственности за судьбу страны, активной гражданской позиции, любви к Родине, посредством патриотических мероприятий;</w:t>
      </w:r>
    </w:p>
    <w:p w:rsidR="008F3F4F" w:rsidRPr="008F3F4F" w:rsidRDefault="00AC4EC0" w:rsidP="008F3F4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F3F4F">
        <w:rPr>
          <w:color w:val="000000"/>
          <w:sz w:val="28"/>
          <w:szCs w:val="28"/>
        </w:rPr>
        <w:t>Для достижения поставленных целей н</w:t>
      </w:r>
      <w:r w:rsidR="00F86290" w:rsidRPr="008F3F4F">
        <w:rPr>
          <w:color w:val="000000"/>
          <w:sz w:val="28"/>
          <w:szCs w:val="28"/>
        </w:rPr>
        <w:t>ео</w:t>
      </w:r>
      <w:r w:rsidRPr="008F3F4F">
        <w:rPr>
          <w:color w:val="000000"/>
          <w:sz w:val="28"/>
          <w:szCs w:val="28"/>
        </w:rPr>
        <w:t xml:space="preserve">бходимо организовать наиболее тесное сотрудничество школы с родительской общественностью, </w:t>
      </w:r>
      <w:r w:rsidR="00796EE3" w:rsidRPr="008F3F4F">
        <w:rPr>
          <w:color w:val="000000"/>
          <w:sz w:val="28"/>
          <w:szCs w:val="28"/>
        </w:rPr>
        <w:t xml:space="preserve">с ветеранскими и </w:t>
      </w:r>
      <w:r w:rsidRPr="008F3F4F">
        <w:rPr>
          <w:color w:val="000000"/>
          <w:sz w:val="28"/>
          <w:szCs w:val="28"/>
        </w:rPr>
        <w:t xml:space="preserve"> общественными организациями</w:t>
      </w:r>
      <w:r w:rsidR="00796EE3" w:rsidRPr="008F3F4F">
        <w:rPr>
          <w:color w:val="000000"/>
          <w:sz w:val="28"/>
          <w:szCs w:val="28"/>
        </w:rPr>
        <w:t xml:space="preserve"> Кабардино-Балкарии</w:t>
      </w:r>
      <w:r w:rsidR="00F86290" w:rsidRPr="008F3F4F">
        <w:rPr>
          <w:color w:val="000000"/>
          <w:sz w:val="28"/>
          <w:szCs w:val="28"/>
        </w:rPr>
        <w:t>.</w:t>
      </w:r>
    </w:p>
    <w:p w:rsidR="00DB3B19" w:rsidRPr="00881889" w:rsidRDefault="00F86290" w:rsidP="008F3F4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F3F4F">
        <w:rPr>
          <w:color w:val="000000"/>
          <w:sz w:val="28"/>
          <w:szCs w:val="28"/>
        </w:rPr>
        <w:t xml:space="preserve">Конечным результатом функционирования системы патриотического воспитания должны стать духовный и культурный подъем, укрепление государства и его обороноспособности, достижение социальной и экономической стабильности. </w:t>
      </w:r>
    </w:p>
    <w:p w:rsidR="00881889" w:rsidRDefault="004E364C" w:rsidP="004E364C">
      <w:pPr>
        <w:jc w:val="both"/>
        <w:rPr>
          <w:sz w:val="28"/>
          <w:szCs w:val="28"/>
        </w:rPr>
      </w:pPr>
      <w:r>
        <w:rPr>
          <w:sz w:val="28"/>
          <w:szCs w:val="28"/>
        </w:rPr>
        <w:t>Военно-патриотическая работа со школьниками – это проверенный временем способ внушения молодым поколениям глубокого понимания нашей силы и веры в планетарную устойчивость России.</w:t>
      </w:r>
    </w:p>
    <w:p w:rsidR="0097530D" w:rsidRPr="004E364C" w:rsidRDefault="0097530D" w:rsidP="0097530D">
      <w:pPr>
        <w:jc w:val="both"/>
        <w:rPr>
          <w:sz w:val="28"/>
          <w:szCs w:val="28"/>
        </w:rPr>
      </w:pPr>
      <w:r w:rsidRPr="004E364C">
        <w:rPr>
          <w:sz w:val="22"/>
          <w:szCs w:val="22"/>
        </w:rPr>
        <w:t xml:space="preserve">Информацию подготовила заместитель директора по ВР </w:t>
      </w:r>
      <w:proofErr w:type="spellStart"/>
      <w:r w:rsidRPr="004E364C">
        <w:rPr>
          <w:sz w:val="22"/>
          <w:szCs w:val="22"/>
        </w:rPr>
        <w:t>Биттирова</w:t>
      </w:r>
      <w:proofErr w:type="spellEnd"/>
      <w:r w:rsidRPr="004E364C">
        <w:rPr>
          <w:sz w:val="22"/>
          <w:szCs w:val="22"/>
        </w:rPr>
        <w:t xml:space="preserve"> Х.Х</w:t>
      </w:r>
      <w:r>
        <w:rPr>
          <w:sz w:val="28"/>
          <w:szCs w:val="28"/>
        </w:rPr>
        <w:t>.</w:t>
      </w:r>
    </w:p>
    <w:p w:rsidR="004E364C" w:rsidRPr="00866833" w:rsidRDefault="00866833" w:rsidP="004E364C">
      <w:pPr>
        <w:jc w:val="both"/>
        <w:rPr>
          <w:sz w:val="22"/>
          <w:szCs w:val="22"/>
        </w:rPr>
      </w:pPr>
      <w:r w:rsidRPr="00866833">
        <w:rPr>
          <w:sz w:val="22"/>
          <w:szCs w:val="22"/>
        </w:rPr>
        <w:t xml:space="preserve">Фотоматериалы размещены на школьной странице </w:t>
      </w:r>
      <w:proofErr w:type="spellStart"/>
      <w:r w:rsidRPr="00866833">
        <w:rPr>
          <w:sz w:val="22"/>
          <w:szCs w:val="22"/>
        </w:rPr>
        <w:t>Телеграм</w:t>
      </w:r>
      <w:proofErr w:type="spellEnd"/>
      <w:r w:rsidR="00564561">
        <w:rPr>
          <w:sz w:val="22"/>
          <w:szCs w:val="22"/>
        </w:rPr>
        <w:t xml:space="preserve"> и на официальном сайте школы</w:t>
      </w:r>
      <w:proofErr w:type="gramStart"/>
      <w:r w:rsidR="00564561">
        <w:rPr>
          <w:sz w:val="22"/>
          <w:szCs w:val="22"/>
        </w:rPr>
        <w:t>.</w:t>
      </w:r>
      <w:r w:rsidRPr="00866833">
        <w:rPr>
          <w:sz w:val="22"/>
          <w:szCs w:val="22"/>
        </w:rPr>
        <w:t>.</w:t>
      </w:r>
      <w:proofErr w:type="gramEnd"/>
    </w:p>
    <w:p w:rsidR="004E364C" w:rsidRDefault="004E364C" w:rsidP="004E364C">
      <w:pPr>
        <w:jc w:val="both"/>
        <w:rPr>
          <w:sz w:val="28"/>
          <w:szCs w:val="28"/>
        </w:rPr>
      </w:pPr>
    </w:p>
    <w:p w:rsidR="004E364C" w:rsidRDefault="004E364C" w:rsidP="004E364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МКОУ СОШ с.п.п. Звёздный                     Г.Б. Зинченко</w:t>
      </w:r>
    </w:p>
    <w:p w:rsidR="004E364C" w:rsidRPr="004E364C" w:rsidRDefault="004E364C" w:rsidP="004E364C">
      <w:pPr>
        <w:jc w:val="both"/>
        <w:rPr>
          <w:sz w:val="22"/>
          <w:szCs w:val="22"/>
        </w:rPr>
      </w:pPr>
    </w:p>
    <w:sectPr w:rsidR="004E364C" w:rsidRPr="004E364C" w:rsidSect="0096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11A83"/>
    <w:multiLevelType w:val="hybridMultilevel"/>
    <w:tmpl w:val="9B58F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B19"/>
    <w:rsid w:val="00031134"/>
    <w:rsid w:val="00055087"/>
    <w:rsid w:val="003B2BC3"/>
    <w:rsid w:val="003E48F2"/>
    <w:rsid w:val="00485383"/>
    <w:rsid w:val="004E364C"/>
    <w:rsid w:val="00520764"/>
    <w:rsid w:val="00564561"/>
    <w:rsid w:val="006065D8"/>
    <w:rsid w:val="006B42EA"/>
    <w:rsid w:val="007429C4"/>
    <w:rsid w:val="00796EE3"/>
    <w:rsid w:val="007F726C"/>
    <w:rsid w:val="00853140"/>
    <w:rsid w:val="00866833"/>
    <w:rsid w:val="00881889"/>
    <w:rsid w:val="008B5CDB"/>
    <w:rsid w:val="008F3F4F"/>
    <w:rsid w:val="0096566A"/>
    <w:rsid w:val="0097530D"/>
    <w:rsid w:val="009A7E76"/>
    <w:rsid w:val="00AC4EC0"/>
    <w:rsid w:val="00BD2D41"/>
    <w:rsid w:val="00C24032"/>
    <w:rsid w:val="00D224F2"/>
    <w:rsid w:val="00D43888"/>
    <w:rsid w:val="00DB2F2C"/>
    <w:rsid w:val="00DB3B19"/>
    <w:rsid w:val="00E37703"/>
    <w:rsid w:val="00EC75D4"/>
    <w:rsid w:val="00F86290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B19"/>
    <w:rPr>
      <w:color w:val="0000FF" w:themeColor="hyperlink"/>
      <w:u w:val="single"/>
    </w:rPr>
  </w:style>
  <w:style w:type="paragraph" w:customStyle="1" w:styleId="Standard">
    <w:name w:val="Standard"/>
    <w:rsid w:val="00DB3B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BD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2D4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F3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zvezdniy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28</cp:revision>
  <dcterms:created xsi:type="dcterms:W3CDTF">2024-02-28T15:11:00Z</dcterms:created>
  <dcterms:modified xsi:type="dcterms:W3CDTF">2024-02-28T15:55:00Z</dcterms:modified>
</cp:coreProperties>
</file>