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8E" w:rsidRPr="00AD168E" w:rsidRDefault="00AD168E" w:rsidP="00AD168E">
      <w:pPr>
        <w:rPr>
          <w:color w:val="3366FF"/>
        </w:rPr>
      </w:pPr>
      <w:bookmarkStart w:id="0" w:name="_GoBack"/>
      <w:bookmarkEnd w:id="0"/>
      <w:r w:rsidRPr="00AD168E">
        <w:rPr>
          <w:color w:val="3366FF"/>
        </w:rPr>
        <w:t>Как учить стихи...</w:t>
      </w:r>
    </w:p>
    <w:p w:rsidR="00AD168E" w:rsidRDefault="00AD168E" w:rsidP="00AD168E"/>
    <w:p w:rsidR="00AD168E" w:rsidRDefault="00AD168E" w:rsidP="00AD168E">
      <w:r>
        <w:t>Автор: Кузнецова Анастасия, журнал "Няня"</w:t>
      </w:r>
    </w:p>
    <w:p w:rsidR="00AD168E" w:rsidRDefault="00AD168E" w:rsidP="00AD168E">
      <w:r>
        <w:t xml:space="preserve">Вряд ли кто-то из родителей не понимает,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Кроме того, рифма помогает найти внутреннюю гармонию...  Но в тоже время большинство из нас, с ужасом вспоминает, что это была за пытка - выучить стихотворение! Ходишь из угла в угол по комнате и механически повторяешь строку за строкой, а проснувшись утром, с ужасом понимаешь, что запомнил в лучшем случае половину. </w:t>
      </w:r>
    </w:p>
    <w:p w:rsidR="00AD168E" w:rsidRDefault="00AD168E" w:rsidP="00AD168E"/>
    <w:p w:rsidR="00AD168E" w:rsidRDefault="00AD168E" w:rsidP="00AD168E">
      <w:r>
        <w:t xml:space="preserve">Конечно, не для всех малышей заучивание стихотворений является проблемой. Для некоторых даже наоборот: они молниеносно запоминают то, что им особенно нравится. Так, в семьях, где близкие много и часто разговаривают с ребенком, читают, малыши уже в годик смешно цокая язычком, заканчивают строчки из стихотворения </w:t>
      </w:r>
      <w:proofErr w:type="spellStart"/>
      <w:r>
        <w:t>Барто</w:t>
      </w:r>
      <w:proofErr w:type="spellEnd"/>
      <w:r>
        <w:t xml:space="preserve"> «Я люблю свою лошадку». Но есть и такие детки, которым запоминать стихи сложно, для которых это просто каторжный труд. Почему? Чаще всего, потому что стихотворение он учит неправильно. Мы же хотим рассказать вам, как правильно учить с ребенком стихи, учитывая его психологические особенности, возраст, темперамент и даже литературные предпочтения. </w:t>
      </w:r>
    </w:p>
    <w:p w:rsidR="00AD168E" w:rsidRDefault="00AD168E" w:rsidP="00AD168E"/>
    <w:p w:rsidR="00AD168E" w:rsidRDefault="00AD168E" w:rsidP="00AD168E">
      <w:r>
        <w:t>Способ №1</w:t>
      </w:r>
    </w:p>
    <w:p w:rsidR="00AD168E" w:rsidRDefault="00AD168E" w:rsidP="00AD168E"/>
    <w:p w:rsidR="00AD168E" w:rsidRDefault="00AD168E" w:rsidP="00AD168E">
      <w:r>
        <w:t xml:space="preserve">Чтобы малыш легко и хорошо запоминал рифму нужно обязательно знакомить его с «мелодией» стихотворения и начать стоит, как можно раньше. </w:t>
      </w:r>
    </w:p>
    <w:p w:rsidR="00AD168E" w:rsidRDefault="00AD168E" w:rsidP="00AD168E"/>
    <w:p w:rsidR="00AD168E" w:rsidRDefault="00AD168E" w:rsidP="00AD168E">
      <w:r>
        <w:t xml:space="preserve">Кроха еще лежит в коляске, а вы уже декламируете ему ритмичные «Идет бычок качается», «Наша Таня громко плачет». </w:t>
      </w:r>
    </w:p>
    <w:p w:rsidR="00AD168E" w:rsidRDefault="00AD168E" w:rsidP="00AD168E">
      <w:r>
        <w:t xml:space="preserve">Когда чадо подрастет, этот первый, заложенный в подсознании опыт, облегчит ему и сознательный подход к процессу заучивания. И помните, что наиболее благоприятным возрастом для заучивания стихотворений является 4-5 лет. Именно в этот возрастной отрезок начинает особенно быстро развиваться память малыша. И если до четырех лет мы не ставим перед ребенком задачи запомнить произведение, а просто «начитываем» их количество - что запомнит, то запомнит, то после четырех лет мы уже </w:t>
      </w:r>
      <w:proofErr w:type="spellStart"/>
      <w:r>
        <w:t>целеноправлено</w:t>
      </w:r>
      <w:proofErr w:type="spellEnd"/>
      <w:r>
        <w:t xml:space="preserve"> учим малыша запоминать текст наизусть. Причем учить нужно как можно больше - это самый лучший способ сформировать необходимый для обучения объем памяти.  </w:t>
      </w:r>
    </w:p>
    <w:p w:rsidR="00AD168E" w:rsidRDefault="00AD168E" w:rsidP="00AD168E"/>
    <w:p w:rsidR="00AD168E" w:rsidRDefault="00AD168E" w:rsidP="00AD168E">
      <w:r>
        <w:t xml:space="preserve">Способ №2 </w:t>
      </w:r>
    </w:p>
    <w:p w:rsidR="00AD168E" w:rsidRDefault="00AD168E" w:rsidP="00AD168E"/>
    <w:p w:rsidR="00AD168E" w:rsidRDefault="00AD168E" w:rsidP="00AD168E">
      <w:r>
        <w:t xml:space="preserve">Для того чтобы стихотворение легко училось, оно должно по содержанию соответствовать возрасту и темпераменту ребенка. Не нужно заставлять четырехлетнюю кроху заучивать на потеху гостей отрывки из «Онегина». Лучше всего учить детскую классику Михалкова, </w:t>
      </w:r>
      <w:proofErr w:type="spellStart"/>
      <w:r>
        <w:t>Барто</w:t>
      </w:r>
      <w:proofErr w:type="spellEnd"/>
      <w:r>
        <w:t xml:space="preserve">, Чуковского. Шалунам лучше предлагать для запоминания стихи ритмичные, веселые, деткам спокойным - размеренные, плавные. Конечно, в школе с их темпераментом никто считаться не будет, но пока мы только учимся учить стихи, лучше поступить именно так. Ребенку главное понять технику запоминания, а это легче делать на том материале, который «сердцу ближе». И еще - учить стихотворение нельзя просто так. Это обязательно должно быть подарком для кого-то: мамы, бабушки или, например, к приходу Деда Мороза. Только в семь-восемь лет мы потихоньку будем нацеливать ребенка на то, что знать стихи наизусть нужно и для себя.    </w:t>
      </w:r>
    </w:p>
    <w:p w:rsidR="00AD168E" w:rsidRDefault="00AD168E" w:rsidP="00AD168E"/>
    <w:p w:rsidR="00AD168E" w:rsidRDefault="00AD168E" w:rsidP="00AD168E">
      <w:r>
        <w:t>Способ №3</w:t>
      </w:r>
    </w:p>
    <w:p w:rsidR="00AD168E" w:rsidRDefault="00AD168E" w:rsidP="00AD168E"/>
    <w:p w:rsidR="00AD168E" w:rsidRDefault="00AD168E" w:rsidP="00AD168E">
      <w:r>
        <w:t xml:space="preserve">Заучивать стихотворение следует эмоционально и с выражением, - такова детская природа! В противном случае, оно будет лишено для ребенка смысла. Кстати, некоторые воспитатели в детских садах приучают детей к невыразительной манере чтения стихов. Ребятишек в группе много, и коллективное заучивание невольно превращается </w:t>
      </w:r>
      <w:proofErr w:type="gramStart"/>
      <w:r>
        <w:t>в</w:t>
      </w:r>
      <w:proofErr w:type="gramEnd"/>
      <w:r>
        <w:t xml:space="preserve"> монотонное «Та-та, та-та, та-та, та-та...» Это неправильно! Учить стихотворение лучше индивидуально, так что помните об этом и держите ситуацию под контролем. Малыш, не проникшийся красотой стихотворной литературной формы в детстве, став взрослым, вряд ли будет часто обращаться к поэзии. </w:t>
      </w:r>
    </w:p>
    <w:p w:rsidR="00AD168E" w:rsidRDefault="00AD168E" w:rsidP="00AD168E"/>
    <w:p w:rsidR="00AD168E" w:rsidRDefault="00AD168E" w:rsidP="00AD168E">
      <w:r>
        <w:t xml:space="preserve">Способ №4  </w:t>
      </w:r>
    </w:p>
    <w:p w:rsidR="00AD168E" w:rsidRDefault="00AD168E" w:rsidP="00AD168E"/>
    <w:p w:rsidR="00AD168E" w:rsidRDefault="00AD168E" w:rsidP="00AD168E">
      <w:r>
        <w:t xml:space="preserve">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 малышу слова и объяснить их. 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 Такой подход приучает маленького человека к культуре заучивания и облегчает восприятие поэзии. 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малыша формируется образ произведения. И только после такой предварительной работы приступайте непосредственно к заучиванию.  </w:t>
      </w:r>
    </w:p>
    <w:p w:rsidR="00AD168E" w:rsidRDefault="00AD168E" w:rsidP="00AD168E"/>
    <w:p w:rsidR="00AD168E" w:rsidRDefault="00AD168E" w:rsidP="00AD168E">
      <w:r>
        <w:t xml:space="preserve">Способ №5 </w:t>
      </w:r>
    </w:p>
    <w:p w:rsidR="00AD168E" w:rsidRDefault="00AD168E" w:rsidP="00AD168E"/>
    <w:p w:rsidR="00AD168E" w:rsidRDefault="00AD168E" w:rsidP="00AD168E">
      <w:r>
        <w:t xml:space="preserve"> Мы знаем, что 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малышам. Существуют разные методы заучивания стихотворений, которые ориентируются на эти различия. Попробуйте </w:t>
      </w:r>
      <w:proofErr w:type="spellStart"/>
      <w:r>
        <w:t>поочереди</w:t>
      </w:r>
      <w:proofErr w:type="spellEnd"/>
      <w:r>
        <w:t xml:space="preserve"> каждый из них, и вы увидите, как вашему ребенку легче запоминать стихи. Заодно вы сможете сделать вывод о том, какой вид памяти у малыша является ведущим. </w:t>
      </w:r>
    </w:p>
    <w:p w:rsidR="00AD168E" w:rsidRDefault="00AD168E" w:rsidP="00AD168E">
      <w:r>
        <w:t xml:space="preserve">    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AD168E" w:rsidRDefault="00AD168E" w:rsidP="00AD168E"/>
    <w:p w:rsidR="00AD168E" w:rsidRDefault="00AD168E" w:rsidP="00AD168E">
      <w:r>
        <w:t xml:space="preserve">Способ №6 </w:t>
      </w:r>
    </w:p>
    <w:p w:rsidR="00AD168E" w:rsidRDefault="00AD168E" w:rsidP="00AD168E"/>
    <w:p w:rsidR="00AD168E" w:rsidRDefault="00AD168E" w:rsidP="00AD168E">
      <w:r>
        <w:t xml:space="preserve">И еще один общий совет для всех. Нарисуйте с ребенком каждое выученное стихотворение. Своеобразную собственную иллюстрацию к нему. Подпишите название и автора. Складывайте эти рисунки в отдельную папочку. Периодически доставайте, рассматривайте вместе с </w:t>
      </w:r>
      <w:proofErr w:type="gramStart"/>
      <w:r>
        <w:t>близкими</w:t>
      </w:r>
      <w:proofErr w:type="gramEnd"/>
      <w:r>
        <w:t>, вспоминайте и читайте наизусть ранее выученные стихотворения. Это замечательный способ и поддерживать объем памяти и литературный поэтический багаж малыша.</w:t>
      </w:r>
    </w:p>
    <w:p w:rsidR="00AD168E" w:rsidRDefault="00AD168E" w:rsidP="00AD168E"/>
    <w:p w:rsidR="00AD168E" w:rsidRDefault="00AD168E" w:rsidP="00AD168E">
      <w:r>
        <w:t>Методы заучивания стихов:</w:t>
      </w:r>
    </w:p>
    <w:p w:rsidR="00AD168E" w:rsidRDefault="00AD168E" w:rsidP="00AD168E"/>
    <w:p w:rsidR="00AD168E" w:rsidRDefault="00AD168E" w:rsidP="00AD168E">
      <w:r>
        <w:t>Визуальный</w:t>
      </w:r>
    </w:p>
    <w:p w:rsidR="00AD168E" w:rsidRDefault="00AD168E" w:rsidP="00AD168E"/>
    <w:p w:rsidR="00AD168E" w:rsidRDefault="00AD168E" w:rsidP="00AD168E">
      <w:r>
        <w:lastRenderedPageBreak/>
        <w:t xml:space="preserve">Этот метод часто путают с простым показом книжных иллюстраций. Однако это не </w:t>
      </w:r>
      <w:proofErr w:type="gramStart"/>
      <w:r>
        <w:t>одно и тоже</w:t>
      </w:r>
      <w:proofErr w:type="gramEnd"/>
      <w:r>
        <w:t xml:space="preserve">. Иллюстрация нужна абсолютно всем детям, так как дошкольникам присуще наглядно-образное мышление. А картинный план, который появляется на глазах у ребенка одновременно с чтением стихотворения, особенно необходим тем, у кого ведущей является зрительная память. Итак, после предварительной работы, о которой говорилось выше, после рассмотрения иллюстраций к стихотворению, вы даете малышу установку на запоминание. «Сейчас мы будем учить это стихотворение наизусть. Ты будешь запоминать, а я - тебе помогать». Если вы хорошо рисуете, то можете построчно читать стихотворение и на глазах ребенка изображать то, о чем говорится, отделяя на рисунке каждую строчку-картинку вертикальной чертой. Ваши изобразительные способности, в общем-то, не так уж и важны. Опыт показывает, что ребенка устраивает даже самое схематичное изображение содержания, и на продуктивность запоминания ваши </w:t>
      </w:r>
      <w:proofErr w:type="spellStart"/>
      <w:r>
        <w:t>каляки-маляки</w:t>
      </w:r>
      <w:proofErr w:type="spellEnd"/>
      <w:r>
        <w:t xml:space="preserve"> особенно не влияют. Главное - принцип. Затем, по вашему «картинному плану» чадо несколько раз воспроизводит стихотворение. Через некоторое время опора убирается. Можно конечно использовать и готовые картинки. Но довольно трудно подобрать их так, чтобы они построчно соответствовали содержанию.</w:t>
      </w:r>
    </w:p>
    <w:p w:rsidR="00AD168E" w:rsidRDefault="00AD168E" w:rsidP="00AD168E"/>
    <w:p w:rsidR="00AD168E" w:rsidRDefault="00AD168E" w:rsidP="00AD168E">
      <w:r>
        <w:t>Двигательный</w:t>
      </w:r>
    </w:p>
    <w:p w:rsidR="00AD168E" w:rsidRDefault="00AD168E" w:rsidP="00AD168E"/>
    <w:p w:rsidR="00AD168E" w:rsidRDefault="00AD168E" w:rsidP="00AD168E">
      <w:r>
        <w:t xml:space="preserve"> Опять же, после проведения предварительной работы, вы даете ребенку установку на запоминание. Затем предлагаете ему взять большую толстую нитку и «смотать из стихотворения клубочек». Вместе с ним, ритмично, мы как бы «наматываем» строчку за строчкой на «катушку» в нашей голове. Намотали? А теперь рассказываем снова и разматываем, а потом снова наматываем. Затем мы прячем ручки вместе с клубочком за спинку и «наматываем </w:t>
      </w:r>
      <w:proofErr w:type="gramStart"/>
      <w:r>
        <w:t>понарошку</w:t>
      </w:r>
      <w:proofErr w:type="gramEnd"/>
      <w:r>
        <w:t>». Тут основной принцип в том, что ребенку-</w:t>
      </w:r>
      <w:proofErr w:type="spellStart"/>
      <w:r>
        <w:t>кинестетику</w:t>
      </w:r>
      <w:proofErr w:type="spellEnd"/>
      <w:r>
        <w:t xml:space="preserve"> (то есть такому, которому нужно не только посмотреть, но и потрогать), мы даем необходимую для запоминания опору - подкрепляем запоминание двигательным актом. Как вариант этого метода вы можете предложить малышу класть в блюдо. </w:t>
      </w:r>
      <w:r>
        <w:tab/>
        <w:t xml:space="preserve"> </w:t>
      </w:r>
    </w:p>
    <w:p w:rsidR="00AD168E" w:rsidRDefault="00AD168E" w:rsidP="00AD168E">
      <w:r>
        <w:tab/>
        <w:t xml:space="preserve"> </w:t>
      </w:r>
      <w:r>
        <w:tab/>
      </w:r>
    </w:p>
    <w:p w:rsidR="00AD168E" w:rsidRDefault="00AD168E" w:rsidP="00AD168E"/>
    <w:p w:rsidR="00B22CF0" w:rsidRDefault="00B22CF0"/>
    <w:sectPr w:rsidR="00B2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8E"/>
    <w:rsid w:val="000B0B18"/>
    <w:rsid w:val="0057380A"/>
    <w:rsid w:val="006B5998"/>
    <w:rsid w:val="00AD168E"/>
    <w:rsid w:val="00B22CF0"/>
    <w:rsid w:val="00C7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6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6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учить стихи</vt:lpstr>
    </vt:vector>
  </TitlesOfParts>
  <Company>DreamLair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учить стихи</dc:title>
  <dc:subject/>
  <dc:creator>Бум-бум</dc:creator>
  <cp:keywords/>
  <dc:description/>
  <cp:lastModifiedBy>Школа</cp:lastModifiedBy>
  <cp:revision>2</cp:revision>
  <dcterms:created xsi:type="dcterms:W3CDTF">2015-11-02T16:56:00Z</dcterms:created>
  <dcterms:modified xsi:type="dcterms:W3CDTF">2015-11-02T16:56:00Z</dcterms:modified>
</cp:coreProperties>
</file>