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AA" w:rsidRDefault="008B77AA" w:rsidP="008B77AA">
      <w:pPr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FF"/>
          <w:sz w:val="28"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79608E58" wp14:editId="0841AFB2">
            <wp:extent cx="543560" cy="690245"/>
            <wp:effectExtent l="0" t="0" r="8890" b="0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35896">
        <w:rPr>
          <w:rFonts w:ascii="Times New Roman" w:eastAsia="Times New Roman" w:hAnsi="Times New Roman" w:cs="Times New Roman"/>
          <w:sz w:val="24"/>
        </w:rPr>
        <w:t>Къэбэрдей-Балъкъэр Республикэм и Шэджэм районым и щlыпlэ администрацэ</w:t>
      </w:r>
    </w:p>
    <w:p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35896">
        <w:rPr>
          <w:rFonts w:ascii="Times New Roman" w:eastAsia="Times New Roman" w:hAnsi="Times New Roman" w:cs="Times New Roman"/>
          <w:sz w:val="24"/>
        </w:rPr>
        <w:t>Къабарты-Малкъар Республиканы Чегем районуну жер-жерли  администрациясы</w:t>
      </w:r>
    </w:p>
    <w:p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B77AA" w:rsidRPr="00835896" w:rsidRDefault="008B77AA" w:rsidP="008B77AA">
      <w:pPr>
        <w:keepNext/>
        <w:tabs>
          <w:tab w:val="left" w:pos="864"/>
        </w:tabs>
        <w:suppressAutoHyphens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МЕСТНАЯ АДМИНИСТРАЦИЯ </w:t>
      </w:r>
    </w:p>
    <w:p w:rsidR="008B77AA" w:rsidRPr="00835896" w:rsidRDefault="008B77AA" w:rsidP="008B77AA">
      <w:pPr>
        <w:keepNext/>
        <w:tabs>
          <w:tab w:val="left" w:pos="864"/>
        </w:tabs>
        <w:suppressAutoHyphens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>ЧЕГЕМСКОГО МУНИЦИПАЛЬНОГО РАЙОНА</w:t>
      </w:r>
    </w:p>
    <w:p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35896">
        <w:rPr>
          <w:rFonts w:ascii="Times New Roman" w:eastAsia="Times New Roman" w:hAnsi="Times New Roman" w:cs="Times New Roman"/>
          <w:sz w:val="24"/>
        </w:rPr>
        <w:t>Кабардино-Балкарской Республики</w:t>
      </w:r>
    </w:p>
    <w:p w:rsidR="008B77AA" w:rsidRPr="00835896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B77AA" w:rsidRPr="00835896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B77AA" w:rsidRPr="00835896" w:rsidRDefault="008B77AA" w:rsidP="008B77AA">
      <w:pPr>
        <w:keepNext/>
        <w:tabs>
          <w:tab w:val="left" w:pos="4253"/>
          <w:tab w:val="left" w:pos="4820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  ПОСТАНОВЛЕНЭ    </w:t>
      </w:r>
      <w:r w:rsidRPr="00835896">
        <w:rPr>
          <w:rFonts w:ascii="Times New Roman" w:eastAsia="Segoe UI Symbol" w:hAnsi="Times New Roman" w:cs="Times New Roman"/>
          <w:b/>
          <w:sz w:val="24"/>
        </w:rPr>
        <w:t>№</w:t>
      </w:r>
      <w:r w:rsidRPr="00835896">
        <w:rPr>
          <w:rFonts w:ascii="Times New Roman" w:eastAsia="Times New Roman" w:hAnsi="Times New Roman" w:cs="Times New Roman"/>
          <w:b/>
          <w:sz w:val="24"/>
        </w:rPr>
        <w:t xml:space="preserve"> ____</w:t>
      </w:r>
    </w:p>
    <w:p w:rsidR="008B77AA" w:rsidRPr="00835896" w:rsidRDefault="008B77AA" w:rsidP="008B77A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</w:rPr>
      </w:pPr>
    </w:p>
    <w:p w:rsidR="008B77AA" w:rsidRPr="00835896" w:rsidRDefault="008B77AA" w:rsidP="008B77AA">
      <w:pPr>
        <w:keepNext/>
        <w:tabs>
          <w:tab w:val="left" w:pos="4253"/>
          <w:tab w:val="left" w:pos="4395"/>
        </w:tabs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        Б Е Г И М   </w:t>
      </w:r>
      <w:r w:rsidRPr="00835896">
        <w:rPr>
          <w:rFonts w:ascii="Times New Roman" w:eastAsia="Segoe UI Symbol" w:hAnsi="Times New Roman" w:cs="Times New Roman"/>
          <w:b/>
          <w:sz w:val="24"/>
        </w:rPr>
        <w:t>№</w:t>
      </w:r>
      <w:r w:rsidRPr="00835896">
        <w:rPr>
          <w:rFonts w:ascii="Times New Roman" w:eastAsia="Times New Roman" w:hAnsi="Times New Roman" w:cs="Times New Roman"/>
          <w:b/>
          <w:sz w:val="24"/>
        </w:rPr>
        <w:t xml:space="preserve"> ____</w:t>
      </w:r>
    </w:p>
    <w:p w:rsidR="008B77AA" w:rsidRPr="00835896" w:rsidRDefault="008B77AA" w:rsidP="008B77A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</w:rPr>
      </w:pPr>
    </w:p>
    <w:p w:rsidR="008B77AA" w:rsidRPr="00835896" w:rsidRDefault="008B77AA" w:rsidP="008B77AA">
      <w:pPr>
        <w:keepNext/>
        <w:tabs>
          <w:tab w:val="left" w:pos="4253"/>
          <w:tab w:val="left" w:pos="4395"/>
          <w:tab w:val="left" w:pos="48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                                   ПОСТАНОВЛЕНИЕ    </w:t>
      </w:r>
      <w:r w:rsidRPr="00835896">
        <w:rPr>
          <w:rFonts w:ascii="Times New Roman" w:eastAsia="Segoe UI Symbol" w:hAnsi="Times New Roman" w:cs="Times New Roman"/>
          <w:b/>
          <w:sz w:val="24"/>
        </w:rPr>
        <w:t>№</w:t>
      </w:r>
      <w:r w:rsidRPr="0083589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40BE2">
        <w:rPr>
          <w:rFonts w:ascii="Times New Roman" w:eastAsia="Times New Roman" w:hAnsi="Times New Roman" w:cs="Times New Roman"/>
          <w:b/>
          <w:sz w:val="24"/>
        </w:rPr>
        <w:t xml:space="preserve"> 1514-па</w:t>
      </w:r>
    </w:p>
    <w:p w:rsidR="008B77AA" w:rsidRPr="00835896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8B77AA" w:rsidRPr="00835896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8B77AA" w:rsidRDefault="00967533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028">
        <w:rPr>
          <w:rFonts w:ascii="Times New Roman" w:eastAsia="Times New Roman" w:hAnsi="Times New Roman" w:cs="Times New Roman"/>
          <w:sz w:val="28"/>
          <w:szCs w:val="28"/>
        </w:rPr>
        <w:t>от  «</w:t>
      </w:r>
      <w:r w:rsidR="00540BE2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4502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0BE2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C40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02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45028" w:rsidRPr="00645028">
        <w:rPr>
          <w:rFonts w:ascii="Times New Roman" w:eastAsia="Times New Roman" w:hAnsi="Times New Roman" w:cs="Times New Roman"/>
          <w:sz w:val="28"/>
          <w:szCs w:val="28"/>
        </w:rPr>
        <w:t>23</w:t>
      </w:r>
      <w:r w:rsidR="00DF2B7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F2B70">
        <w:rPr>
          <w:rFonts w:ascii="Times New Roman" w:eastAsia="Times New Roman" w:hAnsi="Times New Roman" w:cs="Times New Roman"/>
          <w:sz w:val="28"/>
          <w:szCs w:val="28"/>
        </w:rPr>
        <w:tab/>
      </w:r>
      <w:r w:rsidR="00540B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DF2B70">
        <w:rPr>
          <w:rFonts w:ascii="Times New Roman" w:eastAsia="Times New Roman" w:hAnsi="Times New Roman" w:cs="Times New Roman"/>
          <w:sz w:val="28"/>
          <w:szCs w:val="28"/>
        </w:rPr>
        <w:tab/>
      </w:r>
      <w:r w:rsidR="00DF2B70">
        <w:rPr>
          <w:rFonts w:ascii="Times New Roman" w:eastAsia="Times New Roman" w:hAnsi="Times New Roman" w:cs="Times New Roman"/>
          <w:sz w:val="28"/>
          <w:szCs w:val="28"/>
        </w:rPr>
        <w:tab/>
      </w:r>
      <w:r w:rsidR="00DF2B70">
        <w:rPr>
          <w:rFonts w:ascii="Times New Roman" w:eastAsia="Times New Roman" w:hAnsi="Times New Roman" w:cs="Times New Roman"/>
          <w:sz w:val="28"/>
          <w:szCs w:val="28"/>
        </w:rPr>
        <w:tab/>
      </w:r>
      <w:r w:rsidR="00645028" w:rsidRPr="006450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B77AA" w:rsidRPr="00645028">
        <w:rPr>
          <w:rFonts w:ascii="Times New Roman" w:eastAsia="Times New Roman" w:hAnsi="Times New Roman" w:cs="Times New Roman"/>
          <w:sz w:val="28"/>
          <w:szCs w:val="28"/>
        </w:rPr>
        <w:t xml:space="preserve"> г.п. Чегем</w:t>
      </w:r>
    </w:p>
    <w:p w:rsidR="00523426" w:rsidRDefault="00D80732" w:rsidP="00DF2B7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60C" w:rsidRPr="007A560C" w:rsidRDefault="007A560C" w:rsidP="007A560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0"/>
        </w:rPr>
      </w:pPr>
    </w:p>
    <w:p w:rsidR="00645028" w:rsidRDefault="007A560C" w:rsidP="00A94A4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60C">
        <w:rPr>
          <w:rFonts w:ascii="Times New Roman" w:eastAsia="Times New Roman" w:hAnsi="Times New Roman" w:cs="Times New Roman"/>
          <w:bCs/>
          <w:sz w:val="28"/>
          <w:szCs w:val="28"/>
        </w:rPr>
        <w:t xml:space="preserve">О  </w:t>
      </w:r>
      <w:r w:rsidR="0084230E">
        <w:rPr>
          <w:rFonts w:ascii="Times New Roman" w:eastAsia="Times New Roman" w:hAnsi="Times New Roman" w:cs="Times New Roman"/>
          <w:bCs/>
          <w:sz w:val="28"/>
          <w:szCs w:val="28"/>
        </w:rPr>
        <w:t>внесении изменений</w:t>
      </w:r>
      <w:r w:rsidR="000C190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Административный регламент </w:t>
      </w:r>
    </w:p>
    <w:p w:rsidR="00645028" w:rsidRDefault="000C190F" w:rsidP="00A94A4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местной администрации Чегемского муниципального района</w:t>
      </w:r>
      <w:r w:rsidR="002B28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45028" w:rsidRDefault="002B2895" w:rsidP="00A94A4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предоставлению муниципальной услуги </w:t>
      </w:r>
      <w:r w:rsidR="000C19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45028" w:rsidRDefault="000C190F" w:rsidP="00A94A4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«Зачисление в </w:t>
      </w:r>
      <w:r w:rsidR="00690DB5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учреждение»</w:t>
      </w:r>
      <w:r w:rsidR="00690DB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645028" w:rsidRDefault="00690DB5" w:rsidP="00A94A4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утвержденн</w:t>
      </w:r>
      <w:r w:rsidR="002B2895"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местной администрации </w:t>
      </w:r>
    </w:p>
    <w:p w:rsidR="00A94A43" w:rsidRDefault="00690DB5" w:rsidP="00A94A4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Чегемского муниципального района </w:t>
      </w:r>
      <w:r w:rsidR="0064502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05.03.2022 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№282-па </w:t>
      </w:r>
    </w:p>
    <w:p w:rsidR="00645028" w:rsidRDefault="00645028" w:rsidP="00A94A4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0487" w:rsidRPr="00523426" w:rsidRDefault="002B2895" w:rsidP="00AE04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 w:rsidR="0074780B">
        <w:rPr>
          <w:rFonts w:ascii="Times New Roman" w:eastAsia="Times New Roman" w:hAnsi="Times New Roman" w:cs="Times New Roman"/>
          <w:bCs/>
          <w:sz w:val="28"/>
          <w:szCs w:val="28"/>
        </w:rPr>
        <w:t>частью 8 статьи 55 Федерального</w:t>
      </w:r>
      <w:r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74780B"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29.12.2012 г. №273-ФЗ «Об образовании в Российской Федерации</w:t>
      </w:r>
      <w:r w:rsidR="00AE0487" w:rsidRPr="00523426">
        <w:rPr>
          <w:rFonts w:ascii="Times New Roman" w:eastAsia="Times New Roman" w:hAnsi="Times New Roman" w:cs="Times New Roman"/>
          <w:bCs/>
          <w:sz w:val="28"/>
          <w:szCs w:val="28"/>
        </w:rPr>
        <w:t>»,</w:t>
      </w:r>
      <w:r w:rsidR="00AE0487" w:rsidRPr="00523426">
        <w:t xml:space="preserve"> </w:t>
      </w:r>
      <w:r w:rsidR="0074780B">
        <w:t xml:space="preserve"> </w:t>
      </w:r>
      <w:r w:rsidR="00AE0487" w:rsidRPr="00523426">
        <w:rPr>
          <w:rFonts w:ascii="Times New Roman" w:eastAsia="Times New Roman" w:hAnsi="Times New Roman" w:cs="Times New Roman"/>
          <w:bCs/>
          <w:sz w:val="28"/>
          <w:szCs w:val="28"/>
        </w:rPr>
        <w:t>Федеральным законом от 27.07.2010 г. №210-ФЗ «Об организации предоставления государственных и муниципальных услуг»</w:t>
      </w:r>
      <w:r w:rsidR="0074780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приказом министерства просвещения Российской Федерации от 30 августа 2023 года №642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№458» </w:t>
      </w:r>
      <w:r w:rsidR="00AE0487" w:rsidRPr="00523426">
        <w:rPr>
          <w:rFonts w:ascii="Times New Roman" w:eastAsia="Times New Roman" w:hAnsi="Times New Roman" w:cs="Times New Roman"/>
          <w:bCs/>
          <w:sz w:val="28"/>
          <w:szCs w:val="28"/>
        </w:rPr>
        <w:t>местная</w:t>
      </w:r>
      <w:r w:rsidR="007A560C"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Чегемского муниципального района постановляет:</w:t>
      </w:r>
    </w:p>
    <w:p w:rsidR="0069233F" w:rsidRPr="006B5674" w:rsidRDefault="00AE0487" w:rsidP="006B567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3426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523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2895"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</w:t>
      </w:r>
      <w:r w:rsidR="00690DB5"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Административный регламент местной администрации Чегемского муниципального района </w:t>
      </w:r>
      <w:r w:rsidR="002B2895"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предоставлению муниципальной услуги </w:t>
      </w:r>
      <w:r w:rsidR="00690DB5" w:rsidRPr="00523426">
        <w:rPr>
          <w:rFonts w:ascii="Times New Roman" w:eastAsia="Times New Roman" w:hAnsi="Times New Roman" w:cs="Times New Roman"/>
          <w:bCs/>
          <w:sz w:val="28"/>
          <w:szCs w:val="28"/>
        </w:rPr>
        <w:t>«Зачисление в образовательное учреждение», утвержденн</w:t>
      </w:r>
      <w:r w:rsidR="002B2895" w:rsidRPr="00523426"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="00690DB5"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местной администрации Чегемского муниципального района №282-па от 05.03.2022 г.</w:t>
      </w:r>
      <w:r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</w:t>
      </w:r>
      <w:r w:rsidR="0069233F">
        <w:rPr>
          <w:rFonts w:ascii="Times New Roman" w:eastAsia="Times New Roman" w:hAnsi="Times New Roman" w:cs="Times New Roman"/>
          <w:bCs/>
          <w:sz w:val="28"/>
          <w:szCs w:val="28"/>
        </w:rPr>
        <w:t>ие изменения</w:t>
      </w:r>
      <w:r w:rsidRPr="0052342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2B2895"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00E7C" w:rsidRDefault="00AE0487" w:rsidP="00AE048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3426">
        <w:rPr>
          <w:rFonts w:ascii="Times New Roman" w:eastAsia="Times New Roman" w:hAnsi="Times New Roman" w:cs="Times New Roman"/>
          <w:bCs/>
          <w:sz w:val="28"/>
          <w:szCs w:val="28"/>
        </w:rPr>
        <w:tab/>
        <w:t>1.1.</w:t>
      </w:r>
      <w:r w:rsidR="002B2895" w:rsidRPr="0052342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A00E7C">
        <w:rPr>
          <w:rFonts w:ascii="Times New Roman" w:eastAsia="Times New Roman" w:hAnsi="Times New Roman" w:cs="Times New Roman"/>
          <w:bCs/>
          <w:sz w:val="28"/>
          <w:szCs w:val="28"/>
        </w:rPr>
        <w:t>одп</w:t>
      </w:r>
      <w:r w:rsidR="002B2895"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ункт </w:t>
      </w:r>
      <w:r w:rsidR="0069233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2B2895" w:rsidRPr="00523426">
        <w:rPr>
          <w:rFonts w:ascii="Times New Roman" w:eastAsia="Times New Roman" w:hAnsi="Times New Roman" w:cs="Times New Roman"/>
          <w:bCs/>
          <w:sz w:val="28"/>
          <w:szCs w:val="28"/>
        </w:rPr>
        <w:t>.5</w:t>
      </w:r>
      <w:r w:rsidR="00A00E7C">
        <w:rPr>
          <w:rFonts w:ascii="Times New Roman" w:eastAsia="Times New Roman" w:hAnsi="Times New Roman" w:cs="Times New Roman"/>
          <w:bCs/>
          <w:sz w:val="28"/>
          <w:szCs w:val="28"/>
        </w:rPr>
        <w:t xml:space="preserve">.1 пункта 4.5 </w:t>
      </w:r>
      <w:r w:rsidR="002B2895"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раздела </w:t>
      </w:r>
      <w:r w:rsidR="0069233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2B2895" w:rsidRPr="00523426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A00E7C" w:rsidRDefault="00A00E7C" w:rsidP="00AE048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«4.5.1. </w:t>
      </w:r>
      <w:r w:rsidRPr="006B56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 внеочередном порядке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места в Учреждениях</w:t>
      </w: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предоставляются:</w:t>
      </w:r>
    </w:p>
    <w:p w:rsidR="00A00E7C" w:rsidRDefault="00A00E7C" w:rsidP="00AE048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- д</w:t>
      </w: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t xml:space="preserve">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</w:t>
      </w: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(удочеренным) или находящимся под опекой или попечительством в семье, включая приемную семью либо в случаях, предусмотренных законами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Кабардино-Балкарской Республики</w:t>
      </w: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патронатную семью, предоставляются во внеочередном порядке места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Учреждениях</w:t>
      </w: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месту жительства их семей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00E7C" w:rsidRDefault="00A00E7C" w:rsidP="00AE048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- д</w:t>
      </w: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t>етям сотрудник</w:t>
      </w:r>
      <w:r w:rsidR="002D4743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0A6CB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войск </w:t>
      </w:r>
      <w:r w:rsidR="000A6CB5" w:rsidRPr="000A6CB5">
        <w:rPr>
          <w:rFonts w:ascii="Times New Roman" w:eastAsia="Times New Roman" w:hAnsi="Times New Roman" w:cs="Times New Roman"/>
          <w:bCs/>
          <w:sz w:val="28"/>
          <w:szCs w:val="28"/>
        </w:rPr>
        <w:t>национальной гвардии Российской Федерации</w:t>
      </w: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Кабардино-Балкарской Республики</w:t>
      </w: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патронатную семью, предоставляются во внеочередном порядке места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Учреждениях по месту жительства их семей</w:t>
      </w: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5674" w:rsidRDefault="00A00E7C" w:rsidP="00A00E7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A00E7C" w:rsidRPr="00A00E7C" w:rsidRDefault="00A00E7C" w:rsidP="00A00E7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0E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 w:rsidRPr="006B567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первоочередном порядке</w:t>
      </w:r>
      <w:r w:rsidRPr="00A00E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места в Учреждениях предоставляются:</w:t>
      </w:r>
    </w:p>
    <w:p w:rsidR="00A00E7C" w:rsidRPr="00A00E7C" w:rsidRDefault="00A00E7C" w:rsidP="00A00E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00E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детям   военнослужащих </w:t>
      </w:r>
      <w:r w:rsidR="00313D4C" w:rsidRPr="00D80732">
        <w:rPr>
          <w:rStyle w:val="ed"/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313D4C" w:rsidRPr="00313D4C">
        <w:rPr>
          <w:rFonts w:ascii="Times New Roman" w:eastAsia="Calibri" w:hAnsi="Times New Roman" w:cs="Times New Roman"/>
          <w:sz w:val="28"/>
          <w:szCs w:val="28"/>
        </w:rPr>
        <w:t xml:space="preserve">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</w:t>
      </w:r>
      <w:r w:rsidRPr="00A00E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месту жительства их семей;</w:t>
      </w:r>
    </w:p>
    <w:p w:rsidR="009E7964" w:rsidRDefault="00A00E7C" w:rsidP="009E79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A00E7C">
        <w:rPr>
          <w:rFonts w:ascii="Times New Roman" w:eastAsia="Times New Roman" w:hAnsi="Times New Roman" w:cs="Times New Roman"/>
          <w:sz w:val="28"/>
          <w:szCs w:val="28"/>
        </w:rPr>
        <w:t>детям сотрудников полиции</w:t>
      </w:r>
      <w:r w:rsidR="009E7964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9E7964" w:rsidRPr="009E7964">
        <w:rPr>
          <w:rFonts w:ascii="Times New Roman" w:eastAsia="Times New Roman" w:hAnsi="Times New Roman" w:cs="Times New Roman"/>
          <w:sz w:val="28"/>
          <w:szCs w:val="28"/>
        </w:rPr>
        <w:t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</w:r>
      <w:r w:rsidR="009E7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7964" w:rsidRPr="009E7964">
        <w:rPr>
          <w:rFonts w:ascii="Times New Roman" w:eastAsia="Times New Roman" w:hAnsi="Times New Roman" w:cs="Times New Roman"/>
          <w:sz w:val="28"/>
          <w:szCs w:val="28"/>
        </w:rPr>
        <w:t>детям сотрудника полиции, умершего вследствие заболевания, полученного в период прохождения службы в полиции</w:t>
      </w:r>
      <w:r w:rsidR="009E7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7964" w:rsidRPr="009E7964">
        <w:rPr>
          <w:rFonts w:ascii="Times New Roman" w:eastAsia="Times New Roman" w:hAnsi="Times New Roman" w:cs="Times New Roman"/>
          <w:sz w:val="28"/>
          <w:szCs w:val="28"/>
        </w:rPr>
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</w:r>
      <w:r w:rsidR="009E7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7964" w:rsidRPr="009E7964">
        <w:rPr>
          <w:rFonts w:ascii="Times New Roman" w:eastAsia="Times New Roman" w:hAnsi="Times New Roman" w:cs="Times New Roman"/>
          <w:sz w:val="28"/>
          <w:szCs w:val="28"/>
        </w:rPr>
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="009E7964">
        <w:rPr>
          <w:rFonts w:ascii="Times New Roman" w:eastAsia="Times New Roman" w:hAnsi="Times New Roman" w:cs="Times New Roman"/>
          <w:sz w:val="28"/>
          <w:szCs w:val="28"/>
        </w:rPr>
        <w:t xml:space="preserve">,, </w:t>
      </w:r>
      <w:r w:rsidR="009E7964" w:rsidRPr="009E7964">
        <w:rPr>
          <w:rFonts w:ascii="Times New Roman" w:eastAsia="Times New Roman" w:hAnsi="Times New Roman" w:cs="Times New Roman"/>
          <w:sz w:val="28"/>
          <w:szCs w:val="28"/>
        </w:rPr>
        <w:t xml:space="preserve">детям, находящимся (находившимся) на иждивении сотрудника полиции, гражданина </w:t>
      </w:r>
      <w:r w:rsidR="009E7964">
        <w:rPr>
          <w:rFonts w:ascii="Times New Roman" w:eastAsia="Times New Roman" w:hAnsi="Times New Roman" w:cs="Times New Roman"/>
          <w:sz w:val="28"/>
          <w:szCs w:val="28"/>
        </w:rPr>
        <w:t>Российской Федерации;</w:t>
      </w:r>
    </w:p>
    <w:p w:rsidR="00A00E7C" w:rsidRPr="00A00E7C" w:rsidRDefault="009E7964" w:rsidP="009E79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00E7C" w:rsidRPr="00A00E7C">
        <w:rPr>
          <w:rFonts w:ascii="Times New Roman" w:eastAsia="Times New Roman" w:hAnsi="Times New Roman" w:cs="Times New Roman"/>
          <w:sz w:val="28"/>
          <w:szCs w:val="28"/>
        </w:rPr>
        <w:t xml:space="preserve"> детям сотрудника, имеющего специальное звание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Федерации;</w:t>
      </w:r>
    </w:p>
    <w:p w:rsidR="00A00E7C" w:rsidRPr="00A00E7C" w:rsidRDefault="00A00E7C" w:rsidP="00A00E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7C">
        <w:rPr>
          <w:rFonts w:ascii="Times New Roman" w:eastAsia="Times New Roman" w:hAnsi="Times New Roman" w:cs="Times New Roman"/>
          <w:sz w:val="28"/>
          <w:szCs w:val="28"/>
        </w:rPr>
        <w:t>- детям сотрудника   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00E7C" w:rsidRPr="00A00E7C" w:rsidRDefault="00A00E7C" w:rsidP="00A00E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7C">
        <w:rPr>
          <w:rFonts w:ascii="Times New Roman" w:eastAsia="Times New Roman" w:hAnsi="Times New Roman" w:cs="Times New Roman"/>
          <w:sz w:val="28"/>
          <w:szCs w:val="28"/>
        </w:rPr>
        <w:lastRenderedPageBreak/>
        <w:t>- детям сотрудника   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Федерации, умершего вследствие заболевания, полученного в период прохождения службы в учреждениях и органах;</w:t>
      </w:r>
    </w:p>
    <w:p w:rsidR="00A00E7C" w:rsidRPr="00A00E7C" w:rsidRDefault="00A00E7C" w:rsidP="00A00E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7C">
        <w:rPr>
          <w:rFonts w:ascii="Times New Roman" w:eastAsia="Times New Roman" w:hAnsi="Times New Roman" w:cs="Times New Roman"/>
          <w:sz w:val="28"/>
          <w:szCs w:val="28"/>
        </w:rPr>
        <w:t>- детям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A00E7C" w:rsidRPr="00A00E7C" w:rsidRDefault="00A00E7C" w:rsidP="00A00E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7C">
        <w:rPr>
          <w:rFonts w:ascii="Times New Roman" w:eastAsia="Times New Roman" w:hAnsi="Times New Roman" w:cs="Times New Roman"/>
          <w:sz w:val="28"/>
          <w:szCs w:val="28"/>
        </w:rPr>
        <w:t>- детям гражданина Российской Федерации, умершего в течение одного года после увольнения со службы в учреждениях и органах 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A00E7C" w:rsidRPr="00A00E7C" w:rsidRDefault="002654F9" w:rsidP="00A00E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00E7C" w:rsidRPr="00A00E7C">
        <w:rPr>
          <w:rFonts w:ascii="Times New Roman" w:eastAsia="Times New Roman" w:hAnsi="Times New Roman" w:cs="Times New Roman"/>
          <w:sz w:val="28"/>
          <w:szCs w:val="28"/>
        </w:rPr>
        <w:t>детям, находящимся (находившимся) на иждивении сотрудника, гражданина Российской Федерации, указанных в пунктах 1-5 настоящей части.</w:t>
      </w:r>
    </w:p>
    <w:p w:rsidR="00084386" w:rsidRPr="006B5674" w:rsidRDefault="00A00E7C" w:rsidP="006B567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t xml:space="preserve">-детям, находящимся (находившимся) на иждивении сотрудника </w:t>
      </w:r>
      <w:r w:rsidRPr="00A00E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Федерации,  </w:t>
      </w:r>
      <w:r w:rsidRPr="00A00E7C">
        <w:rPr>
          <w:rFonts w:ascii="Times New Roman" w:eastAsia="Times New Roman" w:hAnsi="Times New Roman" w:cs="Times New Roman"/>
          <w:sz w:val="28"/>
          <w:szCs w:val="28"/>
        </w:rPr>
        <w:t>гражданина Российской Федерации</w:t>
      </w:r>
      <w:r w:rsidRPr="00A00E7C">
        <w:rPr>
          <w:rFonts w:ascii="Times New Roman" w:eastAsia="Times New Roman" w:hAnsi="Times New Roman" w:cs="Times New Roman"/>
          <w:bCs/>
          <w:sz w:val="28"/>
          <w:szCs w:val="28"/>
        </w:rPr>
        <w:t xml:space="preserve">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 умершего в течение одного года после увольнения со службы в учреждениях и органах 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</w:t>
      </w:r>
      <w:r w:rsidRPr="00A00E7C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детям, проживающим на закрепленной территории.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523426" w:rsidRDefault="003836F4" w:rsidP="0052342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2. </w:t>
      </w:r>
      <w:r w:rsidR="00690DB5" w:rsidRPr="003836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МКУ «Управление  образования местной администрации Чегемского  муниципального района» обеспечить исполнение Административного регламента </w:t>
      </w:r>
      <w:r w:rsidR="002B2895" w:rsidRPr="003836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местной администрации Чегемского муниципального района </w:t>
      </w:r>
      <w:r w:rsidR="00690DB5" w:rsidRPr="003836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 предоставлению муниципальной услуги «Зачисление в общеобразовательное учреждение».</w:t>
      </w:r>
    </w:p>
    <w:p w:rsidR="00523426" w:rsidRDefault="00523426" w:rsidP="0052342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 xml:space="preserve">3. </w:t>
      </w:r>
      <w:r w:rsidR="00064C74" w:rsidRPr="00690D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Настоящее постановление </w:t>
      </w:r>
      <w:r w:rsidR="00064C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опубликовать</w:t>
      </w:r>
      <w:r w:rsidR="00064C74" w:rsidRPr="00690D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64C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районной газете «Голос Чегема» и </w:t>
      </w:r>
      <w:r w:rsidR="00064C74" w:rsidRPr="00690D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официальном сайте местной администрации Чегемского муниципального района.</w:t>
      </w:r>
    </w:p>
    <w:p w:rsidR="00523426" w:rsidRDefault="00523426" w:rsidP="0052342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ab/>
        <w:t xml:space="preserve">4. </w:t>
      </w:r>
      <w:r w:rsidR="00690DB5" w:rsidRPr="00690D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90DB5" w:rsidRDefault="00523426" w:rsidP="0052342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5.</w:t>
      </w:r>
      <w:r w:rsidR="00690DB5" w:rsidRPr="00690D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местной администрации Чегемского муниципального района по социальным вопросам - начальника МКУ «Управление образования местной администрации Чегемского муниципального района» (Арипшева Ж.К.).</w:t>
      </w:r>
    </w:p>
    <w:p w:rsidR="00690DB5" w:rsidRDefault="00690DB5" w:rsidP="00690DB5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47682C" w:rsidRDefault="0047682C" w:rsidP="00690DB5">
      <w:pPr>
        <w:suppressAutoHyphens/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  <w:lang w:eastAsia="ar-SA"/>
        </w:rPr>
      </w:pPr>
    </w:p>
    <w:p w:rsidR="006B5674" w:rsidRDefault="006B5674" w:rsidP="00690DB5">
      <w:pPr>
        <w:suppressAutoHyphens/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  <w:lang w:eastAsia="ar-SA"/>
        </w:rPr>
      </w:pPr>
    </w:p>
    <w:p w:rsidR="006B5674" w:rsidRDefault="006B5674" w:rsidP="00690DB5">
      <w:pPr>
        <w:suppressAutoHyphens/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  <w:lang w:eastAsia="ar-SA"/>
        </w:rPr>
      </w:pPr>
    </w:p>
    <w:p w:rsidR="00690DB5" w:rsidRPr="00690DB5" w:rsidRDefault="00D80732" w:rsidP="00690D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A" w:hAnsi="Times New Roman" w:cs="Times New Roman"/>
          <w:sz w:val="28"/>
          <w:szCs w:val="28"/>
          <w:lang w:eastAsia="ar-SA"/>
        </w:rPr>
        <w:t>Г</w:t>
      </w:r>
      <w:r w:rsidR="00690DB5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690DB5" w:rsidRPr="00690DB5">
        <w:rPr>
          <w:rFonts w:ascii="Times New Roman" w:eastAsia="Times New Roman" w:hAnsi="Times New Roman" w:cs="Times New Roman"/>
          <w:sz w:val="28"/>
        </w:rPr>
        <w:t xml:space="preserve"> местной администрации</w:t>
      </w:r>
    </w:p>
    <w:p w:rsidR="00690DB5" w:rsidRDefault="00690DB5" w:rsidP="00690D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90DB5">
        <w:rPr>
          <w:rFonts w:ascii="Times New Roman" w:eastAsia="Times New Roman" w:hAnsi="Times New Roman" w:cs="Times New Roman"/>
          <w:sz w:val="28"/>
        </w:rPr>
        <w:t xml:space="preserve">Чегемского муниципального района                                       </w:t>
      </w:r>
      <w:r w:rsidR="00D80732">
        <w:rPr>
          <w:rFonts w:ascii="Times New Roman" w:eastAsia="Times New Roman" w:hAnsi="Times New Roman" w:cs="Times New Roman"/>
          <w:sz w:val="28"/>
        </w:rPr>
        <w:t xml:space="preserve">     Ю.Борсов</w:t>
      </w:r>
    </w:p>
    <w:p w:rsidR="00523426" w:rsidRDefault="00523426" w:rsidP="00A94A43">
      <w:pPr>
        <w:pStyle w:val="a5"/>
        <w:spacing w:after="0" w:afterAutospacing="0"/>
        <w:contextualSpacing/>
        <w:jc w:val="both"/>
        <w:rPr>
          <w:sz w:val="20"/>
          <w:szCs w:val="20"/>
        </w:rPr>
      </w:pPr>
    </w:p>
    <w:p w:rsidR="00523426" w:rsidRDefault="00523426" w:rsidP="00A94A43">
      <w:pPr>
        <w:pStyle w:val="a5"/>
        <w:spacing w:after="0" w:afterAutospacing="0"/>
        <w:contextualSpacing/>
        <w:jc w:val="both"/>
        <w:rPr>
          <w:sz w:val="20"/>
          <w:szCs w:val="20"/>
        </w:rPr>
      </w:pPr>
    </w:p>
    <w:p w:rsidR="0074780B" w:rsidRDefault="0074780B" w:rsidP="00A94A43">
      <w:pPr>
        <w:pStyle w:val="a5"/>
        <w:spacing w:after="0" w:afterAutospacing="0"/>
        <w:contextualSpacing/>
        <w:jc w:val="both"/>
        <w:rPr>
          <w:sz w:val="20"/>
          <w:szCs w:val="20"/>
        </w:rPr>
      </w:pPr>
    </w:p>
    <w:p w:rsidR="0074780B" w:rsidRDefault="0074780B" w:rsidP="00A94A43">
      <w:pPr>
        <w:pStyle w:val="a5"/>
        <w:spacing w:after="0" w:afterAutospacing="0"/>
        <w:contextualSpacing/>
        <w:jc w:val="both"/>
        <w:rPr>
          <w:sz w:val="20"/>
          <w:szCs w:val="20"/>
        </w:rPr>
      </w:pPr>
    </w:p>
    <w:p w:rsidR="0074780B" w:rsidRDefault="0074780B" w:rsidP="00A94A43">
      <w:pPr>
        <w:pStyle w:val="a5"/>
        <w:spacing w:after="0" w:afterAutospacing="0"/>
        <w:contextualSpacing/>
        <w:jc w:val="both"/>
        <w:rPr>
          <w:sz w:val="20"/>
          <w:szCs w:val="20"/>
        </w:rPr>
      </w:pPr>
    </w:p>
    <w:p w:rsidR="0074780B" w:rsidRDefault="0074780B" w:rsidP="00A94A43">
      <w:pPr>
        <w:pStyle w:val="a5"/>
        <w:spacing w:after="0" w:afterAutospacing="0"/>
        <w:contextualSpacing/>
        <w:jc w:val="both"/>
        <w:rPr>
          <w:sz w:val="20"/>
          <w:szCs w:val="20"/>
        </w:rPr>
      </w:pPr>
    </w:p>
    <w:p w:rsidR="0074780B" w:rsidRDefault="0074780B" w:rsidP="00A94A43">
      <w:pPr>
        <w:pStyle w:val="a5"/>
        <w:spacing w:after="0" w:afterAutospacing="0"/>
        <w:contextualSpacing/>
        <w:jc w:val="both"/>
        <w:rPr>
          <w:sz w:val="20"/>
          <w:szCs w:val="20"/>
        </w:rPr>
      </w:pPr>
    </w:p>
    <w:p w:rsidR="00A94A43" w:rsidRPr="00C860E8" w:rsidRDefault="00A94A43" w:rsidP="00A94A43">
      <w:pPr>
        <w:pStyle w:val="a5"/>
        <w:spacing w:after="0" w:afterAutospacing="0"/>
        <w:contextualSpacing/>
        <w:jc w:val="both"/>
        <w:rPr>
          <w:sz w:val="20"/>
          <w:szCs w:val="20"/>
        </w:rPr>
      </w:pPr>
      <w:r w:rsidRPr="000829D1">
        <w:rPr>
          <w:sz w:val="20"/>
          <w:szCs w:val="20"/>
        </w:rPr>
        <w:t>Исп</w:t>
      </w:r>
      <w:r w:rsidR="00523426">
        <w:rPr>
          <w:sz w:val="20"/>
          <w:szCs w:val="20"/>
        </w:rPr>
        <w:t xml:space="preserve">. </w:t>
      </w:r>
      <w:r w:rsidRPr="000829D1">
        <w:rPr>
          <w:sz w:val="20"/>
          <w:szCs w:val="20"/>
        </w:rPr>
        <w:t>Ж.Арипшева</w:t>
      </w:r>
    </w:p>
    <w:p w:rsidR="00A94A43" w:rsidRDefault="00A94A43" w:rsidP="004768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560C" w:rsidRDefault="002B2895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04A43" w:rsidRDefault="00404A43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Default="00084386" w:rsidP="000C190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84386" w:rsidRPr="000C190F" w:rsidRDefault="00084386" w:rsidP="000843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sectPr w:rsidR="00084386" w:rsidRPr="000C190F" w:rsidSect="00404A43">
      <w:pgSz w:w="11906" w:h="16838"/>
      <w:pgMar w:top="851" w:right="70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134" w:rsidRDefault="00061134" w:rsidP="00690DB5">
      <w:pPr>
        <w:spacing w:after="0" w:line="240" w:lineRule="auto"/>
      </w:pPr>
      <w:r>
        <w:separator/>
      </w:r>
    </w:p>
  </w:endnote>
  <w:endnote w:type="continuationSeparator" w:id="0">
    <w:p w:rsidR="00061134" w:rsidRDefault="00061134" w:rsidP="006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134" w:rsidRDefault="00061134" w:rsidP="00690DB5">
      <w:pPr>
        <w:spacing w:after="0" w:line="240" w:lineRule="auto"/>
      </w:pPr>
      <w:r>
        <w:separator/>
      </w:r>
    </w:p>
  </w:footnote>
  <w:footnote w:type="continuationSeparator" w:id="0">
    <w:p w:rsidR="00061134" w:rsidRDefault="00061134" w:rsidP="0069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32467"/>
    <w:multiLevelType w:val="hybridMultilevel"/>
    <w:tmpl w:val="A27AC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77666"/>
    <w:multiLevelType w:val="hybridMultilevel"/>
    <w:tmpl w:val="0148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1368"/>
    <w:multiLevelType w:val="hybridMultilevel"/>
    <w:tmpl w:val="68A88202"/>
    <w:lvl w:ilvl="0" w:tplc="9FC4912A">
      <w:start w:val="19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1554A"/>
    <w:multiLevelType w:val="hybridMultilevel"/>
    <w:tmpl w:val="7E96E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4737"/>
    <w:multiLevelType w:val="hybridMultilevel"/>
    <w:tmpl w:val="7F9E49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523654B"/>
    <w:multiLevelType w:val="hybridMultilevel"/>
    <w:tmpl w:val="27E044A2"/>
    <w:lvl w:ilvl="0" w:tplc="F0E2D84A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80FD7"/>
    <w:multiLevelType w:val="hybridMultilevel"/>
    <w:tmpl w:val="CD5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90A80"/>
    <w:multiLevelType w:val="hybridMultilevel"/>
    <w:tmpl w:val="0402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AA"/>
    <w:rsid w:val="000428B6"/>
    <w:rsid w:val="00061134"/>
    <w:rsid w:val="00064C74"/>
    <w:rsid w:val="00084386"/>
    <w:rsid w:val="000A6CB5"/>
    <w:rsid w:val="000C190F"/>
    <w:rsid w:val="000C2CC2"/>
    <w:rsid w:val="001348AD"/>
    <w:rsid w:val="0014140F"/>
    <w:rsid w:val="001A02C7"/>
    <w:rsid w:val="001B2E9B"/>
    <w:rsid w:val="00222690"/>
    <w:rsid w:val="002654F9"/>
    <w:rsid w:val="002771AD"/>
    <w:rsid w:val="002B2895"/>
    <w:rsid w:val="002D4743"/>
    <w:rsid w:val="00313D4C"/>
    <w:rsid w:val="0034359C"/>
    <w:rsid w:val="0035396F"/>
    <w:rsid w:val="0036779E"/>
    <w:rsid w:val="003836F4"/>
    <w:rsid w:val="003C679C"/>
    <w:rsid w:val="00404A43"/>
    <w:rsid w:val="00432F89"/>
    <w:rsid w:val="0047682C"/>
    <w:rsid w:val="00523426"/>
    <w:rsid w:val="00540BE2"/>
    <w:rsid w:val="005C1F0B"/>
    <w:rsid w:val="00645028"/>
    <w:rsid w:val="00690DB5"/>
    <w:rsid w:val="0069233F"/>
    <w:rsid w:val="006B5674"/>
    <w:rsid w:val="00716EDB"/>
    <w:rsid w:val="0074780B"/>
    <w:rsid w:val="00752285"/>
    <w:rsid w:val="007A560C"/>
    <w:rsid w:val="007E6F1E"/>
    <w:rsid w:val="0084230E"/>
    <w:rsid w:val="008B77AA"/>
    <w:rsid w:val="008E5D71"/>
    <w:rsid w:val="009414BF"/>
    <w:rsid w:val="00960BC9"/>
    <w:rsid w:val="00967533"/>
    <w:rsid w:val="00973AA0"/>
    <w:rsid w:val="009D10FD"/>
    <w:rsid w:val="009E7964"/>
    <w:rsid w:val="00A00E7C"/>
    <w:rsid w:val="00A94A43"/>
    <w:rsid w:val="00A95FB0"/>
    <w:rsid w:val="00AA4749"/>
    <w:rsid w:val="00AE0487"/>
    <w:rsid w:val="00AF7403"/>
    <w:rsid w:val="00B2601C"/>
    <w:rsid w:val="00B54FE2"/>
    <w:rsid w:val="00B8557F"/>
    <w:rsid w:val="00BB4254"/>
    <w:rsid w:val="00BE3C51"/>
    <w:rsid w:val="00C1127A"/>
    <w:rsid w:val="00C11549"/>
    <w:rsid w:val="00C329E4"/>
    <w:rsid w:val="00C36B66"/>
    <w:rsid w:val="00C406A7"/>
    <w:rsid w:val="00D0312D"/>
    <w:rsid w:val="00D80732"/>
    <w:rsid w:val="00DF2B70"/>
    <w:rsid w:val="00DF6AFD"/>
    <w:rsid w:val="00EB52C7"/>
    <w:rsid w:val="00EF3799"/>
    <w:rsid w:val="00F2741B"/>
    <w:rsid w:val="00F94B96"/>
    <w:rsid w:val="00F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6ADE4-08EB-476B-8F8D-02735725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A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A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4230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0DB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9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0DB5"/>
    <w:rPr>
      <w:rFonts w:eastAsiaTheme="minorEastAsia"/>
      <w:lang w:eastAsia="ru-RU"/>
    </w:rPr>
  </w:style>
  <w:style w:type="character" w:customStyle="1" w:styleId="ed">
    <w:name w:val="ed"/>
    <w:basedOn w:val="a0"/>
    <w:rsid w:val="00DF2B70"/>
  </w:style>
  <w:style w:type="character" w:customStyle="1" w:styleId="mark">
    <w:name w:val="mark"/>
    <w:basedOn w:val="a0"/>
    <w:rsid w:val="00DF2B70"/>
  </w:style>
  <w:style w:type="character" w:styleId="ab">
    <w:name w:val="Hyperlink"/>
    <w:basedOn w:val="a0"/>
    <w:uiPriority w:val="99"/>
    <w:semiHidden/>
    <w:unhideWhenUsed/>
    <w:rsid w:val="00DF2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40B6-C66B-43A2-937E-34087D29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FatimaM</dc:creator>
  <cp:lastModifiedBy>12345</cp:lastModifiedBy>
  <cp:revision>2</cp:revision>
  <cp:lastPrinted>2024-02-08T12:21:00Z</cp:lastPrinted>
  <dcterms:created xsi:type="dcterms:W3CDTF">2024-02-08T12:23:00Z</dcterms:created>
  <dcterms:modified xsi:type="dcterms:W3CDTF">2024-02-08T12:23:00Z</dcterms:modified>
</cp:coreProperties>
</file>