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CB" w:rsidRPr="000806CB" w:rsidRDefault="000806CB" w:rsidP="000806CB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0806CB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Как подать заявление на назначение пенсии через работодателя?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Одним из основных способов подачи заявления на назначение пенсии</w:t>
      </w:r>
      <w:proofErr w:type="gramStart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 ,</w:t>
      </w:r>
      <w:proofErr w:type="gramEnd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 доступных нашим гражданам в настоящее время,  является подача заявления через работодателя.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Данный способ доступен в случае, если между вашим работодателем и ПФР заключено соглашение об электронном взаимодействии для назначения пенсии своим сотрудникам и при наличии письменного согласия такого сотрудника. Для этого кадровые службы могут заблаговременно представить в Пенсионный фонд документы, необходимые для  установления пенсии. Работодатели пересылают в электронной форме в территориальные органы ПФР списки своих сотрудников, которые приняли решение в ближайшие двенадцать месяцев обратиться за назначением пенсии. Также в электронном виде они направляют все документы, которые по закону необходимы для назначения пенсии.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По общему правилу для установления пенсии необходимы:</w:t>
      </w:r>
    </w:p>
    <w:p w:rsidR="000806CB" w:rsidRP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заявление об установлении пенсии;</w:t>
      </w:r>
    </w:p>
    <w:p w:rsidR="000806CB" w:rsidRP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паспорт или иной документ, удостоверяющий личность и местожительство сотрудника;</w:t>
      </w:r>
    </w:p>
    <w:p w:rsid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страховое свидетельство обязательного пенсионного страхования, </w:t>
      </w:r>
    </w:p>
    <w:p w:rsidR="000806CB" w:rsidRP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bookmarkStart w:id="0" w:name="_GoBack"/>
      <w:bookmarkEnd w:id="0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документы, подтверждающие периоды работы или иной деятельности, включаемые в страховой стаж;</w:t>
      </w:r>
    </w:p>
    <w:p w:rsidR="000806CB" w:rsidRP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сведения о заработной плате за 60 месяцев подряд до 2002 года.</w:t>
      </w:r>
    </w:p>
    <w:p w:rsidR="000806CB" w:rsidRPr="000806CB" w:rsidRDefault="000806CB" w:rsidP="00080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документы, подтверждающие периоды работы, для досрочного назначения пенсии.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Если документы в ПФР подает работодатель, то дополнительно к общему пакету документов он представляет:</w:t>
      </w:r>
    </w:p>
    <w:p w:rsidR="000806CB" w:rsidRPr="000806CB" w:rsidRDefault="000806CB" w:rsidP="0008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письменное согласие сотрудника на представление его заявления работодателем;</w:t>
      </w:r>
    </w:p>
    <w:p w:rsidR="000806CB" w:rsidRPr="000806CB" w:rsidRDefault="000806CB" w:rsidP="0008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документ, который подтверждает, что гражданин состоит в трудовых отношениях с работодателем. Это может быть трудовой договор, копия трудовой книжки сотрудника или справка от работодателя;</w:t>
      </w:r>
    </w:p>
    <w:p w:rsidR="000806CB" w:rsidRPr="000806CB" w:rsidRDefault="000806CB" w:rsidP="0008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документы, удостоверяющие личность руководителя организации и назначение его на соответствующую должность, например копия приказа о приеме на работу.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Работодатель может передавать и прочие документы, в соответствии с </w:t>
      </w:r>
      <w:proofErr w:type="gramStart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действующим</w:t>
      </w:r>
      <w:proofErr w:type="gramEnd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  законодательством, в зависимости от вида устанавливаемой пенсии.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Например, свидетельство о браке или о рождении ребенка.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При таком взаимодействии, работодатель оказывает </w:t>
      </w:r>
      <w:proofErr w:type="gramStart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достаточно больше</w:t>
      </w:r>
      <w:proofErr w:type="gramEnd"/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 xml:space="preserve"> содействие своему сотруднику в подготовке необходимых документов.</w:t>
      </w:r>
    </w:p>
    <w:p w:rsidR="000806CB" w:rsidRPr="000806CB" w:rsidRDefault="000806CB" w:rsidP="000806C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Работа с документами завершается к моменту наступления права на пенсию, будущему пенсионеру остается лишь подать заявление через работодателя, который направит его по электронным каналам связи в ПФР.</w:t>
      </w:r>
    </w:p>
    <w:p w:rsidR="000806CB" w:rsidRPr="000806CB" w:rsidRDefault="000806CB" w:rsidP="000806C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Cs w:val="27"/>
          <w:lang w:eastAsia="ru-RU"/>
        </w:rPr>
      </w:pPr>
      <w:r w:rsidRPr="000806CB">
        <w:rPr>
          <w:rFonts w:ascii="Arial" w:eastAsia="Times New Roman" w:hAnsi="Arial" w:cs="Arial"/>
          <w:color w:val="333333"/>
          <w:szCs w:val="27"/>
          <w:lang w:eastAsia="ru-RU"/>
        </w:rPr>
        <w:t>Электронное взаимодействие работодателей и Пенсионного фонда не только экономит время, но и избавляет от необходимости самостоятельного обращения в ПФР. Воспользуйтесь этим правом!</w:t>
      </w:r>
    </w:p>
    <w:p w:rsidR="0001733F" w:rsidRDefault="0001733F"/>
    <w:sectPr w:rsidR="000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416F"/>
    <w:multiLevelType w:val="multilevel"/>
    <w:tmpl w:val="E71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2522A"/>
    <w:multiLevelType w:val="multilevel"/>
    <w:tmpl w:val="C936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CB"/>
    <w:rsid w:val="0001733F"/>
    <w:rsid w:val="00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2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2020-03-30T08:52:00Z</dcterms:created>
  <dcterms:modified xsi:type="dcterms:W3CDTF">2020-03-30T08:53:00Z</dcterms:modified>
</cp:coreProperties>
</file>