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07" w:rsidRPr="00113A07" w:rsidRDefault="00113A07" w:rsidP="00113A07">
      <w:pPr>
        <w:spacing w:line="240" w:lineRule="auto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 w:rsidRPr="00113A07">
        <w:rPr>
          <w:rFonts w:ascii="Arial" w:hAnsi="Arial" w:cs="Arial"/>
          <w:b/>
          <w:color w:val="000000" w:themeColor="text1"/>
          <w:sz w:val="36"/>
          <w:szCs w:val="36"/>
        </w:rPr>
        <w:t xml:space="preserve">Пенсионный фонд в </w:t>
      </w:r>
      <w:proofErr w:type="spellStart"/>
      <w:r w:rsidRPr="00113A07">
        <w:rPr>
          <w:rFonts w:ascii="Arial" w:hAnsi="Arial" w:cs="Arial"/>
          <w:b/>
          <w:color w:val="000000" w:themeColor="text1"/>
          <w:sz w:val="36"/>
          <w:szCs w:val="36"/>
        </w:rPr>
        <w:t>Telegram</w:t>
      </w:r>
      <w:proofErr w:type="spellEnd"/>
      <w:r w:rsidRPr="00113A07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</w:p>
    <w:p w:rsidR="00113A07" w:rsidRPr="00113A07" w:rsidRDefault="00113A07" w:rsidP="00113A07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 xml:space="preserve">Пенсионный фонд России имеет свой блог  в </w:t>
      </w:r>
      <w:proofErr w:type="gramStart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>бесплатном</w:t>
      </w:r>
      <w:proofErr w:type="gramEnd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 xml:space="preserve"> мессенджере </w:t>
      </w:r>
      <w:proofErr w:type="spellStart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fldChar w:fldCharType="begin"/>
      </w:r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instrText xml:space="preserve"> HYPERLINK "https://t.me/pensionfundrf" \t "_blank" </w:instrText>
      </w:r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fldChar w:fldCharType="separate"/>
      </w:r>
      <w:r w:rsidRPr="00113A07">
        <w:rPr>
          <w:rStyle w:val="a3"/>
          <w:rFonts w:ascii="Arial" w:hAnsi="Arial" w:cs="Arial"/>
          <w:b/>
          <w:color w:val="000000" w:themeColor="text1"/>
          <w:sz w:val="24"/>
          <w:szCs w:val="24"/>
          <w:bdr w:val="none" w:sz="0" w:space="0" w:color="auto" w:frame="1"/>
        </w:rPr>
        <w:t>Telegram</w:t>
      </w:r>
      <w:proofErr w:type="spellEnd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fldChar w:fldCharType="end"/>
      </w:r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 xml:space="preserve"> для смартфонов и других устройств, который позволяет быстро обмениваться </w:t>
      </w:r>
      <w:proofErr w:type="spellStart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>медиафайлами</w:t>
      </w:r>
      <w:proofErr w:type="spellEnd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 xml:space="preserve"> и сообщениями.  Основным направлением работы ПФР в </w:t>
      </w:r>
      <w:proofErr w:type="spellStart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>Telegram</w:t>
      </w:r>
      <w:proofErr w:type="spellEnd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 xml:space="preserve"> – как и в социальных сетях является публикация информационных материалов по актуальным вопросам, находящимся в компетенции ПФР. Также на странице Пенсионного фонда </w:t>
      </w:r>
      <w:proofErr w:type="gramStart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>размещен</w:t>
      </w:r>
      <w:proofErr w:type="gramEnd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 xml:space="preserve"> мультимедийный контент: фото, </w:t>
      </w:r>
      <w:proofErr w:type="spellStart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>инфографика</w:t>
      </w:r>
      <w:proofErr w:type="spellEnd"/>
      <w:r w:rsidRPr="00113A0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113A07" w:rsidRPr="00113A07" w:rsidRDefault="00113A07" w:rsidP="00113A0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13A07">
        <w:rPr>
          <w:rFonts w:ascii="Arial" w:hAnsi="Arial" w:cs="Arial"/>
          <w:color w:val="000000" w:themeColor="text1"/>
        </w:rPr>
        <w:t xml:space="preserve">Пенсионный фонд успешно взаимодействует со своими подписчиками в социальных сетях уже не первый год. Страница ПФР в </w:t>
      </w:r>
      <w:proofErr w:type="spellStart"/>
      <w:r w:rsidRPr="00113A07">
        <w:rPr>
          <w:rFonts w:ascii="Arial" w:hAnsi="Arial" w:cs="Arial"/>
          <w:color w:val="000000" w:themeColor="text1"/>
        </w:rPr>
        <w:t>соцсети</w:t>
      </w:r>
      <w:proofErr w:type="spellEnd"/>
      <w:r w:rsidRPr="00113A07">
        <w:rPr>
          <w:rFonts w:ascii="Arial" w:hAnsi="Arial" w:cs="Arial"/>
          <w:color w:val="000000" w:themeColor="text1"/>
        </w:rPr>
        <w:t xml:space="preserve"> «</w:t>
      </w:r>
      <w:proofErr w:type="spellStart"/>
      <w:r w:rsidRPr="00113A07">
        <w:rPr>
          <w:rFonts w:ascii="Arial" w:hAnsi="Arial" w:cs="Arial"/>
          <w:color w:val="000000" w:themeColor="text1"/>
        </w:rPr>
        <w:fldChar w:fldCharType="begin"/>
      </w:r>
      <w:r w:rsidRPr="00113A07">
        <w:rPr>
          <w:rFonts w:ascii="Arial" w:hAnsi="Arial" w:cs="Arial"/>
          <w:color w:val="000000" w:themeColor="text1"/>
        </w:rPr>
        <w:instrText xml:space="preserve"> HYPERLINK "https://vk.com/pension_fond" \t "_blank" </w:instrText>
      </w:r>
      <w:r w:rsidRPr="00113A07">
        <w:rPr>
          <w:rFonts w:ascii="Arial" w:hAnsi="Arial" w:cs="Arial"/>
          <w:color w:val="000000" w:themeColor="text1"/>
        </w:rPr>
        <w:fldChar w:fldCharType="separate"/>
      </w:r>
      <w:r w:rsidRPr="00113A07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>ВКонтакте</w:t>
      </w:r>
      <w:proofErr w:type="spellEnd"/>
      <w:r w:rsidRPr="00113A07">
        <w:rPr>
          <w:rFonts w:ascii="Arial" w:hAnsi="Arial" w:cs="Arial"/>
          <w:color w:val="000000" w:themeColor="text1"/>
        </w:rPr>
        <w:fldChar w:fldCharType="end"/>
      </w:r>
      <w:r w:rsidRPr="00113A07">
        <w:rPr>
          <w:rFonts w:ascii="Arial" w:hAnsi="Arial" w:cs="Arial"/>
          <w:color w:val="000000" w:themeColor="text1"/>
        </w:rPr>
        <w:t>» сегодня насчитывает более 70 тысяч подписчиков, «</w:t>
      </w:r>
      <w:hyperlink r:id="rId6" w:tgtFrame="_blank" w:history="1">
        <w:r w:rsidRPr="00113A07">
          <w:rPr>
            <w:rStyle w:val="a3"/>
            <w:rFonts w:ascii="Arial" w:hAnsi="Arial" w:cs="Arial"/>
            <w:color w:val="000000" w:themeColor="text1"/>
            <w:bdr w:val="none" w:sz="0" w:space="0" w:color="auto" w:frame="1"/>
          </w:rPr>
          <w:t>Одноклассники</w:t>
        </w:r>
      </w:hyperlink>
      <w:r w:rsidRPr="00113A07">
        <w:rPr>
          <w:rFonts w:ascii="Arial" w:hAnsi="Arial" w:cs="Arial"/>
          <w:color w:val="000000" w:themeColor="text1"/>
        </w:rPr>
        <w:t>» – 50 тысяч подписчиков. Страницы ПФР также есть в сети </w:t>
      </w:r>
      <w:proofErr w:type="spellStart"/>
      <w:r w:rsidRPr="00113A07">
        <w:rPr>
          <w:rFonts w:ascii="Arial" w:hAnsi="Arial" w:cs="Arial"/>
          <w:color w:val="000000" w:themeColor="text1"/>
        </w:rPr>
        <w:fldChar w:fldCharType="begin"/>
      </w:r>
      <w:r w:rsidRPr="00113A07">
        <w:rPr>
          <w:rFonts w:ascii="Arial" w:hAnsi="Arial" w:cs="Arial"/>
          <w:color w:val="000000" w:themeColor="text1"/>
        </w:rPr>
        <w:instrText xml:space="preserve"> HYPERLINK "https://www.facebook.com/PensionFondRF/" \t "_blank" </w:instrText>
      </w:r>
      <w:r w:rsidRPr="00113A07">
        <w:rPr>
          <w:rFonts w:ascii="Arial" w:hAnsi="Arial" w:cs="Arial"/>
          <w:color w:val="000000" w:themeColor="text1"/>
        </w:rPr>
        <w:fldChar w:fldCharType="separate"/>
      </w:r>
      <w:r w:rsidRPr="00113A07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>Facebook</w:t>
      </w:r>
      <w:proofErr w:type="spellEnd"/>
      <w:r w:rsidRPr="00113A07">
        <w:rPr>
          <w:rFonts w:ascii="Arial" w:hAnsi="Arial" w:cs="Arial"/>
          <w:color w:val="000000" w:themeColor="text1"/>
        </w:rPr>
        <w:fldChar w:fldCharType="end"/>
      </w:r>
      <w:r w:rsidRPr="00113A07">
        <w:rPr>
          <w:rFonts w:ascii="Arial" w:hAnsi="Arial" w:cs="Arial"/>
          <w:color w:val="000000" w:themeColor="text1"/>
        </w:rPr>
        <w:t xml:space="preserve">, на сервисе </w:t>
      </w:r>
      <w:proofErr w:type="spellStart"/>
      <w:r w:rsidRPr="00113A07">
        <w:rPr>
          <w:rFonts w:ascii="Arial" w:hAnsi="Arial" w:cs="Arial"/>
          <w:color w:val="000000" w:themeColor="text1"/>
        </w:rPr>
        <w:t>микроблогов</w:t>
      </w:r>
      <w:proofErr w:type="spellEnd"/>
      <w:r w:rsidRPr="00113A07">
        <w:rPr>
          <w:rFonts w:ascii="Arial" w:hAnsi="Arial" w:cs="Arial"/>
          <w:color w:val="000000" w:themeColor="text1"/>
        </w:rPr>
        <w:t> </w:t>
      </w:r>
      <w:proofErr w:type="spellStart"/>
      <w:r w:rsidRPr="00113A07">
        <w:rPr>
          <w:rFonts w:ascii="Arial" w:hAnsi="Arial" w:cs="Arial"/>
          <w:color w:val="000000" w:themeColor="text1"/>
        </w:rPr>
        <w:fldChar w:fldCharType="begin"/>
      </w:r>
      <w:r w:rsidRPr="00113A07">
        <w:rPr>
          <w:rFonts w:ascii="Arial" w:hAnsi="Arial" w:cs="Arial"/>
          <w:color w:val="000000" w:themeColor="text1"/>
        </w:rPr>
        <w:instrText xml:space="preserve"> HYPERLINK "https://twitter.com/pension_fond" \t "_blank" </w:instrText>
      </w:r>
      <w:r w:rsidRPr="00113A07">
        <w:rPr>
          <w:rFonts w:ascii="Arial" w:hAnsi="Arial" w:cs="Arial"/>
          <w:color w:val="000000" w:themeColor="text1"/>
        </w:rPr>
        <w:fldChar w:fldCharType="separate"/>
      </w:r>
      <w:r w:rsidRPr="00113A07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>Twitter</w:t>
      </w:r>
      <w:proofErr w:type="spellEnd"/>
      <w:r w:rsidRPr="00113A07">
        <w:rPr>
          <w:rFonts w:ascii="Arial" w:hAnsi="Arial" w:cs="Arial"/>
          <w:color w:val="000000" w:themeColor="text1"/>
        </w:rPr>
        <w:fldChar w:fldCharType="end"/>
      </w:r>
      <w:r w:rsidRPr="00113A07">
        <w:rPr>
          <w:rFonts w:ascii="Arial" w:hAnsi="Arial" w:cs="Arial"/>
          <w:color w:val="000000" w:themeColor="text1"/>
        </w:rPr>
        <w:t>, который читают порядка 7,7 тысяч пользователей. На этих ресурсах сообщения ПФР публикуются ежедневно. Также ПФР имеет блог в </w:t>
      </w:r>
      <w:proofErr w:type="spellStart"/>
      <w:r w:rsidRPr="00113A07">
        <w:rPr>
          <w:rFonts w:ascii="Arial" w:hAnsi="Arial" w:cs="Arial"/>
          <w:color w:val="000000" w:themeColor="text1"/>
        </w:rPr>
        <w:fldChar w:fldCharType="begin"/>
      </w:r>
      <w:r w:rsidRPr="00113A07">
        <w:rPr>
          <w:rFonts w:ascii="Arial" w:hAnsi="Arial" w:cs="Arial"/>
          <w:color w:val="000000" w:themeColor="text1"/>
        </w:rPr>
        <w:instrText xml:space="preserve"> HYPERLINK "http://pensionnij-fond.livejournal.com/" \t "_blank" </w:instrText>
      </w:r>
      <w:r w:rsidRPr="00113A07">
        <w:rPr>
          <w:rFonts w:ascii="Arial" w:hAnsi="Arial" w:cs="Arial"/>
          <w:color w:val="000000" w:themeColor="text1"/>
        </w:rPr>
        <w:fldChar w:fldCharType="separate"/>
      </w:r>
      <w:r w:rsidRPr="00113A07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>LiveJournal</w:t>
      </w:r>
      <w:proofErr w:type="spellEnd"/>
      <w:r w:rsidRPr="00113A07">
        <w:rPr>
          <w:rFonts w:ascii="Arial" w:hAnsi="Arial" w:cs="Arial"/>
          <w:color w:val="000000" w:themeColor="text1"/>
        </w:rPr>
        <w:fldChar w:fldCharType="end"/>
      </w:r>
      <w:r w:rsidRPr="00113A07">
        <w:rPr>
          <w:rFonts w:ascii="Arial" w:hAnsi="Arial" w:cs="Arial"/>
          <w:color w:val="000000" w:themeColor="text1"/>
        </w:rPr>
        <w:t xml:space="preserve">, в </w:t>
      </w:r>
      <w:proofErr w:type="gramStart"/>
      <w:r w:rsidRPr="00113A07">
        <w:rPr>
          <w:rFonts w:ascii="Arial" w:hAnsi="Arial" w:cs="Arial"/>
          <w:color w:val="000000" w:themeColor="text1"/>
        </w:rPr>
        <w:t>котором</w:t>
      </w:r>
      <w:proofErr w:type="gramEnd"/>
      <w:r w:rsidRPr="00113A07">
        <w:rPr>
          <w:rFonts w:ascii="Arial" w:hAnsi="Arial" w:cs="Arial"/>
          <w:color w:val="000000" w:themeColor="text1"/>
        </w:rPr>
        <w:t xml:space="preserve"> размещает материалы об актуальных вопросах пенсионной системы, и видео-канал на </w:t>
      </w:r>
      <w:proofErr w:type="spellStart"/>
      <w:r w:rsidRPr="00113A07">
        <w:rPr>
          <w:rFonts w:ascii="Arial" w:hAnsi="Arial" w:cs="Arial"/>
          <w:color w:val="000000" w:themeColor="text1"/>
        </w:rPr>
        <w:fldChar w:fldCharType="begin"/>
      </w:r>
      <w:r w:rsidRPr="00113A07">
        <w:rPr>
          <w:rFonts w:ascii="Arial" w:hAnsi="Arial" w:cs="Arial"/>
          <w:color w:val="000000" w:themeColor="text1"/>
        </w:rPr>
        <w:instrText xml:space="preserve"> HYPERLINK "https://www.youtube.com/user/pensionnijfond" \t "_blank" </w:instrText>
      </w:r>
      <w:r w:rsidRPr="00113A07">
        <w:rPr>
          <w:rFonts w:ascii="Arial" w:hAnsi="Arial" w:cs="Arial"/>
          <w:color w:val="000000" w:themeColor="text1"/>
        </w:rPr>
        <w:fldChar w:fldCharType="separate"/>
      </w:r>
      <w:r w:rsidRPr="00113A07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>Youtube</w:t>
      </w:r>
      <w:proofErr w:type="spellEnd"/>
      <w:r w:rsidRPr="00113A07">
        <w:rPr>
          <w:rFonts w:ascii="Arial" w:hAnsi="Arial" w:cs="Arial"/>
          <w:color w:val="000000" w:themeColor="text1"/>
        </w:rPr>
        <w:fldChar w:fldCharType="end"/>
      </w:r>
      <w:r w:rsidRPr="00113A07">
        <w:rPr>
          <w:rFonts w:ascii="Arial" w:hAnsi="Arial" w:cs="Arial"/>
          <w:color w:val="000000" w:themeColor="text1"/>
        </w:rPr>
        <w:t xml:space="preserve">, где размещаются информационные </w:t>
      </w:r>
      <w:proofErr w:type="spellStart"/>
      <w:r w:rsidRPr="00113A07">
        <w:rPr>
          <w:rFonts w:ascii="Arial" w:hAnsi="Arial" w:cs="Arial"/>
          <w:color w:val="000000" w:themeColor="text1"/>
        </w:rPr>
        <w:t>видеосообщения</w:t>
      </w:r>
      <w:proofErr w:type="spellEnd"/>
      <w:r w:rsidRPr="00113A07">
        <w:rPr>
          <w:rFonts w:ascii="Arial" w:hAnsi="Arial" w:cs="Arial"/>
          <w:color w:val="000000" w:themeColor="text1"/>
        </w:rPr>
        <w:t>.</w:t>
      </w:r>
    </w:p>
    <w:p w:rsidR="00113A07" w:rsidRPr="00113A07" w:rsidRDefault="00113A07" w:rsidP="00113A07">
      <w:pPr>
        <w:pStyle w:val="a4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13A07">
        <w:rPr>
          <w:rFonts w:ascii="Arial" w:hAnsi="Arial" w:cs="Arial"/>
          <w:color w:val="000000" w:themeColor="text1"/>
        </w:rPr>
        <w:br/>
        <w:t xml:space="preserve">На некоторых ресурсах есть возможность обращаться к специалистам ПФР и получать разъяснения по интересующим вопросам. За прошедший год на страницах официальных </w:t>
      </w:r>
      <w:proofErr w:type="gramStart"/>
      <w:r w:rsidRPr="00113A07">
        <w:rPr>
          <w:rFonts w:ascii="Arial" w:hAnsi="Arial" w:cs="Arial"/>
          <w:color w:val="000000" w:themeColor="text1"/>
        </w:rPr>
        <w:t>интернет-сообществ</w:t>
      </w:r>
      <w:proofErr w:type="gramEnd"/>
      <w:r w:rsidRPr="00113A07">
        <w:rPr>
          <w:rFonts w:ascii="Arial" w:hAnsi="Arial" w:cs="Arial"/>
          <w:color w:val="000000" w:themeColor="text1"/>
        </w:rPr>
        <w:t xml:space="preserve"> ПФР разместил более 20 тысяч информационных материалов и ответов на вопросы граждан.</w:t>
      </w:r>
    </w:p>
    <w:p w:rsidR="00113A07" w:rsidRPr="00113A07" w:rsidRDefault="00113A07" w:rsidP="00113A07">
      <w:pPr>
        <w:pStyle w:val="a4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13A07">
        <w:rPr>
          <w:rFonts w:ascii="Arial" w:hAnsi="Arial" w:cs="Arial"/>
          <w:color w:val="000000" w:themeColor="text1"/>
        </w:rPr>
        <w:t>Не стоит забывать о том, что уже третий год функционирует обновленная версия официального сайта Пенсионного фонда, средняя посещаемость которого составляет более 70 тысяч посетителей в сутки. Для удобства пользователей информация на сайте размещена в максимально структурированном виде. В рамках Личного кабинета работают новые электронные сервисы ПФР.</w:t>
      </w:r>
    </w:p>
    <w:p w:rsidR="00113A07" w:rsidRPr="00113A07" w:rsidRDefault="00113A07" w:rsidP="00113A0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13A07">
        <w:rPr>
          <w:rFonts w:ascii="Arial" w:hAnsi="Arial" w:cs="Arial"/>
          <w:color w:val="000000" w:themeColor="text1"/>
        </w:rPr>
        <w:t>На сайте реализован метод представления посетителю информации, соответствующей его географическому нахождению. Местоположение пользователя определяется автоматически, но при необходимости может выбираться пользователем вручную. Изменился и способ представления информации: все материалы структурированы для категорий граждан и страхователей.</w:t>
      </w:r>
    </w:p>
    <w:p w:rsidR="00113A07" w:rsidRPr="00113A07" w:rsidRDefault="00113A07" w:rsidP="00113A07">
      <w:pPr>
        <w:pStyle w:val="a4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13A07">
        <w:rPr>
          <w:rFonts w:ascii="Arial" w:hAnsi="Arial" w:cs="Arial"/>
          <w:color w:val="000000" w:themeColor="text1"/>
        </w:rPr>
        <w:t>Наиболее актуальные для пользователей ситуации представлены в виде пошаговых рекомендаций в разделе «</w:t>
      </w:r>
      <w:hyperlink r:id="rId7" w:tgtFrame="_blank" w:history="1">
        <w:r w:rsidRPr="00113A07">
          <w:rPr>
            <w:rStyle w:val="a3"/>
            <w:rFonts w:ascii="Arial" w:hAnsi="Arial" w:cs="Arial"/>
            <w:color w:val="000000" w:themeColor="text1"/>
            <w:bdr w:val="none" w:sz="0" w:space="0" w:color="auto" w:frame="1"/>
          </w:rPr>
          <w:t>Жизненные ситуации</w:t>
        </w:r>
      </w:hyperlink>
      <w:r w:rsidRPr="00113A07">
        <w:rPr>
          <w:rFonts w:ascii="Arial" w:hAnsi="Arial" w:cs="Arial"/>
          <w:color w:val="000000" w:themeColor="text1"/>
        </w:rPr>
        <w:t>».</w:t>
      </w:r>
    </w:p>
    <w:p w:rsidR="00113A07" w:rsidRPr="00113A07" w:rsidRDefault="00113A07" w:rsidP="00113A07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13A07">
        <w:rPr>
          <w:rFonts w:ascii="Arial" w:hAnsi="Arial" w:cs="Arial"/>
          <w:color w:val="000000" w:themeColor="text1"/>
        </w:rPr>
        <w:br/>
        <w:t>Напомним, что в марте 2017 года в дополнение к Личному кабинету на сайте ПФР Пенсионный фонд запустил мобильное приложение, которое позволяет с еще большей легкостью получать информацию о состоянии своего индивидуального лицевого счета в ПФР, проверять перечисленные работодателем страховые взносы, записываться на прием и заказывать нужные документы.</w:t>
      </w:r>
    </w:p>
    <w:p w:rsidR="00924688" w:rsidRPr="00113A07" w:rsidRDefault="00924688" w:rsidP="00861E02">
      <w:pPr>
        <w:jc w:val="right"/>
        <w:rPr>
          <w:color w:val="595959" w:themeColor="text1" w:themeTint="A6"/>
        </w:rPr>
      </w:pPr>
    </w:p>
    <w:p w:rsidR="00861E02" w:rsidRPr="00861E02" w:rsidRDefault="00861E02" w:rsidP="00861E02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861E02">
        <w:rPr>
          <w:color w:val="000000" w:themeColor="text1"/>
          <w:sz w:val="24"/>
          <w:szCs w:val="24"/>
        </w:rPr>
        <w:t xml:space="preserve">Управление ПФР ГУ-ОПФР по КБР Чегемском </w:t>
      </w:r>
      <w:proofErr w:type="gramStart"/>
      <w:r w:rsidRPr="00861E02">
        <w:rPr>
          <w:color w:val="000000" w:themeColor="text1"/>
          <w:sz w:val="24"/>
          <w:szCs w:val="24"/>
        </w:rPr>
        <w:t>районе</w:t>
      </w:r>
      <w:proofErr w:type="gramEnd"/>
    </w:p>
    <w:sectPr w:rsidR="00861E02" w:rsidRPr="00861E02" w:rsidSect="00123A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1527"/>
    <w:multiLevelType w:val="multilevel"/>
    <w:tmpl w:val="377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FB"/>
    <w:rsid w:val="00113A07"/>
    <w:rsid w:val="00123AFB"/>
    <w:rsid w:val="004D535C"/>
    <w:rsid w:val="0064407A"/>
    <w:rsid w:val="00700053"/>
    <w:rsid w:val="00861E02"/>
    <w:rsid w:val="00924688"/>
    <w:rsid w:val="00A23E6B"/>
    <w:rsid w:val="00AB7D4E"/>
    <w:rsid w:val="00BA67DE"/>
    <w:rsid w:val="00D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07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07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1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frf.ru/knopki/zhiz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ensionfon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2</cp:revision>
  <dcterms:created xsi:type="dcterms:W3CDTF">2017-12-04T07:12:00Z</dcterms:created>
  <dcterms:modified xsi:type="dcterms:W3CDTF">2017-12-04T07:12:00Z</dcterms:modified>
</cp:coreProperties>
</file>