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замечательное время, когда кумирами людей становятся физики и инженеры. Наряду с рэперами и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слышим имена Илона Маска, Стивена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Хокинга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Стива Возняка. Даже в вымышленных мирах инженеры и физики занимают основные роли — вспомните хотя бы Тони Старка или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Шелдона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Купера.</w:t>
      </w:r>
    </w:p>
    <w:p w:rsidR="00134F71" w:rsidRPr="00134F71" w:rsidRDefault="00134F71" w:rsidP="0047703E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‍</w:t>
      </w:r>
      <w:r w:rsidRPr="004770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Физика как предмет нужна для профориентации</w:t>
      </w:r>
      <w:r w:rsidRPr="00134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она предусматривает изучение физических процессов и закономерностей, лежащих в основе многих технологических процессов, что позволяет знакомиться с профессиями технической направленности, в основе которых физические знания. </w:t>
      </w:r>
    </w:p>
    <w:p w:rsidR="00134F71" w:rsidRPr="0047703E" w:rsidRDefault="00134F71" w:rsidP="004770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</w:t>
      </w:r>
      <w:bookmarkStart w:id="0" w:name="_GoBack"/>
      <w:bookmarkEnd w:id="0"/>
      <w:r w:rsidRPr="00134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физики все равно боятся</w:t>
      </w:r>
      <w:r w:rsidRPr="00477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34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чего-то страшного и продолжают становиться в очередь в приёмные комиссии гуманитарных факультетов. Давайте разберемся, что дает физическое образование и где потом работать.</w:t>
      </w:r>
    </w:p>
    <w:p w:rsidR="00134F71" w:rsidRDefault="00134F71" w:rsidP="00134F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занимаются физики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Физики и инженеры</w:t>
      </w:r>
    </w:p>
    <w:p w:rsid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оговорюсь, что в этой статье физик и инженер будут близки по смыслу. Но фактически вы должны разделять: ученые-физики — это по большей мере теоретики, а инженеры — это практики, которые разрабатывают устройства, поддерживают работу оборудования и пишут программы.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нужны физики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 — понятный и доступный всем гаджет. Инженеры разрабатывают это устройство с нуля: работу аккумулятора, новейшие дисплеи, процессоры, оптику в камерах, системы распознавания лиц и отпечатков пальцев, стандарты сотовой связи. Всё это — физика. Уже после разработки этих компонентов в дело вступают программисты. Они пишут операционные системы и приложения.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Разработчики с физическим образованием занимаются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наноматериалами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телевизорами на квантовых точках, строят АЭС и придумывают конструкции новых электрокаров. Перечислять можно очень долго. Как-то мой преподаватель сказал: «Физика — это всё, что мы видим вокруг себя», — эта фраза лучше всего описывает широту применения профессии.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работают физики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есть несколько крупных сфер, в которых проще всего найти работу: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Оборонный комплекс.</w:t>
      </w: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нашей стране основным двигателем новых технологий остается армия. Там огромные бюджеты и большой запрос на технологии: нужны новые системы связи, двигатели и космические разработки.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Автомобилестроение.</w:t>
      </w: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не такие востребованные машины, как в той же Германии, но технологии всё равно требуется развивать. Много физики в </w:t>
      </w:r>
      <w:hyperlink r:id="rId5" w:tgtFrame="_blank" w:history="1">
        <w:r w:rsidRPr="00134F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беспилотных автомобилях</w:t>
        </w:r>
      </w:hyperlink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 ними работают не только программисты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нейросетей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инженеры. Последние разрабатывают датчики, системы связи и мощные графические процессоры.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Атомная энергетика.</w:t>
      </w: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Одной из самых оплачиваемых сфер, по данным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 </w:t>
      </w:r>
      <w:hyperlink r:id="rId6" w:tgtFrame="_blank" w:history="1">
        <w:r w:rsidRPr="00134F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ядерная энергетика и технологии</w:t>
        </w:r>
      </w:hyperlink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и неудивительно, потому что российские инженеры строят станции по всему миру: в Индии, Финляндии и Турции.</w:t>
      </w:r>
    </w:p>
    <w:p w:rsid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Научные институты.</w:t>
      </w: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Российская физическая школа остается одной из самых сильных. У нас много исследовательских институтов, лабораторий и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академгородков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есть свои синхротроны,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коллайдеры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циклотроны. А физика таит ещё очень много тайн, которые только предстоит открыть.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придется делать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Физики часто работают инженерами-разработчиками и реже — программистами.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Разработчики обычно проектируют новые устройства. Это может быть новый двигатель или новый процессор. Профилей, которые сейчас выпускают физические факультеты, очень много. Я учусь в ВГУ, мы готовим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радиофизиков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наноэлектронщиков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ядерщиков, оптиков и специализированных программистов. Это только самые популярные профили, есть и другие.</w:t>
      </w:r>
    </w:p>
    <w:p w:rsid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физфака часто становятся программистами. Так происходит, потому что на факультетах дают очень хорошую математическую и физическую базу. Программирование — язык, которым описывается какой-то процесс. Нельзя написать прошивку для передающего модуля в смартфоне, не понимая радиофизики. Невозможно создать программу автопилота самолета, не имея представлений об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аэрофизике.</w:t>
      </w:r>
      <w:proofErr w:type="spellEnd"/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сколько платят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Зарплаты сильно зависят от области, в которых вы будете работать.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134F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называет</w:t>
        </w:r>
      </w:hyperlink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самыми оплачиваемыми среди молодых специалистов, как минимум, две физические специальности: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Ядерная энергетика и технологии – более 48 тысяч рублей в месяц.</w:t>
      </w:r>
    </w:p>
    <w:p w:rsidR="00134F71" w:rsidRPr="00134F71" w:rsidRDefault="00134F71" w:rsidP="00134F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Авиационная и ракетно-космическая техника – более 46 тысяч рублей в месяц.</w:t>
      </w:r>
    </w:p>
    <w:p w:rsidR="0047703E" w:rsidRDefault="00134F71" w:rsidP="004770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зарплаты выпускников вуза. По данным hh.ru </w:t>
      </w:r>
      <w:proofErr w:type="spellStart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cпециалисты</w:t>
      </w:r>
      <w:proofErr w:type="spellEnd"/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опытом от 5 лет могут получать до 150 тысяч в Москве и 60-80 тысяч в регионах.</w:t>
      </w:r>
    </w:p>
    <w:p w:rsidR="00134F71" w:rsidRPr="00134F71" w:rsidRDefault="00134F71" w:rsidP="004770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идти учиться</w:t>
      </w:r>
    </w:p>
    <w:p w:rsidR="0047703E" w:rsidRDefault="00134F71" w:rsidP="004770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абитуриенты идут за техническим образованием в политехнические вузы. Там действительно есть специальности, которых в классических вузах не найти. Но последние годы все вузы живут в конкурентной борьбе, потому </w:t>
      </w:r>
      <w:r w:rsidRPr="0013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открывают одинаковые направления, которые больше всего нужны работодателям.</w:t>
      </w:r>
    </w:p>
    <w:p w:rsidR="00134F71" w:rsidRPr="0047703E" w:rsidRDefault="00134F71" w:rsidP="004770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03E">
        <w:rPr>
          <w:rFonts w:ascii="Times New Roman" w:hAnsi="Times New Roman" w:cs="Times New Roman"/>
          <w:b/>
          <w:color w:val="000000"/>
          <w:sz w:val="28"/>
          <w:szCs w:val="28"/>
        </w:rPr>
        <w:t>Что нужно, чтобы поступить</w:t>
      </w:r>
    </w:p>
    <w:p w:rsidR="00134F71" w:rsidRPr="00134F71" w:rsidRDefault="00134F71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4F71">
        <w:rPr>
          <w:rStyle w:val="a3"/>
          <w:color w:val="000000"/>
          <w:sz w:val="28"/>
          <w:szCs w:val="28"/>
        </w:rPr>
        <w:t>1. Решите, хотите ли вы идти в науку</w:t>
      </w:r>
      <w:r w:rsidRPr="00134F71">
        <w:rPr>
          <w:color w:val="000000"/>
          <w:sz w:val="28"/>
          <w:szCs w:val="28"/>
        </w:rPr>
        <w:t> — заниматься исследованиями и научной работой или вам нужна прикладная специальность. Это поможет с выбором конкретного вуза.</w:t>
      </w:r>
    </w:p>
    <w:p w:rsidR="00134F71" w:rsidRPr="00134F71" w:rsidRDefault="00134F71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4F71">
        <w:rPr>
          <w:rStyle w:val="a3"/>
          <w:color w:val="000000"/>
          <w:sz w:val="28"/>
          <w:szCs w:val="28"/>
        </w:rPr>
        <w:t>2. Определитесь с направлением</w:t>
      </w:r>
      <w:r w:rsidRPr="00134F71">
        <w:rPr>
          <w:color w:val="000000"/>
          <w:sz w:val="28"/>
          <w:szCs w:val="28"/>
        </w:rPr>
        <w:t xml:space="preserve">: ядерная физика, оптика, радиофизика, </w:t>
      </w:r>
      <w:proofErr w:type="spellStart"/>
      <w:r w:rsidRPr="00134F71">
        <w:rPr>
          <w:color w:val="000000"/>
          <w:sz w:val="28"/>
          <w:szCs w:val="28"/>
        </w:rPr>
        <w:t>наноматериалы</w:t>
      </w:r>
      <w:proofErr w:type="spellEnd"/>
      <w:r w:rsidRPr="00134F71">
        <w:rPr>
          <w:color w:val="000000"/>
          <w:sz w:val="28"/>
          <w:szCs w:val="28"/>
        </w:rPr>
        <w:t xml:space="preserve"> или электроника. Постарайтесь сузить круг ваших интересов, это поможет выбрать направление и профиль. Займитесь этим заранее — до сдачи ЕГЭ и поступления.</w:t>
      </w:r>
    </w:p>
    <w:p w:rsidR="00134F71" w:rsidRPr="00134F71" w:rsidRDefault="0047703E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3.</w:t>
      </w:r>
      <w:r w:rsidR="00134F71" w:rsidRPr="00134F71">
        <w:rPr>
          <w:rStyle w:val="a3"/>
          <w:color w:val="000000"/>
          <w:sz w:val="28"/>
          <w:szCs w:val="28"/>
        </w:rPr>
        <w:t>Выберите все подходящие вузы с нужной специальностью.</w:t>
      </w:r>
      <w:r w:rsidR="00134F71" w:rsidRPr="00134F71">
        <w:rPr>
          <w:color w:val="000000"/>
          <w:sz w:val="28"/>
          <w:szCs w:val="28"/>
        </w:rPr>
        <w:t> Определиться нужно ещё до выбора ЕГЭ. Расспросите знакомых, используйте </w:t>
      </w:r>
      <w:hyperlink r:id="rId8" w:tgtFrame="_blank" w:history="1">
        <w:r w:rsidR="00134F71" w:rsidRPr="0047703E">
          <w:rPr>
            <w:rStyle w:val="a4"/>
            <w:color w:val="auto"/>
            <w:sz w:val="28"/>
            <w:szCs w:val="28"/>
            <w:u w:val="none"/>
          </w:rPr>
          <w:t>специальные сайты</w:t>
        </w:r>
      </w:hyperlink>
      <w:r w:rsidR="00134F71" w:rsidRPr="00134F71">
        <w:rPr>
          <w:color w:val="000000"/>
          <w:sz w:val="28"/>
          <w:szCs w:val="28"/>
        </w:rPr>
        <w:t> для подбора вуза.</w:t>
      </w:r>
    </w:p>
    <w:p w:rsidR="00134F71" w:rsidRPr="00134F71" w:rsidRDefault="00134F71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4F71">
        <w:rPr>
          <w:rStyle w:val="a3"/>
          <w:color w:val="000000"/>
          <w:sz w:val="28"/>
          <w:szCs w:val="28"/>
        </w:rPr>
        <w:t>4. Какие экзамены нужно сдавать.</w:t>
      </w:r>
      <w:r w:rsidRPr="00134F71">
        <w:rPr>
          <w:color w:val="000000"/>
          <w:sz w:val="28"/>
          <w:szCs w:val="28"/>
        </w:rPr>
        <w:t> Для поступления на физические специальности вам понадобится:</w:t>
      </w:r>
    </w:p>
    <w:p w:rsidR="00134F71" w:rsidRPr="00134F71" w:rsidRDefault="00134F71" w:rsidP="00134F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F71">
        <w:rPr>
          <w:rFonts w:ascii="Times New Roman" w:hAnsi="Times New Roman" w:cs="Times New Roman"/>
          <w:color w:val="000000"/>
          <w:sz w:val="28"/>
          <w:szCs w:val="28"/>
        </w:rPr>
        <w:t>Профильная математика</w:t>
      </w:r>
    </w:p>
    <w:p w:rsidR="00134F71" w:rsidRPr="00134F71" w:rsidRDefault="00134F71" w:rsidP="00134F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F71">
        <w:rPr>
          <w:rFonts w:ascii="Times New Roman" w:hAnsi="Times New Roman" w:cs="Times New Roman"/>
          <w:color w:val="000000"/>
          <w:sz w:val="28"/>
          <w:szCs w:val="28"/>
        </w:rPr>
        <w:t>Русский язык</w:t>
      </w:r>
    </w:p>
    <w:p w:rsidR="00134F71" w:rsidRPr="00134F71" w:rsidRDefault="00134F71" w:rsidP="00134F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F71">
        <w:rPr>
          <w:rFonts w:ascii="Times New Roman" w:hAnsi="Times New Roman" w:cs="Times New Roman"/>
          <w:color w:val="000000"/>
          <w:sz w:val="28"/>
          <w:szCs w:val="28"/>
        </w:rPr>
        <w:t>Физика</w:t>
      </w:r>
    </w:p>
    <w:p w:rsidR="00134F71" w:rsidRPr="00134F71" w:rsidRDefault="00134F71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4F71">
        <w:rPr>
          <w:color w:val="000000"/>
          <w:sz w:val="28"/>
          <w:szCs w:val="28"/>
        </w:rPr>
        <w:t>Приоритет при равенстве баллов будет иметь ваш результат по физике.</w:t>
      </w:r>
    </w:p>
    <w:p w:rsidR="00134F71" w:rsidRPr="00134F71" w:rsidRDefault="00134F71" w:rsidP="00134F7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4F71">
        <w:rPr>
          <w:rStyle w:val="a3"/>
          <w:color w:val="000000"/>
          <w:sz w:val="28"/>
          <w:szCs w:val="28"/>
        </w:rPr>
        <w:t>5. Олимпиады.</w:t>
      </w:r>
      <w:r w:rsidRPr="00134F71">
        <w:rPr>
          <w:color w:val="000000"/>
          <w:sz w:val="28"/>
          <w:szCs w:val="28"/>
        </w:rPr>
        <w:t> Есть </w:t>
      </w:r>
      <w:hyperlink r:id="rId9" w:tgtFrame="_blank" w:history="1">
        <w:r w:rsidRPr="0047703E">
          <w:rPr>
            <w:rStyle w:val="a4"/>
            <w:color w:val="auto"/>
            <w:sz w:val="28"/>
            <w:szCs w:val="28"/>
            <w:u w:val="none"/>
          </w:rPr>
          <w:t>Всероссийская олимпиада школьников</w:t>
        </w:r>
      </w:hyperlink>
      <w:r w:rsidRPr="0047703E">
        <w:rPr>
          <w:sz w:val="28"/>
          <w:szCs w:val="28"/>
        </w:rPr>
        <w:t> п</w:t>
      </w:r>
      <w:r w:rsidRPr="00134F71">
        <w:rPr>
          <w:color w:val="000000"/>
          <w:sz w:val="28"/>
          <w:szCs w:val="28"/>
        </w:rPr>
        <w:t xml:space="preserve">о физике. Кроме неё есть 19 олимпиад разного уровня, которые можно найти в перечне олимпиад </w:t>
      </w:r>
      <w:proofErr w:type="spellStart"/>
      <w:r w:rsidRPr="00134F71">
        <w:rPr>
          <w:color w:val="000000"/>
          <w:sz w:val="28"/>
          <w:szCs w:val="28"/>
        </w:rPr>
        <w:t>Минобрнауки</w:t>
      </w:r>
      <w:proofErr w:type="spellEnd"/>
      <w:r w:rsidRPr="00134F71">
        <w:rPr>
          <w:color w:val="000000"/>
          <w:sz w:val="28"/>
          <w:szCs w:val="28"/>
        </w:rPr>
        <w:t>. Победа в олимпиадах существенно увеличивает шанс попасть в хороший вуз, а </w:t>
      </w:r>
      <w:hyperlink r:id="rId10" w:tgtFrame="_blank" w:history="1">
        <w:r w:rsidRPr="0047703E">
          <w:rPr>
            <w:rStyle w:val="a4"/>
            <w:color w:val="auto"/>
            <w:sz w:val="28"/>
            <w:szCs w:val="28"/>
            <w:u w:val="none"/>
          </w:rPr>
          <w:t>в некоторых случаях</w:t>
        </w:r>
      </w:hyperlink>
      <w:r w:rsidRPr="0047703E">
        <w:rPr>
          <w:sz w:val="28"/>
          <w:szCs w:val="28"/>
        </w:rPr>
        <w:t> </w:t>
      </w:r>
      <w:r w:rsidRPr="00134F71">
        <w:rPr>
          <w:color w:val="000000"/>
          <w:sz w:val="28"/>
          <w:szCs w:val="28"/>
        </w:rPr>
        <w:t>и вовсе обойти ЕГЭ.</w:t>
      </w:r>
    </w:p>
    <w:p w:rsidR="00134F71" w:rsidRPr="00134F71" w:rsidRDefault="00134F71" w:rsidP="00134F71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</w:p>
    <w:p w:rsidR="00134F71" w:rsidRPr="00134F71" w:rsidRDefault="00134F71" w:rsidP="00134F71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134F7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‍</w:t>
      </w:r>
    </w:p>
    <w:p w:rsidR="00134F71" w:rsidRPr="00134F71" w:rsidRDefault="00134F71" w:rsidP="00134F71">
      <w:pPr>
        <w:shd w:val="clear" w:color="auto" w:fill="FFFFFF"/>
        <w:spacing w:after="0" w:line="720" w:lineRule="atLeast"/>
        <w:jc w:val="center"/>
        <w:rPr>
          <w:rFonts w:ascii="Verdana" w:eastAsia="Times New Roman" w:hAnsi="Verdana" w:cs="Times New Roman"/>
          <w:color w:val="FFFFFF"/>
          <w:sz w:val="48"/>
          <w:szCs w:val="48"/>
          <w:lang w:eastAsia="ru-RU"/>
        </w:rPr>
      </w:pPr>
      <w:r w:rsidRPr="00134F71">
        <w:rPr>
          <w:rFonts w:ascii="Verdana" w:eastAsia="Times New Roman" w:hAnsi="Verdana" w:cs="Times New Roman"/>
          <w:color w:val="FFFFFF"/>
          <w:sz w:val="48"/>
          <w:szCs w:val="48"/>
          <w:lang w:eastAsia="ru-RU"/>
        </w:rPr>
        <w:t>Поэтому при выборе вуза не обращайте внимания, технический он или классический. Лучше изучите специальности и сравните учебные планы.</w:t>
      </w:r>
    </w:p>
    <w:p w:rsidR="00134F71" w:rsidRPr="00134F71" w:rsidRDefault="00134F71" w:rsidP="00134F71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FFFFFF"/>
          <w:sz w:val="30"/>
          <w:szCs w:val="30"/>
          <w:lang w:eastAsia="ru-RU"/>
        </w:rPr>
      </w:pPr>
      <w:r w:rsidRPr="00134F71">
        <w:rPr>
          <w:rFonts w:ascii="Verdana" w:eastAsia="Times New Roman" w:hAnsi="Verdana" w:cs="Times New Roman"/>
          <w:noProof/>
          <w:color w:val="FFFFFF"/>
          <w:sz w:val="30"/>
          <w:szCs w:val="30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assets-webflow.ngcdn.ru/cdn.prod/6294b12fe96345f00276d49c/62c2eec5507d2325b0d88bc5_Mask%20group%20(2)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6318B" id="Прямоугольник 1" o:spid="_x0000_s1026" alt="https://assets-webflow.ngcdn.ru/cdn.prod/6294b12fe96345f00276d49c/62c2eec5507d2325b0d88bc5_Mask%20group%20(2).sv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BNOj8zUDAABCBgAADgAAAAAAAAAAAAAAAAAuAgAAZHJzL2Uyb0RvYy54bWxQSwECLQAUAAYACAAA&#10;ACEAaDaXaNoAAAADAQAADwAAAAAAAAAAAAAAAACP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</w:p>
    <w:p w:rsidR="000A21D8" w:rsidRDefault="000A21D8"/>
    <w:sectPr w:rsidR="000A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F4DE8"/>
    <w:multiLevelType w:val="multilevel"/>
    <w:tmpl w:val="F79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56BC2"/>
    <w:multiLevelType w:val="multilevel"/>
    <w:tmpl w:val="A30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5B"/>
    <w:rsid w:val="000A21D8"/>
    <w:rsid w:val="00134F71"/>
    <w:rsid w:val="0047703E"/>
    <w:rsid w:val="006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47C0"/>
  <w15:chartTrackingRefBased/>
  <w15:docId w15:val="{9E195D47-3DCD-41D9-A3F5-F42A4D78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4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34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13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4F71"/>
    <w:rPr>
      <w:b/>
      <w:bCs/>
    </w:rPr>
  </w:style>
  <w:style w:type="character" w:styleId="a4">
    <w:name w:val="Hyperlink"/>
    <w:basedOn w:val="a0"/>
    <w:uiPriority w:val="99"/>
    <w:semiHidden/>
    <w:unhideWhenUsed/>
    <w:rsid w:val="00134F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4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4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ctp">
    <w:name w:val="extract__p"/>
    <w:basedOn w:val="a"/>
    <w:rsid w:val="0013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kak-vybrat-vu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bucjiibhv9a.xn--p1ai/%D0%BD%D0%BE%D0%B2%D0%BE%D1%81%D1%82%D0%B8/103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ucjiibhv9a.xn--p1ai/%D0%BD%D0%BE%D0%B2%D0%BE%D1%81%D1%82%D0%B8/103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abr.com/ru/companies/yandex/articles/350414/" TargetMode="External"/><Relationship Id="rId10" Type="http://schemas.openxmlformats.org/officeDocument/2006/relationships/hyperlink" Target="https://media.foxford.ru/articles/vsosh-reas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foxford.ru/articles/vsosh-prepa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AHMAT</dc:creator>
  <cp:keywords/>
  <dc:description/>
  <cp:lastModifiedBy>AHMAT</cp:lastModifiedBy>
  <cp:revision>2</cp:revision>
  <dcterms:created xsi:type="dcterms:W3CDTF">2025-02-10T14:30:00Z</dcterms:created>
  <dcterms:modified xsi:type="dcterms:W3CDTF">2025-02-10T14:43:00Z</dcterms:modified>
</cp:coreProperties>
</file>