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0C" w:rsidRDefault="00DA68C9" w:rsidP="00B3320C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СОГЛАСОВАНО:</w:t>
      </w:r>
      <w:r w:rsidR="00B3320C">
        <w:rPr>
          <w:rFonts w:ascii="Times New Roman" w:hAnsi="Times New Roman"/>
          <w:sz w:val="28"/>
          <w:szCs w:val="28"/>
          <w:lang w:val="ru-RU"/>
        </w:rPr>
        <w:tab/>
        <w:t>УТВЕРЖДЕНО:</w:t>
      </w:r>
    </w:p>
    <w:p w:rsidR="00B3320C" w:rsidRDefault="00DA68C9" w:rsidP="00B3320C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Управляющий совет</w:t>
      </w:r>
      <w:r w:rsidR="00B3320C">
        <w:rPr>
          <w:rFonts w:ascii="Times New Roman" w:hAnsi="Times New Roman"/>
          <w:sz w:val="28"/>
          <w:szCs w:val="28"/>
          <w:lang w:val="ru-RU"/>
        </w:rPr>
        <w:tab/>
        <w:t>Директор МБОУ СОШ 27</w:t>
      </w:r>
    </w:p>
    <w:p w:rsidR="00B3320C" w:rsidRDefault="00DA68C9" w:rsidP="00B3320C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Протокол № 1</w:t>
      </w:r>
      <w:r w:rsidR="00B3320C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B3320C">
        <w:rPr>
          <w:rFonts w:ascii="Times New Roman" w:hAnsi="Times New Roman"/>
          <w:sz w:val="28"/>
          <w:szCs w:val="28"/>
          <w:lang w:val="ru-RU"/>
        </w:rPr>
        <w:t>______________И.Е.Печкуров</w:t>
      </w:r>
      <w:proofErr w:type="spellEnd"/>
    </w:p>
    <w:p w:rsidR="00B3320C" w:rsidRDefault="00DA68C9" w:rsidP="00B3320C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 29 августа 2019 года</w:t>
      </w:r>
      <w:r w:rsidR="00B3320C">
        <w:rPr>
          <w:rFonts w:ascii="Times New Roman" w:hAnsi="Times New Roman"/>
          <w:sz w:val="28"/>
          <w:szCs w:val="28"/>
          <w:lang w:val="ru-RU"/>
        </w:rPr>
        <w:tab/>
        <w:t>2 сентября 2019 года</w:t>
      </w:r>
    </w:p>
    <w:p w:rsidR="00DA68C9" w:rsidRDefault="00DA68C9" w:rsidP="00B3320C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УС</w:t>
      </w:r>
      <w:r>
        <w:rPr>
          <w:rFonts w:ascii="Times New Roman" w:hAnsi="Times New Roman"/>
          <w:sz w:val="28"/>
          <w:szCs w:val="28"/>
          <w:lang w:val="ru-RU"/>
        </w:rPr>
        <w:tab/>
        <w:t>Протокол  педсовета</w:t>
      </w:r>
    </w:p>
    <w:p w:rsidR="00DA68C9" w:rsidRDefault="00DA68C9" w:rsidP="00B3320C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_</w:t>
      </w:r>
      <w:r w:rsidR="00E96EC3">
        <w:rPr>
          <w:rFonts w:ascii="Times New Roman" w:hAnsi="Times New Roman"/>
          <w:sz w:val="28"/>
          <w:szCs w:val="28"/>
          <w:lang w:val="ru-RU"/>
        </w:rPr>
        <w:t>____________Н.М.Астахова</w:t>
      </w:r>
      <w:proofErr w:type="spellEnd"/>
      <w:r w:rsidR="00E96EC3">
        <w:rPr>
          <w:rFonts w:ascii="Times New Roman" w:hAnsi="Times New Roman"/>
          <w:sz w:val="28"/>
          <w:szCs w:val="28"/>
          <w:lang w:val="ru-RU"/>
        </w:rPr>
        <w:tab/>
        <w:t>№ 1 от 27.</w:t>
      </w:r>
      <w:r>
        <w:rPr>
          <w:rFonts w:ascii="Times New Roman" w:hAnsi="Times New Roman"/>
          <w:sz w:val="28"/>
          <w:szCs w:val="28"/>
          <w:lang w:val="ru-RU"/>
        </w:rPr>
        <w:t>08.2019 г.</w:t>
      </w:r>
    </w:p>
    <w:p w:rsidR="00B3320C" w:rsidRDefault="00B3320C" w:rsidP="00B3320C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 </w:t>
      </w:r>
    </w:p>
    <w:p w:rsidR="00B3320C" w:rsidRDefault="00B3320C" w:rsidP="00B3320C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B3320C" w:rsidRDefault="00B3320C" w:rsidP="00B3320C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320C" w:rsidRDefault="00B3320C" w:rsidP="00B3320C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320C" w:rsidRDefault="00B3320C" w:rsidP="00B3320C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320C" w:rsidRDefault="00B3320C" w:rsidP="00B3320C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722419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  <w:proofErr w:type="gramStart"/>
      <w:r>
        <w:rPr>
          <w:rFonts w:ascii="Times New Roman" w:hAnsi="Times New Roman"/>
          <w:sz w:val="32"/>
          <w:szCs w:val="32"/>
          <w:lang w:val="ru-RU"/>
        </w:rPr>
        <w:t>П</w:t>
      </w:r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О Л О Ж Е Н И Е</w:t>
      </w: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163597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об  антикоррупционной политике</w:t>
      </w:r>
      <w:r w:rsidR="00D85EC2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B3320C">
        <w:rPr>
          <w:rFonts w:ascii="Times New Roman" w:hAnsi="Times New Roman"/>
          <w:sz w:val="32"/>
          <w:szCs w:val="32"/>
          <w:lang w:val="ru-RU"/>
        </w:rPr>
        <w:t>муниципального бюджетного общеобразовательного учреждения средней общеобразовательной школы № 27</w:t>
      </w:r>
      <w:r w:rsidR="00F76553">
        <w:rPr>
          <w:rFonts w:ascii="Times New Roman" w:hAnsi="Times New Roman"/>
          <w:sz w:val="32"/>
          <w:szCs w:val="32"/>
          <w:lang w:val="ru-RU"/>
        </w:rPr>
        <w:t xml:space="preserve"> хутора Кубанского</w:t>
      </w: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 муниципального образования Белореченский район</w:t>
      </w: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3320C" w:rsidRDefault="00B3320C" w:rsidP="00B3320C">
      <w:pPr>
        <w:tabs>
          <w:tab w:val="left" w:pos="5670"/>
        </w:tabs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DA68C9" w:rsidRDefault="00163597" w:rsidP="00B3320C">
      <w:pPr>
        <w:tabs>
          <w:tab w:val="left" w:pos="5670"/>
        </w:tabs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1. Цели и задачи внедрения антикоррупционной политики в школе</w:t>
      </w:r>
    </w:p>
    <w:p w:rsidR="00163597" w:rsidRDefault="00163597" w:rsidP="00B3320C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Антикоррупционная политика в муниципальном бюджетном общеобразовательном  учреждении средней общеобразовательной школы № 27 (далее – школа)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163597" w:rsidRDefault="00163597" w:rsidP="00B3320C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Нормативными актами, регулирующими антикоррупционную политику образовательного учреждения,  являются также Федеральный закон от 29.12.2012 № 273-ФЗ «Об образовании в Российской Федерации», Федеральный закон № 223-ФЗ от 18.07.2011 «О закупках товаров, работ, услуг отдельными видами юридических лиц», Устав образовательного учреждения и другие локальные акты.</w:t>
      </w:r>
    </w:p>
    <w:p w:rsidR="00163597" w:rsidRDefault="00163597" w:rsidP="00B3320C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со ст. 13.3 Федерального закона № 273-ФЗ меры по предупреждению коррупции включают в себя:</w:t>
      </w:r>
    </w:p>
    <w:p w:rsidR="00163597" w:rsidRDefault="00163597" w:rsidP="00B3320C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определение объединений или должностных лиц, ответственных за профилактику коррупционных и иных правонарушений;</w:t>
      </w:r>
    </w:p>
    <w:p w:rsidR="00163597" w:rsidRDefault="00163597" w:rsidP="00B3320C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сотрудничество организации с правоохранительными органами;</w:t>
      </w:r>
    </w:p>
    <w:p w:rsidR="00163597" w:rsidRDefault="00163597" w:rsidP="00B3320C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разработку и внедрение в практику стандартов и процедур, направленных на обеспечение добросовестной работы учреждения;</w:t>
      </w:r>
    </w:p>
    <w:p w:rsidR="00163597" w:rsidRDefault="00163597" w:rsidP="00B3320C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принятие кодекса этики и служебного поведения работников школы;</w:t>
      </w:r>
    </w:p>
    <w:p w:rsidR="00163597" w:rsidRDefault="004F0216" w:rsidP="00B3320C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5) предотвращение и урегулирование конфликтов интересов;</w:t>
      </w:r>
    </w:p>
    <w:p w:rsidR="004F0216" w:rsidRDefault="004F0216" w:rsidP="00B3320C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6) недопущение составления неофициальной отчетности и использования поддельных документов.</w:t>
      </w:r>
    </w:p>
    <w:p w:rsidR="004F0216" w:rsidRDefault="004F0216" w:rsidP="00B3320C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Антикоррупционная политика школы направлена на реализацию данных мер.</w:t>
      </w:r>
    </w:p>
    <w:p w:rsidR="004F0216" w:rsidRPr="00163597" w:rsidRDefault="004F0216" w:rsidP="00B3320C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83F28" w:rsidRDefault="00783F28" w:rsidP="00B3320C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F20BF" w:rsidRDefault="009F20BF" w:rsidP="00B3320C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F20BF" w:rsidRDefault="009F20BF" w:rsidP="009F20BF">
      <w:pPr>
        <w:tabs>
          <w:tab w:val="left" w:pos="5670"/>
        </w:tabs>
        <w:ind w:firstLine="85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4F0216">
        <w:rPr>
          <w:rFonts w:ascii="Times New Roman" w:hAnsi="Times New Roman"/>
          <w:b/>
          <w:sz w:val="28"/>
          <w:szCs w:val="28"/>
          <w:lang w:val="ru-RU"/>
        </w:rPr>
        <w:t>Используемые в политике понятия и определения</w:t>
      </w:r>
    </w:p>
    <w:p w:rsidR="009F20BF" w:rsidRDefault="004F0216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F0216">
        <w:rPr>
          <w:rFonts w:ascii="Times New Roman" w:hAnsi="Times New Roman"/>
          <w:b/>
          <w:sz w:val="28"/>
          <w:szCs w:val="28"/>
          <w:lang w:val="ru-RU"/>
        </w:rPr>
        <w:t>Коррупция</w:t>
      </w:r>
      <w:r>
        <w:rPr>
          <w:rFonts w:ascii="Times New Roman" w:hAnsi="Times New Roman"/>
          <w:sz w:val="28"/>
          <w:szCs w:val="28"/>
          <w:lang w:val="ru-RU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. Коррупцией также является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совершение перечисленных деяний от имени или в интересах юридического лица.</w:t>
      </w:r>
    </w:p>
    <w:p w:rsidR="00F20669" w:rsidRDefault="004F0216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Противодействие коррупции </w:t>
      </w:r>
      <w:r w:rsidR="003859AC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F20669">
        <w:rPr>
          <w:rFonts w:ascii="Times New Roman" w:hAnsi="Times New Roman"/>
          <w:sz w:val="28"/>
          <w:szCs w:val="28"/>
          <w:lang w:val="ru-RU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F20669" w:rsidRDefault="00F20669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F20669" w:rsidRDefault="00F20669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F20669" w:rsidRDefault="00F20669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по минимизации и (или) ликвидации последствий коррупционных правонарушений.</w:t>
      </w:r>
    </w:p>
    <w:p w:rsidR="00F20669" w:rsidRDefault="00F20669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Организация </w:t>
      </w:r>
      <w:r>
        <w:rPr>
          <w:rFonts w:ascii="Times New Roman" w:hAnsi="Times New Roman"/>
          <w:sz w:val="28"/>
          <w:szCs w:val="28"/>
          <w:lang w:val="ru-RU"/>
        </w:rPr>
        <w:t>– юридическое лицо независимо от формы собственности, организационно-правовой формы и отраслевой принадлежности.</w:t>
      </w:r>
    </w:p>
    <w:p w:rsidR="00F20669" w:rsidRDefault="00F20669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Контрагент</w:t>
      </w:r>
      <w:r>
        <w:rPr>
          <w:rFonts w:ascii="Times New Roman" w:hAnsi="Times New Roman"/>
          <w:sz w:val="28"/>
          <w:szCs w:val="28"/>
          <w:lang w:val="ru-RU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F20669" w:rsidRDefault="00F20669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Взятка </w:t>
      </w:r>
      <w:r>
        <w:rPr>
          <w:rFonts w:ascii="Times New Roman" w:hAnsi="Times New Roman"/>
          <w:sz w:val="28"/>
          <w:szCs w:val="28"/>
          <w:lang w:val="ru-RU"/>
        </w:rPr>
        <w:t>– получение должностным лицом, иностранным должностным лицом,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оказаний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F20669" w:rsidRDefault="00F20669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Коммерческий подкуп </w:t>
      </w:r>
      <w:r>
        <w:rPr>
          <w:rFonts w:ascii="Times New Roman" w:hAnsi="Times New Roman"/>
          <w:sz w:val="28"/>
          <w:szCs w:val="28"/>
          <w:lang w:val="ru-RU"/>
        </w:rPr>
        <w:t>– незаконная передача лицу, выполняющему управленческие функции в коммерческой или иной организации, денег, ценных бумаг, именного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F20669" w:rsidRDefault="00F969C0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Конфликт интересов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134B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134B">
        <w:rPr>
          <w:rFonts w:ascii="Times New Roman" w:hAnsi="Times New Roman"/>
          <w:sz w:val="28"/>
          <w:szCs w:val="28"/>
          <w:lang w:val="ru-RU"/>
        </w:rPr>
        <w:t>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 при которой возникает или может возникнуть противоречие между личной заинтересованностью работника (представителя организации) и правами и  законными интересами организации, способное привести к причинению вреда правам и законным интересам, имуществу и (или) деловой репутации организации,  работником</w:t>
      </w:r>
      <w:proofErr w:type="gramEnd"/>
      <w:r w:rsidR="00FF134B">
        <w:rPr>
          <w:rFonts w:ascii="Times New Roman" w:hAnsi="Times New Roman"/>
          <w:sz w:val="28"/>
          <w:szCs w:val="28"/>
          <w:lang w:val="ru-RU"/>
        </w:rPr>
        <w:t xml:space="preserve"> (представителем организации) которой он является.</w:t>
      </w:r>
    </w:p>
    <w:p w:rsidR="00FF134B" w:rsidRPr="00FF134B" w:rsidRDefault="00FF134B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Личная заинтересованность работника (представителя организации) </w:t>
      </w:r>
      <w:r>
        <w:rPr>
          <w:rFonts w:ascii="Times New Roman" w:hAnsi="Times New Roman"/>
          <w:sz w:val="28"/>
          <w:szCs w:val="28"/>
          <w:lang w:val="ru-RU"/>
        </w:rPr>
        <w:t>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FF134B" w:rsidRPr="00F969C0" w:rsidRDefault="00FF134B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0216" w:rsidRPr="004F0216" w:rsidRDefault="003859AC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F0216" w:rsidRDefault="004F0216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55382" w:rsidRDefault="00FF134B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 Основные принципы антикоррупционной деятельности школы</w:t>
      </w:r>
    </w:p>
    <w:p w:rsidR="00FF134B" w:rsidRDefault="00FF134B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Система мер противодействия коррупции в школе основывается на следующих ключевых принципах:</w:t>
      </w:r>
    </w:p>
    <w:p w:rsidR="00FF134B" w:rsidRDefault="00FF134B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Принцип соответствия политики организации действующему законодательству и общепринятым нормам. Соответствие реализуемых антикоррупционных мероприятий Конституции Российской Федерации, заключенным Российской Федераций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FF134B" w:rsidRDefault="00FF134B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Принцип личного примера руководства. 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FF134B" w:rsidRDefault="00FF134B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Принцип вовлеченности работников. 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FF134B" w:rsidRDefault="00FF134B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Принцип соразмерности антикоррупционных процедур риску коррупции. Разработка и выполнение к</w:t>
      </w:r>
      <w:r w:rsidR="007005C9">
        <w:rPr>
          <w:rFonts w:ascii="Times New Roman" w:hAnsi="Times New Roman"/>
          <w:sz w:val="28"/>
          <w:szCs w:val="28"/>
          <w:lang w:val="ru-RU"/>
        </w:rPr>
        <w:t>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7005C9" w:rsidRDefault="007005C9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Принцип эффективности антикоррупционных процедур. 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приносят значимый результат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005C9" w:rsidRDefault="007005C9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 Принцип ответственности и неотвратимости наказания. 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7005C9" w:rsidRDefault="007005C9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 Принцип открытости. 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7005C9" w:rsidRDefault="007005C9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8. Принцип постоянного контроля и регулярного мониторинга. Регулярное осуществление мониторинга эффективности внедрения антикоррупционных стандартов и процедур, а также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их исполнением.</w:t>
      </w:r>
    </w:p>
    <w:p w:rsidR="00171901" w:rsidRDefault="00171901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71901" w:rsidRDefault="00171901" w:rsidP="00171901">
      <w:pPr>
        <w:tabs>
          <w:tab w:val="left" w:pos="5670"/>
        </w:tabs>
        <w:ind w:firstLine="85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4. Область применения политики и круг лиц, попадающих под ее действие</w:t>
      </w:r>
    </w:p>
    <w:p w:rsidR="00171901" w:rsidRDefault="00171901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</w:t>
      </w:r>
    </w:p>
    <w:p w:rsidR="00171901" w:rsidRDefault="00171901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71901" w:rsidRDefault="00171901" w:rsidP="00171901">
      <w:pPr>
        <w:tabs>
          <w:tab w:val="left" w:pos="5670"/>
        </w:tabs>
        <w:ind w:firstLine="85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5. Обязанности должностных лиц школы, ответственных за реализацию антикоррупционной политики</w:t>
      </w:r>
    </w:p>
    <w:p w:rsidR="00171901" w:rsidRDefault="00171901" w:rsidP="00171901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Задачи, функции и полномочия должностных лиц школы, ответственных за реализацию антикоррупционной политики включают в частности:</w:t>
      </w:r>
    </w:p>
    <w:p w:rsidR="00171901" w:rsidRDefault="00171901" w:rsidP="00171901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разработку локальных нормативных актов школы, направленных на реализацию мер по предупреждению коррупции (антикоррупционной политики, профессионально-этического кодекса и т.д.);</w:t>
      </w:r>
    </w:p>
    <w:p w:rsidR="00171901" w:rsidRDefault="00171901" w:rsidP="00171901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проведение  контрольных мероприятий, направленных на выявление коррупционных правонарушений работниками школы;</w:t>
      </w:r>
    </w:p>
    <w:p w:rsidR="00171901" w:rsidRDefault="00171901" w:rsidP="00171901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организацию проведения оценки коррупционных рисков;</w:t>
      </w:r>
    </w:p>
    <w:p w:rsidR="00171901" w:rsidRDefault="00171901" w:rsidP="00171901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прием и рассмотрение сообщений о случаях склонения работников</w:t>
      </w:r>
      <w:r w:rsidR="00AD53F5">
        <w:rPr>
          <w:rFonts w:ascii="Times New Roman" w:hAnsi="Times New Roman"/>
          <w:sz w:val="28"/>
          <w:szCs w:val="28"/>
          <w:lang w:val="ru-RU"/>
        </w:rPr>
        <w:t xml:space="preserve"> к совершению коррупционных правонарушений в интересах или от имени школы, а также о случаях совершения коррупционных правонарушений</w:t>
      </w:r>
      <w:r w:rsidR="00720F95">
        <w:rPr>
          <w:rFonts w:ascii="Times New Roman" w:hAnsi="Times New Roman"/>
          <w:sz w:val="28"/>
          <w:szCs w:val="28"/>
          <w:lang w:val="ru-RU"/>
        </w:rPr>
        <w:t xml:space="preserve"> работниками, контрагентами образовательного учреждения или иными лицами;</w:t>
      </w:r>
    </w:p>
    <w:p w:rsidR="00720F95" w:rsidRDefault="005431DB" w:rsidP="00171901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организацию заполнения и рассмотрения деклараций о конфликте интересов;</w:t>
      </w:r>
    </w:p>
    <w:p w:rsidR="005431DB" w:rsidRDefault="008946E1" w:rsidP="00171901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8946E1" w:rsidRDefault="008946E1" w:rsidP="00171901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8946E1" w:rsidRDefault="008946E1" w:rsidP="00171901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8946E1" w:rsidRDefault="008946E1" w:rsidP="00171901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проведение оценки результатов антикоррупционной работы и подготовку соответствующих отчетных  материалов.</w:t>
      </w:r>
    </w:p>
    <w:p w:rsidR="008946E1" w:rsidRDefault="008946E1" w:rsidP="008946E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46E1" w:rsidRDefault="008946E1" w:rsidP="008946E1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6. Определение и закрепление обязанностей работников школы, связанных с предупреждением и противодействием коррупции</w:t>
      </w:r>
    </w:p>
    <w:p w:rsidR="008946E1" w:rsidRDefault="008946E1" w:rsidP="008946E1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Обязанности работников учреждения в связи с предупреждением и противодействием коррупции являются общими для всех сотрудников школы.</w:t>
      </w:r>
    </w:p>
    <w:p w:rsidR="008946E1" w:rsidRDefault="008946E1" w:rsidP="008946E1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8946E1" w:rsidRDefault="008946E1" w:rsidP="008946E1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воздерживаться от совершения и (или) участия в совершении коррупционных правонарушений и интересах или от имени школы;</w:t>
      </w:r>
    </w:p>
    <w:p w:rsidR="008946E1" w:rsidRDefault="008946E1" w:rsidP="008946E1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 школы;</w:t>
      </w:r>
    </w:p>
    <w:p w:rsidR="008946E1" w:rsidRDefault="008946E1" w:rsidP="008946E1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незамедлительно информировать директора школы, руководство учреждения о случаях склонения работника к совершению коррупционных правонарушений;</w:t>
      </w:r>
    </w:p>
    <w:p w:rsidR="008946E1" w:rsidRDefault="008946E1" w:rsidP="008946E1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незамедлительно информировать руководство школы о ставшей известной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8946E1" w:rsidRDefault="008946E1" w:rsidP="008946E1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сообщить ответственному лицу о возможности возникновения либо возникшем у работника конфликте интересов.</w:t>
      </w:r>
    </w:p>
    <w:p w:rsidR="008946E1" w:rsidRDefault="008946E1" w:rsidP="008946E1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целях обеспечения эффективного исполнения возложенных на работников обязанностей регламентируются процедуры их соблюдения. Исходя из положений статьи 57 ТК РФ по соглашению сторон в трудовой</w:t>
      </w:r>
      <w:r w:rsidR="0017026B">
        <w:rPr>
          <w:rFonts w:ascii="Times New Roman" w:hAnsi="Times New Roman"/>
          <w:sz w:val="28"/>
          <w:szCs w:val="28"/>
          <w:lang w:val="ru-RU"/>
        </w:rPr>
        <w:t xml:space="preserve"> договор, заключаемый с работником при приеме его на работу в образовательном учреждении, могут включаться права и обязанности работника и работодателя, установленные данным локальным нормативным актом.</w:t>
      </w:r>
    </w:p>
    <w:p w:rsidR="0017026B" w:rsidRDefault="0017026B" w:rsidP="008946E1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При условии закрепления обязанностей работникам в связи с предупреждением и противодействием коррупции в трудовой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  <w:proofErr w:type="gramEnd"/>
    </w:p>
    <w:p w:rsidR="0017026B" w:rsidRDefault="0017026B" w:rsidP="008946E1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7026B" w:rsidRDefault="0017026B" w:rsidP="0017026B">
      <w:pPr>
        <w:tabs>
          <w:tab w:val="left" w:pos="0"/>
        </w:tabs>
        <w:ind w:firstLine="85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7. Установление перечня реализуемых образовательным учреждением антикоррупционных мероприятий, стандартов и процедур и порядок их выполнения (применения)</w:t>
      </w:r>
    </w:p>
    <w:p w:rsidR="0017026B" w:rsidRDefault="0017026B" w:rsidP="0017026B">
      <w:pPr>
        <w:tabs>
          <w:tab w:val="left" w:pos="0"/>
        </w:tabs>
        <w:ind w:firstLine="85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f5"/>
        <w:tblW w:w="0" w:type="auto"/>
        <w:tblLook w:val="04A0"/>
      </w:tblPr>
      <w:tblGrid>
        <w:gridCol w:w="2802"/>
        <w:gridCol w:w="6662"/>
      </w:tblGrid>
      <w:tr w:rsidR="00BA6643" w:rsidRPr="00BA6643" w:rsidTr="00BA6643">
        <w:tc>
          <w:tcPr>
            <w:tcW w:w="2802" w:type="dxa"/>
          </w:tcPr>
          <w:p w:rsidR="00BA6643" w:rsidRPr="00BA6643" w:rsidRDefault="00BA6643" w:rsidP="00BA664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Направление</w:t>
            </w:r>
          </w:p>
        </w:tc>
        <w:tc>
          <w:tcPr>
            <w:tcW w:w="6662" w:type="dxa"/>
          </w:tcPr>
          <w:p w:rsidR="00BA6643" w:rsidRPr="00BA6643" w:rsidRDefault="00BA6643" w:rsidP="00BA664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Мероприятие</w:t>
            </w:r>
          </w:p>
        </w:tc>
      </w:tr>
      <w:tr w:rsidR="00BA6643" w:rsidRPr="00E96EC3" w:rsidTr="00BA6643">
        <w:tc>
          <w:tcPr>
            <w:tcW w:w="2802" w:type="dxa"/>
          </w:tcPr>
          <w:p w:rsidR="00BA6643" w:rsidRPr="00BA6643" w:rsidRDefault="00BA6643" w:rsidP="00221954">
            <w:pPr>
              <w:tabs>
                <w:tab w:val="left" w:pos="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662" w:type="dxa"/>
          </w:tcPr>
          <w:p w:rsidR="00BA6643" w:rsidRDefault="00BA6643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Разработка и принятие антикоррупционной политики учреждения</w:t>
            </w:r>
          </w:p>
          <w:p w:rsidR="00BA6643" w:rsidRDefault="00BA6643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Разработка и утверждение плана реализации антикоррупционных мероприятий</w:t>
            </w:r>
          </w:p>
          <w:p w:rsidR="00BA6643" w:rsidRDefault="00BA6643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Разработка и принятие профессионально-этического кодекса работников учреждения</w:t>
            </w:r>
          </w:p>
          <w:p w:rsidR="00BA6643" w:rsidRDefault="00BA6643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Разработка и внедрение положения о конфликте интересов, декларации о конфликте интересов</w:t>
            </w:r>
          </w:p>
          <w:p w:rsidR="00BA6643" w:rsidRPr="00BA6643" w:rsidRDefault="00BA6643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т.п.)</w:t>
            </w:r>
          </w:p>
        </w:tc>
      </w:tr>
      <w:tr w:rsidR="00BA6643" w:rsidRPr="00E96EC3" w:rsidTr="00BA6643">
        <w:tc>
          <w:tcPr>
            <w:tcW w:w="2802" w:type="dxa"/>
          </w:tcPr>
          <w:p w:rsidR="00BA6643" w:rsidRPr="00BA6643" w:rsidRDefault="00BA6643" w:rsidP="00221954">
            <w:pPr>
              <w:tabs>
                <w:tab w:val="left" w:pos="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Разработка и введение специальных антикоррупционных процедур</w:t>
            </w:r>
          </w:p>
        </w:tc>
        <w:tc>
          <w:tcPr>
            <w:tcW w:w="6662" w:type="dxa"/>
          </w:tcPr>
          <w:p w:rsidR="00BA6643" w:rsidRDefault="00BA6643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Введение процедуры информирования работодателя о 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т.п.)</w:t>
            </w:r>
            <w:proofErr w:type="gramEnd"/>
          </w:p>
          <w:p w:rsidR="00BA6643" w:rsidRDefault="00BA6643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</w:t>
            </w:r>
          </w:p>
          <w:p w:rsidR="00BA6643" w:rsidRDefault="00BA6643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Введение процедур защиты работников, сообщивших о коррупционных правонарушениях в деятельности школы, от формальных и неформальных санкций</w:t>
            </w:r>
          </w:p>
          <w:p w:rsidR="00BA6643" w:rsidRDefault="00BA6643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Проведение периодической оценки коррупционных рисков в целях выявления сфер деятельности учреждения, наиболее подверженных таким рискам, и разработки соответствующих антикоррупционных мер</w:t>
            </w:r>
          </w:p>
          <w:p w:rsidR="00BA6643" w:rsidRPr="00BA6643" w:rsidRDefault="00BA6643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школе</w:t>
            </w:r>
          </w:p>
        </w:tc>
      </w:tr>
      <w:tr w:rsidR="00221954" w:rsidRPr="00E96EC3" w:rsidTr="00BA6643">
        <w:tc>
          <w:tcPr>
            <w:tcW w:w="2802" w:type="dxa"/>
          </w:tcPr>
          <w:p w:rsidR="00221954" w:rsidRDefault="00221954" w:rsidP="00221954">
            <w:pPr>
              <w:tabs>
                <w:tab w:val="left" w:pos="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Обучение и информирование работников</w:t>
            </w:r>
          </w:p>
        </w:tc>
        <w:tc>
          <w:tcPr>
            <w:tcW w:w="6662" w:type="dxa"/>
          </w:tcPr>
          <w:p w:rsidR="00221954" w:rsidRDefault="00FB77A2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Проведение обучающих мероприятий по вопросам профилактики и противодействия коррупции</w:t>
            </w:r>
          </w:p>
          <w:p w:rsidR="00FB77A2" w:rsidRDefault="00FB77A2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  <w:p w:rsidR="00FB77A2" w:rsidRDefault="00FB77A2" w:rsidP="00FB77A2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Осуществление регулярного контроля соблюдения внутренних процедур</w:t>
            </w:r>
          </w:p>
        </w:tc>
      </w:tr>
      <w:tr w:rsidR="00FB77A2" w:rsidRPr="00E96EC3" w:rsidTr="00BA6643">
        <w:tc>
          <w:tcPr>
            <w:tcW w:w="2802" w:type="dxa"/>
          </w:tcPr>
          <w:p w:rsidR="00FB77A2" w:rsidRDefault="005829DB" w:rsidP="00221954">
            <w:pPr>
              <w:tabs>
                <w:tab w:val="left" w:pos="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Обеспечение соответствия системы внутреннего контроля и аудита учреждения требованиям антикоррупционной политики организации</w:t>
            </w:r>
          </w:p>
        </w:tc>
        <w:tc>
          <w:tcPr>
            <w:tcW w:w="6662" w:type="dxa"/>
          </w:tcPr>
          <w:p w:rsidR="00FB77A2" w:rsidRDefault="005829DB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  <w:p w:rsidR="005829DB" w:rsidRDefault="005829DB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5829DB" w:rsidRPr="00E96EC3" w:rsidTr="00BA6643">
        <w:tc>
          <w:tcPr>
            <w:tcW w:w="2802" w:type="dxa"/>
          </w:tcPr>
          <w:p w:rsidR="005829DB" w:rsidRDefault="005829DB" w:rsidP="00221954">
            <w:pPr>
              <w:tabs>
                <w:tab w:val="left" w:pos="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Оценка результатов проводимой </w:t>
            </w:r>
            <w:proofErr w:type="spellStart"/>
            <w:r>
              <w:rPr>
                <w:rFonts w:ascii="Times New Roman" w:hAnsi="Times New Roman"/>
                <w:lang w:val="ru-RU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работы и распространение отчетных материалов</w:t>
            </w:r>
          </w:p>
        </w:tc>
        <w:tc>
          <w:tcPr>
            <w:tcW w:w="6662" w:type="dxa"/>
          </w:tcPr>
          <w:p w:rsidR="005829DB" w:rsidRDefault="005829DB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5829DB" w:rsidRPr="00E96EC3" w:rsidTr="00BA6643">
        <w:tc>
          <w:tcPr>
            <w:tcW w:w="2802" w:type="dxa"/>
          </w:tcPr>
          <w:p w:rsidR="005829DB" w:rsidRDefault="005829DB" w:rsidP="00221954">
            <w:pPr>
              <w:tabs>
                <w:tab w:val="left" w:pos="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6662" w:type="dxa"/>
          </w:tcPr>
          <w:p w:rsidR="005829DB" w:rsidRDefault="005829DB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Оказание содействия уполномоченным представителям контрольно-надзо</w:t>
            </w:r>
            <w:r w:rsidR="001E1668">
              <w:rPr>
                <w:rFonts w:ascii="Times New Roman" w:hAnsi="Times New Roman"/>
                <w:lang w:val="ru-RU"/>
              </w:rPr>
              <w:t>рных и правоохранительных орган</w:t>
            </w:r>
            <w:r>
              <w:rPr>
                <w:rFonts w:ascii="Times New Roman" w:hAnsi="Times New Roman"/>
                <w:lang w:val="ru-RU"/>
              </w:rPr>
              <w:t>ов при проведении ими проверок деятельности учреждения по противодей</w:t>
            </w:r>
            <w:r w:rsidR="001E1668">
              <w:rPr>
                <w:rFonts w:ascii="Times New Roman" w:hAnsi="Times New Roman"/>
                <w:lang w:val="ru-RU"/>
              </w:rPr>
              <w:t>ствия  коррупции</w:t>
            </w:r>
          </w:p>
          <w:p w:rsidR="001E1668" w:rsidRDefault="001E1668" w:rsidP="00BA6643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</w:p>
        </w:tc>
      </w:tr>
    </w:tbl>
    <w:p w:rsidR="0017026B" w:rsidRDefault="001E1668" w:rsidP="0017026B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школе ежегодно утверждается план реализации антикоррупционных мероприятий.</w:t>
      </w:r>
    </w:p>
    <w:p w:rsidR="001E1668" w:rsidRDefault="001E1668" w:rsidP="0017026B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E1668" w:rsidRDefault="001E1668" w:rsidP="001E1668">
      <w:pPr>
        <w:tabs>
          <w:tab w:val="left" w:pos="0"/>
        </w:tabs>
        <w:ind w:firstLine="85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7. Оценка коррупционных рисков</w:t>
      </w:r>
    </w:p>
    <w:p w:rsidR="001E1668" w:rsidRDefault="001E1668" w:rsidP="001E1668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Целью оценки коррупционных риской является определение конкретных процессов и видов деятельности образовательного учреждения,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выгоды, так и в целях получения выгоды организацией.</w:t>
      </w:r>
    </w:p>
    <w:p w:rsidR="001E1668" w:rsidRDefault="001E1668" w:rsidP="001E1668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Оценка коррупционных рисков является важнейшим элементом антикоррупционной политики. Она позволяет обеспечить соответствие </w:t>
      </w:r>
      <w:r w:rsidR="00677EAD">
        <w:rPr>
          <w:rFonts w:ascii="Times New Roman" w:hAnsi="Times New Roman"/>
          <w:sz w:val="28"/>
          <w:szCs w:val="28"/>
          <w:lang w:val="ru-RU"/>
        </w:rPr>
        <w:t xml:space="preserve">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677EAD" w:rsidRDefault="00677EAD" w:rsidP="001E1668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Оценка коррупционных рисков проводится как на стадии разработки антикоррупционной политики, так и после ее утверждения на регулярной основе по истечении отчетного периода.</w:t>
      </w:r>
    </w:p>
    <w:p w:rsidR="00677EAD" w:rsidRDefault="00677EAD" w:rsidP="001E1668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Порядок проведения оценки коррупционных рисков:</w:t>
      </w:r>
    </w:p>
    <w:p w:rsidR="00677EAD" w:rsidRDefault="00677EAD" w:rsidP="00677EAD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представить деятельность учреждения в виде отдельных процессов,  каждом из которых выделить составные элементы (подпроцессы);</w:t>
      </w:r>
    </w:p>
    <w:p w:rsidR="00677EAD" w:rsidRDefault="00677EAD" w:rsidP="00677EAD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выделить «критические точки» - для каждого процесса и определить те элементы (подпроцессы), при реализации которых наиболее вероятно возникновение коррупционных правонарушений;</w:t>
      </w:r>
    </w:p>
    <w:p w:rsidR="00677EAD" w:rsidRDefault="00677EAD" w:rsidP="00677EAD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каждого 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677EAD" w:rsidRDefault="00677EAD" w:rsidP="00677EAD">
      <w:pPr>
        <w:pStyle w:val="aa"/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характеристику выгоды или преимущества, которое может быть получено учреждением или ее отдельными работниками при совершении «коррупционного правонарушения»;</w:t>
      </w:r>
    </w:p>
    <w:p w:rsidR="00677EAD" w:rsidRDefault="00677EAD" w:rsidP="00677EAD">
      <w:pPr>
        <w:pStyle w:val="aa"/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должности</w:t>
      </w:r>
      <w:r w:rsidR="00362FFE">
        <w:rPr>
          <w:rFonts w:ascii="Times New Roman" w:hAnsi="Times New Roman"/>
          <w:sz w:val="28"/>
          <w:szCs w:val="28"/>
          <w:lang w:val="ru-RU"/>
        </w:rPr>
        <w:t xml:space="preserve"> в школе, которые являются «ключевыми» для совершения коррупционного правонарушения – участие каких должностных лиц учреждения необходимо, чтобы совершение коррупционного правонарушения стало возможным;</w:t>
      </w:r>
    </w:p>
    <w:p w:rsidR="00362FFE" w:rsidRDefault="00362FFE" w:rsidP="00677EAD">
      <w:pPr>
        <w:pStyle w:val="aa"/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вероятные формы осуществления коррупционных платежей;</w:t>
      </w:r>
    </w:p>
    <w:p w:rsidR="00362FFE" w:rsidRDefault="00362FFE" w:rsidP="00362FFE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основании проведенного анализа подготовить «карту коррупционных рисков учреждения» - сводное описание «критических точек» и возможных коррупционных правонарушений;</w:t>
      </w:r>
    </w:p>
    <w:p w:rsidR="00362FFE" w:rsidRDefault="00362FFE" w:rsidP="00362FFE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разработать комплекс мер по устранению или минимизации коррупционных рисков.</w:t>
      </w:r>
    </w:p>
    <w:p w:rsidR="00362FFE" w:rsidRDefault="00362FFE" w:rsidP="00362FFE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2FFE" w:rsidRDefault="00362FFE" w:rsidP="00362FFE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8. Обучение работников по вопросам профилактики и </w:t>
      </w:r>
    </w:p>
    <w:p w:rsidR="00362FFE" w:rsidRDefault="00362FFE" w:rsidP="00362FFE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противодействия коррупции</w:t>
      </w:r>
    </w:p>
    <w:p w:rsidR="00362FFE" w:rsidRPr="00362FFE" w:rsidRDefault="00362FFE" w:rsidP="00362FFE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2FFE" w:rsidRDefault="00362FFE" w:rsidP="00362FFE">
      <w:pPr>
        <w:pStyle w:val="aa"/>
        <w:tabs>
          <w:tab w:val="left" w:pos="0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Обучение проводит лицо, ответственное за профилактику коррупционных мероприятий по следующей тематике:</w:t>
      </w:r>
    </w:p>
    <w:p w:rsidR="00362FFE" w:rsidRDefault="00362FFE" w:rsidP="00362FFE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коррупция в государственном и частном секторах экономики (теоретическая);</w:t>
      </w:r>
    </w:p>
    <w:p w:rsidR="00362FFE" w:rsidRDefault="00362FFE" w:rsidP="00362FFE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юридическая ответственность за совершение коррупционных правонарушений;</w:t>
      </w:r>
    </w:p>
    <w:p w:rsidR="00362FFE" w:rsidRDefault="00362FFE" w:rsidP="00362FFE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ознакомление с требованиями законодательства и внутренними документами школы по вопросам противодействия коррупции и порядком их применения в деятельности учреждения (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прикладная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);</w:t>
      </w:r>
    </w:p>
    <w:p w:rsidR="00362FFE" w:rsidRDefault="00362FFE" w:rsidP="00362FFE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выявление и разрешение конфликта интересов при выполнении трудовых обязанностей (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прикладная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);</w:t>
      </w:r>
    </w:p>
    <w:p w:rsidR="00362FFE" w:rsidRDefault="00362FFE" w:rsidP="00362FFE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362FFE" w:rsidRDefault="00362FFE" w:rsidP="00362FFE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прикладная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).</w:t>
      </w:r>
    </w:p>
    <w:p w:rsidR="00362FFE" w:rsidRDefault="00362FFE" w:rsidP="00362FFE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Возможны следующие виды обучения:</w:t>
      </w:r>
    </w:p>
    <w:p w:rsidR="00BE0A64" w:rsidRDefault="00BE0A64" w:rsidP="00BE0A64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обучение по вопросам профилактики и противодействия коррупции непосредственно после приема на работу;</w:t>
      </w:r>
    </w:p>
    <w:p w:rsidR="00BE0A64" w:rsidRDefault="00BE0A64" w:rsidP="00BE0A64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BE0A64" w:rsidRDefault="00BE0A64" w:rsidP="00BE0A64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периодическое обучение работников школы с целью поддержания их знаний и навыков в сфере противодействия коррупции на должном уровне;</w:t>
      </w:r>
    </w:p>
    <w:p w:rsidR="00BE0A64" w:rsidRDefault="00BE0A64" w:rsidP="00BE0A64">
      <w:pPr>
        <w:pStyle w:val="aa"/>
        <w:numPr>
          <w:ilvl w:val="0"/>
          <w:numId w:val="1"/>
        </w:numPr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BE0A64" w:rsidRDefault="00BE0A64" w:rsidP="00BE0A64">
      <w:pPr>
        <w:pStyle w:val="aa"/>
        <w:tabs>
          <w:tab w:val="left" w:pos="0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Консультирование по вопросам противодействия коррупции обычно осуществляется в индивидуальном порядке.</w:t>
      </w:r>
    </w:p>
    <w:p w:rsidR="00BE0A64" w:rsidRDefault="00BE0A64" w:rsidP="00BE0A64">
      <w:pPr>
        <w:pStyle w:val="aa"/>
        <w:tabs>
          <w:tab w:val="left" w:pos="0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E0A64" w:rsidRDefault="00BE0A64" w:rsidP="00BE0A64">
      <w:pPr>
        <w:pStyle w:val="aa"/>
        <w:tabs>
          <w:tab w:val="left" w:pos="0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E0A64" w:rsidRDefault="00BE0A64" w:rsidP="00BE0A64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9. Порядок пересмотра и вне</w:t>
      </w:r>
      <w:r w:rsidR="00DC2DDF">
        <w:rPr>
          <w:rFonts w:ascii="Times New Roman" w:hAnsi="Times New Roman"/>
          <w:b/>
          <w:sz w:val="28"/>
          <w:szCs w:val="28"/>
          <w:lang w:val="ru-RU"/>
        </w:rPr>
        <w:t>с</w:t>
      </w:r>
      <w:r>
        <w:rPr>
          <w:rFonts w:ascii="Times New Roman" w:hAnsi="Times New Roman"/>
          <w:b/>
          <w:sz w:val="28"/>
          <w:szCs w:val="28"/>
          <w:lang w:val="ru-RU"/>
        </w:rPr>
        <w:t>ения изменений в антикоррупци</w:t>
      </w:r>
      <w:r w:rsidR="00DC2DDF">
        <w:rPr>
          <w:rFonts w:ascii="Times New Roman" w:hAnsi="Times New Roman"/>
          <w:b/>
          <w:sz w:val="28"/>
          <w:szCs w:val="28"/>
          <w:lang w:val="ru-RU"/>
        </w:rPr>
        <w:t>онную политику образовательного учреждения</w:t>
      </w:r>
    </w:p>
    <w:p w:rsidR="00BE0A64" w:rsidRPr="00362FFE" w:rsidRDefault="00BE0A64" w:rsidP="00BE0A64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2FFE" w:rsidRPr="00362FFE" w:rsidRDefault="00DC2DDF" w:rsidP="00BE0A64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362FFE" w:rsidRDefault="00362FFE" w:rsidP="00677EAD">
      <w:pPr>
        <w:pStyle w:val="aa"/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77EAD" w:rsidRDefault="00677EAD" w:rsidP="00677EAD">
      <w:pPr>
        <w:pStyle w:val="aa"/>
        <w:tabs>
          <w:tab w:val="left" w:pos="0"/>
        </w:tabs>
        <w:ind w:left="0" w:firstLine="121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77EAD" w:rsidRPr="001E1668" w:rsidRDefault="00677EAD" w:rsidP="001E1668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46E1" w:rsidRPr="008946E1" w:rsidRDefault="008946E1" w:rsidP="008946E1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71901" w:rsidRPr="00171901" w:rsidRDefault="00171901" w:rsidP="00171901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005C9" w:rsidRPr="00FF134B" w:rsidRDefault="007005C9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55382" w:rsidRDefault="00C55382" w:rsidP="009F20BF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55382" w:rsidRPr="00B3320C" w:rsidRDefault="00C55382" w:rsidP="00C55382">
      <w:pPr>
        <w:tabs>
          <w:tab w:val="left" w:pos="5670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C55382" w:rsidRPr="00B3320C" w:rsidSect="0041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6C9"/>
    <w:multiLevelType w:val="hybridMultilevel"/>
    <w:tmpl w:val="BC4EB2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B02B1"/>
    <w:rsid w:val="00163597"/>
    <w:rsid w:val="0017026B"/>
    <w:rsid w:val="00171901"/>
    <w:rsid w:val="001749FC"/>
    <w:rsid w:val="001E1668"/>
    <w:rsid w:val="00221954"/>
    <w:rsid w:val="00290C46"/>
    <w:rsid w:val="00362FFE"/>
    <w:rsid w:val="003859AC"/>
    <w:rsid w:val="0041427E"/>
    <w:rsid w:val="0049247B"/>
    <w:rsid w:val="004F0216"/>
    <w:rsid w:val="005431DB"/>
    <w:rsid w:val="0056183D"/>
    <w:rsid w:val="005829DB"/>
    <w:rsid w:val="006545D8"/>
    <w:rsid w:val="00677EAD"/>
    <w:rsid w:val="006F53D4"/>
    <w:rsid w:val="007005C9"/>
    <w:rsid w:val="00720F95"/>
    <w:rsid w:val="00722419"/>
    <w:rsid w:val="00783F28"/>
    <w:rsid w:val="008946E1"/>
    <w:rsid w:val="008E66DD"/>
    <w:rsid w:val="009E7000"/>
    <w:rsid w:val="009F20BF"/>
    <w:rsid w:val="00AD53F5"/>
    <w:rsid w:val="00B3320C"/>
    <w:rsid w:val="00BA6643"/>
    <w:rsid w:val="00BE0A64"/>
    <w:rsid w:val="00C41244"/>
    <w:rsid w:val="00C55382"/>
    <w:rsid w:val="00D85EC2"/>
    <w:rsid w:val="00DA68C9"/>
    <w:rsid w:val="00DC2DDF"/>
    <w:rsid w:val="00DD34BB"/>
    <w:rsid w:val="00E96EC3"/>
    <w:rsid w:val="00EB02B1"/>
    <w:rsid w:val="00EB3CC1"/>
    <w:rsid w:val="00F20669"/>
    <w:rsid w:val="00F76553"/>
    <w:rsid w:val="00F969C0"/>
    <w:rsid w:val="00FB77A2"/>
    <w:rsid w:val="00FF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B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2B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B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B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B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B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B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B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2B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B02B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B02B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B02B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2B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2B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2B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2B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2B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B02B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2B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B02B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B02B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B02B1"/>
    <w:rPr>
      <w:b/>
      <w:bCs/>
    </w:rPr>
  </w:style>
  <w:style w:type="character" w:styleId="a8">
    <w:name w:val="Emphasis"/>
    <w:basedOn w:val="a0"/>
    <w:uiPriority w:val="20"/>
    <w:qFormat/>
    <w:rsid w:val="00EB02B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B02B1"/>
    <w:rPr>
      <w:szCs w:val="32"/>
    </w:rPr>
  </w:style>
  <w:style w:type="paragraph" w:styleId="aa">
    <w:name w:val="List Paragraph"/>
    <w:basedOn w:val="a"/>
    <w:uiPriority w:val="34"/>
    <w:qFormat/>
    <w:rsid w:val="00EB02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2B1"/>
    <w:rPr>
      <w:i/>
    </w:rPr>
  </w:style>
  <w:style w:type="character" w:customStyle="1" w:styleId="22">
    <w:name w:val="Цитата 2 Знак"/>
    <w:basedOn w:val="a0"/>
    <w:link w:val="21"/>
    <w:uiPriority w:val="29"/>
    <w:rsid w:val="00EB02B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2B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2B1"/>
    <w:rPr>
      <w:b/>
      <w:i/>
      <w:sz w:val="24"/>
    </w:rPr>
  </w:style>
  <w:style w:type="character" w:styleId="ad">
    <w:name w:val="Subtle Emphasis"/>
    <w:uiPriority w:val="19"/>
    <w:qFormat/>
    <w:rsid w:val="00EB02B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2B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2B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2B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2B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2B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2241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2241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BA66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2019-11-18T06:10:00Z</cp:lastPrinted>
  <dcterms:created xsi:type="dcterms:W3CDTF">2019-11-21T12:00:00Z</dcterms:created>
  <dcterms:modified xsi:type="dcterms:W3CDTF">2019-11-22T10:09:00Z</dcterms:modified>
</cp:coreProperties>
</file>