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46" w:rsidRDefault="004309A1" w:rsidP="004309A1">
      <w:pPr>
        <w:tabs>
          <w:tab w:val="left" w:pos="4536"/>
        </w:tabs>
        <w:rPr>
          <w:rFonts w:ascii="Times New Roman" w:hAnsi="Times New Roman"/>
          <w:b/>
          <w:sz w:val="28"/>
          <w:szCs w:val="28"/>
        </w:rPr>
      </w:pPr>
      <w:r>
        <w:tab/>
      </w:r>
      <w:r w:rsidRPr="004309A1">
        <w:rPr>
          <w:rFonts w:ascii="Times New Roman" w:hAnsi="Times New Roman"/>
          <w:b/>
          <w:sz w:val="28"/>
          <w:szCs w:val="28"/>
        </w:rPr>
        <w:t>УТВЕРЖДАЮ:</w:t>
      </w:r>
    </w:p>
    <w:p w:rsidR="004309A1" w:rsidRDefault="004309A1" w:rsidP="004309A1">
      <w:pPr>
        <w:tabs>
          <w:tab w:val="left" w:pos="4536"/>
        </w:tabs>
        <w:ind w:left="4536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Директор МБОУ СОШ 27 ________________</w:t>
      </w:r>
      <w:proofErr w:type="spellStart"/>
      <w:r>
        <w:rPr>
          <w:rFonts w:ascii="Times New Roman" w:hAnsi="Times New Roman"/>
          <w:b/>
          <w:sz w:val="28"/>
          <w:szCs w:val="28"/>
        </w:rPr>
        <w:t>И.Е.Печкуров</w:t>
      </w:r>
      <w:proofErr w:type="spellEnd"/>
      <w:proofErr w:type="gramEnd"/>
    </w:p>
    <w:p w:rsidR="004309A1" w:rsidRPr="004309A1" w:rsidRDefault="004309A1" w:rsidP="004309A1">
      <w:pPr>
        <w:tabs>
          <w:tab w:val="left" w:pos="4536"/>
        </w:tabs>
        <w:ind w:left="453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«30» августа 2019 года</w:t>
      </w:r>
    </w:p>
    <w:p w:rsidR="008C701D" w:rsidRDefault="008C701D"/>
    <w:p w:rsidR="008C701D" w:rsidRDefault="008C701D" w:rsidP="008C701D">
      <w:pPr>
        <w:widowControl w:val="0"/>
        <w:overflowPunct w:val="0"/>
        <w:autoSpaceDE w:val="0"/>
        <w:autoSpaceDN w:val="0"/>
        <w:adjustRightInd w:val="0"/>
        <w:spacing w:line="213" w:lineRule="auto"/>
        <w:ind w:right="50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FBB">
        <w:rPr>
          <w:rFonts w:ascii="Times New Roman" w:hAnsi="Times New Roman"/>
          <w:b/>
          <w:bCs/>
          <w:sz w:val="28"/>
          <w:szCs w:val="28"/>
        </w:rPr>
        <w:t xml:space="preserve">Должностная инструкция </w:t>
      </w:r>
    </w:p>
    <w:p w:rsidR="008C701D" w:rsidRDefault="008C701D" w:rsidP="008C701D">
      <w:pPr>
        <w:widowControl w:val="0"/>
        <w:overflowPunct w:val="0"/>
        <w:autoSpaceDE w:val="0"/>
        <w:autoSpaceDN w:val="0"/>
        <w:adjustRightInd w:val="0"/>
        <w:spacing w:line="213" w:lineRule="auto"/>
        <w:ind w:right="500"/>
        <w:jc w:val="center"/>
        <w:rPr>
          <w:rFonts w:ascii="Times New Roman" w:hAnsi="Times New Roman"/>
        </w:rPr>
      </w:pPr>
      <w:proofErr w:type="gramStart"/>
      <w:r w:rsidRPr="00AB0FBB">
        <w:rPr>
          <w:rFonts w:ascii="Times New Roman" w:hAnsi="Times New Roman"/>
          <w:b/>
          <w:bCs/>
          <w:sz w:val="28"/>
          <w:szCs w:val="28"/>
        </w:rPr>
        <w:t>ответственного</w:t>
      </w:r>
      <w:proofErr w:type="gramEnd"/>
      <w:r w:rsidRPr="00AB0FBB">
        <w:rPr>
          <w:rFonts w:ascii="Times New Roman" w:hAnsi="Times New Roman"/>
          <w:b/>
          <w:bCs/>
          <w:sz w:val="28"/>
          <w:szCs w:val="28"/>
        </w:rPr>
        <w:t xml:space="preserve"> за организацию обработки персональных данных</w:t>
      </w:r>
    </w:p>
    <w:p w:rsidR="008C701D" w:rsidRPr="00AB0FBB" w:rsidRDefault="008C701D" w:rsidP="008C701D">
      <w:pPr>
        <w:widowControl w:val="0"/>
        <w:overflowPunct w:val="0"/>
        <w:autoSpaceDE w:val="0"/>
        <w:autoSpaceDN w:val="0"/>
        <w:adjustRightInd w:val="0"/>
        <w:spacing w:line="213" w:lineRule="auto"/>
        <w:ind w:right="5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МБОУ СОШ </w:t>
      </w:r>
      <w:r w:rsidR="00744767">
        <w:rPr>
          <w:rFonts w:ascii="Times New Roman" w:hAnsi="Times New Roman"/>
          <w:b/>
          <w:bCs/>
          <w:sz w:val="28"/>
          <w:szCs w:val="28"/>
        </w:rPr>
        <w:t>27</w:t>
      </w:r>
    </w:p>
    <w:p w:rsidR="008C701D" w:rsidRDefault="008C701D" w:rsidP="008C701D">
      <w:pPr>
        <w:widowControl w:val="0"/>
        <w:autoSpaceDE w:val="0"/>
        <w:autoSpaceDN w:val="0"/>
        <w:adjustRightInd w:val="0"/>
        <w:spacing w:line="321" w:lineRule="exact"/>
        <w:rPr>
          <w:rFonts w:ascii="Times New Roman" w:hAnsi="Times New Roman"/>
        </w:rPr>
      </w:pPr>
    </w:p>
    <w:p w:rsidR="008C701D" w:rsidRPr="00A74752" w:rsidRDefault="008C701D" w:rsidP="008C701D">
      <w:pPr>
        <w:widowControl w:val="0"/>
        <w:numPr>
          <w:ilvl w:val="2"/>
          <w:numId w:val="1"/>
        </w:numPr>
        <w:tabs>
          <w:tab w:val="clear" w:pos="2160"/>
          <w:tab w:val="num" w:pos="3640"/>
        </w:tabs>
        <w:overflowPunct w:val="0"/>
        <w:autoSpaceDE w:val="0"/>
        <w:autoSpaceDN w:val="0"/>
        <w:adjustRightInd w:val="0"/>
        <w:ind w:left="3640" w:hanging="2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Общие положения </w:t>
      </w:r>
    </w:p>
    <w:p w:rsidR="008C701D" w:rsidRDefault="008C701D" w:rsidP="008C701D">
      <w:pPr>
        <w:widowControl w:val="0"/>
        <w:autoSpaceDE w:val="0"/>
        <w:autoSpaceDN w:val="0"/>
        <w:adjustRightInd w:val="0"/>
        <w:spacing w:line="382" w:lineRule="exact"/>
        <w:rPr>
          <w:rFonts w:ascii="Times New Roman" w:hAnsi="Times New Roman"/>
          <w:b/>
          <w:bCs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2"/>
        </w:numPr>
        <w:tabs>
          <w:tab w:val="clear" w:pos="1440"/>
          <w:tab w:val="num" w:pos="1223"/>
        </w:tabs>
        <w:overflowPunct w:val="0"/>
        <w:autoSpaceDE w:val="0"/>
        <w:autoSpaceDN w:val="0"/>
        <w:adjustRightInd w:val="0"/>
        <w:spacing w:line="228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>Настоящая должностная инструкция по обеспечению безопасности персональных данных (далее – Инструкция) определяет основные цели, функции и права специалиста ответственного за организацию обработки пер</w:t>
      </w:r>
      <w:r w:rsidR="00744767">
        <w:rPr>
          <w:rFonts w:ascii="Times New Roman" w:hAnsi="Times New Roman"/>
          <w:sz w:val="28"/>
          <w:szCs w:val="28"/>
        </w:rPr>
        <w:t>сональных данных в МБОУ СОШ 27</w:t>
      </w:r>
      <w:r w:rsidRPr="00AB0FBB">
        <w:rPr>
          <w:rFonts w:ascii="Times New Roman" w:hAnsi="Times New Roman"/>
          <w:sz w:val="28"/>
          <w:szCs w:val="28"/>
        </w:rPr>
        <w:t xml:space="preserve">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0"/>
          <w:numId w:val="3"/>
        </w:numPr>
        <w:tabs>
          <w:tab w:val="clear" w:pos="720"/>
          <w:tab w:val="num" w:pos="1254"/>
        </w:tabs>
        <w:overflowPunct w:val="0"/>
        <w:autoSpaceDE w:val="0"/>
        <w:autoSpaceDN w:val="0"/>
        <w:adjustRightInd w:val="0"/>
        <w:spacing w:line="231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0FBB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назначается приказом директора на основании Федерального Закона «О персональных данных» №152-ФЗ от 27 июля 2006 года и Постановления Правительства Российской Федерации от 21.03.2012 №211 «Об утверждении перечня мер, направленных на обеспечение выполнения обязанностей, предусмотренных Федеральным Законом «О персональных данных».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72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3"/>
        </w:numPr>
        <w:tabs>
          <w:tab w:val="clear" w:pos="1440"/>
          <w:tab w:val="num" w:pos="1266"/>
        </w:tabs>
        <w:overflowPunct w:val="0"/>
        <w:autoSpaceDE w:val="0"/>
        <w:autoSpaceDN w:val="0"/>
        <w:adjustRightInd w:val="0"/>
        <w:spacing w:line="231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0FBB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проводит свою работу согласно нормативным методическим документам Федеральной службы по техническому и экспертному контролю России, Федеральной службы безопасности России и иных уполномоченных законодательством органов в области обеспечения безопасности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73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3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Непосредственное руководство работой ответственного за организацию обработки персональных данных осуществляет директор учреждения.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3"/>
        </w:numPr>
        <w:tabs>
          <w:tab w:val="clear" w:pos="1440"/>
          <w:tab w:val="num" w:pos="1266"/>
        </w:tabs>
        <w:overflowPunct w:val="0"/>
        <w:autoSpaceDE w:val="0"/>
        <w:autoSpaceDN w:val="0"/>
        <w:adjustRightInd w:val="0"/>
        <w:spacing w:line="228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Ответственный за организацию обработки персональных данных назначается из числа заместителей директора учреждения, который по основной деятельности курирует вопросы кадровой работы и информатизации.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overflowPunct w:val="0"/>
        <w:autoSpaceDE w:val="0"/>
        <w:autoSpaceDN w:val="0"/>
        <w:adjustRightInd w:val="0"/>
        <w:spacing w:line="230" w:lineRule="auto"/>
        <w:ind w:firstLine="720"/>
        <w:jc w:val="both"/>
        <w:rPr>
          <w:rFonts w:ascii="Times New Roman" w:hAnsi="Times New Roman"/>
        </w:rPr>
      </w:pPr>
      <w:r w:rsidRPr="00AB0FBB">
        <w:rPr>
          <w:rFonts w:ascii="Times New Roman" w:hAnsi="Times New Roman"/>
          <w:sz w:val="28"/>
          <w:szCs w:val="28"/>
        </w:rPr>
        <w:t xml:space="preserve">1.7. В своей работе </w:t>
      </w:r>
      <w:proofErr w:type="gramStart"/>
      <w:r w:rsidRPr="00AB0FBB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руководствуется законодательными и иными нормативными актами Российской Федерации в области обеспечения безопасности персональных данных и нормативными правовыми актами администрации района по обеспечению безопасности персональных данных.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rPr>
          <w:rFonts w:ascii="Times New Roman" w:hAnsi="Times New Roman"/>
        </w:rPr>
        <w:sectPr w:rsidR="008C701D" w:rsidRPr="00AB0FBB">
          <w:pgSz w:w="11900" w:h="16838"/>
          <w:pgMar w:top="120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8C701D" w:rsidRPr="00AB0FBB" w:rsidRDefault="008C701D" w:rsidP="008C701D">
      <w:pPr>
        <w:widowControl w:val="0"/>
        <w:overflowPunct w:val="0"/>
        <w:autoSpaceDE w:val="0"/>
        <w:autoSpaceDN w:val="0"/>
        <w:adjustRightInd w:val="0"/>
        <w:spacing w:line="214" w:lineRule="auto"/>
        <w:ind w:left="3240" w:right="180" w:hanging="2345"/>
        <w:rPr>
          <w:rFonts w:ascii="Times New Roman" w:hAnsi="Times New Roman"/>
        </w:rPr>
      </w:pPr>
      <w:bookmarkStart w:id="0" w:name="page3"/>
      <w:bookmarkEnd w:id="0"/>
      <w:r w:rsidRPr="00AB0FBB">
        <w:rPr>
          <w:rFonts w:ascii="Times New Roman" w:hAnsi="Times New Roman"/>
          <w:b/>
          <w:bCs/>
          <w:sz w:val="28"/>
          <w:szCs w:val="28"/>
        </w:rPr>
        <w:lastRenderedPageBreak/>
        <w:t xml:space="preserve">2. Основные функции </w:t>
      </w:r>
      <w:proofErr w:type="gramStart"/>
      <w:r w:rsidRPr="00AB0FBB">
        <w:rPr>
          <w:rFonts w:ascii="Times New Roman" w:hAnsi="Times New Roman"/>
          <w:b/>
          <w:bCs/>
          <w:sz w:val="28"/>
          <w:szCs w:val="28"/>
        </w:rPr>
        <w:t>ответственного</w:t>
      </w:r>
      <w:proofErr w:type="gramEnd"/>
      <w:r w:rsidRPr="00AB0FBB">
        <w:rPr>
          <w:rFonts w:ascii="Times New Roman" w:hAnsi="Times New Roman"/>
          <w:b/>
          <w:bCs/>
          <w:sz w:val="28"/>
          <w:szCs w:val="28"/>
        </w:rPr>
        <w:t xml:space="preserve"> за организацию обработки персональных данных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383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overflowPunct w:val="0"/>
        <w:autoSpaceDE w:val="0"/>
        <w:autoSpaceDN w:val="0"/>
        <w:adjustRightInd w:val="0"/>
        <w:spacing w:line="223" w:lineRule="auto"/>
        <w:ind w:firstLine="720"/>
        <w:jc w:val="both"/>
        <w:rPr>
          <w:rFonts w:ascii="Times New Roman" w:hAnsi="Times New Roman"/>
        </w:rPr>
      </w:pPr>
      <w:r w:rsidRPr="00AB0FBB">
        <w:rPr>
          <w:rFonts w:ascii="Times New Roman" w:hAnsi="Times New Roman"/>
          <w:sz w:val="28"/>
          <w:szCs w:val="28"/>
        </w:rPr>
        <w:t xml:space="preserve">2.1. Проведение единой технической политики МБОУ СОШ </w:t>
      </w:r>
      <w:r w:rsidR="00744767">
        <w:rPr>
          <w:rFonts w:ascii="Times New Roman" w:hAnsi="Times New Roman"/>
          <w:sz w:val="28"/>
          <w:szCs w:val="28"/>
        </w:rPr>
        <w:t>27</w:t>
      </w:r>
      <w:r w:rsidRPr="00AB0FBB">
        <w:rPr>
          <w:rFonts w:ascii="Times New Roman" w:hAnsi="Times New Roman"/>
          <w:sz w:val="28"/>
          <w:szCs w:val="28"/>
        </w:rPr>
        <w:t xml:space="preserve"> и координация работ по организации обработки и обеспечению безопасности персональных данных.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overflowPunct w:val="0"/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/>
        </w:rPr>
      </w:pPr>
      <w:r w:rsidRPr="00AB0FBB">
        <w:rPr>
          <w:rFonts w:ascii="Times New Roman" w:hAnsi="Times New Roman"/>
          <w:sz w:val="28"/>
          <w:szCs w:val="28"/>
        </w:rPr>
        <w:t>2.2. Планирование мероприятий по организации обеспечения безопасности персональных данных.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numPr>
          <w:ilvl w:val="0"/>
          <w:numId w:val="4"/>
        </w:numPr>
        <w:tabs>
          <w:tab w:val="clear" w:pos="720"/>
          <w:tab w:val="num" w:pos="1454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Организация мероприятий по техническому обеспечению безопасности персональных данных при их обработке в информационных системах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0"/>
          <w:numId w:val="4"/>
        </w:numPr>
        <w:tabs>
          <w:tab w:val="clear" w:pos="720"/>
          <w:tab w:val="num" w:pos="1355"/>
        </w:tabs>
        <w:overflowPunct w:val="0"/>
        <w:autoSpaceDE w:val="0"/>
        <w:autoSpaceDN w:val="0"/>
        <w:adjustRightInd w:val="0"/>
        <w:spacing w:line="224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Организация мероприятий, направленных на предотвращение несанкционированного доступа к персональным данным или передача их лицам, не имеющим права доступа к такой информации.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0"/>
          <w:numId w:val="4"/>
        </w:numPr>
        <w:tabs>
          <w:tab w:val="clear" w:pos="720"/>
          <w:tab w:val="num" w:pos="1365"/>
        </w:tabs>
        <w:overflowPunct w:val="0"/>
        <w:autoSpaceDE w:val="0"/>
        <w:autoSpaceDN w:val="0"/>
        <w:adjustRightInd w:val="0"/>
        <w:spacing w:line="215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Организация постоянного </w:t>
      </w:r>
      <w:proofErr w:type="gramStart"/>
      <w:r w:rsidRPr="00AB0FB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обеспечением уровня защищенности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numPr>
          <w:ilvl w:val="0"/>
          <w:numId w:val="5"/>
        </w:numPr>
        <w:tabs>
          <w:tab w:val="clear" w:pos="720"/>
          <w:tab w:val="num" w:pos="1413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Координация действий по подготовке объектов администрации района к аттестации по выполнению требований обеспечения безопасности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0"/>
          <w:numId w:val="5"/>
        </w:numPr>
        <w:tabs>
          <w:tab w:val="clear" w:pos="720"/>
          <w:tab w:val="num" w:pos="1291"/>
        </w:tabs>
        <w:overflowPunct w:val="0"/>
        <w:autoSpaceDE w:val="0"/>
        <w:autoSpaceDN w:val="0"/>
        <w:adjustRightInd w:val="0"/>
        <w:spacing w:line="224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0F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исполнением организационных распорядительных документов по организации обработки и обеспечению безопасности персональных данных в МБОУ СОШ </w:t>
      </w:r>
      <w:r w:rsidR="00744767">
        <w:rPr>
          <w:rFonts w:ascii="Times New Roman" w:hAnsi="Times New Roman"/>
          <w:sz w:val="28"/>
          <w:szCs w:val="28"/>
        </w:rPr>
        <w:t>27</w:t>
      </w:r>
      <w:r w:rsidRPr="00AB0FBB">
        <w:rPr>
          <w:rFonts w:ascii="Times New Roman" w:hAnsi="Times New Roman"/>
          <w:sz w:val="28"/>
          <w:szCs w:val="28"/>
        </w:rPr>
        <w:t xml:space="preserve">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  <w:sz w:val="28"/>
          <w:szCs w:val="28"/>
        </w:rPr>
      </w:pPr>
    </w:p>
    <w:p w:rsidR="008C701D" w:rsidRDefault="008C701D" w:rsidP="008C701D">
      <w:pPr>
        <w:widowControl w:val="0"/>
        <w:numPr>
          <w:ilvl w:val="0"/>
          <w:numId w:val="5"/>
        </w:numPr>
        <w:tabs>
          <w:tab w:val="clear" w:pos="720"/>
          <w:tab w:val="num" w:pos="1355"/>
        </w:tabs>
        <w:overflowPunct w:val="0"/>
        <w:autoSpaceDE w:val="0"/>
        <w:autoSpaceDN w:val="0"/>
        <w:adjustRightInd w:val="0"/>
        <w:spacing w:line="215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Проведение периодического контроля эффективности мер защиты персональных данных в МБОУ СОШ </w:t>
      </w:r>
      <w:r w:rsidR="00744767">
        <w:rPr>
          <w:rFonts w:ascii="Times New Roman" w:hAnsi="Times New Roman"/>
          <w:sz w:val="28"/>
          <w:szCs w:val="28"/>
        </w:rPr>
        <w:t>27</w:t>
      </w:r>
      <w:r w:rsidRPr="00AB0FB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Анализ результатов контроля. </w:t>
      </w:r>
    </w:p>
    <w:p w:rsidR="008C701D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0"/>
          <w:numId w:val="5"/>
        </w:numPr>
        <w:tabs>
          <w:tab w:val="clear" w:pos="720"/>
          <w:tab w:val="num" w:pos="1528"/>
        </w:tabs>
        <w:overflowPunct w:val="0"/>
        <w:autoSpaceDE w:val="0"/>
        <w:autoSpaceDN w:val="0"/>
        <w:adjustRightInd w:val="0"/>
        <w:spacing w:line="215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Рассмотрение предложений по устранению недостатков и предупреждению нарушений в безопасности персональных данных,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3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0FBB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AB0FB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устранением нарушений.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overflowPunct w:val="0"/>
        <w:autoSpaceDE w:val="0"/>
        <w:autoSpaceDN w:val="0"/>
        <w:adjustRightInd w:val="0"/>
        <w:spacing w:line="223" w:lineRule="auto"/>
        <w:ind w:firstLine="720"/>
        <w:jc w:val="both"/>
        <w:rPr>
          <w:rFonts w:ascii="Times New Roman" w:hAnsi="Times New Roman"/>
        </w:rPr>
      </w:pPr>
      <w:r w:rsidRPr="00AB0FBB">
        <w:rPr>
          <w:rFonts w:ascii="Times New Roman" w:hAnsi="Times New Roman"/>
          <w:sz w:val="28"/>
          <w:szCs w:val="28"/>
        </w:rPr>
        <w:t xml:space="preserve">2.12. Рассмотрение и утверждение предложений по совершенствованию системы безопасности персональных данных в МБОУ СОШ </w:t>
      </w:r>
      <w:r w:rsidR="00744767">
        <w:rPr>
          <w:rFonts w:ascii="Times New Roman" w:hAnsi="Times New Roman"/>
          <w:sz w:val="28"/>
          <w:szCs w:val="28"/>
        </w:rPr>
        <w:t>27</w:t>
      </w:r>
      <w:r w:rsidRPr="00AB0FBB">
        <w:rPr>
          <w:rFonts w:ascii="Times New Roman" w:hAnsi="Times New Roman"/>
          <w:sz w:val="28"/>
          <w:szCs w:val="28"/>
        </w:rPr>
        <w:t>.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numPr>
          <w:ilvl w:val="1"/>
          <w:numId w:val="6"/>
        </w:numPr>
        <w:tabs>
          <w:tab w:val="clear" w:pos="1440"/>
          <w:tab w:val="num" w:pos="1473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Осуществление непосредственного </w:t>
      </w:r>
      <w:proofErr w:type="gramStart"/>
      <w:r w:rsidRPr="00AB0FB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соблюдением установленного законодательством порядка рассмотрения запросов субъектов персональных данных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9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6"/>
        </w:numPr>
        <w:tabs>
          <w:tab w:val="clear" w:pos="1440"/>
          <w:tab w:val="num" w:pos="1420"/>
        </w:tabs>
        <w:overflowPunct w:val="0"/>
        <w:autoSpaceDE w:val="0"/>
        <w:autoSpaceDN w:val="0"/>
        <w:adjustRightInd w:val="0"/>
        <w:spacing w:line="215" w:lineRule="auto"/>
        <w:ind w:left="0" w:right="2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Организация повышения квалификации сотрудников в области защиты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6"/>
        </w:numPr>
        <w:tabs>
          <w:tab w:val="clear" w:pos="1440"/>
          <w:tab w:val="num" w:pos="1380"/>
        </w:tabs>
        <w:overflowPunct w:val="0"/>
        <w:autoSpaceDE w:val="0"/>
        <w:autoSpaceDN w:val="0"/>
        <w:adjustRightInd w:val="0"/>
        <w:spacing w:line="239" w:lineRule="auto"/>
        <w:ind w:left="1380" w:hanging="658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Организация повышения освещенности работников МБОУ СОШ </w:t>
      </w:r>
    </w:p>
    <w:p w:rsidR="008C701D" w:rsidRPr="00AB0FBB" w:rsidRDefault="00744767" w:rsidP="00744767">
      <w:pPr>
        <w:widowControl w:val="0"/>
        <w:overflowPunct w:val="0"/>
        <w:autoSpaceDE w:val="0"/>
        <w:autoSpaceDN w:val="0"/>
        <w:adjustRightInd w:val="0"/>
        <w:spacing w:line="239" w:lineRule="auto"/>
        <w:ind w:left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</w:t>
      </w:r>
      <w:r w:rsidR="008C701D" w:rsidRPr="00AB0FBB">
        <w:rPr>
          <w:rFonts w:ascii="Times New Roman" w:hAnsi="Times New Roman"/>
          <w:sz w:val="28"/>
          <w:szCs w:val="28"/>
        </w:rPr>
        <w:t xml:space="preserve">по вопросам обеспечения безопасности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7"/>
        </w:numPr>
        <w:tabs>
          <w:tab w:val="clear" w:pos="1440"/>
          <w:tab w:val="num" w:pos="1581"/>
        </w:tabs>
        <w:overflowPunct w:val="0"/>
        <w:autoSpaceDE w:val="0"/>
        <w:autoSpaceDN w:val="0"/>
        <w:adjustRightInd w:val="0"/>
        <w:spacing w:line="215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Изучение отчетов о состоянии работ по обеспечению безопасности персональных данных в МБОУ СОШ </w:t>
      </w:r>
      <w:r w:rsidR="00744767">
        <w:rPr>
          <w:rFonts w:ascii="Times New Roman" w:hAnsi="Times New Roman"/>
          <w:sz w:val="28"/>
          <w:szCs w:val="28"/>
        </w:rPr>
        <w:t>27</w:t>
      </w:r>
      <w:r w:rsidRPr="00AB0FBB">
        <w:rPr>
          <w:rFonts w:ascii="Times New Roman" w:hAnsi="Times New Roman"/>
          <w:sz w:val="28"/>
          <w:szCs w:val="28"/>
        </w:rPr>
        <w:t xml:space="preserve">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rPr>
          <w:rFonts w:ascii="Times New Roman" w:hAnsi="Times New Roman"/>
        </w:rPr>
        <w:sectPr w:rsidR="008C701D" w:rsidRPr="00AB0FBB">
          <w:pgSz w:w="11906" w:h="16838"/>
          <w:pgMar w:top="120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8C701D" w:rsidRPr="00AB0FBB" w:rsidRDefault="008C701D" w:rsidP="00744767">
      <w:pPr>
        <w:widowControl w:val="0"/>
        <w:overflowPunct w:val="0"/>
        <w:autoSpaceDE w:val="0"/>
        <w:autoSpaceDN w:val="0"/>
        <w:adjustRightInd w:val="0"/>
        <w:spacing w:line="214" w:lineRule="auto"/>
        <w:ind w:right="120" w:firstLine="839"/>
        <w:jc w:val="center"/>
        <w:rPr>
          <w:rFonts w:ascii="Times New Roman" w:hAnsi="Times New Roman"/>
        </w:rPr>
      </w:pPr>
      <w:bookmarkStart w:id="1" w:name="page5"/>
      <w:bookmarkEnd w:id="1"/>
      <w:r w:rsidRPr="00AB0FBB">
        <w:rPr>
          <w:rFonts w:ascii="Times New Roman" w:hAnsi="Times New Roman"/>
          <w:b/>
          <w:bCs/>
          <w:sz w:val="28"/>
          <w:szCs w:val="28"/>
        </w:rPr>
        <w:lastRenderedPageBreak/>
        <w:t>3.Права ответств</w:t>
      </w:r>
      <w:r w:rsidR="00744767">
        <w:rPr>
          <w:rFonts w:ascii="Times New Roman" w:hAnsi="Times New Roman"/>
          <w:b/>
          <w:bCs/>
          <w:sz w:val="28"/>
          <w:szCs w:val="28"/>
        </w:rPr>
        <w:t xml:space="preserve">енного за организацию обработки </w:t>
      </w:r>
      <w:r w:rsidRPr="00AB0FBB">
        <w:rPr>
          <w:rFonts w:ascii="Times New Roman" w:hAnsi="Times New Roman"/>
          <w:b/>
          <w:bCs/>
          <w:sz w:val="28"/>
          <w:szCs w:val="28"/>
        </w:rPr>
        <w:t>персональных данных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383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overflowPunct w:val="0"/>
        <w:autoSpaceDE w:val="0"/>
        <w:autoSpaceDN w:val="0"/>
        <w:adjustRightInd w:val="0"/>
        <w:spacing w:line="215" w:lineRule="auto"/>
        <w:ind w:firstLine="720"/>
        <w:rPr>
          <w:rFonts w:ascii="Times New Roman" w:hAnsi="Times New Roman"/>
        </w:rPr>
      </w:pPr>
      <w:proofErr w:type="gramStart"/>
      <w:r w:rsidRPr="00AB0FBB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имеет право: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numPr>
          <w:ilvl w:val="1"/>
          <w:numId w:val="8"/>
        </w:numPr>
        <w:tabs>
          <w:tab w:val="clear" w:pos="1440"/>
          <w:tab w:val="num" w:pos="1240"/>
        </w:tabs>
        <w:overflowPunct w:val="0"/>
        <w:autoSpaceDE w:val="0"/>
        <w:autoSpaceDN w:val="0"/>
        <w:adjustRightInd w:val="0"/>
        <w:ind w:left="1240" w:hanging="518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Запрашивать и получать необходимые материалы для организации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0"/>
          <w:numId w:val="8"/>
        </w:numPr>
        <w:tabs>
          <w:tab w:val="clear" w:pos="720"/>
          <w:tab w:val="num" w:pos="319"/>
        </w:tabs>
        <w:overflowPunct w:val="0"/>
        <w:autoSpaceDE w:val="0"/>
        <w:autoSpaceDN w:val="0"/>
        <w:adjustRightInd w:val="0"/>
        <w:spacing w:line="216" w:lineRule="auto"/>
        <w:ind w:left="0" w:right="20" w:firstLine="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проведения работ по вопросам организации обработки и обеспечения безопасности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9"/>
        </w:numPr>
        <w:tabs>
          <w:tab w:val="clear" w:pos="1440"/>
          <w:tab w:val="num" w:pos="1346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AB0F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реализацией организационных и распорядительных документов по организации обработки и обеспечению безопасности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9"/>
        </w:numPr>
        <w:tabs>
          <w:tab w:val="clear" w:pos="1440"/>
          <w:tab w:val="num" w:pos="1212"/>
        </w:tabs>
        <w:overflowPunct w:val="0"/>
        <w:autoSpaceDE w:val="0"/>
        <w:autoSpaceDN w:val="0"/>
        <w:adjustRightInd w:val="0"/>
        <w:spacing w:line="224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Рассматривать предложения о привлечении к проведению работ по защите информации на договорной основе организаций, имеющих лицензии на право проведения работ в области защиты информации.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9"/>
        </w:numPr>
        <w:tabs>
          <w:tab w:val="clear" w:pos="1440"/>
          <w:tab w:val="num" w:pos="1295"/>
        </w:tabs>
        <w:overflowPunct w:val="0"/>
        <w:autoSpaceDE w:val="0"/>
        <w:autoSpaceDN w:val="0"/>
        <w:adjustRightInd w:val="0"/>
        <w:spacing w:line="215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Контролировать деятельность сотрудников в части выполнения ими требований по обеспечению безопасности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9"/>
        </w:numPr>
        <w:tabs>
          <w:tab w:val="clear" w:pos="1440"/>
          <w:tab w:val="num" w:pos="1240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Принимать решение о приостановке работ в случае обнаружения несанкционированного доступа, утечки (или предпосылок для утечки)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9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line="228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Привлекать в установленном порядке необходимых специалистов из числа сотрудников МБОУ СОШ </w:t>
      </w:r>
      <w:r w:rsidR="00744767">
        <w:rPr>
          <w:rFonts w:ascii="Times New Roman" w:hAnsi="Times New Roman"/>
          <w:sz w:val="28"/>
          <w:szCs w:val="28"/>
        </w:rPr>
        <w:t>27</w:t>
      </w:r>
      <w:r w:rsidRPr="00AB0FBB">
        <w:rPr>
          <w:rFonts w:ascii="Times New Roman" w:hAnsi="Times New Roman"/>
          <w:sz w:val="28"/>
          <w:szCs w:val="28"/>
        </w:rPr>
        <w:t xml:space="preserve"> для проведения исследований, разработки решений, мероприятий и организационно-распорядительных документов по вопросам обеспечения безопасности персональных данных.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326" w:lineRule="exact"/>
        <w:rPr>
          <w:rFonts w:ascii="Times New Roman" w:hAnsi="Times New Roman"/>
          <w:sz w:val="28"/>
          <w:szCs w:val="28"/>
        </w:rPr>
      </w:pPr>
    </w:p>
    <w:p w:rsidR="008C701D" w:rsidRDefault="008C701D" w:rsidP="008C701D">
      <w:pPr>
        <w:widowControl w:val="0"/>
        <w:numPr>
          <w:ilvl w:val="2"/>
          <w:numId w:val="9"/>
        </w:numPr>
        <w:tabs>
          <w:tab w:val="clear" w:pos="2160"/>
          <w:tab w:val="num" w:pos="1340"/>
        </w:tabs>
        <w:overflowPunct w:val="0"/>
        <w:autoSpaceDE w:val="0"/>
        <w:autoSpaceDN w:val="0"/>
        <w:adjustRightInd w:val="0"/>
        <w:ind w:left="1340" w:hanging="27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Ответственность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 организацию обработки </w:t>
      </w:r>
    </w:p>
    <w:p w:rsidR="008C701D" w:rsidRPr="00B40393" w:rsidRDefault="008C701D" w:rsidP="008C701D">
      <w:pPr>
        <w:widowControl w:val="0"/>
        <w:autoSpaceDE w:val="0"/>
        <w:autoSpaceDN w:val="0"/>
        <w:adjustRightInd w:val="0"/>
        <w:spacing w:line="239" w:lineRule="auto"/>
        <w:ind w:left="3240"/>
        <w:rPr>
          <w:rFonts w:ascii="Times New Roman" w:hAnsi="Times New Roman"/>
        </w:rPr>
      </w:pPr>
      <w:r w:rsidRPr="00B40393">
        <w:rPr>
          <w:rFonts w:ascii="Times New Roman" w:hAnsi="Times New Roman"/>
          <w:b/>
          <w:bCs/>
          <w:sz w:val="28"/>
          <w:szCs w:val="28"/>
        </w:rPr>
        <w:t>персональных данных</w:t>
      </w:r>
    </w:p>
    <w:p w:rsidR="008C701D" w:rsidRPr="00B40393" w:rsidRDefault="008C701D" w:rsidP="008C701D">
      <w:pPr>
        <w:widowControl w:val="0"/>
        <w:autoSpaceDE w:val="0"/>
        <w:autoSpaceDN w:val="0"/>
        <w:adjustRightInd w:val="0"/>
        <w:spacing w:line="385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overflowPunct w:val="0"/>
        <w:autoSpaceDE w:val="0"/>
        <w:autoSpaceDN w:val="0"/>
        <w:adjustRightInd w:val="0"/>
        <w:spacing w:line="215" w:lineRule="auto"/>
        <w:ind w:firstLine="720"/>
        <w:rPr>
          <w:rFonts w:ascii="Times New Roman" w:hAnsi="Times New Roman"/>
        </w:rPr>
      </w:pPr>
      <w:r w:rsidRPr="00AB0FBB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AB0FBB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AB0FBB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несет персональную ответственность за: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</w:rPr>
      </w:pPr>
    </w:p>
    <w:p w:rsidR="008C701D" w:rsidRPr="00AB0FBB" w:rsidRDefault="008C701D" w:rsidP="008C701D">
      <w:pPr>
        <w:widowControl w:val="0"/>
        <w:numPr>
          <w:ilvl w:val="1"/>
          <w:numId w:val="10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ind w:left="880" w:hanging="158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правильность и объективность принимаемых решений;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5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10"/>
        </w:numPr>
        <w:tabs>
          <w:tab w:val="clear" w:pos="1440"/>
          <w:tab w:val="num" w:pos="1066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правильное и своевременное выполнение организационных и распорядительных документов, принятых администрацией МБОУ СОШ </w:t>
      </w:r>
      <w:r w:rsidR="00744767">
        <w:rPr>
          <w:rFonts w:ascii="Times New Roman" w:hAnsi="Times New Roman"/>
          <w:sz w:val="28"/>
          <w:szCs w:val="28"/>
        </w:rPr>
        <w:t>27</w:t>
      </w:r>
      <w:r w:rsidRPr="00AB0FBB">
        <w:rPr>
          <w:rFonts w:ascii="Times New Roman" w:hAnsi="Times New Roman"/>
          <w:sz w:val="28"/>
          <w:szCs w:val="28"/>
        </w:rPr>
        <w:t xml:space="preserve"> по вопросам обработки и защиты персональных данных;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9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10"/>
        </w:numPr>
        <w:tabs>
          <w:tab w:val="clear" w:pos="1440"/>
          <w:tab w:val="num" w:pos="955"/>
        </w:tabs>
        <w:overflowPunct w:val="0"/>
        <w:autoSpaceDE w:val="0"/>
        <w:autoSpaceDN w:val="0"/>
        <w:adjustRightInd w:val="0"/>
        <w:spacing w:line="215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выполнение возложенных на него обязанностей, предусмотренных настоящей инструкцией;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10"/>
        </w:numPr>
        <w:tabs>
          <w:tab w:val="clear" w:pos="1440"/>
          <w:tab w:val="num" w:pos="1123"/>
        </w:tabs>
        <w:overflowPunct w:val="0"/>
        <w:autoSpaceDE w:val="0"/>
        <w:autoSpaceDN w:val="0"/>
        <w:adjustRightInd w:val="0"/>
        <w:spacing w:line="215" w:lineRule="auto"/>
        <w:ind w:left="0" w:firstLine="722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качество проводимых работ по обеспечению безопасности персональных данных в соответствии с функциональными обязанностями;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numPr>
          <w:ilvl w:val="1"/>
          <w:numId w:val="10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line="239" w:lineRule="auto"/>
        <w:ind w:left="880" w:hanging="158"/>
        <w:jc w:val="both"/>
        <w:rPr>
          <w:rFonts w:ascii="Times New Roman" w:hAnsi="Times New Roman"/>
          <w:sz w:val="28"/>
          <w:szCs w:val="28"/>
        </w:rPr>
      </w:pPr>
      <w:r w:rsidRPr="00AB0FBB">
        <w:rPr>
          <w:rFonts w:ascii="Times New Roman" w:hAnsi="Times New Roman"/>
          <w:sz w:val="28"/>
          <w:szCs w:val="28"/>
        </w:rPr>
        <w:t xml:space="preserve">соблюдение трудовой дисциплины, охраны труда. </w:t>
      </w: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8"/>
          <w:szCs w:val="28"/>
        </w:rPr>
      </w:pPr>
    </w:p>
    <w:p w:rsidR="008C701D" w:rsidRPr="00AB0FBB" w:rsidRDefault="008C701D" w:rsidP="008C701D">
      <w:pPr>
        <w:widowControl w:val="0"/>
        <w:autoSpaceDE w:val="0"/>
        <w:autoSpaceDN w:val="0"/>
        <w:adjustRightInd w:val="0"/>
        <w:spacing w:line="367" w:lineRule="exact"/>
        <w:rPr>
          <w:rFonts w:ascii="Times New Roman" w:hAnsi="Times New Roman"/>
          <w:sz w:val="28"/>
          <w:szCs w:val="28"/>
        </w:rPr>
      </w:pPr>
    </w:p>
    <w:p w:rsidR="008C701D" w:rsidRDefault="008C701D" w:rsidP="008C701D">
      <w:pPr>
        <w:widowControl w:val="0"/>
        <w:numPr>
          <w:ilvl w:val="0"/>
          <w:numId w:val="10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line="239" w:lineRule="auto"/>
        <w:ind w:left="260" w:hanging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инструкцией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8C701D" w:rsidRDefault="008C701D">
      <w:bookmarkStart w:id="2" w:name="_GoBack"/>
      <w:bookmarkEnd w:id="2"/>
    </w:p>
    <w:sectPr w:rsidR="008C701D" w:rsidSect="0011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6BB">
      <w:start w:val="2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428B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8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41BB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A6"/>
    <w:multiLevelType w:val="hybridMultilevel"/>
    <w:tmpl w:val="0000701F"/>
    <w:lvl w:ilvl="0" w:tplc="00005D0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06">
      <w:start w:val="16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0C"/>
    <w:multiLevelType w:val="hybridMultilevel"/>
    <w:tmpl w:val="00000F3E"/>
    <w:lvl w:ilvl="0" w:tplc="0000009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24">
      <w:start w:val="1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D6C"/>
    <w:multiLevelType w:val="hybridMultilevel"/>
    <w:tmpl w:val="00002CD6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B7"/>
    <w:multiLevelType w:val="hybridMultilevel"/>
    <w:tmpl w:val="00001547"/>
    <w:lvl w:ilvl="0" w:tplc="000054D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2D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63C"/>
    <w:rsid w:val="00112BE0"/>
    <w:rsid w:val="001527DD"/>
    <w:rsid w:val="002F763C"/>
    <w:rsid w:val="00385946"/>
    <w:rsid w:val="004309A1"/>
    <w:rsid w:val="00514ECE"/>
    <w:rsid w:val="0063762E"/>
    <w:rsid w:val="00744767"/>
    <w:rsid w:val="008C701D"/>
    <w:rsid w:val="00C57D00"/>
    <w:rsid w:val="00DB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09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9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9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9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9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9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9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0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0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09A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09A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9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309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09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09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309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09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309A1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4309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309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309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4309A1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4309A1"/>
    <w:rPr>
      <w:b/>
      <w:bCs/>
    </w:rPr>
  </w:style>
  <w:style w:type="character" w:styleId="aa">
    <w:name w:val="Emphasis"/>
    <w:basedOn w:val="a0"/>
    <w:uiPriority w:val="20"/>
    <w:qFormat/>
    <w:rsid w:val="004309A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4309A1"/>
    <w:rPr>
      <w:szCs w:val="32"/>
    </w:rPr>
  </w:style>
  <w:style w:type="paragraph" w:styleId="ac">
    <w:name w:val="List Paragraph"/>
    <w:basedOn w:val="a"/>
    <w:uiPriority w:val="34"/>
    <w:qFormat/>
    <w:rsid w:val="004309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09A1"/>
    <w:rPr>
      <w:i/>
    </w:rPr>
  </w:style>
  <w:style w:type="character" w:customStyle="1" w:styleId="22">
    <w:name w:val="Цитата 2 Знак"/>
    <w:basedOn w:val="a0"/>
    <w:link w:val="21"/>
    <w:uiPriority w:val="29"/>
    <w:rsid w:val="004309A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309A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309A1"/>
    <w:rPr>
      <w:b/>
      <w:i/>
      <w:sz w:val="24"/>
    </w:rPr>
  </w:style>
  <w:style w:type="character" w:styleId="af">
    <w:name w:val="Subtle Emphasis"/>
    <w:uiPriority w:val="19"/>
    <w:qFormat/>
    <w:rsid w:val="004309A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309A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309A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309A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309A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4309A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838</Words>
  <Characters>4782</Characters>
  <Application>Microsoft Office Word</Application>
  <DocSecurity>0</DocSecurity>
  <Lines>39</Lines>
  <Paragraphs>11</Paragraphs>
  <ScaleCrop>false</ScaleCrop>
  <Company>Microsoft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Загорцева</dc:creator>
  <cp:lastModifiedBy>User</cp:lastModifiedBy>
  <cp:revision>7</cp:revision>
  <dcterms:created xsi:type="dcterms:W3CDTF">2019-11-19T07:55:00Z</dcterms:created>
  <dcterms:modified xsi:type="dcterms:W3CDTF">2019-11-22T10:17:00Z</dcterms:modified>
</cp:coreProperties>
</file>