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E7355B6" w14:textId="43EC01C8" w:rsidR="00184C4C" w:rsidRPr="00C66D47" w:rsidRDefault="009142FF" w:rsidP="00184C4C">
      <w:pPr>
        <w:tabs>
          <w:tab w:val="left" w:pos="1005"/>
        </w:tabs>
        <w:spacing w:after="0" w:line="240" w:lineRule="auto"/>
        <w:jc w:val="center"/>
        <w:rPr>
          <w:rFonts w:eastAsia="Times New Roman"/>
          <w:szCs w:val="24"/>
          <w:lang w:eastAsia="ru-RU"/>
        </w:rPr>
      </w:pPr>
      <w:r>
        <w:rPr>
          <w:rFonts w:eastAsia="Times New Roman"/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5255EC6" wp14:editId="488C281F">
                <wp:simplePos x="0" y="0"/>
                <wp:positionH relativeFrom="column">
                  <wp:posOffset>-121285</wp:posOffset>
                </wp:positionH>
                <wp:positionV relativeFrom="paragraph">
                  <wp:posOffset>-161925</wp:posOffset>
                </wp:positionV>
                <wp:extent cx="6653530" cy="9900920"/>
                <wp:effectExtent l="12065" t="9525" r="11430" b="5080"/>
                <wp:wrapNone/>
                <wp:docPr id="2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53530" cy="99009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-9.55pt;margin-top:-12.75pt;width:523.9pt;height:779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" filled="f"/>
            </w:pict>
          </mc:Fallback>
        </mc:AlternateContent>
      </w:r>
      <w:r w:rsidR="00184C4C" w:rsidRPr="00C66D47">
        <w:rPr>
          <w:rFonts w:eastAsia="Times New Roman"/>
          <w:szCs w:val="24"/>
          <w:lang w:eastAsia="ru-RU"/>
        </w:rPr>
        <w:t>ОТДЕЛ ОБРАЗОВАНИЯ АДМИНИСТРАЦИИ</w:t>
      </w:r>
    </w:p>
    <w:p w14:paraId="722CDC88" w14:textId="59D8E0DA" w:rsidR="00184C4C" w:rsidRPr="00C66D47" w:rsidRDefault="0099461A" w:rsidP="0099461A">
      <w:pPr>
        <w:tabs>
          <w:tab w:val="left" w:pos="1005"/>
        </w:tabs>
        <w:jc w:val="center"/>
        <w:rPr>
          <w:rFonts w:eastAsia="Times New Roman"/>
          <w:szCs w:val="24"/>
          <w:lang w:eastAsia="ru-RU"/>
        </w:rPr>
      </w:pPr>
      <w:r>
        <w:rPr>
          <w:rFonts w:eastAsia="Times New Roman"/>
          <w:szCs w:val="24"/>
          <w:lang w:eastAsia="ru-RU"/>
        </w:rPr>
        <w:t>МУНИЦИПАЛЬНОГО ОКРУГА «ИНТА» РЕСПУБЛИКИ КОМИ</w:t>
      </w:r>
    </w:p>
    <w:p w14:paraId="3E155015" w14:textId="77777777" w:rsidR="00184C4C" w:rsidRPr="00C66D47" w:rsidRDefault="00184C4C" w:rsidP="00184C4C">
      <w:pPr>
        <w:tabs>
          <w:tab w:val="left" w:pos="1005"/>
        </w:tabs>
        <w:spacing w:after="0" w:line="240" w:lineRule="auto"/>
        <w:jc w:val="center"/>
        <w:rPr>
          <w:rFonts w:eastAsia="Times New Roman"/>
          <w:szCs w:val="24"/>
          <w:lang w:eastAsia="ru-RU"/>
        </w:rPr>
      </w:pPr>
      <w:r w:rsidRPr="00C66D47">
        <w:rPr>
          <w:rFonts w:eastAsia="Times New Roman"/>
          <w:szCs w:val="24"/>
          <w:lang w:eastAsia="ru-RU"/>
        </w:rPr>
        <w:t>МУНИЦИПАЛЬНОЕ БЮДЖЕТНОЕ УЧРЕЖДЕНИЕ</w:t>
      </w:r>
    </w:p>
    <w:p w14:paraId="52AE0713" w14:textId="77777777" w:rsidR="00184C4C" w:rsidRPr="00C66D47" w:rsidRDefault="00184C4C" w:rsidP="00184C4C">
      <w:pPr>
        <w:tabs>
          <w:tab w:val="left" w:pos="1005"/>
        </w:tabs>
        <w:spacing w:after="0" w:line="240" w:lineRule="auto"/>
        <w:jc w:val="center"/>
        <w:rPr>
          <w:rFonts w:eastAsia="Times New Roman"/>
          <w:szCs w:val="24"/>
          <w:lang w:eastAsia="ru-RU"/>
        </w:rPr>
      </w:pPr>
      <w:r w:rsidRPr="00C66D47">
        <w:rPr>
          <w:rFonts w:eastAsia="Times New Roman"/>
          <w:szCs w:val="24"/>
          <w:lang w:eastAsia="ru-RU"/>
        </w:rPr>
        <w:t>ДОПОЛНИТЕЛЬНОГО ОБРАЗОВАНИЯ</w:t>
      </w:r>
    </w:p>
    <w:p w14:paraId="79524EBF" w14:textId="77777777" w:rsidR="00184C4C" w:rsidRPr="00C66D47" w:rsidRDefault="00184C4C" w:rsidP="00184C4C">
      <w:pPr>
        <w:tabs>
          <w:tab w:val="left" w:pos="1005"/>
        </w:tabs>
        <w:spacing w:after="0" w:line="240" w:lineRule="auto"/>
        <w:jc w:val="center"/>
        <w:rPr>
          <w:rFonts w:eastAsia="Times New Roman"/>
          <w:szCs w:val="24"/>
          <w:lang w:eastAsia="ru-RU"/>
        </w:rPr>
      </w:pPr>
      <w:r w:rsidRPr="00C66D47">
        <w:rPr>
          <w:rFonts w:eastAsia="Times New Roman"/>
          <w:szCs w:val="24"/>
          <w:lang w:eastAsia="ru-RU"/>
        </w:rPr>
        <w:t>ЦЕНТР ВНЕШКОЛЬНОЙ РАБОТЫ</w:t>
      </w:r>
    </w:p>
    <w:tbl>
      <w:tblPr>
        <w:tblpPr w:leftFromText="180" w:rightFromText="180" w:vertAnchor="text" w:horzAnchor="margin" w:tblpXSpec="center" w:tblpY="377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80"/>
        <w:gridCol w:w="1185"/>
        <w:gridCol w:w="4466"/>
      </w:tblGrid>
      <w:tr w:rsidR="00184C4C" w:rsidRPr="00184C4C" w14:paraId="6E043DD7" w14:textId="77777777" w:rsidTr="004B5BDE">
        <w:trPr>
          <w:trHeight w:val="2295"/>
        </w:trPr>
        <w:tc>
          <w:tcPr>
            <w:tcW w:w="4380" w:type="dxa"/>
            <w:tcBorders>
              <w:top w:val="nil"/>
              <w:left w:val="nil"/>
              <w:bottom w:val="nil"/>
              <w:right w:val="nil"/>
            </w:tcBorders>
          </w:tcPr>
          <w:p w14:paraId="65A3F656" w14:textId="55FE163B" w:rsidR="00184C4C" w:rsidRPr="00184C4C" w:rsidRDefault="001445F7" w:rsidP="004B5BDE">
            <w:pPr>
              <w:spacing w:after="0" w:line="240" w:lineRule="auto"/>
              <w:rPr>
                <w:rFonts w:eastAsia="Times New Roman"/>
                <w:szCs w:val="24"/>
                <w:lang w:eastAsia="ru-RU"/>
              </w:rPr>
            </w:pPr>
            <w:r w:rsidRPr="001445F7">
              <w:rPr>
                <w:noProof/>
                <w:lang w:eastAsia="ru-RU"/>
              </w:rPr>
              <w:drawing>
                <wp:anchor distT="0" distB="0" distL="114300" distR="114300" simplePos="0" relativeHeight="251658240" behindDoc="0" locked="0" layoutInCell="1" allowOverlap="1" wp14:anchorId="6411889D" wp14:editId="0597E1DD">
                  <wp:simplePos x="0" y="0"/>
                  <wp:positionH relativeFrom="column">
                    <wp:posOffset>-553720</wp:posOffset>
                  </wp:positionH>
                  <wp:positionV relativeFrom="paragraph">
                    <wp:posOffset>-1580515</wp:posOffset>
                  </wp:positionV>
                  <wp:extent cx="7183078" cy="10163175"/>
                  <wp:effectExtent l="0" t="0" r="0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3769" cy="10164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E2E324F" w14:textId="77777777" w:rsidR="00184C4C" w:rsidRPr="00184C4C" w:rsidRDefault="00184C4C" w:rsidP="004B5BDE">
            <w:pPr>
              <w:spacing w:after="0" w:line="240" w:lineRule="auto"/>
              <w:rPr>
                <w:rFonts w:eastAsia="Times New Roman"/>
                <w:szCs w:val="24"/>
                <w:lang w:eastAsia="ru-RU"/>
              </w:rPr>
            </w:pPr>
          </w:p>
          <w:p w14:paraId="2D4CDE36" w14:textId="77777777" w:rsidR="00184C4C" w:rsidRPr="00184C4C" w:rsidRDefault="00184C4C" w:rsidP="004B5BDE">
            <w:pPr>
              <w:spacing w:after="0" w:line="240" w:lineRule="auto"/>
              <w:rPr>
                <w:rFonts w:eastAsia="Times New Roman"/>
                <w:szCs w:val="24"/>
                <w:lang w:eastAsia="ru-RU"/>
              </w:rPr>
            </w:pPr>
          </w:p>
          <w:p w14:paraId="78F58B77" w14:textId="77777777" w:rsidR="00184C4C" w:rsidRPr="00184C4C" w:rsidRDefault="00184C4C" w:rsidP="004B5BDE">
            <w:pPr>
              <w:spacing w:after="0" w:line="240" w:lineRule="auto"/>
              <w:rPr>
                <w:rFonts w:eastAsia="Times New Roman"/>
                <w:szCs w:val="24"/>
                <w:lang w:eastAsia="ru-RU"/>
              </w:rPr>
            </w:pPr>
            <w:r w:rsidRPr="00184C4C">
              <w:rPr>
                <w:rFonts w:eastAsia="Times New Roman"/>
                <w:szCs w:val="24"/>
                <w:lang w:eastAsia="ru-RU"/>
              </w:rPr>
              <w:t>ПРИНЯТА</w:t>
            </w:r>
          </w:p>
          <w:p w14:paraId="7EF449DD" w14:textId="77777777" w:rsidR="00184C4C" w:rsidRPr="00184C4C" w:rsidRDefault="00184C4C" w:rsidP="004B5BDE">
            <w:pPr>
              <w:spacing w:after="0" w:line="240" w:lineRule="auto"/>
              <w:rPr>
                <w:rFonts w:eastAsia="Times New Roman"/>
                <w:szCs w:val="24"/>
                <w:lang w:eastAsia="ru-RU"/>
              </w:rPr>
            </w:pPr>
            <w:r w:rsidRPr="00184C4C">
              <w:rPr>
                <w:rFonts w:eastAsia="Times New Roman"/>
                <w:szCs w:val="24"/>
                <w:lang w:eastAsia="ru-RU"/>
              </w:rPr>
              <w:t>Педагогическим советом</w:t>
            </w:r>
          </w:p>
          <w:p w14:paraId="7CC2AA61" w14:textId="77777777" w:rsidR="00184C4C" w:rsidRPr="00184C4C" w:rsidRDefault="00184C4C" w:rsidP="004B5BDE">
            <w:pPr>
              <w:spacing w:after="0" w:line="240" w:lineRule="auto"/>
              <w:rPr>
                <w:rFonts w:eastAsia="Times New Roman"/>
                <w:szCs w:val="24"/>
                <w:lang w:eastAsia="ru-RU"/>
              </w:rPr>
            </w:pPr>
            <w:r w:rsidRPr="00184C4C">
              <w:rPr>
                <w:rFonts w:eastAsia="Times New Roman"/>
                <w:szCs w:val="24"/>
                <w:lang w:eastAsia="ru-RU"/>
              </w:rPr>
              <w:t xml:space="preserve">Протокол  № ___  </w:t>
            </w:r>
          </w:p>
          <w:p w14:paraId="530F3842" w14:textId="77777777" w:rsidR="00184C4C" w:rsidRPr="00184C4C" w:rsidRDefault="00184C4C" w:rsidP="004B5BDE">
            <w:pPr>
              <w:spacing w:after="0" w:line="240" w:lineRule="auto"/>
              <w:rPr>
                <w:rFonts w:eastAsia="Times New Roman"/>
                <w:szCs w:val="24"/>
                <w:lang w:eastAsia="ru-RU"/>
              </w:rPr>
            </w:pPr>
            <w:r w:rsidRPr="00184C4C">
              <w:rPr>
                <w:rFonts w:eastAsia="Times New Roman"/>
                <w:szCs w:val="24"/>
                <w:lang w:eastAsia="ru-RU"/>
              </w:rPr>
              <w:t>от ___ ________ 202</w:t>
            </w:r>
            <w:r>
              <w:rPr>
                <w:rFonts w:eastAsia="Times New Roman"/>
                <w:szCs w:val="24"/>
                <w:lang w:eastAsia="ru-RU"/>
              </w:rPr>
              <w:t>4</w:t>
            </w:r>
            <w:r w:rsidRPr="00184C4C">
              <w:rPr>
                <w:rFonts w:eastAsia="Times New Roman"/>
                <w:szCs w:val="24"/>
                <w:lang w:eastAsia="ru-RU"/>
              </w:rPr>
              <w:t xml:space="preserve"> г.</w:t>
            </w:r>
          </w:p>
          <w:p w14:paraId="09EE20E9" w14:textId="77777777" w:rsidR="00184C4C" w:rsidRPr="00184C4C" w:rsidRDefault="00184C4C" w:rsidP="004B5BDE">
            <w:pPr>
              <w:spacing w:after="0" w:line="240" w:lineRule="auto"/>
              <w:rPr>
                <w:rFonts w:eastAsia="Times New Roman"/>
                <w:szCs w:val="24"/>
                <w:lang w:eastAsia="ru-RU"/>
              </w:rPr>
            </w:pPr>
          </w:p>
          <w:p w14:paraId="0F713176" w14:textId="77777777" w:rsidR="00184C4C" w:rsidRPr="00184C4C" w:rsidRDefault="00184C4C" w:rsidP="004B5BDE">
            <w:pPr>
              <w:spacing w:after="0" w:line="240" w:lineRule="auto"/>
              <w:rPr>
                <w:rFonts w:eastAsia="Times New Roman"/>
                <w:szCs w:val="24"/>
                <w:lang w:eastAsia="ru-RU"/>
              </w:rPr>
            </w:pPr>
          </w:p>
          <w:p w14:paraId="048332CB" w14:textId="77777777" w:rsidR="00184C4C" w:rsidRPr="00184C4C" w:rsidRDefault="00184C4C" w:rsidP="004B5BDE">
            <w:pPr>
              <w:spacing w:after="0" w:line="240" w:lineRule="auto"/>
              <w:rPr>
                <w:rFonts w:eastAsia="Times New Roman"/>
                <w:szCs w:val="24"/>
                <w:lang w:eastAsia="ru-RU"/>
              </w:rPr>
            </w:pPr>
          </w:p>
          <w:p w14:paraId="38404EB1" w14:textId="77777777" w:rsidR="00184C4C" w:rsidRPr="00184C4C" w:rsidRDefault="00184C4C" w:rsidP="004B5BDE">
            <w:pPr>
              <w:spacing w:after="0" w:line="240" w:lineRule="auto"/>
              <w:rPr>
                <w:rFonts w:eastAsia="Times New Roman"/>
                <w:szCs w:val="24"/>
                <w:lang w:eastAsia="ru-RU"/>
              </w:rPr>
            </w:pP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</w:tcBorders>
          </w:tcPr>
          <w:p w14:paraId="1617B7F1" w14:textId="77777777" w:rsidR="00184C4C" w:rsidRPr="00184C4C" w:rsidRDefault="00184C4C" w:rsidP="004B5BDE">
            <w:pPr>
              <w:spacing w:after="0" w:line="240" w:lineRule="auto"/>
              <w:jc w:val="center"/>
              <w:rPr>
                <w:rFonts w:eastAsia="Times New Roman"/>
                <w:szCs w:val="24"/>
                <w:lang w:eastAsia="ru-RU"/>
              </w:rPr>
            </w:pPr>
          </w:p>
          <w:p w14:paraId="26F851A6" w14:textId="77777777" w:rsidR="00184C4C" w:rsidRPr="00184C4C" w:rsidRDefault="00184C4C" w:rsidP="004B5BDE">
            <w:pPr>
              <w:spacing w:after="0" w:line="240" w:lineRule="auto"/>
              <w:jc w:val="center"/>
              <w:rPr>
                <w:rFonts w:eastAsia="Times New Roman"/>
                <w:szCs w:val="24"/>
                <w:lang w:eastAsia="ru-RU"/>
              </w:rPr>
            </w:pPr>
          </w:p>
        </w:tc>
        <w:tc>
          <w:tcPr>
            <w:tcW w:w="4466" w:type="dxa"/>
            <w:tcBorders>
              <w:top w:val="nil"/>
              <w:left w:val="nil"/>
              <w:bottom w:val="nil"/>
              <w:right w:val="nil"/>
            </w:tcBorders>
          </w:tcPr>
          <w:p w14:paraId="1F611085" w14:textId="77777777" w:rsidR="00184C4C" w:rsidRPr="00184C4C" w:rsidRDefault="00184C4C" w:rsidP="004B5BDE">
            <w:pPr>
              <w:spacing w:after="0" w:line="240" w:lineRule="auto"/>
              <w:jc w:val="right"/>
              <w:rPr>
                <w:rFonts w:eastAsia="Times New Roman"/>
                <w:szCs w:val="24"/>
                <w:lang w:eastAsia="ru-RU"/>
              </w:rPr>
            </w:pPr>
          </w:p>
          <w:p w14:paraId="69C36F2B" w14:textId="77777777" w:rsidR="00184C4C" w:rsidRPr="00184C4C" w:rsidRDefault="00184C4C" w:rsidP="004B5BDE">
            <w:pPr>
              <w:spacing w:after="0" w:line="240" w:lineRule="auto"/>
              <w:jc w:val="right"/>
              <w:rPr>
                <w:rFonts w:eastAsia="Times New Roman"/>
                <w:szCs w:val="24"/>
                <w:lang w:eastAsia="ru-RU"/>
              </w:rPr>
            </w:pPr>
          </w:p>
          <w:p w14:paraId="098CAEF3" w14:textId="77777777" w:rsidR="00184C4C" w:rsidRPr="00184C4C" w:rsidRDefault="00184C4C" w:rsidP="004B5BDE">
            <w:pPr>
              <w:spacing w:after="0" w:line="240" w:lineRule="auto"/>
              <w:jc w:val="right"/>
              <w:rPr>
                <w:rFonts w:eastAsia="Times New Roman"/>
                <w:szCs w:val="24"/>
                <w:lang w:eastAsia="ru-RU"/>
              </w:rPr>
            </w:pPr>
          </w:p>
          <w:p w14:paraId="75204A16" w14:textId="77777777" w:rsidR="00184C4C" w:rsidRPr="00184C4C" w:rsidRDefault="00184C4C" w:rsidP="004B5BDE">
            <w:pPr>
              <w:spacing w:after="0" w:line="240" w:lineRule="auto"/>
              <w:jc w:val="right"/>
              <w:rPr>
                <w:rFonts w:eastAsia="Times New Roman"/>
                <w:szCs w:val="24"/>
                <w:lang w:eastAsia="ru-RU"/>
              </w:rPr>
            </w:pPr>
            <w:r w:rsidRPr="00184C4C">
              <w:rPr>
                <w:rFonts w:eastAsia="Times New Roman"/>
                <w:szCs w:val="24"/>
                <w:lang w:eastAsia="ru-RU"/>
              </w:rPr>
              <w:t xml:space="preserve">                       УТВЕРЖДАЮ</w:t>
            </w:r>
          </w:p>
          <w:p w14:paraId="72C71577" w14:textId="77777777" w:rsidR="00184C4C" w:rsidRPr="00184C4C" w:rsidRDefault="00184C4C" w:rsidP="004B5BDE">
            <w:pPr>
              <w:spacing w:after="0" w:line="240" w:lineRule="auto"/>
              <w:jc w:val="right"/>
              <w:rPr>
                <w:rFonts w:eastAsia="Times New Roman"/>
                <w:szCs w:val="24"/>
                <w:lang w:eastAsia="ru-RU"/>
              </w:rPr>
            </w:pPr>
            <w:r w:rsidRPr="00184C4C">
              <w:rPr>
                <w:rFonts w:eastAsia="Times New Roman"/>
                <w:szCs w:val="24"/>
                <w:lang w:eastAsia="ru-RU"/>
              </w:rPr>
              <w:t xml:space="preserve">                   Директор МБУДО ЦВР</w:t>
            </w:r>
          </w:p>
          <w:p w14:paraId="5A8F7096" w14:textId="77777777" w:rsidR="00184C4C" w:rsidRPr="00184C4C" w:rsidRDefault="00184C4C" w:rsidP="004B5BDE">
            <w:pPr>
              <w:spacing w:after="0" w:line="240" w:lineRule="auto"/>
              <w:jc w:val="right"/>
              <w:rPr>
                <w:rFonts w:eastAsia="Times New Roman"/>
                <w:szCs w:val="24"/>
                <w:lang w:eastAsia="ru-RU"/>
              </w:rPr>
            </w:pPr>
            <w:r w:rsidRPr="00184C4C">
              <w:rPr>
                <w:rFonts w:eastAsia="Times New Roman"/>
                <w:szCs w:val="24"/>
                <w:lang w:eastAsia="ru-RU"/>
              </w:rPr>
              <w:t xml:space="preserve">                 _________И.Е. Карманова    </w:t>
            </w:r>
          </w:p>
          <w:p w14:paraId="4BDF1C28" w14:textId="77777777" w:rsidR="00184C4C" w:rsidRPr="00184C4C" w:rsidRDefault="00184C4C" w:rsidP="004B5BDE">
            <w:pPr>
              <w:spacing w:after="0" w:line="240" w:lineRule="auto"/>
              <w:jc w:val="right"/>
              <w:rPr>
                <w:rFonts w:eastAsia="Times New Roman"/>
                <w:szCs w:val="24"/>
                <w:lang w:eastAsia="ru-RU"/>
              </w:rPr>
            </w:pPr>
            <w:r w:rsidRPr="00184C4C">
              <w:rPr>
                <w:rFonts w:eastAsia="Times New Roman"/>
                <w:szCs w:val="24"/>
                <w:lang w:eastAsia="ru-RU"/>
              </w:rPr>
              <w:t xml:space="preserve">                  ____ ___________202</w:t>
            </w:r>
            <w:r>
              <w:rPr>
                <w:rFonts w:eastAsia="Times New Roman"/>
                <w:szCs w:val="24"/>
                <w:lang w:eastAsia="ru-RU"/>
              </w:rPr>
              <w:t>4</w:t>
            </w:r>
            <w:r w:rsidRPr="00184C4C">
              <w:rPr>
                <w:rFonts w:eastAsia="Times New Roman"/>
                <w:szCs w:val="24"/>
                <w:lang w:eastAsia="ru-RU"/>
              </w:rPr>
              <w:t xml:space="preserve"> г.</w:t>
            </w:r>
          </w:p>
          <w:p w14:paraId="4948196D" w14:textId="77777777" w:rsidR="00184C4C" w:rsidRPr="00184C4C" w:rsidRDefault="00184C4C" w:rsidP="004B5BDE">
            <w:pPr>
              <w:spacing w:after="0" w:line="240" w:lineRule="auto"/>
              <w:jc w:val="right"/>
              <w:rPr>
                <w:rFonts w:eastAsia="Times New Roman"/>
                <w:szCs w:val="24"/>
                <w:lang w:eastAsia="ru-RU"/>
              </w:rPr>
            </w:pPr>
          </w:p>
        </w:tc>
      </w:tr>
    </w:tbl>
    <w:p w14:paraId="33C559BE" w14:textId="77777777" w:rsidR="00184C4C" w:rsidRPr="00C66D47" w:rsidRDefault="00184C4C" w:rsidP="00184C4C">
      <w:pPr>
        <w:spacing w:after="0"/>
        <w:rPr>
          <w:rFonts w:cs="Tahoma"/>
          <w:b/>
          <w:sz w:val="32"/>
          <w:szCs w:val="32"/>
        </w:rPr>
      </w:pPr>
    </w:p>
    <w:p w14:paraId="35109295" w14:textId="77777777" w:rsidR="00184C4C" w:rsidRPr="00C66D47" w:rsidRDefault="00184C4C" w:rsidP="00184C4C">
      <w:pPr>
        <w:spacing w:after="0"/>
        <w:jc w:val="center"/>
        <w:rPr>
          <w:rFonts w:cs="Tahoma"/>
          <w:b/>
          <w:sz w:val="32"/>
          <w:szCs w:val="32"/>
        </w:rPr>
      </w:pPr>
    </w:p>
    <w:p w14:paraId="57D43FAF" w14:textId="77777777" w:rsidR="00184C4C" w:rsidRPr="00787544" w:rsidRDefault="00184C4C" w:rsidP="00184C4C">
      <w:pPr>
        <w:spacing w:after="0"/>
        <w:jc w:val="center"/>
        <w:rPr>
          <w:rFonts w:cs="Tahoma"/>
          <w:b/>
          <w:sz w:val="32"/>
          <w:szCs w:val="32"/>
        </w:rPr>
      </w:pPr>
      <w:r w:rsidRPr="00787544">
        <w:rPr>
          <w:rFonts w:cs="Tahoma"/>
          <w:b/>
          <w:sz w:val="32"/>
          <w:szCs w:val="32"/>
        </w:rPr>
        <w:t xml:space="preserve">Дополнительная общеобразовательная </w:t>
      </w:r>
    </w:p>
    <w:p w14:paraId="049C0973" w14:textId="77777777" w:rsidR="00184C4C" w:rsidRPr="00787544" w:rsidRDefault="00184C4C" w:rsidP="00184C4C">
      <w:pPr>
        <w:overflowPunct w:val="0"/>
        <w:autoSpaceDE w:val="0"/>
        <w:autoSpaceDN w:val="0"/>
        <w:adjustRightInd w:val="0"/>
        <w:spacing w:after="0"/>
        <w:jc w:val="center"/>
        <w:rPr>
          <w:rFonts w:cs="Tahoma"/>
          <w:b/>
          <w:sz w:val="32"/>
          <w:szCs w:val="32"/>
        </w:rPr>
      </w:pPr>
      <w:r w:rsidRPr="00787544">
        <w:rPr>
          <w:rFonts w:cs="Tahoma"/>
          <w:b/>
          <w:sz w:val="32"/>
          <w:szCs w:val="32"/>
        </w:rPr>
        <w:t>общеразвивающая программа</w:t>
      </w:r>
    </w:p>
    <w:p w14:paraId="71233154" w14:textId="77777777" w:rsidR="00184C4C" w:rsidRPr="00CF3A53" w:rsidRDefault="00971C41" w:rsidP="00184C4C">
      <w:pPr>
        <w:spacing w:after="0"/>
        <w:jc w:val="center"/>
        <w:rPr>
          <w:rFonts w:cs="Tahoma"/>
          <w:b/>
          <w:sz w:val="36"/>
          <w:szCs w:val="36"/>
        </w:rPr>
      </w:pPr>
      <w:r w:rsidRPr="00CF3A53">
        <w:rPr>
          <w:rFonts w:cs="Tahoma"/>
          <w:b/>
          <w:sz w:val="36"/>
          <w:szCs w:val="36"/>
        </w:rPr>
        <w:t>«Конструкторское бюро</w:t>
      </w:r>
      <w:r w:rsidR="00184C4C" w:rsidRPr="00CF3A53">
        <w:rPr>
          <w:rFonts w:cs="Tahoma"/>
          <w:b/>
          <w:sz w:val="36"/>
          <w:szCs w:val="36"/>
        </w:rPr>
        <w:t>»</w:t>
      </w:r>
    </w:p>
    <w:p w14:paraId="6E285854" w14:textId="77777777" w:rsidR="00E61BE7" w:rsidRPr="00CF3A53" w:rsidRDefault="00E61BE7" w:rsidP="00184C4C">
      <w:pPr>
        <w:spacing w:after="0"/>
        <w:jc w:val="center"/>
        <w:rPr>
          <w:rFonts w:cs="Tahoma"/>
          <w:b/>
          <w:sz w:val="36"/>
          <w:szCs w:val="36"/>
        </w:rPr>
      </w:pPr>
      <w:r w:rsidRPr="00CF3A53">
        <w:rPr>
          <w:rFonts w:cs="Tahoma"/>
          <w:b/>
          <w:sz w:val="36"/>
          <w:szCs w:val="36"/>
        </w:rPr>
        <w:t>(моделирование и конструирование</w:t>
      </w:r>
      <w:r w:rsidR="00971C41" w:rsidRPr="00CF3A53">
        <w:rPr>
          <w:rFonts w:cs="Tahoma"/>
          <w:b/>
          <w:sz w:val="36"/>
          <w:szCs w:val="36"/>
        </w:rPr>
        <w:t xml:space="preserve"> из бумаги</w:t>
      </w:r>
      <w:r w:rsidRPr="00CF3A53">
        <w:rPr>
          <w:rFonts w:cs="Tahoma"/>
          <w:b/>
          <w:sz w:val="36"/>
          <w:szCs w:val="36"/>
        </w:rPr>
        <w:t>)</w:t>
      </w:r>
    </w:p>
    <w:p w14:paraId="1CD16F40" w14:textId="77777777" w:rsidR="00184C4C" w:rsidRPr="00C66D47" w:rsidRDefault="00184C4C" w:rsidP="00184C4C">
      <w:pPr>
        <w:spacing w:after="0"/>
        <w:jc w:val="center"/>
        <w:rPr>
          <w:rFonts w:cs="Tahoma"/>
          <w:b/>
          <w:sz w:val="32"/>
          <w:szCs w:val="32"/>
        </w:rPr>
      </w:pPr>
    </w:p>
    <w:p w14:paraId="29A5B0E9" w14:textId="77777777" w:rsidR="00184C4C" w:rsidRPr="00C66D47" w:rsidRDefault="00184C4C" w:rsidP="00184C4C">
      <w:pPr>
        <w:spacing w:after="0"/>
        <w:jc w:val="center"/>
        <w:rPr>
          <w:rFonts w:cs="Tahoma"/>
          <w:b/>
          <w:sz w:val="32"/>
          <w:szCs w:val="32"/>
        </w:rPr>
      </w:pPr>
    </w:p>
    <w:p w14:paraId="54809922" w14:textId="77777777" w:rsidR="00184C4C" w:rsidRPr="00C66D47" w:rsidRDefault="00184C4C" w:rsidP="00184C4C">
      <w:pPr>
        <w:spacing w:after="0"/>
        <w:ind w:right="240"/>
        <w:jc w:val="center"/>
        <w:rPr>
          <w:rFonts w:cs="Tahoma"/>
          <w:b/>
          <w:bCs/>
          <w:sz w:val="28"/>
          <w:szCs w:val="28"/>
        </w:rPr>
      </w:pPr>
      <w:r>
        <w:rPr>
          <w:rFonts w:cs="Tahoma"/>
          <w:b/>
          <w:bCs/>
          <w:sz w:val="28"/>
          <w:szCs w:val="28"/>
        </w:rPr>
        <w:t xml:space="preserve">                   </w:t>
      </w:r>
      <w:r w:rsidR="00432999">
        <w:rPr>
          <w:rFonts w:cs="Tahoma"/>
          <w:b/>
          <w:bCs/>
          <w:sz w:val="28"/>
          <w:szCs w:val="28"/>
        </w:rPr>
        <w:t xml:space="preserve">                             </w:t>
      </w:r>
      <w:r w:rsidRPr="00C66D47">
        <w:rPr>
          <w:rFonts w:cs="Tahoma"/>
          <w:b/>
          <w:bCs/>
          <w:sz w:val="28"/>
          <w:szCs w:val="28"/>
        </w:rPr>
        <w:t>Направленность:</w:t>
      </w:r>
    </w:p>
    <w:p w14:paraId="647F99EC" w14:textId="77777777" w:rsidR="00184C4C" w:rsidRPr="00432999" w:rsidRDefault="00184C4C" w:rsidP="00184C4C">
      <w:pPr>
        <w:spacing w:after="0"/>
        <w:ind w:right="240"/>
        <w:jc w:val="center"/>
        <w:rPr>
          <w:rFonts w:cs="Tahoma"/>
          <w:bCs/>
          <w:sz w:val="28"/>
          <w:szCs w:val="28"/>
        </w:rPr>
      </w:pPr>
      <w:r>
        <w:rPr>
          <w:rFonts w:cs="Tahoma"/>
          <w:b/>
          <w:bCs/>
          <w:sz w:val="28"/>
          <w:szCs w:val="28"/>
        </w:rPr>
        <w:t xml:space="preserve">            </w:t>
      </w:r>
      <w:r w:rsidR="00432999">
        <w:rPr>
          <w:rFonts w:cs="Tahoma"/>
          <w:b/>
          <w:bCs/>
          <w:sz w:val="28"/>
          <w:szCs w:val="28"/>
        </w:rPr>
        <w:t xml:space="preserve">                         </w:t>
      </w:r>
      <w:r w:rsidRPr="00432999">
        <w:rPr>
          <w:rFonts w:cs="Tahoma"/>
          <w:bCs/>
          <w:sz w:val="28"/>
          <w:szCs w:val="28"/>
        </w:rPr>
        <w:t>техническая</w:t>
      </w:r>
    </w:p>
    <w:p w14:paraId="0E40D425" w14:textId="77777777" w:rsidR="00184C4C" w:rsidRPr="00C66D47" w:rsidRDefault="00184C4C" w:rsidP="00184C4C">
      <w:pPr>
        <w:spacing w:after="0"/>
        <w:ind w:right="240"/>
        <w:jc w:val="center"/>
        <w:rPr>
          <w:rFonts w:cs="Tahoma"/>
          <w:b/>
          <w:bCs/>
          <w:sz w:val="28"/>
          <w:szCs w:val="28"/>
        </w:rPr>
      </w:pPr>
      <w:r>
        <w:rPr>
          <w:rFonts w:cs="Tahoma"/>
          <w:b/>
          <w:bCs/>
          <w:sz w:val="28"/>
          <w:szCs w:val="28"/>
        </w:rPr>
        <w:t xml:space="preserve">                                   </w:t>
      </w:r>
      <w:r w:rsidR="00432999">
        <w:rPr>
          <w:rFonts w:cs="Tahoma"/>
          <w:b/>
          <w:bCs/>
          <w:sz w:val="28"/>
          <w:szCs w:val="28"/>
        </w:rPr>
        <w:t xml:space="preserve">                            </w:t>
      </w:r>
      <w:r w:rsidRPr="00C66D47">
        <w:rPr>
          <w:rFonts w:cs="Tahoma"/>
          <w:b/>
          <w:bCs/>
          <w:sz w:val="28"/>
          <w:szCs w:val="28"/>
        </w:rPr>
        <w:t>Образовательная область:</w:t>
      </w:r>
    </w:p>
    <w:p w14:paraId="68174803" w14:textId="77777777" w:rsidR="00184C4C" w:rsidRPr="00432999" w:rsidRDefault="00184C4C" w:rsidP="00184C4C">
      <w:pPr>
        <w:spacing w:after="0"/>
        <w:ind w:right="240"/>
        <w:jc w:val="center"/>
        <w:rPr>
          <w:rFonts w:cs="Tahoma"/>
          <w:bCs/>
          <w:sz w:val="28"/>
          <w:szCs w:val="28"/>
        </w:rPr>
      </w:pPr>
      <w:r>
        <w:rPr>
          <w:rFonts w:cs="Tahoma"/>
          <w:b/>
          <w:bCs/>
          <w:sz w:val="28"/>
          <w:szCs w:val="28"/>
        </w:rPr>
        <w:t xml:space="preserve">                    </w:t>
      </w:r>
      <w:r w:rsidR="00432999">
        <w:rPr>
          <w:rFonts w:cs="Tahoma"/>
          <w:b/>
          <w:bCs/>
          <w:sz w:val="28"/>
          <w:szCs w:val="28"/>
        </w:rPr>
        <w:t xml:space="preserve">                         </w:t>
      </w:r>
      <w:r w:rsidRPr="00432999">
        <w:rPr>
          <w:rFonts w:cs="Tahoma"/>
          <w:bCs/>
          <w:sz w:val="28"/>
          <w:szCs w:val="28"/>
        </w:rPr>
        <w:t>конструирование</w:t>
      </w:r>
    </w:p>
    <w:p w14:paraId="60327A3F" w14:textId="77777777" w:rsidR="00184C4C" w:rsidRPr="00C66D47" w:rsidRDefault="00184C4C" w:rsidP="00184C4C">
      <w:pPr>
        <w:spacing w:after="0"/>
        <w:ind w:right="240"/>
        <w:jc w:val="center"/>
        <w:rPr>
          <w:rFonts w:cs="Tahoma"/>
          <w:b/>
          <w:bCs/>
          <w:sz w:val="28"/>
          <w:szCs w:val="28"/>
        </w:rPr>
      </w:pPr>
      <w:r>
        <w:rPr>
          <w:rFonts w:cs="Tahoma"/>
          <w:b/>
          <w:bCs/>
          <w:sz w:val="28"/>
          <w:szCs w:val="28"/>
        </w:rPr>
        <w:t xml:space="preserve">                                         </w:t>
      </w:r>
      <w:r w:rsidR="00432999">
        <w:rPr>
          <w:rFonts w:cs="Tahoma"/>
          <w:b/>
          <w:bCs/>
          <w:sz w:val="28"/>
          <w:szCs w:val="28"/>
        </w:rPr>
        <w:t xml:space="preserve">                         </w:t>
      </w:r>
      <w:r w:rsidRPr="00C66D47">
        <w:rPr>
          <w:rFonts w:cs="Tahoma"/>
          <w:b/>
          <w:bCs/>
          <w:sz w:val="28"/>
          <w:szCs w:val="28"/>
        </w:rPr>
        <w:t xml:space="preserve">Возраст учащихся: </w:t>
      </w:r>
      <w:r w:rsidRPr="00432999">
        <w:rPr>
          <w:rFonts w:cs="Tahoma"/>
          <w:bCs/>
          <w:sz w:val="28"/>
          <w:szCs w:val="28"/>
        </w:rPr>
        <w:t>8 - 1</w:t>
      </w:r>
      <w:r w:rsidR="00BA7416" w:rsidRPr="00432999">
        <w:rPr>
          <w:rFonts w:cs="Tahoma"/>
          <w:bCs/>
          <w:sz w:val="28"/>
          <w:szCs w:val="28"/>
        </w:rPr>
        <w:t>1</w:t>
      </w:r>
      <w:r w:rsidRPr="00432999">
        <w:rPr>
          <w:rFonts w:cs="Tahoma"/>
          <w:bCs/>
          <w:sz w:val="28"/>
          <w:szCs w:val="28"/>
        </w:rPr>
        <w:t xml:space="preserve"> лет</w:t>
      </w:r>
    </w:p>
    <w:p w14:paraId="0B88B6F4" w14:textId="77777777" w:rsidR="00184C4C" w:rsidRPr="00C66D47" w:rsidRDefault="00184C4C" w:rsidP="00184C4C">
      <w:pPr>
        <w:spacing w:after="0"/>
        <w:ind w:right="240"/>
        <w:jc w:val="center"/>
        <w:rPr>
          <w:rFonts w:cs="Tahoma"/>
          <w:b/>
          <w:bCs/>
          <w:sz w:val="28"/>
          <w:szCs w:val="28"/>
        </w:rPr>
      </w:pPr>
      <w:r>
        <w:rPr>
          <w:rFonts w:cs="Tahoma"/>
          <w:b/>
          <w:bCs/>
          <w:sz w:val="28"/>
          <w:szCs w:val="28"/>
        </w:rPr>
        <w:t xml:space="preserve">                            </w:t>
      </w:r>
      <w:r w:rsidR="00432999">
        <w:rPr>
          <w:rFonts w:cs="Tahoma"/>
          <w:b/>
          <w:bCs/>
          <w:sz w:val="28"/>
          <w:szCs w:val="28"/>
        </w:rPr>
        <w:t xml:space="preserve">                          </w:t>
      </w:r>
      <w:r w:rsidRPr="00C66D47">
        <w:rPr>
          <w:rFonts w:cs="Tahoma"/>
          <w:b/>
          <w:bCs/>
          <w:sz w:val="28"/>
          <w:szCs w:val="28"/>
        </w:rPr>
        <w:t xml:space="preserve">Срок обучения: </w:t>
      </w:r>
      <w:r w:rsidRPr="00432999">
        <w:rPr>
          <w:rFonts w:cs="Tahoma"/>
          <w:bCs/>
          <w:sz w:val="28"/>
          <w:szCs w:val="28"/>
        </w:rPr>
        <w:t>2 год</w:t>
      </w:r>
      <w:r w:rsidR="00BA7416" w:rsidRPr="00432999">
        <w:rPr>
          <w:rFonts w:cs="Tahoma"/>
          <w:bCs/>
          <w:sz w:val="28"/>
          <w:szCs w:val="28"/>
        </w:rPr>
        <w:t>а</w:t>
      </w:r>
    </w:p>
    <w:p w14:paraId="16DF6FFB" w14:textId="77777777" w:rsidR="00184C4C" w:rsidRPr="00C66D47" w:rsidRDefault="00184C4C" w:rsidP="00184C4C">
      <w:pPr>
        <w:overflowPunct w:val="0"/>
        <w:autoSpaceDE w:val="0"/>
        <w:autoSpaceDN w:val="0"/>
        <w:adjustRightInd w:val="0"/>
        <w:spacing w:after="0"/>
        <w:rPr>
          <w:rFonts w:cs="Tahoma"/>
          <w:b/>
          <w:bCs/>
          <w:sz w:val="28"/>
          <w:szCs w:val="28"/>
        </w:rPr>
      </w:pPr>
    </w:p>
    <w:p w14:paraId="14D7B2A6" w14:textId="77777777" w:rsidR="00184C4C" w:rsidRDefault="00184C4C" w:rsidP="00184C4C">
      <w:pPr>
        <w:overflowPunct w:val="0"/>
        <w:autoSpaceDE w:val="0"/>
        <w:autoSpaceDN w:val="0"/>
        <w:adjustRightInd w:val="0"/>
        <w:spacing w:after="0"/>
        <w:ind w:left="4956"/>
        <w:rPr>
          <w:rFonts w:cs="Tahoma"/>
          <w:b/>
          <w:bCs/>
          <w:sz w:val="28"/>
          <w:szCs w:val="28"/>
        </w:rPr>
      </w:pPr>
      <w:r w:rsidRPr="00C66D47">
        <w:rPr>
          <w:rFonts w:cs="Tahoma"/>
          <w:b/>
          <w:bCs/>
          <w:sz w:val="28"/>
          <w:szCs w:val="28"/>
        </w:rPr>
        <w:t xml:space="preserve"> </w:t>
      </w:r>
      <w:r w:rsidR="00432999">
        <w:rPr>
          <w:rFonts w:cs="Tahoma"/>
          <w:b/>
          <w:bCs/>
          <w:sz w:val="28"/>
          <w:szCs w:val="28"/>
        </w:rPr>
        <w:t xml:space="preserve">    </w:t>
      </w:r>
      <w:r w:rsidRPr="00C66D47">
        <w:rPr>
          <w:rFonts w:cs="Tahoma"/>
          <w:b/>
          <w:bCs/>
          <w:sz w:val="28"/>
          <w:szCs w:val="28"/>
        </w:rPr>
        <w:t xml:space="preserve">Составитель:  </w:t>
      </w:r>
    </w:p>
    <w:p w14:paraId="31ED4234" w14:textId="77777777" w:rsidR="00184C4C" w:rsidRPr="00C66D47" w:rsidRDefault="00432999" w:rsidP="00184C4C">
      <w:pPr>
        <w:overflowPunct w:val="0"/>
        <w:autoSpaceDE w:val="0"/>
        <w:autoSpaceDN w:val="0"/>
        <w:adjustRightInd w:val="0"/>
        <w:spacing w:after="0"/>
        <w:ind w:left="4956"/>
        <w:rPr>
          <w:rFonts w:cs="Tahoma"/>
          <w:b/>
          <w:bCs/>
          <w:sz w:val="28"/>
          <w:szCs w:val="28"/>
        </w:rPr>
      </w:pPr>
      <w:r>
        <w:rPr>
          <w:rFonts w:cs="Tahoma"/>
          <w:b/>
          <w:bCs/>
          <w:sz w:val="28"/>
          <w:szCs w:val="28"/>
        </w:rPr>
        <w:t xml:space="preserve">     </w:t>
      </w:r>
      <w:r w:rsidR="00184C4C">
        <w:rPr>
          <w:rFonts w:cs="Tahoma"/>
          <w:b/>
          <w:bCs/>
          <w:sz w:val="28"/>
          <w:szCs w:val="28"/>
        </w:rPr>
        <w:t>Нужнова Оксана  Васильевна,</w:t>
      </w:r>
    </w:p>
    <w:p w14:paraId="76118BB2" w14:textId="77777777" w:rsidR="00184C4C" w:rsidRPr="00432999" w:rsidRDefault="00432999" w:rsidP="00184C4C">
      <w:pPr>
        <w:overflowPunct w:val="0"/>
        <w:autoSpaceDE w:val="0"/>
        <w:autoSpaceDN w:val="0"/>
        <w:adjustRightInd w:val="0"/>
        <w:spacing w:after="0"/>
        <w:ind w:left="4956"/>
        <w:rPr>
          <w:rFonts w:cs="Tahoma"/>
          <w:bCs/>
          <w:sz w:val="28"/>
          <w:szCs w:val="28"/>
        </w:rPr>
      </w:pPr>
      <w:r>
        <w:rPr>
          <w:rFonts w:cs="Tahoma"/>
          <w:b/>
          <w:bCs/>
          <w:sz w:val="28"/>
          <w:szCs w:val="28"/>
        </w:rPr>
        <w:t xml:space="preserve">     </w:t>
      </w:r>
      <w:r w:rsidR="00184C4C" w:rsidRPr="00432999">
        <w:rPr>
          <w:rFonts w:cs="Tahoma"/>
          <w:bCs/>
          <w:sz w:val="28"/>
          <w:szCs w:val="28"/>
        </w:rPr>
        <w:t xml:space="preserve">педагог дополнительного </w:t>
      </w:r>
      <w:r w:rsidRPr="00432999">
        <w:rPr>
          <w:rFonts w:cs="Tahoma"/>
          <w:bCs/>
          <w:sz w:val="28"/>
          <w:szCs w:val="28"/>
        </w:rPr>
        <w:t>образования</w:t>
      </w:r>
      <w:r w:rsidR="00184C4C" w:rsidRPr="00432999">
        <w:rPr>
          <w:rFonts w:cs="Tahoma"/>
          <w:bCs/>
          <w:sz w:val="28"/>
          <w:szCs w:val="28"/>
        </w:rPr>
        <w:t xml:space="preserve">     </w:t>
      </w:r>
    </w:p>
    <w:p w14:paraId="1A291E75" w14:textId="77777777" w:rsidR="00184C4C" w:rsidRPr="00432999" w:rsidRDefault="00184C4C" w:rsidP="00184C4C">
      <w:pPr>
        <w:overflowPunct w:val="0"/>
        <w:autoSpaceDE w:val="0"/>
        <w:autoSpaceDN w:val="0"/>
        <w:adjustRightInd w:val="0"/>
        <w:spacing w:after="0"/>
        <w:ind w:left="4956"/>
        <w:rPr>
          <w:rFonts w:cs="Tahoma"/>
          <w:bCs/>
          <w:sz w:val="28"/>
          <w:szCs w:val="28"/>
        </w:rPr>
      </w:pPr>
      <w:r w:rsidRPr="00432999">
        <w:rPr>
          <w:rFonts w:cs="Tahoma"/>
          <w:bCs/>
          <w:sz w:val="28"/>
          <w:szCs w:val="28"/>
        </w:rPr>
        <w:t xml:space="preserve">         </w:t>
      </w:r>
    </w:p>
    <w:p w14:paraId="36822C78" w14:textId="77777777" w:rsidR="00184C4C" w:rsidRDefault="00184C4C" w:rsidP="00184C4C">
      <w:pPr>
        <w:overflowPunct w:val="0"/>
        <w:spacing w:after="0"/>
        <w:ind w:right="-1"/>
        <w:rPr>
          <w:rFonts w:eastAsia="Times New Roman" w:cs="Tahoma"/>
          <w:b/>
          <w:sz w:val="28"/>
          <w:szCs w:val="28"/>
          <w:lang w:eastAsia="ru-RU"/>
        </w:rPr>
      </w:pPr>
    </w:p>
    <w:p w14:paraId="3AF0D9C0" w14:textId="77777777" w:rsidR="00971C41" w:rsidRPr="00C66D47" w:rsidRDefault="00971C41" w:rsidP="00184C4C">
      <w:pPr>
        <w:overflowPunct w:val="0"/>
        <w:spacing w:after="0"/>
        <w:ind w:right="-1"/>
        <w:rPr>
          <w:rFonts w:eastAsia="Times New Roman" w:cs="Tahoma"/>
          <w:b/>
          <w:sz w:val="28"/>
          <w:szCs w:val="28"/>
          <w:lang w:eastAsia="ru-RU"/>
        </w:rPr>
      </w:pPr>
    </w:p>
    <w:p w14:paraId="44DE72A4" w14:textId="77777777" w:rsidR="00432999" w:rsidRPr="00C66D47" w:rsidRDefault="00432999" w:rsidP="00184C4C">
      <w:pPr>
        <w:overflowPunct w:val="0"/>
        <w:spacing w:after="0"/>
        <w:ind w:right="-1"/>
        <w:rPr>
          <w:rFonts w:eastAsia="Times New Roman" w:cs="Tahoma"/>
          <w:b/>
          <w:sz w:val="28"/>
          <w:szCs w:val="28"/>
          <w:lang w:eastAsia="ru-RU"/>
        </w:rPr>
      </w:pPr>
    </w:p>
    <w:p w14:paraId="24E0D9E4" w14:textId="77777777" w:rsidR="00184C4C" w:rsidRPr="00C66D47" w:rsidRDefault="00184C4C" w:rsidP="00B05CC9">
      <w:pPr>
        <w:overflowPunct w:val="0"/>
        <w:spacing w:after="0"/>
        <w:ind w:right="-1"/>
        <w:jc w:val="center"/>
        <w:rPr>
          <w:bCs/>
          <w:sz w:val="28"/>
          <w:szCs w:val="28"/>
        </w:rPr>
      </w:pPr>
      <w:r w:rsidRPr="00C66D47">
        <w:rPr>
          <w:bCs/>
          <w:sz w:val="28"/>
          <w:szCs w:val="28"/>
        </w:rPr>
        <w:t>Инта</w:t>
      </w:r>
    </w:p>
    <w:p w14:paraId="6113D146" w14:textId="77777777" w:rsidR="00184C4C" w:rsidRPr="00184C4C" w:rsidRDefault="00184C4C" w:rsidP="00184C4C">
      <w:pPr>
        <w:shd w:val="clear" w:color="auto" w:fill="FFFFFF"/>
        <w:spacing w:after="0" w:line="240" w:lineRule="auto"/>
        <w:jc w:val="center"/>
        <w:rPr>
          <w:bCs/>
          <w:sz w:val="28"/>
          <w:szCs w:val="28"/>
        </w:rPr>
      </w:pPr>
      <w:r w:rsidRPr="00184C4C">
        <w:rPr>
          <w:bCs/>
          <w:sz w:val="28"/>
          <w:szCs w:val="28"/>
        </w:rPr>
        <w:t>202</w:t>
      </w:r>
      <w:r>
        <w:rPr>
          <w:bCs/>
          <w:sz w:val="28"/>
          <w:szCs w:val="28"/>
        </w:rPr>
        <w:t>4</w:t>
      </w:r>
    </w:p>
    <w:p w14:paraId="06F46550" w14:textId="77777777" w:rsidR="0099461A" w:rsidRDefault="0099461A" w:rsidP="005C6AE2">
      <w:pPr>
        <w:pStyle w:val="a3"/>
        <w:spacing w:line="276" w:lineRule="auto"/>
        <w:jc w:val="center"/>
        <w:rPr>
          <w:b/>
          <w:sz w:val="28"/>
          <w:szCs w:val="28"/>
        </w:rPr>
      </w:pPr>
    </w:p>
    <w:p w14:paraId="3C804087" w14:textId="77777777" w:rsidR="009D212C" w:rsidRDefault="009D212C" w:rsidP="009D212C">
      <w:pPr>
        <w:pStyle w:val="Default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Раздел 1. «Комплекс основных характеристик образования: объем, содержание, планируемые результаты».</w:t>
      </w:r>
    </w:p>
    <w:p w14:paraId="1F383FAE" w14:textId="77777777" w:rsidR="009D212C" w:rsidRDefault="009D212C" w:rsidP="009D212C">
      <w:pPr>
        <w:pStyle w:val="Default"/>
        <w:jc w:val="center"/>
        <w:rPr>
          <w:sz w:val="28"/>
          <w:szCs w:val="28"/>
        </w:rPr>
      </w:pPr>
    </w:p>
    <w:p w14:paraId="4BEFB85F" w14:textId="77777777" w:rsidR="009D212C" w:rsidRPr="002B5AEA" w:rsidRDefault="009D212C" w:rsidP="009D212C">
      <w:pPr>
        <w:pStyle w:val="Default"/>
        <w:numPr>
          <w:ilvl w:val="1"/>
          <w:numId w:val="2"/>
        </w:numPr>
        <w:jc w:val="center"/>
        <w:rPr>
          <w:sz w:val="28"/>
          <w:szCs w:val="28"/>
        </w:rPr>
      </w:pPr>
      <w:r>
        <w:rPr>
          <w:b/>
          <w:bCs/>
          <w:sz w:val="28"/>
          <w:szCs w:val="28"/>
        </w:rPr>
        <w:t>Пояснительная записка</w:t>
      </w:r>
    </w:p>
    <w:p w14:paraId="4680FD43" w14:textId="77777777" w:rsidR="00184C4C" w:rsidRPr="00B829C5" w:rsidRDefault="00184C4C" w:rsidP="00184C4C">
      <w:pPr>
        <w:shd w:val="clear" w:color="auto" w:fill="FFFFFF"/>
        <w:spacing w:after="0" w:line="240" w:lineRule="auto"/>
        <w:jc w:val="center"/>
        <w:rPr>
          <w:rFonts w:eastAsia="Times New Roman"/>
          <w:color w:val="181818"/>
          <w:sz w:val="25"/>
          <w:szCs w:val="25"/>
          <w:lang w:eastAsia="ru-RU"/>
        </w:rPr>
      </w:pPr>
    </w:p>
    <w:p w14:paraId="5D80CAA1" w14:textId="77777777" w:rsidR="00184C4C" w:rsidRPr="00CF3A53" w:rsidRDefault="00184C4C" w:rsidP="00184C4C">
      <w:pPr>
        <w:pStyle w:val="a3"/>
        <w:spacing w:line="276" w:lineRule="auto"/>
        <w:jc w:val="both"/>
        <w:rPr>
          <w:b/>
          <w:szCs w:val="24"/>
        </w:rPr>
      </w:pPr>
      <w:r w:rsidRPr="00B829C5">
        <w:rPr>
          <w:sz w:val="28"/>
          <w:szCs w:val="28"/>
        </w:rPr>
        <w:t xml:space="preserve">      </w:t>
      </w:r>
      <w:r w:rsidRPr="00B829C5">
        <w:rPr>
          <w:szCs w:val="24"/>
        </w:rPr>
        <w:t xml:space="preserve">Дополнительная общеобразовательная общеразвивающая </w:t>
      </w:r>
      <w:r w:rsidRPr="00CF3A53">
        <w:rPr>
          <w:szCs w:val="24"/>
        </w:rPr>
        <w:t xml:space="preserve">программа </w:t>
      </w:r>
      <w:r w:rsidR="00971C41" w:rsidRPr="00CF3A53">
        <w:rPr>
          <w:b/>
          <w:szCs w:val="24"/>
        </w:rPr>
        <w:t>«Конструкторское бюро</w:t>
      </w:r>
      <w:r w:rsidRPr="00CF3A53">
        <w:rPr>
          <w:b/>
          <w:szCs w:val="24"/>
        </w:rPr>
        <w:t>»</w:t>
      </w:r>
      <w:r w:rsidRPr="00CF3A53">
        <w:rPr>
          <w:szCs w:val="24"/>
        </w:rPr>
        <w:t xml:space="preserve"> разработана в соответствии с </w:t>
      </w:r>
      <w:r w:rsidRPr="00CF3A53">
        <w:rPr>
          <w:b/>
          <w:szCs w:val="24"/>
        </w:rPr>
        <w:t>нормативными документами:</w:t>
      </w:r>
    </w:p>
    <w:p w14:paraId="30EA73C8" w14:textId="77777777" w:rsidR="00184C4C" w:rsidRPr="00B829C5" w:rsidRDefault="00184C4C" w:rsidP="00184C4C">
      <w:pPr>
        <w:numPr>
          <w:ilvl w:val="0"/>
          <w:numId w:val="1"/>
        </w:numPr>
        <w:spacing w:after="0"/>
        <w:jc w:val="both"/>
        <w:rPr>
          <w:szCs w:val="24"/>
        </w:rPr>
      </w:pPr>
      <w:r w:rsidRPr="00B829C5">
        <w:rPr>
          <w:bCs/>
          <w:iCs/>
          <w:szCs w:val="24"/>
        </w:rPr>
        <w:t>Федеральный Закон от 29.12.2012 № 273-ФЗ «Об образовании в Российской Федера</w:t>
      </w:r>
      <w:r w:rsidRPr="00B829C5">
        <w:rPr>
          <w:bCs/>
          <w:iCs/>
          <w:szCs w:val="24"/>
        </w:rPr>
        <w:softHyphen/>
        <w:t>ции»;</w:t>
      </w:r>
    </w:p>
    <w:p w14:paraId="2D688BB6" w14:textId="77777777" w:rsidR="00184C4C" w:rsidRPr="00B829C5" w:rsidRDefault="00184C4C" w:rsidP="00184C4C">
      <w:pPr>
        <w:numPr>
          <w:ilvl w:val="0"/>
          <w:numId w:val="1"/>
        </w:numPr>
        <w:spacing w:after="0"/>
        <w:jc w:val="both"/>
        <w:rPr>
          <w:szCs w:val="24"/>
        </w:rPr>
      </w:pPr>
      <w:r w:rsidRPr="00B829C5">
        <w:rPr>
          <w:bCs/>
          <w:iCs/>
          <w:szCs w:val="24"/>
        </w:rPr>
        <w:t>Распоряжение Правительства РФ от 31 марта 2022 г. N 678-р «Об утверждении Концеп</w:t>
      </w:r>
      <w:r w:rsidRPr="00B829C5">
        <w:rPr>
          <w:bCs/>
          <w:iCs/>
          <w:szCs w:val="24"/>
        </w:rPr>
        <w:softHyphen/>
        <w:t>ции развития дополнительного образования детей до 2030 года»;</w:t>
      </w:r>
    </w:p>
    <w:p w14:paraId="1EC4869B" w14:textId="77777777" w:rsidR="00184C4C" w:rsidRPr="00B829C5" w:rsidRDefault="00184C4C" w:rsidP="00184C4C">
      <w:pPr>
        <w:numPr>
          <w:ilvl w:val="0"/>
          <w:numId w:val="1"/>
        </w:numPr>
        <w:spacing w:after="0"/>
        <w:jc w:val="both"/>
        <w:rPr>
          <w:szCs w:val="24"/>
        </w:rPr>
      </w:pPr>
      <w:r w:rsidRPr="00B829C5">
        <w:rPr>
          <w:bCs/>
          <w:iCs/>
          <w:szCs w:val="24"/>
        </w:rPr>
        <w:t>Приказ  Министерства просвещения Российской Федерации от 27 июля 2022 года № 629 «Об утверждении Порядка организации и осуществления образовательной деятельно</w:t>
      </w:r>
      <w:r w:rsidRPr="00B829C5">
        <w:rPr>
          <w:bCs/>
          <w:iCs/>
          <w:szCs w:val="24"/>
        </w:rPr>
        <w:softHyphen/>
        <w:t>сти по дополнительным общеобразовательным программам»;</w:t>
      </w:r>
    </w:p>
    <w:p w14:paraId="746CB8B4" w14:textId="77777777" w:rsidR="00184C4C" w:rsidRPr="00B829C5" w:rsidRDefault="00184C4C" w:rsidP="00184C4C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B829C5">
        <w:rPr>
          <w:rFonts w:ascii="Times New Roman" w:hAnsi="Times New Roman"/>
          <w:sz w:val="24"/>
          <w:szCs w:val="24"/>
        </w:rPr>
        <w:t>Постановление Главного государственного санитарного врача РФ от 28 сентября 2020 г. № 28 «Об утверждении санитарных правил СП 2.4.3648-20 "Санитарно-эпиде</w:t>
      </w:r>
      <w:r w:rsidRPr="00B829C5">
        <w:rPr>
          <w:rFonts w:ascii="Times New Roman" w:hAnsi="Times New Roman"/>
          <w:sz w:val="24"/>
          <w:szCs w:val="24"/>
        </w:rPr>
        <w:softHyphen/>
        <w:t>миологические требования к организациям воспитания и обучения, отдыха и оздоров</w:t>
      </w:r>
      <w:r w:rsidRPr="00B829C5">
        <w:rPr>
          <w:rFonts w:ascii="Times New Roman" w:hAnsi="Times New Roman"/>
          <w:sz w:val="24"/>
          <w:szCs w:val="24"/>
        </w:rPr>
        <w:softHyphen/>
        <w:t>ления детей и молодежи»;</w:t>
      </w:r>
    </w:p>
    <w:p w14:paraId="09F6CDC6" w14:textId="77777777" w:rsidR="00184C4C" w:rsidRPr="00B829C5" w:rsidRDefault="00184C4C" w:rsidP="00184C4C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B829C5">
        <w:rPr>
          <w:rFonts w:ascii="Times New Roman" w:hAnsi="Times New Roman"/>
          <w:sz w:val="24"/>
          <w:szCs w:val="24"/>
        </w:rPr>
        <w:t>Письмо Министерства образования и науки Российской Федерации от 18.11.2015 г. № 09-3242 «Методические рекомендации по проектированию дополнительных общеобра</w:t>
      </w:r>
      <w:r w:rsidRPr="00B829C5">
        <w:rPr>
          <w:rFonts w:ascii="Times New Roman" w:hAnsi="Times New Roman"/>
          <w:sz w:val="24"/>
          <w:szCs w:val="24"/>
        </w:rPr>
        <w:softHyphen/>
        <w:t>зовательных общеразвивающих программ»;</w:t>
      </w:r>
    </w:p>
    <w:p w14:paraId="5C40EC7C" w14:textId="77777777" w:rsidR="00184C4C" w:rsidRPr="000F614E" w:rsidRDefault="00184C4C" w:rsidP="00184C4C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B829C5">
        <w:rPr>
          <w:rFonts w:ascii="Times New Roman" w:hAnsi="Times New Roman"/>
          <w:bCs/>
          <w:iCs/>
          <w:sz w:val="24"/>
          <w:szCs w:val="24"/>
        </w:rPr>
        <w:t>Приказ Министерства образования, науки и молодёжной политики Республики Коми от 01.06.2018 года №214-п «Об утверждении правил персонифицированного</w:t>
      </w:r>
      <w:r w:rsidRPr="004E1F8D">
        <w:rPr>
          <w:rFonts w:ascii="Times New Roman" w:hAnsi="Times New Roman"/>
          <w:bCs/>
          <w:iCs/>
          <w:sz w:val="24"/>
          <w:szCs w:val="24"/>
        </w:rPr>
        <w:t xml:space="preserve"> финансиро</w:t>
      </w:r>
      <w:r>
        <w:rPr>
          <w:rFonts w:ascii="Times New Roman" w:hAnsi="Times New Roman"/>
          <w:bCs/>
          <w:iCs/>
          <w:sz w:val="24"/>
          <w:szCs w:val="24"/>
        </w:rPr>
        <w:softHyphen/>
      </w:r>
      <w:r w:rsidRPr="004E1F8D">
        <w:rPr>
          <w:rFonts w:ascii="Times New Roman" w:hAnsi="Times New Roman"/>
          <w:bCs/>
          <w:iCs/>
          <w:sz w:val="24"/>
          <w:szCs w:val="24"/>
        </w:rPr>
        <w:t>вания дополнительного образ</w:t>
      </w:r>
      <w:r>
        <w:rPr>
          <w:rFonts w:ascii="Times New Roman" w:hAnsi="Times New Roman"/>
          <w:bCs/>
          <w:iCs/>
          <w:sz w:val="24"/>
          <w:szCs w:val="24"/>
        </w:rPr>
        <w:t>ования детей в Республике Коми»;</w:t>
      </w:r>
    </w:p>
    <w:p w14:paraId="41BD3CCB" w14:textId="77777777" w:rsidR="00184C4C" w:rsidRPr="00300DF0" w:rsidRDefault="00184C4C" w:rsidP="00184C4C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Письмо</w:t>
      </w:r>
      <w:r w:rsidRPr="00300DF0">
        <w:rPr>
          <w:rFonts w:ascii="Times New Roman" w:hAnsi="Times New Roman"/>
          <w:sz w:val="24"/>
          <w:szCs w:val="24"/>
        </w:rPr>
        <w:t xml:space="preserve"> Министерства образования и молодежной политики Республики Коми от 27 ян</w:t>
      </w:r>
      <w:r>
        <w:rPr>
          <w:rFonts w:ascii="Times New Roman" w:hAnsi="Times New Roman"/>
          <w:sz w:val="24"/>
          <w:szCs w:val="24"/>
        </w:rPr>
        <w:softHyphen/>
      </w:r>
      <w:r w:rsidRPr="00300DF0">
        <w:rPr>
          <w:rFonts w:ascii="Times New Roman" w:hAnsi="Times New Roman"/>
          <w:sz w:val="24"/>
          <w:szCs w:val="24"/>
        </w:rPr>
        <w:t>варя 2016 г. №07-27/45 «Методические рекомендации по проектированию дополни</w:t>
      </w:r>
      <w:r>
        <w:rPr>
          <w:rFonts w:ascii="Times New Roman" w:hAnsi="Times New Roman"/>
          <w:sz w:val="24"/>
          <w:szCs w:val="24"/>
        </w:rPr>
        <w:softHyphen/>
      </w:r>
      <w:r w:rsidRPr="00300DF0">
        <w:rPr>
          <w:rFonts w:ascii="Times New Roman" w:hAnsi="Times New Roman"/>
          <w:sz w:val="24"/>
          <w:szCs w:val="24"/>
        </w:rPr>
        <w:t>тельных общеобразовательных - дополнительных общеразвивающ</w:t>
      </w:r>
      <w:r>
        <w:rPr>
          <w:rFonts w:ascii="Times New Roman" w:hAnsi="Times New Roman"/>
          <w:sz w:val="24"/>
          <w:szCs w:val="24"/>
        </w:rPr>
        <w:t>их программ в Рес</w:t>
      </w:r>
      <w:r>
        <w:rPr>
          <w:rFonts w:ascii="Times New Roman" w:hAnsi="Times New Roman"/>
          <w:sz w:val="24"/>
          <w:szCs w:val="24"/>
        </w:rPr>
        <w:softHyphen/>
        <w:t>публике Коми»;</w:t>
      </w:r>
    </w:p>
    <w:p w14:paraId="13D2193B" w14:textId="77777777" w:rsidR="00184C4C" w:rsidRDefault="00184C4C" w:rsidP="00184C4C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Устав</w:t>
      </w:r>
      <w:r w:rsidRPr="00ED22AA">
        <w:rPr>
          <w:rFonts w:ascii="Times New Roman" w:hAnsi="Times New Roman"/>
          <w:sz w:val="24"/>
          <w:szCs w:val="24"/>
        </w:rPr>
        <w:t xml:space="preserve"> Муниципального бюджетного учреждения дополнительного образования </w:t>
      </w:r>
      <w:r>
        <w:rPr>
          <w:rFonts w:ascii="Times New Roman" w:hAnsi="Times New Roman"/>
          <w:sz w:val="24"/>
          <w:szCs w:val="24"/>
        </w:rPr>
        <w:t>Центр внешкольной работы;</w:t>
      </w:r>
    </w:p>
    <w:p w14:paraId="7E1EABF8" w14:textId="77777777" w:rsidR="00184C4C" w:rsidRDefault="00184C4C" w:rsidP="00184C4C">
      <w:pPr>
        <w:pStyle w:val="a5"/>
        <w:numPr>
          <w:ilvl w:val="0"/>
          <w:numId w:val="1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Образовательная программа Муниципального бюджетного учреждения дополнительного образования Центр внешкольной работы;</w:t>
      </w:r>
    </w:p>
    <w:p w14:paraId="79B84A7E" w14:textId="77777777" w:rsidR="00184C4C" w:rsidRDefault="00184C4C" w:rsidP="00184C4C">
      <w:pPr>
        <w:pStyle w:val="a5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color w:val="000000"/>
          <w:sz w:val="24"/>
          <w:szCs w:val="24"/>
        </w:rPr>
      </w:pPr>
      <w:r>
        <w:rPr>
          <w:rFonts w:ascii="Times New Roman CYR" w:hAnsi="Times New Roman CYR" w:cs="Times New Roman CYR"/>
          <w:color w:val="000000"/>
          <w:sz w:val="24"/>
          <w:szCs w:val="24"/>
        </w:rPr>
        <w:t>Лицензия на осуществление образовательной деятельности.</w:t>
      </w:r>
    </w:p>
    <w:p w14:paraId="2E0EB84A" w14:textId="77777777" w:rsidR="00184C4C" w:rsidRPr="00B829C5" w:rsidRDefault="00184C4C" w:rsidP="00E203E3">
      <w:pPr>
        <w:pStyle w:val="a3"/>
        <w:jc w:val="both"/>
        <w:rPr>
          <w:szCs w:val="24"/>
        </w:rPr>
      </w:pPr>
    </w:p>
    <w:p w14:paraId="05C0B3BF" w14:textId="77777777" w:rsidR="00E203E3" w:rsidRPr="00E203E3" w:rsidRDefault="00184C4C" w:rsidP="00E203E3">
      <w:pPr>
        <w:pStyle w:val="a3"/>
        <w:spacing w:line="276" w:lineRule="auto"/>
        <w:jc w:val="both"/>
        <w:rPr>
          <w:szCs w:val="24"/>
        </w:rPr>
      </w:pPr>
      <w:r w:rsidRPr="00E203E3">
        <w:rPr>
          <w:szCs w:val="24"/>
        </w:rPr>
        <w:t xml:space="preserve">      </w:t>
      </w:r>
      <w:r w:rsidR="00E203E3" w:rsidRPr="00E203E3">
        <w:rPr>
          <w:szCs w:val="24"/>
        </w:rPr>
        <w:t xml:space="preserve">Детское объединение </w:t>
      </w:r>
      <w:r w:rsidR="00CF3A53" w:rsidRPr="00CF3A53">
        <w:rPr>
          <w:b/>
          <w:szCs w:val="24"/>
        </w:rPr>
        <w:t>«Конструкторское бюро»</w:t>
      </w:r>
      <w:r w:rsidR="00CF3A53" w:rsidRPr="00CF3A53">
        <w:rPr>
          <w:szCs w:val="24"/>
        </w:rPr>
        <w:t xml:space="preserve"> </w:t>
      </w:r>
      <w:r w:rsidR="00E203E3" w:rsidRPr="00E203E3">
        <w:rPr>
          <w:szCs w:val="24"/>
        </w:rPr>
        <w:t xml:space="preserve"> – одна из форм распространения среди учащихся знаний по основам конструирования, воспитания у них интереса к техническим специальностям. Работа в объединении прививает у ребят </w:t>
      </w:r>
      <w:proofErr w:type="spellStart"/>
      <w:r w:rsidR="00E203E3" w:rsidRPr="00E203E3">
        <w:rPr>
          <w:szCs w:val="24"/>
        </w:rPr>
        <w:t>целеустремлѐнность</w:t>
      </w:r>
      <w:proofErr w:type="spellEnd"/>
      <w:r w:rsidR="00E203E3" w:rsidRPr="00E203E3">
        <w:rPr>
          <w:szCs w:val="24"/>
        </w:rPr>
        <w:t>, развивает внимательность, интерес к технике и техническое мышление. Готовить млад</w:t>
      </w:r>
      <w:r w:rsidR="00971C41">
        <w:rPr>
          <w:szCs w:val="24"/>
        </w:rPr>
        <w:t>ших школьников к конструкторско-</w:t>
      </w:r>
      <w:r w:rsidR="00E203E3" w:rsidRPr="00E203E3">
        <w:rPr>
          <w:szCs w:val="24"/>
        </w:rPr>
        <w:t xml:space="preserve">технологической </w:t>
      </w:r>
      <w:r w:rsidR="00971C41">
        <w:rPr>
          <w:szCs w:val="24"/>
        </w:rPr>
        <w:t xml:space="preserve"> </w:t>
      </w:r>
      <w:r w:rsidR="00E203E3" w:rsidRPr="00E203E3">
        <w:rPr>
          <w:szCs w:val="24"/>
        </w:rPr>
        <w:t xml:space="preserve">деятельности – это значит учить детей наблюдать, размышлять, представлять, фантазировать и предполагать форму, устройство (конструкцию) изделия. </w:t>
      </w:r>
    </w:p>
    <w:p w14:paraId="4CBC5717" w14:textId="77777777" w:rsidR="00E203E3" w:rsidRPr="00E203E3" w:rsidRDefault="00E203E3" w:rsidP="00E203E3">
      <w:pPr>
        <w:pStyle w:val="a3"/>
        <w:spacing w:line="276" w:lineRule="auto"/>
        <w:jc w:val="both"/>
        <w:rPr>
          <w:szCs w:val="24"/>
        </w:rPr>
      </w:pPr>
      <w:r w:rsidRPr="00E203E3">
        <w:rPr>
          <w:szCs w:val="24"/>
        </w:rPr>
        <w:t xml:space="preserve">      Конструирование из бумаги – одно из направлений моделирования. Магия превращения плоского листа бумаги в </w:t>
      </w:r>
      <w:proofErr w:type="spellStart"/>
      <w:r w:rsidRPr="00E203E3">
        <w:rPr>
          <w:szCs w:val="24"/>
        </w:rPr>
        <w:t>объѐмную</w:t>
      </w:r>
      <w:proofErr w:type="spellEnd"/>
      <w:r w:rsidRPr="00E203E3">
        <w:rPr>
          <w:szCs w:val="24"/>
        </w:rPr>
        <w:t xml:space="preserve"> конструкцию не оставляют равнодушным не только детей, но и взрослых. Доступность материала, применение простого канцелярского инструмента (на ранних стадиях), не сложные </w:t>
      </w:r>
      <w:proofErr w:type="spellStart"/>
      <w:r w:rsidRPr="00E203E3">
        <w:rPr>
          <w:szCs w:val="24"/>
        </w:rPr>
        <w:t>приѐмы</w:t>
      </w:r>
      <w:proofErr w:type="spellEnd"/>
      <w:r w:rsidRPr="00E203E3">
        <w:rPr>
          <w:szCs w:val="24"/>
        </w:rPr>
        <w:t xml:space="preserve"> работы с бумагой дают возможность привить этот вид моделизма у детей младшего школьного возраста. Конструирование из бумаги способствует </w:t>
      </w:r>
      <w:r w:rsidRPr="00E203E3">
        <w:rPr>
          <w:szCs w:val="24"/>
        </w:rPr>
        <w:lastRenderedPageBreak/>
        <w:t xml:space="preserve">развитию фантазии у </w:t>
      </w:r>
      <w:proofErr w:type="spellStart"/>
      <w:r w:rsidRPr="00E203E3">
        <w:rPr>
          <w:szCs w:val="24"/>
        </w:rPr>
        <w:t>ребѐнка</w:t>
      </w:r>
      <w:proofErr w:type="spellEnd"/>
      <w:r w:rsidRPr="00E203E3">
        <w:rPr>
          <w:szCs w:val="24"/>
        </w:rPr>
        <w:t xml:space="preserve">, моторики рук, внимательности и усидчивости. Уникальность бумажного моделирования заключается в том, что, начиная с элементарных моделей, которые делаются за несколько минут, с приобретением </w:t>
      </w:r>
      <w:proofErr w:type="spellStart"/>
      <w:r w:rsidRPr="00E203E3">
        <w:rPr>
          <w:szCs w:val="24"/>
        </w:rPr>
        <w:t>определѐнных</w:t>
      </w:r>
      <w:proofErr w:type="spellEnd"/>
      <w:r w:rsidRPr="00E203E3">
        <w:rPr>
          <w:szCs w:val="24"/>
        </w:rPr>
        <w:t xml:space="preserve"> навыков и умений можно изготовить модели высокой степени сложности (детализации).</w:t>
      </w:r>
    </w:p>
    <w:p w14:paraId="7065E9BD" w14:textId="77777777" w:rsidR="00E203E3" w:rsidRPr="00E203E3" w:rsidRDefault="00184C4C" w:rsidP="00E203E3">
      <w:pPr>
        <w:pStyle w:val="a3"/>
        <w:spacing w:line="276" w:lineRule="auto"/>
        <w:jc w:val="both"/>
        <w:rPr>
          <w:szCs w:val="24"/>
        </w:rPr>
      </w:pPr>
      <w:r w:rsidRPr="00E203E3">
        <w:rPr>
          <w:szCs w:val="24"/>
        </w:rPr>
        <w:t xml:space="preserve"> </w:t>
      </w:r>
      <w:r w:rsidR="00876113">
        <w:rPr>
          <w:szCs w:val="24"/>
        </w:rPr>
        <w:t xml:space="preserve">    </w:t>
      </w:r>
      <w:r w:rsidRPr="00E203E3">
        <w:rPr>
          <w:b/>
          <w:szCs w:val="24"/>
        </w:rPr>
        <w:t xml:space="preserve">Направленность </w:t>
      </w:r>
      <w:r w:rsidRPr="00E203E3">
        <w:rPr>
          <w:szCs w:val="24"/>
        </w:rPr>
        <w:t xml:space="preserve">дополнительной общеобразовательной общеразвивающей программы </w:t>
      </w:r>
      <w:r w:rsidR="00CF3A53" w:rsidRPr="00CF3A53">
        <w:rPr>
          <w:b/>
          <w:szCs w:val="24"/>
        </w:rPr>
        <w:t>«Конструкторское бюро»</w:t>
      </w:r>
      <w:r w:rsidR="00CF3A53" w:rsidRPr="00CF3A53">
        <w:rPr>
          <w:szCs w:val="24"/>
        </w:rPr>
        <w:t xml:space="preserve"> </w:t>
      </w:r>
      <w:r w:rsidRPr="00E203E3">
        <w:rPr>
          <w:szCs w:val="24"/>
        </w:rPr>
        <w:t xml:space="preserve"> - техническая</w:t>
      </w:r>
      <w:r w:rsidR="00E203E3">
        <w:rPr>
          <w:szCs w:val="24"/>
        </w:rPr>
        <w:t xml:space="preserve">, </w:t>
      </w:r>
      <w:r w:rsidR="00E203E3">
        <w:t xml:space="preserve">построена </w:t>
      </w:r>
      <w:proofErr w:type="gramStart"/>
      <w:r w:rsidR="00E203E3">
        <w:t>от</w:t>
      </w:r>
      <w:proofErr w:type="gramEnd"/>
      <w:r w:rsidR="00E203E3">
        <w:t xml:space="preserve"> простого к сложному. В Программе  рассматриваются различные методики выполнения изделий из бумаги с использованием самых разнообразных техник. Новизна данной программы состоит в том, что она решает не только конструкторские, научные, но и эстетические вопросы. Программа ориентирована на целостное освоение материала: </w:t>
      </w:r>
      <w:proofErr w:type="spellStart"/>
      <w:r w:rsidR="00E203E3">
        <w:t>ребѐнок</w:t>
      </w:r>
      <w:proofErr w:type="spellEnd"/>
      <w:r w:rsidR="00E203E3">
        <w:t xml:space="preserve"> эмоционально и чувственно обогащается, приобретает художественно-конструкторские навыки, совершенствуется в практической деятельности, реализуется в творчестве.</w:t>
      </w:r>
    </w:p>
    <w:p w14:paraId="10C4F671" w14:textId="77777777" w:rsidR="009D212C" w:rsidRDefault="00876113" w:rsidP="00E203E3">
      <w:pPr>
        <w:pStyle w:val="a3"/>
        <w:spacing w:line="276" w:lineRule="auto"/>
        <w:jc w:val="both"/>
      </w:pPr>
      <w:r>
        <w:rPr>
          <w:b/>
          <w:szCs w:val="24"/>
        </w:rPr>
        <w:t xml:space="preserve"> </w:t>
      </w:r>
      <w:r w:rsidR="009D212C" w:rsidRPr="00E203E3">
        <w:rPr>
          <w:b/>
          <w:szCs w:val="24"/>
        </w:rPr>
        <w:t xml:space="preserve">   Актуальность</w:t>
      </w:r>
      <w:r w:rsidR="00E203E3" w:rsidRPr="00E203E3">
        <w:t xml:space="preserve"> </w:t>
      </w:r>
      <w:r w:rsidR="00E203E3">
        <w:t>данной программы заключается в том, что в период обновления образования значительно возрастает роль активной познавательной позиции ребенка, умения учиться, умение находить новые конструкторские решения и воплощать их в жизнь.</w:t>
      </w:r>
    </w:p>
    <w:p w14:paraId="6F2F0D69" w14:textId="77777777" w:rsidR="00E203E3" w:rsidRPr="00E203E3" w:rsidRDefault="00876113" w:rsidP="00E203E3">
      <w:pPr>
        <w:pStyle w:val="a3"/>
        <w:spacing w:line="276" w:lineRule="auto"/>
        <w:jc w:val="both"/>
        <w:rPr>
          <w:szCs w:val="24"/>
        </w:rPr>
      </w:pPr>
      <w:r>
        <w:rPr>
          <w:b/>
        </w:rPr>
        <w:t xml:space="preserve">    </w:t>
      </w:r>
      <w:r w:rsidR="00E203E3" w:rsidRPr="00E203E3">
        <w:rPr>
          <w:b/>
        </w:rPr>
        <w:t>Новизна</w:t>
      </w:r>
      <w:r w:rsidR="00E203E3">
        <w:t xml:space="preserve"> данной программы состоит в том, что она решает не только конструкторские, научные, но и эстетические вопросы. Программа ориентирована на целостное освоение материала: </w:t>
      </w:r>
      <w:proofErr w:type="spellStart"/>
      <w:r w:rsidR="00E203E3">
        <w:t>ребѐнок</w:t>
      </w:r>
      <w:proofErr w:type="spellEnd"/>
      <w:r w:rsidR="00E203E3">
        <w:t xml:space="preserve"> эмоционально и чувственно обогащается, приобретает художественно-конструкторские навыки, совершенствуется в практической деятельности, реализуется в творчестве.</w:t>
      </w:r>
    </w:p>
    <w:p w14:paraId="7B227678" w14:textId="77777777" w:rsidR="00E203E3" w:rsidRDefault="00876113" w:rsidP="00E203E3">
      <w:pPr>
        <w:pStyle w:val="a3"/>
        <w:spacing w:line="276" w:lineRule="auto"/>
        <w:jc w:val="both"/>
      </w:pPr>
      <w:r>
        <w:rPr>
          <w:b/>
        </w:rPr>
        <w:t xml:space="preserve">     </w:t>
      </w:r>
      <w:r w:rsidR="00E203E3" w:rsidRPr="00E203E3">
        <w:rPr>
          <w:b/>
        </w:rPr>
        <w:t>Педагогическая целесообразность</w:t>
      </w:r>
      <w:r w:rsidR="00E203E3">
        <w:t>. Исследование, направленное на оптимизацию образовательного процесса посредством среды с применением моделирования из бумаги, показало, что в такой среде гармонизируется развитие детей, происходит формирование базовых математических способностей, воспитывается активное познавательное отношение, удовлетворяется стремление детей к движению, конкретной деятельности, деятельному общению.</w:t>
      </w:r>
    </w:p>
    <w:p w14:paraId="7427C736" w14:textId="77777777" w:rsidR="009D212C" w:rsidRPr="00E203E3" w:rsidRDefault="00876113" w:rsidP="00E203E3">
      <w:pPr>
        <w:pStyle w:val="a3"/>
        <w:spacing w:line="276" w:lineRule="auto"/>
        <w:jc w:val="both"/>
      </w:pPr>
      <w:r>
        <w:rPr>
          <w:b/>
        </w:rPr>
        <w:t xml:space="preserve">     </w:t>
      </w:r>
      <w:r w:rsidR="00E203E3" w:rsidRPr="00E203E3">
        <w:rPr>
          <w:b/>
        </w:rPr>
        <w:t>Программа уникальна</w:t>
      </w:r>
      <w:r w:rsidR="00E203E3">
        <w:t xml:space="preserve"> в том, что дает ребенку достаточную возможность почувствовать себя успешным. Многие программы по конструированию (работе с бумагой) ориентированы на использование одного вида деятельности: оригами, модульное оригами, конструирование из бумаги, аппликация, и имеют художественно-эстетическое направление. В программу «Конструирование из бумаги» включены различные виды работы с бумагой: конструирование по шаблону, плоскостное и объемное моделирование, модульное оригами, оригами, </w:t>
      </w:r>
      <w:proofErr w:type="spellStart"/>
      <w:r w:rsidR="00E203E3">
        <w:t>бумагопластика</w:t>
      </w:r>
      <w:proofErr w:type="spellEnd"/>
      <w:r w:rsidR="00E203E3">
        <w:t>. Творческие задания стимулируют развитие исследовательских навыков. Ученики могут выбрать задания различной степени сложности, выполненные в одной технике.</w:t>
      </w:r>
    </w:p>
    <w:p w14:paraId="351258EE" w14:textId="77777777" w:rsidR="00BA7416" w:rsidRDefault="00876113" w:rsidP="00BA7416">
      <w:pPr>
        <w:jc w:val="both"/>
      </w:pPr>
      <w:r>
        <w:rPr>
          <w:b/>
        </w:rPr>
        <w:t xml:space="preserve">    </w:t>
      </w:r>
      <w:r w:rsidR="00BA7416" w:rsidRPr="00BA7416">
        <w:rPr>
          <w:b/>
        </w:rPr>
        <w:t xml:space="preserve">Программа </w:t>
      </w:r>
      <w:r w:rsidR="00CF3A53" w:rsidRPr="00CF3A53">
        <w:rPr>
          <w:b/>
          <w:szCs w:val="24"/>
        </w:rPr>
        <w:t>«Конструкторское бюро»</w:t>
      </w:r>
      <w:r w:rsidR="00CF3A53" w:rsidRPr="00CF3A53">
        <w:rPr>
          <w:szCs w:val="24"/>
        </w:rPr>
        <w:t xml:space="preserve"> </w:t>
      </w:r>
      <w:r w:rsidR="00BA7416">
        <w:t xml:space="preserve"> адаптирована к возрасту детей и построена с учетом их интересов, возможностей и предпочтений. </w:t>
      </w:r>
    </w:p>
    <w:p w14:paraId="1BEA751C" w14:textId="32A85F5C" w:rsidR="00BA7416" w:rsidRDefault="00F35DF9" w:rsidP="00BA7416">
      <w:pPr>
        <w:jc w:val="both"/>
      </w:pPr>
      <w:r>
        <w:t xml:space="preserve">   </w:t>
      </w:r>
      <w:r w:rsidR="00BA7416">
        <w:t xml:space="preserve">Возраст детей в объединении - 8 -11 лет. </w:t>
      </w:r>
    </w:p>
    <w:p w14:paraId="0C9B7410" w14:textId="77777777" w:rsidR="00BA7416" w:rsidRDefault="00A87640" w:rsidP="00BA7416">
      <w:pPr>
        <w:jc w:val="both"/>
      </w:pPr>
      <w:r>
        <w:t xml:space="preserve">   </w:t>
      </w:r>
      <w:r w:rsidR="00BA7416">
        <w:t xml:space="preserve">Численный состав группы – до 12 человек. </w:t>
      </w:r>
    </w:p>
    <w:p w14:paraId="42C048D4" w14:textId="77777777" w:rsidR="00BA7416" w:rsidRDefault="00A87640" w:rsidP="00BA7416">
      <w:pPr>
        <w:jc w:val="both"/>
      </w:pPr>
      <w:r>
        <w:t xml:space="preserve">   </w:t>
      </w:r>
      <w:r w:rsidR="00BA7416">
        <w:t xml:space="preserve">Программа рассчитана на два учебных года. Количество учебных часов </w:t>
      </w:r>
      <w:r w:rsidR="00182D05">
        <w:t>–</w:t>
      </w:r>
      <w:r w:rsidR="0024576C">
        <w:t xml:space="preserve"> 72</w:t>
      </w:r>
      <w:r w:rsidR="00182D05">
        <w:t xml:space="preserve"> </w:t>
      </w:r>
      <w:r w:rsidR="00BA7416">
        <w:t>ч</w:t>
      </w:r>
      <w:r w:rsidR="00182D05">
        <w:t>.</w:t>
      </w:r>
      <w:r w:rsidR="00BA7416">
        <w:t xml:space="preserve"> в год. </w:t>
      </w:r>
    </w:p>
    <w:p w14:paraId="65B6BDA3" w14:textId="77777777" w:rsidR="00BA7416" w:rsidRDefault="00A87640" w:rsidP="00BA7416">
      <w:pPr>
        <w:jc w:val="both"/>
      </w:pPr>
      <w:r>
        <w:t xml:space="preserve">   </w:t>
      </w:r>
      <w:r w:rsidR="0024576C">
        <w:t>Занятия проводятся 1</w:t>
      </w:r>
      <w:r w:rsidR="00BA7416">
        <w:t xml:space="preserve"> раз в неделю по 2 часа, включают теоретическую и практическую часть.</w:t>
      </w:r>
    </w:p>
    <w:p w14:paraId="2E960124" w14:textId="77777777" w:rsidR="005408EE" w:rsidRDefault="00A87640" w:rsidP="005408EE">
      <w:pPr>
        <w:pStyle w:val="a3"/>
        <w:spacing w:line="276" w:lineRule="auto"/>
        <w:jc w:val="both"/>
      </w:pPr>
      <w:r>
        <w:t xml:space="preserve">   </w:t>
      </w:r>
      <w:r w:rsidR="00BA7416" w:rsidRPr="005408EE">
        <w:t>Форма обучения – очная, вид занятий групповой.</w:t>
      </w:r>
      <w:r w:rsidR="00F75B99" w:rsidRPr="005408EE">
        <w:t xml:space="preserve"> </w:t>
      </w:r>
    </w:p>
    <w:p w14:paraId="4BB67D45" w14:textId="77777777" w:rsidR="00A87640" w:rsidRDefault="00A87640" w:rsidP="005408EE">
      <w:pPr>
        <w:pStyle w:val="a3"/>
        <w:spacing w:line="276" w:lineRule="auto"/>
        <w:jc w:val="both"/>
      </w:pPr>
      <w:r>
        <w:lastRenderedPageBreak/>
        <w:t xml:space="preserve">   </w:t>
      </w:r>
      <w:r w:rsidR="00F75B99" w:rsidRPr="005408EE">
        <w:t xml:space="preserve">Дети занимаются в коллективе на добровольной основе, по заявлению родителей. Программа учитывает особенности детей младшего школьного возраста. Набор в группы производится без специальной подготовки. Группы комплектуются в соответствии с возрастом воспитанников. </w:t>
      </w:r>
    </w:p>
    <w:p w14:paraId="32F0ACF0" w14:textId="77777777" w:rsidR="005408EE" w:rsidRPr="005408EE" w:rsidRDefault="00A87640" w:rsidP="005408EE">
      <w:pPr>
        <w:pStyle w:val="a3"/>
        <w:spacing w:line="276" w:lineRule="auto"/>
        <w:jc w:val="both"/>
      </w:pPr>
      <w:r>
        <w:t xml:space="preserve">    </w:t>
      </w:r>
      <w:r w:rsidR="00F75B99" w:rsidRPr="005408EE">
        <w:t xml:space="preserve">Основная форма занятия - комплексное учебное занятие, включающее в себя вопросы теории и практики, при организации которого органично сочетаются индивидуальные и групповые формы работы с учащимися. В процессе обучения также могут быть использованы разнообразные формы организации образовательного процесса: </w:t>
      </w:r>
    </w:p>
    <w:p w14:paraId="56274A1A" w14:textId="77777777" w:rsidR="005408EE" w:rsidRPr="005408EE" w:rsidRDefault="00F75B99" w:rsidP="005408EE">
      <w:pPr>
        <w:pStyle w:val="a3"/>
        <w:spacing w:line="276" w:lineRule="auto"/>
        <w:jc w:val="both"/>
      </w:pPr>
      <w:r w:rsidRPr="005408EE">
        <w:t xml:space="preserve">- </w:t>
      </w:r>
      <w:r w:rsidR="00A87640">
        <w:t>у</w:t>
      </w:r>
      <w:r w:rsidR="0024576C">
        <w:t>чебно-</w:t>
      </w:r>
      <w:r w:rsidRPr="005408EE">
        <w:t xml:space="preserve">практические занятия, итоговые занятия; </w:t>
      </w:r>
    </w:p>
    <w:p w14:paraId="3C52BC42" w14:textId="77777777" w:rsidR="005408EE" w:rsidRPr="005408EE" w:rsidRDefault="00F75B99" w:rsidP="005408EE">
      <w:pPr>
        <w:pStyle w:val="a3"/>
        <w:spacing w:line="276" w:lineRule="auto"/>
        <w:jc w:val="both"/>
      </w:pPr>
      <w:r w:rsidRPr="005408EE">
        <w:t xml:space="preserve">- </w:t>
      </w:r>
      <w:r w:rsidR="00A87640">
        <w:t>к</w:t>
      </w:r>
      <w:r w:rsidRPr="005408EE">
        <w:t xml:space="preserve">онкурсы авторских работ внутри объединения, выставки; </w:t>
      </w:r>
    </w:p>
    <w:p w14:paraId="4D0D10A2" w14:textId="77777777" w:rsidR="005408EE" w:rsidRPr="005408EE" w:rsidRDefault="00F75B99" w:rsidP="005408EE">
      <w:pPr>
        <w:pStyle w:val="a3"/>
        <w:spacing w:line="276" w:lineRule="auto"/>
        <w:jc w:val="both"/>
      </w:pPr>
      <w:r w:rsidRPr="005408EE">
        <w:t xml:space="preserve">- </w:t>
      </w:r>
      <w:r w:rsidR="00A87640">
        <w:t>п</w:t>
      </w:r>
      <w:r w:rsidRPr="005408EE">
        <w:t>роведение мастер - классов;</w:t>
      </w:r>
    </w:p>
    <w:p w14:paraId="0943FCD5" w14:textId="77777777" w:rsidR="005408EE" w:rsidRPr="005408EE" w:rsidRDefault="00F75B99" w:rsidP="005408EE">
      <w:pPr>
        <w:pStyle w:val="a3"/>
        <w:spacing w:line="276" w:lineRule="auto"/>
        <w:jc w:val="both"/>
      </w:pPr>
      <w:r w:rsidRPr="005408EE">
        <w:t xml:space="preserve"> - </w:t>
      </w:r>
      <w:r w:rsidR="00A87640">
        <w:t>т</w:t>
      </w:r>
      <w:r w:rsidRPr="005408EE">
        <w:t>ворческие встречи с интересными людьми, профессионалами, другими коллективами;</w:t>
      </w:r>
    </w:p>
    <w:p w14:paraId="10473306" w14:textId="77777777" w:rsidR="005408EE" w:rsidRPr="005408EE" w:rsidRDefault="00A87640" w:rsidP="005408EE">
      <w:pPr>
        <w:pStyle w:val="a3"/>
        <w:spacing w:line="276" w:lineRule="auto"/>
        <w:jc w:val="both"/>
      </w:pPr>
      <w:r>
        <w:t xml:space="preserve"> - э</w:t>
      </w:r>
      <w:r w:rsidR="00F75B99" w:rsidRPr="005408EE">
        <w:t xml:space="preserve">кскурсии на выставки технического и декоративно-прикладного творчества. </w:t>
      </w:r>
    </w:p>
    <w:p w14:paraId="167D3723" w14:textId="77777777" w:rsidR="00BA7416" w:rsidRPr="005408EE" w:rsidRDefault="00A87640" w:rsidP="005408EE">
      <w:pPr>
        <w:pStyle w:val="a3"/>
        <w:spacing w:line="276" w:lineRule="auto"/>
        <w:jc w:val="both"/>
      </w:pPr>
      <w:r>
        <w:t xml:space="preserve">   </w:t>
      </w:r>
      <w:r w:rsidR="00F75B99" w:rsidRPr="005408EE">
        <w:t>Содержание программы ежегодно корректируется. В соответствии с каждой темой разработана теоретическая часть и набор творческих заданий. В процессе обучения возможна корректировка сложности заданий, использование разнообразных форм организации учебного процесса с учетом индивидуальных особенностей воспитанников, имеющегося у них опыта и различной скорости, и степени усвоения учебного материала. Занятия в объединении проводятся в соответствии с расписанием занятий на неделю.</w:t>
      </w:r>
    </w:p>
    <w:p w14:paraId="5CB8F7E7" w14:textId="77777777" w:rsidR="00AF5D74" w:rsidRDefault="00AF5D74" w:rsidP="00AF5D74">
      <w:pPr>
        <w:pStyle w:val="a3"/>
        <w:spacing w:line="276" w:lineRule="auto"/>
        <w:jc w:val="both"/>
      </w:pPr>
    </w:p>
    <w:p w14:paraId="3F0B4FFB" w14:textId="77777777" w:rsidR="00AF5D74" w:rsidRDefault="00AF5D74" w:rsidP="00AF5D74">
      <w:pPr>
        <w:pStyle w:val="a3"/>
        <w:spacing w:line="276" w:lineRule="auto"/>
        <w:jc w:val="center"/>
        <w:rPr>
          <w:b/>
        </w:rPr>
      </w:pPr>
    </w:p>
    <w:p w14:paraId="30081BB6" w14:textId="77777777" w:rsidR="00AF5D74" w:rsidRPr="00B05CC9" w:rsidRDefault="00AF5D74" w:rsidP="00AF5D74">
      <w:pPr>
        <w:pStyle w:val="a3"/>
        <w:spacing w:line="276" w:lineRule="auto"/>
        <w:jc w:val="center"/>
        <w:rPr>
          <w:b/>
          <w:sz w:val="28"/>
          <w:szCs w:val="28"/>
        </w:rPr>
      </w:pPr>
      <w:r w:rsidRPr="00B05CC9">
        <w:rPr>
          <w:b/>
          <w:sz w:val="28"/>
          <w:szCs w:val="28"/>
        </w:rPr>
        <w:t>1.2. Цель и задачи программы.</w:t>
      </w:r>
    </w:p>
    <w:p w14:paraId="421BF28E" w14:textId="77777777" w:rsidR="00876113" w:rsidRDefault="00876113" w:rsidP="00AF5D74">
      <w:pPr>
        <w:pStyle w:val="a3"/>
        <w:spacing w:line="276" w:lineRule="auto"/>
        <w:jc w:val="both"/>
      </w:pPr>
      <w:r>
        <w:rPr>
          <w:b/>
        </w:rPr>
        <w:t xml:space="preserve">     </w:t>
      </w:r>
      <w:r w:rsidR="00AF5D74" w:rsidRPr="00AF5D74">
        <w:rPr>
          <w:b/>
        </w:rPr>
        <w:t>Цель:</w:t>
      </w:r>
      <w:r w:rsidR="00AF5D74">
        <w:t xml:space="preserve"> Формирование у детей начальных научно-технических знаний, </w:t>
      </w:r>
      <w:r w:rsidR="0024576C">
        <w:t>развитие технических интересов и склонностей детей, раскрытие</w:t>
      </w:r>
      <w:r w:rsidR="00AF5D74">
        <w:t xml:space="preserve"> творческого потенциала путем приобщения к констр</w:t>
      </w:r>
      <w:r w:rsidR="0024576C">
        <w:t>уированию из бумаги.</w:t>
      </w:r>
    </w:p>
    <w:p w14:paraId="4534F878" w14:textId="77777777" w:rsidR="00876113" w:rsidRDefault="00876113" w:rsidP="00AF5D74">
      <w:pPr>
        <w:pStyle w:val="a3"/>
        <w:spacing w:line="276" w:lineRule="auto"/>
        <w:jc w:val="both"/>
      </w:pPr>
      <w:r w:rsidRPr="00876113">
        <w:rPr>
          <w:b/>
        </w:rPr>
        <w:t xml:space="preserve">     </w:t>
      </w:r>
      <w:r w:rsidR="00AF5D74" w:rsidRPr="00876113">
        <w:rPr>
          <w:b/>
        </w:rPr>
        <w:t>Задачи:</w:t>
      </w:r>
      <w:r w:rsidR="00AF5D74">
        <w:t xml:space="preserve"> </w:t>
      </w:r>
    </w:p>
    <w:p w14:paraId="1C2CE6FE" w14:textId="77777777" w:rsidR="00876113" w:rsidRDefault="00876113" w:rsidP="00AF5D74">
      <w:pPr>
        <w:pStyle w:val="a3"/>
        <w:spacing w:line="276" w:lineRule="auto"/>
        <w:jc w:val="both"/>
      </w:pPr>
      <w:r>
        <w:t xml:space="preserve">     </w:t>
      </w:r>
      <w:r w:rsidR="00AF5D74" w:rsidRPr="00876113">
        <w:rPr>
          <w:b/>
        </w:rPr>
        <w:t>Обучающие:</w:t>
      </w:r>
      <w:r w:rsidR="00AF5D74">
        <w:t xml:space="preserve"> </w:t>
      </w:r>
    </w:p>
    <w:p w14:paraId="01A6581F" w14:textId="77777777" w:rsidR="00876113" w:rsidRPr="005408EE" w:rsidRDefault="005408EE" w:rsidP="005408EE">
      <w:pPr>
        <w:pStyle w:val="a3"/>
        <w:spacing w:line="276" w:lineRule="auto"/>
      </w:pPr>
      <w:r>
        <w:t>-</w:t>
      </w:r>
      <w:r w:rsidR="00AF5D74" w:rsidRPr="005408EE">
        <w:t xml:space="preserve"> </w:t>
      </w:r>
      <w:r w:rsidR="00876113" w:rsidRPr="005408EE">
        <w:t>о</w:t>
      </w:r>
      <w:r w:rsidR="00AF5D74" w:rsidRPr="005408EE">
        <w:t>бучение первоначальным правилам инженерной графики, приобрете</w:t>
      </w:r>
      <w:r w:rsidR="0024576C">
        <w:t xml:space="preserve">ние навыков работы с </w:t>
      </w:r>
      <w:proofErr w:type="spellStart"/>
      <w:r w:rsidR="0024576C">
        <w:t>чертѐжными</w:t>
      </w:r>
      <w:proofErr w:type="spellEnd"/>
      <w:r w:rsidR="0024576C">
        <w:t xml:space="preserve"> инструментами, </w:t>
      </w:r>
      <w:r w:rsidR="00AF5D74" w:rsidRPr="005408EE">
        <w:t>материа</w:t>
      </w:r>
      <w:r w:rsidR="00876113" w:rsidRPr="005408EE">
        <w:t>лами, применяемыми в моделизме;</w:t>
      </w:r>
    </w:p>
    <w:p w14:paraId="658F596D" w14:textId="77777777" w:rsidR="00876113" w:rsidRPr="005408EE" w:rsidRDefault="005408EE" w:rsidP="005408EE">
      <w:pPr>
        <w:pStyle w:val="a3"/>
        <w:spacing w:line="276" w:lineRule="auto"/>
      </w:pPr>
      <w:r>
        <w:t>-</w:t>
      </w:r>
      <w:r w:rsidR="00876113" w:rsidRPr="005408EE">
        <w:t xml:space="preserve"> з</w:t>
      </w:r>
      <w:r w:rsidR="00AF5D74" w:rsidRPr="005408EE">
        <w:t xml:space="preserve">накомство детей с основными понятиями </w:t>
      </w:r>
      <w:r w:rsidR="00876113" w:rsidRPr="005408EE">
        <w:t>конструирования из бумаги;</w:t>
      </w:r>
    </w:p>
    <w:p w14:paraId="4766A555" w14:textId="77777777" w:rsidR="00876113" w:rsidRDefault="005408EE" w:rsidP="005408EE">
      <w:pPr>
        <w:pStyle w:val="a3"/>
        <w:spacing w:line="276" w:lineRule="auto"/>
      </w:pPr>
      <w:r>
        <w:t>-</w:t>
      </w:r>
      <w:r w:rsidR="00AF5D74" w:rsidRPr="005408EE">
        <w:t xml:space="preserve"> </w:t>
      </w:r>
      <w:r w:rsidR="00876113" w:rsidRPr="005408EE">
        <w:t>о</w:t>
      </w:r>
      <w:r w:rsidR="00AF5D74" w:rsidRPr="005408EE">
        <w:t>бучение раз</w:t>
      </w:r>
      <w:r w:rsidR="00876113" w:rsidRPr="005408EE">
        <w:t>личным приемам работы с бумагой;</w:t>
      </w:r>
    </w:p>
    <w:p w14:paraId="47E1810D" w14:textId="77777777" w:rsidR="0024576C" w:rsidRPr="005408EE" w:rsidRDefault="0024576C" w:rsidP="0024576C">
      <w:pPr>
        <w:pStyle w:val="a3"/>
      </w:pPr>
      <w:r>
        <w:t xml:space="preserve">- </w:t>
      </w:r>
      <w:r w:rsidRPr="005408EE">
        <w:t>обуч</w:t>
      </w:r>
      <w:r>
        <w:t>ение</w:t>
      </w:r>
      <w:r w:rsidRPr="005408EE">
        <w:t xml:space="preserve"> выполнению</w:t>
      </w:r>
      <w:r>
        <w:t xml:space="preserve"> работы по схеме и по образцу; </w:t>
      </w:r>
    </w:p>
    <w:p w14:paraId="31209B07" w14:textId="77777777" w:rsidR="00876113" w:rsidRDefault="005408EE" w:rsidP="005408EE">
      <w:pPr>
        <w:pStyle w:val="a3"/>
        <w:spacing w:line="276" w:lineRule="auto"/>
      </w:pPr>
      <w:r>
        <w:t>-</w:t>
      </w:r>
      <w:r w:rsidR="00AF5D74" w:rsidRPr="005408EE">
        <w:t xml:space="preserve"> </w:t>
      </w:r>
      <w:r w:rsidR="00876113" w:rsidRPr="005408EE">
        <w:t>ф</w:t>
      </w:r>
      <w:r w:rsidR="00AF5D74" w:rsidRPr="005408EE">
        <w:t>ормирование умений</w:t>
      </w:r>
      <w:r w:rsidR="0024576C" w:rsidRPr="0024576C">
        <w:t xml:space="preserve"> </w:t>
      </w:r>
      <w:r w:rsidR="0024576C" w:rsidRPr="005408EE">
        <w:t>читать схемы изделий</w:t>
      </w:r>
      <w:r w:rsidR="0024576C">
        <w:t xml:space="preserve"> и</w:t>
      </w:r>
      <w:r w:rsidR="00AF5D74" w:rsidRPr="005408EE">
        <w:t xml:space="preserve"> следовать устным ин</w:t>
      </w:r>
      <w:r w:rsidR="00876113" w:rsidRPr="005408EE">
        <w:t>струкциям;</w:t>
      </w:r>
    </w:p>
    <w:p w14:paraId="4AE82413" w14:textId="77777777" w:rsidR="00170E75" w:rsidRPr="005408EE" w:rsidRDefault="005408EE" w:rsidP="005408EE">
      <w:pPr>
        <w:pStyle w:val="a3"/>
        <w:spacing w:line="276" w:lineRule="auto"/>
      </w:pPr>
      <w:r>
        <w:t>-</w:t>
      </w:r>
      <w:r w:rsidR="00170E75" w:rsidRPr="005408EE">
        <w:t xml:space="preserve"> обогащение словаря детей специальными терминами;</w:t>
      </w:r>
    </w:p>
    <w:p w14:paraId="46BCC026" w14:textId="77777777" w:rsidR="00170E75" w:rsidRPr="005408EE" w:rsidRDefault="005408EE" w:rsidP="005408EE">
      <w:pPr>
        <w:pStyle w:val="a3"/>
        <w:spacing w:line="276" w:lineRule="auto"/>
      </w:pPr>
      <w:r>
        <w:t>-</w:t>
      </w:r>
      <w:r w:rsidR="00170E75" w:rsidRPr="005408EE">
        <w:t xml:space="preserve"> </w:t>
      </w:r>
      <w:r w:rsidRPr="005408EE">
        <w:t>формирование умений</w:t>
      </w:r>
      <w:r w:rsidR="00170E75" w:rsidRPr="005408EE">
        <w:t xml:space="preserve"> создавать композиции </w:t>
      </w:r>
      <w:r>
        <w:t>и</w:t>
      </w:r>
      <w:r w:rsidR="00170E75" w:rsidRPr="005408EE">
        <w:t xml:space="preserve"> изделия в разных техниках. </w:t>
      </w:r>
    </w:p>
    <w:p w14:paraId="52244413" w14:textId="77777777" w:rsidR="00876113" w:rsidRDefault="00876113" w:rsidP="00AF5D74">
      <w:pPr>
        <w:pStyle w:val="a3"/>
        <w:spacing w:line="276" w:lineRule="auto"/>
        <w:jc w:val="both"/>
      </w:pPr>
      <w:r>
        <w:t xml:space="preserve">     </w:t>
      </w:r>
      <w:r w:rsidR="00AF5D74" w:rsidRPr="00876113">
        <w:rPr>
          <w:b/>
        </w:rPr>
        <w:t>Развивающие:</w:t>
      </w:r>
      <w:r w:rsidR="00AF5D74">
        <w:t xml:space="preserve"> </w:t>
      </w:r>
    </w:p>
    <w:p w14:paraId="545477AD" w14:textId="77777777" w:rsidR="00EB4821" w:rsidRDefault="00EB4821" w:rsidP="00AF5D74">
      <w:pPr>
        <w:pStyle w:val="a3"/>
        <w:spacing w:line="276" w:lineRule="auto"/>
        <w:jc w:val="both"/>
      </w:pPr>
      <w:r>
        <w:t>- развитие устойчивого интереса к конструкторской деятельности;</w:t>
      </w:r>
    </w:p>
    <w:p w14:paraId="477FFB78" w14:textId="77777777" w:rsidR="00876113" w:rsidRPr="005408EE" w:rsidRDefault="005408EE" w:rsidP="005408EE">
      <w:pPr>
        <w:pStyle w:val="a3"/>
        <w:spacing w:line="276" w:lineRule="auto"/>
        <w:jc w:val="both"/>
      </w:pPr>
      <w:r>
        <w:t>-</w:t>
      </w:r>
      <w:r w:rsidR="00AF5D74" w:rsidRPr="005408EE">
        <w:t xml:space="preserve"> </w:t>
      </w:r>
      <w:r w:rsidR="00876113" w:rsidRPr="005408EE">
        <w:t>р</w:t>
      </w:r>
      <w:r w:rsidR="00AF5D74" w:rsidRPr="005408EE">
        <w:t>азвитие внимания, памяти, логического и пространственного вооб</w:t>
      </w:r>
      <w:r w:rsidR="00876113" w:rsidRPr="005408EE">
        <w:t>ражения;</w:t>
      </w:r>
    </w:p>
    <w:p w14:paraId="13DEF959" w14:textId="77777777" w:rsidR="00876113" w:rsidRPr="005408EE" w:rsidRDefault="005408EE" w:rsidP="005408EE">
      <w:pPr>
        <w:pStyle w:val="a3"/>
        <w:spacing w:line="276" w:lineRule="auto"/>
        <w:jc w:val="both"/>
      </w:pPr>
      <w:r>
        <w:t>-</w:t>
      </w:r>
      <w:r w:rsidR="00AF5D74" w:rsidRPr="005408EE">
        <w:t xml:space="preserve"> </w:t>
      </w:r>
      <w:r w:rsidR="00876113" w:rsidRPr="005408EE">
        <w:t>р</w:t>
      </w:r>
      <w:r w:rsidR="00AF5D74" w:rsidRPr="005408EE">
        <w:t>азвитие</w:t>
      </w:r>
      <w:r w:rsidR="0024576C" w:rsidRPr="0024576C">
        <w:t xml:space="preserve"> </w:t>
      </w:r>
      <w:r w:rsidR="0024576C" w:rsidRPr="005408EE">
        <w:t>глазомера</w:t>
      </w:r>
      <w:r w:rsidR="0024576C">
        <w:t xml:space="preserve"> и</w:t>
      </w:r>
      <w:r w:rsidR="00AF5D74" w:rsidRPr="005408EE">
        <w:t xml:space="preserve"> </w:t>
      </w:r>
      <w:r w:rsidR="0024576C">
        <w:t>мелкой моторики рук</w:t>
      </w:r>
      <w:r w:rsidR="00876113" w:rsidRPr="005408EE">
        <w:t>;</w:t>
      </w:r>
      <w:r w:rsidR="00AF5D74" w:rsidRPr="005408EE">
        <w:t xml:space="preserve"> </w:t>
      </w:r>
    </w:p>
    <w:p w14:paraId="6C107B22" w14:textId="77777777" w:rsidR="00170E75" w:rsidRPr="005408EE" w:rsidRDefault="00170E75" w:rsidP="005408EE">
      <w:pPr>
        <w:pStyle w:val="a3"/>
        <w:spacing w:line="276" w:lineRule="auto"/>
        <w:jc w:val="both"/>
      </w:pPr>
      <w:r w:rsidRPr="005408EE">
        <w:t>-</w:t>
      </w:r>
      <w:r w:rsidR="0024576C">
        <w:rPr>
          <w:szCs w:val="28"/>
        </w:rPr>
        <w:t xml:space="preserve"> развитие творческих, конструктивных способностей;</w:t>
      </w:r>
    </w:p>
    <w:p w14:paraId="4F50C335" w14:textId="77777777" w:rsidR="00876113" w:rsidRPr="005408EE" w:rsidRDefault="005408EE" w:rsidP="005408EE">
      <w:pPr>
        <w:pStyle w:val="a3"/>
        <w:spacing w:line="276" w:lineRule="auto"/>
        <w:jc w:val="both"/>
      </w:pPr>
      <w:r>
        <w:t>-</w:t>
      </w:r>
      <w:r w:rsidR="00AF5D74" w:rsidRPr="005408EE">
        <w:t xml:space="preserve"> </w:t>
      </w:r>
      <w:r w:rsidR="00876113" w:rsidRPr="005408EE">
        <w:t>р</w:t>
      </w:r>
      <w:r w:rsidR="00AF5D74" w:rsidRPr="005408EE">
        <w:t>азвитие творчества, фантазии, воображения, интереса к процессу работы и получаемому результату.</w:t>
      </w:r>
    </w:p>
    <w:p w14:paraId="685DABD5" w14:textId="77777777" w:rsidR="00876113" w:rsidRPr="005408EE" w:rsidRDefault="005408EE" w:rsidP="005408EE">
      <w:pPr>
        <w:pStyle w:val="a3"/>
        <w:spacing w:line="276" w:lineRule="auto"/>
        <w:jc w:val="both"/>
      </w:pPr>
      <w:r>
        <w:t xml:space="preserve">- </w:t>
      </w:r>
      <w:r w:rsidR="00876113" w:rsidRPr="005408EE">
        <w:t>р</w:t>
      </w:r>
      <w:r w:rsidR="00AF5D74" w:rsidRPr="005408EE">
        <w:t xml:space="preserve">азвитие политехнического представления и расширение политехнического кругозора. </w:t>
      </w:r>
      <w:r w:rsidR="00876113" w:rsidRPr="005408EE">
        <w:t xml:space="preserve">  </w:t>
      </w:r>
    </w:p>
    <w:p w14:paraId="6C95F393" w14:textId="77777777" w:rsidR="00876113" w:rsidRDefault="00876113" w:rsidP="00AF5D74">
      <w:pPr>
        <w:pStyle w:val="a3"/>
        <w:spacing w:line="276" w:lineRule="auto"/>
        <w:jc w:val="both"/>
        <w:rPr>
          <w:b/>
        </w:rPr>
      </w:pPr>
      <w:r>
        <w:t xml:space="preserve">     </w:t>
      </w:r>
      <w:r w:rsidR="00AF5D74" w:rsidRPr="00876113">
        <w:rPr>
          <w:b/>
        </w:rPr>
        <w:t>Воспитательные:</w:t>
      </w:r>
    </w:p>
    <w:p w14:paraId="4FAE4F81" w14:textId="77777777" w:rsidR="00EB4821" w:rsidRPr="00EB4821" w:rsidRDefault="00EB4821" w:rsidP="00EB4821">
      <w:pPr>
        <w:pStyle w:val="a3"/>
        <w:spacing w:line="276" w:lineRule="auto"/>
        <w:rPr>
          <w:szCs w:val="28"/>
        </w:rPr>
      </w:pPr>
      <w:r>
        <w:rPr>
          <w:szCs w:val="28"/>
        </w:rPr>
        <w:t xml:space="preserve">- </w:t>
      </w:r>
      <w:r w:rsidRPr="005408EE">
        <w:t>формирование умений</w:t>
      </w:r>
      <w:r w:rsidRPr="005408EE">
        <w:rPr>
          <w:szCs w:val="28"/>
        </w:rPr>
        <w:t xml:space="preserve"> выстраивани</w:t>
      </w:r>
      <w:r>
        <w:rPr>
          <w:szCs w:val="28"/>
        </w:rPr>
        <w:t>я</w:t>
      </w:r>
      <w:r w:rsidRPr="005408EE">
        <w:rPr>
          <w:szCs w:val="28"/>
        </w:rPr>
        <w:t xml:space="preserve"> алгоритма своих действий; </w:t>
      </w:r>
    </w:p>
    <w:p w14:paraId="6D2CE080" w14:textId="77777777" w:rsidR="00876113" w:rsidRDefault="005408EE" w:rsidP="00AF5D74">
      <w:pPr>
        <w:pStyle w:val="a3"/>
        <w:spacing w:line="276" w:lineRule="auto"/>
        <w:jc w:val="both"/>
      </w:pPr>
      <w:r>
        <w:t>-</w:t>
      </w:r>
      <w:r w:rsidR="00AF5D74">
        <w:t xml:space="preserve"> </w:t>
      </w:r>
      <w:r w:rsidR="00876113">
        <w:t>ф</w:t>
      </w:r>
      <w:r w:rsidR="00AF5D74">
        <w:t>ормирование культуры труда и сов</w:t>
      </w:r>
      <w:r w:rsidR="00876113">
        <w:t>ершенствование трудовых навыков;</w:t>
      </w:r>
    </w:p>
    <w:p w14:paraId="6DAD8A21" w14:textId="77777777" w:rsidR="00876113" w:rsidRDefault="005408EE" w:rsidP="00AF5D74">
      <w:pPr>
        <w:pStyle w:val="a3"/>
        <w:spacing w:line="276" w:lineRule="auto"/>
        <w:jc w:val="both"/>
      </w:pPr>
      <w:r>
        <w:t>-</w:t>
      </w:r>
      <w:r w:rsidR="00AF5D74">
        <w:t xml:space="preserve"> </w:t>
      </w:r>
      <w:r w:rsidR="00876113">
        <w:t>воспитание</w:t>
      </w:r>
      <w:r w:rsidR="00AF5D74">
        <w:t xml:space="preserve"> аккуратност</w:t>
      </w:r>
      <w:r w:rsidR="00876113">
        <w:t>и</w:t>
      </w:r>
      <w:r w:rsidR="00AF5D74">
        <w:t>, бережно</w:t>
      </w:r>
      <w:r w:rsidR="00876113">
        <w:t>го</w:t>
      </w:r>
      <w:r w:rsidR="0024576C">
        <w:t xml:space="preserve"> отношение к материалам;</w:t>
      </w:r>
    </w:p>
    <w:p w14:paraId="3599091A" w14:textId="77777777" w:rsidR="00017996" w:rsidRDefault="00AF5D74" w:rsidP="00AF5D74">
      <w:pPr>
        <w:pStyle w:val="a3"/>
        <w:spacing w:line="276" w:lineRule="auto"/>
        <w:jc w:val="both"/>
      </w:pPr>
      <w:r>
        <w:lastRenderedPageBreak/>
        <w:t xml:space="preserve"> </w:t>
      </w:r>
      <w:r w:rsidR="005408EE">
        <w:t>-</w:t>
      </w:r>
      <w:r>
        <w:t xml:space="preserve"> </w:t>
      </w:r>
      <w:r w:rsidR="00876113">
        <w:t>р</w:t>
      </w:r>
      <w:r>
        <w:t xml:space="preserve">асширение коммуникативных способностей детей. </w:t>
      </w:r>
    </w:p>
    <w:p w14:paraId="4AFF00B0" w14:textId="77777777" w:rsidR="005408EE" w:rsidRDefault="005408EE" w:rsidP="00EB4821">
      <w:pPr>
        <w:rPr>
          <w:b/>
        </w:rPr>
      </w:pPr>
    </w:p>
    <w:p w14:paraId="0B21563C" w14:textId="77777777" w:rsidR="00D93C6A" w:rsidRDefault="000B53BB" w:rsidP="00D93C6A">
      <w:pPr>
        <w:jc w:val="center"/>
      </w:pPr>
      <w:r w:rsidRPr="00F12C01">
        <w:rPr>
          <w:b/>
          <w:bCs/>
          <w:sz w:val="28"/>
          <w:szCs w:val="28"/>
        </w:rPr>
        <w:t>1.4. Планируемые результаты программы</w:t>
      </w:r>
    </w:p>
    <w:p w14:paraId="18F5E2EA" w14:textId="77777777" w:rsidR="00F75B99" w:rsidRPr="00D93C6A" w:rsidRDefault="00E432C9" w:rsidP="00E432C9">
      <w:pPr>
        <w:pStyle w:val="a3"/>
        <w:spacing w:line="276" w:lineRule="auto"/>
        <w:jc w:val="both"/>
        <w:rPr>
          <w:b/>
        </w:rPr>
      </w:pPr>
      <w:r>
        <w:rPr>
          <w:b/>
        </w:rPr>
        <w:t xml:space="preserve">    </w:t>
      </w:r>
      <w:r w:rsidR="00A50170" w:rsidRPr="00D93C6A">
        <w:rPr>
          <w:b/>
        </w:rPr>
        <w:t>Личностные</w:t>
      </w:r>
      <w:r w:rsidR="00D93C6A">
        <w:rPr>
          <w:b/>
        </w:rPr>
        <w:t>:</w:t>
      </w:r>
    </w:p>
    <w:p w14:paraId="2C0EEE6F" w14:textId="77777777" w:rsidR="00F75B99" w:rsidRPr="00D93C6A" w:rsidRDefault="00F75B99" w:rsidP="00E432C9">
      <w:pPr>
        <w:pStyle w:val="a3"/>
        <w:spacing w:line="276" w:lineRule="auto"/>
        <w:jc w:val="both"/>
      </w:pPr>
      <w:r w:rsidRPr="00D93C6A">
        <w:t>- положительное отношение к процессу учения, к приобретению знаний и умений, стремление преодолевать возникающие затруднения;</w:t>
      </w:r>
    </w:p>
    <w:p w14:paraId="53DDF532" w14:textId="77777777" w:rsidR="00F75B99" w:rsidRPr="00D93C6A" w:rsidRDefault="00F75B99" w:rsidP="00E432C9">
      <w:pPr>
        <w:pStyle w:val="a3"/>
        <w:spacing w:line="276" w:lineRule="auto"/>
        <w:jc w:val="both"/>
      </w:pPr>
      <w:r w:rsidRPr="00D93C6A">
        <w:t>- осознанность в отношении к себе как к индивидуальности и, одновременно, как к члену общества с ориентацией на проявление доброго отношения к людям, уважения к их труду, на участие в совместных делах, на помощь людям, в том числе сверстникам.</w:t>
      </w:r>
    </w:p>
    <w:p w14:paraId="051471B2" w14:textId="77777777" w:rsidR="00D93C6A" w:rsidRPr="00D93C6A" w:rsidRDefault="00F75B99" w:rsidP="00E432C9">
      <w:pPr>
        <w:pStyle w:val="a3"/>
        <w:spacing w:line="276" w:lineRule="auto"/>
        <w:jc w:val="both"/>
      </w:pPr>
      <w:r w:rsidRPr="00D93C6A">
        <w:t>- уважительно</w:t>
      </w:r>
      <w:r w:rsidR="00D93C6A" w:rsidRPr="00D93C6A">
        <w:t>е</w:t>
      </w:r>
      <w:r w:rsidRPr="00D93C6A">
        <w:t xml:space="preserve"> отношения к иному мнению, истории и культуре своего народа и других народов, живущих рядом</w:t>
      </w:r>
      <w:r w:rsidR="00D93C6A" w:rsidRPr="00D93C6A">
        <w:t>.</w:t>
      </w:r>
    </w:p>
    <w:p w14:paraId="7C5A7275" w14:textId="77777777" w:rsidR="00170E75" w:rsidRPr="00E432C9" w:rsidRDefault="00170E75" w:rsidP="00E432C9">
      <w:pPr>
        <w:pStyle w:val="a3"/>
        <w:spacing w:line="276" w:lineRule="auto"/>
        <w:ind w:left="142" w:firstLine="142"/>
        <w:jc w:val="both"/>
        <w:rPr>
          <w:b/>
        </w:rPr>
      </w:pPr>
      <w:r w:rsidRPr="00E432C9">
        <w:rPr>
          <w:b/>
        </w:rPr>
        <w:t>Регулятивные:</w:t>
      </w:r>
    </w:p>
    <w:p w14:paraId="34E5E692" w14:textId="77777777" w:rsidR="00170E75" w:rsidRPr="00D93C6A" w:rsidRDefault="00170E75" w:rsidP="00E432C9">
      <w:pPr>
        <w:pStyle w:val="a3"/>
        <w:spacing w:line="276" w:lineRule="auto"/>
        <w:jc w:val="both"/>
      </w:pPr>
      <w:r w:rsidRPr="00D93C6A">
        <w:t xml:space="preserve"> </w:t>
      </w:r>
      <w:r w:rsidR="00D93C6A">
        <w:t>-</w:t>
      </w:r>
      <w:r w:rsidRPr="00D93C6A">
        <w:t xml:space="preserve"> планировать, контролировать и оценивать учебные действия в соответствии с поставленной задачей и условием её реализации в процессе познания;</w:t>
      </w:r>
    </w:p>
    <w:p w14:paraId="72CB3073" w14:textId="77777777" w:rsidR="00170E75" w:rsidRPr="00D93C6A" w:rsidRDefault="00D93C6A" w:rsidP="00E432C9">
      <w:pPr>
        <w:pStyle w:val="a3"/>
        <w:spacing w:line="276" w:lineRule="auto"/>
        <w:jc w:val="both"/>
      </w:pPr>
      <w:r>
        <w:t>-</w:t>
      </w:r>
      <w:r w:rsidR="00170E75" w:rsidRPr="00D93C6A">
        <w:t xml:space="preserve"> понимать причины успеха/неуспеха учебной деятельности;</w:t>
      </w:r>
    </w:p>
    <w:p w14:paraId="780E9B91" w14:textId="77777777" w:rsidR="00170E75" w:rsidRPr="00D93C6A" w:rsidRDefault="00D93C6A" w:rsidP="00E432C9">
      <w:pPr>
        <w:pStyle w:val="a3"/>
        <w:spacing w:line="276" w:lineRule="auto"/>
        <w:jc w:val="both"/>
      </w:pPr>
      <w:r>
        <w:t>-</w:t>
      </w:r>
      <w:r w:rsidR="00170E75" w:rsidRPr="00D93C6A">
        <w:t xml:space="preserve"> конструктивно действовать даже в ситуациях не успеха; </w:t>
      </w:r>
    </w:p>
    <w:p w14:paraId="63730A2D" w14:textId="77777777" w:rsidR="00170E75" w:rsidRPr="00D93C6A" w:rsidRDefault="00D93C6A" w:rsidP="00E432C9">
      <w:pPr>
        <w:pStyle w:val="a3"/>
        <w:spacing w:line="276" w:lineRule="auto"/>
        <w:jc w:val="both"/>
      </w:pPr>
      <w:r>
        <w:t>-</w:t>
      </w:r>
      <w:r w:rsidR="00170E75" w:rsidRPr="00D93C6A">
        <w:t xml:space="preserve"> самостоятельно учитывать выделенные педагогом ориентиры действия в новом материале;</w:t>
      </w:r>
    </w:p>
    <w:p w14:paraId="4F5A4DF8" w14:textId="77777777" w:rsidR="00170E75" w:rsidRPr="00D93C6A" w:rsidRDefault="00170E75" w:rsidP="00E432C9">
      <w:pPr>
        <w:pStyle w:val="a3"/>
        <w:spacing w:line="276" w:lineRule="auto"/>
        <w:jc w:val="both"/>
      </w:pPr>
      <w:r w:rsidRPr="00D93C6A">
        <w:t xml:space="preserve"> </w:t>
      </w:r>
      <w:r w:rsidR="00D93C6A">
        <w:t>-</w:t>
      </w:r>
      <w:r w:rsidRPr="00D93C6A">
        <w:t xml:space="preserve"> вносить коррективы в действие после его завершения на основе оценки и учета характера сделанных ошибок; </w:t>
      </w:r>
    </w:p>
    <w:p w14:paraId="566DF2F7" w14:textId="77777777" w:rsidR="00170E75" w:rsidRPr="00D93C6A" w:rsidRDefault="00D93C6A" w:rsidP="00E432C9">
      <w:pPr>
        <w:pStyle w:val="a3"/>
        <w:spacing w:line="276" w:lineRule="auto"/>
        <w:jc w:val="both"/>
      </w:pPr>
      <w:r>
        <w:t>-</w:t>
      </w:r>
      <w:r w:rsidR="00170E75" w:rsidRPr="00D93C6A">
        <w:t xml:space="preserve"> адекватно воспринимать предложения и оценку педагогов, това</w:t>
      </w:r>
      <w:r>
        <w:t>рищей и родителей.</w:t>
      </w:r>
    </w:p>
    <w:p w14:paraId="530EDFB2" w14:textId="77777777" w:rsidR="00170E75" w:rsidRPr="00E432C9" w:rsidRDefault="00E432C9" w:rsidP="00E432C9">
      <w:pPr>
        <w:pStyle w:val="a3"/>
        <w:spacing w:line="276" w:lineRule="auto"/>
        <w:jc w:val="both"/>
        <w:rPr>
          <w:b/>
        </w:rPr>
      </w:pPr>
      <w:r>
        <w:t xml:space="preserve">  </w:t>
      </w:r>
      <w:r w:rsidR="00170E75" w:rsidRPr="00D93C6A">
        <w:t xml:space="preserve"> </w:t>
      </w:r>
      <w:r>
        <w:t xml:space="preserve"> </w:t>
      </w:r>
      <w:r w:rsidR="00170E75" w:rsidRPr="00E432C9">
        <w:rPr>
          <w:b/>
        </w:rPr>
        <w:t xml:space="preserve">Коммуникативные: </w:t>
      </w:r>
    </w:p>
    <w:p w14:paraId="7CA89411" w14:textId="77777777" w:rsidR="00D93C6A" w:rsidRDefault="00D93C6A" w:rsidP="00E432C9">
      <w:pPr>
        <w:pStyle w:val="a3"/>
        <w:spacing w:line="276" w:lineRule="auto"/>
        <w:jc w:val="both"/>
      </w:pPr>
      <w:r>
        <w:t>-</w:t>
      </w:r>
      <w:r w:rsidR="00170E75" w:rsidRPr="00D93C6A">
        <w:t xml:space="preserve"> учитывать разные мнения и интересы и обосновывать свою позицию; </w:t>
      </w:r>
    </w:p>
    <w:p w14:paraId="6A45394C" w14:textId="77777777" w:rsidR="00D93C6A" w:rsidRDefault="00D93C6A" w:rsidP="00E432C9">
      <w:pPr>
        <w:pStyle w:val="a3"/>
        <w:spacing w:line="276" w:lineRule="auto"/>
        <w:jc w:val="both"/>
      </w:pPr>
      <w:r>
        <w:t>-</w:t>
      </w:r>
      <w:r w:rsidR="00170E75" w:rsidRPr="00D93C6A">
        <w:t xml:space="preserve"> приходить к общему решению в совместной работе (сотрудничать); </w:t>
      </w:r>
    </w:p>
    <w:p w14:paraId="7CB412D0" w14:textId="77777777" w:rsidR="00D93C6A" w:rsidRDefault="00D93C6A" w:rsidP="00E432C9">
      <w:pPr>
        <w:pStyle w:val="a3"/>
        <w:spacing w:line="276" w:lineRule="auto"/>
        <w:jc w:val="both"/>
      </w:pPr>
      <w:r>
        <w:t>-</w:t>
      </w:r>
      <w:r w:rsidR="00170E75" w:rsidRPr="00D93C6A">
        <w:t xml:space="preserve"> сотрудничать со взрослыми и сверстниками в разных социальных ситуациях; </w:t>
      </w:r>
    </w:p>
    <w:p w14:paraId="2342BF95" w14:textId="77777777" w:rsidR="00170E75" w:rsidRDefault="00D93C6A" w:rsidP="00E432C9">
      <w:pPr>
        <w:pStyle w:val="a3"/>
        <w:spacing w:line="276" w:lineRule="auto"/>
        <w:jc w:val="both"/>
      </w:pPr>
      <w:r>
        <w:t>-</w:t>
      </w:r>
      <w:r w:rsidR="00170E75" w:rsidRPr="00D93C6A">
        <w:t xml:space="preserve"> не создавать конфликтов и находить выходы из спорных ситуаций</w:t>
      </w:r>
      <w:r w:rsidR="00E432C9">
        <w:t>;</w:t>
      </w:r>
    </w:p>
    <w:p w14:paraId="52BC8115" w14:textId="77777777" w:rsidR="00E432C9" w:rsidRPr="00D93C6A" w:rsidRDefault="00E432C9" w:rsidP="00E432C9">
      <w:pPr>
        <w:pStyle w:val="a3"/>
        <w:spacing w:line="276" w:lineRule="auto"/>
        <w:jc w:val="both"/>
      </w:pPr>
      <w:r>
        <w:t>- формировать собственное мнение и позицию.</w:t>
      </w:r>
    </w:p>
    <w:p w14:paraId="24B0E72F" w14:textId="77777777" w:rsidR="00E432C9" w:rsidRPr="00D93C6A" w:rsidRDefault="00E432C9" w:rsidP="00E432C9">
      <w:pPr>
        <w:pStyle w:val="a3"/>
        <w:spacing w:line="276" w:lineRule="auto"/>
        <w:jc w:val="both"/>
        <w:rPr>
          <w:b/>
        </w:rPr>
      </w:pPr>
      <w:r>
        <w:rPr>
          <w:b/>
        </w:rPr>
        <w:t xml:space="preserve">      </w:t>
      </w:r>
      <w:r w:rsidRPr="00D93C6A">
        <w:rPr>
          <w:b/>
        </w:rPr>
        <w:t>Метапредметные</w:t>
      </w:r>
      <w:r>
        <w:rPr>
          <w:b/>
        </w:rPr>
        <w:t>:</w:t>
      </w:r>
    </w:p>
    <w:p w14:paraId="31A1C6C6" w14:textId="77777777" w:rsidR="00E432C9" w:rsidRPr="00D93C6A" w:rsidRDefault="00E432C9" w:rsidP="00E432C9">
      <w:pPr>
        <w:pStyle w:val="a3"/>
        <w:spacing w:line="276" w:lineRule="auto"/>
        <w:jc w:val="both"/>
      </w:pPr>
      <w:r w:rsidRPr="00D93C6A">
        <w:t>- анализировать информацию;</w:t>
      </w:r>
    </w:p>
    <w:p w14:paraId="26536576" w14:textId="77777777" w:rsidR="00E432C9" w:rsidRPr="00D93C6A" w:rsidRDefault="00E432C9" w:rsidP="00E432C9">
      <w:pPr>
        <w:pStyle w:val="a3"/>
        <w:spacing w:line="276" w:lineRule="auto"/>
        <w:jc w:val="both"/>
      </w:pPr>
      <w:r w:rsidRPr="00D93C6A">
        <w:t>- преобразовывать познавательную задачу в практическую;</w:t>
      </w:r>
    </w:p>
    <w:p w14:paraId="686816F0" w14:textId="77777777" w:rsidR="00E432C9" w:rsidRDefault="00E432C9" w:rsidP="00E432C9">
      <w:pPr>
        <w:pStyle w:val="a3"/>
        <w:spacing w:line="276" w:lineRule="auto"/>
        <w:jc w:val="both"/>
      </w:pPr>
      <w:r w:rsidRPr="00D93C6A">
        <w:t>- осв</w:t>
      </w:r>
      <w:r>
        <w:t>оить</w:t>
      </w:r>
      <w:r w:rsidRPr="00D93C6A">
        <w:t xml:space="preserve"> способы решения проблем творческого и поискового характера; </w:t>
      </w:r>
    </w:p>
    <w:p w14:paraId="7C44E26E" w14:textId="77777777" w:rsidR="00E432C9" w:rsidRDefault="00E432C9" w:rsidP="00E432C9">
      <w:pPr>
        <w:pStyle w:val="a3"/>
        <w:spacing w:line="276" w:lineRule="auto"/>
        <w:jc w:val="both"/>
      </w:pPr>
      <w:r>
        <w:t>- с</w:t>
      </w:r>
      <w:r w:rsidRPr="00D93C6A">
        <w:t>формирова</w:t>
      </w:r>
      <w:r>
        <w:t>ть</w:t>
      </w:r>
      <w:r w:rsidRPr="00D93C6A">
        <w:t xml:space="preserve"> умения планировать, контролировать и оценивать учебные действия в соответствии с поставленной задачей и условиями ее реализации; </w:t>
      </w:r>
    </w:p>
    <w:p w14:paraId="79AF8FB7" w14:textId="77777777" w:rsidR="00E432C9" w:rsidRPr="00D93C6A" w:rsidRDefault="00E432C9" w:rsidP="00E432C9">
      <w:pPr>
        <w:pStyle w:val="a3"/>
        <w:spacing w:line="276" w:lineRule="auto"/>
        <w:jc w:val="both"/>
      </w:pPr>
      <w:r w:rsidRPr="00D93C6A">
        <w:t>- определ</w:t>
      </w:r>
      <w:r>
        <w:t>ять</w:t>
      </w:r>
      <w:r w:rsidRPr="00D93C6A">
        <w:t xml:space="preserve"> общие цели и пути ее достижения. </w:t>
      </w:r>
    </w:p>
    <w:p w14:paraId="5F296620" w14:textId="77777777" w:rsidR="00E432C9" w:rsidRPr="00E432C9" w:rsidRDefault="00E432C9" w:rsidP="00B05CC9">
      <w:pPr>
        <w:pStyle w:val="a3"/>
        <w:spacing w:line="276" w:lineRule="auto"/>
        <w:jc w:val="both"/>
        <w:rPr>
          <w:b/>
        </w:rPr>
      </w:pPr>
      <w:r>
        <w:t xml:space="preserve">    </w:t>
      </w:r>
      <w:r w:rsidR="00B05CC9">
        <w:t xml:space="preserve">     </w:t>
      </w:r>
      <w:r>
        <w:t xml:space="preserve">  </w:t>
      </w:r>
      <w:r w:rsidR="00A50170" w:rsidRPr="00E432C9">
        <w:rPr>
          <w:b/>
        </w:rPr>
        <w:t>Предметные</w:t>
      </w:r>
      <w:r w:rsidRPr="00E432C9">
        <w:rPr>
          <w:b/>
        </w:rPr>
        <w:t>:</w:t>
      </w:r>
    </w:p>
    <w:p w14:paraId="523FC333" w14:textId="77777777" w:rsidR="00E432C9" w:rsidRPr="00E432C9" w:rsidRDefault="00A50170" w:rsidP="00B05CC9">
      <w:pPr>
        <w:pStyle w:val="a3"/>
        <w:spacing w:line="276" w:lineRule="auto"/>
        <w:jc w:val="both"/>
      </w:pPr>
      <w:r w:rsidRPr="00E432C9">
        <w:t xml:space="preserve"> </w:t>
      </w:r>
      <w:r w:rsidR="00E432C9" w:rsidRPr="00E432C9">
        <w:rPr>
          <w:szCs w:val="28"/>
          <w:bdr w:val="none" w:sz="0" w:space="0" w:color="auto" w:frame="1"/>
        </w:rPr>
        <w:t>- познакомить с историей развития конструирования и моделирования из бумаги;</w:t>
      </w:r>
    </w:p>
    <w:p w14:paraId="733052BE" w14:textId="77777777" w:rsidR="00E432C9" w:rsidRPr="00E432C9" w:rsidRDefault="00E432C9" w:rsidP="00B05CC9">
      <w:pPr>
        <w:pStyle w:val="a3"/>
        <w:spacing w:line="276" w:lineRule="auto"/>
        <w:jc w:val="both"/>
        <w:rPr>
          <w:szCs w:val="23"/>
        </w:rPr>
      </w:pPr>
      <w:r w:rsidRPr="00E432C9">
        <w:rPr>
          <w:szCs w:val="28"/>
          <w:bdr w:val="none" w:sz="0" w:space="0" w:color="auto" w:frame="1"/>
        </w:rPr>
        <w:t>- познакомить с разными элементарными свойствами бумаги, картона и их использованием в техническом моделировании;</w:t>
      </w:r>
    </w:p>
    <w:p w14:paraId="1FE32D59" w14:textId="77777777" w:rsidR="00E432C9" w:rsidRPr="00E432C9" w:rsidRDefault="00E432C9" w:rsidP="00B05CC9">
      <w:pPr>
        <w:pStyle w:val="a3"/>
        <w:spacing w:line="276" w:lineRule="auto"/>
        <w:jc w:val="both"/>
        <w:rPr>
          <w:szCs w:val="23"/>
        </w:rPr>
      </w:pPr>
      <w:r w:rsidRPr="00E432C9">
        <w:rPr>
          <w:szCs w:val="28"/>
          <w:bdr w:val="none" w:sz="0" w:space="0" w:color="auto" w:frame="1"/>
        </w:rPr>
        <w:t>- познакомить с инструментами, применяемыми при изготовлении технических изделий и конструировании объемных макетов;</w:t>
      </w:r>
    </w:p>
    <w:p w14:paraId="694F7F94" w14:textId="77777777" w:rsidR="00E432C9" w:rsidRPr="00E432C9" w:rsidRDefault="00E432C9" w:rsidP="00B05CC9">
      <w:pPr>
        <w:pStyle w:val="a3"/>
        <w:spacing w:line="276" w:lineRule="auto"/>
        <w:jc w:val="both"/>
        <w:rPr>
          <w:szCs w:val="23"/>
        </w:rPr>
      </w:pPr>
      <w:r w:rsidRPr="00E432C9">
        <w:rPr>
          <w:szCs w:val="28"/>
          <w:bdr w:val="none" w:sz="0" w:space="0" w:color="auto" w:frame="1"/>
        </w:rPr>
        <w:t>- дать понятие о контуре, силуэте технического объекта, первоначальное понятие о разметках и способах разметки;</w:t>
      </w:r>
    </w:p>
    <w:p w14:paraId="29DE3F36" w14:textId="77777777" w:rsidR="00E432C9" w:rsidRPr="00E432C9" w:rsidRDefault="00E432C9" w:rsidP="00B05CC9">
      <w:pPr>
        <w:pStyle w:val="a3"/>
        <w:spacing w:line="276" w:lineRule="auto"/>
        <w:jc w:val="both"/>
        <w:rPr>
          <w:szCs w:val="23"/>
        </w:rPr>
      </w:pPr>
      <w:r w:rsidRPr="00E432C9">
        <w:rPr>
          <w:szCs w:val="28"/>
          <w:bdr w:val="none" w:sz="0" w:space="0" w:color="auto" w:frame="1"/>
        </w:rPr>
        <w:t>- обучить приемам работы с разными материалами: способам применения шаблонов, объединения деталей из бумаги, картона;</w:t>
      </w:r>
    </w:p>
    <w:p w14:paraId="4E2BCA6A" w14:textId="77777777" w:rsidR="00E432C9" w:rsidRPr="00E432C9" w:rsidRDefault="00E432C9" w:rsidP="00B05CC9">
      <w:pPr>
        <w:pStyle w:val="a3"/>
        <w:spacing w:line="276" w:lineRule="auto"/>
        <w:jc w:val="both"/>
        <w:rPr>
          <w:szCs w:val="23"/>
        </w:rPr>
      </w:pPr>
      <w:r w:rsidRPr="00E432C9">
        <w:rPr>
          <w:szCs w:val="28"/>
          <w:bdr w:val="none" w:sz="0" w:space="0" w:color="auto" w:frame="1"/>
        </w:rPr>
        <w:t>- учить ориентироваться в технике чтения элементарных схем и чертежей;</w:t>
      </w:r>
    </w:p>
    <w:p w14:paraId="01012F82" w14:textId="77777777" w:rsidR="00E432C9" w:rsidRPr="00E432C9" w:rsidRDefault="00E432C9" w:rsidP="00B05CC9">
      <w:pPr>
        <w:pStyle w:val="a3"/>
        <w:spacing w:line="276" w:lineRule="auto"/>
        <w:jc w:val="both"/>
        <w:rPr>
          <w:szCs w:val="23"/>
        </w:rPr>
      </w:pPr>
      <w:r>
        <w:rPr>
          <w:szCs w:val="28"/>
          <w:bdr w:val="none" w:sz="0" w:space="0" w:color="auto" w:frame="1"/>
        </w:rPr>
        <w:t xml:space="preserve">- </w:t>
      </w:r>
      <w:r w:rsidRPr="00E432C9">
        <w:rPr>
          <w:szCs w:val="28"/>
          <w:bdr w:val="none" w:sz="0" w:space="0" w:color="auto" w:frame="1"/>
        </w:rPr>
        <w:t>научить самостоятельно выполнять модели и конструкции из разных материалов;</w:t>
      </w:r>
    </w:p>
    <w:p w14:paraId="25885064" w14:textId="77777777" w:rsidR="00E432C9" w:rsidRPr="00E432C9" w:rsidRDefault="00E432C9" w:rsidP="00B05CC9">
      <w:pPr>
        <w:pStyle w:val="a3"/>
        <w:spacing w:line="276" w:lineRule="auto"/>
        <w:jc w:val="both"/>
        <w:rPr>
          <w:szCs w:val="23"/>
        </w:rPr>
      </w:pPr>
      <w:r w:rsidRPr="00E432C9">
        <w:rPr>
          <w:szCs w:val="28"/>
          <w:bdr w:val="none" w:sz="0" w:space="0" w:color="auto" w:frame="1"/>
        </w:rPr>
        <w:lastRenderedPageBreak/>
        <w:t>- познакомить с приемами декоративно-художественного оформления моделей;</w:t>
      </w:r>
    </w:p>
    <w:p w14:paraId="7980CEB6" w14:textId="77777777" w:rsidR="00E432C9" w:rsidRPr="00E432C9" w:rsidRDefault="00E432C9" w:rsidP="00B05CC9">
      <w:pPr>
        <w:pStyle w:val="a3"/>
        <w:spacing w:line="276" w:lineRule="auto"/>
        <w:jc w:val="both"/>
        <w:rPr>
          <w:szCs w:val="23"/>
        </w:rPr>
      </w:pPr>
      <w:r>
        <w:rPr>
          <w:szCs w:val="28"/>
          <w:bdr w:val="none" w:sz="0" w:space="0" w:color="auto" w:frame="1"/>
        </w:rPr>
        <w:t xml:space="preserve">- </w:t>
      </w:r>
      <w:r w:rsidRPr="00E432C9">
        <w:rPr>
          <w:szCs w:val="28"/>
          <w:bdr w:val="none" w:sz="0" w:space="0" w:color="auto" w:frame="1"/>
        </w:rPr>
        <w:t>познакомить с элементами художественного конструирования.</w:t>
      </w:r>
    </w:p>
    <w:p w14:paraId="5D872546" w14:textId="77777777" w:rsidR="001C7592" w:rsidRDefault="00B05CC9" w:rsidP="00B05CC9">
      <w:pPr>
        <w:shd w:val="clear" w:color="auto" w:fill="FFFFFF"/>
        <w:spacing w:before="100" w:beforeAutospacing="1" w:after="100" w:afterAutospacing="1"/>
        <w:jc w:val="both"/>
      </w:pPr>
      <w:r>
        <w:rPr>
          <w:b/>
        </w:rPr>
        <w:t>О</w:t>
      </w:r>
      <w:r w:rsidR="00F75B99" w:rsidRPr="00F75B99">
        <w:rPr>
          <w:b/>
        </w:rPr>
        <w:t xml:space="preserve">жидаемый результат </w:t>
      </w:r>
      <w:r w:rsidR="00F75B99">
        <w:t xml:space="preserve">Изучение данной программы позволить школьникам сформировать устойчивый интерес к творчеству из бумаги, получить опыт работы с разными материалами, поверить в себя и свои способности. </w:t>
      </w:r>
    </w:p>
    <w:p w14:paraId="24ADC81F" w14:textId="77777777" w:rsidR="001C7592" w:rsidRDefault="001C7592" w:rsidP="00F75B99">
      <w:pPr>
        <w:shd w:val="clear" w:color="auto" w:fill="FFFFFF"/>
        <w:spacing w:before="100" w:beforeAutospacing="1" w:after="100" w:afterAutospacing="1" w:line="240" w:lineRule="auto"/>
      </w:pPr>
      <w:bookmarkStart w:id="0" w:name="_GoBack"/>
      <w:bookmarkEnd w:id="0"/>
    </w:p>
    <w:sectPr w:rsidR="001C7592" w:rsidSect="00B05CC9">
      <w:footerReference w:type="default" r:id="rId10"/>
      <w:pgSz w:w="11906" w:h="16838"/>
      <w:pgMar w:top="851" w:right="851" w:bottom="851" w:left="1134" w:header="709" w:footer="709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7B8EEFC" w14:textId="77777777" w:rsidR="008010F3" w:rsidRDefault="008010F3" w:rsidP="003445D9">
      <w:pPr>
        <w:spacing w:after="0" w:line="240" w:lineRule="auto"/>
      </w:pPr>
      <w:r>
        <w:separator/>
      </w:r>
    </w:p>
  </w:endnote>
  <w:endnote w:type="continuationSeparator" w:id="0">
    <w:p w14:paraId="0F69CCF1" w14:textId="77777777" w:rsidR="008010F3" w:rsidRDefault="008010F3" w:rsidP="003445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7578054"/>
      <w:docPartObj>
        <w:docPartGallery w:val="Page Numbers (Bottom of Page)"/>
        <w:docPartUnique/>
      </w:docPartObj>
    </w:sdtPr>
    <w:sdtEndPr/>
    <w:sdtContent>
      <w:p w14:paraId="5D0B9360" w14:textId="77777777" w:rsidR="00971C41" w:rsidRDefault="003263F6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35DF9">
          <w:rPr>
            <w:noProof/>
          </w:rPr>
          <w:t>0</w:t>
        </w:r>
        <w:r>
          <w:rPr>
            <w:noProof/>
          </w:rPr>
          <w:fldChar w:fldCharType="end"/>
        </w:r>
      </w:p>
    </w:sdtContent>
  </w:sdt>
  <w:p w14:paraId="2021C4E9" w14:textId="77777777" w:rsidR="00971C41" w:rsidRDefault="00971C41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2B3C45D" w14:textId="77777777" w:rsidR="008010F3" w:rsidRDefault="008010F3" w:rsidP="003445D9">
      <w:pPr>
        <w:spacing w:after="0" w:line="240" w:lineRule="auto"/>
      </w:pPr>
      <w:r>
        <w:separator/>
      </w:r>
    </w:p>
  </w:footnote>
  <w:footnote w:type="continuationSeparator" w:id="0">
    <w:p w14:paraId="640F8C72" w14:textId="77777777" w:rsidR="008010F3" w:rsidRDefault="008010F3" w:rsidP="003445D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E14F3C"/>
    <w:multiLevelType w:val="multilevel"/>
    <w:tmpl w:val="3FE457CE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b/>
      </w:rPr>
    </w:lvl>
  </w:abstractNum>
  <w:abstractNum w:abstractNumId="1">
    <w:nsid w:val="0E4A5998"/>
    <w:multiLevelType w:val="multilevel"/>
    <w:tmpl w:val="AAAE6DE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5F758D9"/>
    <w:multiLevelType w:val="hybridMultilevel"/>
    <w:tmpl w:val="8F4CC6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1D2230D"/>
    <w:multiLevelType w:val="hybridMultilevel"/>
    <w:tmpl w:val="D12C36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4E16602"/>
    <w:multiLevelType w:val="hybridMultilevel"/>
    <w:tmpl w:val="5DD8BA6C"/>
    <w:lvl w:ilvl="0" w:tplc="1578FEB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2C11666"/>
    <w:multiLevelType w:val="hybridMultilevel"/>
    <w:tmpl w:val="16F65D7A"/>
    <w:lvl w:ilvl="0" w:tplc="0EE025F8">
      <w:start w:val="200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3DE597C"/>
    <w:multiLevelType w:val="hybridMultilevel"/>
    <w:tmpl w:val="8716C2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3D97AA2"/>
    <w:multiLevelType w:val="multilevel"/>
    <w:tmpl w:val="C75A825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5B1A2F06"/>
    <w:multiLevelType w:val="hybridMultilevel"/>
    <w:tmpl w:val="4F0004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EB0446B"/>
    <w:multiLevelType w:val="hybridMultilevel"/>
    <w:tmpl w:val="EB2203E0"/>
    <w:lvl w:ilvl="0" w:tplc="0EE025F8">
      <w:start w:val="200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3A46984"/>
    <w:multiLevelType w:val="hybridMultilevel"/>
    <w:tmpl w:val="91B8AF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B241715"/>
    <w:multiLevelType w:val="hybridMultilevel"/>
    <w:tmpl w:val="8F1833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0"/>
  </w:num>
  <w:num w:numId="3">
    <w:abstractNumId w:val="1"/>
  </w:num>
  <w:num w:numId="4">
    <w:abstractNumId w:val="7"/>
  </w:num>
  <w:num w:numId="5">
    <w:abstractNumId w:val="9"/>
  </w:num>
  <w:num w:numId="6">
    <w:abstractNumId w:val="5"/>
  </w:num>
  <w:num w:numId="7">
    <w:abstractNumId w:val="4"/>
  </w:num>
  <w:num w:numId="8">
    <w:abstractNumId w:val="11"/>
  </w:num>
  <w:num w:numId="9">
    <w:abstractNumId w:val="10"/>
  </w:num>
  <w:num w:numId="10">
    <w:abstractNumId w:val="6"/>
  </w:num>
  <w:num w:numId="11">
    <w:abstractNumId w:val="2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4C4C"/>
    <w:rsid w:val="00017996"/>
    <w:rsid w:val="00042AA6"/>
    <w:rsid w:val="00053A4D"/>
    <w:rsid w:val="00066B69"/>
    <w:rsid w:val="000B53BB"/>
    <w:rsid w:val="000F7479"/>
    <w:rsid w:val="00122D9C"/>
    <w:rsid w:val="001445F7"/>
    <w:rsid w:val="00144698"/>
    <w:rsid w:val="00170E75"/>
    <w:rsid w:val="00182D05"/>
    <w:rsid w:val="00184C4C"/>
    <w:rsid w:val="001C4D95"/>
    <w:rsid w:val="001C7592"/>
    <w:rsid w:val="002069B3"/>
    <w:rsid w:val="00216674"/>
    <w:rsid w:val="0024576C"/>
    <w:rsid w:val="002507F0"/>
    <w:rsid w:val="00290B84"/>
    <w:rsid w:val="002E32E3"/>
    <w:rsid w:val="002F6C11"/>
    <w:rsid w:val="00307F2A"/>
    <w:rsid w:val="003263F6"/>
    <w:rsid w:val="00336DB7"/>
    <w:rsid w:val="003445D9"/>
    <w:rsid w:val="00365F8F"/>
    <w:rsid w:val="00395616"/>
    <w:rsid w:val="00404F32"/>
    <w:rsid w:val="00432054"/>
    <w:rsid w:val="00432999"/>
    <w:rsid w:val="00446341"/>
    <w:rsid w:val="00465FC4"/>
    <w:rsid w:val="004A03C9"/>
    <w:rsid w:val="004A09F3"/>
    <w:rsid w:val="004B5BDE"/>
    <w:rsid w:val="00521609"/>
    <w:rsid w:val="00521AE0"/>
    <w:rsid w:val="005408EE"/>
    <w:rsid w:val="00564B4B"/>
    <w:rsid w:val="005C6AE2"/>
    <w:rsid w:val="005D1472"/>
    <w:rsid w:val="0060549F"/>
    <w:rsid w:val="0060587F"/>
    <w:rsid w:val="006135ED"/>
    <w:rsid w:val="00664B4C"/>
    <w:rsid w:val="006D0196"/>
    <w:rsid w:val="006D6496"/>
    <w:rsid w:val="00703F53"/>
    <w:rsid w:val="0072454B"/>
    <w:rsid w:val="00764F00"/>
    <w:rsid w:val="007A4BA8"/>
    <w:rsid w:val="007C4AE3"/>
    <w:rsid w:val="007E55C0"/>
    <w:rsid w:val="008010F3"/>
    <w:rsid w:val="00842E27"/>
    <w:rsid w:val="00855CBE"/>
    <w:rsid w:val="00867E5B"/>
    <w:rsid w:val="00876113"/>
    <w:rsid w:val="008867F6"/>
    <w:rsid w:val="008E3ED6"/>
    <w:rsid w:val="00903265"/>
    <w:rsid w:val="009142FF"/>
    <w:rsid w:val="00931683"/>
    <w:rsid w:val="00945685"/>
    <w:rsid w:val="00971C41"/>
    <w:rsid w:val="00986210"/>
    <w:rsid w:val="00991DC6"/>
    <w:rsid w:val="0099461A"/>
    <w:rsid w:val="009A5F3C"/>
    <w:rsid w:val="009B4521"/>
    <w:rsid w:val="009D212C"/>
    <w:rsid w:val="009E442F"/>
    <w:rsid w:val="00A00C9B"/>
    <w:rsid w:val="00A113B2"/>
    <w:rsid w:val="00A50170"/>
    <w:rsid w:val="00A75D88"/>
    <w:rsid w:val="00A87640"/>
    <w:rsid w:val="00A92837"/>
    <w:rsid w:val="00AF5D74"/>
    <w:rsid w:val="00B05CC9"/>
    <w:rsid w:val="00B17265"/>
    <w:rsid w:val="00B2244E"/>
    <w:rsid w:val="00B46EA0"/>
    <w:rsid w:val="00B54F07"/>
    <w:rsid w:val="00BA7416"/>
    <w:rsid w:val="00BF040B"/>
    <w:rsid w:val="00C2776C"/>
    <w:rsid w:val="00C356C0"/>
    <w:rsid w:val="00C678F5"/>
    <w:rsid w:val="00C876BF"/>
    <w:rsid w:val="00CA566F"/>
    <w:rsid w:val="00CF3A53"/>
    <w:rsid w:val="00D0391C"/>
    <w:rsid w:val="00D26D7B"/>
    <w:rsid w:val="00D73B4A"/>
    <w:rsid w:val="00D80636"/>
    <w:rsid w:val="00D83519"/>
    <w:rsid w:val="00D91B08"/>
    <w:rsid w:val="00D93C6A"/>
    <w:rsid w:val="00DB1EF3"/>
    <w:rsid w:val="00DC4C31"/>
    <w:rsid w:val="00E203E3"/>
    <w:rsid w:val="00E26A0A"/>
    <w:rsid w:val="00E3220D"/>
    <w:rsid w:val="00E432C9"/>
    <w:rsid w:val="00E54C98"/>
    <w:rsid w:val="00E61BE7"/>
    <w:rsid w:val="00E624CC"/>
    <w:rsid w:val="00E91173"/>
    <w:rsid w:val="00EA6FED"/>
    <w:rsid w:val="00EB4821"/>
    <w:rsid w:val="00EC3F76"/>
    <w:rsid w:val="00ED25D9"/>
    <w:rsid w:val="00F35DF9"/>
    <w:rsid w:val="00F75B99"/>
    <w:rsid w:val="00FC34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5E48A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Calibr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4C4C"/>
    <w:rPr>
      <w:rFonts w:ascii="Times New Roman" w:hAnsi="Times New Roman" w:cs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521AE0"/>
    <w:pPr>
      <w:spacing w:after="0" w:line="240" w:lineRule="auto"/>
    </w:pPr>
    <w:rPr>
      <w:rFonts w:ascii="Times New Roman" w:hAnsi="Times New Roman" w:cs="Times New Roman"/>
      <w:sz w:val="24"/>
    </w:rPr>
  </w:style>
  <w:style w:type="paragraph" w:styleId="a5">
    <w:name w:val="List Paragraph"/>
    <w:basedOn w:val="a"/>
    <w:uiPriority w:val="34"/>
    <w:qFormat/>
    <w:rsid w:val="00184C4C"/>
    <w:pPr>
      <w:ind w:left="720"/>
      <w:contextualSpacing/>
    </w:pPr>
    <w:rPr>
      <w:rFonts w:ascii="Calibri" w:eastAsia="SimSun" w:hAnsi="Calibri"/>
      <w:sz w:val="22"/>
      <w:lang w:eastAsia="zh-CN"/>
    </w:rPr>
  </w:style>
  <w:style w:type="paragraph" w:customStyle="1" w:styleId="Default">
    <w:name w:val="Default"/>
    <w:rsid w:val="009D212C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</w:rPr>
  </w:style>
  <w:style w:type="table" w:styleId="a6">
    <w:name w:val="Table Grid"/>
    <w:basedOn w:val="a1"/>
    <w:uiPriority w:val="59"/>
    <w:rsid w:val="00D26D7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10">
    <w:name w:val="c10"/>
    <w:basedOn w:val="a"/>
    <w:rsid w:val="00A00C9B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c0">
    <w:name w:val="c0"/>
    <w:basedOn w:val="a0"/>
    <w:rsid w:val="00A00C9B"/>
  </w:style>
  <w:style w:type="character" w:customStyle="1" w:styleId="c6">
    <w:name w:val="c6"/>
    <w:basedOn w:val="a0"/>
    <w:rsid w:val="00A00C9B"/>
  </w:style>
  <w:style w:type="character" w:customStyle="1" w:styleId="c18">
    <w:name w:val="c18"/>
    <w:basedOn w:val="a0"/>
    <w:rsid w:val="00A00C9B"/>
  </w:style>
  <w:style w:type="character" w:customStyle="1" w:styleId="c30">
    <w:name w:val="c30"/>
    <w:basedOn w:val="a0"/>
    <w:rsid w:val="00A00C9B"/>
  </w:style>
  <w:style w:type="character" w:customStyle="1" w:styleId="c24">
    <w:name w:val="c24"/>
    <w:basedOn w:val="a0"/>
    <w:rsid w:val="00D91B08"/>
  </w:style>
  <w:style w:type="paragraph" w:customStyle="1" w:styleId="c35">
    <w:name w:val="c35"/>
    <w:basedOn w:val="a"/>
    <w:rsid w:val="00D91B08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5">
    <w:name w:val="c5"/>
    <w:basedOn w:val="a"/>
    <w:rsid w:val="00D91B08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c1">
    <w:name w:val="c1"/>
    <w:basedOn w:val="a0"/>
    <w:rsid w:val="00D91B08"/>
  </w:style>
  <w:style w:type="character" w:customStyle="1" w:styleId="c34">
    <w:name w:val="c34"/>
    <w:basedOn w:val="a0"/>
    <w:rsid w:val="00D91B08"/>
  </w:style>
  <w:style w:type="paragraph" w:customStyle="1" w:styleId="c56">
    <w:name w:val="c56"/>
    <w:basedOn w:val="a"/>
    <w:rsid w:val="00D91B08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23">
    <w:name w:val="c23"/>
    <w:basedOn w:val="a"/>
    <w:rsid w:val="00D91B08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1">
    <w:name w:val="Абзац списка1"/>
    <w:basedOn w:val="a"/>
    <w:rsid w:val="00D0391C"/>
    <w:pPr>
      <w:ind w:left="720"/>
      <w:contextualSpacing/>
    </w:pPr>
    <w:rPr>
      <w:rFonts w:ascii="Calibri" w:eastAsia="Times New Roman" w:hAnsi="Calibri"/>
      <w:sz w:val="22"/>
    </w:rPr>
  </w:style>
  <w:style w:type="paragraph" w:customStyle="1" w:styleId="c8">
    <w:name w:val="c8"/>
    <w:basedOn w:val="a"/>
    <w:rsid w:val="00170E7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styleId="a7">
    <w:name w:val="Normal (Web)"/>
    <w:basedOn w:val="a"/>
    <w:uiPriority w:val="99"/>
    <w:semiHidden/>
    <w:unhideWhenUsed/>
    <w:rsid w:val="00E432C9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a4">
    <w:name w:val="Без интервала Знак"/>
    <w:link w:val="a3"/>
    <w:uiPriority w:val="1"/>
    <w:rsid w:val="0072454B"/>
    <w:rPr>
      <w:rFonts w:ascii="Times New Roman" w:hAnsi="Times New Roman" w:cs="Times New Roman"/>
      <w:sz w:val="24"/>
    </w:rPr>
  </w:style>
  <w:style w:type="character" w:customStyle="1" w:styleId="c9">
    <w:name w:val="c9"/>
    <w:basedOn w:val="a0"/>
    <w:rsid w:val="00053A4D"/>
  </w:style>
  <w:style w:type="paragraph" w:styleId="a8">
    <w:name w:val="header"/>
    <w:basedOn w:val="a"/>
    <w:link w:val="a9"/>
    <w:uiPriority w:val="99"/>
    <w:semiHidden/>
    <w:unhideWhenUsed/>
    <w:rsid w:val="003445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3445D9"/>
    <w:rPr>
      <w:rFonts w:ascii="Times New Roman" w:hAnsi="Times New Roman" w:cs="Times New Roman"/>
      <w:sz w:val="24"/>
    </w:rPr>
  </w:style>
  <w:style w:type="paragraph" w:styleId="aa">
    <w:name w:val="footer"/>
    <w:basedOn w:val="a"/>
    <w:link w:val="ab"/>
    <w:uiPriority w:val="99"/>
    <w:unhideWhenUsed/>
    <w:rsid w:val="003445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3445D9"/>
    <w:rPr>
      <w:rFonts w:ascii="Times New Roman" w:hAnsi="Times New Roman" w:cs="Times New Roman"/>
      <w:sz w:val="24"/>
    </w:rPr>
  </w:style>
  <w:style w:type="paragraph" w:styleId="ac">
    <w:name w:val="Balloon Text"/>
    <w:basedOn w:val="a"/>
    <w:link w:val="ad"/>
    <w:uiPriority w:val="99"/>
    <w:semiHidden/>
    <w:unhideWhenUsed/>
    <w:rsid w:val="0043299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432999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Calibr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4C4C"/>
    <w:rPr>
      <w:rFonts w:ascii="Times New Roman" w:hAnsi="Times New Roman" w:cs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521AE0"/>
    <w:pPr>
      <w:spacing w:after="0" w:line="240" w:lineRule="auto"/>
    </w:pPr>
    <w:rPr>
      <w:rFonts w:ascii="Times New Roman" w:hAnsi="Times New Roman" w:cs="Times New Roman"/>
      <w:sz w:val="24"/>
    </w:rPr>
  </w:style>
  <w:style w:type="paragraph" w:styleId="a5">
    <w:name w:val="List Paragraph"/>
    <w:basedOn w:val="a"/>
    <w:uiPriority w:val="34"/>
    <w:qFormat/>
    <w:rsid w:val="00184C4C"/>
    <w:pPr>
      <w:ind w:left="720"/>
      <w:contextualSpacing/>
    </w:pPr>
    <w:rPr>
      <w:rFonts w:ascii="Calibri" w:eastAsia="SimSun" w:hAnsi="Calibri"/>
      <w:sz w:val="22"/>
      <w:lang w:eastAsia="zh-CN"/>
    </w:rPr>
  </w:style>
  <w:style w:type="paragraph" w:customStyle="1" w:styleId="Default">
    <w:name w:val="Default"/>
    <w:rsid w:val="009D212C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</w:rPr>
  </w:style>
  <w:style w:type="table" w:styleId="a6">
    <w:name w:val="Table Grid"/>
    <w:basedOn w:val="a1"/>
    <w:uiPriority w:val="59"/>
    <w:rsid w:val="00D26D7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10">
    <w:name w:val="c10"/>
    <w:basedOn w:val="a"/>
    <w:rsid w:val="00A00C9B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c0">
    <w:name w:val="c0"/>
    <w:basedOn w:val="a0"/>
    <w:rsid w:val="00A00C9B"/>
  </w:style>
  <w:style w:type="character" w:customStyle="1" w:styleId="c6">
    <w:name w:val="c6"/>
    <w:basedOn w:val="a0"/>
    <w:rsid w:val="00A00C9B"/>
  </w:style>
  <w:style w:type="character" w:customStyle="1" w:styleId="c18">
    <w:name w:val="c18"/>
    <w:basedOn w:val="a0"/>
    <w:rsid w:val="00A00C9B"/>
  </w:style>
  <w:style w:type="character" w:customStyle="1" w:styleId="c30">
    <w:name w:val="c30"/>
    <w:basedOn w:val="a0"/>
    <w:rsid w:val="00A00C9B"/>
  </w:style>
  <w:style w:type="character" w:customStyle="1" w:styleId="c24">
    <w:name w:val="c24"/>
    <w:basedOn w:val="a0"/>
    <w:rsid w:val="00D91B08"/>
  </w:style>
  <w:style w:type="paragraph" w:customStyle="1" w:styleId="c35">
    <w:name w:val="c35"/>
    <w:basedOn w:val="a"/>
    <w:rsid w:val="00D91B08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5">
    <w:name w:val="c5"/>
    <w:basedOn w:val="a"/>
    <w:rsid w:val="00D91B08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c1">
    <w:name w:val="c1"/>
    <w:basedOn w:val="a0"/>
    <w:rsid w:val="00D91B08"/>
  </w:style>
  <w:style w:type="character" w:customStyle="1" w:styleId="c34">
    <w:name w:val="c34"/>
    <w:basedOn w:val="a0"/>
    <w:rsid w:val="00D91B08"/>
  </w:style>
  <w:style w:type="paragraph" w:customStyle="1" w:styleId="c56">
    <w:name w:val="c56"/>
    <w:basedOn w:val="a"/>
    <w:rsid w:val="00D91B08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23">
    <w:name w:val="c23"/>
    <w:basedOn w:val="a"/>
    <w:rsid w:val="00D91B08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1">
    <w:name w:val="Абзац списка1"/>
    <w:basedOn w:val="a"/>
    <w:rsid w:val="00D0391C"/>
    <w:pPr>
      <w:ind w:left="720"/>
      <w:contextualSpacing/>
    </w:pPr>
    <w:rPr>
      <w:rFonts w:ascii="Calibri" w:eastAsia="Times New Roman" w:hAnsi="Calibri"/>
      <w:sz w:val="22"/>
    </w:rPr>
  </w:style>
  <w:style w:type="paragraph" w:customStyle="1" w:styleId="c8">
    <w:name w:val="c8"/>
    <w:basedOn w:val="a"/>
    <w:rsid w:val="00170E7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styleId="a7">
    <w:name w:val="Normal (Web)"/>
    <w:basedOn w:val="a"/>
    <w:uiPriority w:val="99"/>
    <w:semiHidden/>
    <w:unhideWhenUsed/>
    <w:rsid w:val="00E432C9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a4">
    <w:name w:val="Без интервала Знак"/>
    <w:link w:val="a3"/>
    <w:uiPriority w:val="1"/>
    <w:rsid w:val="0072454B"/>
    <w:rPr>
      <w:rFonts w:ascii="Times New Roman" w:hAnsi="Times New Roman" w:cs="Times New Roman"/>
      <w:sz w:val="24"/>
    </w:rPr>
  </w:style>
  <w:style w:type="character" w:customStyle="1" w:styleId="c9">
    <w:name w:val="c9"/>
    <w:basedOn w:val="a0"/>
    <w:rsid w:val="00053A4D"/>
  </w:style>
  <w:style w:type="paragraph" w:styleId="a8">
    <w:name w:val="header"/>
    <w:basedOn w:val="a"/>
    <w:link w:val="a9"/>
    <w:uiPriority w:val="99"/>
    <w:semiHidden/>
    <w:unhideWhenUsed/>
    <w:rsid w:val="003445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3445D9"/>
    <w:rPr>
      <w:rFonts w:ascii="Times New Roman" w:hAnsi="Times New Roman" w:cs="Times New Roman"/>
      <w:sz w:val="24"/>
    </w:rPr>
  </w:style>
  <w:style w:type="paragraph" w:styleId="aa">
    <w:name w:val="footer"/>
    <w:basedOn w:val="a"/>
    <w:link w:val="ab"/>
    <w:uiPriority w:val="99"/>
    <w:unhideWhenUsed/>
    <w:rsid w:val="003445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3445D9"/>
    <w:rPr>
      <w:rFonts w:ascii="Times New Roman" w:hAnsi="Times New Roman" w:cs="Times New Roman"/>
      <w:sz w:val="24"/>
    </w:rPr>
  </w:style>
  <w:style w:type="paragraph" w:styleId="ac">
    <w:name w:val="Balloon Text"/>
    <w:basedOn w:val="a"/>
    <w:link w:val="ad"/>
    <w:uiPriority w:val="99"/>
    <w:semiHidden/>
    <w:unhideWhenUsed/>
    <w:rsid w:val="0043299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43299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495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86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8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0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98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63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09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F711DB0-2F87-42EC-9059-18A276CE42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1897</Words>
  <Characters>10815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2024-11-12T08:00:00Z</cp:lastPrinted>
  <dcterms:created xsi:type="dcterms:W3CDTF">2024-12-18T06:39:00Z</dcterms:created>
  <dcterms:modified xsi:type="dcterms:W3CDTF">2024-12-18T06:44:00Z</dcterms:modified>
</cp:coreProperties>
</file>