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Style w:val="a4"/>
        <w:tblW w:w="9922" w:type="dxa"/>
        <w:tblInd w:w="392" w:type="dxa"/>
        <w:tblLayout w:type="fixed"/>
        <w:tblLook w:val="04A0" w:firstRow="1" w:lastRow="0" w:firstColumn="1" w:lastColumn="0" w:noHBand="0" w:noVBand="1"/>
      </w:tblPr>
      <w:tblGrid>
        <w:gridCol w:w="9922"/>
      </w:tblGrid>
      <w:tr w:rsidR="00BD74C9" w14:paraId="649B20AE" w14:textId="77777777" w:rsidTr="00BD74C9">
        <w:tc>
          <w:tcPr>
            <w:tcW w:w="9922" w:type="dxa"/>
          </w:tcPr>
          <w:p w14:paraId="3145FA2B" w14:textId="47F10ECE" w:rsidR="00BD74C9" w:rsidRPr="00667A50" w:rsidRDefault="00DE4B0D" w:rsidP="00667A50">
            <w:pPr>
              <w:tabs>
                <w:tab w:val="left" w:pos="2775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E4B0D">
              <w:rPr>
                <w:rFonts w:ascii="Times New Roman" w:hAnsi="Times New Roman"/>
                <w:noProof/>
                <w:sz w:val="24"/>
                <w:szCs w:val="24"/>
              </w:rPr>
              <w:drawing>
                <wp:inline distT="0" distB="0" distL="0" distR="0" wp14:anchorId="7ACD19F5" wp14:editId="4FE932C9">
                  <wp:extent cx="6162675" cy="8715375"/>
                  <wp:effectExtent l="0" t="0" r="0" b="0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62675" cy="8715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E2346CF" w14:textId="77777777" w:rsidR="00DE4B0D" w:rsidRDefault="00DE4B0D" w:rsidP="0046743A">
      <w:pPr>
        <w:spacing w:after="0"/>
        <w:jc w:val="center"/>
        <w:rPr>
          <w:rFonts w:ascii="Times New Roman" w:hAnsi="Times New Roman"/>
          <w:b/>
          <w:bCs/>
          <w:sz w:val="28"/>
          <w:szCs w:val="28"/>
        </w:rPr>
      </w:pPr>
    </w:p>
    <w:p w14:paraId="2EEDA279" w14:textId="77777777" w:rsidR="00DE4B0D" w:rsidRDefault="00DE4B0D" w:rsidP="0046743A">
      <w:pPr>
        <w:spacing w:after="0"/>
        <w:jc w:val="center"/>
        <w:rPr>
          <w:rFonts w:ascii="Times New Roman" w:hAnsi="Times New Roman"/>
          <w:b/>
          <w:bCs/>
          <w:sz w:val="28"/>
          <w:szCs w:val="28"/>
        </w:rPr>
      </w:pPr>
    </w:p>
    <w:p w14:paraId="2E41A3FB" w14:textId="0A60641F" w:rsidR="00700795" w:rsidRPr="002F390E" w:rsidRDefault="00BE61A8" w:rsidP="0046743A">
      <w:pPr>
        <w:spacing w:after="0"/>
        <w:jc w:val="center"/>
        <w:rPr>
          <w:rFonts w:ascii="Times New Roman" w:hAnsi="Times New Roman"/>
          <w:b/>
          <w:bCs/>
          <w:sz w:val="28"/>
          <w:szCs w:val="28"/>
        </w:rPr>
      </w:pPr>
      <w:r w:rsidRPr="002F390E">
        <w:rPr>
          <w:rFonts w:ascii="Times New Roman" w:hAnsi="Times New Roman"/>
          <w:b/>
          <w:bCs/>
          <w:sz w:val="28"/>
          <w:szCs w:val="28"/>
        </w:rPr>
        <w:lastRenderedPageBreak/>
        <w:t>I.</w:t>
      </w:r>
      <w:r w:rsidR="009E623C">
        <w:rPr>
          <w:rFonts w:ascii="Times New Roman" w:hAnsi="Times New Roman"/>
          <w:b/>
          <w:bCs/>
          <w:sz w:val="28"/>
          <w:szCs w:val="28"/>
        </w:rPr>
        <w:t xml:space="preserve"> </w:t>
      </w:r>
      <w:r w:rsidR="00700795" w:rsidRPr="002F390E">
        <w:rPr>
          <w:rFonts w:ascii="Times New Roman" w:hAnsi="Times New Roman"/>
          <w:b/>
          <w:bCs/>
          <w:sz w:val="28"/>
          <w:szCs w:val="28"/>
        </w:rPr>
        <w:t>Комплекс основных характеристик программы</w:t>
      </w:r>
    </w:p>
    <w:p w14:paraId="273C95D3" w14:textId="77777777" w:rsidR="00D260C6" w:rsidRDefault="00700795" w:rsidP="0046743A">
      <w:pPr>
        <w:spacing w:after="0"/>
        <w:jc w:val="center"/>
        <w:rPr>
          <w:rFonts w:ascii="Times New Roman" w:hAnsi="Times New Roman"/>
          <w:b/>
          <w:bCs/>
          <w:sz w:val="28"/>
          <w:szCs w:val="28"/>
        </w:rPr>
      </w:pPr>
      <w:bookmarkStart w:id="0" w:name="_Hlk115164082"/>
      <w:r w:rsidRPr="002F390E">
        <w:rPr>
          <w:rFonts w:ascii="Times New Roman" w:hAnsi="Times New Roman"/>
          <w:b/>
          <w:bCs/>
          <w:sz w:val="28"/>
          <w:szCs w:val="28"/>
        </w:rPr>
        <w:t>I.</w:t>
      </w:r>
      <w:bookmarkEnd w:id="0"/>
      <w:r w:rsidRPr="002F390E">
        <w:rPr>
          <w:rFonts w:ascii="Times New Roman" w:hAnsi="Times New Roman"/>
          <w:b/>
          <w:bCs/>
          <w:sz w:val="28"/>
          <w:szCs w:val="28"/>
        </w:rPr>
        <w:t xml:space="preserve"> 1. Пояснительная записка</w:t>
      </w:r>
    </w:p>
    <w:p w14:paraId="5A4C779F" w14:textId="77777777" w:rsidR="005622AA" w:rsidRPr="005622AA" w:rsidRDefault="005622AA" w:rsidP="0046743A">
      <w:pPr>
        <w:spacing w:after="0"/>
        <w:ind w:firstLine="708"/>
        <w:jc w:val="both"/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iCs/>
          <w:sz w:val="28"/>
          <w:szCs w:val="28"/>
        </w:rPr>
        <w:t>Д</w:t>
      </w:r>
      <w:r w:rsidRPr="005622AA">
        <w:rPr>
          <w:rFonts w:ascii="Times New Roman" w:hAnsi="Times New Roman"/>
          <w:iCs/>
          <w:sz w:val="28"/>
          <w:szCs w:val="28"/>
        </w:rPr>
        <w:t xml:space="preserve">ополнительная общеобразовательная общеразвивающая программа </w:t>
      </w:r>
      <w:r>
        <w:rPr>
          <w:rFonts w:ascii="Times New Roman" w:hAnsi="Times New Roman"/>
          <w:iCs/>
          <w:sz w:val="28"/>
          <w:szCs w:val="28"/>
        </w:rPr>
        <w:t>Театральная студия «Маска»</w:t>
      </w:r>
      <w:r w:rsidRPr="005622AA">
        <w:rPr>
          <w:rFonts w:ascii="Times New Roman" w:hAnsi="Times New Roman"/>
          <w:iCs/>
          <w:sz w:val="28"/>
          <w:szCs w:val="28"/>
        </w:rPr>
        <w:t xml:space="preserve"> разработана</w:t>
      </w:r>
      <w:r>
        <w:rPr>
          <w:rFonts w:ascii="Times New Roman" w:hAnsi="Times New Roman"/>
          <w:iCs/>
          <w:sz w:val="28"/>
          <w:szCs w:val="28"/>
        </w:rPr>
        <w:t xml:space="preserve"> </w:t>
      </w:r>
      <w:r w:rsidRPr="005622AA">
        <w:rPr>
          <w:rFonts w:ascii="Times New Roman" w:hAnsi="Times New Roman"/>
          <w:iCs/>
          <w:sz w:val="28"/>
          <w:szCs w:val="28"/>
        </w:rPr>
        <w:t>в соответствии с требованиями и на основании следующих нормативных документов:</w:t>
      </w:r>
      <w:r w:rsidRPr="005622AA">
        <w:rPr>
          <w:rFonts w:ascii="Times New Roman" w:hAnsi="Times New Roman"/>
          <w:sz w:val="28"/>
          <w:szCs w:val="28"/>
        </w:rPr>
        <w:t xml:space="preserve"> </w:t>
      </w:r>
    </w:p>
    <w:p w14:paraId="429602E7" w14:textId="77777777" w:rsidR="005622AA" w:rsidRPr="005622AA" w:rsidRDefault="005622AA" w:rsidP="005622AA">
      <w:pPr>
        <w:spacing w:after="0"/>
        <w:ind w:left="720"/>
        <w:jc w:val="both"/>
        <w:rPr>
          <w:rFonts w:ascii="Times New Roman" w:hAnsi="Times New Roman"/>
          <w:bCs/>
          <w:iCs/>
          <w:sz w:val="28"/>
          <w:szCs w:val="28"/>
        </w:rPr>
      </w:pPr>
      <w:r w:rsidRPr="005622AA">
        <w:rPr>
          <w:rFonts w:ascii="Times New Roman" w:hAnsi="Times New Roman"/>
          <w:bCs/>
          <w:iCs/>
          <w:sz w:val="28"/>
          <w:szCs w:val="28"/>
        </w:rPr>
        <w:t>1.Федеральный Закон от 29.12.2012 № 273-ФЗ «Об образовании в Российской Федерации»;</w:t>
      </w:r>
    </w:p>
    <w:p w14:paraId="0FFA203A" w14:textId="77777777" w:rsidR="005622AA" w:rsidRPr="005622AA" w:rsidRDefault="005622AA" w:rsidP="005622AA">
      <w:pPr>
        <w:pStyle w:val="alignright"/>
        <w:shd w:val="clear" w:color="auto" w:fill="FFFFFF"/>
        <w:spacing w:before="0" w:beforeAutospacing="0" w:after="0" w:afterAutospacing="0" w:line="276" w:lineRule="auto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   </w:t>
      </w:r>
      <w:r w:rsidRPr="005622AA">
        <w:rPr>
          <w:sz w:val="28"/>
          <w:szCs w:val="28"/>
        </w:rPr>
        <w:t xml:space="preserve">2. Федеральный проект  </w:t>
      </w:r>
      <w:bookmarkStart w:id="1" w:name="_Hlk115438139"/>
      <w:r w:rsidRPr="005622AA">
        <w:rPr>
          <w:sz w:val="28"/>
          <w:szCs w:val="28"/>
        </w:rPr>
        <w:t xml:space="preserve">«Успех каждого ребенка» Национального </w:t>
      </w:r>
      <w:r>
        <w:rPr>
          <w:sz w:val="28"/>
          <w:szCs w:val="28"/>
        </w:rPr>
        <w:tab/>
      </w:r>
      <w:r w:rsidRPr="005622AA">
        <w:rPr>
          <w:sz w:val="28"/>
          <w:szCs w:val="28"/>
        </w:rPr>
        <w:t>проекта «Образование»</w:t>
      </w:r>
      <w:bookmarkEnd w:id="1"/>
      <w:r w:rsidRPr="005622AA">
        <w:rPr>
          <w:sz w:val="28"/>
          <w:szCs w:val="28"/>
        </w:rPr>
        <w:t>;</w:t>
      </w:r>
    </w:p>
    <w:p w14:paraId="09B30F6A" w14:textId="77777777" w:rsidR="005622AA" w:rsidRPr="005622AA" w:rsidRDefault="005622AA" w:rsidP="005622AA">
      <w:pPr>
        <w:spacing w:after="0"/>
        <w:ind w:left="720"/>
        <w:jc w:val="both"/>
        <w:rPr>
          <w:rFonts w:ascii="Times New Roman" w:hAnsi="Times New Roman"/>
          <w:sz w:val="28"/>
          <w:szCs w:val="28"/>
        </w:rPr>
      </w:pPr>
      <w:r w:rsidRPr="005622AA">
        <w:rPr>
          <w:rFonts w:ascii="Times New Roman" w:hAnsi="Times New Roman"/>
          <w:bCs/>
          <w:iCs/>
          <w:sz w:val="28"/>
          <w:szCs w:val="28"/>
        </w:rPr>
        <w:t>3. Распоряжение Правительства РФ от 31 марта 2022 г. N 678-р «Об утверждении Концепции развития дополнительного образования детей до 2030 года»;</w:t>
      </w:r>
    </w:p>
    <w:p w14:paraId="35630DC8" w14:textId="77777777" w:rsidR="005622AA" w:rsidRPr="005622AA" w:rsidRDefault="005622AA" w:rsidP="005622AA">
      <w:pPr>
        <w:spacing w:after="0"/>
        <w:ind w:left="720"/>
        <w:jc w:val="both"/>
        <w:rPr>
          <w:rFonts w:ascii="Times New Roman" w:hAnsi="Times New Roman"/>
          <w:bCs/>
          <w:iCs/>
          <w:sz w:val="28"/>
          <w:szCs w:val="28"/>
        </w:rPr>
      </w:pPr>
      <w:r w:rsidRPr="005622AA">
        <w:rPr>
          <w:rFonts w:ascii="Times New Roman" w:hAnsi="Times New Roman"/>
          <w:bCs/>
          <w:iCs/>
          <w:sz w:val="28"/>
          <w:szCs w:val="28"/>
        </w:rPr>
        <w:t>4. Приказ  Министерства просвещения Российской Федерации от 27 июля 2022 года N629 «Об утверждении Порядка организации и осуществления образовательной деятельности по дополнительным общеобразовательным программам»;</w:t>
      </w:r>
    </w:p>
    <w:p w14:paraId="341474F1" w14:textId="77777777" w:rsidR="005622AA" w:rsidRPr="005622AA" w:rsidRDefault="005622AA" w:rsidP="005622AA">
      <w:pPr>
        <w:spacing w:after="0"/>
        <w:ind w:left="720"/>
        <w:jc w:val="both"/>
        <w:rPr>
          <w:rFonts w:ascii="Times New Roman" w:hAnsi="Times New Roman"/>
          <w:sz w:val="28"/>
          <w:szCs w:val="28"/>
        </w:rPr>
      </w:pPr>
      <w:r w:rsidRPr="005622AA">
        <w:rPr>
          <w:rFonts w:ascii="Times New Roman" w:hAnsi="Times New Roman"/>
          <w:sz w:val="28"/>
          <w:szCs w:val="28"/>
        </w:rPr>
        <w:t>5. Постановление Главного государственного санитарного врача РФ от 28 сентября 2020 г. № 28 «Об утверждении санитарных правил СП 2.4.3648-20 "Санитарно-эпидемиологические требования к организациям воспитания и обучения, отдыха и оздоровления детей и молодежи»;</w:t>
      </w:r>
    </w:p>
    <w:p w14:paraId="0FD71FBD" w14:textId="77777777" w:rsidR="005622AA" w:rsidRPr="005622AA" w:rsidRDefault="005622AA" w:rsidP="005622AA">
      <w:pPr>
        <w:pStyle w:val="a5"/>
        <w:spacing w:after="0"/>
        <w:ind w:left="786"/>
        <w:jc w:val="both"/>
        <w:rPr>
          <w:rFonts w:ascii="Times New Roman" w:hAnsi="Times New Roman"/>
          <w:sz w:val="28"/>
          <w:szCs w:val="28"/>
        </w:rPr>
      </w:pPr>
      <w:r w:rsidRPr="005622AA">
        <w:rPr>
          <w:rFonts w:ascii="Times New Roman" w:hAnsi="Times New Roman"/>
          <w:sz w:val="28"/>
          <w:szCs w:val="28"/>
        </w:rPr>
        <w:t>6. Письмо Министерства образования и науки Российской Федерации от 18.11.2015 г. № 09-3242 «Методические рекомендации по проектированию дополнительных общеобразовательных общеразвивающих программ»;</w:t>
      </w:r>
    </w:p>
    <w:p w14:paraId="4AE95580" w14:textId="77777777" w:rsidR="005622AA" w:rsidRPr="005622AA" w:rsidRDefault="005622AA" w:rsidP="005622AA">
      <w:pPr>
        <w:pStyle w:val="a5"/>
        <w:spacing w:after="0"/>
        <w:ind w:left="786"/>
        <w:jc w:val="both"/>
        <w:rPr>
          <w:rFonts w:ascii="Times New Roman" w:hAnsi="Times New Roman"/>
          <w:sz w:val="28"/>
          <w:szCs w:val="28"/>
        </w:rPr>
      </w:pPr>
      <w:r w:rsidRPr="005622AA">
        <w:rPr>
          <w:rFonts w:ascii="Times New Roman" w:hAnsi="Times New Roman"/>
          <w:bCs/>
          <w:iCs/>
          <w:sz w:val="28"/>
          <w:szCs w:val="28"/>
        </w:rPr>
        <w:t>7. Приказ Министерства образования, науки и молодёжной политики Республики Коми от 01.06.2018 года №214-п «Об утверждении правил персонифицированного финансирования дополнительного образования детей в Республике Коми»;</w:t>
      </w:r>
    </w:p>
    <w:p w14:paraId="7481E00C" w14:textId="77777777" w:rsidR="005622AA" w:rsidRPr="005622AA" w:rsidRDefault="005622AA" w:rsidP="005622AA">
      <w:pPr>
        <w:pStyle w:val="a5"/>
        <w:spacing w:after="0"/>
        <w:ind w:left="786"/>
        <w:jc w:val="both"/>
        <w:rPr>
          <w:rFonts w:ascii="Times New Roman" w:hAnsi="Times New Roman"/>
          <w:sz w:val="28"/>
          <w:szCs w:val="28"/>
        </w:rPr>
      </w:pPr>
      <w:r w:rsidRPr="005622AA">
        <w:rPr>
          <w:rFonts w:ascii="Times New Roman" w:hAnsi="Times New Roman"/>
          <w:sz w:val="28"/>
          <w:szCs w:val="28"/>
        </w:rPr>
        <w:t>8. Письмо Министерства образования и молодежной политики Республики Коми от 27 января 2016 г. №07-27/45 «Методические рекомендации по проектированию дополнительных общеобразовательных - дополнительных общеразвивающих программ в Республике Коми»;</w:t>
      </w:r>
    </w:p>
    <w:p w14:paraId="357D1051" w14:textId="77777777" w:rsidR="005971C3" w:rsidRDefault="005622AA" w:rsidP="005971C3">
      <w:pPr>
        <w:spacing w:after="0"/>
        <w:ind w:left="567"/>
        <w:jc w:val="both"/>
        <w:rPr>
          <w:rFonts w:ascii="Times New Roman" w:hAnsi="Times New Roman"/>
          <w:sz w:val="28"/>
          <w:szCs w:val="28"/>
        </w:rPr>
      </w:pPr>
      <w:r w:rsidRPr="005622AA">
        <w:rPr>
          <w:rFonts w:ascii="Times New Roman" w:hAnsi="Times New Roman"/>
          <w:iCs/>
          <w:sz w:val="28"/>
          <w:szCs w:val="28"/>
        </w:rPr>
        <w:tab/>
        <w:t>9.</w:t>
      </w:r>
      <w:r w:rsidR="005971C3" w:rsidRPr="005971C3">
        <w:rPr>
          <w:rFonts w:ascii="Times New Roman" w:hAnsi="Times New Roman"/>
          <w:sz w:val="28"/>
          <w:szCs w:val="28"/>
        </w:rPr>
        <w:t xml:space="preserve"> </w:t>
      </w:r>
      <w:r w:rsidR="005971C3" w:rsidRPr="005622AA">
        <w:rPr>
          <w:rFonts w:ascii="Times New Roman" w:hAnsi="Times New Roman"/>
          <w:sz w:val="28"/>
          <w:szCs w:val="28"/>
        </w:rPr>
        <w:t xml:space="preserve">Устав Муниципального бюджетного учреждения дополнительного </w:t>
      </w:r>
      <w:r w:rsidR="005971C3">
        <w:rPr>
          <w:rFonts w:ascii="Times New Roman" w:hAnsi="Times New Roman"/>
          <w:sz w:val="28"/>
          <w:szCs w:val="28"/>
        </w:rPr>
        <w:t xml:space="preserve">  </w:t>
      </w:r>
    </w:p>
    <w:p w14:paraId="19E7B2E5" w14:textId="77777777" w:rsidR="005622AA" w:rsidRPr="005622AA" w:rsidRDefault="005971C3" w:rsidP="005971C3">
      <w:pPr>
        <w:spacing w:after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</w:t>
      </w:r>
      <w:r>
        <w:rPr>
          <w:rFonts w:ascii="Times New Roman" w:hAnsi="Times New Roman"/>
          <w:sz w:val="28"/>
          <w:szCs w:val="28"/>
        </w:rPr>
        <w:tab/>
      </w:r>
      <w:r w:rsidRPr="005622AA">
        <w:rPr>
          <w:rFonts w:ascii="Times New Roman" w:hAnsi="Times New Roman"/>
          <w:sz w:val="28"/>
          <w:szCs w:val="28"/>
        </w:rPr>
        <w:t xml:space="preserve">образования Центр </w:t>
      </w:r>
      <w:r w:rsidRPr="005622AA">
        <w:rPr>
          <w:rFonts w:ascii="Times New Roman" w:hAnsi="Times New Roman"/>
          <w:sz w:val="28"/>
          <w:szCs w:val="28"/>
        </w:rPr>
        <w:tab/>
        <w:t xml:space="preserve">внешкольной </w:t>
      </w:r>
      <w:r w:rsidRPr="005622AA">
        <w:rPr>
          <w:rFonts w:ascii="Times New Roman" w:hAnsi="Times New Roman"/>
          <w:sz w:val="28"/>
          <w:szCs w:val="28"/>
        </w:rPr>
        <w:tab/>
        <w:t>работы</w:t>
      </w:r>
      <w:r w:rsidR="005622AA">
        <w:rPr>
          <w:rFonts w:ascii="Times New Roman" w:hAnsi="Times New Roman"/>
          <w:iCs/>
          <w:sz w:val="28"/>
          <w:szCs w:val="28"/>
        </w:rPr>
        <w:t>;</w:t>
      </w:r>
    </w:p>
    <w:p w14:paraId="68C6A8E5" w14:textId="77777777" w:rsidR="0046743A" w:rsidRDefault="005622AA" w:rsidP="005622AA">
      <w:pPr>
        <w:spacing w:after="0"/>
        <w:ind w:left="567"/>
        <w:jc w:val="both"/>
        <w:rPr>
          <w:rFonts w:ascii="Times New Roman" w:hAnsi="Times New Roman"/>
          <w:sz w:val="28"/>
          <w:szCs w:val="28"/>
        </w:rPr>
      </w:pPr>
      <w:r w:rsidRPr="005622AA">
        <w:rPr>
          <w:rFonts w:ascii="Times New Roman" w:hAnsi="Times New Roman"/>
          <w:sz w:val="28"/>
          <w:szCs w:val="28"/>
        </w:rPr>
        <w:tab/>
        <w:t>10.</w:t>
      </w:r>
      <w:r w:rsidR="005971C3">
        <w:rPr>
          <w:rFonts w:ascii="Times New Roman" w:hAnsi="Times New Roman"/>
          <w:sz w:val="28"/>
          <w:szCs w:val="28"/>
        </w:rPr>
        <w:t xml:space="preserve"> Обра</w:t>
      </w:r>
      <w:r w:rsidR="007C4FE7">
        <w:rPr>
          <w:rFonts w:ascii="Times New Roman" w:hAnsi="Times New Roman"/>
          <w:sz w:val="28"/>
          <w:szCs w:val="28"/>
        </w:rPr>
        <w:t>зовательная программа МБУДО ЦВР;</w:t>
      </w:r>
    </w:p>
    <w:p w14:paraId="284A51C1" w14:textId="77777777" w:rsidR="007C4FE7" w:rsidRPr="005971C3" w:rsidRDefault="007C4FE7" w:rsidP="005622AA">
      <w:pPr>
        <w:spacing w:after="0"/>
        <w:ind w:left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11.</w:t>
      </w:r>
      <w:r w:rsidRPr="007C4FE7">
        <w:t xml:space="preserve"> </w:t>
      </w:r>
      <w:r w:rsidRPr="007C4FE7">
        <w:rPr>
          <w:rFonts w:ascii="Times New Roman" w:hAnsi="Times New Roman"/>
          <w:sz w:val="28"/>
          <w:szCs w:val="28"/>
        </w:rPr>
        <w:t>Лицензия на осуществление образовательной деятельности.</w:t>
      </w:r>
    </w:p>
    <w:p w14:paraId="462F168E" w14:textId="77777777" w:rsidR="005622AA" w:rsidRPr="005622AA" w:rsidRDefault="00700795" w:rsidP="005622AA">
      <w:pPr>
        <w:ind w:firstLine="708"/>
        <w:jc w:val="both"/>
        <w:rPr>
          <w:rFonts w:ascii="Times New Roman" w:hAnsi="Times New Roman"/>
          <w:iCs/>
          <w:sz w:val="28"/>
          <w:szCs w:val="28"/>
        </w:rPr>
      </w:pPr>
      <w:r w:rsidRPr="005622AA">
        <w:rPr>
          <w:rFonts w:ascii="Times New Roman" w:hAnsi="Times New Roman"/>
          <w:sz w:val="28"/>
          <w:szCs w:val="28"/>
        </w:rPr>
        <w:lastRenderedPageBreak/>
        <w:t>Дополнительная</w:t>
      </w:r>
      <w:r w:rsidR="002A6F64" w:rsidRPr="005622AA">
        <w:rPr>
          <w:rFonts w:ascii="Times New Roman" w:hAnsi="Times New Roman"/>
          <w:sz w:val="28"/>
          <w:szCs w:val="28"/>
        </w:rPr>
        <w:t xml:space="preserve"> </w:t>
      </w:r>
      <w:r w:rsidR="002A6F64" w:rsidRPr="005622AA">
        <w:rPr>
          <w:rStyle w:val="fontstyle01"/>
          <w:rFonts w:ascii="Times New Roman" w:hAnsi="Times New Roman"/>
          <w:sz w:val="28"/>
          <w:szCs w:val="28"/>
        </w:rPr>
        <w:t>общеобразовательн</w:t>
      </w:r>
      <w:r w:rsidR="001203B1" w:rsidRPr="005622AA">
        <w:rPr>
          <w:rStyle w:val="fontstyle01"/>
          <w:rFonts w:ascii="Times New Roman" w:hAnsi="Times New Roman"/>
          <w:sz w:val="28"/>
          <w:szCs w:val="28"/>
        </w:rPr>
        <w:t>а</w:t>
      </w:r>
      <w:r w:rsidR="002A6F64" w:rsidRPr="005622AA">
        <w:rPr>
          <w:rStyle w:val="fontstyle01"/>
          <w:rFonts w:ascii="Times New Roman" w:hAnsi="Times New Roman"/>
          <w:sz w:val="28"/>
          <w:szCs w:val="28"/>
        </w:rPr>
        <w:t>я</w:t>
      </w:r>
      <w:r w:rsidR="002A6F64" w:rsidRPr="005622AA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2A6F64" w:rsidRPr="005622AA">
        <w:rPr>
          <w:rStyle w:val="fontstyle01"/>
          <w:rFonts w:ascii="Times New Roman" w:hAnsi="Times New Roman"/>
          <w:sz w:val="28"/>
          <w:szCs w:val="28"/>
        </w:rPr>
        <w:t>общеразвивающая программа</w:t>
      </w:r>
      <w:r w:rsidR="005622AA">
        <w:rPr>
          <w:rStyle w:val="fontstyle01"/>
          <w:rFonts w:ascii="Times New Roman" w:hAnsi="Times New Roman"/>
          <w:sz w:val="28"/>
          <w:szCs w:val="28"/>
        </w:rPr>
        <w:t xml:space="preserve"> имеет </w:t>
      </w:r>
      <w:r w:rsidR="002A6F64" w:rsidRPr="005622AA">
        <w:rPr>
          <w:rStyle w:val="fontstyle01"/>
          <w:rFonts w:ascii="Times New Roman" w:hAnsi="Times New Roman"/>
          <w:sz w:val="28"/>
          <w:szCs w:val="28"/>
        </w:rPr>
        <w:t xml:space="preserve"> </w:t>
      </w:r>
      <w:r w:rsidR="005622AA">
        <w:rPr>
          <w:rStyle w:val="fontstyle21"/>
          <w:rFonts w:ascii="Times New Roman" w:hAnsi="Times New Roman"/>
          <w:sz w:val="28"/>
          <w:szCs w:val="28"/>
        </w:rPr>
        <w:t>художественную</w:t>
      </w:r>
      <w:r w:rsidR="002A6F64" w:rsidRPr="005622AA">
        <w:rPr>
          <w:rStyle w:val="fontstyle21"/>
          <w:rFonts w:ascii="Times New Roman" w:hAnsi="Times New Roman"/>
          <w:sz w:val="28"/>
          <w:szCs w:val="28"/>
        </w:rPr>
        <w:t xml:space="preserve"> направленност</w:t>
      </w:r>
      <w:r w:rsidR="005622AA">
        <w:rPr>
          <w:rStyle w:val="fontstyle21"/>
          <w:rFonts w:ascii="Times New Roman" w:hAnsi="Times New Roman"/>
          <w:sz w:val="28"/>
          <w:szCs w:val="28"/>
        </w:rPr>
        <w:t>ь.</w:t>
      </w:r>
      <w:r w:rsidRPr="005622AA">
        <w:rPr>
          <w:rFonts w:ascii="Times New Roman" w:hAnsi="Times New Roman"/>
          <w:sz w:val="28"/>
          <w:szCs w:val="28"/>
        </w:rPr>
        <w:t xml:space="preserve"> </w:t>
      </w:r>
      <w:r w:rsidR="00430FAB" w:rsidRPr="005622AA">
        <w:rPr>
          <w:rFonts w:ascii="Times New Roman" w:hAnsi="Times New Roman"/>
          <w:bCs/>
          <w:sz w:val="28"/>
          <w:szCs w:val="28"/>
          <w:lang w:eastAsia="zh-CN"/>
        </w:rPr>
        <w:t>В общепедагогическом плане программа ориентирована на  художественное образование обучающихся,  развитие коммуникативной и эмоциональной сферы личности ребёнка, содействи</w:t>
      </w:r>
      <w:r w:rsidR="005969BA" w:rsidRPr="005622AA">
        <w:rPr>
          <w:rFonts w:ascii="Times New Roman" w:hAnsi="Times New Roman"/>
          <w:bCs/>
          <w:sz w:val="28"/>
          <w:szCs w:val="28"/>
          <w:lang w:eastAsia="zh-CN"/>
        </w:rPr>
        <w:t>е</w:t>
      </w:r>
      <w:r w:rsidR="00430FAB" w:rsidRPr="005622AA">
        <w:rPr>
          <w:rFonts w:ascii="Times New Roman" w:hAnsi="Times New Roman"/>
          <w:bCs/>
          <w:sz w:val="28"/>
          <w:szCs w:val="28"/>
          <w:lang w:eastAsia="zh-CN"/>
        </w:rPr>
        <w:t xml:space="preserve"> социализации и способности к сотрудничеству в продуктивной деятельности, выявлени</w:t>
      </w:r>
      <w:r w:rsidR="005969BA" w:rsidRPr="005622AA">
        <w:rPr>
          <w:rFonts w:ascii="Times New Roman" w:hAnsi="Times New Roman"/>
          <w:bCs/>
          <w:sz w:val="28"/>
          <w:szCs w:val="28"/>
          <w:lang w:eastAsia="zh-CN"/>
        </w:rPr>
        <w:t>е</w:t>
      </w:r>
      <w:r w:rsidR="00430FAB" w:rsidRPr="005622AA">
        <w:rPr>
          <w:rFonts w:ascii="Times New Roman" w:hAnsi="Times New Roman"/>
          <w:bCs/>
          <w:sz w:val="28"/>
          <w:szCs w:val="28"/>
          <w:lang w:eastAsia="zh-CN"/>
        </w:rPr>
        <w:t xml:space="preserve"> и развити</w:t>
      </w:r>
      <w:r w:rsidR="005969BA" w:rsidRPr="005622AA">
        <w:rPr>
          <w:rFonts w:ascii="Times New Roman" w:hAnsi="Times New Roman"/>
          <w:bCs/>
          <w:sz w:val="28"/>
          <w:szCs w:val="28"/>
          <w:lang w:eastAsia="zh-CN"/>
        </w:rPr>
        <w:t>е</w:t>
      </w:r>
      <w:r w:rsidR="00430FAB" w:rsidRPr="005622AA">
        <w:rPr>
          <w:rFonts w:ascii="Times New Roman" w:hAnsi="Times New Roman"/>
          <w:bCs/>
          <w:sz w:val="28"/>
          <w:szCs w:val="28"/>
          <w:lang w:eastAsia="zh-CN"/>
        </w:rPr>
        <w:t xml:space="preserve"> задатков и творческих способностей детей.</w:t>
      </w:r>
      <w:r w:rsidR="005622AA">
        <w:rPr>
          <w:rFonts w:ascii="Times New Roman" w:hAnsi="Times New Roman"/>
          <w:sz w:val="28"/>
          <w:szCs w:val="28"/>
        </w:rPr>
        <w:t xml:space="preserve">     </w:t>
      </w:r>
      <w:r w:rsidR="001203B1" w:rsidRPr="005622AA">
        <w:rPr>
          <w:rFonts w:ascii="Times New Roman" w:hAnsi="Times New Roman"/>
          <w:sz w:val="28"/>
          <w:szCs w:val="28"/>
        </w:rPr>
        <w:t xml:space="preserve">Программа Театральная студия «Маска» нацелена на всестороннее развитие </w:t>
      </w:r>
      <w:r w:rsidR="005622AA">
        <w:rPr>
          <w:rFonts w:ascii="Times New Roman" w:hAnsi="Times New Roman"/>
          <w:sz w:val="28"/>
          <w:szCs w:val="28"/>
        </w:rPr>
        <w:t>об</w:t>
      </w:r>
      <w:r w:rsidR="001203B1" w:rsidRPr="005622AA">
        <w:rPr>
          <w:rFonts w:ascii="Times New Roman" w:hAnsi="Times New Roman"/>
          <w:sz w:val="28"/>
          <w:szCs w:val="28"/>
        </w:rPr>
        <w:t>уча</w:t>
      </w:r>
      <w:r w:rsidR="005622AA">
        <w:rPr>
          <w:rFonts w:ascii="Times New Roman" w:hAnsi="Times New Roman"/>
          <w:sz w:val="28"/>
          <w:szCs w:val="28"/>
        </w:rPr>
        <w:t>ю</w:t>
      </w:r>
      <w:r w:rsidR="001203B1" w:rsidRPr="005622AA">
        <w:rPr>
          <w:rFonts w:ascii="Times New Roman" w:hAnsi="Times New Roman"/>
          <w:sz w:val="28"/>
          <w:szCs w:val="28"/>
        </w:rPr>
        <w:t xml:space="preserve">щихся, выявление их личностных приоритетов и индивидуальных творческих </w:t>
      </w:r>
      <w:r w:rsidR="00F7762B" w:rsidRPr="005622AA">
        <w:rPr>
          <w:rFonts w:ascii="Times New Roman" w:hAnsi="Times New Roman"/>
          <w:sz w:val="28"/>
          <w:szCs w:val="28"/>
        </w:rPr>
        <w:t>способностей, в</w:t>
      </w:r>
      <w:r w:rsidR="001203B1" w:rsidRPr="005622AA">
        <w:rPr>
          <w:rFonts w:ascii="Times New Roman" w:hAnsi="Times New Roman"/>
          <w:sz w:val="28"/>
          <w:szCs w:val="28"/>
        </w:rPr>
        <w:t xml:space="preserve"> ней систематизированы средства и методы театрально-игровой деятельности, обосновано поэтапное использование отдельных видов творческой деятельности (танцевальной, игровой).         </w:t>
      </w:r>
      <w:r w:rsidR="005622AA">
        <w:rPr>
          <w:rFonts w:ascii="Times New Roman" w:hAnsi="Times New Roman"/>
          <w:sz w:val="28"/>
          <w:szCs w:val="28"/>
        </w:rPr>
        <w:tab/>
      </w:r>
    </w:p>
    <w:p w14:paraId="17811D54" w14:textId="77777777" w:rsidR="005F29E6" w:rsidRDefault="005622AA" w:rsidP="005622AA">
      <w:pPr>
        <w:spacing w:after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</w:r>
      <w:r w:rsidR="008F2E5E" w:rsidRPr="004C102B">
        <w:rPr>
          <w:rFonts w:ascii="Times New Roman" w:hAnsi="Times New Roman"/>
          <w:sz w:val="28"/>
          <w:szCs w:val="28"/>
        </w:rPr>
        <w:t>Дополнительная общеобразовательная общеразвивающая программа</w:t>
      </w:r>
      <w:r w:rsidR="008F2E5E" w:rsidRPr="00D46568">
        <w:rPr>
          <w:rFonts w:ascii="Times New Roman" w:hAnsi="Times New Roman"/>
          <w:sz w:val="28"/>
          <w:szCs w:val="28"/>
        </w:rPr>
        <w:t xml:space="preserve"> </w:t>
      </w:r>
      <w:r w:rsidR="008F2E5E">
        <w:rPr>
          <w:rFonts w:ascii="Times New Roman" w:hAnsi="Times New Roman"/>
          <w:sz w:val="28"/>
          <w:szCs w:val="28"/>
        </w:rPr>
        <w:t>Т</w:t>
      </w:r>
      <w:r w:rsidR="008F2E5E" w:rsidRPr="002F390E">
        <w:rPr>
          <w:rFonts w:ascii="Times New Roman" w:hAnsi="Times New Roman"/>
          <w:sz w:val="28"/>
          <w:szCs w:val="28"/>
        </w:rPr>
        <w:t>еатр</w:t>
      </w:r>
      <w:r w:rsidR="008F2E5E">
        <w:rPr>
          <w:rFonts w:ascii="Times New Roman" w:hAnsi="Times New Roman"/>
          <w:sz w:val="28"/>
          <w:szCs w:val="28"/>
        </w:rPr>
        <w:t>альная студия</w:t>
      </w:r>
      <w:r w:rsidR="008F2E5E" w:rsidRPr="002F390E">
        <w:rPr>
          <w:rFonts w:ascii="Times New Roman" w:hAnsi="Times New Roman"/>
          <w:sz w:val="28"/>
          <w:szCs w:val="28"/>
        </w:rPr>
        <w:t xml:space="preserve"> </w:t>
      </w:r>
      <w:r w:rsidR="008F2E5E" w:rsidRPr="00FB655E">
        <w:rPr>
          <w:rFonts w:ascii="Times New Roman" w:hAnsi="Times New Roman"/>
          <w:sz w:val="28"/>
          <w:szCs w:val="28"/>
        </w:rPr>
        <w:t>«Маска»</w:t>
      </w:r>
      <w:r w:rsidR="008F2E5E" w:rsidRPr="002F390E">
        <w:rPr>
          <w:sz w:val="28"/>
          <w:szCs w:val="28"/>
        </w:rPr>
        <w:t xml:space="preserve"> </w:t>
      </w:r>
      <w:r w:rsidR="008F2E5E" w:rsidRPr="004C102B">
        <w:rPr>
          <w:rFonts w:ascii="Times New Roman" w:hAnsi="Times New Roman"/>
          <w:sz w:val="28"/>
          <w:szCs w:val="28"/>
        </w:rPr>
        <w:t xml:space="preserve">является </w:t>
      </w:r>
      <w:r w:rsidR="008F2E5E" w:rsidRPr="001203B1">
        <w:rPr>
          <w:rFonts w:ascii="Times New Roman" w:hAnsi="Times New Roman"/>
          <w:b/>
          <w:bCs/>
          <w:sz w:val="28"/>
          <w:szCs w:val="28"/>
        </w:rPr>
        <w:t>модифицированной</w:t>
      </w:r>
      <w:r w:rsidR="008F2E5E">
        <w:rPr>
          <w:rFonts w:ascii="Times New Roman" w:hAnsi="Times New Roman"/>
          <w:sz w:val="28"/>
          <w:szCs w:val="28"/>
        </w:rPr>
        <w:t>.</w:t>
      </w:r>
      <w:r w:rsidR="008F2E5E" w:rsidRPr="002F390E">
        <w:rPr>
          <w:rFonts w:ascii="Times New Roman" w:hAnsi="Times New Roman"/>
          <w:sz w:val="28"/>
          <w:szCs w:val="28"/>
        </w:rPr>
        <w:t xml:space="preserve"> </w:t>
      </w:r>
    </w:p>
    <w:p w14:paraId="4F4EEDE4" w14:textId="77777777" w:rsidR="008F2E5E" w:rsidRPr="009579F7" w:rsidRDefault="008F2E5E" w:rsidP="005622AA">
      <w:pPr>
        <w:spacing w:after="0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9579F7">
        <w:rPr>
          <w:rFonts w:ascii="Times New Roman" w:hAnsi="Times New Roman"/>
          <w:color w:val="000000" w:themeColor="text1"/>
          <w:sz w:val="28"/>
          <w:szCs w:val="28"/>
        </w:rPr>
        <w:t xml:space="preserve">Программа разработана на основе </w:t>
      </w:r>
      <w:r w:rsidR="00EC6333" w:rsidRPr="009579F7">
        <w:rPr>
          <w:rFonts w:ascii="Times New Roman" w:hAnsi="Times New Roman"/>
          <w:color w:val="000000" w:themeColor="text1"/>
          <w:sz w:val="28"/>
          <w:szCs w:val="28"/>
        </w:rPr>
        <w:t xml:space="preserve">образовательных программ, </w:t>
      </w:r>
      <w:r w:rsidRPr="009579F7">
        <w:rPr>
          <w:rFonts w:ascii="Times New Roman" w:hAnsi="Times New Roman"/>
          <w:color w:val="000000" w:themeColor="text1"/>
          <w:sz w:val="28"/>
          <w:szCs w:val="28"/>
        </w:rPr>
        <w:t>типовых программ и методических разработок:</w:t>
      </w:r>
    </w:p>
    <w:p w14:paraId="22091D85" w14:textId="77777777" w:rsidR="008F2E5E" w:rsidRPr="002F390E" w:rsidRDefault="008F2E5E" w:rsidP="005622AA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2F390E">
        <w:rPr>
          <w:rFonts w:ascii="Times New Roman" w:hAnsi="Times New Roman"/>
          <w:sz w:val="28"/>
          <w:szCs w:val="28"/>
        </w:rPr>
        <w:t>- Виталия Соловьева «Азбука актера, режиссера и педагога детского любительского театра»;</w:t>
      </w:r>
    </w:p>
    <w:p w14:paraId="52BE3B0D" w14:textId="77777777" w:rsidR="008F2E5E" w:rsidRPr="002F390E" w:rsidRDefault="008F2E5E" w:rsidP="005622AA">
      <w:pPr>
        <w:jc w:val="both"/>
        <w:rPr>
          <w:rFonts w:ascii="Times New Roman" w:hAnsi="Times New Roman"/>
          <w:sz w:val="28"/>
          <w:szCs w:val="28"/>
        </w:rPr>
      </w:pPr>
      <w:r w:rsidRPr="002F390E">
        <w:rPr>
          <w:rFonts w:ascii="Times New Roman" w:hAnsi="Times New Roman"/>
          <w:sz w:val="28"/>
          <w:szCs w:val="28"/>
        </w:rPr>
        <w:t xml:space="preserve">– </w:t>
      </w:r>
      <w:proofErr w:type="spellStart"/>
      <w:r w:rsidRPr="002F390E">
        <w:rPr>
          <w:rFonts w:ascii="Times New Roman" w:hAnsi="Times New Roman"/>
          <w:sz w:val="28"/>
          <w:szCs w:val="28"/>
        </w:rPr>
        <w:t>Рубиной</w:t>
      </w:r>
      <w:proofErr w:type="spellEnd"/>
      <w:r w:rsidRPr="002F390E">
        <w:rPr>
          <w:rFonts w:ascii="Times New Roman" w:hAnsi="Times New Roman"/>
          <w:sz w:val="28"/>
          <w:szCs w:val="28"/>
        </w:rPr>
        <w:t xml:space="preserve"> Ю.И., Перельмана В.П., Яковлева Т.Ф. Театральный кружок: программы для внешкольных учреждений и общеобразовательных школ. Художественные кружки. М.: Просвещение, 1981г</w:t>
      </w:r>
    </w:p>
    <w:p w14:paraId="66EC435A" w14:textId="77777777" w:rsidR="00874119" w:rsidRDefault="008F2E5E" w:rsidP="005622AA">
      <w:pPr>
        <w:jc w:val="both"/>
        <w:rPr>
          <w:rFonts w:ascii="Times New Roman" w:hAnsi="Times New Roman"/>
          <w:sz w:val="28"/>
          <w:szCs w:val="28"/>
        </w:rPr>
      </w:pPr>
      <w:r w:rsidRPr="002F390E">
        <w:rPr>
          <w:rFonts w:ascii="Times New Roman" w:hAnsi="Times New Roman"/>
          <w:sz w:val="28"/>
          <w:szCs w:val="28"/>
        </w:rPr>
        <w:t xml:space="preserve">- </w:t>
      </w:r>
      <w:proofErr w:type="spellStart"/>
      <w:r w:rsidRPr="002F390E">
        <w:rPr>
          <w:rFonts w:ascii="Times New Roman" w:hAnsi="Times New Roman"/>
          <w:sz w:val="28"/>
          <w:szCs w:val="28"/>
        </w:rPr>
        <w:t>Напалкова</w:t>
      </w:r>
      <w:proofErr w:type="spellEnd"/>
      <w:r w:rsidRPr="002F390E">
        <w:rPr>
          <w:rFonts w:ascii="Times New Roman" w:hAnsi="Times New Roman"/>
          <w:sz w:val="28"/>
          <w:szCs w:val="28"/>
        </w:rPr>
        <w:t xml:space="preserve"> Н.Г., программа дополнительного образования «Маска», г. Сыктывкар, 2021г.</w:t>
      </w:r>
    </w:p>
    <w:p w14:paraId="10E0C78A" w14:textId="77777777" w:rsidR="0046743A" w:rsidRDefault="00700795" w:rsidP="0046743A">
      <w:pPr>
        <w:pStyle w:val="a3"/>
        <w:shd w:val="clear" w:color="auto" w:fill="FFFFFF"/>
        <w:spacing w:before="0" w:beforeAutospacing="0" w:after="0" w:afterAutospacing="0" w:line="276" w:lineRule="auto"/>
        <w:ind w:firstLine="708"/>
        <w:jc w:val="both"/>
        <w:rPr>
          <w:sz w:val="28"/>
          <w:szCs w:val="28"/>
        </w:rPr>
      </w:pPr>
      <w:r w:rsidRPr="002F390E">
        <w:rPr>
          <w:sz w:val="28"/>
          <w:szCs w:val="28"/>
        </w:rPr>
        <w:tab/>
      </w:r>
      <w:proofErr w:type="gramStart"/>
      <w:r w:rsidRPr="002F390E">
        <w:rPr>
          <w:b/>
          <w:bCs/>
          <w:sz w:val="28"/>
          <w:szCs w:val="28"/>
        </w:rPr>
        <w:t>Актуальность программы</w:t>
      </w:r>
      <w:r w:rsidRPr="002F390E">
        <w:rPr>
          <w:sz w:val="28"/>
          <w:szCs w:val="28"/>
        </w:rPr>
        <w:t xml:space="preserve"> </w:t>
      </w:r>
      <w:bookmarkStart w:id="2" w:name="_Hlk115167138"/>
      <w:r w:rsidR="0039212C">
        <w:rPr>
          <w:sz w:val="28"/>
          <w:szCs w:val="28"/>
        </w:rPr>
        <w:t>Т</w:t>
      </w:r>
      <w:r w:rsidR="0039212C" w:rsidRPr="002F390E">
        <w:rPr>
          <w:sz w:val="28"/>
          <w:szCs w:val="28"/>
        </w:rPr>
        <w:t>еатр</w:t>
      </w:r>
      <w:r w:rsidR="0039212C">
        <w:rPr>
          <w:sz w:val="28"/>
          <w:szCs w:val="28"/>
        </w:rPr>
        <w:t>альная студия</w:t>
      </w:r>
      <w:r w:rsidR="0039212C" w:rsidRPr="002F390E">
        <w:rPr>
          <w:sz w:val="28"/>
          <w:szCs w:val="28"/>
        </w:rPr>
        <w:t xml:space="preserve"> </w:t>
      </w:r>
      <w:r w:rsidRPr="002F390E">
        <w:rPr>
          <w:sz w:val="28"/>
          <w:szCs w:val="28"/>
        </w:rPr>
        <w:t>«</w:t>
      </w:r>
      <w:r w:rsidR="00005D05" w:rsidRPr="002F390E">
        <w:rPr>
          <w:sz w:val="28"/>
          <w:szCs w:val="28"/>
        </w:rPr>
        <w:t>Маск</w:t>
      </w:r>
      <w:r w:rsidR="00424AD6">
        <w:rPr>
          <w:sz w:val="28"/>
          <w:szCs w:val="28"/>
        </w:rPr>
        <w:t>а</w:t>
      </w:r>
      <w:r w:rsidRPr="002F390E">
        <w:rPr>
          <w:sz w:val="28"/>
          <w:szCs w:val="28"/>
        </w:rPr>
        <w:t xml:space="preserve">» </w:t>
      </w:r>
      <w:bookmarkEnd w:id="2"/>
      <w:r w:rsidR="00005D05" w:rsidRPr="002F390E">
        <w:rPr>
          <w:sz w:val="28"/>
          <w:szCs w:val="28"/>
        </w:rPr>
        <w:t xml:space="preserve">состоит </w:t>
      </w:r>
      <w:r w:rsidRPr="002F390E">
        <w:rPr>
          <w:sz w:val="28"/>
          <w:szCs w:val="28"/>
        </w:rPr>
        <w:t xml:space="preserve">в том, что обучение детей театральному искусству, как искусству синтетическому, является одним из средств воспитания </w:t>
      </w:r>
      <w:r w:rsidR="00EB4C55">
        <w:rPr>
          <w:sz w:val="28"/>
          <w:szCs w:val="28"/>
        </w:rPr>
        <w:t xml:space="preserve">ребёнка </w:t>
      </w:r>
      <w:r w:rsidRPr="002F390E">
        <w:rPr>
          <w:sz w:val="28"/>
          <w:szCs w:val="28"/>
        </w:rPr>
        <w:t>через слово, движени</w:t>
      </w:r>
      <w:r w:rsidR="00EB4C55">
        <w:rPr>
          <w:sz w:val="28"/>
          <w:szCs w:val="28"/>
        </w:rPr>
        <w:t>я</w:t>
      </w:r>
      <w:r w:rsidRPr="002F390E">
        <w:rPr>
          <w:sz w:val="28"/>
          <w:szCs w:val="28"/>
        </w:rPr>
        <w:t>, голос, отношение к окружающему миру, что</w:t>
      </w:r>
      <w:r w:rsidR="008F2E5E" w:rsidRPr="008F2E5E">
        <w:rPr>
          <w:sz w:val="28"/>
          <w:szCs w:val="28"/>
        </w:rPr>
        <w:t xml:space="preserve"> </w:t>
      </w:r>
      <w:r w:rsidR="008F2E5E" w:rsidRPr="002F390E">
        <w:rPr>
          <w:sz w:val="28"/>
          <w:szCs w:val="28"/>
        </w:rPr>
        <w:t>способству</w:t>
      </w:r>
      <w:r w:rsidR="00BC5EB7">
        <w:rPr>
          <w:sz w:val="28"/>
          <w:szCs w:val="28"/>
        </w:rPr>
        <w:t>е</w:t>
      </w:r>
      <w:r w:rsidR="008F2E5E" w:rsidRPr="002F390E">
        <w:rPr>
          <w:sz w:val="28"/>
          <w:szCs w:val="28"/>
        </w:rPr>
        <w:t xml:space="preserve">т </w:t>
      </w:r>
      <w:r w:rsidR="00BC5EB7" w:rsidRPr="004C102B">
        <w:rPr>
          <w:sz w:val="28"/>
          <w:szCs w:val="28"/>
        </w:rPr>
        <w:t>развити</w:t>
      </w:r>
      <w:r w:rsidR="00BC5EB7">
        <w:rPr>
          <w:sz w:val="28"/>
          <w:szCs w:val="28"/>
        </w:rPr>
        <w:t xml:space="preserve">ю </w:t>
      </w:r>
      <w:r w:rsidR="00BC5EB7" w:rsidRPr="004C102B">
        <w:rPr>
          <w:sz w:val="28"/>
          <w:szCs w:val="28"/>
        </w:rPr>
        <w:t xml:space="preserve">у детей художественно-эстетического вкуса, осознание </w:t>
      </w:r>
      <w:r w:rsidR="00BC5EB7">
        <w:rPr>
          <w:sz w:val="28"/>
          <w:szCs w:val="28"/>
        </w:rPr>
        <w:t xml:space="preserve">его </w:t>
      </w:r>
      <w:r w:rsidR="00BC5EB7" w:rsidRPr="004C102B">
        <w:rPr>
          <w:sz w:val="28"/>
          <w:szCs w:val="28"/>
        </w:rPr>
        <w:t>необходимости коллективу, получение основных сведений о театральном искусстве и практическое вовлечение их в процесс подготовки спектакля</w:t>
      </w:r>
      <w:r w:rsidR="00BC5EB7">
        <w:rPr>
          <w:sz w:val="28"/>
          <w:szCs w:val="28"/>
        </w:rPr>
        <w:t>.</w:t>
      </w:r>
      <w:proofErr w:type="gramEnd"/>
      <w:r w:rsidR="00BC5EB7" w:rsidRPr="002F390E">
        <w:rPr>
          <w:sz w:val="28"/>
          <w:szCs w:val="28"/>
        </w:rPr>
        <w:t xml:space="preserve"> </w:t>
      </w:r>
      <w:r w:rsidR="00005D05" w:rsidRPr="002F390E">
        <w:rPr>
          <w:sz w:val="28"/>
          <w:szCs w:val="28"/>
        </w:rPr>
        <w:t xml:space="preserve">В настоящее время обостряется потребность духовного обогащения подрастающего поколения через приобщение их к общечеловеческим ценностям, понимающих и принимающих традиционное наследие России. Театральная деятельность выступает как наиболее эффективная и целостная система творческого, художественно эстетического, личностного и социального воспитания. </w:t>
      </w:r>
      <w:r w:rsidR="006515B0" w:rsidRPr="00D260C6">
        <w:rPr>
          <w:sz w:val="28"/>
          <w:szCs w:val="28"/>
        </w:rPr>
        <w:t xml:space="preserve">Отличительными особенностями программы театрального кружка является </w:t>
      </w:r>
      <w:proofErr w:type="spellStart"/>
      <w:r w:rsidR="006515B0" w:rsidRPr="00D260C6">
        <w:rPr>
          <w:sz w:val="28"/>
          <w:szCs w:val="28"/>
        </w:rPr>
        <w:t>деятельностный</w:t>
      </w:r>
      <w:proofErr w:type="spellEnd"/>
      <w:r w:rsidR="006515B0" w:rsidRPr="00D260C6">
        <w:rPr>
          <w:sz w:val="28"/>
          <w:szCs w:val="28"/>
        </w:rPr>
        <w:t xml:space="preserve"> подход к воспитанию и </w:t>
      </w:r>
      <w:r w:rsidR="006515B0" w:rsidRPr="00D260C6">
        <w:rPr>
          <w:sz w:val="28"/>
          <w:szCs w:val="28"/>
        </w:rPr>
        <w:lastRenderedPageBreak/>
        <w:t xml:space="preserve">развитию ребенка средствами театра, где </w:t>
      </w:r>
      <w:r w:rsidR="00BC5EB7" w:rsidRPr="00D260C6">
        <w:rPr>
          <w:sz w:val="28"/>
          <w:szCs w:val="28"/>
        </w:rPr>
        <w:t xml:space="preserve">обучающийся </w:t>
      </w:r>
      <w:r w:rsidR="006515B0" w:rsidRPr="00D260C6">
        <w:rPr>
          <w:sz w:val="28"/>
          <w:szCs w:val="28"/>
        </w:rPr>
        <w:t>выступает в роли художника, исполнителя, режиссера, композитора спектакля.</w:t>
      </w:r>
    </w:p>
    <w:p w14:paraId="1A53A591" w14:textId="77777777" w:rsidR="006515B0" w:rsidRPr="0046743A" w:rsidRDefault="006515B0" w:rsidP="0046743A">
      <w:pPr>
        <w:pStyle w:val="a3"/>
        <w:shd w:val="clear" w:color="auto" w:fill="FFFFFF"/>
        <w:spacing w:before="0" w:beforeAutospacing="0" w:after="0" w:afterAutospacing="0" w:line="276" w:lineRule="auto"/>
        <w:ind w:firstLine="708"/>
        <w:jc w:val="center"/>
        <w:rPr>
          <w:sz w:val="28"/>
          <w:szCs w:val="28"/>
        </w:rPr>
      </w:pPr>
      <w:r w:rsidRPr="004C102B">
        <w:rPr>
          <w:b/>
          <w:sz w:val="28"/>
          <w:szCs w:val="28"/>
        </w:rPr>
        <w:t xml:space="preserve">Ценностные ориентиры содержания </w:t>
      </w:r>
      <w:r w:rsidR="00137A2D">
        <w:rPr>
          <w:b/>
          <w:sz w:val="28"/>
          <w:szCs w:val="28"/>
        </w:rPr>
        <w:t>программы</w:t>
      </w:r>
    </w:p>
    <w:p w14:paraId="16037A81" w14:textId="77777777" w:rsidR="006515B0" w:rsidRPr="006515B0" w:rsidRDefault="0046743A" w:rsidP="0046743A">
      <w:pPr>
        <w:tabs>
          <w:tab w:val="left" w:pos="0"/>
        </w:tabs>
        <w:spacing w:after="0"/>
        <w:ind w:firstLine="567"/>
        <w:contextualSpacing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</w:r>
      <w:r w:rsidR="00801BE8" w:rsidRPr="00801BE8">
        <w:rPr>
          <w:rFonts w:ascii="Times New Roman" w:hAnsi="Times New Roman"/>
          <w:sz w:val="28"/>
          <w:szCs w:val="28"/>
        </w:rPr>
        <w:t>Театральная студия «Маска»</w:t>
      </w:r>
      <w:r w:rsidR="00801BE8" w:rsidRPr="002F390E">
        <w:rPr>
          <w:sz w:val="28"/>
          <w:szCs w:val="28"/>
        </w:rPr>
        <w:t xml:space="preserve"> </w:t>
      </w:r>
      <w:r w:rsidR="006515B0" w:rsidRPr="006515B0">
        <w:rPr>
          <w:rFonts w:ascii="Times New Roman" w:hAnsi="Times New Roman"/>
          <w:sz w:val="28"/>
          <w:szCs w:val="28"/>
        </w:rPr>
        <w:t xml:space="preserve">формирует следующие базовые национальные ценности: </w:t>
      </w:r>
    </w:p>
    <w:p w14:paraId="1E7F5DA3" w14:textId="77777777" w:rsidR="006515B0" w:rsidRPr="006515B0" w:rsidRDefault="006515B0" w:rsidP="005622AA">
      <w:pPr>
        <w:spacing w:after="0"/>
        <w:contextualSpacing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- </w:t>
      </w:r>
      <w:r w:rsidRPr="006515B0">
        <w:rPr>
          <w:rFonts w:ascii="Times New Roman" w:hAnsi="Times New Roman"/>
          <w:sz w:val="28"/>
          <w:szCs w:val="28"/>
        </w:rPr>
        <w:t>патриотизм – любовь к России, к своему народу, к своей малой родине;</w:t>
      </w:r>
    </w:p>
    <w:p w14:paraId="17380797" w14:textId="77777777" w:rsidR="006515B0" w:rsidRPr="006515B0" w:rsidRDefault="006515B0" w:rsidP="005622AA">
      <w:pPr>
        <w:spacing w:after="0"/>
        <w:contextualSpacing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- </w:t>
      </w:r>
      <w:r w:rsidRPr="006515B0">
        <w:rPr>
          <w:rFonts w:ascii="Times New Roman" w:hAnsi="Times New Roman"/>
          <w:sz w:val="28"/>
          <w:szCs w:val="28"/>
        </w:rPr>
        <w:t>семья – любовь и верность, уважение к родителям, забота о старших и младших;</w:t>
      </w:r>
    </w:p>
    <w:p w14:paraId="5B87E95F" w14:textId="77777777" w:rsidR="006515B0" w:rsidRPr="006515B0" w:rsidRDefault="006515B0" w:rsidP="005622AA">
      <w:pPr>
        <w:spacing w:after="0"/>
        <w:contextualSpacing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- </w:t>
      </w:r>
      <w:r w:rsidRPr="006515B0">
        <w:rPr>
          <w:rFonts w:ascii="Times New Roman" w:hAnsi="Times New Roman"/>
          <w:sz w:val="28"/>
          <w:szCs w:val="28"/>
        </w:rPr>
        <w:t>труд и творчество – уважение к труду, творчество и созидание, целеустремленность и настойчивость;</w:t>
      </w:r>
    </w:p>
    <w:p w14:paraId="0810C03A" w14:textId="77777777" w:rsidR="006515B0" w:rsidRPr="006515B0" w:rsidRDefault="006515B0" w:rsidP="005622AA">
      <w:pPr>
        <w:spacing w:after="0"/>
        <w:contextualSpacing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- </w:t>
      </w:r>
      <w:r w:rsidRPr="006515B0">
        <w:rPr>
          <w:rFonts w:ascii="Times New Roman" w:hAnsi="Times New Roman"/>
          <w:sz w:val="28"/>
          <w:szCs w:val="28"/>
        </w:rPr>
        <w:t>искусство и литература – красота, гармония, духовный мир человека, нравственный выбор, смысл жизни, эстетическое развитие, этическое развитие</w:t>
      </w:r>
      <w:r>
        <w:rPr>
          <w:rFonts w:ascii="Times New Roman" w:hAnsi="Times New Roman"/>
          <w:sz w:val="28"/>
          <w:szCs w:val="28"/>
        </w:rPr>
        <w:t>.</w:t>
      </w:r>
    </w:p>
    <w:p w14:paraId="05AB14F7" w14:textId="77777777" w:rsidR="00A259AD" w:rsidRPr="006515B0" w:rsidRDefault="008F2E5E" w:rsidP="005622AA">
      <w:pPr>
        <w:spacing w:after="0"/>
        <w:ind w:firstLine="567"/>
        <w:contextualSpacing/>
        <w:jc w:val="both"/>
        <w:rPr>
          <w:rFonts w:ascii="Times New Roman" w:hAnsi="Times New Roman"/>
          <w:color w:val="FF0000"/>
          <w:sz w:val="28"/>
          <w:szCs w:val="28"/>
          <w:highlight w:val="yellow"/>
        </w:rPr>
      </w:pPr>
      <w:r w:rsidRPr="004C102B">
        <w:rPr>
          <w:rFonts w:ascii="Times New Roman" w:hAnsi="Times New Roman"/>
          <w:sz w:val="28"/>
          <w:szCs w:val="28"/>
        </w:rPr>
        <w:t>Настоящая программа связана с такими школьными предметами как литература, история, общество</w:t>
      </w:r>
      <w:r w:rsidR="00801BE8">
        <w:rPr>
          <w:rFonts w:ascii="Times New Roman" w:hAnsi="Times New Roman"/>
          <w:sz w:val="28"/>
          <w:szCs w:val="28"/>
        </w:rPr>
        <w:t>знание</w:t>
      </w:r>
      <w:r w:rsidRPr="004C102B">
        <w:rPr>
          <w:rFonts w:ascii="Times New Roman" w:hAnsi="Times New Roman"/>
          <w:sz w:val="28"/>
          <w:szCs w:val="28"/>
        </w:rPr>
        <w:t>, русский язык</w:t>
      </w:r>
      <w:r w:rsidR="00801BE8">
        <w:rPr>
          <w:rFonts w:ascii="Times New Roman" w:hAnsi="Times New Roman"/>
          <w:sz w:val="28"/>
          <w:szCs w:val="28"/>
        </w:rPr>
        <w:t>.</w:t>
      </w:r>
      <w:r w:rsidRPr="004C102B">
        <w:rPr>
          <w:rFonts w:ascii="Times New Roman" w:hAnsi="Times New Roman"/>
          <w:sz w:val="28"/>
          <w:szCs w:val="28"/>
        </w:rPr>
        <w:t xml:space="preserve"> </w:t>
      </w:r>
    </w:p>
    <w:p w14:paraId="0F4FFB6F" w14:textId="77777777" w:rsidR="00727F93" w:rsidRPr="00D260C6" w:rsidRDefault="00727F93" w:rsidP="005622AA">
      <w:pPr>
        <w:jc w:val="center"/>
        <w:rPr>
          <w:rFonts w:ascii="Times New Roman" w:hAnsi="Times New Roman"/>
          <w:b/>
          <w:bCs/>
          <w:sz w:val="28"/>
          <w:szCs w:val="28"/>
        </w:rPr>
      </w:pPr>
      <w:r w:rsidRPr="00D260C6">
        <w:rPr>
          <w:rFonts w:ascii="Times New Roman" w:hAnsi="Times New Roman"/>
          <w:b/>
          <w:bCs/>
          <w:sz w:val="28"/>
          <w:szCs w:val="28"/>
        </w:rPr>
        <w:t>Адресат программы</w:t>
      </w:r>
    </w:p>
    <w:p w14:paraId="0A6D918B" w14:textId="77777777" w:rsidR="00D34B5B" w:rsidRDefault="000B3790" w:rsidP="005622AA">
      <w:pPr>
        <w:spacing w:after="0"/>
        <w:ind w:firstLine="567"/>
        <w:jc w:val="both"/>
        <w:rPr>
          <w:rFonts w:ascii="Times New Roman" w:hAnsi="Times New Roman"/>
          <w:sz w:val="28"/>
          <w:szCs w:val="28"/>
        </w:rPr>
      </w:pPr>
      <w:proofErr w:type="gramStart"/>
      <w:r w:rsidRPr="002F390E">
        <w:rPr>
          <w:rFonts w:ascii="Times New Roman" w:hAnsi="Times New Roman"/>
          <w:sz w:val="28"/>
          <w:szCs w:val="28"/>
        </w:rPr>
        <w:t xml:space="preserve">Программа рассчитана на обучающихся </w:t>
      </w:r>
      <w:r w:rsidR="00582E31">
        <w:rPr>
          <w:rFonts w:ascii="Times New Roman" w:hAnsi="Times New Roman"/>
          <w:sz w:val="28"/>
          <w:szCs w:val="28"/>
        </w:rPr>
        <w:t>8</w:t>
      </w:r>
      <w:r w:rsidR="003F50C0">
        <w:rPr>
          <w:rFonts w:ascii="Times New Roman" w:hAnsi="Times New Roman"/>
          <w:sz w:val="28"/>
          <w:szCs w:val="28"/>
        </w:rPr>
        <w:t xml:space="preserve"> </w:t>
      </w:r>
      <w:r w:rsidRPr="002F390E">
        <w:rPr>
          <w:rFonts w:ascii="Times New Roman" w:hAnsi="Times New Roman"/>
          <w:sz w:val="28"/>
          <w:szCs w:val="28"/>
        </w:rPr>
        <w:t>-</w:t>
      </w:r>
      <w:r w:rsidR="00582E31">
        <w:rPr>
          <w:rFonts w:ascii="Times New Roman" w:hAnsi="Times New Roman"/>
          <w:sz w:val="28"/>
          <w:szCs w:val="28"/>
        </w:rPr>
        <w:t xml:space="preserve"> </w:t>
      </w:r>
      <w:r w:rsidR="009E40EC">
        <w:rPr>
          <w:rFonts w:ascii="Times New Roman" w:hAnsi="Times New Roman"/>
          <w:sz w:val="28"/>
          <w:szCs w:val="28"/>
        </w:rPr>
        <w:t>1</w:t>
      </w:r>
      <w:r w:rsidR="00C01BDA">
        <w:rPr>
          <w:rFonts w:ascii="Times New Roman" w:hAnsi="Times New Roman"/>
          <w:sz w:val="28"/>
          <w:szCs w:val="28"/>
        </w:rPr>
        <w:t>6</w:t>
      </w:r>
      <w:r w:rsidRPr="002F390E">
        <w:rPr>
          <w:rFonts w:ascii="Times New Roman" w:hAnsi="Times New Roman"/>
          <w:sz w:val="28"/>
          <w:szCs w:val="28"/>
        </w:rPr>
        <w:t xml:space="preserve"> лет. </w:t>
      </w:r>
      <w:proofErr w:type="gramEnd"/>
    </w:p>
    <w:p w14:paraId="28752829" w14:textId="77777777" w:rsidR="000B3790" w:rsidRPr="002F390E" w:rsidRDefault="000B3790" w:rsidP="005622AA">
      <w:pPr>
        <w:spacing w:after="0"/>
        <w:ind w:firstLine="567"/>
        <w:jc w:val="both"/>
        <w:rPr>
          <w:rFonts w:ascii="Times New Roman" w:hAnsi="Times New Roman"/>
          <w:sz w:val="28"/>
          <w:szCs w:val="28"/>
        </w:rPr>
      </w:pPr>
      <w:r w:rsidRPr="002F390E">
        <w:rPr>
          <w:rFonts w:ascii="Times New Roman" w:hAnsi="Times New Roman"/>
          <w:sz w:val="28"/>
          <w:szCs w:val="28"/>
        </w:rPr>
        <w:t>Срок реализации программы – 3 года.</w:t>
      </w:r>
    </w:p>
    <w:p w14:paraId="31927C3F" w14:textId="77777777" w:rsidR="000B3790" w:rsidRPr="002F390E" w:rsidRDefault="000B3790" w:rsidP="005622AA">
      <w:pPr>
        <w:spacing w:after="0"/>
        <w:ind w:firstLine="567"/>
        <w:jc w:val="both"/>
        <w:rPr>
          <w:rFonts w:ascii="Times New Roman" w:hAnsi="Times New Roman"/>
          <w:sz w:val="28"/>
          <w:szCs w:val="28"/>
        </w:rPr>
      </w:pPr>
      <w:r w:rsidRPr="002F390E">
        <w:rPr>
          <w:rFonts w:ascii="Times New Roman" w:hAnsi="Times New Roman"/>
          <w:sz w:val="28"/>
          <w:szCs w:val="28"/>
        </w:rPr>
        <w:t xml:space="preserve">На </w:t>
      </w:r>
      <w:proofErr w:type="gramStart"/>
      <w:r w:rsidRPr="002F390E">
        <w:rPr>
          <w:rFonts w:ascii="Times New Roman" w:hAnsi="Times New Roman"/>
          <w:sz w:val="28"/>
          <w:szCs w:val="28"/>
        </w:rPr>
        <w:t>обучение по Программе</w:t>
      </w:r>
      <w:proofErr w:type="gramEnd"/>
      <w:r w:rsidRPr="002F390E">
        <w:rPr>
          <w:rFonts w:ascii="Times New Roman" w:hAnsi="Times New Roman"/>
          <w:sz w:val="28"/>
          <w:szCs w:val="28"/>
        </w:rPr>
        <w:t xml:space="preserve"> принимаются все желающие, соответствующие заявленному возрасту.</w:t>
      </w:r>
    </w:p>
    <w:p w14:paraId="5BB53E13" w14:textId="77777777" w:rsidR="000B3790" w:rsidRPr="002F390E" w:rsidRDefault="000B3790" w:rsidP="005622AA">
      <w:pPr>
        <w:spacing w:after="0"/>
        <w:ind w:firstLine="567"/>
        <w:jc w:val="both"/>
        <w:rPr>
          <w:rFonts w:ascii="Times New Roman" w:hAnsi="Times New Roman"/>
          <w:sz w:val="28"/>
          <w:szCs w:val="28"/>
        </w:rPr>
      </w:pPr>
      <w:r w:rsidRPr="002F390E">
        <w:rPr>
          <w:rFonts w:ascii="Times New Roman" w:hAnsi="Times New Roman"/>
          <w:sz w:val="28"/>
          <w:szCs w:val="28"/>
        </w:rPr>
        <w:t xml:space="preserve">Выпускники </w:t>
      </w:r>
      <w:r w:rsidR="00A41ACA">
        <w:rPr>
          <w:rFonts w:ascii="Times New Roman" w:hAnsi="Times New Roman"/>
          <w:sz w:val="28"/>
          <w:szCs w:val="28"/>
        </w:rPr>
        <w:t xml:space="preserve">Театральной </w:t>
      </w:r>
      <w:r w:rsidRPr="002F390E">
        <w:rPr>
          <w:rFonts w:ascii="Times New Roman" w:hAnsi="Times New Roman"/>
          <w:sz w:val="28"/>
          <w:szCs w:val="28"/>
        </w:rPr>
        <w:t>студии «Маск</w:t>
      </w:r>
      <w:r w:rsidR="00424AD6">
        <w:rPr>
          <w:rFonts w:ascii="Times New Roman" w:hAnsi="Times New Roman"/>
          <w:sz w:val="28"/>
          <w:szCs w:val="28"/>
        </w:rPr>
        <w:t>а</w:t>
      </w:r>
      <w:r w:rsidRPr="002F390E">
        <w:rPr>
          <w:rFonts w:ascii="Times New Roman" w:hAnsi="Times New Roman"/>
          <w:sz w:val="28"/>
          <w:szCs w:val="28"/>
        </w:rPr>
        <w:t>» по окончании освоения программы могут уметь самостоятельно создавать художественный образ, играя роль в спектакле, владеть своим телом, речевым аппаратом, взаимодействовать с партнером, реагировать на замечания режиссера, чувствовать зал,</w:t>
      </w:r>
      <w:r w:rsidR="00E7051F" w:rsidRPr="002F390E">
        <w:rPr>
          <w:rFonts w:ascii="Times New Roman" w:hAnsi="Times New Roman"/>
          <w:sz w:val="28"/>
          <w:szCs w:val="28"/>
        </w:rPr>
        <w:t xml:space="preserve"> импровизировать,</w:t>
      </w:r>
      <w:r w:rsidRPr="002F390E">
        <w:rPr>
          <w:rFonts w:ascii="Times New Roman" w:hAnsi="Times New Roman"/>
          <w:sz w:val="28"/>
          <w:szCs w:val="28"/>
        </w:rPr>
        <w:t xml:space="preserve"> уметь общаться с аудиторией,</w:t>
      </w:r>
      <w:r w:rsidR="00E7051F" w:rsidRPr="002F390E">
        <w:rPr>
          <w:rFonts w:ascii="Times New Roman" w:hAnsi="Times New Roman"/>
          <w:sz w:val="28"/>
          <w:szCs w:val="28"/>
        </w:rPr>
        <w:t xml:space="preserve"> подбирать для себя творческий материал,</w:t>
      </w:r>
      <w:r w:rsidRPr="002F390E">
        <w:rPr>
          <w:rFonts w:ascii="Times New Roman" w:hAnsi="Times New Roman"/>
          <w:sz w:val="28"/>
          <w:szCs w:val="28"/>
        </w:rPr>
        <w:t xml:space="preserve"> чувствовать себя уверенно и раскованно. </w:t>
      </w:r>
    </w:p>
    <w:p w14:paraId="531B39CA" w14:textId="77777777" w:rsidR="000B3790" w:rsidRPr="002F390E" w:rsidRDefault="000B3790" w:rsidP="005622AA">
      <w:pPr>
        <w:spacing w:after="0"/>
        <w:ind w:firstLine="567"/>
        <w:jc w:val="both"/>
        <w:rPr>
          <w:rFonts w:ascii="Times New Roman" w:hAnsi="Times New Roman"/>
          <w:sz w:val="28"/>
          <w:szCs w:val="28"/>
        </w:rPr>
      </w:pPr>
    </w:p>
    <w:p w14:paraId="5684E0E2" w14:textId="77777777" w:rsidR="00E7051F" w:rsidRPr="002F390E" w:rsidRDefault="00E7051F" w:rsidP="005622AA">
      <w:pPr>
        <w:jc w:val="center"/>
        <w:rPr>
          <w:rFonts w:ascii="Times New Roman" w:hAnsi="Times New Roman"/>
          <w:b/>
          <w:bCs/>
          <w:sz w:val="28"/>
          <w:szCs w:val="28"/>
        </w:rPr>
      </w:pPr>
      <w:r w:rsidRPr="002F390E">
        <w:rPr>
          <w:rFonts w:ascii="Times New Roman" w:hAnsi="Times New Roman"/>
          <w:b/>
          <w:bCs/>
          <w:sz w:val="28"/>
          <w:szCs w:val="28"/>
        </w:rPr>
        <w:t>Объем и сроки освоения программы:</w:t>
      </w:r>
    </w:p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3115"/>
        <w:gridCol w:w="3115"/>
        <w:gridCol w:w="1605"/>
        <w:gridCol w:w="1510"/>
      </w:tblGrid>
      <w:tr w:rsidR="002F390E" w:rsidRPr="002F390E" w14:paraId="0FF6AD99" w14:textId="77777777" w:rsidTr="00A97D98">
        <w:trPr>
          <w:trHeight w:val="435"/>
        </w:trPr>
        <w:tc>
          <w:tcPr>
            <w:tcW w:w="3115" w:type="dxa"/>
            <w:vMerge w:val="restart"/>
          </w:tcPr>
          <w:p w14:paraId="42B42A86" w14:textId="77777777" w:rsidR="00A97D98" w:rsidRPr="002F390E" w:rsidRDefault="00A97D98" w:rsidP="005622AA">
            <w:pPr>
              <w:rPr>
                <w:rFonts w:ascii="Times New Roman" w:hAnsi="Times New Roman"/>
              </w:rPr>
            </w:pPr>
            <w:r w:rsidRPr="002F390E">
              <w:rPr>
                <w:rFonts w:ascii="Times New Roman" w:hAnsi="Times New Roman"/>
              </w:rPr>
              <w:t>Год обучения</w:t>
            </w:r>
          </w:p>
        </w:tc>
        <w:tc>
          <w:tcPr>
            <w:tcW w:w="3115" w:type="dxa"/>
            <w:vMerge w:val="restart"/>
          </w:tcPr>
          <w:p w14:paraId="14D02A27" w14:textId="77777777" w:rsidR="00A97D98" w:rsidRPr="002F390E" w:rsidRDefault="00A97D98" w:rsidP="005622AA">
            <w:pPr>
              <w:rPr>
                <w:rFonts w:ascii="Times New Roman" w:hAnsi="Times New Roman"/>
              </w:rPr>
            </w:pPr>
            <w:r w:rsidRPr="002F390E">
              <w:rPr>
                <w:rFonts w:ascii="Times New Roman" w:hAnsi="Times New Roman"/>
              </w:rPr>
              <w:t>Продолжительность годов обучения в часах</w:t>
            </w:r>
          </w:p>
        </w:tc>
        <w:tc>
          <w:tcPr>
            <w:tcW w:w="3115" w:type="dxa"/>
            <w:gridSpan w:val="2"/>
          </w:tcPr>
          <w:p w14:paraId="10EDDAFC" w14:textId="77777777" w:rsidR="00A97D98" w:rsidRPr="002F390E" w:rsidRDefault="00A97D98" w:rsidP="005622AA">
            <w:pPr>
              <w:rPr>
                <w:rFonts w:ascii="Times New Roman" w:hAnsi="Times New Roman"/>
              </w:rPr>
            </w:pPr>
            <w:r w:rsidRPr="002F390E">
              <w:rPr>
                <w:rFonts w:ascii="Times New Roman" w:hAnsi="Times New Roman"/>
              </w:rPr>
              <w:t>Режим занятия</w:t>
            </w:r>
          </w:p>
        </w:tc>
      </w:tr>
      <w:tr w:rsidR="002F390E" w:rsidRPr="002F390E" w14:paraId="714BA8B8" w14:textId="77777777" w:rsidTr="0097633D">
        <w:trPr>
          <w:trHeight w:val="850"/>
        </w:trPr>
        <w:tc>
          <w:tcPr>
            <w:tcW w:w="3115" w:type="dxa"/>
            <w:vMerge/>
          </w:tcPr>
          <w:p w14:paraId="056E74F7" w14:textId="77777777" w:rsidR="00A97D98" w:rsidRPr="002F390E" w:rsidRDefault="00A97D98" w:rsidP="005622AA">
            <w:pPr>
              <w:rPr>
                <w:rFonts w:ascii="Times New Roman" w:hAnsi="Times New Roman"/>
              </w:rPr>
            </w:pPr>
          </w:p>
        </w:tc>
        <w:tc>
          <w:tcPr>
            <w:tcW w:w="3115" w:type="dxa"/>
            <w:vMerge/>
          </w:tcPr>
          <w:p w14:paraId="7989EBE9" w14:textId="77777777" w:rsidR="00A97D98" w:rsidRPr="002F390E" w:rsidRDefault="00A97D98" w:rsidP="005622AA">
            <w:pPr>
              <w:rPr>
                <w:rFonts w:ascii="Times New Roman" w:hAnsi="Times New Roman"/>
              </w:rPr>
            </w:pPr>
          </w:p>
        </w:tc>
        <w:tc>
          <w:tcPr>
            <w:tcW w:w="1605" w:type="dxa"/>
          </w:tcPr>
          <w:p w14:paraId="3B2C5516" w14:textId="77777777" w:rsidR="00A97D98" w:rsidRPr="002F390E" w:rsidRDefault="00A97D98" w:rsidP="005622AA">
            <w:pPr>
              <w:rPr>
                <w:rFonts w:ascii="Times New Roman" w:hAnsi="Times New Roman"/>
              </w:rPr>
            </w:pPr>
            <w:r w:rsidRPr="002F390E">
              <w:rPr>
                <w:rFonts w:ascii="Times New Roman" w:hAnsi="Times New Roman"/>
              </w:rPr>
              <w:t>Количество часов в неделю</w:t>
            </w:r>
          </w:p>
        </w:tc>
        <w:tc>
          <w:tcPr>
            <w:tcW w:w="1510" w:type="dxa"/>
          </w:tcPr>
          <w:p w14:paraId="2EC9082E" w14:textId="77777777" w:rsidR="00A97D98" w:rsidRPr="002F390E" w:rsidRDefault="00A97D98" w:rsidP="005622AA">
            <w:pPr>
              <w:rPr>
                <w:rFonts w:ascii="Times New Roman" w:hAnsi="Times New Roman"/>
              </w:rPr>
            </w:pPr>
            <w:r w:rsidRPr="002F390E">
              <w:rPr>
                <w:rFonts w:ascii="Times New Roman" w:hAnsi="Times New Roman"/>
              </w:rPr>
              <w:t>Количество занятий в неделю</w:t>
            </w:r>
          </w:p>
        </w:tc>
      </w:tr>
      <w:tr w:rsidR="002F390E" w:rsidRPr="002F390E" w14:paraId="74B2FFEB" w14:textId="77777777" w:rsidTr="00A97D98">
        <w:tc>
          <w:tcPr>
            <w:tcW w:w="3115" w:type="dxa"/>
          </w:tcPr>
          <w:p w14:paraId="7E949D24" w14:textId="77777777" w:rsidR="00A97D98" w:rsidRPr="002F390E" w:rsidRDefault="00A97D98" w:rsidP="005622AA">
            <w:pPr>
              <w:rPr>
                <w:rFonts w:ascii="Times New Roman" w:hAnsi="Times New Roman"/>
                <w:sz w:val="28"/>
                <w:szCs w:val="28"/>
              </w:rPr>
            </w:pPr>
            <w:r w:rsidRPr="002F390E">
              <w:rPr>
                <w:rFonts w:ascii="Times New Roman" w:hAnsi="Times New Roman"/>
                <w:sz w:val="28"/>
                <w:szCs w:val="28"/>
              </w:rPr>
              <w:t>1 год.</w:t>
            </w:r>
          </w:p>
        </w:tc>
        <w:tc>
          <w:tcPr>
            <w:tcW w:w="3115" w:type="dxa"/>
          </w:tcPr>
          <w:p w14:paraId="265D697D" w14:textId="77777777" w:rsidR="00A97D98" w:rsidRPr="002F390E" w:rsidRDefault="00A97D98" w:rsidP="005622AA">
            <w:pPr>
              <w:rPr>
                <w:rFonts w:ascii="Times New Roman" w:hAnsi="Times New Roman"/>
                <w:sz w:val="28"/>
                <w:szCs w:val="28"/>
              </w:rPr>
            </w:pPr>
            <w:r w:rsidRPr="002F390E">
              <w:rPr>
                <w:rFonts w:ascii="Times New Roman" w:hAnsi="Times New Roman"/>
                <w:sz w:val="28"/>
                <w:szCs w:val="28"/>
              </w:rPr>
              <w:t>216</w:t>
            </w:r>
          </w:p>
        </w:tc>
        <w:tc>
          <w:tcPr>
            <w:tcW w:w="1605" w:type="dxa"/>
          </w:tcPr>
          <w:p w14:paraId="68A49A2D" w14:textId="77777777" w:rsidR="00A97D98" w:rsidRPr="002F390E" w:rsidRDefault="00A97D98" w:rsidP="005622AA">
            <w:pPr>
              <w:rPr>
                <w:rFonts w:ascii="Times New Roman" w:hAnsi="Times New Roman"/>
                <w:sz w:val="28"/>
                <w:szCs w:val="28"/>
              </w:rPr>
            </w:pPr>
            <w:r w:rsidRPr="002F390E">
              <w:rPr>
                <w:rFonts w:ascii="Times New Roman" w:hAnsi="Times New Roman"/>
                <w:sz w:val="28"/>
                <w:szCs w:val="28"/>
              </w:rPr>
              <w:t>6</w:t>
            </w:r>
          </w:p>
        </w:tc>
        <w:tc>
          <w:tcPr>
            <w:tcW w:w="1510" w:type="dxa"/>
          </w:tcPr>
          <w:p w14:paraId="0DBBB247" w14:textId="77777777" w:rsidR="00A97D98" w:rsidRPr="002F390E" w:rsidRDefault="00A97D98" w:rsidP="005622AA">
            <w:pPr>
              <w:rPr>
                <w:rFonts w:ascii="Times New Roman" w:hAnsi="Times New Roman"/>
                <w:sz w:val="28"/>
                <w:szCs w:val="28"/>
              </w:rPr>
            </w:pPr>
            <w:r w:rsidRPr="002F390E">
              <w:rPr>
                <w:rFonts w:ascii="Times New Roman" w:hAnsi="Times New Roman"/>
                <w:sz w:val="28"/>
                <w:szCs w:val="28"/>
              </w:rPr>
              <w:t>3</w:t>
            </w:r>
          </w:p>
        </w:tc>
      </w:tr>
      <w:tr w:rsidR="002F390E" w:rsidRPr="002F390E" w14:paraId="26B81992" w14:textId="77777777" w:rsidTr="00A97D98">
        <w:tc>
          <w:tcPr>
            <w:tcW w:w="3115" w:type="dxa"/>
          </w:tcPr>
          <w:p w14:paraId="1210C812" w14:textId="77777777" w:rsidR="00A97D98" w:rsidRPr="002F390E" w:rsidRDefault="00A97D98" w:rsidP="005622AA">
            <w:pPr>
              <w:rPr>
                <w:rFonts w:ascii="Times New Roman" w:hAnsi="Times New Roman"/>
                <w:sz w:val="28"/>
                <w:szCs w:val="28"/>
              </w:rPr>
            </w:pPr>
            <w:r w:rsidRPr="002F390E">
              <w:rPr>
                <w:rFonts w:ascii="Times New Roman" w:hAnsi="Times New Roman"/>
                <w:sz w:val="28"/>
                <w:szCs w:val="28"/>
              </w:rPr>
              <w:t>2 год.</w:t>
            </w:r>
          </w:p>
        </w:tc>
        <w:tc>
          <w:tcPr>
            <w:tcW w:w="3115" w:type="dxa"/>
          </w:tcPr>
          <w:p w14:paraId="28D80B05" w14:textId="77777777" w:rsidR="00A97D98" w:rsidRPr="002F390E" w:rsidRDefault="00A97D98" w:rsidP="005622AA">
            <w:pPr>
              <w:rPr>
                <w:rFonts w:ascii="Times New Roman" w:hAnsi="Times New Roman"/>
                <w:sz w:val="28"/>
                <w:szCs w:val="28"/>
              </w:rPr>
            </w:pPr>
            <w:r w:rsidRPr="002F390E">
              <w:rPr>
                <w:rFonts w:ascii="Times New Roman" w:hAnsi="Times New Roman"/>
                <w:sz w:val="28"/>
                <w:szCs w:val="28"/>
              </w:rPr>
              <w:t>216</w:t>
            </w:r>
          </w:p>
        </w:tc>
        <w:tc>
          <w:tcPr>
            <w:tcW w:w="1605" w:type="dxa"/>
          </w:tcPr>
          <w:p w14:paraId="032B864D" w14:textId="77777777" w:rsidR="00A97D98" w:rsidRPr="002F390E" w:rsidRDefault="00A97D98" w:rsidP="005622AA">
            <w:pPr>
              <w:rPr>
                <w:rFonts w:ascii="Times New Roman" w:hAnsi="Times New Roman"/>
                <w:sz w:val="28"/>
                <w:szCs w:val="28"/>
              </w:rPr>
            </w:pPr>
            <w:r w:rsidRPr="002F390E">
              <w:rPr>
                <w:rFonts w:ascii="Times New Roman" w:hAnsi="Times New Roman"/>
                <w:sz w:val="28"/>
                <w:szCs w:val="28"/>
              </w:rPr>
              <w:t>6</w:t>
            </w:r>
          </w:p>
        </w:tc>
        <w:tc>
          <w:tcPr>
            <w:tcW w:w="1510" w:type="dxa"/>
          </w:tcPr>
          <w:p w14:paraId="37CBF664" w14:textId="77777777" w:rsidR="00A97D98" w:rsidRPr="002F390E" w:rsidRDefault="00A97D98" w:rsidP="005622AA">
            <w:pPr>
              <w:rPr>
                <w:rFonts w:ascii="Times New Roman" w:hAnsi="Times New Roman"/>
                <w:sz w:val="28"/>
                <w:szCs w:val="28"/>
              </w:rPr>
            </w:pPr>
            <w:r w:rsidRPr="002F390E">
              <w:rPr>
                <w:rFonts w:ascii="Times New Roman" w:hAnsi="Times New Roman"/>
                <w:sz w:val="28"/>
                <w:szCs w:val="28"/>
              </w:rPr>
              <w:t>3</w:t>
            </w:r>
          </w:p>
        </w:tc>
      </w:tr>
      <w:tr w:rsidR="002F390E" w:rsidRPr="002F390E" w14:paraId="57C7BD33" w14:textId="77777777" w:rsidTr="00A97D98">
        <w:tc>
          <w:tcPr>
            <w:tcW w:w="3115" w:type="dxa"/>
          </w:tcPr>
          <w:p w14:paraId="7FB9CC34" w14:textId="77777777" w:rsidR="00A97D98" w:rsidRPr="002F390E" w:rsidRDefault="00A97D98" w:rsidP="005622AA">
            <w:pPr>
              <w:rPr>
                <w:rFonts w:ascii="Times New Roman" w:hAnsi="Times New Roman"/>
                <w:sz w:val="28"/>
                <w:szCs w:val="28"/>
              </w:rPr>
            </w:pPr>
            <w:r w:rsidRPr="002F390E">
              <w:rPr>
                <w:rFonts w:ascii="Times New Roman" w:hAnsi="Times New Roman"/>
                <w:sz w:val="28"/>
                <w:szCs w:val="28"/>
              </w:rPr>
              <w:t>3 год.</w:t>
            </w:r>
          </w:p>
        </w:tc>
        <w:tc>
          <w:tcPr>
            <w:tcW w:w="3115" w:type="dxa"/>
          </w:tcPr>
          <w:p w14:paraId="15DBE2C0" w14:textId="77777777" w:rsidR="00A97D98" w:rsidRPr="002F390E" w:rsidRDefault="00A97D98" w:rsidP="005622AA">
            <w:pPr>
              <w:rPr>
                <w:rFonts w:ascii="Times New Roman" w:hAnsi="Times New Roman"/>
                <w:sz w:val="28"/>
                <w:szCs w:val="28"/>
              </w:rPr>
            </w:pPr>
            <w:r w:rsidRPr="002F390E">
              <w:rPr>
                <w:rFonts w:ascii="Times New Roman" w:hAnsi="Times New Roman"/>
                <w:sz w:val="28"/>
                <w:szCs w:val="28"/>
              </w:rPr>
              <w:t>216</w:t>
            </w:r>
          </w:p>
        </w:tc>
        <w:tc>
          <w:tcPr>
            <w:tcW w:w="1605" w:type="dxa"/>
          </w:tcPr>
          <w:p w14:paraId="2F969CF8" w14:textId="77777777" w:rsidR="00A97D98" w:rsidRPr="002F390E" w:rsidRDefault="00A97D98" w:rsidP="005622AA">
            <w:pPr>
              <w:rPr>
                <w:rFonts w:ascii="Times New Roman" w:hAnsi="Times New Roman"/>
                <w:sz w:val="28"/>
                <w:szCs w:val="28"/>
              </w:rPr>
            </w:pPr>
            <w:r w:rsidRPr="002F390E">
              <w:rPr>
                <w:rFonts w:ascii="Times New Roman" w:hAnsi="Times New Roman"/>
                <w:sz w:val="28"/>
                <w:szCs w:val="28"/>
              </w:rPr>
              <w:t>6</w:t>
            </w:r>
          </w:p>
        </w:tc>
        <w:tc>
          <w:tcPr>
            <w:tcW w:w="1510" w:type="dxa"/>
          </w:tcPr>
          <w:p w14:paraId="401098EE" w14:textId="77777777" w:rsidR="00A97D98" w:rsidRPr="002F390E" w:rsidRDefault="00A97D98" w:rsidP="005622AA">
            <w:pPr>
              <w:rPr>
                <w:rFonts w:ascii="Times New Roman" w:hAnsi="Times New Roman"/>
                <w:sz w:val="28"/>
                <w:szCs w:val="28"/>
              </w:rPr>
            </w:pPr>
            <w:r w:rsidRPr="002F390E">
              <w:rPr>
                <w:rFonts w:ascii="Times New Roman" w:hAnsi="Times New Roman"/>
                <w:sz w:val="28"/>
                <w:szCs w:val="28"/>
              </w:rPr>
              <w:t>3</w:t>
            </w:r>
          </w:p>
        </w:tc>
      </w:tr>
      <w:tr w:rsidR="002F390E" w:rsidRPr="002F390E" w14:paraId="0F3AD38A" w14:textId="77777777" w:rsidTr="005622AA">
        <w:tc>
          <w:tcPr>
            <w:tcW w:w="3115" w:type="dxa"/>
          </w:tcPr>
          <w:p w14:paraId="24B22618" w14:textId="77777777" w:rsidR="00A97D98" w:rsidRPr="002F390E" w:rsidRDefault="00A97D98" w:rsidP="005622AA">
            <w:pPr>
              <w:rPr>
                <w:rFonts w:ascii="Times New Roman" w:hAnsi="Times New Roman"/>
                <w:sz w:val="28"/>
                <w:szCs w:val="28"/>
              </w:rPr>
            </w:pPr>
            <w:r w:rsidRPr="002F390E">
              <w:rPr>
                <w:rFonts w:ascii="Times New Roman" w:hAnsi="Times New Roman"/>
                <w:sz w:val="28"/>
                <w:szCs w:val="28"/>
              </w:rPr>
              <w:lastRenderedPageBreak/>
              <w:t>Итого:</w:t>
            </w:r>
          </w:p>
        </w:tc>
        <w:tc>
          <w:tcPr>
            <w:tcW w:w="6230" w:type="dxa"/>
            <w:gridSpan w:val="3"/>
          </w:tcPr>
          <w:p w14:paraId="616C3504" w14:textId="77777777" w:rsidR="00A97D98" w:rsidRPr="002F390E" w:rsidRDefault="00A97D98" w:rsidP="005622AA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F390E">
              <w:rPr>
                <w:rFonts w:ascii="Times New Roman" w:hAnsi="Times New Roman"/>
                <w:sz w:val="28"/>
                <w:szCs w:val="28"/>
              </w:rPr>
              <w:t>216</w:t>
            </w:r>
          </w:p>
        </w:tc>
      </w:tr>
    </w:tbl>
    <w:p w14:paraId="5ED21CFD" w14:textId="77777777" w:rsidR="00A97D98" w:rsidRPr="002F390E" w:rsidRDefault="00A97D98" w:rsidP="005622AA">
      <w:pPr>
        <w:jc w:val="center"/>
        <w:rPr>
          <w:rFonts w:ascii="Times New Roman" w:hAnsi="Times New Roman"/>
          <w:b/>
          <w:bCs/>
          <w:sz w:val="28"/>
          <w:szCs w:val="28"/>
        </w:rPr>
      </w:pPr>
      <w:r w:rsidRPr="002F390E">
        <w:rPr>
          <w:rFonts w:ascii="Times New Roman" w:hAnsi="Times New Roman"/>
          <w:b/>
          <w:bCs/>
          <w:sz w:val="28"/>
          <w:szCs w:val="28"/>
        </w:rPr>
        <w:t>Режим занятий</w:t>
      </w:r>
    </w:p>
    <w:p w14:paraId="3DAEF72B" w14:textId="77777777" w:rsidR="00A97D98" w:rsidRPr="002F390E" w:rsidRDefault="00A10E81" w:rsidP="005622AA">
      <w:pPr>
        <w:spacing w:after="0"/>
        <w:ind w:firstLine="708"/>
        <w:jc w:val="both"/>
        <w:rPr>
          <w:rFonts w:ascii="Times New Roman" w:hAnsi="Times New Roman"/>
          <w:sz w:val="28"/>
          <w:szCs w:val="28"/>
        </w:rPr>
      </w:pPr>
      <w:r w:rsidRPr="002F390E">
        <w:rPr>
          <w:rFonts w:ascii="Times New Roman" w:hAnsi="Times New Roman"/>
          <w:sz w:val="28"/>
          <w:szCs w:val="28"/>
        </w:rPr>
        <w:t>Расписание составляется в соответствии с санитарно-эпидемиологическими требованиями СП 2.4.3648-20 «Санитарно-эпидемиологические требования к организации воспитания и обучения, отдыха и оздоровления детей и молодежи», утвержденные Постановлением Главного государственного санитарного врача Российской Федерации от 28 сентября 2020 г. № 28. Занятия по Программе проводятся 3 раза в неделю по 2 часа с перерывом на отдых – 10 минут, всего 216 часов.</w:t>
      </w:r>
    </w:p>
    <w:p w14:paraId="7C4CFD9D" w14:textId="77777777" w:rsidR="00A10E81" w:rsidRPr="002F390E" w:rsidRDefault="00A10E81" w:rsidP="005622AA">
      <w:pPr>
        <w:spacing w:after="0"/>
        <w:ind w:firstLine="708"/>
        <w:rPr>
          <w:rFonts w:ascii="Times New Roman" w:hAnsi="Times New Roman"/>
          <w:sz w:val="28"/>
          <w:szCs w:val="28"/>
        </w:rPr>
      </w:pPr>
      <w:r w:rsidRPr="002F390E">
        <w:rPr>
          <w:rFonts w:ascii="Times New Roman" w:hAnsi="Times New Roman"/>
          <w:sz w:val="28"/>
          <w:szCs w:val="28"/>
        </w:rPr>
        <w:t>Форма обучения – очная.</w:t>
      </w:r>
    </w:p>
    <w:p w14:paraId="30AA7DCD" w14:textId="77777777" w:rsidR="00A10E81" w:rsidRPr="002F390E" w:rsidRDefault="00A10E81" w:rsidP="005622AA">
      <w:pPr>
        <w:spacing w:after="0"/>
        <w:ind w:firstLine="708"/>
        <w:rPr>
          <w:rFonts w:ascii="Times New Roman" w:hAnsi="Times New Roman"/>
          <w:sz w:val="28"/>
          <w:szCs w:val="28"/>
        </w:rPr>
      </w:pPr>
      <w:r w:rsidRPr="002F390E">
        <w:rPr>
          <w:rFonts w:ascii="Times New Roman" w:hAnsi="Times New Roman"/>
          <w:sz w:val="28"/>
          <w:szCs w:val="28"/>
        </w:rPr>
        <w:t>Состав группы – постоянный</w:t>
      </w:r>
    </w:p>
    <w:p w14:paraId="17A8EE6D" w14:textId="77777777" w:rsidR="00A10E81" w:rsidRPr="002F390E" w:rsidRDefault="00A10E81" w:rsidP="005622AA">
      <w:pPr>
        <w:spacing w:after="0"/>
        <w:ind w:firstLine="708"/>
        <w:rPr>
          <w:rFonts w:ascii="Times New Roman" w:hAnsi="Times New Roman"/>
          <w:sz w:val="28"/>
          <w:szCs w:val="28"/>
        </w:rPr>
      </w:pPr>
      <w:r w:rsidRPr="002F390E">
        <w:rPr>
          <w:rFonts w:ascii="Times New Roman" w:hAnsi="Times New Roman"/>
          <w:sz w:val="28"/>
          <w:szCs w:val="28"/>
        </w:rPr>
        <w:t>Количество групп – 3</w:t>
      </w:r>
    </w:p>
    <w:p w14:paraId="46CF93FA" w14:textId="77777777" w:rsidR="00A10E81" w:rsidRPr="002F390E" w:rsidRDefault="00A10E81" w:rsidP="005622AA">
      <w:pPr>
        <w:pStyle w:val="a5"/>
        <w:numPr>
          <w:ilvl w:val="1"/>
          <w:numId w:val="1"/>
        </w:numPr>
        <w:spacing w:after="0"/>
        <w:rPr>
          <w:rFonts w:ascii="Times New Roman" w:hAnsi="Times New Roman"/>
          <w:b/>
          <w:bCs/>
          <w:sz w:val="28"/>
          <w:szCs w:val="28"/>
        </w:rPr>
      </w:pPr>
      <w:r w:rsidRPr="002F390E">
        <w:rPr>
          <w:rFonts w:ascii="Times New Roman" w:hAnsi="Times New Roman"/>
          <w:b/>
          <w:bCs/>
          <w:sz w:val="28"/>
          <w:szCs w:val="28"/>
        </w:rPr>
        <w:t>Цели и задачи программы</w:t>
      </w:r>
    </w:p>
    <w:p w14:paraId="246CC97F" w14:textId="77777777" w:rsidR="00657514" w:rsidRDefault="00047E8D" w:rsidP="005622AA">
      <w:pPr>
        <w:spacing w:after="0"/>
        <w:ind w:firstLine="567"/>
        <w:jc w:val="both"/>
        <w:rPr>
          <w:rFonts w:ascii="Times New Roman" w:hAnsi="Times New Roman"/>
          <w:b/>
          <w:sz w:val="28"/>
          <w:szCs w:val="28"/>
        </w:rPr>
      </w:pPr>
      <w:r w:rsidRPr="00657514">
        <w:rPr>
          <w:rFonts w:ascii="Times New Roman" w:hAnsi="Times New Roman"/>
          <w:b/>
          <w:sz w:val="28"/>
          <w:szCs w:val="28"/>
        </w:rPr>
        <w:t>Цель программы</w:t>
      </w:r>
    </w:p>
    <w:p w14:paraId="7C7AC149" w14:textId="77777777" w:rsidR="00047E8D" w:rsidRPr="002B0DD4" w:rsidRDefault="00047E8D" w:rsidP="005622AA">
      <w:pPr>
        <w:spacing w:after="0"/>
        <w:ind w:firstLine="567"/>
        <w:jc w:val="both"/>
        <w:rPr>
          <w:rFonts w:ascii="Times New Roman" w:hAnsi="Times New Roman"/>
          <w:color w:val="FF0000"/>
          <w:sz w:val="28"/>
          <w:szCs w:val="28"/>
        </w:rPr>
      </w:pPr>
      <w:r w:rsidRPr="00657514">
        <w:rPr>
          <w:rFonts w:ascii="Times New Roman" w:hAnsi="Times New Roman"/>
          <w:b/>
          <w:sz w:val="28"/>
          <w:szCs w:val="28"/>
        </w:rPr>
        <w:t xml:space="preserve"> </w:t>
      </w:r>
      <w:r w:rsidR="00657514">
        <w:rPr>
          <w:rFonts w:ascii="Times New Roman" w:hAnsi="Times New Roman"/>
          <w:sz w:val="28"/>
          <w:szCs w:val="28"/>
        </w:rPr>
        <w:t>В</w:t>
      </w:r>
      <w:r w:rsidR="002B0DD4" w:rsidRPr="00657514">
        <w:rPr>
          <w:rFonts w:ascii="Times New Roman" w:hAnsi="Times New Roman"/>
          <w:sz w:val="28"/>
          <w:szCs w:val="28"/>
        </w:rPr>
        <w:t xml:space="preserve">оспитание личности, способной к самореализации в художественном творчестве и жизни, эмоционально гибкой, коммуникативной, социальная адаптация </w:t>
      </w:r>
      <w:proofErr w:type="gramStart"/>
      <w:r w:rsidR="002B0DD4" w:rsidRPr="00657514">
        <w:rPr>
          <w:rFonts w:ascii="Times New Roman" w:hAnsi="Times New Roman"/>
          <w:sz w:val="28"/>
          <w:szCs w:val="28"/>
        </w:rPr>
        <w:t>обучающихся</w:t>
      </w:r>
      <w:proofErr w:type="gramEnd"/>
      <w:r w:rsidR="002B0DD4" w:rsidRPr="00657514">
        <w:rPr>
          <w:rFonts w:ascii="Times New Roman" w:hAnsi="Times New Roman"/>
          <w:sz w:val="28"/>
          <w:szCs w:val="28"/>
        </w:rPr>
        <w:t>,</w:t>
      </w:r>
      <w:r w:rsidRPr="00657514">
        <w:rPr>
          <w:rFonts w:ascii="Times New Roman" w:hAnsi="Times New Roman"/>
          <w:sz w:val="28"/>
          <w:szCs w:val="28"/>
        </w:rPr>
        <w:t xml:space="preserve"> развитие умения генерировать новые идеи средствами театрального искусства</w:t>
      </w:r>
      <w:r w:rsidRPr="002B0DD4">
        <w:rPr>
          <w:rFonts w:ascii="Times New Roman" w:hAnsi="Times New Roman"/>
          <w:color w:val="FF0000"/>
          <w:sz w:val="28"/>
          <w:szCs w:val="28"/>
        </w:rPr>
        <w:t>.</w:t>
      </w:r>
    </w:p>
    <w:p w14:paraId="0C55F78C" w14:textId="77777777" w:rsidR="00047E8D" w:rsidRPr="002F390E" w:rsidRDefault="00047E8D" w:rsidP="005622AA">
      <w:pPr>
        <w:spacing w:after="0"/>
        <w:ind w:firstLine="567"/>
        <w:jc w:val="both"/>
        <w:rPr>
          <w:rFonts w:ascii="Times New Roman" w:hAnsi="Times New Roman"/>
          <w:sz w:val="28"/>
          <w:szCs w:val="28"/>
        </w:rPr>
      </w:pPr>
      <w:r w:rsidRPr="002F390E">
        <w:rPr>
          <w:rFonts w:ascii="Times New Roman" w:hAnsi="Times New Roman"/>
          <w:b/>
          <w:sz w:val="28"/>
          <w:szCs w:val="28"/>
        </w:rPr>
        <w:t>Задачи программы</w:t>
      </w:r>
    </w:p>
    <w:p w14:paraId="59066A3C" w14:textId="77777777" w:rsidR="00047E8D" w:rsidRPr="002F390E" w:rsidRDefault="00720C6B" w:rsidP="005622AA">
      <w:pPr>
        <w:spacing w:after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- </w:t>
      </w:r>
      <w:r w:rsidR="00047E8D" w:rsidRPr="002F390E">
        <w:rPr>
          <w:rFonts w:ascii="Times New Roman" w:hAnsi="Times New Roman"/>
          <w:sz w:val="28"/>
          <w:szCs w:val="28"/>
        </w:rPr>
        <w:t>развитие общей культуры обучающихся и их творческого потенциала;</w:t>
      </w:r>
    </w:p>
    <w:p w14:paraId="6626585C" w14:textId="77777777" w:rsidR="00047E8D" w:rsidRPr="002F390E" w:rsidRDefault="00720C6B" w:rsidP="005622AA">
      <w:pPr>
        <w:spacing w:after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- </w:t>
      </w:r>
      <w:r w:rsidR="00047E8D" w:rsidRPr="002F390E">
        <w:rPr>
          <w:rFonts w:ascii="Times New Roman" w:hAnsi="Times New Roman"/>
          <w:sz w:val="28"/>
          <w:szCs w:val="28"/>
        </w:rPr>
        <w:t>развитие навыков театрально-исполнительской деятельности, освоение и практическое применение специальных знаний, умений и навыков в процессе коллективной творческой деятельности;</w:t>
      </w:r>
    </w:p>
    <w:p w14:paraId="6818B615" w14:textId="77777777" w:rsidR="00047E8D" w:rsidRPr="002F390E" w:rsidRDefault="00720C6B" w:rsidP="005622AA">
      <w:pPr>
        <w:spacing w:after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- </w:t>
      </w:r>
      <w:r w:rsidR="00047E8D" w:rsidRPr="002F390E">
        <w:rPr>
          <w:rFonts w:ascii="Times New Roman" w:hAnsi="Times New Roman"/>
          <w:sz w:val="28"/>
          <w:szCs w:val="28"/>
        </w:rPr>
        <w:t>повышение уровня психологической устойчивости</w:t>
      </w:r>
      <w:r w:rsidR="00657514">
        <w:rPr>
          <w:rFonts w:ascii="Times New Roman" w:hAnsi="Times New Roman"/>
          <w:sz w:val="28"/>
          <w:szCs w:val="28"/>
        </w:rPr>
        <w:t xml:space="preserve"> обучающихся, их социальная адаптация</w:t>
      </w:r>
      <w:r w:rsidR="00047E8D" w:rsidRPr="002F390E">
        <w:rPr>
          <w:rFonts w:ascii="Times New Roman" w:hAnsi="Times New Roman"/>
          <w:sz w:val="28"/>
          <w:szCs w:val="28"/>
        </w:rPr>
        <w:t>, воспитание эмоционально-волевых качеств личности, формирование навыков общения, необходимых для дальнейшего самоопределения</w:t>
      </w:r>
      <w:r>
        <w:rPr>
          <w:rFonts w:ascii="Times New Roman" w:hAnsi="Times New Roman"/>
          <w:sz w:val="28"/>
          <w:szCs w:val="28"/>
        </w:rPr>
        <w:t xml:space="preserve"> </w:t>
      </w:r>
      <w:r w:rsidR="00047E8D" w:rsidRPr="002F390E">
        <w:rPr>
          <w:rFonts w:ascii="Times New Roman" w:hAnsi="Times New Roman"/>
          <w:sz w:val="28"/>
          <w:szCs w:val="28"/>
        </w:rPr>
        <w:t xml:space="preserve"> и самореализации;</w:t>
      </w:r>
    </w:p>
    <w:p w14:paraId="170E3CB7" w14:textId="77777777" w:rsidR="002B0DD4" w:rsidRPr="004C102B" w:rsidRDefault="00720C6B" w:rsidP="005622AA">
      <w:pPr>
        <w:spacing w:after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- </w:t>
      </w:r>
      <w:r w:rsidR="00047E8D" w:rsidRPr="002F390E">
        <w:rPr>
          <w:rFonts w:ascii="Times New Roman" w:hAnsi="Times New Roman"/>
          <w:sz w:val="28"/>
          <w:szCs w:val="28"/>
        </w:rPr>
        <w:t xml:space="preserve">воспитание основ зрительской культуры и накопление </w:t>
      </w:r>
      <w:proofErr w:type="gramStart"/>
      <w:r w:rsidR="00047E8D" w:rsidRPr="002F390E">
        <w:rPr>
          <w:rFonts w:ascii="Times New Roman" w:hAnsi="Times New Roman"/>
          <w:sz w:val="28"/>
          <w:szCs w:val="28"/>
        </w:rPr>
        <w:t>обучающимися</w:t>
      </w:r>
      <w:proofErr w:type="gramEnd"/>
      <w:r w:rsidR="00047E8D" w:rsidRPr="002F390E">
        <w:rPr>
          <w:rFonts w:ascii="Times New Roman" w:hAnsi="Times New Roman"/>
          <w:sz w:val="28"/>
          <w:szCs w:val="28"/>
        </w:rPr>
        <w:t xml:space="preserve"> знаний об искусстве театра</w:t>
      </w:r>
      <w:r w:rsidR="00657514">
        <w:rPr>
          <w:rFonts w:ascii="Times New Roman" w:hAnsi="Times New Roman"/>
          <w:sz w:val="28"/>
          <w:szCs w:val="28"/>
        </w:rPr>
        <w:t>.</w:t>
      </w:r>
    </w:p>
    <w:p w14:paraId="183C0057" w14:textId="77777777" w:rsidR="002B0DD4" w:rsidRPr="00657514" w:rsidRDefault="00657514" w:rsidP="005622AA">
      <w:pPr>
        <w:spacing w:after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- </w:t>
      </w:r>
      <w:r w:rsidR="002B0DD4" w:rsidRPr="00657514">
        <w:rPr>
          <w:rFonts w:ascii="Times New Roman" w:hAnsi="Times New Roman"/>
          <w:sz w:val="28"/>
          <w:szCs w:val="28"/>
        </w:rPr>
        <w:t>формирование навыков плодотворного взаимодействия с малыми и большими социальными группами;</w:t>
      </w:r>
    </w:p>
    <w:p w14:paraId="50E5C480" w14:textId="77777777" w:rsidR="002B0DD4" w:rsidRPr="00657514" w:rsidRDefault="00657514" w:rsidP="005622AA">
      <w:pPr>
        <w:spacing w:after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- </w:t>
      </w:r>
      <w:r w:rsidR="002B0DD4" w:rsidRPr="00657514">
        <w:rPr>
          <w:rFonts w:ascii="Times New Roman" w:hAnsi="Times New Roman"/>
          <w:sz w:val="28"/>
          <w:szCs w:val="28"/>
        </w:rPr>
        <w:t>развитие познавательной сферы ребенка;</w:t>
      </w:r>
    </w:p>
    <w:p w14:paraId="19B03380" w14:textId="77777777" w:rsidR="002B0DD4" w:rsidRPr="00657514" w:rsidRDefault="00657514" w:rsidP="005622AA">
      <w:pPr>
        <w:spacing w:after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- </w:t>
      </w:r>
      <w:r w:rsidR="002B0DD4" w:rsidRPr="00657514">
        <w:rPr>
          <w:rFonts w:ascii="Times New Roman" w:hAnsi="Times New Roman"/>
          <w:sz w:val="28"/>
          <w:szCs w:val="28"/>
        </w:rPr>
        <w:t xml:space="preserve">развитие эмоциональной сферы, воспитание чувства сопереживания к проблемам окружающих; </w:t>
      </w:r>
    </w:p>
    <w:p w14:paraId="17B4768A" w14:textId="77777777" w:rsidR="002B0DD4" w:rsidRPr="00657514" w:rsidRDefault="00657514" w:rsidP="005622AA">
      <w:pPr>
        <w:spacing w:after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- </w:t>
      </w:r>
      <w:r w:rsidR="002B0DD4" w:rsidRPr="00657514">
        <w:rPr>
          <w:rFonts w:ascii="Times New Roman" w:hAnsi="Times New Roman"/>
          <w:sz w:val="28"/>
          <w:szCs w:val="28"/>
        </w:rPr>
        <w:t>развитие творческих способностей;</w:t>
      </w:r>
    </w:p>
    <w:p w14:paraId="01345917" w14:textId="77777777" w:rsidR="00047E8D" w:rsidRPr="00657514" w:rsidRDefault="00657514" w:rsidP="005622AA">
      <w:pPr>
        <w:spacing w:after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- </w:t>
      </w:r>
      <w:r w:rsidR="002B0DD4" w:rsidRPr="00657514">
        <w:rPr>
          <w:rFonts w:ascii="Times New Roman" w:hAnsi="Times New Roman"/>
          <w:sz w:val="28"/>
          <w:szCs w:val="28"/>
        </w:rPr>
        <w:t>формирование интереса к театру как средству познания жизни.</w:t>
      </w:r>
    </w:p>
    <w:p w14:paraId="504A695F" w14:textId="77777777" w:rsidR="00047E8D" w:rsidRPr="002F390E" w:rsidRDefault="00047E8D" w:rsidP="005622AA">
      <w:pPr>
        <w:spacing w:after="0"/>
        <w:ind w:firstLine="567"/>
        <w:jc w:val="both"/>
        <w:rPr>
          <w:rFonts w:ascii="Times New Roman" w:hAnsi="Times New Roman"/>
          <w:sz w:val="28"/>
          <w:szCs w:val="28"/>
        </w:rPr>
      </w:pPr>
      <w:r w:rsidRPr="002F390E">
        <w:rPr>
          <w:rFonts w:ascii="Times New Roman" w:hAnsi="Times New Roman"/>
          <w:sz w:val="28"/>
          <w:szCs w:val="28"/>
        </w:rPr>
        <w:t xml:space="preserve">Программа содержит следующие разделы: основы актёрского мастерства, словесное действие, сценическое движение, </w:t>
      </w:r>
      <w:proofErr w:type="spellStart"/>
      <w:r w:rsidRPr="002F390E">
        <w:rPr>
          <w:rFonts w:ascii="Times New Roman" w:hAnsi="Times New Roman"/>
          <w:sz w:val="28"/>
          <w:szCs w:val="28"/>
        </w:rPr>
        <w:t>анимационно</w:t>
      </w:r>
      <w:proofErr w:type="spellEnd"/>
      <w:r w:rsidRPr="002F390E">
        <w:rPr>
          <w:rFonts w:ascii="Times New Roman" w:hAnsi="Times New Roman"/>
          <w:sz w:val="28"/>
          <w:szCs w:val="28"/>
        </w:rPr>
        <w:t>-</w:t>
      </w:r>
      <w:r w:rsidRPr="002F390E">
        <w:rPr>
          <w:rFonts w:ascii="Times New Roman" w:hAnsi="Times New Roman"/>
          <w:sz w:val="28"/>
          <w:szCs w:val="28"/>
        </w:rPr>
        <w:lastRenderedPageBreak/>
        <w:t>игровые технологии, мастерство ведущего, основы работы с ОВЗ, техника сцены и сценография, основы грима, народное художественное творчество.  На втором и третьем году обучения уменьшается количество часов по каждому разделу, но увеличивается объем практической работы по актерскому мастерству. Итогом каждого года обучения является творческий показ.</w:t>
      </w:r>
      <w:bookmarkStart w:id="3" w:name="_GoBack"/>
      <w:bookmarkEnd w:id="3"/>
    </w:p>
    <w:sectPr w:rsidR="00047E8D" w:rsidRPr="002F390E" w:rsidSect="00F31234">
      <w:pgSz w:w="11906" w:h="16838"/>
      <w:pgMar w:top="1134" w:right="1701" w:bottom="1134" w:left="85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4F699C9E" w14:textId="77777777" w:rsidR="009D563B" w:rsidRDefault="009D563B" w:rsidP="00E4746B">
      <w:pPr>
        <w:spacing w:after="0" w:line="240" w:lineRule="auto"/>
      </w:pPr>
      <w:r>
        <w:separator/>
      </w:r>
    </w:p>
  </w:endnote>
  <w:endnote w:type="continuationSeparator" w:id="0">
    <w:p w14:paraId="1BA46401" w14:textId="77777777" w:rsidR="009D563B" w:rsidRDefault="009D563B" w:rsidP="00E4746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NewtonCSanPin">
    <w:altName w:val="Times New Roman"/>
    <w:charset w:val="CC"/>
    <w:family w:val="auto"/>
    <w:pitch w:val="variable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TimesNewRomanPSMT">
    <w:altName w:val="Times New Roman"/>
    <w:panose1 w:val="00000000000000000000"/>
    <w:charset w:val="00"/>
    <w:family w:val="roman"/>
    <w:notTrueType/>
    <w:pitch w:val="default"/>
  </w:font>
  <w:font w:name="TimesNewRomanPS-BoldMT">
    <w:altName w:val="Times New Roman"/>
    <w:panose1 w:val="00000000000000000000"/>
    <w:charset w:val="00"/>
    <w:family w:val="roman"/>
    <w:notTrueType/>
    <w:pitch w:val="default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5EBB3643" w14:textId="77777777" w:rsidR="009D563B" w:rsidRDefault="009D563B" w:rsidP="00E4746B">
      <w:pPr>
        <w:spacing w:after="0" w:line="240" w:lineRule="auto"/>
      </w:pPr>
      <w:r>
        <w:separator/>
      </w:r>
    </w:p>
  </w:footnote>
  <w:footnote w:type="continuationSeparator" w:id="0">
    <w:p w14:paraId="3C345812" w14:textId="77777777" w:rsidR="009D563B" w:rsidRDefault="009D563B" w:rsidP="00E4746B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001"/>
    <w:multiLevelType w:val="multilevel"/>
    <w:tmpl w:val="00000001"/>
    <w:lvl w:ilvl="0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1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2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</w:abstractNum>
  <w:abstractNum w:abstractNumId="1">
    <w:nsid w:val="07143943"/>
    <w:multiLevelType w:val="hybridMultilevel"/>
    <w:tmpl w:val="03BEEEBC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">
    <w:nsid w:val="0A1B6E37"/>
    <w:multiLevelType w:val="hybridMultilevel"/>
    <w:tmpl w:val="77E28492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0D6B0155"/>
    <w:multiLevelType w:val="hybridMultilevel"/>
    <w:tmpl w:val="7F846256"/>
    <w:lvl w:ilvl="0" w:tplc="041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">
    <w:nsid w:val="12F45497"/>
    <w:multiLevelType w:val="hybridMultilevel"/>
    <w:tmpl w:val="B928C5AE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5">
    <w:nsid w:val="142F7D54"/>
    <w:multiLevelType w:val="hybridMultilevel"/>
    <w:tmpl w:val="BB0066F4"/>
    <w:lvl w:ilvl="0" w:tplc="041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19BE490F"/>
    <w:multiLevelType w:val="hybridMultilevel"/>
    <w:tmpl w:val="0B9E20FE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7">
    <w:nsid w:val="23E717A6"/>
    <w:multiLevelType w:val="hybridMultilevel"/>
    <w:tmpl w:val="D172B540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8">
    <w:nsid w:val="27C16117"/>
    <w:multiLevelType w:val="multilevel"/>
    <w:tmpl w:val="F8BAA910"/>
    <w:lvl w:ilvl="0">
      <w:start w:val="1"/>
      <w:numFmt w:val="decimal"/>
      <w:lvlText w:val="%1"/>
      <w:lvlJc w:val="left"/>
      <w:pPr>
        <w:ind w:left="375" w:hanging="375"/>
      </w:pPr>
      <w:rPr>
        <w:rFonts w:hint="default"/>
      </w:rPr>
    </w:lvl>
    <w:lvl w:ilvl="1">
      <w:start w:val="3"/>
      <w:numFmt w:val="decimal"/>
      <w:lvlText w:val="%1.%2"/>
      <w:lvlJc w:val="left"/>
      <w:pPr>
        <w:ind w:left="375" w:hanging="3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160" w:hanging="2160"/>
      </w:pPr>
      <w:rPr>
        <w:rFonts w:hint="default"/>
      </w:rPr>
    </w:lvl>
  </w:abstractNum>
  <w:abstractNum w:abstractNumId="9">
    <w:nsid w:val="27DC5277"/>
    <w:multiLevelType w:val="multilevel"/>
    <w:tmpl w:val="A1C6B0EE"/>
    <w:lvl w:ilvl="0">
      <w:start w:val="2"/>
      <w:numFmt w:val="decimal"/>
      <w:lvlText w:val="%1."/>
      <w:lvlJc w:val="left"/>
      <w:pPr>
        <w:ind w:left="675" w:hanging="675"/>
      </w:pPr>
      <w:rPr>
        <w:rFonts w:hint="default"/>
        <w:sz w:val="28"/>
      </w:rPr>
    </w:lvl>
    <w:lvl w:ilvl="1">
      <w:start w:val="3"/>
      <w:numFmt w:val="decimal"/>
      <w:lvlText w:val="%1.%2."/>
      <w:lvlJc w:val="left"/>
      <w:pPr>
        <w:ind w:left="1162" w:hanging="675"/>
      </w:pPr>
      <w:rPr>
        <w:rFonts w:hint="default"/>
        <w:sz w:val="28"/>
      </w:rPr>
    </w:lvl>
    <w:lvl w:ilvl="2">
      <w:start w:val="1"/>
      <w:numFmt w:val="decimal"/>
      <w:lvlText w:val="%1.%2.%3."/>
      <w:lvlJc w:val="left"/>
      <w:pPr>
        <w:ind w:left="1694" w:hanging="720"/>
      </w:pPr>
      <w:rPr>
        <w:rFonts w:hint="default"/>
        <w:b w:val="0"/>
        <w:bCs w:val="0"/>
        <w:sz w:val="28"/>
      </w:rPr>
    </w:lvl>
    <w:lvl w:ilvl="3">
      <w:start w:val="1"/>
      <w:numFmt w:val="decimal"/>
      <w:lvlText w:val="%1.%2.%3.%4."/>
      <w:lvlJc w:val="left"/>
      <w:pPr>
        <w:ind w:left="2181" w:hanging="720"/>
      </w:pPr>
      <w:rPr>
        <w:rFonts w:hint="default"/>
        <w:sz w:val="28"/>
      </w:rPr>
    </w:lvl>
    <w:lvl w:ilvl="4">
      <w:start w:val="1"/>
      <w:numFmt w:val="decimal"/>
      <w:lvlText w:val="%1.%2.%3.%4.%5."/>
      <w:lvlJc w:val="left"/>
      <w:pPr>
        <w:ind w:left="3028" w:hanging="1080"/>
      </w:pPr>
      <w:rPr>
        <w:rFonts w:hint="default"/>
        <w:sz w:val="28"/>
      </w:rPr>
    </w:lvl>
    <w:lvl w:ilvl="5">
      <w:start w:val="1"/>
      <w:numFmt w:val="decimal"/>
      <w:lvlText w:val="%1.%2.%3.%4.%5.%6."/>
      <w:lvlJc w:val="left"/>
      <w:pPr>
        <w:ind w:left="3515" w:hanging="1080"/>
      </w:pPr>
      <w:rPr>
        <w:rFonts w:hint="default"/>
        <w:sz w:val="28"/>
      </w:rPr>
    </w:lvl>
    <w:lvl w:ilvl="6">
      <w:start w:val="1"/>
      <w:numFmt w:val="decimal"/>
      <w:lvlText w:val="%1.%2.%3.%4.%5.%6.%7."/>
      <w:lvlJc w:val="left"/>
      <w:pPr>
        <w:ind w:left="4362" w:hanging="1440"/>
      </w:pPr>
      <w:rPr>
        <w:rFonts w:hint="default"/>
        <w:sz w:val="28"/>
      </w:rPr>
    </w:lvl>
    <w:lvl w:ilvl="7">
      <w:start w:val="1"/>
      <w:numFmt w:val="decimal"/>
      <w:lvlText w:val="%1.%2.%3.%4.%5.%6.%7.%8."/>
      <w:lvlJc w:val="left"/>
      <w:pPr>
        <w:ind w:left="4849" w:hanging="1440"/>
      </w:pPr>
      <w:rPr>
        <w:rFonts w:hint="default"/>
        <w:sz w:val="28"/>
      </w:rPr>
    </w:lvl>
    <w:lvl w:ilvl="8">
      <w:start w:val="1"/>
      <w:numFmt w:val="decimal"/>
      <w:lvlText w:val="%1.%2.%3.%4.%5.%6.%7.%8.%9."/>
      <w:lvlJc w:val="left"/>
      <w:pPr>
        <w:ind w:left="5696" w:hanging="1800"/>
      </w:pPr>
      <w:rPr>
        <w:rFonts w:hint="default"/>
        <w:sz w:val="28"/>
      </w:rPr>
    </w:lvl>
  </w:abstractNum>
  <w:abstractNum w:abstractNumId="10">
    <w:nsid w:val="2FDC43D1"/>
    <w:multiLevelType w:val="multilevel"/>
    <w:tmpl w:val="C0C856B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>
    <w:nsid w:val="31F004E3"/>
    <w:multiLevelType w:val="hybridMultilevel"/>
    <w:tmpl w:val="386CD68E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2">
    <w:nsid w:val="35053876"/>
    <w:multiLevelType w:val="multilevel"/>
    <w:tmpl w:val="3DBA8D04"/>
    <w:lvl w:ilvl="0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428" w:hanging="720"/>
      </w:pPr>
      <w:rPr>
        <w:rFonts w:hint="default"/>
        <w:b w:val="0"/>
      </w:rPr>
    </w:lvl>
    <w:lvl w:ilvl="2">
      <w:start w:val="1"/>
      <w:numFmt w:val="decimal"/>
      <w:isLgl/>
      <w:lvlText w:val="%1.%2.%3."/>
      <w:lvlJc w:val="left"/>
      <w:pPr>
        <w:ind w:left="1776" w:hanging="720"/>
      </w:pPr>
      <w:rPr>
        <w:rFonts w:hint="default"/>
        <w:b w:val="0"/>
      </w:rPr>
    </w:lvl>
    <w:lvl w:ilvl="3">
      <w:start w:val="1"/>
      <w:numFmt w:val="decimal"/>
      <w:isLgl/>
      <w:lvlText w:val="%1.%2.%3.%4."/>
      <w:lvlJc w:val="left"/>
      <w:pPr>
        <w:ind w:left="2484" w:hanging="1080"/>
      </w:pPr>
      <w:rPr>
        <w:rFonts w:hint="default"/>
        <w:b w:val="0"/>
      </w:rPr>
    </w:lvl>
    <w:lvl w:ilvl="4">
      <w:start w:val="1"/>
      <w:numFmt w:val="decimal"/>
      <w:isLgl/>
      <w:lvlText w:val="%1.%2.%3.%4.%5."/>
      <w:lvlJc w:val="left"/>
      <w:pPr>
        <w:ind w:left="2832" w:hanging="1080"/>
      </w:pPr>
      <w:rPr>
        <w:rFonts w:hint="default"/>
        <w:b w:val="0"/>
      </w:rPr>
    </w:lvl>
    <w:lvl w:ilvl="5">
      <w:start w:val="1"/>
      <w:numFmt w:val="decimal"/>
      <w:isLgl/>
      <w:lvlText w:val="%1.%2.%3.%4.%5.%6."/>
      <w:lvlJc w:val="left"/>
      <w:pPr>
        <w:ind w:left="3540" w:hanging="1440"/>
      </w:pPr>
      <w:rPr>
        <w:rFonts w:hint="default"/>
        <w:b w:val="0"/>
      </w:rPr>
    </w:lvl>
    <w:lvl w:ilvl="6">
      <w:start w:val="1"/>
      <w:numFmt w:val="decimal"/>
      <w:isLgl/>
      <w:lvlText w:val="%1.%2.%3.%4.%5.%6.%7."/>
      <w:lvlJc w:val="left"/>
      <w:pPr>
        <w:ind w:left="4248" w:hanging="1800"/>
      </w:pPr>
      <w:rPr>
        <w:rFonts w:hint="default"/>
        <w:b w:val="0"/>
      </w:rPr>
    </w:lvl>
    <w:lvl w:ilvl="7">
      <w:start w:val="1"/>
      <w:numFmt w:val="decimal"/>
      <w:isLgl/>
      <w:lvlText w:val="%1.%2.%3.%4.%5.%6.%7.%8."/>
      <w:lvlJc w:val="left"/>
      <w:pPr>
        <w:ind w:left="4596" w:hanging="1800"/>
      </w:pPr>
      <w:rPr>
        <w:rFonts w:hint="default"/>
        <w:b w:val="0"/>
      </w:rPr>
    </w:lvl>
    <w:lvl w:ilvl="8">
      <w:start w:val="1"/>
      <w:numFmt w:val="decimal"/>
      <w:isLgl/>
      <w:lvlText w:val="%1.%2.%3.%4.%5.%6.%7.%8.%9."/>
      <w:lvlJc w:val="left"/>
      <w:pPr>
        <w:ind w:left="5304" w:hanging="2160"/>
      </w:pPr>
      <w:rPr>
        <w:rFonts w:hint="default"/>
        <w:b w:val="0"/>
      </w:rPr>
    </w:lvl>
  </w:abstractNum>
  <w:abstractNum w:abstractNumId="13">
    <w:nsid w:val="50423DC9"/>
    <w:multiLevelType w:val="hybridMultilevel"/>
    <w:tmpl w:val="30A82D7C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4">
    <w:nsid w:val="545C1564"/>
    <w:multiLevelType w:val="hybridMultilevel"/>
    <w:tmpl w:val="8F367D90"/>
    <w:lvl w:ilvl="0" w:tplc="3482D6DE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566D49E3"/>
    <w:multiLevelType w:val="hybridMultilevel"/>
    <w:tmpl w:val="034A682A"/>
    <w:lvl w:ilvl="0" w:tplc="992A54EA">
      <w:start w:val="2"/>
      <w:numFmt w:val="decimal"/>
      <w:lvlText w:val="%1."/>
      <w:lvlJc w:val="left"/>
      <w:pPr>
        <w:ind w:left="91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35" w:hanging="360"/>
      </w:pPr>
    </w:lvl>
    <w:lvl w:ilvl="2" w:tplc="0419001B" w:tentative="1">
      <w:start w:val="1"/>
      <w:numFmt w:val="lowerRoman"/>
      <w:lvlText w:val="%3."/>
      <w:lvlJc w:val="right"/>
      <w:pPr>
        <w:ind w:left="2355" w:hanging="180"/>
      </w:pPr>
    </w:lvl>
    <w:lvl w:ilvl="3" w:tplc="0419000F" w:tentative="1">
      <w:start w:val="1"/>
      <w:numFmt w:val="decimal"/>
      <w:lvlText w:val="%4."/>
      <w:lvlJc w:val="left"/>
      <w:pPr>
        <w:ind w:left="3075" w:hanging="360"/>
      </w:pPr>
    </w:lvl>
    <w:lvl w:ilvl="4" w:tplc="04190019" w:tentative="1">
      <w:start w:val="1"/>
      <w:numFmt w:val="lowerLetter"/>
      <w:lvlText w:val="%5."/>
      <w:lvlJc w:val="left"/>
      <w:pPr>
        <w:ind w:left="3795" w:hanging="360"/>
      </w:pPr>
    </w:lvl>
    <w:lvl w:ilvl="5" w:tplc="0419001B" w:tentative="1">
      <w:start w:val="1"/>
      <w:numFmt w:val="lowerRoman"/>
      <w:lvlText w:val="%6."/>
      <w:lvlJc w:val="right"/>
      <w:pPr>
        <w:ind w:left="4515" w:hanging="180"/>
      </w:pPr>
    </w:lvl>
    <w:lvl w:ilvl="6" w:tplc="0419000F" w:tentative="1">
      <w:start w:val="1"/>
      <w:numFmt w:val="decimal"/>
      <w:lvlText w:val="%7."/>
      <w:lvlJc w:val="left"/>
      <w:pPr>
        <w:ind w:left="5235" w:hanging="360"/>
      </w:pPr>
    </w:lvl>
    <w:lvl w:ilvl="7" w:tplc="04190019" w:tentative="1">
      <w:start w:val="1"/>
      <w:numFmt w:val="lowerLetter"/>
      <w:lvlText w:val="%8."/>
      <w:lvlJc w:val="left"/>
      <w:pPr>
        <w:ind w:left="5955" w:hanging="360"/>
      </w:pPr>
    </w:lvl>
    <w:lvl w:ilvl="8" w:tplc="0419001B" w:tentative="1">
      <w:start w:val="1"/>
      <w:numFmt w:val="lowerRoman"/>
      <w:lvlText w:val="%9."/>
      <w:lvlJc w:val="right"/>
      <w:pPr>
        <w:ind w:left="6675" w:hanging="180"/>
      </w:pPr>
    </w:lvl>
  </w:abstractNum>
  <w:abstractNum w:abstractNumId="16">
    <w:nsid w:val="5C88254D"/>
    <w:multiLevelType w:val="hybridMultilevel"/>
    <w:tmpl w:val="7BDE6A20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7">
    <w:nsid w:val="63EA44D7"/>
    <w:multiLevelType w:val="multilevel"/>
    <w:tmpl w:val="3DBA8D04"/>
    <w:lvl w:ilvl="0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428" w:hanging="720"/>
      </w:pPr>
      <w:rPr>
        <w:rFonts w:hint="default"/>
        <w:b w:val="0"/>
      </w:rPr>
    </w:lvl>
    <w:lvl w:ilvl="2">
      <w:start w:val="1"/>
      <w:numFmt w:val="decimal"/>
      <w:isLgl/>
      <w:lvlText w:val="%1.%2.%3."/>
      <w:lvlJc w:val="left"/>
      <w:pPr>
        <w:ind w:left="1776" w:hanging="720"/>
      </w:pPr>
      <w:rPr>
        <w:rFonts w:hint="default"/>
        <w:b w:val="0"/>
      </w:rPr>
    </w:lvl>
    <w:lvl w:ilvl="3">
      <w:start w:val="1"/>
      <w:numFmt w:val="decimal"/>
      <w:isLgl/>
      <w:lvlText w:val="%1.%2.%3.%4."/>
      <w:lvlJc w:val="left"/>
      <w:pPr>
        <w:ind w:left="2484" w:hanging="1080"/>
      </w:pPr>
      <w:rPr>
        <w:rFonts w:hint="default"/>
        <w:b w:val="0"/>
      </w:rPr>
    </w:lvl>
    <w:lvl w:ilvl="4">
      <w:start w:val="1"/>
      <w:numFmt w:val="decimal"/>
      <w:isLgl/>
      <w:lvlText w:val="%1.%2.%3.%4.%5."/>
      <w:lvlJc w:val="left"/>
      <w:pPr>
        <w:ind w:left="2832" w:hanging="1080"/>
      </w:pPr>
      <w:rPr>
        <w:rFonts w:hint="default"/>
        <w:b w:val="0"/>
      </w:rPr>
    </w:lvl>
    <w:lvl w:ilvl="5">
      <w:start w:val="1"/>
      <w:numFmt w:val="decimal"/>
      <w:isLgl/>
      <w:lvlText w:val="%1.%2.%3.%4.%5.%6."/>
      <w:lvlJc w:val="left"/>
      <w:pPr>
        <w:ind w:left="3540" w:hanging="1440"/>
      </w:pPr>
      <w:rPr>
        <w:rFonts w:hint="default"/>
        <w:b w:val="0"/>
      </w:rPr>
    </w:lvl>
    <w:lvl w:ilvl="6">
      <w:start w:val="1"/>
      <w:numFmt w:val="decimal"/>
      <w:isLgl/>
      <w:lvlText w:val="%1.%2.%3.%4.%5.%6.%7."/>
      <w:lvlJc w:val="left"/>
      <w:pPr>
        <w:ind w:left="4248" w:hanging="1800"/>
      </w:pPr>
      <w:rPr>
        <w:rFonts w:hint="default"/>
        <w:b w:val="0"/>
      </w:rPr>
    </w:lvl>
    <w:lvl w:ilvl="7">
      <w:start w:val="1"/>
      <w:numFmt w:val="decimal"/>
      <w:isLgl/>
      <w:lvlText w:val="%1.%2.%3.%4.%5.%6.%7.%8."/>
      <w:lvlJc w:val="left"/>
      <w:pPr>
        <w:ind w:left="4596" w:hanging="1800"/>
      </w:pPr>
      <w:rPr>
        <w:rFonts w:hint="default"/>
        <w:b w:val="0"/>
      </w:rPr>
    </w:lvl>
    <w:lvl w:ilvl="8">
      <w:start w:val="1"/>
      <w:numFmt w:val="decimal"/>
      <w:isLgl/>
      <w:lvlText w:val="%1.%2.%3.%4.%5.%6.%7.%8.%9."/>
      <w:lvlJc w:val="left"/>
      <w:pPr>
        <w:ind w:left="5304" w:hanging="2160"/>
      </w:pPr>
      <w:rPr>
        <w:rFonts w:hint="default"/>
        <w:b w:val="0"/>
      </w:rPr>
    </w:lvl>
  </w:abstractNum>
  <w:abstractNum w:abstractNumId="18">
    <w:nsid w:val="77F84449"/>
    <w:multiLevelType w:val="multilevel"/>
    <w:tmpl w:val="208AA4B0"/>
    <w:lvl w:ilvl="0">
      <w:start w:val="2"/>
      <w:numFmt w:val="decimal"/>
      <w:lvlText w:val="%1."/>
      <w:lvlJc w:val="left"/>
      <w:pPr>
        <w:ind w:left="675" w:hanging="675"/>
      </w:pPr>
      <w:rPr>
        <w:rFonts w:eastAsia="Calibri" w:hint="default"/>
        <w:sz w:val="28"/>
      </w:rPr>
    </w:lvl>
    <w:lvl w:ilvl="1">
      <w:start w:val="3"/>
      <w:numFmt w:val="decimal"/>
      <w:lvlText w:val="%1.%2."/>
      <w:lvlJc w:val="left"/>
      <w:pPr>
        <w:ind w:left="1162" w:hanging="675"/>
      </w:pPr>
      <w:rPr>
        <w:rFonts w:eastAsia="Calibri" w:hint="default"/>
        <w:sz w:val="28"/>
      </w:rPr>
    </w:lvl>
    <w:lvl w:ilvl="2">
      <w:start w:val="3"/>
      <w:numFmt w:val="decimal"/>
      <w:lvlText w:val="%1.%2.%3."/>
      <w:lvlJc w:val="left"/>
      <w:pPr>
        <w:ind w:left="1571" w:hanging="720"/>
      </w:pPr>
      <w:rPr>
        <w:rFonts w:eastAsia="Calibri" w:hint="default"/>
        <w:b w:val="0"/>
        <w:bCs w:val="0"/>
        <w:sz w:val="28"/>
      </w:rPr>
    </w:lvl>
    <w:lvl w:ilvl="3">
      <w:start w:val="1"/>
      <w:numFmt w:val="decimal"/>
      <w:lvlText w:val="%1.%2.%3.%4."/>
      <w:lvlJc w:val="left"/>
      <w:pPr>
        <w:ind w:left="2181" w:hanging="720"/>
      </w:pPr>
      <w:rPr>
        <w:rFonts w:eastAsia="Calibri" w:hint="default"/>
        <w:sz w:val="28"/>
      </w:rPr>
    </w:lvl>
    <w:lvl w:ilvl="4">
      <w:start w:val="1"/>
      <w:numFmt w:val="decimal"/>
      <w:lvlText w:val="%1.%2.%3.%4.%5."/>
      <w:lvlJc w:val="left"/>
      <w:pPr>
        <w:ind w:left="3028" w:hanging="1080"/>
      </w:pPr>
      <w:rPr>
        <w:rFonts w:eastAsia="Calibri" w:hint="default"/>
        <w:sz w:val="28"/>
      </w:rPr>
    </w:lvl>
    <w:lvl w:ilvl="5">
      <w:start w:val="1"/>
      <w:numFmt w:val="decimal"/>
      <w:lvlText w:val="%1.%2.%3.%4.%5.%6."/>
      <w:lvlJc w:val="left"/>
      <w:pPr>
        <w:ind w:left="3515" w:hanging="1080"/>
      </w:pPr>
      <w:rPr>
        <w:rFonts w:eastAsia="Calibri" w:hint="default"/>
        <w:sz w:val="28"/>
      </w:rPr>
    </w:lvl>
    <w:lvl w:ilvl="6">
      <w:start w:val="1"/>
      <w:numFmt w:val="decimal"/>
      <w:lvlText w:val="%1.%2.%3.%4.%5.%6.%7."/>
      <w:lvlJc w:val="left"/>
      <w:pPr>
        <w:ind w:left="4362" w:hanging="1440"/>
      </w:pPr>
      <w:rPr>
        <w:rFonts w:eastAsia="Calibri" w:hint="default"/>
        <w:sz w:val="28"/>
      </w:rPr>
    </w:lvl>
    <w:lvl w:ilvl="7">
      <w:start w:val="1"/>
      <w:numFmt w:val="decimal"/>
      <w:lvlText w:val="%1.%2.%3.%4.%5.%6.%7.%8."/>
      <w:lvlJc w:val="left"/>
      <w:pPr>
        <w:ind w:left="4849" w:hanging="1440"/>
      </w:pPr>
      <w:rPr>
        <w:rFonts w:eastAsia="Calibri" w:hint="default"/>
        <w:sz w:val="28"/>
      </w:rPr>
    </w:lvl>
    <w:lvl w:ilvl="8">
      <w:start w:val="1"/>
      <w:numFmt w:val="decimal"/>
      <w:lvlText w:val="%1.%2.%3.%4.%5.%6.%7.%8.%9."/>
      <w:lvlJc w:val="left"/>
      <w:pPr>
        <w:ind w:left="5696" w:hanging="1800"/>
      </w:pPr>
      <w:rPr>
        <w:rFonts w:eastAsia="Calibri" w:hint="default"/>
        <w:sz w:val="28"/>
      </w:rPr>
    </w:lvl>
  </w:abstractNum>
  <w:num w:numId="1">
    <w:abstractNumId w:val="12"/>
  </w:num>
  <w:num w:numId="2">
    <w:abstractNumId w:val="8"/>
  </w:num>
  <w:num w:numId="3">
    <w:abstractNumId w:val="7"/>
  </w:num>
  <w:num w:numId="4">
    <w:abstractNumId w:val="16"/>
  </w:num>
  <w:num w:numId="5">
    <w:abstractNumId w:val="13"/>
  </w:num>
  <w:num w:numId="6">
    <w:abstractNumId w:val="6"/>
  </w:num>
  <w:num w:numId="7">
    <w:abstractNumId w:val="11"/>
  </w:num>
  <w:num w:numId="8">
    <w:abstractNumId w:val="4"/>
  </w:num>
  <w:num w:numId="9">
    <w:abstractNumId w:val="1"/>
  </w:num>
  <w:num w:numId="10">
    <w:abstractNumId w:val="10"/>
  </w:num>
  <w:num w:numId="11">
    <w:abstractNumId w:val="5"/>
  </w:num>
  <w:num w:numId="12">
    <w:abstractNumId w:val="14"/>
  </w:num>
  <w:num w:numId="13">
    <w:abstractNumId w:val="15"/>
  </w:num>
  <w:num w:numId="14">
    <w:abstractNumId w:val="2"/>
  </w:num>
  <w:num w:numId="15">
    <w:abstractNumId w:val="3"/>
  </w:num>
  <w:num w:numId="16">
    <w:abstractNumId w:val="17"/>
  </w:num>
  <w:num w:numId="17">
    <w:abstractNumId w:val="9"/>
  </w:num>
  <w:num w:numId="18">
    <w:abstractNumId w:val="18"/>
  </w:num>
  <w:num w:numId="19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IdMacAtCleanup w:val="11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5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31B19"/>
    <w:rsid w:val="00005D05"/>
    <w:rsid w:val="000065AE"/>
    <w:rsid w:val="00047E8D"/>
    <w:rsid w:val="00063B27"/>
    <w:rsid w:val="000658D7"/>
    <w:rsid w:val="000744F2"/>
    <w:rsid w:val="00090D80"/>
    <w:rsid w:val="000B3790"/>
    <w:rsid w:val="000C0C9F"/>
    <w:rsid w:val="000E106D"/>
    <w:rsid w:val="00117B5B"/>
    <w:rsid w:val="001203B1"/>
    <w:rsid w:val="00137A2D"/>
    <w:rsid w:val="001C6E15"/>
    <w:rsid w:val="001D2DC4"/>
    <w:rsid w:val="002271D8"/>
    <w:rsid w:val="00233F57"/>
    <w:rsid w:val="00236F72"/>
    <w:rsid w:val="002A3D73"/>
    <w:rsid w:val="002A6F64"/>
    <w:rsid w:val="002B0DD4"/>
    <w:rsid w:val="002B1320"/>
    <w:rsid w:val="002C4447"/>
    <w:rsid w:val="002E2EC2"/>
    <w:rsid w:val="002F390E"/>
    <w:rsid w:val="00343CDB"/>
    <w:rsid w:val="003447CC"/>
    <w:rsid w:val="00371286"/>
    <w:rsid w:val="00384CC2"/>
    <w:rsid w:val="0039212C"/>
    <w:rsid w:val="00392FA6"/>
    <w:rsid w:val="003A110D"/>
    <w:rsid w:val="003B732A"/>
    <w:rsid w:val="003C447A"/>
    <w:rsid w:val="003C522B"/>
    <w:rsid w:val="003F50C0"/>
    <w:rsid w:val="00412C6A"/>
    <w:rsid w:val="00424AD6"/>
    <w:rsid w:val="00426F1B"/>
    <w:rsid w:val="00430FAB"/>
    <w:rsid w:val="00431368"/>
    <w:rsid w:val="00435FB0"/>
    <w:rsid w:val="00456359"/>
    <w:rsid w:val="00465FD1"/>
    <w:rsid w:val="0046743A"/>
    <w:rsid w:val="00471C2E"/>
    <w:rsid w:val="004B69A2"/>
    <w:rsid w:val="004D4F26"/>
    <w:rsid w:val="005442BB"/>
    <w:rsid w:val="005622AA"/>
    <w:rsid w:val="005710C3"/>
    <w:rsid w:val="00577EBD"/>
    <w:rsid w:val="00582E31"/>
    <w:rsid w:val="005969BA"/>
    <w:rsid w:val="005971C3"/>
    <w:rsid w:val="005A21E4"/>
    <w:rsid w:val="005C1CFF"/>
    <w:rsid w:val="005F29E6"/>
    <w:rsid w:val="006515B0"/>
    <w:rsid w:val="00657514"/>
    <w:rsid w:val="00667A50"/>
    <w:rsid w:val="00675748"/>
    <w:rsid w:val="006872F6"/>
    <w:rsid w:val="006D0DFF"/>
    <w:rsid w:val="006F4BB0"/>
    <w:rsid w:val="00700795"/>
    <w:rsid w:val="00712066"/>
    <w:rsid w:val="00720C6B"/>
    <w:rsid w:val="00725776"/>
    <w:rsid w:val="00727F93"/>
    <w:rsid w:val="007441EC"/>
    <w:rsid w:val="00755992"/>
    <w:rsid w:val="00781FC5"/>
    <w:rsid w:val="007B0039"/>
    <w:rsid w:val="007C1063"/>
    <w:rsid w:val="007C4FE7"/>
    <w:rsid w:val="00801BE8"/>
    <w:rsid w:val="008250E6"/>
    <w:rsid w:val="00840DFF"/>
    <w:rsid w:val="00851015"/>
    <w:rsid w:val="00874119"/>
    <w:rsid w:val="0087459C"/>
    <w:rsid w:val="00881C9A"/>
    <w:rsid w:val="00883840"/>
    <w:rsid w:val="008F2E5E"/>
    <w:rsid w:val="00906C80"/>
    <w:rsid w:val="00922071"/>
    <w:rsid w:val="00944E1E"/>
    <w:rsid w:val="00953507"/>
    <w:rsid w:val="00953ACA"/>
    <w:rsid w:val="009579F7"/>
    <w:rsid w:val="0096010C"/>
    <w:rsid w:val="0097633D"/>
    <w:rsid w:val="00993D09"/>
    <w:rsid w:val="009B3632"/>
    <w:rsid w:val="009D563B"/>
    <w:rsid w:val="009E353E"/>
    <w:rsid w:val="009E40EC"/>
    <w:rsid w:val="009E623C"/>
    <w:rsid w:val="00A019FF"/>
    <w:rsid w:val="00A04B40"/>
    <w:rsid w:val="00A0553F"/>
    <w:rsid w:val="00A10E81"/>
    <w:rsid w:val="00A259AD"/>
    <w:rsid w:val="00A35EA9"/>
    <w:rsid w:val="00A41ACA"/>
    <w:rsid w:val="00A457CB"/>
    <w:rsid w:val="00A50FFE"/>
    <w:rsid w:val="00A60A53"/>
    <w:rsid w:val="00A86F78"/>
    <w:rsid w:val="00A908BA"/>
    <w:rsid w:val="00A909D3"/>
    <w:rsid w:val="00A9661C"/>
    <w:rsid w:val="00A97D98"/>
    <w:rsid w:val="00AA39BB"/>
    <w:rsid w:val="00AA7167"/>
    <w:rsid w:val="00AB3113"/>
    <w:rsid w:val="00AC31AE"/>
    <w:rsid w:val="00AC6FAC"/>
    <w:rsid w:val="00B01619"/>
    <w:rsid w:val="00B12A21"/>
    <w:rsid w:val="00B13695"/>
    <w:rsid w:val="00B375FF"/>
    <w:rsid w:val="00BA7C13"/>
    <w:rsid w:val="00BC5EB7"/>
    <w:rsid w:val="00BD106E"/>
    <w:rsid w:val="00BD571B"/>
    <w:rsid w:val="00BD74C9"/>
    <w:rsid w:val="00BD7C99"/>
    <w:rsid w:val="00BE187B"/>
    <w:rsid w:val="00BE61A8"/>
    <w:rsid w:val="00C01BDA"/>
    <w:rsid w:val="00C63DE9"/>
    <w:rsid w:val="00C726EA"/>
    <w:rsid w:val="00C753EA"/>
    <w:rsid w:val="00C82D25"/>
    <w:rsid w:val="00C92D41"/>
    <w:rsid w:val="00C9623D"/>
    <w:rsid w:val="00C9670E"/>
    <w:rsid w:val="00CB0EF9"/>
    <w:rsid w:val="00CD3AFB"/>
    <w:rsid w:val="00CE651C"/>
    <w:rsid w:val="00D035EF"/>
    <w:rsid w:val="00D068DE"/>
    <w:rsid w:val="00D17DA0"/>
    <w:rsid w:val="00D232D3"/>
    <w:rsid w:val="00D23F5B"/>
    <w:rsid w:val="00D260C6"/>
    <w:rsid w:val="00D309FE"/>
    <w:rsid w:val="00D31DF2"/>
    <w:rsid w:val="00D33BEA"/>
    <w:rsid w:val="00D34B5B"/>
    <w:rsid w:val="00D44E8F"/>
    <w:rsid w:val="00D46568"/>
    <w:rsid w:val="00D507BA"/>
    <w:rsid w:val="00D61829"/>
    <w:rsid w:val="00D74F81"/>
    <w:rsid w:val="00D928B4"/>
    <w:rsid w:val="00DA25B4"/>
    <w:rsid w:val="00DA2634"/>
    <w:rsid w:val="00DC76AB"/>
    <w:rsid w:val="00DD6E2E"/>
    <w:rsid w:val="00DE3754"/>
    <w:rsid w:val="00DE4B0D"/>
    <w:rsid w:val="00E22243"/>
    <w:rsid w:val="00E24FDF"/>
    <w:rsid w:val="00E4746B"/>
    <w:rsid w:val="00E51C75"/>
    <w:rsid w:val="00E65BEA"/>
    <w:rsid w:val="00E70517"/>
    <w:rsid w:val="00E7051F"/>
    <w:rsid w:val="00E731AE"/>
    <w:rsid w:val="00E83EEA"/>
    <w:rsid w:val="00E8697E"/>
    <w:rsid w:val="00E9455B"/>
    <w:rsid w:val="00EB0A0F"/>
    <w:rsid w:val="00EB4C55"/>
    <w:rsid w:val="00EC6333"/>
    <w:rsid w:val="00EF7851"/>
    <w:rsid w:val="00F13F1E"/>
    <w:rsid w:val="00F27B19"/>
    <w:rsid w:val="00F31234"/>
    <w:rsid w:val="00F31B19"/>
    <w:rsid w:val="00F450E1"/>
    <w:rsid w:val="00F63DAF"/>
    <w:rsid w:val="00F7762B"/>
    <w:rsid w:val="00FB655E"/>
    <w:rsid w:val="00FD13F6"/>
    <w:rsid w:val="00FD34B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9F69098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footnote reference" w:uiPriority="0"/>
    <w:lsdException w:name="Title" w:semiHidden="0" w:uiPriority="10" w:unhideWhenUsed="0" w:qFormat="1"/>
    <w:lsdException w:name="Default Paragraph Font" w:uiPriority="1"/>
    <w:lsdException w:name="Body Text" w:uiPriority="0"/>
    <w:lsdException w:name="Body Text Indent" w:uiPriority="0"/>
    <w:lsdException w:name="Subtitle" w:semiHidden="0" w:uiPriority="11" w:unhideWhenUsed="0" w:qFormat="1"/>
    <w:lsdException w:name="Body Text Indent 2" w:uiPriority="0"/>
    <w:lsdException w:name="Strong" w:semiHidden="0" w:uiPriority="0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00795"/>
    <w:pPr>
      <w:spacing w:after="200" w:line="276" w:lineRule="auto"/>
    </w:pPr>
    <w:rPr>
      <w:rFonts w:ascii="Calibri" w:eastAsia="Times New Roman" w:hAnsi="Calibri" w:cs="Times New Roman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700795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table" w:styleId="a4">
    <w:name w:val="Table Grid"/>
    <w:basedOn w:val="a1"/>
    <w:uiPriority w:val="59"/>
    <w:rsid w:val="002271D8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5">
    <w:name w:val="List Paragraph"/>
    <w:basedOn w:val="a"/>
    <w:uiPriority w:val="34"/>
    <w:qFormat/>
    <w:rsid w:val="00A10E81"/>
    <w:pPr>
      <w:ind w:left="720"/>
      <w:contextualSpacing/>
    </w:pPr>
  </w:style>
  <w:style w:type="character" w:customStyle="1" w:styleId="c0">
    <w:name w:val="c0"/>
    <w:rsid w:val="00F13F1E"/>
  </w:style>
  <w:style w:type="paragraph" w:customStyle="1" w:styleId="c10">
    <w:name w:val="c10"/>
    <w:basedOn w:val="a"/>
    <w:rsid w:val="00F13F1E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character" w:customStyle="1" w:styleId="c7">
    <w:name w:val="c7"/>
    <w:rsid w:val="00F13F1E"/>
  </w:style>
  <w:style w:type="character" w:customStyle="1" w:styleId="c43">
    <w:name w:val="c43"/>
    <w:rsid w:val="00F13F1E"/>
  </w:style>
  <w:style w:type="character" w:styleId="a6">
    <w:name w:val="Hyperlink"/>
    <w:basedOn w:val="a0"/>
    <w:uiPriority w:val="99"/>
    <w:semiHidden/>
    <w:unhideWhenUsed/>
    <w:rsid w:val="00F13F1E"/>
    <w:rPr>
      <w:color w:val="0563C1"/>
      <w:u w:val="single"/>
    </w:rPr>
  </w:style>
  <w:style w:type="character" w:styleId="a7">
    <w:name w:val="FollowedHyperlink"/>
    <w:basedOn w:val="a0"/>
    <w:uiPriority w:val="99"/>
    <w:semiHidden/>
    <w:unhideWhenUsed/>
    <w:rsid w:val="00F13F1E"/>
    <w:rPr>
      <w:color w:val="954F72"/>
      <w:u w:val="single"/>
    </w:rPr>
  </w:style>
  <w:style w:type="paragraph" w:customStyle="1" w:styleId="msonormal0">
    <w:name w:val="msonormal"/>
    <w:basedOn w:val="a"/>
    <w:rsid w:val="00F13F1E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paragraph" w:customStyle="1" w:styleId="xl65">
    <w:name w:val="xl65"/>
    <w:basedOn w:val="a"/>
    <w:rsid w:val="00F13F1E"/>
    <w:pP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24"/>
      <w:szCs w:val="24"/>
    </w:rPr>
  </w:style>
  <w:style w:type="paragraph" w:customStyle="1" w:styleId="xl66">
    <w:name w:val="xl66"/>
    <w:basedOn w:val="a"/>
    <w:rsid w:val="00F13F1E"/>
    <w:pPr>
      <w:pBdr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</w:pBdr>
      <w:shd w:val="clear" w:color="000000" w:fill="7030A0"/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24"/>
      <w:szCs w:val="24"/>
    </w:rPr>
  </w:style>
  <w:style w:type="paragraph" w:customStyle="1" w:styleId="xl67">
    <w:name w:val="xl67"/>
    <w:basedOn w:val="a"/>
    <w:rsid w:val="00F13F1E"/>
    <w:pPr>
      <w:pBdr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</w:pBdr>
      <w:shd w:val="clear" w:color="000000" w:fill="00B0F0"/>
      <w:spacing w:before="100" w:beforeAutospacing="1" w:after="100" w:afterAutospacing="1" w:line="240" w:lineRule="auto"/>
      <w:jc w:val="center"/>
      <w:textAlignment w:val="center"/>
    </w:pPr>
    <w:rPr>
      <w:rFonts w:cs="Calibri"/>
      <w:sz w:val="24"/>
      <w:szCs w:val="24"/>
    </w:rPr>
  </w:style>
  <w:style w:type="paragraph" w:customStyle="1" w:styleId="xl68">
    <w:name w:val="xl68"/>
    <w:basedOn w:val="a"/>
    <w:rsid w:val="00F13F1E"/>
    <w:pPr>
      <w:pBdr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</w:pBdr>
      <w:shd w:val="clear" w:color="000000" w:fill="00B0F0"/>
      <w:spacing w:before="100" w:beforeAutospacing="1" w:after="100" w:afterAutospacing="1" w:line="240" w:lineRule="auto"/>
      <w:jc w:val="center"/>
      <w:textAlignment w:val="center"/>
    </w:pPr>
    <w:rPr>
      <w:rFonts w:cs="Calibri"/>
      <w:sz w:val="24"/>
      <w:szCs w:val="24"/>
    </w:rPr>
  </w:style>
  <w:style w:type="paragraph" w:customStyle="1" w:styleId="xl69">
    <w:name w:val="xl69"/>
    <w:basedOn w:val="a"/>
    <w:rsid w:val="00F13F1E"/>
    <w:pPr>
      <w:pBdr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</w:pBdr>
      <w:shd w:val="clear" w:color="000000" w:fill="00B0F0"/>
      <w:spacing w:before="100" w:beforeAutospacing="1" w:after="100" w:afterAutospacing="1" w:line="240" w:lineRule="auto"/>
      <w:jc w:val="center"/>
      <w:textAlignment w:val="center"/>
    </w:pPr>
    <w:rPr>
      <w:rFonts w:cs="Calibri"/>
      <w:sz w:val="24"/>
      <w:szCs w:val="24"/>
    </w:rPr>
  </w:style>
  <w:style w:type="paragraph" w:customStyle="1" w:styleId="xl70">
    <w:name w:val="xl70"/>
    <w:basedOn w:val="a"/>
    <w:rsid w:val="00F13F1E"/>
    <w:pPr>
      <w:pBdr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</w:pBdr>
      <w:shd w:val="clear" w:color="000000" w:fill="00B050"/>
      <w:spacing w:before="100" w:beforeAutospacing="1" w:after="100" w:afterAutospacing="1" w:line="240" w:lineRule="auto"/>
      <w:jc w:val="center"/>
      <w:textAlignment w:val="center"/>
    </w:pPr>
    <w:rPr>
      <w:rFonts w:cs="Calibri"/>
      <w:sz w:val="24"/>
      <w:szCs w:val="24"/>
    </w:rPr>
  </w:style>
  <w:style w:type="paragraph" w:customStyle="1" w:styleId="xl71">
    <w:name w:val="xl71"/>
    <w:basedOn w:val="a"/>
    <w:rsid w:val="00F13F1E"/>
    <w:pPr>
      <w:pBdr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</w:pBdr>
      <w:shd w:val="clear" w:color="000000" w:fill="00B050"/>
      <w:spacing w:before="100" w:beforeAutospacing="1" w:after="100" w:afterAutospacing="1" w:line="240" w:lineRule="auto"/>
      <w:jc w:val="center"/>
      <w:textAlignment w:val="center"/>
    </w:pPr>
    <w:rPr>
      <w:rFonts w:cs="Calibri"/>
      <w:sz w:val="24"/>
      <w:szCs w:val="24"/>
    </w:rPr>
  </w:style>
  <w:style w:type="paragraph" w:customStyle="1" w:styleId="xl72">
    <w:name w:val="xl72"/>
    <w:basedOn w:val="a"/>
    <w:rsid w:val="00F13F1E"/>
    <w:pPr>
      <w:pBdr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</w:pBdr>
      <w:shd w:val="clear" w:color="000000" w:fill="00B0F0"/>
      <w:spacing w:before="100" w:beforeAutospacing="1" w:after="100" w:afterAutospacing="1" w:line="240" w:lineRule="auto"/>
      <w:jc w:val="center"/>
      <w:textAlignment w:val="center"/>
    </w:pPr>
    <w:rPr>
      <w:rFonts w:cs="Calibri"/>
      <w:sz w:val="24"/>
      <w:szCs w:val="24"/>
    </w:rPr>
  </w:style>
  <w:style w:type="paragraph" w:customStyle="1" w:styleId="xl73">
    <w:name w:val="xl73"/>
    <w:basedOn w:val="a"/>
    <w:rsid w:val="00F13F1E"/>
    <w:pPr>
      <w:pBdr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</w:pBdr>
      <w:shd w:val="clear" w:color="000000" w:fill="00B0F0"/>
      <w:spacing w:before="100" w:beforeAutospacing="1" w:after="100" w:afterAutospacing="1" w:line="240" w:lineRule="auto"/>
      <w:jc w:val="center"/>
      <w:textAlignment w:val="center"/>
    </w:pPr>
    <w:rPr>
      <w:rFonts w:cs="Calibri"/>
      <w:sz w:val="24"/>
      <w:szCs w:val="24"/>
    </w:rPr>
  </w:style>
  <w:style w:type="paragraph" w:customStyle="1" w:styleId="xl74">
    <w:name w:val="xl74"/>
    <w:basedOn w:val="a"/>
    <w:rsid w:val="00F13F1E"/>
    <w:pPr>
      <w:pBdr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</w:pBdr>
      <w:shd w:val="clear" w:color="000000" w:fill="C00000"/>
      <w:spacing w:before="100" w:beforeAutospacing="1" w:after="100" w:afterAutospacing="1" w:line="240" w:lineRule="auto"/>
      <w:jc w:val="center"/>
      <w:textAlignment w:val="center"/>
    </w:pPr>
    <w:rPr>
      <w:rFonts w:cs="Calibri"/>
      <w:sz w:val="24"/>
      <w:szCs w:val="24"/>
    </w:rPr>
  </w:style>
  <w:style w:type="paragraph" w:customStyle="1" w:styleId="xl75">
    <w:name w:val="xl75"/>
    <w:basedOn w:val="a"/>
    <w:rsid w:val="00F13F1E"/>
    <w:pPr>
      <w:pBdr>
        <w:top w:val="single" w:sz="8" w:space="0" w:color="auto"/>
        <w:left w:val="single" w:sz="8" w:space="0" w:color="auto"/>
        <w:right w:val="single" w:sz="8" w:space="0" w:color="auto"/>
      </w:pBdr>
      <w:shd w:val="clear" w:color="000000" w:fill="C00000"/>
      <w:spacing w:before="100" w:beforeAutospacing="1" w:after="100" w:afterAutospacing="1" w:line="240" w:lineRule="auto"/>
      <w:jc w:val="center"/>
      <w:textAlignment w:val="center"/>
    </w:pPr>
    <w:rPr>
      <w:rFonts w:cs="Calibri"/>
      <w:sz w:val="24"/>
      <w:szCs w:val="24"/>
    </w:rPr>
  </w:style>
  <w:style w:type="paragraph" w:customStyle="1" w:styleId="xl76">
    <w:name w:val="xl76"/>
    <w:basedOn w:val="a"/>
    <w:rsid w:val="00F13F1E"/>
    <w:pPr>
      <w:pBdr>
        <w:left w:val="single" w:sz="8" w:space="0" w:color="auto"/>
        <w:bottom w:val="single" w:sz="8" w:space="0" w:color="auto"/>
        <w:right w:val="single" w:sz="8" w:space="0" w:color="auto"/>
      </w:pBdr>
      <w:shd w:val="clear" w:color="000000" w:fill="C00000"/>
      <w:spacing w:before="100" w:beforeAutospacing="1" w:after="100" w:afterAutospacing="1" w:line="240" w:lineRule="auto"/>
      <w:jc w:val="center"/>
      <w:textAlignment w:val="center"/>
    </w:pPr>
    <w:rPr>
      <w:rFonts w:cs="Calibri"/>
      <w:sz w:val="24"/>
      <w:szCs w:val="24"/>
    </w:rPr>
  </w:style>
  <w:style w:type="paragraph" w:customStyle="1" w:styleId="xl77">
    <w:name w:val="xl77"/>
    <w:basedOn w:val="a"/>
    <w:rsid w:val="00F13F1E"/>
    <w:pPr>
      <w:pBdr>
        <w:top w:val="single" w:sz="8" w:space="0" w:color="auto"/>
        <w:left w:val="single" w:sz="8" w:space="0" w:color="auto"/>
        <w:right w:val="single" w:sz="8" w:space="0" w:color="auto"/>
      </w:pBdr>
      <w:shd w:val="clear" w:color="000000" w:fill="00B050"/>
      <w:spacing w:before="100" w:beforeAutospacing="1" w:after="100" w:afterAutospacing="1" w:line="240" w:lineRule="auto"/>
      <w:jc w:val="center"/>
      <w:textAlignment w:val="center"/>
    </w:pPr>
    <w:rPr>
      <w:rFonts w:cs="Calibri"/>
      <w:sz w:val="24"/>
      <w:szCs w:val="24"/>
    </w:rPr>
  </w:style>
  <w:style w:type="paragraph" w:customStyle="1" w:styleId="xl78">
    <w:name w:val="xl78"/>
    <w:basedOn w:val="a"/>
    <w:rsid w:val="00F13F1E"/>
    <w:pPr>
      <w:pBdr>
        <w:left w:val="single" w:sz="8" w:space="0" w:color="auto"/>
        <w:bottom w:val="single" w:sz="8" w:space="0" w:color="auto"/>
        <w:right w:val="single" w:sz="8" w:space="0" w:color="auto"/>
      </w:pBdr>
      <w:shd w:val="clear" w:color="000000" w:fill="00B050"/>
      <w:spacing w:before="100" w:beforeAutospacing="1" w:after="100" w:afterAutospacing="1" w:line="240" w:lineRule="auto"/>
      <w:jc w:val="center"/>
      <w:textAlignment w:val="center"/>
    </w:pPr>
    <w:rPr>
      <w:rFonts w:cs="Calibri"/>
      <w:sz w:val="24"/>
      <w:szCs w:val="24"/>
    </w:rPr>
  </w:style>
  <w:style w:type="paragraph" w:customStyle="1" w:styleId="xl79">
    <w:name w:val="xl79"/>
    <w:basedOn w:val="a"/>
    <w:rsid w:val="00F13F1E"/>
    <w:pPr>
      <w:pBdr>
        <w:top w:val="single" w:sz="8" w:space="0" w:color="auto"/>
        <w:left w:val="single" w:sz="8" w:space="0" w:color="auto"/>
        <w:right w:val="single" w:sz="8" w:space="0" w:color="auto"/>
      </w:pBdr>
      <w:shd w:val="clear" w:color="000000" w:fill="00B050"/>
      <w:spacing w:before="100" w:beforeAutospacing="1" w:after="100" w:afterAutospacing="1" w:line="240" w:lineRule="auto"/>
      <w:jc w:val="center"/>
      <w:textAlignment w:val="center"/>
    </w:pPr>
    <w:rPr>
      <w:rFonts w:cs="Calibri"/>
      <w:sz w:val="24"/>
      <w:szCs w:val="24"/>
    </w:rPr>
  </w:style>
  <w:style w:type="paragraph" w:customStyle="1" w:styleId="xl80">
    <w:name w:val="xl80"/>
    <w:basedOn w:val="a"/>
    <w:rsid w:val="00F13F1E"/>
    <w:pPr>
      <w:pBdr>
        <w:left w:val="single" w:sz="8" w:space="0" w:color="auto"/>
        <w:bottom w:val="single" w:sz="8" w:space="0" w:color="auto"/>
        <w:right w:val="single" w:sz="8" w:space="0" w:color="auto"/>
      </w:pBdr>
      <w:shd w:val="clear" w:color="000000" w:fill="00B050"/>
      <w:spacing w:before="100" w:beforeAutospacing="1" w:after="100" w:afterAutospacing="1" w:line="240" w:lineRule="auto"/>
      <w:jc w:val="center"/>
      <w:textAlignment w:val="center"/>
    </w:pPr>
    <w:rPr>
      <w:rFonts w:cs="Calibri"/>
      <w:sz w:val="24"/>
      <w:szCs w:val="24"/>
    </w:rPr>
  </w:style>
  <w:style w:type="paragraph" w:customStyle="1" w:styleId="xl81">
    <w:name w:val="xl81"/>
    <w:basedOn w:val="a"/>
    <w:rsid w:val="00F13F1E"/>
    <w:pPr>
      <w:pBdr>
        <w:top w:val="single" w:sz="8" w:space="0" w:color="auto"/>
        <w:left w:val="single" w:sz="8" w:space="0" w:color="auto"/>
        <w:right w:val="single" w:sz="8" w:space="0" w:color="auto"/>
      </w:pBdr>
      <w:shd w:val="clear" w:color="000000" w:fill="00B050"/>
      <w:spacing w:before="100" w:beforeAutospacing="1" w:after="100" w:afterAutospacing="1" w:line="240" w:lineRule="auto"/>
      <w:jc w:val="center"/>
      <w:textAlignment w:val="center"/>
    </w:pPr>
    <w:rPr>
      <w:rFonts w:cs="Calibri"/>
      <w:sz w:val="24"/>
      <w:szCs w:val="24"/>
    </w:rPr>
  </w:style>
  <w:style w:type="paragraph" w:customStyle="1" w:styleId="xl82">
    <w:name w:val="xl82"/>
    <w:basedOn w:val="a"/>
    <w:rsid w:val="00F13F1E"/>
    <w:pPr>
      <w:pBdr>
        <w:left w:val="single" w:sz="8" w:space="0" w:color="auto"/>
        <w:bottom w:val="single" w:sz="8" w:space="0" w:color="auto"/>
        <w:right w:val="single" w:sz="8" w:space="0" w:color="auto"/>
      </w:pBdr>
      <w:shd w:val="clear" w:color="000000" w:fill="00B050"/>
      <w:spacing w:before="100" w:beforeAutospacing="1" w:after="100" w:afterAutospacing="1" w:line="240" w:lineRule="auto"/>
      <w:jc w:val="center"/>
      <w:textAlignment w:val="center"/>
    </w:pPr>
    <w:rPr>
      <w:rFonts w:cs="Calibri"/>
      <w:sz w:val="24"/>
      <w:szCs w:val="24"/>
    </w:rPr>
  </w:style>
  <w:style w:type="paragraph" w:customStyle="1" w:styleId="xl83">
    <w:name w:val="xl83"/>
    <w:basedOn w:val="a"/>
    <w:rsid w:val="00F13F1E"/>
    <w:pPr>
      <w:pBdr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</w:pBdr>
      <w:shd w:val="clear" w:color="000000" w:fill="00B050"/>
      <w:spacing w:before="100" w:beforeAutospacing="1" w:after="100" w:afterAutospacing="1" w:line="240" w:lineRule="auto"/>
      <w:jc w:val="center"/>
      <w:textAlignment w:val="center"/>
    </w:pPr>
    <w:rPr>
      <w:rFonts w:cs="Calibri"/>
      <w:sz w:val="24"/>
      <w:szCs w:val="24"/>
    </w:rPr>
  </w:style>
  <w:style w:type="paragraph" w:customStyle="1" w:styleId="xl84">
    <w:name w:val="xl84"/>
    <w:basedOn w:val="a"/>
    <w:rsid w:val="00F13F1E"/>
    <w:pPr>
      <w:pBdr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</w:pBdr>
      <w:shd w:val="clear" w:color="000000" w:fill="00B050"/>
      <w:spacing w:before="100" w:beforeAutospacing="1" w:after="100" w:afterAutospacing="1" w:line="240" w:lineRule="auto"/>
      <w:jc w:val="center"/>
      <w:textAlignment w:val="center"/>
    </w:pPr>
    <w:rPr>
      <w:rFonts w:cs="Calibri"/>
      <w:sz w:val="24"/>
      <w:szCs w:val="24"/>
    </w:rPr>
  </w:style>
  <w:style w:type="paragraph" w:customStyle="1" w:styleId="xl85">
    <w:name w:val="xl85"/>
    <w:basedOn w:val="a"/>
    <w:rsid w:val="00F13F1E"/>
    <w:pPr>
      <w:pBdr>
        <w:top w:val="single" w:sz="8" w:space="0" w:color="auto"/>
        <w:left w:val="single" w:sz="8" w:space="0" w:color="auto"/>
        <w:right w:val="single" w:sz="8" w:space="0" w:color="auto"/>
      </w:pBdr>
      <w:shd w:val="clear" w:color="000000" w:fill="00B0F0"/>
      <w:spacing w:before="100" w:beforeAutospacing="1" w:after="100" w:afterAutospacing="1" w:line="240" w:lineRule="auto"/>
      <w:jc w:val="center"/>
      <w:textAlignment w:val="center"/>
    </w:pPr>
    <w:rPr>
      <w:rFonts w:cs="Calibri"/>
      <w:sz w:val="24"/>
      <w:szCs w:val="24"/>
    </w:rPr>
  </w:style>
  <w:style w:type="paragraph" w:customStyle="1" w:styleId="xl86">
    <w:name w:val="xl86"/>
    <w:basedOn w:val="a"/>
    <w:rsid w:val="00F13F1E"/>
    <w:pPr>
      <w:pBdr>
        <w:left w:val="single" w:sz="8" w:space="0" w:color="auto"/>
        <w:bottom w:val="single" w:sz="8" w:space="0" w:color="auto"/>
        <w:right w:val="single" w:sz="8" w:space="0" w:color="auto"/>
      </w:pBdr>
      <w:shd w:val="clear" w:color="000000" w:fill="00B0F0"/>
      <w:spacing w:before="100" w:beforeAutospacing="1" w:after="100" w:afterAutospacing="1" w:line="240" w:lineRule="auto"/>
      <w:jc w:val="center"/>
      <w:textAlignment w:val="center"/>
    </w:pPr>
    <w:rPr>
      <w:rFonts w:cs="Calibri"/>
      <w:sz w:val="24"/>
      <w:szCs w:val="24"/>
    </w:rPr>
  </w:style>
  <w:style w:type="paragraph" w:customStyle="1" w:styleId="xl87">
    <w:name w:val="xl87"/>
    <w:basedOn w:val="a"/>
    <w:rsid w:val="00F13F1E"/>
    <w:pPr>
      <w:pBdr>
        <w:top w:val="single" w:sz="8" w:space="0" w:color="auto"/>
        <w:left w:val="single" w:sz="8" w:space="0" w:color="auto"/>
        <w:right w:val="single" w:sz="8" w:space="0" w:color="auto"/>
      </w:pBdr>
      <w:shd w:val="clear" w:color="000000" w:fill="00B0F0"/>
      <w:spacing w:before="100" w:beforeAutospacing="1" w:after="100" w:afterAutospacing="1" w:line="240" w:lineRule="auto"/>
      <w:jc w:val="center"/>
      <w:textAlignment w:val="center"/>
    </w:pPr>
    <w:rPr>
      <w:rFonts w:cs="Calibri"/>
      <w:sz w:val="24"/>
      <w:szCs w:val="24"/>
    </w:rPr>
  </w:style>
  <w:style w:type="paragraph" w:customStyle="1" w:styleId="xl88">
    <w:name w:val="xl88"/>
    <w:basedOn w:val="a"/>
    <w:rsid w:val="00F13F1E"/>
    <w:pPr>
      <w:pBdr>
        <w:left w:val="single" w:sz="8" w:space="0" w:color="auto"/>
        <w:bottom w:val="single" w:sz="8" w:space="0" w:color="auto"/>
        <w:right w:val="single" w:sz="8" w:space="0" w:color="auto"/>
      </w:pBdr>
      <w:shd w:val="clear" w:color="000000" w:fill="00B0F0"/>
      <w:spacing w:before="100" w:beforeAutospacing="1" w:after="100" w:afterAutospacing="1" w:line="240" w:lineRule="auto"/>
      <w:jc w:val="center"/>
      <w:textAlignment w:val="center"/>
    </w:pPr>
    <w:rPr>
      <w:rFonts w:cs="Calibri"/>
      <w:sz w:val="24"/>
      <w:szCs w:val="24"/>
    </w:rPr>
  </w:style>
  <w:style w:type="paragraph" w:customStyle="1" w:styleId="xl89">
    <w:name w:val="xl89"/>
    <w:basedOn w:val="a"/>
    <w:rsid w:val="00F13F1E"/>
    <w:pPr>
      <w:pBdr>
        <w:top w:val="single" w:sz="8" w:space="0" w:color="auto"/>
        <w:left w:val="single" w:sz="8" w:space="0" w:color="auto"/>
        <w:right w:val="single" w:sz="8" w:space="0" w:color="auto"/>
      </w:pBdr>
      <w:shd w:val="clear" w:color="000000" w:fill="00B0F0"/>
      <w:spacing w:before="100" w:beforeAutospacing="1" w:after="100" w:afterAutospacing="1" w:line="240" w:lineRule="auto"/>
      <w:jc w:val="center"/>
      <w:textAlignment w:val="center"/>
    </w:pPr>
    <w:rPr>
      <w:rFonts w:cs="Calibri"/>
      <w:sz w:val="24"/>
      <w:szCs w:val="24"/>
    </w:rPr>
  </w:style>
  <w:style w:type="paragraph" w:customStyle="1" w:styleId="xl90">
    <w:name w:val="xl90"/>
    <w:basedOn w:val="a"/>
    <w:rsid w:val="00F13F1E"/>
    <w:pPr>
      <w:pBdr>
        <w:left w:val="single" w:sz="8" w:space="0" w:color="auto"/>
        <w:bottom w:val="single" w:sz="8" w:space="0" w:color="auto"/>
        <w:right w:val="single" w:sz="8" w:space="0" w:color="auto"/>
      </w:pBdr>
      <w:shd w:val="clear" w:color="000000" w:fill="00B0F0"/>
      <w:spacing w:before="100" w:beforeAutospacing="1" w:after="100" w:afterAutospacing="1" w:line="240" w:lineRule="auto"/>
      <w:jc w:val="center"/>
      <w:textAlignment w:val="center"/>
    </w:pPr>
    <w:rPr>
      <w:rFonts w:cs="Calibri"/>
      <w:sz w:val="24"/>
      <w:szCs w:val="24"/>
    </w:rPr>
  </w:style>
  <w:style w:type="paragraph" w:customStyle="1" w:styleId="xl91">
    <w:name w:val="xl91"/>
    <w:basedOn w:val="a"/>
    <w:rsid w:val="00F13F1E"/>
    <w:pPr>
      <w:pBdr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</w:pBdr>
      <w:shd w:val="clear" w:color="000000" w:fill="00B0F0"/>
      <w:spacing w:before="100" w:beforeAutospacing="1" w:after="100" w:afterAutospacing="1" w:line="240" w:lineRule="auto"/>
      <w:jc w:val="center"/>
      <w:textAlignment w:val="center"/>
    </w:pPr>
    <w:rPr>
      <w:rFonts w:cs="Calibri"/>
      <w:sz w:val="24"/>
      <w:szCs w:val="24"/>
    </w:rPr>
  </w:style>
  <w:style w:type="paragraph" w:customStyle="1" w:styleId="xl92">
    <w:name w:val="xl92"/>
    <w:basedOn w:val="a"/>
    <w:rsid w:val="00F13F1E"/>
    <w:pPr>
      <w:pBdr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</w:pBdr>
      <w:shd w:val="clear" w:color="000000" w:fill="00B0F0"/>
      <w:spacing w:before="100" w:beforeAutospacing="1" w:after="100" w:afterAutospacing="1" w:line="240" w:lineRule="auto"/>
      <w:jc w:val="center"/>
      <w:textAlignment w:val="center"/>
    </w:pPr>
    <w:rPr>
      <w:rFonts w:cs="Calibri"/>
      <w:sz w:val="24"/>
      <w:szCs w:val="24"/>
    </w:rPr>
  </w:style>
  <w:style w:type="paragraph" w:customStyle="1" w:styleId="xl93">
    <w:name w:val="xl93"/>
    <w:basedOn w:val="a"/>
    <w:rsid w:val="00F13F1E"/>
    <w:pPr>
      <w:pBdr>
        <w:top w:val="single" w:sz="8" w:space="0" w:color="auto"/>
        <w:left w:val="single" w:sz="8" w:space="0" w:color="auto"/>
        <w:right w:val="single" w:sz="8" w:space="0" w:color="auto"/>
      </w:pBdr>
      <w:shd w:val="clear" w:color="000000" w:fill="00B050"/>
      <w:spacing w:before="100" w:beforeAutospacing="1" w:after="100" w:afterAutospacing="1" w:line="240" w:lineRule="auto"/>
      <w:jc w:val="center"/>
      <w:textAlignment w:val="center"/>
    </w:pPr>
    <w:rPr>
      <w:rFonts w:cs="Calibri"/>
      <w:sz w:val="24"/>
      <w:szCs w:val="24"/>
    </w:rPr>
  </w:style>
  <w:style w:type="paragraph" w:customStyle="1" w:styleId="xl94">
    <w:name w:val="xl94"/>
    <w:basedOn w:val="a"/>
    <w:rsid w:val="00F13F1E"/>
    <w:pPr>
      <w:pBdr>
        <w:left w:val="single" w:sz="8" w:space="0" w:color="auto"/>
        <w:right w:val="single" w:sz="8" w:space="0" w:color="auto"/>
      </w:pBdr>
      <w:shd w:val="clear" w:color="000000" w:fill="00B050"/>
      <w:spacing w:before="100" w:beforeAutospacing="1" w:after="100" w:afterAutospacing="1" w:line="240" w:lineRule="auto"/>
      <w:jc w:val="center"/>
      <w:textAlignment w:val="center"/>
    </w:pPr>
    <w:rPr>
      <w:rFonts w:cs="Calibri"/>
      <w:sz w:val="24"/>
      <w:szCs w:val="24"/>
    </w:rPr>
  </w:style>
  <w:style w:type="paragraph" w:customStyle="1" w:styleId="xl95">
    <w:name w:val="xl95"/>
    <w:basedOn w:val="a"/>
    <w:rsid w:val="00F13F1E"/>
    <w:pPr>
      <w:pBdr>
        <w:left w:val="single" w:sz="8" w:space="0" w:color="auto"/>
        <w:bottom w:val="single" w:sz="8" w:space="0" w:color="auto"/>
        <w:right w:val="single" w:sz="8" w:space="0" w:color="auto"/>
      </w:pBdr>
      <w:shd w:val="clear" w:color="000000" w:fill="00B050"/>
      <w:spacing w:before="100" w:beforeAutospacing="1" w:after="100" w:afterAutospacing="1" w:line="240" w:lineRule="auto"/>
      <w:jc w:val="center"/>
      <w:textAlignment w:val="center"/>
    </w:pPr>
    <w:rPr>
      <w:rFonts w:cs="Calibri"/>
      <w:sz w:val="24"/>
      <w:szCs w:val="24"/>
    </w:rPr>
  </w:style>
  <w:style w:type="paragraph" w:customStyle="1" w:styleId="xl96">
    <w:name w:val="xl96"/>
    <w:basedOn w:val="a"/>
    <w:rsid w:val="00F13F1E"/>
    <w:pPr>
      <w:pBdr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</w:pBdr>
      <w:shd w:val="clear" w:color="000000" w:fill="7030A0"/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24"/>
      <w:szCs w:val="24"/>
    </w:rPr>
  </w:style>
  <w:style w:type="paragraph" w:styleId="a8">
    <w:name w:val="header"/>
    <w:basedOn w:val="a"/>
    <w:link w:val="a9"/>
    <w:uiPriority w:val="99"/>
    <w:unhideWhenUsed/>
    <w:rsid w:val="00E4746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Верхний колонтитул Знак"/>
    <w:basedOn w:val="a0"/>
    <w:link w:val="a8"/>
    <w:uiPriority w:val="99"/>
    <w:rsid w:val="00E4746B"/>
    <w:rPr>
      <w:rFonts w:ascii="Calibri" w:eastAsia="Times New Roman" w:hAnsi="Calibri" w:cs="Times New Roman"/>
      <w:lang w:eastAsia="ru-RU"/>
    </w:rPr>
  </w:style>
  <w:style w:type="paragraph" w:styleId="aa">
    <w:name w:val="footer"/>
    <w:basedOn w:val="a"/>
    <w:link w:val="ab"/>
    <w:uiPriority w:val="99"/>
    <w:unhideWhenUsed/>
    <w:rsid w:val="00E4746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Нижний колонтитул Знак"/>
    <w:basedOn w:val="a0"/>
    <w:link w:val="aa"/>
    <w:uiPriority w:val="99"/>
    <w:rsid w:val="00E4746B"/>
    <w:rPr>
      <w:rFonts w:ascii="Calibri" w:eastAsia="Times New Roman" w:hAnsi="Calibri" w:cs="Times New Roman"/>
      <w:lang w:eastAsia="ru-RU"/>
    </w:rPr>
  </w:style>
  <w:style w:type="character" w:customStyle="1" w:styleId="apple-converted-space">
    <w:name w:val="apple-converted-space"/>
    <w:basedOn w:val="a0"/>
    <w:rsid w:val="003A110D"/>
  </w:style>
  <w:style w:type="character" w:customStyle="1" w:styleId="Zag11">
    <w:name w:val="Zag_11"/>
    <w:rsid w:val="00A60A53"/>
  </w:style>
  <w:style w:type="paragraph" w:customStyle="1" w:styleId="Osnova">
    <w:name w:val="Osnova"/>
    <w:basedOn w:val="a"/>
    <w:rsid w:val="00A60A53"/>
    <w:pPr>
      <w:widowControl w:val="0"/>
      <w:suppressAutoHyphens/>
      <w:autoSpaceDE w:val="0"/>
      <w:spacing w:after="0" w:line="213" w:lineRule="exact"/>
      <w:ind w:firstLine="339"/>
      <w:jc w:val="both"/>
    </w:pPr>
    <w:rPr>
      <w:rFonts w:ascii="NewtonCSanPin" w:hAnsi="NewtonCSanPin" w:cs="NewtonCSanPin"/>
      <w:color w:val="000000"/>
      <w:sz w:val="21"/>
      <w:szCs w:val="21"/>
      <w:lang w:val="en-US" w:eastAsia="ar-SA"/>
    </w:rPr>
  </w:style>
  <w:style w:type="paragraph" w:customStyle="1" w:styleId="ac">
    <w:basedOn w:val="a"/>
    <w:next w:val="a3"/>
    <w:uiPriority w:val="99"/>
    <w:rsid w:val="00A60A53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paragraph" w:customStyle="1" w:styleId="ad">
    <w:name w:val="Содержимое таблицы"/>
    <w:basedOn w:val="a"/>
    <w:rsid w:val="00A60A53"/>
    <w:pPr>
      <w:widowControl w:val="0"/>
      <w:suppressLineNumbers/>
      <w:suppressAutoHyphens/>
      <w:spacing w:after="0" w:line="240" w:lineRule="auto"/>
    </w:pPr>
    <w:rPr>
      <w:rFonts w:ascii="Arial" w:eastAsia="Arial Unicode MS" w:hAnsi="Arial"/>
      <w:kern w:val="1"/>
      <w:sz w:val="20"/>
      <w:szCs w:val="24"/>
      <w:lang w:eastAsia="ar-SA"/>
    </w:rPr>
  </w:style>
  <w:style w:type="paragraph" w:customStyle="1" w:styleId="Zag3">
    <w:name w:val="Zag_3"/>
    <w:basedOn w:val="a"/>
    <w:rsid w:val="00A60A53"/>
    <w:pPr>
      <w:widowControl w:val="0"/>
      <w:autoSpaceDE w:val="0"/>
      <w:autoSpaceDN w:val="0"/>
      <w:adjustRightInd w:val="0"/>
      <w:spacing w:after="68" w:line="282" w:lineRule="exact"/>
      <w:jc w:val="center"/>
    </w:pPr>
    <w:rPr>
      <w:rFonts w:ascii="Times New Roman" w:hAnsi="Times New Roman"/>
      <w:i/>
      <w:iCs/>
      <w:color w:val="000000"/>
      <w:sz w:val="24"/>
      <w:szCs w:val="24"/>
      <w:lang w:val="en-US"/>
    </w:rPr>
  </w:style>
  <w:style w:type="paragraph" w:customStyle="1" w:styleId="Zag2">
    <w:name w:val="Zag_2"/>
    <w:basedOn w:val="a"/>
    <w:rsid w:val="00A60A53"/>
    <w:pPr>
      <w:widowControl w:val="0"/>
      <w:suppressAutoHyphens/>
      <w:autoSpaceDE w:val="0"/>
      <w:spacing w:after="129" w:line="291" w:lineRule="exact"/>
      <w:jc w:val="center"/>
    </w:pPr>
    <w:rPr>
      <w:rFonts w:ascii="Times New Roman" w:hAnsi="Times New Roman"/>
      <w:b/>
      <w:bCs/>
      <w:color w:val="000000"/>
      <w:sz w:val="24"/>
      <w:szCs w:val="24"/>
      <w:lang w:val="en-US" w:eastAsia="ar-SA"/>
    </w:rPr>
  </w:style>
  <w:style w:type="character" w:styleId="ae">
    <w:name w:val="Strong"/>
    <w:qFormat/>
    <w:rsid w:val="00A60A53"/>
    <w:rPr>
      <w:b/>
      <w:bCs/>
    </w:rPr>
  </w:style>
  <w:style w:type="character" w:styleId="af">
    <w:name w:val="footnote reference"/>
    <w:basedOn w:val="a0"/>
    <w:rsid w:val="00A60A53"/>
  </w:style>
  <w:style w:type="paragraph" w:customStyle="1" w:styleId="western">
    <w:name w:val="western"/>
    <w:basedOn w:val="a"/>
    <w:rsid w:val="00A60A53"/>
    <w:pPr>
      <w:spacing w:before="100" w:beforeAutospacing="1" w:after="119" w:line="240" w:lineRule="auto"/>
    </w:pPr>
    <w:rPr>
      <w:rFonts w:ascii="Times New Roman" w:hAnsi="Times New Roman"/>
      <w:sz w:val="20"/>
      <w:szCs w:val="20"/>
    </w:rPr>
  </w:style>
  <w:style w:type="paragraph" w:styleId="af0">
    <w:name w:val="Body Text Indent"/>
    <w:basedOn w:val="a"/>
    <w:link w:val="af1"/>
    <w:rsid w:val="00A60A53"/>
    <w:pPr>
      <w:spacing w:after="0" w:line="240" w:lineRule="auto"/>
      <w:ind w:left="-108"/>
      <w:jc w:val="center"/>
    </w:pPr>
    <w:rPr>
      <w:rFonts w:ascii="Times New Roman" w:hAnsi="Times New Roman"/>
      <w:sz w:val="24"/>
      <w:szCs w:val="24"/>
    </w:rPr>
  </w:style>
  <w:style w:type="character" w:customStyle="1" w:styleId="af1">
    <w:name w:val="Основной текст с отступом Знак"/>
    <w:basedOn w:val="a0"/>
    <w:link w:val="af0"/>
    <w:rsid w:val="00A60A53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2">
    <w:name w:val="Body Text Indent 2"/>
    <w:basedOn w:val="a"/>
    <w:link w:val="20"/>
    <w:rsid w:val="00A60A53"/>
    <w:pPr>
      <w:tabs>
        <w:tab w:val="left" w:pos="180"/>
        <w:tab w:val="num" w:pos="1608"/>
      </w:tabs>
      <w:spacing w:after="0" w:line="240" w:lineRule="auto"/>
      <w:ind w:firstLine="540"/>
      <w:jc w:val="both"/>
    </w:pPr>
    <w:rPr>
      <w:rFonts w:ascii="Times New Roman" w:hAnsi="Times New Roman"/>
      <w:sz w:val="28"/>
      <w:szCs w:val="24"/>
    </w:rPr>
  </w:style>
  <w:style w:type="character" w:customStyle="1" w:styleId="20">
    <w:name w:val="Основной текст с отступом 2 Знак"/>
    <w:basedOn w:val="a0"/>
    <w:link w:val="2"/>
    <w:rsid w:val="00A60A53"/>
    <w:rPr>
      <w:rFonts w:ascii="Times New Roman" w:eastAsia="Times New Roman" w:hAnsi="Times New Roman" w:cs="Times New Roman"/>
      <w:sz w:val="28"/>
      <w:szCs w:val="24"/>
      <w:lang w:eastAsia="ru-RU"/>
    </w:rPr>
  </w:style>
  <w:style w:type="paragraph" w:styleId="3">
    <w:name w:val="Body Text 3"/>
    <w:basedOn w:val="a"/>
    <w:link w:val="30"/>
    <w:uiPriority w:val="99"/>
    <w:semiHidden/>
    <w:unhideWhenUsed/>
    <w:rsid w:val="00A60A53"/>
    <w:pPr>
      <w:spacing w:after="120"/>
    </w:pPr>
    <w:rPr>
      <w:sz w:val="16"/>
      <w:szCs w:val="16"/>
    </w:rPr>
  </w:style>
  <w:style w:type="character" w:customStyle="1" w:styleId="30">
    <w:name w:val="Основной текст 3 Знак"/>
    <w:basedOn w:val="a0"/>
    <w:link w:val="3"/>
    <w:uiPriority w:val="99"/>
    <w:semiHidden/>
    <w:rsid w:val="00A60A53"/>
    <w:rPr>
      <w:rFonts w:ascii="Calibri" w:eastAsia="Times New Roman" w:hAnsi="Calibri" w:cs="Times New Roman"/>
      <w:sz w:val="16"/>
      <w:szCs w:val="16"/>
      <w:lang w:eastAsia="ru-RU"/>
    </w:rPr>
  </w:style>
  <w:style w:type="paragraph" w:customStyle="1" w:styleId="21">
    <w:name w:val="Основной текст с отступом 21"/>
    <w:basedOn w:val="a"/>
    <w:rsid w:val="00A60A53"/>
    <w:pPr>
      <w:widowControl w:val="0"/>
      <w:spacing w:after="0" w:line="360" w:lineRule="auto"/>
      <w:ind w:firstLine="567"/>
      <w:jc w:val="both"/>
    </w:pPr>
    <w:rPr>
      <w:rFonts w:ascii="Times New Roman" w:hAnsi="Times New Roman"/>
      <w:sz w:val="28"/>
      <w:szCs w:val="20"/>
    </w:rPr>
  </w:style>
  <w:style w:type="paragraph" w:customStyle="1" w:styleId="p10">
    <w:name w:val="p10"/>
    <w:basedOn w:val="a"/>
    <w:rsid w:val="00A60A53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character" w:customStyle="1" w:styleId="s1">
    <w:name w:val="s1"/>
    <w:basedOn w:val="a0"/>
    <w:rsid w:val="00A60A53"/>
  </w:style>
  <w:style w:type="character" w:customStyle="1" w:styleId="s6">
    <w:name w:val="s6"/>
    <w:basedOn w:val="a0"/>
    <w:rsid w:val="00A60A53"/>
  </w:style>
  <w:style w:type="character" w:customStyle="1" w:styleId="s4">
    <w:name w:val="s4"/>
    <w:basedOn w:val="a0"/>
    <w:rsid w:val="00A60A53"/>
  </w:style>
  <w:style w:type="paragraph" w:customStyle="1" w:styleId="p7">
    <w:name w:val="p7"/>
    <w:basedOn w:val="a"/>
    <w:rsid w:val="00A60A53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character" w:customStyle="1" w:styleId="s3">
    <w:name w:val="s3"/>
    <w:basedOn w:val="a0"/>
    <w:rsid w:val="00A60A53"/>
  </w:style>
  <w:style w:type="paragraph" w:styleId="af2">
    <w:name w:val="Body Text"/>
    <w:basedOn w:val="a"/>
    <w:link w:val="af3"/>
    <w:rsid w:val="00A60A53"/>
    <w:pPr>
      <w:overflowPunct w:val="0"/>
      <w:autoSpaceDE w:val="0"/>
      <w:autoSpaceDN w:val="0"/>
      <w:adjustRightInd w:val="0"/>
      <w:spacing w:after="120" w:line="240" w:lineRule="auto"/>
      <w:textAlignment w:val="baseline"/>
    </w:pPr>
    <w:rPr>
      <w:rFonts w:ascii="Times New Roman" w:hAnsi="Times New Roman"/>
      <w:sz w:val="28"/>
      <w:szCs w:val="20"/>
    </w:rPr>
  </w:style>
  <w:style w:type="character" w:customStyle="1" w:styleId="af3">
    <w:name w:val="Основной текст Знак"/>
    <w:basedOn w:val="a0"/>
    <w:link w:val="af2"/>
    <w:rsid w:val="00A60A53"/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customStyle="1" w:styleId="22">
    <w:name w:val="Основной текст с отступом 22"/>
    <w:basedOn w:val="a"/>
    <w:rsid w:val="00A60A53"/>
    <w:pPr>
      <w:widowControl w:val="0"/>
      <w:spacing w:after="0" w:line="360" w:lineRule="auto"/>
      <w:ind w:firstLine="567"/>
      <w:jc w:val="both"/>
    </w:pPr>
    <w:rPr>
      <w:rFonts w:ascii="Times New Roman" w:hAnsi="Times New Roman"/>
      <w:sz w:val="28"/>
      <w:szCs w:val="20"/>
    </w:rPr>
  </w:style>
  <w:style w:type="paragraph" w:customStyle="1" w:styleId="xl97">
    <w:name w:val="xl97"/>
    <w:basedOn w:val="a"/>
    <w:rsid w:val="00A60A53"/>
    <w:pPr>
      <w:pBdr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</w:pBdr>
      <w:shd w:val="clear" w:color="000000" w:fill="7030A0"/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24"/>
      <w:szCs w:val="24"/>
    </w:rPr>
  </w:style>
  <w:style w:type="character" w:customStyle="1" w:styleId="c74">
    <w:name w:val="c74"/>
    <w:rsid w:val="00A60A53"/>
  </w:style>
  <w:style w:type="table" w:customStyle="1" w:styleId="5">
    <w:name w:val="Сетка таблицы5"/>
    <w:basedOn w:val="a1"/>
    <w:next w:val="a4"/>
    <w:uiPriority w:val="59"/>
    <w:rsid w:val="00A60A53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alignright">
    <w:name w:val="align_right"/>
    <w:basedOn w:val="a"/>
    <w:rsid w:val="00E731AE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paragraph" w:customStyle="1" w:styleId="1">
    <w:name w:val="Абзац списка1"/>
    <w:basedOn w:val="a"/>
    <w:rsid w:val="006D0DFF"/>
    <w:pPr>
      <w:ind w:left="720"/>
    </w:pPr>
  </w:style>
  <w:style w:type="character" w:customStyle="1" w:styleId="fontstyle01">
    <w:name w:val="fontstyle01"/>
    <w:basedOn w:val="a0"/>
    <w:rsid w:val="00C92D41"/>
    <w:rPr>
      <w:rFonts w:ascii="TimesNewRomanPSMT" w:hAnsi="TimesNewRomanPSMT" w:hint="default"/>
      <w:b w:val="0"/>
      <w:bCs w:val="0"/>
      <w:i w:val="0"/>
      <w:iCs w:val="0"/>
      <w:color w:val="000000"/>
      <w:sz w:val="24"/>
      <w:szCs w:val="24"/>
    </w:rPr>
  </w:style>
  <w:style w:type="character" w:customStyle="1" w:styleId="fontstyle21">
    <w:name w:val="fontstyle21"/>
    <w:basedOn w:val="a0"/>
    <w:rsid w:val="00C92D41"/>
    <w:rPr>
      <w:rFonts w:ascii="TimesNewRomanPS-BoldMT" w:hAnsi="TimesNewRomanPS-BoldMT" w:hint="default"/>
      <w:b/>
      <w:bCs/>
      <w:i w:val="0"/>
      <w:iCs w:val="0"/>
      <w:color w:val="000000"/>
      <w:sz w:val="24"/>
      <w:szCs w:val="24"/>
    </w:rPr>
  </w:style>
  <w:style w:type="table" w:customStyle="1" w:styleId="10">
    <w:name w:val="Сетка таблицы1"/>
    <w:basedOn w:val="a1"/>
    <w:next w:val="a4"/>
    <w:rsid w:val="00840DFF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f4">
    <w:name w:val="annotation reference"/>
    <w:basedOn w:val="a0"/>
    <w:uiPriority w:val="99"/>
    <w:semiHidden/>
    <w:unhideWhenUsed/>
    <w:rsid w:val="007C1063"/>
    <w:rPr>
      <w:sz w:val="16"/>
      <w:szCs w:val="16"/>
    </w:rPr>
  </w:style>
  <w:style w:type="paragraph" w:styleId="af5">
    <w:name w:val="annotation text"/>
    <w:basedOn w:val="a"/>
    <w:link w:val="af6"/>
    <w:uiPriority w:val="99"/>
    <w:semiHidden/>
    <w:unhideWhenUsed/>
    <w:rsid w:val="007C1063"/>
    <w:pPr>
      <w:spacing w:line="240" w:lineRule="auto"/>
    </w:pPr>
    <w:rPr>
      <w:sz w:val="20"/>
      <w:szCs w:val="20"/>
    </w:rPr>
  </w:style>
  <w:style w:type="character" w:customStyle="1" w:styleId="af6">
    <w:name w:val="Текст примечания Знак"/>
    <w:basedOn w:val="a0"/>
    <w:link w:val="af5"/>
    <w:uiPriority w:val="99"/>
    <w:semiHidden/>
    <w:rsid w:val="007C1063"/>
    <w:rPr>
      <w:rFonts w:ascii="Calibri" w:eastAsia="Times New Roman" w:hAnsi="Calibri" w:cs="Times New Roman"/>
      <w:sz w:val="20"/>
      <w:szCs w:val="20"/>
      <w:lang w:eastAsia="ru-RU"/>
    </w:rPr>
  </w:style>
  <w:style w:type="paragraph" w:styleId="af7">
    <w:name w:val="annotation subject"/>
    <w:basedOn w:val="af5"/>
    <w:next w:val="af5"/>
    <w:link w:val="af8"/>
    <w:uiPriority w:val="99"/>
    <w:semiHidden/>
    <w:unhideWhenUsed/>
    <w:rsid w:val="007C1063"/>
    <w:rPr>
      <w:b/>
      <w:bCs/>
    </w:rPr>
  </w:style>
  <w:style w:type="character" w:customStyle="1" w:styleId="af8">
    <w:name w:val="Тема примечания Знак"/>
    <w:basedOn w:val="af6"/>
    <w:link w:val="af7"/>
    <w:uiPriority w:val="99"/>
    <w:semiHidden/>
    <w:rsid w:val="007C1063"/>
    <w:rPr>
      <w:rFonts w:ascii="Calibri" w:eastAsia="Times New Roman" w:hAnsi="Calibri" w:cs="Times New Roman"/>
      <w:b/>
      <w:bCs/>
      <w:sz w:val="20"/>
      <w:szCs w:val="20"/>
      <w:lang w:eastAsia="ru-RU"/>
    </w:rPr>
  </w:style>
  <w:style w:type="paragraph" w:styleId="af9">
    <w:name w:val="Balloon Text"/>
    <w:basedOn w:val="a"/>
    <w:link w:val="afa"/>
    <w:uiPriority w:val="99"/>
    <w:semiHidden/>
    <w:unhideWhenUsed/>
    <w:rsid w:val="00DD6E2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fa">
    <w:name w:val="Текст выноски Знак"/>
    <w:basedOn w:val="a0"/>
    <w:link w:val="af9"/>
    <w:uiPriority w:val="99"/>
    <w:semiHidden/>
    <w:rsid w:val="00DD6E2E"/>
    <w:rPr>
      <w:rFonts w:ascii="Tahoma" w:eastAsia="Times New Roman" w:hAnsi="Tahoma" w:cs="Tahoma"/>
      <w:sz w:val="16"/>
      <w:szCs w:val="16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footnote reference" w:uiPriority="0"/>
    <w:lsdException w:name="Title" w:semiHidden="0" w:uiPriority="10" w:unhideWhenUsed="0" w:qFormat="1"/>
    <w:lsdException w:name="Default Paragraph Font" w:uiPriority="1"/>
    <w:lsdException w:name="Body Text" w:uiPriority="0"/>
    <w:lsdException w:name="Body Text Indent" w:uiPriority="0"/>
    <w:lsdException w:name="Subtitle" w:semiHidden="0" w:uiPriority="11" w:unhideWhenUsed="0" w:qFormat="1"/>
    <w:lsdException w:name="Body Text Indent 2" w:uiPriority="0"/>
    <w:lsdException w:name="Strong" w:semiHidden="0" w:uiPriority="0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00795"/>
    <w:pPr>
      <w:spacing w:after="200" w:line="276" w:lineRule="auto"/>
    </w:pPr>
    <w:rPr>
      <w:rFonts w:ascii="Calibri" w:eastAsia="Times New Roman" w:hAnsi="Calibri" w:cs="Times New Roman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700795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table" w:styleId="a4">
    <w:name w:val="Table Grid"/>
    <w:basedOn w:val="a1"/>
    <w:uiPriority w:val="59"/>
    <w:rsid w:val="002271D8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5">
    <w:name w:val="List Paragraph"/>
    <w:basedOn w:val="a"/>
    <w:uiPriority w:val="34"/>
    <w:qFormat/>
    <w:rsid w:val="00A10E81"/>
    <w:pPr>
      <w:ind w:left="720"/>
      <w:contextualSpacing/>
    </w:pPr>
  </w:style>
  <w:style w:type="character" w:customStyle="1" w:styleId="c0">
    <w:name w:val="c0"/>
    <w:rsid w:val="00F13F1E"/>
  </w:style>
  <w:style w:type="paragraph" w:customStyle="1" w:styleId="c10">
    <w:name w:val="c10"/>
    <w:basedOn w:val="a"/>
    <w:rsid w:val="00F13F1E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character" w:customStyle="1" w:styleId="c7">
    <w:name w:val="c7"/>
    <w:rsid w:val="00F13F1E"/>
  </w:style>
  <w:style w:type="character" w:customStyle="1" w:styleId="c43">
    <w:name w:val="c43"/>
    <w:rsid w:val="00F13F1E"/>
  </w:style>
  <w:style w:type="character" w:styleId="a6">
    <w:name w:val="Hyperlink"/>
    <w:basedOn w:val="a0"/>
    <w:uiPriority w:val="99"/>
    <w:semiHidden/>
    <w:unhideWhenUsed/>
    <w:rsid w:val="00F13F1E"/>
    <w:rPr>
      <w:color w:val="0563C1"/>
      <w:u w:val="single"/>
    </w:rPr>
  </w:style>
  <w:style w:type="character" w:styleId="a7">
    <w:name w:val="FollowedHyperlink"/>
    <w:basedOn w:val="a0"/>
    <w:uiPriority w:val="99"/>
    <w:semiHidden/>
    <w:unhideWhenUsed/>
    <w:rsid w:val="00F13F1E"/>
    <w:rPr>
      <w:color w:val="954F72"/>
      <w:u w:val="single"/>
    </w:rPr>
  </w:style>
  <w:style w:type="paragraph" w:customStyle="1" w:styleId="msonormal0">
    <w:name w:val="msonormal"/>
    <w:basedOn w:val="a"/>
    <w:rsid w:val="00F13F1E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paragraph" w:customStyle="1" w:styleId="xl65">
    <w:name w:val="xl65"/>
    <w:basedOn w:val="a"/>
    <w:rsid w:val="00F13F1E"/>
    <w:pP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24"/>
      <w:szCs w:val="24"/>
    </w:rPr>
  </w:style>
  <w:style w:type="paragraph" w:customStyle="1" w:styleId="xl66">
    <w:name w:val="xl66"/>
    <w:basedOn w:val="a"/>
    <w:rsid w:val="00F13F1E"/>
    <w:pPr>
      <w:pBdr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</w:pBdr>
      <w:shd w:val="clear" w:color="000000" w:fill="7030A0"/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24"/>
      <w:szCs w:val="24"/>
    </w:rPr>
  </w:style>
  <w:style w:type="paragraph" w:customStyle="1" w:styleId="xl67">
    <w:name w:val="xl67"/>
    <w:basedOn w:val="a"/>
    <w:rsid w:val="00F13F1E"/>
    <w:pPr>
      <w:pBdr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</w:pBdr>
      <w:shd w:val="clear" w:color="000000" w:fill="00B0F0"/>
      <w:spacing w:before="100" w:beforeAutospacing="1" w:after="100" w:afterAutospacing="1" w:line="240" w:lineRule="auto"/>
      <w:jc w:val="center"/>
      <w:textAlignment w:val="center"/>
    </w:pPr>
    <w:rPr>
      <w:rFonts w:cs="Calibri"/>
      <w:sz w:val="24"/>
      <w:szCs w:val="24"/>
    </w:rPr>
  </w:style>
  <w:style w:type="paragraph" w:customStyle="1" w:styleId="xl68">
    <w:name w:val="xl68"/>
    <w:basedOn w:val="a"/>
    <w:rsid w:val="00F13F1E"/>
    <w:pPr>
      <w:pBdr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</w:pBdr>
      <w:shd w:val="clear" w:color="000000" w:fill="00B0F0"/>
      <w:spacing w:before="100" w:beforeAutospacing="1" w:after="100" w:afterAutospacing="1" w:line="240" w:lineRule="auto"/>
      <w:jc w:val="center"/>
      <w:textAlignment w:val="center"/>
    </w:pPr>
    <w:rPr>
      <w:rFonts w:cs="Calibri"/>
      <w:sz w:val="24"/>
      <w:szCs w:val="24"/>
    </w:rPr>
  </w:style>
  <w:style w:type="paragraph" w:customStyle="1" w:styleId="xl69">
    <w:name w:val="xl69"/>
    <w:basedOn w:val="a"/>
    <w:rsid w:val="00F13F1E"/>
    <w:pPr>
      <w:pBdr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</w:pBdr>
      <w:shd w:val="clear" w:color="000000" w:fill="00B0F0"/>
      <w:spacing w:before="100" w:beforeAutospacing="1" w:after="100" w:afterAutospacing="1" w:line="240" w:lineRule="auto"/>
      <w:jc w:val="center"/>
      <w:textAlignment w:val="center"/>
    </w:pPr>
    <w:rPr>
      <w:rFonts w:cs="Calibri"/>
      <w:sz w:val="24"/>
      <w:szCs w:val="24"/>
    </w:rPr>
  </w:style>
  <w:style w:type="paragraph" w:customStyle="1" w:styleId="xl70">
    <w:name w:val="xl70"/>
    <w:basedOn w:val="a"/>
    <w:rsid w:val="00F13F1E"/>
    <w:pPr>
      <w:pBdr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</w:pBdr>
      <w:shd w:val="clear" w:color="000000" w:fill="00B050"/>
      <w:spacing w:before="100" w:beforeAutospacing="1" w:after="100" w:afterAutospacing="1" w:line="240" w:lineRule="auto"/>
      <w:jc w:val="center"/>
      <w:textAlignment w:val="center"/>
    </w:pPr>
    <w:rPr>
      <w:rFonts w:cs="Calibri"/>
      <w:sz w:val="24"/>
      <w:szCs w:val="24"/>
    </w:rPr>
  </w:style>
  <w:style w:type="paragraph" w:customStyle="1" w:styleId="xl71">
    <w:name w:val="xl71"/>
    <w:basedOn w:val="a"/>
    <w:rsid w:val="00F13F1E"/>
    <w:pPr>
      <w:pBdr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</w:pBdr>
      <w:shd w:val="clear" w:color="000000" w:fill="00B050"/>
      <w:spacing w:before="100" w:beforeAutospacing="1" w:after="100" w:afterAutospacing="1" w:line="240" w:lineRule="auto"/>
      <w:jc w:val="center"/>
      <w:textAlignment w:val="center"/>
    </w:pPr>
    <w:rPr>
      <w:rFonts w:cs="Calibri"/>
      <w:sz w:val="24"/>
      <w:szCs w:val="24"/>
    </w:rPr>
  </w:style>
  <w:style w:type="paragraph" w:customStyle="1" w:styleId="xl72">
    <w:name w:val="xl72"/>
    <w:basedOn w:val="a"/>
    <w:rsid w:val="00F13F1E"/>
    <w:pPr>
      <w:pBdr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</w:pBdr>
      <w:shd w:val="clear" w:color="000000" w:fill="00B0F0"/>
      <w:spacing w:before="100" w:beforeAutospacing="1" w:after="100" w:afterAutospacing="1" w:line="240" w:lineRule="auto"/>
      <w:jc w:val="center"/>
      <w:textAlignment w:val="center"/>
    </w:pPr>
    <w:rPr>
      <w:rFonts w:cs="Calibri"/>
      <w:sz w:val="24"/>
      <w:szCs w:val="24"/>
    </w:rPr>
  </w:style>
  <w:style w:type="paragraph" w:customStyle="1" w:styleId="xl73">
    <w:name w:val="xl73"/>
    <w:basedOn w:val="a"/>
    <w:rsid w:val="00F13F1E"/>
    <w:pPr>
      <w:pBdr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</w:pBdr>
      <w:shd w:val="clear" w:color="000000" w:fill="00B0F0"/>
      <w:spacing w:before="100" w:beforeAutospacing="1" w:after="100" w:afterAutospacing="1" w:line="240" w:lineRule="auto"/>
      <w:jc w:val="center"/>
      <w:textAlignment w:val="center"/>
    </w:pPr>
    <w:rPr>
      <w:rFonts w:cs="Calibri"/>
      <w:sz w:val="24"/>
      <w:szCs w:val="24"/>
    </w:rPr>
  </w:style>
  <w:style w:type="paragraph" w:customStyle="1" w:styleId="xl74">
    <w:name w:val="xl74"/>
    <w:basedOn w:val="a"/>
    <w:rsid w:val="00F13F1E"/>
    <w:pPr>
      <w:pBdr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</w:pBdr>
      <w:shd w:val="clear" w:color="000000" w:fill="C00000"/>
      <w:spacing w:before="100" w:beforeAutospacing="1" w:after="100" w:afterAutospacing="1" w:line="240" w:lineRule="auto"/>
      <w:jc w:val="center"/>
      <w:textAlignment w:val="center"/>
    </w:pPr>
    <w:rPr>
      <w:rFonts w:cs="Calibri"/>
      <w:sz w:val="24"/>
      <w:szCs w:val="24"/>
    </w:rPr>
  </w:style>
  <w:style w:type="paragraph" w:customStyle="1" w:styleId="xl75">
    <w:name w:val="xl75"/>
    <w:basedOn w:val="a"/>
    <w:rsid w:val="00F13F1E"/>
    <w:pPr>
      <w:pBdr>
        <w:top w:val="single" w:sz="8" w:space="0" w:color="auto"/>
        <w:left w:val="single" w:sz="8" w:space="0" w:color="auto"/>
        <w:right w:val="single" w:sz="8" w:space="0" w:color="auto"/>
      </w:pBdr>
      <w:shd w:val="clear" w:color="000000" w:fill="C00000"/>
      <w:spacing w:before="100" w:beforeAutospacing="1" w:after="100" w:afterAutospacing="1" w:line="240" w:lineRule="auto"/>
      <w:jc w:val="center"/>
      <w:textAlignment w:val="center"/>
    </w:pPr>
    <w:rPr>
      <w:rFonts w:cs="Calibri"/>
      <w:sz w:val="24"/>
      <w:szCs w:val="24"/>
    </w:rPr>
  </w:style>
  <w:style w:type="paragraph" w:customStyle="1" w:styleId="xl76">
    <w:name w:val="xl76"/>
    <w:basedOn w:val="a"/>
    <w:rsid w:val="00F13F1E"/>
    <w:pPr>
      <w:pBdr>
        <w:left w:val="single" w:sz="8" w:space="0" w:color="auto"/>
        <w:bottom w:val="single" w:sz="8" w:space="0" w:color="auto"/>
        <w:right w:val="single" w:sz="8" w:space="0" w:color="auto"/>
      </w:pBdr>
      <w:shd w:val="clear" w:color="000000" w:fill="C00000"/>
      <w:spacing w:before="100" w:beforeAutospacing="1" w:after="100" w:afterAutospacing="1" w:line="240" w:lineRule="auto"/>
      <w:jc w:val="center"/>
      <w:textAlignment w:val="center"/>
    </w:pPr>
    <w:rPr>
      <w:rFonts w:cs="Calibri"/>
      <w:sz w:val="24"/>
      <w:szCs w:val="24"/>
    </w:rPr>
  </w:style>
  <w:style w:type="paragraph" w:customStyle="1" w:styleId="xl77">
    <w:name w:val="xl77"/>
    <w:basedOn w:val="a"/>
    <w:rsid w:val="00F13F1E"/>
    <w:pPr>
      <w:pBdr>
        <w:top w:val="single" w:sz="8" w:space="0" w:color="auto"/>
        <w:left w:val="single" w:sz="8" w:space="0" w:color="auto"/>
        <w:right w:val="single" w:sz="8" w:space="0" w:color="auto"/>
      </w:pBdr>
      <w:shd w:val="clear" w:color="000000" w:fill="00B050"/>
      <w:spacing w:before="100" w:beforeAutospacing="1" w:after="100" w:afterAutospacing="1" w:line="240" w:lineRule="auto"/>
      <w:jc w:val="center"/>
      <w:textAlignment w:val="center"/>
    </w:pPr>
    <w:rPr>
      <w:rFonts w:cs="Calibri"/>
      <w:sz w:val="24"/>
      <w:szCs w:val="24"/>
    </w:rPr>
  </w:style>
  <w:style w:type="paragraph" w:customStyle="1" w:styleId="xl78">
    <w:name w:val="xl78"/>
    <w:basedOn w:val="a"/>
    <w:rsid w:val="00F13F1E"/>
    <w:pPr>
      <w:pBdr>
        <w:left w:val="single" w:sz="8" w:space="0" w:color="auto"/>
        <w:bottom w:val="single" w:sz="8" w:space="0" w:color="auto"/>
        <w:right w:val="single" w:sz="8" w:space="0" w:color="auto"/>
      </w:pBdr>
      <w:shd w:val="clear" w:color="000000" w:fill="00B050"/>
      <w:spacing w:before="100" w:beforeAutospacing="1" w:after="100" w:afterAutospacing="1" w:line="240" w:lineRule="auto"/>
      <w:jc w:val="center"/>
      <w:textAlignment w:val="center"/>
    </w:pPr>
    <w:rPr>
      <w:rFonts w:cs="Calibri"/>
      <w:sz w:val="24"/>
      <w:szCs w:val="24"/>
    </w:rPr>
  </w:style>
  <w:style w:type="paragraph" w:customStyle="1" w:styleId="xl79">
    <w:name w:val="xl79"/>
    <w:basedOn w:val="a"/>
    <w:rsid w:val="00F13F1E"/>
    <w:pPr>
      <w:pBdr>
        <w:top w:val="single" w:sz="8" w:space="0" w:color="auto"/>
        <w:left w:val="single" w:sz="8" w:space="0" w:color="auto"/>
        <w:right w:val="single" w:sz="8" w:space="0" w:color="auto"/>
      </w:pBdr>
      <w:shd w:val="clear" w:color="000000" w:fill="00B050"/>
      <w:spacing w:before="100" w:beforeAutospacing="1" w:after="100" w:afterAutospacing="1" w:line="240" w:lineRule="auto"/>
      <w:jc w:val="center"/>
      <w:textAlignment w:val="center"/>
    </w:pPr>
    <w:rPr>
      <w:rFonts w:cs="Calibri"/>
      <w:sz w:val="24"/>
      <w:szCs w:val="24"/>
    </w:rPr>
  </w:style>
  <w:style w:type="paragraph" w:customStyle="1" w:styleId="xl80">
    <w:name w:val="xl80"/>
    <w:basedOn w:val="a"/>
    <w:rsid w:val="00F13F1E"/>
    <w:pPr>
      <w:pBdr>
        <w:left w:val="single" w:sz="8" w:space="0" w:color="auto"/>
        <w:bottom w:val="single" w:sz="8" w:space="0" w:color="auto"/>
        <w:right w:val="single" w:sz="8" w:space="0" w:color="auto"/>
      </w:pBdr>
      <w:shd w:val="clear" w:color="000000" w:fill="00B050"/>
      <w:spacing w:before="100" w:beforeAutospacing="1" w:after="100" w:afterAutospacing="1" w:line="240" w:lineRule="auto"/>
      <w:jc w:val="center"/>
      <w:textAlignment w:val="center"/>
    </w:pPr>
    <w:rPr>
      <w:rFonts w:cs="Calibri"/>
      <w:sz w:val="24"/>
      <w:szCs w:val="24"/>
    </w:rPr>
  </w:style>
  <w:style w:type="paragraph" w:customStyle="1" w:styleId="xl81">
    <w:name w:val="xl81"/>
    <w:basedOn w:val="a"/>
    <w:rsid w:val="00F13F1E"/>
    <w:pPr>
      <w:pBdr>
        <w:top w:val="single" w:sz="8" w:space="0" w:color="auto"/>
        <w:left w:val="single" w:sz="8" w:space="0" w:color="auto"/>
        <w:right w:val="single" w:sz="8" w:space="0" w:color="auto"/>
      </w:pBdr>
      <w:shd w:val="clear" w:color="000000" w:fill="00B050"/>
      <w:spacing w:before="100" w:beforeAutospacing="1" w:after="100" w:afterAutospacing="1" w:line="240" w:lineRule="auto"/>
      <w:jc w:val="center"/>
      <w:textAlignment w:val="center"/>
    </w:pPr>
    <w:rPr>
      <w:rFonts w:cs="Calibri"/>
      <w:sz w:val="24"/>
      <w:szCs w:val="24"/>
    </w:rPr>
  </w:style>
  <w:style w:type="paragraph" w:customStyle="1" w:styleId="xl82">
    <w:name w:val="xl82"/>
    <w:basedOn w:val="a"/>
    <w:rsid w:val="00F13F1E"/>
    <w:pPr>
      <w:pBdr>
        <w:left w:val="single" w:sz="8" w:space="0" w:color="auto"/>
        <w:bottom w:val="single" w:sz="8" w:space="0" w:color="auto"/>
        <w:right w:val="single" w:sz="8" w:space="0" w:color="auto"/>
      </w:pBdr>
      <w:shd w:val="clear" w:color="000000" w:fill="00B050"/>
      <w:spacing w:before="100" w:beforeAutospacing="1" w:after="100" w:afterAutospacing="1" w:line="240" w:lineRule="auto"/>
      <w:jc w:val="center"/>
      <w:textAlignment w:val="center"/>
    </w:pPr>
    <w:rPr>
      <w:rFonts w:cs="Calibri"/>
      <w:sz w:val="24"/>
      <w:szCs w:val="24"/>
    </w:rPr>
  </w:style>
  <w:style w:type="paragraph" w:customStyle="1" w:styleId="xl83">
    <w:name w:val="xl83"/>
    <w:basedOn w:val="a"/>
    <w:rsid w:val="00F13F1E"/>
    <w:pPr>
      <w:pBdr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</w:pBdr>
      <w:shd w:val="clear" w:color="000000" w:fill="00B050"/>
      <w:spacing w:before="100" w:beforeAutospacing="1" w:after="100" w:afterAutospacing="1" w:line="240" w:lineRule="auto"/>
      <w:jc w:val="center"/>
      <w:textAlignment w:val="center"/>
    </w:pPr>
    <w:rPr>
      <w:rFonts w:cs="Calibri"/>
      <w:sz w:val="24"/>
      <w:szCs w:val="24"/>
    </w:rPr>
  </w:style>
  <w:style w:type="paragraph" w:customStyle="1" w:styleId="xl84">
    <w:name w:val="xl84"/>
    <w:basedOn w:val="a"/>
    <w:rsid w:val="00F13F1E"/>
    <w:pPr>
      <w:pBdr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</w:pBdr>
      <w:shd w:val="clear" w:color="000000" w:fill="00B050"/>
      <w:spacing w:before="100" w:beforeAutospacing="1" w:after="100" w:afterAutospacing="1" w:line="240" w:lineRule="auto"/>
      <w:jc w:val="center"/>
      <w:textAlignment w:val="center"/>
    </w:pPr>
    <w:rPr>
      <w:rFonts w:cs="Calibri"/>
      <w:sz w:val="24"/>
      <w:szCs w:val="24"/>
    </w:rPr>
  </w:style>
  <w:style w:type="paragraph" w:customStyle="1" w:styleId="xl85">
    <w:name w:val="xl85"/>
    <w:basedOn w:val="a"/>
    <w:rsid w:val="00F13F1E"/>
    <w:pPr>
      <w:pBdr>
        <w:top w:val="single" w:sz="8" w:space="0" w:color="auto"/>
        <w:left w:val="single" w:sz="8" w:space="0" w:color="auto"/>
        <w:right w:val="single" w:sz="8" w:space="0" w:color="auto"/>
      </w:pBdr>
      <w:shd w:val="clear" w:color="000000" w:fill="00B0F0"/>
      <w:spacing w:before="100" w:beforeAutospacing="1" w:after="100" w:afterAutospacing="1" w:line="240" w:lineRule="auto"/>
      <w:jc w:val="center"/>
      <w:textAlignment w:val="center"/>
    </w:pPr>
    <w:rPr>
      <w:rFonts w:cs="Calibri"/>
      <w:sz w:val="24"/>
      <w:szCs w:val="24"/>
    </w:rPr>
  </w:style>
  <w:style w:type="paragraph" w:customStyle="1" w:styleId="xl86">
    <w:name w:val="xl86"/>
    <w:basedOn w:val="a"/>
    <w:rsid w:val="00F13F1E"/>
    <w:pPr>
      <w:pBdr>
        <w:left w:val="single" w:sz="8" w:space="0" w:color="auto"/>
        <w:bottom w:val="single" w:sz="8" w:space="0" w:color="auto"/>
        <w:right w:val="single" w:sz="8" w:space="0" w:color="auto"/>
      </w:pBdr>
      <w:shd w:val="clear" w:color="000000" w:fill="00B0F0"/>
      <w:spacing w:before="100" w:beforeAutospacing="1" w:after="100" w:afterAutospacing="1" w:line="240" w:lineRule="auto"/>
      <w:jc w:val="center"/>
      <w:textAlignment w:val="center"/>
    </w:pPr>
    <w:rPr>
      <w:rFonts w:cs="Calibri"/>
      <w:sz w:val="24"/>
      <w:szCs w:val="24"/>
    </w:rPr>
  </w:style>
  <w:style w:type="paragraph" w:customStyle="1" w:styleId="xl87">
    <w:name w:val="xl87"/>
    <w:basedOn w:val="a"/>
    <w:rsid w:val="00F13F1E"/>
    <w:pPr>
      <w:pBdr>
        <w:top w:val="single" w:sz="8" w:space="0" w:color="auto"/>
        <w:left w:val="single" w:sz="8" w:space="0" w:color="auto"/>
        <w:right w:val="single" w:sz="8" w:space="0" w:color="auto"/>
      </w:pBdr>
      <w:shd w:val="clear" w:color="000000" w:fill="00B0F0"/>
      <w:spacing w:before="100" w:beforeAutospacing="1" w:after="100" w:afterAutospacing="1" w:line="240" w:lineRule="auto"/>
      <w:jc w:val="center"/>
      <w:textAlignment w:val="center"/>
    </w:pPr>
    <w:rPr>
      <w:rFonts w:cs="Calibri"/>
      <w:sz w:val="24"/>
      <w:szCs w:val="24"/>
    </w:rPr>
  </w:style>
  <w:style w:type="paragraph" w:customStyle="1" w:styleId="xl88">
    <w:name w:val="xl88"/>
    <w:basedOn w:val="a"/>
    <w:rsid w:val="00F13F1E"/>
    <w:pPr>
      <w:pBdr>
        <w:left w:val="single" w:sz="8" w:space="0" w:color="auto"/>
        <w:bottom w:val="single" w:sz="8" w:space="0" w:color="auto"/>
        <w:right w:val="single" w:sz="8" w:space="0" w:color="auto"/>
      </w:pBdr>
      <w:shd w:val="clear" w:color="000000" w:fill="00B0F0"/>
      <w:spacing w:before="100" w:beforeAutospacing="1" w:after="100" w:afterAutospacing="1" w:line="240" w:lineRule="auto"/>
      <w:jc w:val="center"/>
      <w:textAlignment w:val="center"/>
    </w:pPr>
    <w:rPr>
      <w:rFonts w:cs="Calibri"/>
      <w:sz w:val="24"/>
      <w:szCs w:val="24"/>
    </w:rPr>
  </w:style>
  <w:style w:type="paragraph" w:customStyle="1" w:styleId="xl89">
    <w:name w:val="xl89"/>
    <w:basedOn w:val="a"/>
    <w:rsid w:val="00F13F1E"/>
    <w:pPr>
      <w:pBdr>
        <w:top w:val="single" w:sz="8" w:space="0" w:color="auto"/>
        <w:left w:val="single" w:sz="8" w:space="0" w:color="auto"/>
        <w:right w:val="single" w:sz="8" w:space="0" w:color="auto"/>
      </w:pBdr>
      <w:shd w:val="clear" w:color="000000" w:fill="00B0F0"/>
      <w:spacing w:before="100" w:beforeAutospacing="1" w:after="100" w:afterAutospacing="1" w:line="240" w:lineRule="auto"/>
      <w:jc w:val="center"/>
      <w:textAlignment w:val="center"/>
    </w:pPr>
    <w:rPr>
      <w:rFonts w:cs="Calibri"/>
      <w:sz w:val="24"/>
      <w:szCs w:val="24"/>
    </w:rPr>
  </w:style>
  <w:style w:type="paragraph" w:customStyle="1" w:styleId="xl90">
    <w:name w:val="xl90"/>
    <w:basedOn w:val="a"/>
    <w:rsid w:val="00F13F1E"/>
    <w:pPr>
      <w:pBdr>
        <w:left w:val="single" w:sz="8" w:space="0" w:color="auto"/>
        <w:bottom w:val="single" w:sz="8" w:space="0" w:color="auto"/>
        <w:right w:val="single" w:sz="8" w:space="0" w:color="auto"/>
      </w:pBdr>
      <w:shd w:val="clear" w:color="000000" w:fill="00B0F0"/>
      <w:spacing w:before="100" w:beforeAutospacing="1" w:after="100" w:afterAutospacing="1" w:line="240" w:lineRule="auto"/>
      <w:jc w:val="center"/>
      <w:textAlignment w:val="center"/>
    </w:pPr>
    <w:rPr>
      <w:rFonts w:cs="Calibri"/>
      <w:sz w:val="24"/>
      <w:szCs w:val="24"/>
    </w:rPr>
  </w:style>
  <w:style w:type="paragraph" w:customStyle="1" w:styleId="xl91">
    <w:name w:val="xl91"/>
    <w:basedOn w:val="a"/>
    <w:rsid w:val="00F13F1E"/>
    <w:pPr>
      <w:pBdr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</w:pBdr>
      <w:shd w:val="clear" w:color="000000" w:fill="00B0F0"/>
      <w:spacing w:before="100" w:beforeAutospacing="1" w:after="100" w:afterAutospacing="1" w:line="240" w:lineRule="auto"/>
      <w:jc w:val="center"/>
      <w:textAlignment w:val="center"/>
    </w:pPr>
    <w:rPr>
      <w:rFonts w:cs="Calibri"/>
      <w:sz w:val="24"/>
      <w:szCs w:val="24"/>
    </w:rPr>
  </w:style>
  <w:style w:type="paragraph" w:customStyle="1" w:styleId="xl92">
    <w:name w:val="xl92"/>
    <w:basedOn w:val="a"/>
    <w:rsid w:val="00F13F1E"/>
    <w:pPr>
      <w:pBdr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</w:pBdr>
      <w:shd w:val="clear" w:color="000000" w:fill="00B0F0"/>
      <w:spacing w:before="100" w:beforeAutospacing="1" w:after="100" w:afterAutospacing="1" w:line="240" w:lineRule="auto"/>
      <w:jc w:val="center"/>
      <w:textAlignment w:val="center"/>
    </w:pPr>
    <w:rPr>
      <w:rFonts w:cs="Calibri"/>
      <w:sz w:val="24"/>
      <w:szCs w:val="24"/>
    </w:rPr>
  </w:style>
  <w:style w:type="paragraph" w:customStyle="1" w:styleId="xl93">
    <w:name w:val="xl93"/>
    <w:basedOn w:val="a"/>
    <w:rsid w:val="00F13F1E"/>
    <w:pPr>
      <w:pBdr>
        <w:top w:val="single" w:sz="8" w:space="0" w:color="auto"/>
        <w:left w:val="single" w:sz="8" w:space="0" w:color="auto"/>
        <w:right w:val="single" w:sz="8" w:space="0" w:color="auto"/>
      </w:pBdr>
      <w:shd w:val="clear" w:color="000000" w:fill="00B050"/>
      <w:spacing w:before="100" w:beforeAutospacing="1" w:after="100" w:afterAutospacing="1" w:line="240" w:lineRule="auto"/>
      <w:jc w:val="center"/>
      <w:textAlignment w:val="center"/>
    </w:pPr>
    <w:rPr>
      <w:rFonts w:cs="Calibri"/>
      <w:sz w:val="24"/>
      <w:szCs w:val="24"/>
    </w:rPr>
  </w:style>
  <w:style w:type="paragraph" w:customStyle="1" w:styleId="xl94">
    <w:name w:val="xl94"/>
    <w:basedOn w:val="a"/>
    <w:rsid w:val="00F13F1E"/>
    <w:pPr>
      <w:pBdr>
        <w:left w:val="single" w:sz="8" w:space="0" w:color="auto"/>
        <w:right w:val="single" w:sz="8" w:space="0" w:color="auto"/>
      </w:pBdr>
      <w:shd w:val="clear" w:color="000000" w:fill="00B050"/>
      <w:spacing w:before="100" w:beforeAutospacing="1" w:after="100" w:afterAutospacing="1" w:line="240" w:lineRule="auto"/>
      <w:jc w:val="center"/>
      <w:textAlignment w:val="center"/>
    </w:pPr>
    <w:rPr>
      <w:rFonts w:cs="Calibri"/>
      <w:sz w:val="24"/>
      <w:szCs w:val="24"/>
    </w:rPr>
  </w:style>
  <w:style w:type="paragraph" w:customStyle="1" w:styleId="xl95">
    <w:name w:val="xl95"/>
    <w:basedOn w:val="a"/>
    <w:rsid w:val="00F13F1E"/>
    <w:pPr>
      <w:pBdr>
        <w:left w:val="single" w:sz="8" w:space="0" w:color="auto"/>
        <w:bottom w:val="single" w:sz="8" w:space="0" w:color="auto"/>
        <w:right w:val="single" w:sz="8" w:space="0" w:color="auto"/>
      </w:pBdr>
      <w:shd w:val="clear" w:color="000000" w:fill="00B050"/>
      <w:spacing w:before="100" w:beforeAutospacing="1" w:after="100" w:afterAutospacing="1" w:line="240" w:lineRule="auto"/>
      <w:jc w:val="center"/>
      <w:textAlignment w:val="center"/>
    </w:pPr>
    <w:rPr>
      <w:rFonts w:cs="Calibri"/>
      <w:sz w:val="24"/>
      <w:szCs w:val="24"/>
    </w:rPr>
  </w:style>
  <w:style w:type="paragraph" w:customStyle="1" w:styleId="xl96">
    <w:name w:val="xl96"/>
    <w:basedOn w:val="a"/>
    <w:rsid w:val="00F13F1E"/>
    <w:pPr>
      <w:pBdr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</w:pBdr>
      <w:shd w:val="clear" w:color="000000" w:fill="7030A0"/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24"/>
      <w:szCs w:val="24"/>
    </w:rPr>
  </w:style>
  <w:style w:type="paragraph" w:styleId="a8">
    <w:name w:val="header"/>
    <w:basedOn w:val="a"/>
    <w:link w:val="a9"/>
    <w:uiPriority w:val="99"/>
    <w:unhideWhenUsed/>
    <w:rsid w:val="00E4746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Верхний колонтитул Знак"/>
    <w:basedOn w:val="a0"/>
    <w:link w:val="a8"/>
    <w:uiPriority w:val="99"/>
    <w:rsid w:val="00E4746B"/>
    <w:rPr>
      <w:rFonts w:ascii="Calibri" w:eastAsia="Times New Roman" w:hAnsi="Calibri" w:cs="Times New Roman"/>
      <w:lang w:eastAsia="ru-RU"/>
    </w:rPr>
  </w:style>
  <w:style w:type="paragraph" w:styleId="aa">
    <w:name w:val="footer"/>
    <w:basedOn w:val="a"/>
    <w:link w:val="ab"/>
    <w:uiPriority w:val="99"/>
    <w:unhideWhenUsed/>
    <w:rsid w:val="00E4746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Нижний колонтитул Знак"/>
    <w:basedOn w:val="a0"/>
    <w:link w:val="aa"/>
    <w:uiPriority w:val="99"/>
    <w:rsid w:val="00E4746B"/>
    <w:rPr>
      <w:rFonts w:ascii="Calibri" w:eastAsia="Times New Roman" w:hAnsi="Calibri" w:cs="Times New Roman"/>
      <w:lang w:eastAsia="ru-RU"/>
    </w:rPr>
  </w:style>
  <w:style w:type="character" w:customStyle="1" w:styleId="apple-converted-space">
    <w:name w:val="apple-converted-space"/>
    <w:basedOn w:val="a0"/>
    <w:rsid w:val="003A110D"/>
  </w:style>
  <w:style w:type="character" w:customStyle="1" w:styleId="Zag11">
    <w:name w:val="Zag_11"/>
    <w:rsid w:val="00A60A53"/>
  </w:style>
  <w:style w:type="paragraph" w:customStyle="1" w:styleId="Osnova">
    <w:name w:val="Osnova"/>
    <w:basedOn w:val="a"/>
    <w:rsid w:val="00A60A53"/>
    <w:pPr>
      <w:widowControl w:val="0"/>
      <w:suppressAutoHyphens/>
      <w:autoSpaceDE w:val="0"/>
      <w:spacing w:after="0" w:line="213" w:lineRule="exact"/>
      <w:ind w:firstLine="339"/>
      <w:jc w:val="both"/>
    </w:pPr>
    <w:rPr>
      <w:rFonts w:ascii="NewtonCSanPin" w:hAnsi="NewtonCSanPin" w:cs="NewtonCSanPin"/>
      <w:color w:val="000000"/>
      <w:sz w:val="21"/>
      <w:szCs w:val="21"/>
      <w:lang w:val="en-US" w:eastAsia="ar-SA"/>
    </w:rPr>
  </w:style>
  <w:style w:type="paragraph" w:customStyle="1" w:styleId="ac">
    <w:basedOn w:val="a"/>
    <w:next w:val="a3"/>
    <w:uiPriority w:val="99"/>
    <w:rsid w:val="00A60A53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paragraph" w:customStyle="1" w:styleId="ad">
    <w:name w:val="Содержимое таблицы"/>
    <w:basedOn w:val="a"/>
    <w:rsid w:val="00A60A53"/>
    <w:pPr>
      <w:widowControl w:val="0"/>
      <w:suppressLineNumbers/>
      <w:suppressAutoHyphens/>
      <w:spacing w:after="0" w:line="240" w:lineRule="auto"/>
    </w:pPr>
    <w:rPr>
      <w:rFonts w:ascii="Arial" w:eastAsia="Arial Unicode MS" w:hAnsi="Arial"/>
      <w:kern w:val="1"/>
      <w:sz w:val="20"/>
      <w:szCs w:val="24"/>
      <w:lang w:eastAsia="ar-SA"/>
    </w:rPr>
  </w:style>
  <w:style w:type="paragraph" w:customStyle="1" w:styleId="Zag3">
    <w:name w:val="Zag_3"/>
    <w:basedOn w:val="a"/>
    <w:rsid w:val="00A60A53"/>
    <w:pPr>
      <w:widowControl w:val="0"/>
      <w:autoSpaceDE w:val="0"/>
      <w:autoSpaceDN w:val="0"/>
      <w:adjustRightInd w:val="0"/>
      <w:spacing w:after="68" w:line="282" w:lineRule="exact"/>
      <w:jc w:val="center"/>
    </w:pPr>
    <w:rPr>
      <w:rFonts w:ascii="Times New Roman" w:hAnsi="Times New Roman"/>
      <w:i/>
      <w:iCs/>
      <w:color w:val="000000"/>
      <w:sz w:val="24"/>
      <w:szCs w:val="24"/>
      <w:lang w:val="en-US"/>
    </w:rPr>
  </w:style>
  <w:style w:type="paragraph" w:customStyle="1" w:styleId="Zag2">
    <w:name w:val="Zag_2"/>
    <w:basedOn w:val="a"/>
    <w:rsid w:val="00A60A53"/>
    <w:pPr>
      <w:widowControl w:val="0"/>
      <w:suppressAutoHyphens/>
      <w:autoSpaceDE w:val="0"/>
      <w:spacing w:after="129" w:line="291" w:lineRule="exact"/>
      <w:jc w:val="center"/>
    </w:pPr>
    <w:rPr>
      <w:rFonts w:ascii="Times New Roman" w:hAnsi="Times New Roman"/>
      <w:b/>
      <w:bCs/>
      <w:color w:val="000000"/>
      <w:sz w:val="24"/>
      <w:szCs w:val="24"/>
      <w:lang w:val="en-US" w:eastAsia="ar-SA"/>
    </w:rPr>
  </w:style>
  <w:style w:type="character" w:styleId="ae">
    <w:name w:val="Strong"/>
    <w:qFormat/>
    <w:rsid w:val="00A60A53"/>
    <w:rPr>
      <w:b/>
      <w:bCs/>
    </w:rPr>
  </w:style>
  <w:style w:type="character" w:styleId="af">
    <w:name w:val="footnote reference"/>
    <w:basedOn w:val="a0"/>
    <w:rsid w:val="00A60A53"/>
  </w:style>
  <w:style w:type="paragraph" w:customStyle="1" w:styleId="western">
    <w:name w:val="western"/>
    <w:basedOn w:val="a"/>
    <w:rsid w:val="00A60A53"/>
    <w:pPr>
      <w:spacing w:before="100" w:beforeAutospacing="1" w:after="119" w:line="240" w:lineRule="auto"/>
    </w:pPr>
    <w:rPr>
      <w:rFonts w:ascii="Times New Roman" w:hAnsi="Times New Roman"/>
      <w:sz w:val="20"/>
      <w:szCs w:val="20"/>
    </w:rPr>
  </w:style>
  <w:style w:type="paragraph" w:styleId="af0">
    <w:name w:val="Body Text Indent"/>
    <w:basedOn w:val="a"/>
    <w:link w:val="af1"/>
    <w:rsid w:val="00A60A53"/>
    <w:pPr>
      <w:spacing w:after="0" w:line="240" w:lineRule="auto"/>
      <w:ind w:left="-108"/>
      <w:jc w:val="center"/>
    </w:pPr>
    <w:rPr>
      <w:rFonts w:ascii="Times New Roman" w:hAnsi="Times New Roman"/>
      <w:sz w:val="24"/>
      <w:szCs w:val="24"/>
    </w:rPr>
  </w:style>
  <w:style w:type="character" w:customStyle="1" w:styleId="af1">
    <w:name w:val="Основной текст с отступом Знак"/>
    <w:basedOn w:val="a0"/>
    <w:link w:val="af0"/>
    <w:rsid w:val="00A60A53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2">
    <w:name w:val="Body Text Indent 2"/>
    <w:basedOn w:val="a"/>
    <w:link w:val="20"/>
    <w:rsid w:val="00A60A53"/>
    <w:pPr>
      <w:tabs>
        <w:tab w:val="left" w:pos="180"/>
        <w:tab w:val="num" w:pos="1608"/>
      </w:tabs>
      <w:spacing w:after="0" w:line="240" w:lineRule="auto"/>
      <w:ind w:firstLine="540"/>
      <w:jc w:val="both"/>
    </w:pPr>
    <w:rPr>
      <w:rFonts w:ascii="Times New Roman" w:hAnsi="Times New Roman"/>
      <w:sz w:val="28"/>
      <w:szCs w:val="24"/>
    </w:rPr>
  </w:style>
  <w:style w:type="character" w:customStyle="1" w:styleId="20">
    <w:name w:val="Основной текст с отступом 2 Знак"/>
    <w:basedOn w:val="a0"/>
    <w:link w:val="2"/>
    <w:rsid w:val="00A60A53"/>
    <w:rPr>
      <w:rFonts w:ascii="Times New Roman" w:eastAsia="Times New Roman" w:hAnsi="Times New Roman" w:cs="Times New Roman"/>
      <w:sz w:val="28"/>
      <w:szCs w:val="24"/>
      <w:lang w:eastAsia="ru-RU"/>
    </w:rPr>
  </w:style>
  <w:style w:type="paragraph" w:styleId="3">
    <w:name w:val="Body Text 3"/>
    <w:basedOn w:val="a"/>
    <w:link w:val="30"/>
    <w:uiPriority w:val="99"/>
    <w:semiHidden/>
    <w:unhideWhenUsed/>
    <w:rsid w:val="00A60A53"/>
    <w:pPr>
      <w:spacing w:after="120"/>
    </w:pPr>
    <w:rPr>
      <w:sz w:val="16"/>
      <w:szCs w:val="16"/>
    </w:rPr>
  </w:style>
  <w:style w:type="character" w:customStyle="1" w:styleId="30">
    <w:name w:val="Основной текст 3 Знак"/>
    <w:basedOn w:val="a0"/>
    <w:link w:val="3"/>
    <w:uiPriority w:val="99"/>
    <w:semiHidden/>
    <w:rsid w:val="00A60A53"/>
    <w:rPr>
      <w:rFonts w:ascii="Calibri" w:eastAsia="Times New Roman" w:hAnsi="Calibri" w:cs="Times New Roman"/>
      <w:sz w:val="16"/>
      <w:szCs w:val="16"/>
      <w:lang w:eastAsia="ru-RU"/>
    </w:rPr>
  </w:style>
  <w:style w:type="paragraph" w:customStyle="1" w:styleId="21">
    <w:name w:val="Основной текст с отступом 21"/>
    <w:basedOn w:val="a"/>
    <w:rsid w:val="00A60A53"/>
    <w:pPr>
      <w:widowControl w:val="0"/>
      <w:spacing w:after="0" w:line="360" w:lineRule="auto"/>
      <w:ind w:firstLine="567"/>
      <w:jc w:val="both"/>
    </w:pPr>
    <w:rPr>
      <w:rFonts w:ascii="Times New Roman" w:hAnsi="Times New Roman"/>
      <w:sz w:val="28"/>
      <w:szCs w:val="20"/>
    </w:rPr>
  </w:style>
  <w:style w:type="paragraph" w:customStyle="1" w:styleId="p10">
    <w:name w:val="p10"/>
    <w:basedOn w:val="a"/>
    <w:rsid w:val="00A60A53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character" w:customStyle="1" w:styleId="s1">
    <w:name w:val="s1"/>
    <w:basedOn w:val="a0"/>
    <w:rsid w:val="00A60A53"/>
  </w:style>
  <w:style w:type="character" w:customStyle="1" w:styleId="s6">
    <w:name w:val="s6"/>
    <w:basedOn w:val="a0"/>
    <w:rsid w:val="00A60A53"/>
  </w:style>
  <w:style w:type="character" w:customStyle="1" w:styleId="s4">
    <w:name w:val="s4"/>
    <w:basedOn w:val="a0"/>
    <w:rsid w:val="00A60A53"/>
  </w:style>
  <w:style w:type="paragraph" w:customStyle="1" w:styleId="p7">
    <w:name w:val="p7"/>
    <w:basedOn w:val="a"/>
    <w:rsid w:val="00A60A53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character" w:customStyle="1" w:styleId="s3">
    <w:name w:val="s3"/>
    <w:basedOn w:val="a0"/>
    <w:rsid w:val="00A60A53"/>
  </w:style>
  <w:style w:type="paragraph" w:styleId="af2">
    <w:name w:val="Body Text"/>
    <w:basedOn w:val="a"/>
    <w:link w:val="af3"/>
    <w:rsid w:val="00A60A53"/>
    <w:pPr>
      <w:overflowPunct w:val="0"/>
      <w:autoSpaceDE w:val="0"/>
      <w:autoSpaceDN w:val="0"/>
      <w:adjustRightInd w:val="0"/>
      <w:spacing w:after="120" w:line="240" w:lineRule="auto"/>
      <w:textAlignment w:val="baseline"/>
    </w:pPr>
    <w:rPr>
      <w:rFonts w:ascii="Times New Roman" w:hAnsi="Times New Roman"/>
      <w:sz w:val="28"/>
      <w:szCs w:val="20"/>
    </w:rPr>
  </w:style>
  <w:style w:type="character" w:customStyle="1" w:styleId="af3">
    <w:name w:val="Основной текст Знак"/>
    <w:basedOn w:val="a0"/>
    <w:link w:val="af2"/>
    <w:rsid w:val="00A60A53"/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customStyle="1" w:styleId="22">
    <w:name w:val="Основной текст с отступом 22"/>
    <w:basedOn w:val="a"/>
    <w:rsid w:val="00A60A53"/>
    <w:pPr>
      <w:widowControl w:val="0"/>
      <w:spacing w:after="0" w:line="360" w:lineRule="auto"/>
      <w:ind w:firstLine="567"/>
      <w:jc w:val="both"/>
    </w:pPr>
    <w:rPr>
      <w:rFonts w:ascii="Times New Roman" w:hAnsi="Times New Roman"/>
      <w:sz w:val="28"/>
      <w:szCs w:val="20"/>
    </w:rPr>
  </w:style>
  <w:style w:type="paragraph" w:customStyle="1" w:styleId="xl97">
    <w:name w:val="xl97"/>
    <w:basedOn w:val="a"/>
    <w:rsid w:val="00A60A53"/>
    <w:pPr>
      <w:pBdr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</w:pBdr>
      <w:shd w:val="clear" w:color="000000" w:fill="7030A0"/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24"/>
      <w:szCs w:val="24"/>
    </w:rPr>
  </w:style>
  <w:style w:type="character" w:customStyle="1" w:styleId="c74">
    <w:name w:val="c74"/>
    <w:rsid w:val="00A60A53"/>
  </w:style>
  <w:style w:type="table" w:customStyle="1" w:styleId="5">
    <w:name w:val="Сетка таблицы5"/>
    <w:basedOn w:val="a1"/>
    <w:next w:val="a4"/>
    <w:uiPriority w:val="59"/>
    <w:rsid w:val="00A60A53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alignright">
    <w:name w:val="align_right"/>
    <w:basedOn w:val="a"/>
    <w:rsid w:val="00E731AE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paragraph" w:customStyle="1" w:styleId="1">
    <w:name w:val="Абзац списка1"/>
    <w:basedOn w:val="a"/>
    <w:rsid w:val="006D0DFF"/>
    <w:pPr>
      <w:ind w:left="720"/>
    </w:pPr>
  </w:style>
  <w:style w:type="character" w:customStyle="1" w:styleId="fontstyle01">
    <w:name w:val="fontstyle01"/>
    <w:basedOn w:val="a0"/>
    <w:rsid w:val="00C92D41"/>
    <w:rPr>
      <w:rFonts w:ascii="TimesNewRomanPSMT" w:hAnsi="TimesNewRomanPSMT" w:hint="default"/>
      <w:b w:val="0"/>
      <w:bCs w:val="0"/>
      <w:i w:val="0"/>
      <w:iCs w:val="0"/>
      <w:color w:val="000000"/>
      <w:sz w:val="24"/>
      <w:szCs w:val="24"/>
    </w:rPr>
  </w:style>
  <w:style w:type="character" w:customStyle="1" w:styleId="fontstyle21">
    <w:name w:val="fontstyle21"/>
    <w:basedOn w:val="a0"/>
    <w:rsid w:val="00C92D41"/>
    <w:rPr>
      <w:rFonts w:ascii="TimesNewRomanPS-BoldMT" w:hAnsi="TimesNewRomanPS-BoldMT" w:hint="default"/>
      <w:b/>
      <w:bCs/>
      <w:i w:val="0"/>
      <w:iCs w:val="0"/>
      <w:color w:val="000000"/>
      <w:sz w:val="24"/>
      <w:szCs w:val="24"/>
    </w:rPr>
  </w:style>
  <w:style w:type="table" w:customStyle="1" w:styleId="10">
    <w:name w:val="Сетка таблицы1"/>
    <w:basedOn w:val="a1"/>
    <w:next w:val="a4"/>
    <w:rsid w:val="00840DFF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f4">
    <w:name w:val="annotation reference"/>
    <w:basedOn w:val="a0"/>
    <w:uiPriority w:val="99"/>
    <w:semiHidden/>
    <w:unhideWhenUsed/>
    <w:rsid w:val="007C1063"/>
    <w:rPr>
      <w:sz w:val="16"/>
      <w:szCs w:val="16"/>
    </w:rPr>
  </w:style>
  <w:style w:type="paragraph" w:styleId="af5">
    <w:name w:val="annotation text"/>
    <w:basedOn w:val="a"/>
    <w:link w:val="af6"/>
    <w:uiPriority w:val="99"/>
    <w:semiHidden/>
    <w:unhideWhenUsed/>
    <w:rsid w:val="007C1063"/>
    <w:pPr>
      <w:spacing w:line="240" w:lineRule="auto"/>
    </w:pPr>
    <w:rPr>
      <w:sz w:val="20"/>
      <w:szCs w:val="20"/>
    </w:rPr>
  </w:style>
  <w:style w:type="character" w:customStyle="1" w:styleId="af6">
    <w:name w:val="Текст примечания Знак"/>
    <w:basedOn w:val="a0"/>
    <w:link w:val="af5"/>
    <w:uiPriority w:val="99"/>
    <w:semiHidden/>
    <w:rsid w:val="007C1063"/>
    <w:rPr>
      <w:rFonts w:ascii="Calibri" w:eastAsia="Times New Roman" w:hAnsi="Calibri" w:cs="Times New Roman"/>
      <w:sz w:val="20"/>
      <w:szCs w:val="20"/>
      <w:lang w:eastAsia="ru-RU"/>
    </w:rPr>
  </w:style>
  <w:style w:type="paragraph" w:styleId="af7">
    <w:name w:val="annotation subject"/>
    <w:basedOn w:val="af5"/>
    <w:next w:val="af5"/>
    <w:link w:val="af8"/>
    <w:uiPriority w:val="99"/>
    <w:semiHidden/>
    <w:unhideWhenUsed/>
    <w:rsid w:val="007C1063"/>
    <w:rPr>
      <w:b/>
      <w:bCs/>
    </w:rPr>
  </w:style>
  <w:style w:type="character" w:customStyle="1" w:styleId="af8">
    <w:name w:val="Тема примечания Знак"/>
    <w:basedOn w:val="af6"/>
    <w:link w:val="af7"/>
    <w:uiPriority w:val="99"/>
    <w:semiHidden/>
    <w:rsid w:val="007C1063"/>
    <w:rPr>
      <w:rFonts w:ascii="Calibri" w:eastAsia="Times New Roman" w:hAnsi="Calibri" w:cs="Times New Roman"/>
      <w:b/>
      <w:bCs/>
      <w:sz w:val="20"/>
      <w:szCs w:val="20"/>
      <w:lang w:eastAsia="ru-RU"/>
    </w:rPr>
  </w:style>
  <w:style w:type="paragraph" w:styleId="af9">
    <w:name w:val="Balloon Text"/>
    <w:basedOn w:val="a"/>
    <w:link w:val="afa"/>
    <w:uiPriority w:val="99"/>
    <w:semiHidden/>
    <w:unhideWhenUsed/>
    <w:rsid w:val="00DD6E2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fa">
    <w:name w:val="Текст выноски Знак"/>
    <w:basedOn w:val="a0"/>
    <w:link w:val="af9"/>
    <w:uiPriority w:val="99"/>
    <w:semiHidden/>
    <w:rsid w:val="00DD6E2E"/>
    <w:rPr>
      <w:rFonts w:ascii="Tahoma" w:eastAsia="Times New Roman" w:hAnsi="Tahoma" w:cs="Tahoma"/>
      <w:sz w:val="16"/>
      <w:szCs w:val="1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9307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9937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8490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2078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1367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3" Type="http://schemas.openxmlformats.org/officeDocument/2006/relationships/styles" Target="styles.xml"/><Relationship Id="rId7" Type="http://schemas.openxmlformats.org/officeDocument/2006/relationships/footnotes" Target="footnotes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theme" Target="theme/theme1.xml"/><Relationship Id="rId5" Type="http://schemas.openxmlformats.org/officeDocument/2006/relationships/settings" Target="settings.xml"/><Relationship Id="rId10" Type="http://schemas.openxmlformats.org/officeDocument/2006/relationships/fontTable" Target="fontTable.xml"/><Relationship Id="rId4" Type="http://schemas.microsoft.com/office/2007/relationships/stylesWithEffects" Target="stylesWithEffects.xml"/><Relationship Id="rId9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CF50AC6-D73D-4838-80C0-8E74393A276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6</Pages>
  <Words>1186</Words>
  <Characters>6766</Characters>
  <Application>Microsoft Office Word</Application>
  <DocSecurity>0</DocSecurity>
  <Lines>56</Lines>
  <Paragraphs>15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7937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Алена Борисова</dc:creator>
  <cp:lastModifiedBy>user</cp:lastModifiedBy>
  <cp:revision>3</cp:revision>
  <cp:lastPrinted>2024-11-12T08:25:00Z</cp:lastPrinted>
  <dcterms:created xsi:type="dcterms:W3CDTF">2024-12-04T14:01:00Z</dcterms:created>
  <dcterms:modified xsi:type="dcterms:W3CDTF">2024-12-04T14:02:00Z</dcterms:modified>
</cp:coreProperties>
</file>