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ACF195" w14:textId="4ED732FA" w:rsidR="00E254B5" w:rsidRPr="00C66D47" w:rsidRDefault="00304E9F" w:rsidP="006B1A68">
      <w:pPr>
        <w:tabs>
          <w:tab w:val="left" w:pos="1005"/>
        </w:tabs>
        <w:spacing w:after="0" w:line="240" w:lineRule="auto"/>
        <w:jc w:val="center"/>
        <w:rPr>
          <w:rFonts w:eastAsia="Times New Roman"/>
          <w:szCs w:val="24"/>
          <w:lang w:eastAsia="ru-RU"/>
        </w:rPr>
      </w:pPr>
      <w:r w:rsidRPr="00304E9F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63D024D" wp14:editId="39237618">
            <wp:simplePos x="0" y="0"/>
            <wp:positionH relativeFrom="column">
              <wp:posOffset>-908686</wp:posOffset>
            </wp:positionH>
            <wp:positionV relativeFrom="paragraph">
              <wp:posOffset>-520065</wp:posOffset>
            </wp:positionV>
            <wp:extent cx="7115175" cy="10066666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6264" cy="1006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0AC0">
        <w:rPr>
          <w:rFonts w:eastAsia="Times New Roman"/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7215" behindDoc="1" locked="0" layoutInCell="1" allowOverlap="1" wp14:anchorId="72C2B72E" wp14:editId="3DA71B83">
                <wp:simplePos x="0" y="0"/>
                <wp:positionH relativeFrom="column">
                  <wp:posOffset>-610235</wp:posOffset>
                </wp:positionH>
                <wp:positionV relativeFrom="paragraph">
                  <wp:posOffset>-237490</wp:posOffset>
                </wp:positionV>
                <wp:extent cx="6840855" cy="9770745"/>
                <wp:effectExtent l="8890" t="10160" r="8255" b="10795"/>
                <wp:wrapNone/>
                <wp:docPr id="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0855" cy="9770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-48.05pt;margin-top:-18.7pt;width:538.65pt;height:769.35pt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"/>
            </w:pict>
          </mc:Fallback>
        </mc:AlternateContent>
      </w:r>
      <w:r w:rsidR="00F50AC0">
        <w:rPr>
          <w:rFonts w:eastAsia="Times New Roman"/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2FA4AC9" wp14:editId="10B9E015">
                <wp:simplePos x="0" y="0"/>
                <wp:positionH relativeFrom="column">
                  <wp:posOffset>-121285</wp:posOffset>
                </wp:positionH>
                <wp:positionV relativeFrom="paragraph">
                  <wp:posOffset>-38735</wp:posOffset>
                </wp:positionV>
                <wp:extent cx="6931660" cy="9900920"/>
                <wp:effectExtent l="12065" t="8890" r="9525" b="5715"/>
                <wp:wrapNone/>
                <wp:docPr id="5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1660" cy="9900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-9.55pt;margin-top:-3.05pt;width:545.8pt;height:779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" filled="f" strokecolor="white [3212]"/>
            </w:pict>
          </mc:Fallback>
        </mc:AlternateContent>
      </w:r>
      <w:r w:rsidR="00E254B5" w:rsidRPr="00C66D47">
        <w:rPr>
          <w:rFonts w:eastAsia="Times New Roman"/>
          <w:szCs w:val="24"/>
          <w:lang w:eastAsia="ru-RU"/>
        </w:rPr>
        <w:t>ОТДЕЛ ОБРАЗОВАНИЯ АДМИНИСТРАЦИИ</w:t>
      </w:r>
    </w:p>
    <w:p w14:paraId="385D8DC4" w14:textId="19B330EF" w:rsidR="00E254B5" w:rsidRPr="00C66D47" w:rsidRDefault="00834945" w:rsidP="00834945">
      <w:pPr>
        <w:tabs>
          <w:tab w:val="left" w:pos="1005"/>
        </w:tabs>
        <w:jc w:val="center"/>
        <w:rPr>
          <w:rFonts w:eastAsia="Times New Roman"/>
          <w:szCs w:val="24"/>
          <w:lang w:eastAsia="ru-RU"/>
        </w:rPr>
      </w:pPr>
      <w:r>
        <w:rPr>
          <w:rFonts w:eastAsia="Times New Roman"/>
          <w:szCs w:val="24"/>
          <w:lang w:eastAsia="ru-RU"/>
        </w:rPr>
        <w:t>МУНИЦИПАЛЬНОГО ОКРУГА «ИНТА» РЕСПУБЛИКИ КОМИ</w:t>
      </w:r>
    </w:p>
    <w:p w14:paraId="78147197" w14:textId="77777777" w:rsidR="00E254B5" w:rsidRPr="00C66D47" w:rsidRDefault="00E254B5" w:rsidP="00E254B5">
      <w:pPr>
        <w:tabs>
          <w:tab w:val="left" w:pos="1005"/>
        </w:tabs>
        <w:spacing w:after="0" w:line="240" w:lineRule="auto"/>
        <w:jc w:val="center"/>
        <w:rPr>
          <w:rFonts w:eastAsia="Times New Roman"/>
          <w:szCs w:val="24"/>
          <w:lang w:eastAsia="ru-RU"/>
        </w:rPr>
      </w:pPr>
      <w:r w:rsidRPr="00C66D47">
        <w:rPr>
          <w:rFonts w:eastAsia="Times New Roman"/>
          <w:szCs w:val="24"/>
          <w:lang w:eastAsia="ru-RU"/>
        </w:rPr>
        <w:t>МУНИЦИПАЛЬНОЕ БЮДЖЕТНОЕ УЧРЕЖДЕНИЕ</w:t>
      </w:r>
    </w:p>
    <w:p w14:paraId="4356A272" w14:textId="77777777" w:rsidR="00E254B5" w:rsidRPr="00C66D47" w:rsidRDefault="00E254B5" w:rsidP="00E254B5">
      <w:pPr>
        <w:tabs>
          <w:tab w:val="left" w:pos="1005"/>
        </w:tabs>
        <w:spacing w:after="0" w:line="240" w:lineRule="auto"/>
        <w:jc w:val="center"/>
        <w:rPr>
          <w:rFonts w:eastAsia="Times New Roman"/>
          <w:szCs w:val="24"/>
          <w:lang w:eastAsia="ru-RU"/>
        </w:rPr>
      </w:pPr>
      <w:r w:rsidRPr="00C66D47">
        <w:rPr>
          <w:rFonts w:eastAsia="Times New Roman"/>
          <w:szCs w:val="24"/>
          <w:lang w:eastAsia="ru-RU"/>
        </w:rPr>
        <w:t>ДОПОЛНИТЕЛЬНОГО ОБРАЗОВАНИЯ</w:t>
      </w:r>
    </w:p>
    <w:p w14:paraId="6DA2BB2A" w14:textId="77777777" w:rsidR="00E254B5" w:rsidRPr="00C66D47" w:rsidRDefault="00E254B5" w:rsidP="00E254B5">
      <w:pPr>
        <w:tabs>
          <w:tab w:val="left" w:pos="1005"/>
        </w:tabs>
        <w:spacing w:after="0" w:line="240" w:lineRule="auto"/>
        <w:jc w:val="center"/>
        <w:rPr>
          <w:rFonts w:eastAsia="Times New Roman"/>
          <w:szCs w:val="24"/>
          <w:lang w:eastAsia="ru-RU"/>
        </w:rPr>
      </w:pPr>
      <w:r w:rsidRPr="00C66D47">
        <w:rPr>
          <w:rFonts w:eastAsia="Times New Roman"/>
          <w:szCs w:val="24"/>
          <w:lang w:eastAsia="ru-RU"/>
        </w:rPr>
        <w:t>ЦЕНТР ВНЕШКОЛЬНОЙ РАБОТЫ</w:t>
      </w:r>
    </w:p>
    <w:tbl>
      <w:tblPr>
        <w:tblpPr w:leftFromText="180" w:rightFromText="180" w:vertAnchor="text" w:horzAnchor="margin" w:tblpXSpec="center" w:tblpY="377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80"/>
        <w:gridCol w:w="1185"/>
        <w:gridCol w:w="4466"/>
      </w:tblGrid>
      <w:tr w:rsidR="00E254B5" w:rsidRPr="0072729D" w14:paraId="26F9F243" w14:textId="77777777" w:rsidTr="006B1A68">
        <w:trPr>
          <w:trHeight w:val="1563"/>
        </w:trPr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</w:tcPr>
          <w:p w14:paraId="16F32C9A" w14:textId="77777777" w:rsidR="00E254B5" w:rsidRPr="0072729D" w:rsidRDefault="00E254B5" w:rsidP="005E528C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</w:p>
          <w:p w14:paraId="0A02CA9E" w14:textId="77777777" w:rsidR="00E254B5" w:rsidRPr="0072729D" w:rsidRDefault="00E254B5" w:rsidP="005E528C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  <w:r w:rsidRPr="0072729D">
              <w:rPr>
                <w:rFonts w:eastAsia="Times New Roman"/>
                <w:szCs w:val="24"/>
                <w:lang w:eastAsia="ru-RU"/>
              </w:rPr>
              <w:t>П</w:t>
            </w:r>
            <w:r>
              <w:rPr>
                <w:rFonts w:eastAsia="Times New Roman"/>
                <w:szCs w:val="24"/>
                <w:lang w:eastAsia="ru-RU"/>
              </w:rPr>
              <w:t>РИНЯТА</w:t>
            </w:r>
          </w:p>
          <w:p w14:paraId="2823CB7E" w14:textId="77777777" w:rsidR="00E254B5" w:rsidRPr="0072729D" w:rsidRDefault="00E254B5" w:rsidP="005E528C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  <w:r w:rsidRPr="0072729D">
              <w:rPr>
                <w:rFonts w:eastAsia="Times New Roman"/>
                <w:szCs w:val="24"/>
                <w:lang w:eastAsia="ru-RU"/>
              </w:rPr>
              <w:t>Педагогическим советом</w:t>
            </w:r>
          </w:p>
          <w:p w14:paraId="00426E2E" w14:textId="77777777" w:rsidR="00E254B5" w:rsidRPr="0072729D" w:rsidRDefault="00E254B5" w:rsidP="005E528C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  <w:r w:rsidRPr="0072729D">
              <w:rPr>
                <w:rFonts w:eastAsia="Times New Roman"/>
                <w:szCs w:val="24"/>
                <w:lang w:eastAsia="ru-RU"/>
              </w:rPr>
              <w:t>Протокол  №</w:t>
            </w:r>
            <w:r>
              <w:rPr>
                <w:rFonts w:eastAsia="Times New Roman"/>
                <w:szCs w:val="24"/>
                <w:lang w:eastAsia="ru-RU"/>
              </w:rPr>
              <w:t xml:space="preserve"> ___</w:t>
            </w:r>
            <w:r w:rsidRPr="0072729D">
              <w:rPr>
                <w:rFonts w:eastAsia="Times New Roman"/>
                <w:szCs w:val="24"/>
                <w:lang w:eastAsia="ru-RU"/>
              </w:rPr>
              <w:t xml:space="preserve">  </w:t>
            </w:r>
          </w:p>
          <w:p w14:paraId="0F89802E" w14:textId="77777777" w:rsidR="00E254B5" w:rsidRPr="00875DC0" w:rsidRDefault="00E254B5" w:rsidP="005E528C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от ___</w:t>
            </w:r>
            <w:r w:rsidRPr="0072729D">
              <w:rPr>
                <w:rFonts w:eastAsia="Times New Roman"/>
                <w:szCs w:val="24"/>
                <w:lang w:eastAsia="ru-RU"/>
              </w:rPr>
              <w:t xml:space="preserve"> </w:t>
            </w:r>
            <w:r w:rsidRPr="00875DC0">
              <w:rPr>
                <w:rFonts w:eastAsia="Times New Roman"/>
                <w:szCs w:val="24"/>
                <w:lang w:eastAsia="ru-RU"/>
              </w:rPr>
              <w:t>________ 202</w:t>
            </w:r>
            <w:r w:rsidR="00E204C2" w:rsidRPr="00875DC0">
              <w:rPr>
                <w:rFonts w:eastAsia="Times New Roman"/>
                <w:szCs w:val="24"/>
                <w:lang w:eastAsia="ru-RU"/>
              </w:rPr>
              <w:t>4</w:t>
            </w:r>
            <w:r w:rsidRPr="00875DC0">
              <w:rPr>
                <w:rFonts w:eastAsia="Times New Roman"/>
                <w:szCs w:val="24"/>
                <w:lang w:eastAsia="ru-RU"/>
              </w:rPr>
              <w:t xml:space="preserve"> г.</w:t>
            </w:r>
          </w:p>
          <w:p w14:paraId="2907114C" w14:textId="77777777" w:rsidR="00E254B5" w:rsidRPr="0072729D" w:rsidRDefault="00E254B5" w:rsidP="005E528C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</w:tcPr>
          <w:p w14:paraId="0F2F5561" w14:textId="77777777" w:rsidR="00E254B5" w:rsidRPr="0072729D" w:rsidRDefault="00E254B5" w:rsidP="006B1A68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</w:p>
        </w:tc>
        <w:tc>
          <w:tcPr>
            <w:tcW w:w="4466" w:type="dxa"/>
            <w:tcBorders>
              <w:top w:val="nil"/>
              <w:left w:val="nil"/>
              <w:bottom w:val="nil"/>
              <w:right w:val="nil"/>
            </w:tcBorders>
          </w:tcPr>
          <w:p w14:paraId="25EB1BD8" w14:textId="77777777" w:rsidR="00E254B5" w:rsidRPr="0072729D" w:rsidRDefault="00E254B5" w:rsidP="006B1A68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</w:p>
          <w:p w14:paraId="4797EA63" w14:textId="77777777" w:rsidR="00E254B5" w:rsidRPr="0072729D" w:rsidRDefault="00E254B5" w:rsidP="005E528C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 xml:space="preserve">                       УТВЕРЖДАЮ</w:t>
            </w:r>
          </w:p>
          <w:p w14:paraId="2A07A54B" w14:textId="77777777" w:rsidR="00E254B5" w:rsidRPr="0072729D" w:rsidRDefault="00E254B5" w:rsidP="005E528C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 xml:space="preserve">                   Директор</w:t>
            </w:r>
            <w:r w:rsidRPr="0072729D">
              <w:rPr>
                <w:rFonts w:eastAsia="Times New Roman"/>
                <w:szCs w:val="24"/>
                <w:lang w:eastAsia="ru-RU"/>
              </w:rPr>
              <w:t xml:space="preserve"> МБУДО ЦВР</w:t>
            </w:r>
          </w:p>
          <w:p w14:paraId="025CF31C" w14:textId="77777777" w:rsidR="00E254B5" w:rsidRPr="0072729D" w:rsidRDefault="00E254B5" w:rsidP="005E528C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 xml:space="preserve">                 </w:t>
            </w:r>
            <w:r w:rsidRPr="0072729D">
              <w:rPr>
                <w:rFonts w:eastAsia="Times New Roman"/>
                <w:szCs w:val="24"/>
                <w:lang w:eastAsia="ru-RU"/>
              </w:rPr>
              <w:t>_________</w:t>
            </w:r>
            <w:r w:rsidRPr="00E912D6">
              <w:rPr>
                <w:rFonts w:eastAsia="Times New Roman"/>
                <w:szCs w:val="24"/>
                <w:lang w:eastAsia="ru-RU"/>
              </w:rPr>
              <w:t xml:space="preserve">И.Е. Карманова  </w:t>
            </w:r>
            <w:r w:rsidRPr="0072729D">
              <w:rPr>
                <w:rFonts w:eastAsia="Times New Roman"/>
                <w:szCs w:val="24"/>
                <w:lang w:eastAsia="ru-RU"/>
              </w:rPr>
              <w:t xml:space="preserve"> </w:t>
            </w:r>
            <w:r>
              <w:rPr>
                <w:rFonts w:eastAsia="Times New Roman"/>
                <w:szCs w:val="24"/>
                <w:lang w:eastAsia="ru-RU"/>
              </w:rPr>
              <w:t xml:space="preserve"> </w:t>
            </w:r>
          </w:p>
          <w:p w14:paraId="42E729E0" w14:textId="77777777" w:rsidR="00E254B5" w:rsidRPr="0072729D" w:rsidRDefault="00E254B5" w:rsidP="005E528C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 xml:space="preserve">                  ____ ___________</w:t>
            </w:r>
            <w:r w:rsidR="00E204C2" w:rsidRPr="00E204C2">
              <w:rPr>
                <w:rFonts w:eastAsia="Times New Roman"/>
                <w:szCs w:val="24"/>
                <w:lang w:eastAsia="ru-RU"/>
              </w:rPr>
              <w:t>2024</w:t>
            </w:r>
            <w:r w:rsidRPr="00E204C2">
              <w:rPr>
                <w:rFonts w:eastAsia="Times New Roman"/>
                <w:szCs w:val="24"/>
                <w:lang w:eastAsia="ru-RU"/>
              </w:rPr>
              <w:t xml:space="preserve"> г.</w:t>
            </w:r>
          </w:p>
          <w:p w14:paraId="393E52C4" w14:textId="77777777" w:rsidR="00E254B5" w:rsidRPr="0072729D" w:rsidRDefault="00E254B5" w:rsidP="005E528C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</w:p>
        </w:tc>
      </w:tr>
    </w:tbl>
    <w:p w14:paraId="5DCFABA3" w14:textId="77777777" w:rsidR="00E254B5" w:rsidRPr="00C66D47" w:rsidRDefault="00E254B5" w:rsidP="006B1A68">
      <w:pPr>
        <w:spacing w:after="0"/>
        <w:rPr>
          <w:rFonts w:cs="Tahoma"/>
          <w:b/>
          <w:sz w:val="32"/>
          <w:szCs w:val="32"/>
        </w:rPr>
      </w:pPr>
    </w:p>
    <w:p w14:paraId="02F86802" w14:textId="77777777" w:rsidR="006B1A68" w:rsidRDefault="006B1A68" w:rsidP="00E254B5">
      <w:pPr>
        <w:spacing w:after="0"/>
        <w:jc w:val="center"/>
        <w:rPr>
          <w:rFonts w:cs="Tahoma"/>
          <w:b/>
          <w:sz w:val="32"/>
          <w:szCs w:val="32"/>
        </w:rPr>
      </w:pPr>
    </w:p>
    <w:p w14:paraId="0EBAB566" w14:textId="77777777" w:rsidR="006B1A68" w:rsidRDefault="006B1A68" w:rsidP="00E254B5">
      <w:pPr>
        <w:spacing w:after="0"/>
        <w:jc w:val="center"/>
        <w:rPr>
          <w:rFonts w:cs="Tahoma"/>
          <w:b/>
          <w:sz w:val="32"/>
          <w:szCs w:val="32"/>
        </w:rPr>
      </w:pPr>
    </w:p>
    <w:p w14:paraId="2BCDC507" w14:textId="77777777" w:rsidR="00E254B5" w:rsidRPr="00787544" w:rsidRDefault="00E254B5" w:rsidP="00E254B5">
      <w:pPr>
        <w:spacing w:after="0"/>
        <w:jc w:val="center"/>
        <w:rPr>
          <w:rFonts w:cs="Tahoma"/>
          <w:b/>
          <w:sz w:val="32"/>
          <w:szCs w:val="32"/>
        </w:rPr>
      </w:pPr>
      <w:r w:rsidRPr="00787544">
        <w:rPr>
          <w:rFonts w:cs="Tahoma"/>
          <w:b/>
          <w:sz w:val="32"/>
          <w:szCs w:val="32"/>
        </w:rPr>
        <w:t xml:space="preserve">Дополнительная общеобразовательная </w:t>
      </w:r>
    </w:p>
    <w:p w14:paraId="100C6627" w14:textId="77777777" w:rsidR="00E254B5" w:rsidRPr="00787544" w:rsidRDefault="00E254B5" w:rsidP="00E254B5">
      <w:pPr>
        <w:overflowPunct w:val="0"/>
        <w:autoSpaceDE w:val="0"/>
        <w:autoSpaceDN w:val="0"/>
        <w:adjustRightInd w:val="0"/>
        <w:spacing w:after="0"/>
        <w:jc w:val="center"/>
        <w:rPr>
          <w:rFonts w:cs="Tahoma"/>
          <w:b/>
          <w:sz w:val="32"/>
          <w:szCs w:val="32"/>
        </w:rPr>
      </w:pPr>
      <w:r w:rsidRPr="00787544">
        <w:rPr>
          <w:rFonts w:cs="Tahoma"/>
          <w:b/>
          <w:sz w:val="32"/>
          <w:szCs w:val="32"/>
        </w:rPr>
        <w:t>общеразвивающая программа</w:t>
      </w:r>
    </w:p>
    <w:p w14:paraId="46B79A05" w14:textId="77777777" w:rsidR="00E254B5" w:rsidRPr="00787544" w:rsidRDefault="00E254B5" w:rsidP="00E254B5">
      <w:pPr>
        <w:spacing w:after="0"/>
        <w:jc w:val="center"/>
        <w:rPr>
          <w:rFonts w:cs="Tahoma"/>
          <w:b/>
          <w:sz w:val="36"/>
          <w:szCs w:val="36"/>
        </w:rPr>
      </w:pPr>
      <w:r w:rsidRPr="00787544">
        <w:rPr>
          <w:rFonts w:cs="Tahoma"/>
          <w:b/>
          <w:sz w:val="36"/>
          <w:szCs w:val="36"/>
        </w:rPr>
        <w:t>«</w:t>
      </w:r>
      <w:r>
        <w:rPr>
          <w:rFonts w:cs="Tahoma"/>
          <w:b/>
          <w:sz w:val="36"/>
          <w:szCs w:val="36"/>
        </w:rPr>
        <w:t>Черчение для всех</w:t>
      </w:r>
      <w:r w:rsidRPr="00787544">
        <w:rPr>
          <w:rFonts w:cs="Tahoma"/>
          <w:b/>
          <w:sz w:val="36"/>
          <w:szCs w:val="36"/>
        </w:rPr>
        <w:t>»</w:t>
      </w:r>
    </w:p>
    <w:p w14:paraId="0C9C7FF8" w14:textId="77777777" w:rsidR="00E254B5" w:rsidRPr="00C66D47" w:rsidRDefault="00E254B5" w:rsidP="00E254B5">
      <w:pPr>
        <w:spacing w:after="0"/>
        <w:jc w:val="center"/>
        <w:rPr>
          <w:rFonts w:cs="Tahoma"/>
          <w:b/>
          <w:sz w:val="32"/>
          <w:szCs w:val="32"/>
        </w:rPr>
      </w:pPr>
    </w:p>
    <w:p w14:paraId="6AE611E0" w14:textId="77777777" w:rsidR="00E254B5" w:rsidRDefault="00E254B5" w:rsidP="00E254B5">
      <w:pPr>
        <w:spacing w:after="0"/>
        <w:jc w:val="center"/>
        <w:rPr>
          <w:rFonts w:cs="Tahoma"/>
          <w:b/>
          <w:sz w:val="32"/>
          <w:szCs w:val="32"/>
        </w:rPr>
      </w:pPr>
    </w:p>
    <w:p w14:paraId="1748B4D7" w14:textId="77777777" w:rsidR="0070272E" w:rsidRPr="00C66D47" w:rsidRDefault="0070272E" w:rsidP="00E254B5">
      <w:pPr>
        <w:spacing w:after="0"/>
        <w:jc w:val="center"/>
        <w:rPr>
          <w:rFonts w:cs="Tahoma"/>
          <w:b/>
          <w:sz w:val="32"/>
          <w:szCs w:val="32"/>
        </w:rPr>
      </w:pPr>
    </w:p>
    <w:p w14:paraId="5B4E5653" w14:textId="77777777" w:rsidR="00E254B5" w:rsidRPr="006B1A68" w:rsidRDefault="0070272E" w:rsidP="0070272E">
      <w:pPr>
        <w:spacing w:after="0"/>
        <w:ind w:right="240"/>
        <w:rPr>
          <w:rFonts w:cs="Tahoma"/>
          <w:b/>
          <w:bCs/>
          <w:szCs w:val="24"/>
        </w:rPr>
      </w:pPr>
      <w:r>
        <w:rPr>
          <w:rFonts w:cs="Tahoma"/>
          <w:b/>
          <w:bCs/>
          <w:szCs w:val="24"/>
        </w:rPr>
        <w:t xml:space="preserve">                                                                                           </w:t>
      </w:r>
      <w:r w:rsidR="00E254B5" w:rsidRPr="006B1A68">
        <w:rPr>
          <w:rFonts w:cs="Tahoma"/>
          <w:b/>
          <w:bCs/>
          <w:szCs w:val="24"/>
        </w:rPr>
        <w:t>Направленность:</w:t>
      </w:r>
      <w:r w:rsidR="006B1A68">
        <w:rPr>
          <w:rFonts w:cs="Tahoma"/>
          <w:b/>
          <w:bCs/>
          <w:szCs w:val="24"/>
        </w:rPr>
        <w:t xml:space="preserve"> </w:t>
      </w:r>
      <w:r w:rsidR="00E254B5" w:rsidRPr="0070272E">
        <w:rPr>
          <w:rFonts w:cs="Tahoma"/>
          <w:bCs/>
          <w:szCs w:val="24"/>
        </w:rPr>
        <w:t>техническая</w:t>
      </w:r>
    </w:p>
    <w:p w14:paraId="67528D29" w14:textId="77777777" w:rsidR="00E254B5" w:rsidRPr="006B1A68" w:rsidRDefault="0070272E" w:rsidP="0070272E">
      <w:pPr>
        <w:spacing w:after="0"/>
        <w:ind w:right="240"/>
        <w:rPr>
          <w:rFonts w:cs="Tahoma"/>
          <w:b/>
          <w:bCs/>
          <w:szCs w:val="24"/>
        </w:rPr>
      </w:pPr>
      <w:r>
        <w:rPr>
          <w:rFonts w:cs="Tahoma"/>
          <w:b/>
          <w:bCs/>
          <w:szCs w:val="24"/>
        </w:rPr>
        <w:t xml:space="preserve">                                                                                           </w:t>
      </w:r>
      <w:r w:rsidR="00E254B5" w:rsidRPr="006B1A68">
        <w:rPr>
          <w:rFonts w:cs="Tahoma"/>
          <w:b/>
          <w:bCs/>
          <w:szCs w:val="24"/>
        </w:rPr>
        <w:t>Образовательная область:</w:t>
      </w:r>
      <w:r w:rsidR="006B1A68">
        <w:rPr>
          <w:rFonts w:cs="Tahoma"/>
          <w:b/>
          <w:bCs/>
          <w:szCs w:val="24"/>
        </w:rPr>
        <w:t xml:space="preserve"> </w:t>
      </w:r>
      <w:r w:rsidR="00E254B5" w:rsidRPr="0070272E">
        <w:rPr>
          <w:rFonts w:cs="Tahoma"/>
          <w:bCs/>
          <w:szCs w:val="24"/>
        </w:rPr>
        <w:t>черчение</w:t>
      </w:r>
    </w:p>
    <w:p w14:paraId="64FE4405" w14:textId="77777777" w:rsidR="00E254B5" w:rsidRPr="0070272E" w:rsidRDefault="0070272E" w:rsidP="0070272E">
      <w:pPr>
        <w:spacing w:after="0"/>
        <w:ind w:right="240"/>
        <w:rPr>
          <w:rFonts w:cs="Tahoma"/>
          <w:bCs/>
          <w:szCs w:val="24"/>
        </w:rPr>
      </w:pPr>
      <w:r>
        <w:rPr>
          <w:rFonts w:cs="Tahoma"/>
          <w:b/>
          <w:bCs/>
          <w:szCs w:val="24"/>
        </w:rPr>
        <w:t xml:space="preserve">                                                                                           </w:t>
      </w:r>
      <w:r w:rsidR="00E254B5" w:rsidRPr="006B1A68">
        <w:rPr>
          <w:rFonts w:cs="Tahoma"/>
          <w:b/>
          <w:bCs/>
          <w:szCs w:val="24"/>
        </w:rPr>
        <w:t xml:space="preserve">Возраст учащихся: </w:t>
      </w:r>
      <w:r w:rsidR="00E254B5" w:rsidRPr="0070272E">
        <w:rPr>
          <w:rFonts w:cs="Tahoma"/>
          <w:bCs/>
          <w:szCs w:val="24"/>
        </w:rPr>
        <w:t>14 - 16 лет</w:t>
      </w:r>
    </w:p>
    <w:p w14:paraId="098463C3" w14:textId="77777777" w:rsidR="00E254B5" w:rsidRPr="006B1A68" w:rsidRDefault="0070272E" w:rsidP="0070272E">
      <w:pPr>
        <w:spacing w:after="0"/>
        <w:ind w:right="240"/>
        <w:rPr>
          <w:rFonts w:cs="Tahoma"/>
          <w:b/>
          <w:bCs/>
          <w:szCs w:val="24"/>
        </w:rPr>
      </w:pPr>
      <w:r>
        <w:rPr>
          <w:rFonts w:cs="Tahoma"/>
          <w:b/>
          <w:bCs/>
          <w:szCs w:val="24"/>
        </w:rPr>
        <w:t xml:space="preserve">                                                                                           </w:t>
      </w:r>
      <w:r w:rsidR="00E254B5" w:rsidRPr="006B1A68">
        <w:rPr>
          <w:rFonts w:cs="Tahoma"/>
          <w:b/>
          <w:bCs/>
          <w:szCs w:val="24"/>
        </w:rPr>
        <w:t xml:space="preserve">Срок обучения: </w:t>
      </w:r>
      <w:r>
        <w:rPr>
          <w:rFonts w:cs="Tahoma"/>
          <w:bCs/>
          <w:szCs w:val="24"/>
        </w:rPr>
        <w:t>2</w:t>
      </w:r>
      <w:r w:rsidR="00E254B5" w:rsidRPr="0070272E">
        <w:rPr>
          <w:rFonts w:cs="Tahoma"/>
          <w:bCs/>
          <w:szCs w:val="24"/>
        </w:rPr>
        <w:t xml:space="preserve"> год</w:t>
      </w:r>
      <w:r>
        <w:rPr>
          <w:rFonts w:cs="Tahoma"/>
          <w:bCs/>
          <w:szCs w:val="24"/>
        </w:rPr>
        <w:t>а</w:t>
      </w:r>
    </w:p>
    <w:p w14:paraId="36F3F18E" w14:textId="77777777" w:rsidR="006B1A68" w:rsidRPr="006B1A68" w:rsidRDefault="006B1A68" w:rsidP="0070272E">
      <w:pPr>
        <w:overflowPunct w:val="0"/>
        <w:autoSpaceDE w:val="0"/>
        <w:autoSpaceDN w:val="0"/>
        <w:adjustRightInd w:val="0"/>
        <w:spacing w:after="0"/>
        <w:rPr>
          <w:rFonts w:cs="Tahoma"/>
          <w:b/>
          <w:bCs/>
          <w:szCs w:val="24"/>
        </w:rPr>
      </w:pPr>
    </w:p>
    <w:p w14:paraId="47869387" w14:textId="77777777" w:rsidR="00E254B5" w:rsidRPr="006B1A68" w:rsidRDefault="0070272E" w:rsidP="0070272E">
      <w:pPr>
        <w:overflowPunct w:val="0"/>
        <w:autoSpaceDE w:val="0"/>
        <w:autoSpaceDN w:val="0"/>
        <w:adjustRightInd w:val="0"/>
        <w:spacing w:after="0"/>
        <w:ind w:left="4956"/>
        <w:rPr>
          <w:rFonts w:cs="Tahoma"/>
          <w:b/>
          <w:bCs/>
          <w:szCs w:val="24"/>
        </w:rPr>
      </w:pPr>
      <w:r>
        <w:rPr>
          <w:rFonts w:cs="Tahoma"/>
          <w:b/>
          <w:bCs/>
          <w:szCs w:val="24"/>
        </w:rPr>
        <w:t xml:space="preserve">        </w:t>
      </w:r>
      <w:r w:rsidR="00E254B5" w:rsidRPr="006B1A68">
        <w:rPr>
          <w:rFonts w:cs="Tahoma"/>
          <w:b/>
          <w:bCs/>
          <w:szCs w:val="24"/>
        </w:rPr>
        <w:t xml:space="preserve">Составитель:  </w:t>
      </w:r>
    </w:p>
    <w:p w14:paraId="10D66BB3" w14:textId="77777777" w:rsidR="00E254B5" w:rsidRPr="006B1A68" w:rsidRDefault="0070272E" w:rsidP="0070272E">
      <w:pPr>
        <w:overflowPunct w:val="0"/>
        <w:autoSpaceDE w:val="0"/>
        <w:autoSpaceDN w:val="0"/>
        <w:adjustRightInd w:val="0"/>
        <w:spacing w:after="0"/>
        <w:ind w:left="4956"/>
        <w:rPr>
          <w:rFonts w:cs="Tahoma"/>
          <w:b/>
          <w:bCs/>
          <w:szCs w:val="24"/>
        </w:rPr>
      </w:pPr>
      <w:r>
        <w:rPr>
          <w:rFonts w:cs="Tahoma"/>
          <w:b/>
          <w:bCs/>
          <w:szCs w:val="24"/>
        </w:rPr>
        <w:t xml:space="preserve">        </w:t>
      </w:r>
      <w:r w:rsidR="00E254B5" w:rsidRPr="006B1A68">
        <w:rPr>
          <w:rFonts w:cs="Tahoma"/>
          <w:b/>
          <w:bCs/>
          <w:szCs w:val="24"/>
        </w:rPr>
        <w:t xml:space="preserve">Нужнова </w:t>
      </w:r>
      <w:r w:rsidRPr="006B1A68">
        <w:rPr>
          <w:rFonts w:cs="Tahoma"/>
          <w:b/>
          <w:bCs/>
          <w:szCs w:val="24"/>
        </w:rPr>
        <w:t>Оксана Васильевна</w:t>
      </w:r>
      <w:r w:rsidR="00B829C5" w:rsidRPr="006B1A68">
        <w:rPr>
          <w:rFonts w:cs="Tahoma"/>
          <w:b/>
          <w:bCs/>
          <w:szCs w:val="24"/>
        </w:rPr>
        <w:t>,</w:t>
      </w:r>
    </w:p>
    <w:p w14:paraId="0CEE7AB6" w14:textId="77777777" w:rsidR="00E254B5" w:rsidRPr="0070272E" w:rsidRDefault="0070272E" w:rsidP="0070272E">
      <w:pPr>
        <w:overflowPunct w:val="0"/>
        <w:autoSpaceDE w:val="0"/>
        <w:autoSpaceDN w:val="0"/>
        <w:adjustRightInd w:val="0"/>
        <w:spacing w:after="0"/>
        <w:ind w:left="4956"/>
        <w:rPr>
          <w:rFonts w:cs="Tahoma"/>
          <w:bCs/>
          <w:szCs w:val="24"/>
        </w:rPr>
      </w:pPr>
      <w:r>
        <w:rPr>
          <w:rFonts w:cs="Tahoma"/>
          <w:b/>
          <w:bCs/>
          <w:szCs w:val="24"/>
        </w:rPr>
        <w:t xml:space="preserve">        </w:t>
      </w:r>
      <w:r w:rsidR="00E254B5" w:rsidRPr="0070272E">
        <w:rPr>
          <w:rFonts w:cs="Tahoma"/>
          <w:bCs/>
          <w:szCs w:val="24"/>
        </w:rPr>
        <w:t xml:space="preserve">педагог дополнительного </w:t>
      </w:r>
      <w:r w:rsidRPr="0070272E">
        <w:rPr>
          <w:rFonts w:cs="Tahoma"/>
          <w:bCs/>
          <w:szCs w:val="24"/>
        </w:rPr>
        <w:t>образования</w:t>
      </w:r>
      <w:r w:rsidR="00E254B5" w:rsidRPr="0070272E">
        <w:rPr>
          <w:rFonts w:cs="Tahoma"/>
          <w:bCs/>
          <w:szCs w:val="24"/>
        </w:rPr>
        <w:t xml:space="preserve">     </w:t>
      </w:r>
    </w:p>
    <w:p w14:paraId="33E652F0" w14:textId="77777777" w:rsidR="00E254B5" w:rsidRPr="006B1A68" w:rsidRDefault="00E254B5" w:rsidP="0070272E">
      <w:pPr>
        <w:overflowPunct w:val="0"/>
        <w:autoSpaceDE w:val="0"/>
        <w:autoSpaceDN w:val="0"/>
        <w:adjustRightInd w:val="0"/>
        <w:spacing w:after="0"/>
        <w:ind w:left="4956"/>
        <w:rPr>
          <w:rFonts w:cs="Tahoma"/>
          <w:b/>
          <w:bCs/>
          <w:szCs w:val="24"/>
        </w:rPr>
      </w:pPr>
      <w:r w:rsidRPr="0070272E">
        <w:rPr>
          <w:rFonts w:cs="Tahoma"/>
          <w:bCs/>
          <w:szCs w:val="24"/>
        </w:rPr>
        <w:t xml:space="preserve">         </w:t>
      </w:r>
    </w:p>
    <w:p w14:paraId="26088B38" w14:textId="77777777" w:rsidR="00E254B5" w:rsidRPr="00C66D47" w:rsidRDefault="00E254B5" w:rsidP="0070272E">
      <w:pPr>
        <w:overflowPunct w:val="0"/>
        <w:spacing w:after="0"/>
        <w:ind w:right="-1"/>
        <w:rPr>
          <w:rFonts w:eastAsia="Times New Roman" w:cs="Tahoma"/>
          <w:b/>
          <w:sz w:val="28"/>
          <w:szCs w:val="28"/>
          <w:lang w:eastAsia="ru-RU"/>
        </w:rPr>
      </w:pPr>
    </w:p>
    <w:p w14:paraId="30D1A881" w14:textId="77777777" w:rsidR="00E254B5" w:rsidRPr="00C66D47" w:rsidRDefault="00E254B5" w:rsidP="00E254B5">
      <w:pPr>
        <w:overflowPunct w:val="0"/>
        <w:spacing w:after="0"/>
        <w:ind w:right="-1"/>
        <w:rPr>
          <w:rFonts w:eastAsia="Times New Roman" w:cs="Tahoma"/>
          <w:b/>
          <w:sz w:val="28"/>
          <w:szCs w:val="28"/>
          <w:lang w:eastAsia="ru-RU"/>
        </w:rPr>
      </w:pPr>
    </w:p>
    <w:p w14:paraId="763A2970" w14:textId="77777777" w:rsidR="00E254B5" w:rsidRDefault="00E254B5" w:rsidP="00E254B5">
      <w:pPr>
        <w:overflowPunct w:val="0"/>
        <w:spacing w:after="0"/>
        <w:ind w:right="-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                               </w:t>
      </w:r>
    </w:p>
    <w:p w14:paraId="30549FF4" w14:textId="77777777" w:rsidR="00E254B5" w:rsidRDefault="00E254B5" w:rsidP="00E254B5">
      <w:pPr>
        <w:overflowPunct w:val="0"/>
        <w:spacing w:after="0"/>
        <w:ind w:right="-1"/>
        <w:rPr>
          <w:bCs/>
          <w:sz w:val="28"/>
          <w:szCs w:val="28"/>
        </w:rPr>
      </w:pPr>
    </w:p>
    <w:p w14:paraId="39892DA1" w14:textId="77777777" w:rsidR="006B1A68" w:rsidRDefault="006B1A68" w:rsidP="00E254B5">
      <w:pPr>
        <w:overflowPunct w:val="0"/>
        <w:spacing w:after="0"/>
        <w:ind w:right="-1"/>
        <w:rPr>
          <w:bCs/>
          <w:sz w:val="28"/>
          <w:szCs w:val="28"/>
        </w:rPr>
      </w:pPr>
    </w:p>
    <w:p w14:paraId="5EA85918" w14:textId="77777777" w:rsidR="006B1A68" w:rsidRDefault="006B1A68" w:rsidP="00E254B5">
      <w:pPr>
        <w:overflowPunct w:val="0"/>
        <w:spacing w:after="0"/>
        <w:ind w:right="-1"/>
        <w:rPr>
          <w:bCs/>
          <w:sz w:val="28"/>
          <w:szCs w:val="28"/>
        </w:rPr>
      </w:pPr>
    </w:p>
    <w:p w14:paraId="7B6EE53A" w14:textId="77777777" w:rsidR="00D139E3" w:rsidRDefault="00D139E3" w:rsidP="00E254B5">
      <w:pPr>
        <w:overflowPunct w:val="0"/>
        <w:spacing w:after="0"/>
        <w:ind w:right="-1"/>
        <w:rPr>
          <w:bCs/>
          <w:sz w:val="28"/>
          <w:szCs w:val="28"/>
        </w:rPr>
      </w:pPr>
    </w:p>
    <w:p w14:paraId="685CD768" w14:textId="77777777" w:rsidR="0070272E" w:rsidRDefault="0070272E" w:rsidP="006B1A68">
      <w:pPr>
        <w:overflowPunct w:val="0"/>
        <w:spacing w:after="0"/>
        <w:ind w:right="-1"/>
        <w:jc w:val="center"/>
        <w:rPr>
          <w:bCs/>
          <w:sz w:val="28"/>
          <w:szCs w:val="28"/>
        </w:rPr>
      </w:pPr>
    </w:p>
    <w:p w14:paraId="4CC09C01" w14:textId="77777777" w:rsidR="0070272E" w:rsidRDefault="0070272E" w:rsidP="006B1A68">
      <w:pPr>
        <w:overflowPunct w:val="0"/>
        <w:spacing w:after="0"/>
        <w:ind w:right="-1"/>
        <w:jc w:val="center"/>
        <w:rPr>
          <w:bCs/>
          <w:sz w:val="28"/>
          <w:szCs w:val="28"/>
        </w:rPr>
      </w:pPr>
    </w:p>
    <w:p w14:paraId="142DA96F" w14:textId="77777777" w:rsidR="00E254B5" w:rsidRPr="00C66D47" w:rsidRDefault="00E254B5" w:rsidP="006B1A68">
      <w:pPr>
        <w:overflowPunct w:val="0"/>
        <w:spacing w:after="0"/>
        <w:ind w:right="-1"/>
        <w:jc w:val="center"/>
        <w:rPr>
          <w:bCs/>
          <w:sz w:val="28"/>
          <w:szCs w:val="28"/>
        </w:rPr>
      </w:pPr>
      <w:r w:rsidRPr="00C66D47">
        <w:rPr>
          <w:bCs/>
          <w:sz w:val="28"/>
          <w:szCs w:val="28"/>
        </w:rPr>
        <w:t>Инта</w:t>
      </w:r>
    </w:p>
    <w:p w14:paraId="47F7F2F3" w14:textId="0F532078" w:rsidR="00AA2B3A" w:rsidRPr="00C7091D" w:rsidRDefault="00AA2B3A" w:rsidP="00C7091D">
      <w:pPr>
        <w:shd w:val="clear" w:color="auto" w:fill="FFFFFF"/>
        <w:spacing w:after="0" w:line="240" w:lineRule="auto"/>
        <w:jc w:val="center"/>
        <w:rPr>
          <w:bCs/>
          <w:sz w:val="28"/>
          <w:szCs w:val="28"/>
        </w:rPr>
      </w:pPr>
    </w:p>
    <w:p w14:paraId="0BE1F0E9" w14:textId="77777777" w:rsidR="006D5E96" w:rsidRPr="000808AE" w:rsidRDefault="00AA2B3A" w:rsidP="0070272E">
      <w:pPr>
        <w:pStyle w:val="a3"/>
        <w:rPr>
          <w:b/>
          <w:sz w:val="28"/>
          <w:szCs w:val="28"/>
          <w:lang w:eastAsia="ru-RU"/>
        </w:rPr>
      </w:pPr>
      <w:r w:rsidRPr="000808AE">
        <w:rPr>
          <w:b/>
          <w:sz w:val="28"/>
          <w:szCs w:val="28"/>
          <w:lang w:eastAsia="ru-RU"/>
        </w:rPr>
        <w:lastRenderedPageBreak/>
        <w:t>Пояснительная записка</w:t>
      </w:r>
    </w:p>
    <w:p w14:paraId="75E3E319" w14:textId="77777777" w:rsidR="00B829C5" w:rsidRPr="00AA2B3A" w:rsidRDefault="00B829C5" w:rsidP="00AA2B3A">
      <w:pPr>
        <w:pStyle w:val="a3"/>
        <w:jc w:val="both"/>
        <w:rPr>
          <w:szCs w:val="24"/>
          <w:lang w:eastAsia="ru-RU"/>
        </w:rPr>
      </w:pPr>
    </w:p>
    <w:p w14:paraId="428C28B9" w14:textId="77777777" w:rsidR="00E254B5" w:rsidRPr="00AA2B3A" w:rsidRDefault="00030A50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      </w:t>
      </w:r>
      <w:r w:rsidR="00E254B5" w:rsidRPr="00AA2B3A">
        <w:rPr>
          <w:szCs w:val="24"/>
        </w:rPr>
        <w:t>Дополнительная общеобразовательная общер</w:t>
      </w:r>
      <w:r w:rsidR="006B1A68" w:rsidRPr="00AA2B3A">
        <w:rPr>
          <w:szCs w:val="24"/>
        </w:rPr>
        <w:t>азвивающая программа технической направленности</w:t>
      </w:r>
      <w:r w:rsidR="00E254B5" w:rsidRPr="00AA2B3A">
        <w:rPr>
          <w:szCs w:val="24"/>
        </w:rPr>
        <w:t xml:space="preserve"> «Черчение для всех» разработана в соответствии с нормативными докуме</w:t>
      </w:r>
      <w:r w:rsidR="00E254B5" w:rsidRPr="00AA2B3A">
        <w:rPr>
          <w:szCs w:val="24"/>
        </w:rPr>
        <w:t>н</w:t>
      </w:r>
      <w:r w:rsidR="00E254B5" w:rsidRPr="00AA2B3A">
        <w:rPr>
          <w:szCs w:val="24"/>
        </w:rPr>
        <w:t>тами:</w:t>
      </w:r>
    </w:p>
    <w:p w14:paraId="160317C1" w14:textId="77777777" w:rsidR="00E254B5" w:rsidRPr="00AA2B3A" w:rsidRDefault="00E254B5" w:rsidP="00AA2B3A">
      <w:pPr>
        <w:pStyle w:val="a3"/>
        <w:jc w:val="both"/>
        <w:rPr>
          <w:szCs w:val="24"/>
        </w:rPr>
      </w:pPr>
      <w:r w:rsidRPr="00AA2B3A">
        <w:rPr>
          <w:iCs/>
          <w:szCs w:val="24"/>
        </w:rPr>
        <w:t>Федеральный Закон от 29.12.2012 № 273-ФЗ «Об образовании в Российской Федера</w:t>
      </w:r>
      <w:r w:rsidRPr="00AA2B3A">
        <w:rPr>
          <w:iCs/>
          <w:szCs w:val="24"/>
        </w:rPr>
        <w:softHyphen/>
        <w:t>ции»;</w:t>
      </w:r>
    </w:p>
    <w:p w14:paraId="0FB2F2BA" w14:textId="77777777" w:rsidR="00E254B5" w:rsidRPr="00AA2B3A" w:rsidRDefault="00E254B5" w:rsidP="00AA2B3A">
      <w:pPr>
        <w:pStyle w:val="a3"/>
        <w:jc w:val="both"/>
        <w:rPr>
          <w:szCs w:val="24"/>
        </w:rPr>
      </w:pPr>
      <w:r w:rsidRPr="00AA2B3A">
        <w:rPr>
          <w:iCs/>
          <w:szCs w:val="24"/>
        </w:rPr>
        <w:t>Распоряжение Правительства РФ от 31 марта 2022 г. N 678-р «Об утверждении Концеп</w:t>
      </w:r>
      <w:r w:rsidRPr="00AA2B3A">
        <w:rPr>
          <w:iCs/>
          <w:szCs w:val="24"/>
        </w:rPr>
        <w:softHyphen/>
        <w:t>ции развития дополнительного образования детей до 2030 года»;</w:t>
      </w:r>
    </w:p>
    <w:p w14:paraId="5F16721B" w14:textId="77777777" w:rsidR="00E254B5" w:rsidRPr="00AA2B3A" w:rsidRDefault="00E254B5" w:rsidP="00AA2B3A">
      <w:pPr>
        <w:pStyle w:val="a3"/>
        <w:jc w:val="both"/>
        <w:rPr>
          <w:szCs w:val="24"/>
        </w:rPr>
      </w:pPr>
      <w:r w:rsidRPr="00AA2B3A">
        <w:rPr>
          <w:iCs/>
          <w:szCs w:val="24"/>
        </w:rPr>
        <w:t>Приказ  Министерства просвещения Российской Федерации от 27 июля 2022 года № 629 «Об утверждении Порядка организации и осуществления образовательной деятельно</w:t>
      </w:r>
      <w:r w:rsidRPr="00AA2B3A">
        <w:rPr>
          <w:iCs/>
          <w:szCs w:val="24"/>
        </w:rPr>
        <w:softHyphen/>
        <w:t>сти по д</w:t>
      </w:r>
      <w:r w:rsidRPr="00AA2B3A">
        <w:rPr>
          <w:iCs/>
          <w:szCs w:val="24"/>
        </w:rPr>
        <w:t>о</w:t>
      </w:r>
      <w:r w:rsidRPr="00AA2B3A">
        <w:rPr>
          <w:iCs/>
          <w:szCs w:val="24"/>
        </w:rPr>
        <w:t>полнительным общеобразовательным программам»;</w:t>
      </w:r>
    </w:p>
    <w:p w14:paraId="7B2459E9" w14:textId="77777777" w:rsidR="00E254B5" w:rsidRPr="00AA2B3A" w:rsidRDefault="00E254B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Постановление Главного государственного санитарного врача РФ от 28 сентября 2020 г. № 28 «Об утверждении санитарных правил СП 2.4.3648-20 "Санитарно-эпиде</w:t>
      </w:r>
      <w:r w:rsidRPr="00AA2B3A">
        <w:rPr>
          <w:szCs w:val="24"/>
        </w:rPr>
        <w:softHyphen/>
        <w:t>миологические требования к организациям воспитания и обучения, отдыха и оздоров</w:t>
      </w:r>
      <w:r w:rsidRPr="00AA2B3A">
        <w:rPr>
          <w:szCs w:val="24"/>
        </w:rPr>
        <w:softHyphen/>
        <w:t>ления детей и молод</w:t>
      </w:r>
      <w:r w:rsidRPr="00AA2B3A">
        <w:rPr>
          <w:szCs w:val="24"/>
        </w:rPr>
        <w:t>е</w:t>
      </w:r>
      <w:r w:rsidRPr="00AA2B3A">
        <w:rPr>
          <w:szCs w:val="24"/>
        </w:rPr>
        <w:t>жи»;</w:t>
      </w:r>
    </w:p>
    <w:p w14:paraId="3C9A3342" w14:textId="77777777" w:rsidR="00E254B5" w:rsidRPr="00AA2B3A" w:rsidRDefault="00E254B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Письмо Министерства образования и науки Российской Федерации от 18.11.2015 г. № 09-3242 «Методические рекомендации по проектированию дополнительных общеобра</w:t>
      </w:r>
      <w:r w:rsidRPr="00AA2B3A">
        <w:rPr>
          <w:szCs w:val="24"/>
        </w:rPr>
        <w:softHyphen/>
        <w:t>зовательных общеразвивающих программ»;</w:t>
      </w:r>
    </w:p>
    <w:p w14:paraId="02AD4F4F" w14:textId="77777777" w:rsidR="00E254B5" w:rsidRPr="00AA2B3A" w:rsidRDefault="00E254B5" w:rsidP="00AA2B3A">
      <w:pPr>
        <w:pStyle w:val="a3"/>
        <w:jc w:val="both"/>
        <w:rPr>
          <w:szCs w:val="24"/>
        </w:rPr>
      </w:pPr>
      <w:r w:rsidRPr="00AA2B3A">
        <w:rPr>
          <w:iCs/>
          <w:szCs w:val="24"/>
        </w:rPr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</w:t>
      </w:r>
      <w:r w:rsidRPr="00AA2B3A">
        <w:rPr>
          <w:iCs/>
          <w:szCs w:val="24"/>
        </w:rPr>
        <w:softHyphen/>
        <w:t>вания дополнительного образования детей в Республике Коми»;</w:t>
      </w:r>
    </w:p>
    <w:p w14:paraId="4DC8457E" w14:textId="77777777" w:rsidR="00E254B5" w:rsidRPr="00AA2B3A" w:rsidRDefault="00E254B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Письмо Министерства образования и молодежной политики Республики Коми от 27 ян</w:t>
      </w:r>
      <w:r w:rsidRPr="00AA2B3A">
        <w:rPr>
          <w:szCs w:val="24"/>
        </w:rPr>
        <w:softHyphen/>
        <w:t>варя 2016 г. №07-27/45 «Методические рекомендации по проектированию дополни</w:t>
      </w:r>
      <w:r w:rsidRPr="00AA2B3A">
        <w:rPr>
          <w:szCs w:val="24"/>
        </w:rPr>
        <w:softHyphen/>
        <w:t>тельных общ</w:t>
      </w:r>
      <w:r w:rsidRPr="00AA2B3A">
        <w:rPr>
          <w:szCs w:val="24"/>
        </w:rPr>
        <w:t>е</w:t>
      </w:r>
      <w:r w:rsidRPr="00AA2B3A">
        <w:rPr>
          <w:szCs w:val="24"/>
        </w:rPr>
        <w:t>образовательных - дополнительных общеразвивающих программ в Рес</w:t>
      </w:r>
      <w:r w:rsidRPr="00AA2B3A">
        <w:rPr>
          <w:szCs w:val="24"/>
        </w:rPr>
        <w:softHyphen/>
        <w:t>публике Коми»;</w:t>
      </w:r>
    </w:p>
    <w:p w14:paraId="171ECAAB" w14:textId="77777777" w:rsidR="00E254B5" w:rsidRPr="00AA2B3A" w:rsidRDefault="00E254B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Устав Муниципального бюджетного учреждения дополнительного образования Центр вн</w:t>
      </w:r>
      <w:r w:rsidRPr="00AA2B3A">
        <w:rPr>
          <w:szCs w:val="24"/>
        </w:rPr>
        <w:t>е</w:t>
      </w:r>
      <w:r w:rsidRPr="00AA2B3A">
        <w:rPr>
          <w:szCs w:val="24"/>
        </w:rPr>
        <w:t>школьной работы;</w:t>
      </w:r>
    </w:p>
    <w:p w14:paraId="1351CF13" w14:textId="77777777" w:rsidR="00E254B5" w:rsidRPr="00AA2B3A" w:rsidRDefault="00E254B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Образовательная программа Муниципального бюджетного учреждения дополнительного о</w:t>
      </w:r>
      <w:r w:rsidRPr="00AA2B3A">
        <w:rPr>
          <w:szCs w:val="24"/>
        </w:rPr>
        <w:t>б</w:t>
      </w:r>
      <w:r w:rsidRPr="00AA2B3A">
        <w:rPr>
          <w:szCs w:val="24"/>
        </w:rPr>
        <w:t>разования Центр внешкольной работы;</w:t>
      </w:r>
    </w:p>
    <w:p w14:paraId="4481D448" w14:textId="77777777" w:rsidR="00E254B5" w:rsidRPr="00AA2B3A" w:rsidRDefault="00E254B5" w:rsidP="00AA2B3A">
      <w:pPr>
        <w:pStyle w:val="a3"/>
        <w:jc w:val="both"/>
        <w:rPr>
          <w:color w:val="000000"/>
          <w:szCs w:val="24"/>
        </w:rPr>
      </w:pPr>
      <w:r w:rsidRPr="00AA2B3A">
        <w:rPr>
          <w:color w:val="000000"/>
          <w:szCs w:val="24"/>
        </w:rPr>
        <w:t>Лицензия на осуществление образовательной деятельности.</w:t>
      </w:r>
    </w:p>
    <w:p w14:paraId="43B9B9D4" w14:textId="77777777" w:rsidR="00E254B5" w:rsidRPr="00AA2B3A" w:rsidRDefault="00E254B5" w:rsidP="00AA2B3A">
      <w:pPr>
        <w:pStyle w:val="a3"/>
        <w:jc w:val="both"/>
        <w:rPr>
          <w:szCs w:val="24"/>
        </w:rPr>
      </w:pPr>
    </w:p>
    <w:p w14:paraId="471AD487" w14:textId="77777777" w:rsidR="00E254B5" w:rsidRPr="00AA2B3A" w:rsidRDefault="00B829C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       </w:t>
      </w:r>
      <w:r w:rsidR="00E254B5" w:rsidRPr="00AA2B3A">
        <w:rPr>
          <w:szCs w:val="24"/>
        </w:rPr>
        <w:t>Направленность дополнительной общеобразовательной общеразвивающей программы по черчению</w:t>
      </w:r>
      <w:r w:rsidR="007931CE" w:rsidRPr="00AA2B3A">
        <w:rPr>
          <w:szCs w:val="24"/>
        </w:rPr>
        <w:t xml:space="preserve"> </w:t>
      </w:r>
      <w:r w:rsidR="00E254B5" w:rsidRPr="00AA2B3A">
        <w:rPr>
          <w:szCs w:val="24"/>
        </w:rPr>
        <w:t xml:space="preserve"> «Черчение для всех» - техническая</w:t>
      </w:r>
      <w:r w:rsidR="007931CE" w:rsidRPr="00AA2B3A">
        <w:rPr>
          <w:szCs w:val="24"/>
        </w:rPr>
        <w:t>.</w:t>
      </w:r>
    </w:p>
    <w:p w14:paraId="6B582910" w14:textId="77777777" w:rsidR="00E254B5" w:rsidRPr="00AA2B3A" w:rsidRDefault="00E254B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                                                                                                                      </w:t>
      </w:r>
    </w:p>
    <w:p w14:paraId="302C4BD7" w14:textId="77777777" w:rsidR="006D5E96" w:rsidRPr="00AA2B3A" w:rsidRDefault="006D5E96" w:rsidP="0083223F">
      <w:pPr>
        <w:pStyle w:val="a3"/>
        <w:ind w:firstLine="708"/>
        <w:jc w:val="both"/>
        <w:rPr>
          <w:szCs w:val="24"/>
        </w:rPr>
      </w:pPr>
      <w:r w:rsidRPr="00AA2B3A">
        <w:rPr>
          <w:szCs w:val="24"/>
        </w:rPr>
        <w:t>С тех пор как люди научились возводить различные сооружения</w:t>
      </w:r>
      <w:r w:rsidR="00F01F0F" w:rsidRPr="00AA2B3A">
        <w:rPr>
          <w:szCs w:val="24"/>
        </w:rPr>
        <w:t xml:space="preserve"> и изобретать разные средства производства</w:t>
      </w:r>
      <w:r w:rsidRPr="00AA2B3A">
        <w:rPr>
          <w:szCs w:val="24"/>
        </w:rPr>
        <w:t>, вначале лишь простейшие, а потом всё более и более сложные, роль рисунка, а зате</w:t>
      </w:r>
      <w:r w:rsidR="00F01F0F" w:rsidRPr="00AA2B3A">
        <w:rPr>
          <w:szCs w:val="24"/>
        </w:rPr>
        <w:t>м и чертежа значительно возросла</w:t>
      </w:r>
      <w:r w:rsidRPr="00AA2B3A">
        <w:rPr>
          <w:szCs w:val="24"/>
        </w:rPr>
        <w:t>. Быстрый   рост строительства гражданских сооружений и развитие разнообразных отраслей промышленности и техники постоянно вл</w:t>
      </w:r>
      <w:r w:rsidRPr="00AA2B3A">
        <w:rPr>
          <w:szCs w:val="24"/>
        </w:rPr>
        <w:t>и</w:t>
      </w:r>
      <w:r w:rsidRPr="00AA2B3A">
        <w:rPr>
          <w:szCs w:val="24"/>
        </w:rPr>
        <w:t>яли на инженерную графику, призванную обеспечивать насущные потребности произво</w:t>
      </w:r>
      <w:r w:rsidRPr="00AA2B3A">
        <w:rPr>
          <w:szCs w:val="24"/>
        </w:rPr>
        <w:t>д</w:t>
      </w:r>
      <w:r w:rsidRPr="00AA2B3A">
        <w:rPr>
          <w:szCs w:val="24"/>
        </w:rPr>
        <w:t>ства.</w:t>
      </w:r>
    </w:p>
    <w:p w14:paraId="2E6648DB" w14:textId="77777777" w:rsidR="00E90C15" w:rsidRPr="00AA2B3A" w:rsidRDefault="00A003B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Дополнительная общеобразовательная общеразвивающая программа </w:t>
      </w:r>
      <w:r w:rsidR="00B829C5" w:rsidRPr="00AA2B3A">
        <w:rPr>
          <w:szCs w:val="24"/>
        </w:rPr>
        <w:t>«Ч</w:t>
      </w:r>
      <w:r w:rsidRPr="00AA2B3A">
        <w:rPr>
          <w:szCs w:val="24"/>
        </w:rPr>
        <w:t>ерчение</w:t>
      </w:r>
      <w:r w:rsidR="00B829C5" w:rsidRPr="00AA2B3A">
        <w:rPr>
          <w:szCs w:val="24"/>
        </w:rPr>
        <w:t xml:space="preserve"> для всех</w:t>
      </w:r>
      <w:r w:rsidRPr="00AA2B3A">
        <w:rPr>
          <w:szCs w:val="24"/>
        </w:rPr>
        <w:t>» предназначена для формирования интереса к проектно-технической деятельности, подгото</w:t>
      </w:r>
      <w:r w:rsidRPr="00AA2B3A">
        <w:rPr>
          <w:szCs w:val="24"/>
        </w:rPr>
        <w:t>в</w:t>
      </w:r>
      <w:r w:rsidRPr="00AA2B3A">
        <w:rPr>
          <w:szCs w:val="24"/>
        </w:rPr>
        <w:t>ки детей к освоению строительных и технических профессиональных знаний. Графические средства отображения информации широко используются во всех сферах жизни общества. Графические изображения характеризуются образностью, символичностью, компактностью, относительной легкостью прочтения. Именно эти качества графических изображений об</w:t>
      </w:r>
      <w:r w:rsidRPr="00AA2B3A">
        <w:rPr>
          <w:szCs w:val="24"/>
        </w:rPr>
        <w:t>у</w:t>
      </w:r>
      <w:r w:rsidRPr="00AA2B3A">
        <w:rPr>
          <w:szCs w:val="24"/>
        </w:rPr>
        <w:t xml:space="preserve">словливают их расширенное использование. </w:t>
      </w:r>
      <w:r w:rsidR="00B829C5" w:rsidRPr="00AA2B3A">
        <w:rPr>
          <w:szCs w:val="24"/>
        </w:rPr>
        <w:t>О</w:t>
      </w:r>
      <w:r w:rsidRPr="00AA2B3A">
        <w:rPr>
          <w:szCs w:val="24"/>
        </w:rPr>
        <w:t>громное количество информации в ближайшее время будет иметь графическую форму предъявления.</w:t>
      </w:r>
      <w:r w:rsidR="00F374C7" w:rsidRPr="00AA2B3A">
        <w:rPr>
          <w:szCs w:val="24"/>
        </w:rPr>
        <w:t xml:space="preserve"> </w:t>
      </w:r>
      <w:r w:rsidRPr="00AA2B3A">
        <w:rPr>
          <w:szCs w:val="24"/>
        </w:rPr>
        <w:t>Учитывая такую мировую тенденцию развития, образование должно предусмотреть формирование знаний о методах графического предъявления информации, что обеспечит условия и возможность ориентации социума в обществе.</w:t>
      </w:r>
      <w:r w:rsidR="00F374C7" w:rsidRPr="00AA2B3A">
        <w:rPr>
          <w:szCs w:val="24"/>
        </w:rPr>
        <w:t xml:space="preserve"> Данная программа рассчитана для обучающихся</w:t>
      </w:r>
      <w:r w:rsidR="00474D5F" w:rsidRPr="00AA2B3A">
        <w:rPr>
          <w:szCs w:val="24"/>
        </w:rPr>
        <w:t xml:space="preserve"> 14 – 16 лет</w:t>
      </w:r>
      <w:r w:rsidR="00F374C7" w:rsidRPr="00AA2B3A">
        <w:rPr>
          <w:szCs w:val="24"/>
        </w:rPr>
        <w:t>, готовящихся к п</w:t>
      </w:r>
      <w:r w:rsidR="00F374C7" w:rsidRPr="00AA2B3A">
        <w:rPr>
          <w:szCs w:val="24"/>
        </w:rPr>
        <w:t>о</w:t>
      </w:r>
      <w:r w:rsidR="00F374C7" w:rsidRPr="00AA2B3A">
        <w:rPr>
          <w:szCs w:val="24"/>
        </w:rPr>
        <w:t xml:space="preserve">ступлению в учебные заведения технического профиля. В ней рассматриваются вопросы </w:t>
      </w:r>
      <w:r w:rsidR="00F374C7" w:rsidRPr="00AA2B3A">
        <w:rPr>
          <w:szCs w:val="24"/>
        </w:rPr>
        <w:lastRenderedPageBreak/>
        <w:t>графического оформления чертежей; основ начертательной геометрии; элементов технич</w:t>
      </w:r>
      <w:r w:rsidR="00F374C7" w:rsidRPr="00AA2B3A">
        <w:rPr>
          <w:szCs w:val="24"/>
        </w:rPr>
        <w:t>е</w:t>
      </w:r>
      <w:r w:rsidR="00F374C7" w:rsidRPr="00AA2B3A">
        <w:rPr>
          <w:szCs w:val="24"/>
        </w:rPr>
        <w:t>ского рисования; машиностроительного и строительного черчения.</w:t>
      </w:r>
    </w:p>
    <w:p w14:paraId="2505B38E" w14:textId="77777777" w:rsidR="0083223F" w:rsidRDefault="0083223F" w:rsidP="000808AE">
      <w:pPr>
        <w:pStyle w:val="a3"/>
        <w:jc w:val="center"/>
        <w:rPr>
          <w:b/>
          <w:sz w:val="28"/>
          <w:szCs w:val="28"/>
          <w:lang w:eastAsia="ru-RU"/>
        </w:rPr>
      </w:pPr>
    </w:p>
    <w:p w14:paraId="66C618B0" w14:textId="77777777" w:rsidR="00E90C15" w:rsidRDefault="00E90C15" w:rsidP="000808AE">
      <w:pPr>
        <w:pStyle w:val="a3"/>
        <w:jc w:val="center"/>
        <w:rPr>
          <w:b/>
          <w:sz w:val="28"/>
          <w:szCs w:val="28"/>
          <w:lang w:eastAsia="ru-RU"/>
        </w:rPr>
      </w:pPr>
      <w:r w:rsidRPr="000808AE">
        <w:rPr>
          <w:b/>
          <w:sz w:val="28"/>
          <w:szCs w:val="28"/>
          <w:lang w:eastAsia="ru-RU"/>
        </w:rPr>
        <w:t>Актуальность программы</w:t>
      </w:r>
    </w:p>
    <w:p w14:paraId="58AE0A6D" w14:textId="77777777" w:rsidR="000808AE" w:rsidRPr="000808AE" w:rsidRDefault="000808AE" w:rsidP="000808AE">
      <w:pPr>
        <w:pStyle w:val="a3"/>
        <w:jc w:val="center"/>
        <w:rPr>
          <w:b/>
          <w:sz w:val="28"/>
          <w:szCs w:val="28"/>
          <w:lang w:eastAsia="ru-RU"/>
        </w:rPr>
      </w:pPr>
    </w:p>
    <w:p w14:paraId="27D2E66B" w14:textId="77777777" w:rsidR="00E90C15" w:rsidRPr="00AA2B3A" w:rsidRDefault="00E90C15" w:rsidP="00AC0BE6">
      <w:pPr>
        <w:pStyle w:val="a3"/>
        <w:ind w:firstLine="708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Актуальность данной программы связана с требованиями, сформулированными в ст</w:t>
      </w:r>
      <w:r w:rsidRPr="00AA2B3A">
        <w:rPr>
          <w:szCs w:val="24"/>
          <w:lang w:eastAsia="ru-RU"/>
        </w:rPr>
        <w:t>а</w:t>
      </w:r>
      <w:r w:rsidRPr="00AA2B3A">
        <w:rPr>
          <w:szCs w:val="24"/>
          <w:lang w:eastAsia="ru-RU"/>
        </w:rPr>
        <w:t>тье 75 Федерального Зак</w:t>
      </w:r>
      <w:r w:rsidR="00E204C2" w:rsidRPr="00AA2B3A">
        <w:rPr>
          <w:szCs w:val="24"/>
          <w:lang w:eastAsia="ru-RU"/>
        </w:rPr>
        <w:t>она Российской Федерации от 29.</w:t>
      </w:r>
      <w:r w:rsidRPr="00AA2B3A">
        <w:rPr>
          <w:szCs w:val="24"/>
          <w:lang w:eastAsia="ru-RU"/>
        </w:rPr>
        <w:t>12.2012</w:t>
      </w:r>
      <w:r w:rsidR="00E204C2" w:rsidRPr="00AA2B3A">
        <w:rPr>
          <w:szCs w:val="24"/>
          <w:lang w:eastAsia="ru-RU"/>
        </w:rPr>
        <w:t xml:space="preserve"> </w:t>
      </w:r>
      <w:r w:rsidRPr="00AA2B3A">
        <w:rPr>
          <w:szCs w:val="24"/>
          <w:lang w:eastAsia="ru-RU"/>
        </w:rPr>
        <w:t>г. № 273 "Об образовании в Российской Федерации" о том, что дополнительное образование детей и взрослых должно быть направлено на формирование и развитие творческих способностей детей и взрослых, удовлетворение их индивидуальных потребностей в интеллектуальном, нравственном и ф</w:t>
      </w:r>
      <w:r w:rsidRPr="00AA2B3A">
        <w:rPr>
          <w:szCs w:val="24"/>
          <w:lang w:eastAsia="ru-RU"/>
        </w:rPr>
        <w:t>и</w:t>
      </w:r>
      <w:r w:rsidRPr="00AA2B3A">
        <w:rPr>
          <w:szCs w:val="24"/>
          <w:lang w:eastAsia="ru-RU"/>
        </w:rPr>
        <w:t>зическом совершенствовании, формировании культуры здорового и безопасного образа жи</w:t>
      </w:r>
      <w:r w:rsidRPr="00AA2B3A">
        <w:rPr>
          <w:szCs w:val="24"/>
          <w:lang w:eastAsia="ru-RU"/>
        </w:rPr>
        <w:t>з</w:t>
      </w:r>
      <w:r w:rsidRPr="00AA2B3A">
        <w:rPr>
          <w:szCs w:val="24"/>
          <w:lang w:eastAsia="ru-RU"/>
        </w:rPr>
        <w:t>ни, укрепления здоровья, а также на организацию свободного времени. Дополнительное о</w:t>
      </w:r>
      <w:r w:rsidRPr="00AA2B3A">
        <w:rPr>
          <w:szCs w:val="24"/>
          <w:lang w:eastAsia="ru-RU"/>
        </w:rPr>
        <w:t>б</w:t>
      </w:r>
      <w:r w:rsidRPr="00AA2B3A">
        <w:rPr>
          <w:szCs w:val="24"/>
          <w:lang w:eastAsia="ru-RU"/>
        </w:rPr>
        <w:t>разование детей должно обеспечивать их адаптацию к жизни в обществе, профессиональную ориентацию, а также выявление и поддержку детей, проявивших выдающиеся способности.</w:t>
      </w:r>
    </w:p>
    <w:p w14:paraId="60DE6325" w14:textId="77777777" w:rsidR="00E90C15" w:rsidRPr="00AA2B3A" w:rsidRDefault="00E90C15" w:rsidP="00AC0BE6">
      <w:pPr>
        <w:pStyle w:val="a3"/>
        <w:ind w:firstLine="708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Формирование графической культуры и творческих способностей обучающихся отн</w:t>
      </w:r>
      <w:r w:rsidRPr="00AA2B3A">
        <w:rPr>
          <w:szCs w:val="24"/>
          <w:lang w:eastAsia="ru-RU"/>
        </w:rPr>
        <w:t>о</w:t>
      </w:r>
      <w:r w:rsidRPr="00AA2B3A">
        <w:rPr>
          <w:szCs w:val="24"/>
          <w:lang w:eastAsia="ru-RU"/>
        </w:rPr>
        <w:t>сится в настоящее время к числу наиболее актуальных вопросов образования. Огромное к</w:t>
      </w:r>
      <w:r w:rsidRPr="00AA2B3A">
        <w:rPr>
          <w:szCs w:val="24"/>
          <w:lang w:eastAsia="ru-RU"/>
        </w:rPr>
        <w:t>о</w:t>
      </w:r>
      <w:r w:rsidRPr="00AA2B3A">
        <w:rPr>
          <w:szCs w:val="24"/>
          <w:lang w:eastAsia="ru-RU"/>
        </w:rPr>
        <w:t>личество информации в ближайшее время будет иметь графическую форму предъявления. Большое значение графический язык приобретает в рамках национальной доктрины образ</w:t>
      </w:r>
      <w:r w:rsidRPr="00AA2B3A">
        <w:rPr>
          <w:szCs w:val="24"/>
          <w:lang w:eastAsia="ru-RU"/>
        </w:rPr>
        <w:t>о</w:t>
      </w:r>
      <w:r w:rsidRPr="00AA2B3A">
        <w:rPr>
          <w:szCs w:val="24"/>
          <w:lang w:eastAsia="ru-RU"/>
        </w:rPr>
        <w:t>вания Российской Федерации, стратегические цели которой тесно связаны с задачами экон</w:t>
      </w:r>
      <w:r w:rsidRPr="00AA2B3A">
        <w:rPr>
          <w:szCs w:val="24"/>
          <w:lang w:eastAsia="ru-RU"/>
        </w:rPr>
        <w:t>о</w:t>
      </w:r>
      <w:r w:rsidRPr="00AA2B3A">
        <w:rPr>
          <w:szCs w:val="24"/>
          <w:lang w:eastAsia="ru-RU"/>
        </w:rPr>
        <w:t>мического развития страны и утверждения ее статуса как мировой державы в сфере культ</w:t>
      </w:r>
      <w:r w:rsidRPr="00AA2B3A">
        <w:rPr>
          <w:szCs w:val="24"/>
          <w:lang w:eastAsia="ru-RU"/>
        </w:rPr>
        <w:t>у</w:t>
      </w:r>
      <w:r w:rsidRPr="00AA2B3A">
        <w:rPr>
          <w:szCs w:val="24"/>
          <w:lang w:eastAsia="ru-RU"/>
        </w:rPr>
        <w:t>ры, науки, высоких технологий. Результаты опроса, проведенного среди обучающихся 11 классов, свидетельствуют об отсутствии начальных навыков инженерной графики у будущих выпускников и запросе на данный курс со стороны обучающихся и их родителей. Таким о</w:t>
      </w:r>
      <w:r w:rsidRPr="00AA2B3A">
        <w:rPr>
          <w:szCs w:val="24"/>
          <w:lang w:eastAsia="ru-RU"/>
        </w:rPr>
        <w:t>б</w:t>
      </w:r>
      <w:r w:rsidRPr="00AA2B3A">
        <w:rPr>
          <w:szCs w:val="24"/>
          <w:lang w:eastAsia="ru-RU"/>
        </w:rPr>
        <w:t>разом, перед нами стоит проблема отсутствия базовых навыков черчения (инженерной гр</w:t>
      </w:r>
      <w:r w:rsidRPr="00AA2B3A">
        <w:rPr>
          <w:szCs w:val="24"/>
          <w:lang w:eastAsia="ru-RU"/>
        </w:rPr>
        <w:t>а</w:t>
      </w:r>
      <w:r w:rsidRPr="00AA2B3A">
        <w:rPr>
          <w:szCs w:val="24"/>
          <w:lang w:eastAsia="ru-RU"/>
        </w:rPr>
        <w:t>фики) у выпускников.</w:t>
      </w:r>
    </w:p>
    <w:p w14:paraId="4E8E7F32" w14:textId="77777777" w:rsidR="00E204C2" w:rsidRPr="00AA2B3A" w:rsidRDefault="00E90C15" w:rsidP="00AC0BE6">
      <w:pPr>
        <w:pStyle w:val="a3"/>
        <w:ind w:firstLine="708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Решить поставленные задачи невозможно без должного уровня графической подг</w:t>
      </w:r>
      <w:r w:rsidRPr="00AA2B3A">
        <w:rPr>
          <w:szCs w:val="24"/>
          <w:lang w:eastAsia="ru-RU"/>
        </w:rPr>
        <w:t>о</w:t>
      </w:r>
      <w:r w:rsidRPr="00AA2B3A">
        <w:rPr>
          <w:szCs w:val="24"/>
          <w:lang w:eastAsia="ru-RU"/>
        </w:rPr>
        <w:t>товки выпускников. Программа объединения открывает реальные</w:t>
      </w:r>
      <w:r w:rsidR="00474D5F" w:rsidRPr="00AA2B3A">
        <w:rPr>
          <w:szCs w:val="24"/>
          <w:lang w:eastAsia="ru-RU"/>
        </w:rPr>
        <w:t xml:space="preserve"> </w:t>
      </w:r>
      <w:r w:rsidRPr="00AA2B3A">
        <w:rPr>
          <w:szCs w:val="24"/>
          <w:lang w:eastAsia="ru-RU"/>
        </w:rPr>
        <w:t xml:space="preserve">возможности для развития творческой деятельности обучающихся в процессе изучения программы, их графической подготовки. Графическая подготовка позволяет ребятам активно проявить себя в проектной и конструкторской деятельности. </w:t>
      </w:r>
    </w:p>
    <w:p w14:paraId="4BB28B90" w14:textId="77777777" w:rsidR="00E90C15" w:rsidRPr="00AA2B3A" w:rsidRDefault="00E90C15" w:rsidP="00AC0BE6">
      <w:pPr>
        <w:pStyle w:val="a3"/>
        <w:ind w:firstLine="708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Актуальность данной программы определяют, с одной стороны, потребности общ</w:t>
      </w:r>
      <w:r w:rsidRPr="00AA2B3A">
        <w:rPr>
          <w:szCs w:val="24"/>
          <w:lang w:eastAsia="ru-RU"/>
        </w:rPr>
        <w:t>е</w:t>
      </w:r>
      <w:r w:rsidRPr="00AA2B3A">
        <w:rPr>
          <w:szCs w:val="24"/>
          <w:lang w:eastAsia="ru-RU"/>
        </w:rPr>
        <w:t>ства в креативных людях, с другой стороны, потребности детей в техническом и худож</w:t>
      </w:r>
      <w:r w:rsidRPr="00AA2B3A">
        <w:rPr>
          <w:szCs w:val="24"/>
          <w:lang w:eastAsia="ru-RU"/>
        </w:rPr>
        <w:t>е</w:t>
      </w:r>
      <w:r w:rsidRPr="00AA2B3A">
        <w:rPr>
          <w:szCs w:val="24"/>
          <w:lang w:eastAsia="ru-RU"/>
        </w:rPr>
        <w:t>ственном творчестве и общении с единомышленниками. Нередко дети, у которых развивае</w:t>
      </w:r>
      <w:r w:rsidRPr="00AA2B3A">
        <w:rPr>
          <w:szCs w:val="24"/>
          <w:lang w:eastAsia="ru-RU"/>
        </w:rPr>
        <w:t>т</w:t>
      </w:r>
      <w:r w:rsidRPr="00AA2B3A">
        <w:rPr>
          <w:szCs w:val="24"/>
          <w:lang w:eastAsia="ru-RU"/>
        </w:rPr>
        <w:t>ся критическое отношение к своей деятельности, часто бывают не удовлетворены своим р</w:t>
      </w:r>
      <w:r w:rsidRPr="00AA2B3A">
        <w:rPr>
          <w:szCs w:val="24"/>
          <w:lang w:eastAsia="ru-RU"/>
        </w:rPr>
        <w:t>е</w:t>
      </w:r>
      <w:r w:rsidRPr="00AA2B3A">
        <w:rPr>
          <w:szCs w:val="24"/>
          <w:lang w:eastAsia="ru-RU"/>
        </w:rPr>
        <w:t>зультатом, ищут совета, поощрения у взрослых, и, если не находят, разочаровываются в св</w:t>
      </w:r>
      <w:r w:rsidRPr="00AA2B3A">
        <w:rPr>
          <w:szCs w:val="24"/>
          <w:lang w:eastAsia="ru-RU"/>
        </w:rPr>
        <w:t>о</w:t>
      </w:r>
      <w:r w:rsidRPr="00AA2B3A">
        <w:rPr>
          <w:szCs w:val="24"/>
          <w:lang w:eastAsia="ru-RU"/>
        </w:rPr>
        <w:t>их возможностях и перестают заниматься творчеством и т. д. Решению этих и многих других проблем может помочь обучение детей по образовательной пр</w:t>
      </w:r>
      <w:r w:rsidR="00E204C2" w:rsidRPr="00AA2B3A">
        <w:rPr>
          <w:szCs w:val="24"/>
          <w:lang w:eastAsia="ru-RU"/>
        </w:rPr>
        <w:t>ограмме «Черчение для всех»</w:t>
      </w:r>
      <w:r w:rsidRPr="00AA2B3A">
        <w:rPr>
          <w:szCs w:val="24"/>
          <w:lang w:eastAsia="ru-RU"/>
        </w:rPr>
        <w:t>. Данная общеобразовательная общеразвивающая программа пользуется спросом у совреме</w:t>
      </w:r>
      <w:r w:rsidRPr="00AA2B3A">
        <w:rPr>
          <w:szCs w:val="24"/>
          <w:lang w:eastAsia="ru-RU"/>
        </w:rPr>
        <w:t>н</w:t>
      </w:r>
      <w:r w:rsidRPr="00AA2B3A">
        <w:rPr>
          <w:szCs w:val="24"/>
          <w:lang w:eastAsia="ru-RU"/>
        </w:rPr>
        <w:t>ного общества, так как интерес к техническому творчеству неустанно растёт.</w:t>
      </w:r>
    </w:p>
    <w:p w14:paraId="1BA0EA75" w14:textId="77777777" w:rsidR="000808AE" w:rsidRDefault="000808AE" w:rsidP="00AA2B3A">
      <w:pPr>
        <w:pStyle w:val="a3"/>
        <w:jc w:val="both"/>
        <w:rPr>
          <w:szCs w:val="24"/>
          <w:lang w:eastAsia="ru-RU"/>
        </w:rPr>
      </w:pPr>
    </w:p>
    <w:p w14:paraId="074F4780" w14:textId="77777777" w:rsidR="00E90C15" w:rsidRDefault="00E90C15" w:rsidP="000808AE">
      <w:pPr>
        <w:pStyle w:val="a3"/>
        <w:jc w:val="center"/>
        <w:rPr>
          <w:b/>
          <w:sz w:val="28"/>
          <w:szCs w:val="28"/>
          <w:lang w:eastAsia="ru-RU"/>
        </w:rPr>
      </w:pPr>
      <w:r w:rsidRPr="000808AE">
        <w:rPr>
          <w:b/>
          <w:sz w:val="28"/>
          <w:szCs w:val="28"/>
          <w:lang w:eastAsia="ru-RU"/>
        </w:rPr>
        <w:t>Педагогическая целесообразность</w:t>
      </w:r>
    </w:p>
    <w:p w14:paraId="0776A76F" w14:textId="77777777" w:rsidR="000808AE" w:rsidRPr="000808AE" w:rsidRDefault="000808AE" w:rsidP="000808AE">
      <w:pPr>
        <w:pStyle w:val="a3"/>
        <w:jc w:val="center"/>
        <w:rPr>
          <w:b/>
          <w:sz w:val="28"/>
          <w:szCs w:val="28"/>
          <w:lang w:eastAsia="ru-RU"/>
        </w:rPr>
      </w:pPr>
    </w:p>
    <w:p w14:paraId="6E020E0F" w14:textId="77777777" w:rsidR="00AC0BE6" w:rsidRDefault="00E90C15" w:rsidP="00AC0BE6">
      <w:pPr>
        <w:pStyle w:val="a3"/>
        <w:ind w:firstLine="284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Курс черчения направлен на формирование графической культуры учащихся, развитие мышления, а также творческого потенциала личности. Применительно к обучению детей под графической культурой подразумевается уровень совершенства, достигнутый обучающим</w:t>
      </w:r>
      <w:r w:rsidRPr="00AA2B3A">
        <w:rPr>
          <w:szCs w:val="24"/>
          <w:lang w:eastAsia="ru-RU"/>
        </w:rPr>
        <w:t>и</w:t>
      </w:r>
      <w:r w:rsidRPr="00AA2B3A">
        <w:rPr>
          <w:szCs w:val="24"/>
          <w:lang w:eastAsia="ru-RU"/>
        </w:rPr>
        <w:t>ся в освоении графических методов и способов передачи информации, который оценивается по качеству выполнения и чтения чертежей, овладение графическим языком, используемым в технике, науке, производстве, дизайне и других областях деятельности. Формирование графической культуры ребят неотделимо от развития образного (пространственного), лог</w:t>
      </w:r>
      <w:r w:rsidRPr="00AA2B3A">
        <w:rPr>
          <w:szCs w:val="24"/>
          <w:lang w:eastAsia="ru-RU"/>
        </w:rPr>
        <w:t>и</w:t>
      </w:r>
      <w:r w:rsidRPr="00AA2B3A">
        <w:rPr>
          <w:szCs w:val="24"/>
          <w:lang w:eastAsia="ru-RU"/>
        </w:rPr>
        <w:t>ческого, абстрактного мышления средствами предмета, что реализуется при решении граф</w:t>
      </w:r>
      <w:r w:rsidRPr="00AA2B3A">
        <w:rPr>
          <w:szCs w:val="24"/>
          <w:lang w:eastAsia="ru-RU"/>
        </w:rPr>
        <w:t>и</w:t>
      </w:r>
      <w:r w:rsidRPr="00AA2B3A">
        <w:rPr>
          <w:szCs w:val="24"/>
          <w:lang w:eastAsia="ru-RU"/>
        </w:rPr>
        <w:t>ческих задач. Творческий потенциал личности развивается посредством включения восп</w:t>
      </w:r>
      <w:r w:rsidRPr="00AA2B3A">
        <w:rPr>
          <w:szCs w:val="24"/>
          <w:lang w:eastAsia="ru-RU"/>
        </w:rPr>
        <w:t>и</w:t>
      </w:r>
      <w:r w:rsidRPr="00AA2B3A">
        <w:rPr>
          <w:szCs w:val="24"/>
          <w:lang w:eastAsia="ru-RU"/>
        </w:rPr>
        <w:lastRenderedPageBreak/>
        <w:t>танников в различные виды творческой деятельности, связанные с применением графич</w:t>
      </w:r>
      <w:r w:rsidRPr="00AA2B3A">
        <w:rPr>
          <w:szCs w:val="24"/>
          <w:lang w:eastAsia="ru-RU"/>
        </w:rPr>
        <w:t>е</w:t>
      </w:r>
      <w:r w:rsidRPr="00AA2B3A">
        <w:rPr>
          <w:szCs w:val="24"/>
          <w:lang w:eastAsia="ru-RU"/>
        </w:rPr>
        <w:t xml:space="preserve">ских знаний и умений в процессе решения проблемных ситуаций и творческих задач. </w:t>
      </w:r>
    </w:p>
    <w:p w14:paraId="5FE25341" w14:textId="77777777" w:rsidR="00E90C15" w:rsidRPr="00AA2B3A" w:rsidRDefault="00E90C15" w:rsidP="00AC0BE6">
      <w:pPr>
        <w:pStyle w:val="a3"/>
        <w:ind w:firstLine="284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Процесс усвоения знаний включает в себя четыре этапа: понимание, запоминание, прим</w:t>
      </w:r>
      <w:r w:rsidRPr="00AA2B3A">
        <w:rPr>
          <w:szCs w:val="24"/>
          <w:lang w:eastAsia="ru-RU"/>
        </w:rPr>
        <w:t>е</w:t>
      </w:r>
      <w:r w:rsidRPr="00AA2B3A">
        <w:rPr>
          <w:szCs w:val="24"/>
          <w:lang w:eastAsia="ru-RU"/>
        </w:rPr>
        <w:t>нение знаний по правилу и решение творческих задач, которые в конце обучения реализую</w:t>
      </w:r>
      <w:r w:rsidRPr="00AA2B3A">
        <w:rPr>
          <w:szCs w:val="24"/>
          <w:lang w:eastAsia="ru-RU"/>
        </w:rPr>
        <w:t>т</w:t>
      </w:r>
      <w:r w:rsidRPr="00AA2B3A">
        <w:rPr>
          <w:szCs w:val="24"/>
          <w:lang w:eastAsia="ru-RU"/>
        </w:rPr>
        <w:t>ся при решении задач с элементами технического конструирования. Результатом графич</w:t>
      </w:r>
      <w:r w:rsidRPr="00AA2B3A">
        <w:rPr>
          <w:szCs w:val="24"/>
          <w:lang w:eastAsia="ru-RU"/>
        </w:rPr>
        <w:t>е</w:t>
      </w:r>
      <w:r w:rsidRPr="00AA2B3A">
        <w:rPr>
          <w:szCs w:val="24"/>
          <w:lang w:eastAsia="ru-RU"/>
        </w:rPr>
        <w:t>ской творческой ра</w:t>
      </w:r>
      <w:r w:rsidR="00947C46" w:rsidRPr="00AA2B3A">
        <w:rPr>
          <w:szCs w:val="24"/>
          <w:lang w:eastAsia="ru-RU"/>
        </w:rPr>
        <w:t>боты учащихся</w:t>
      </w:r>
      <w:r w:rsidRPr="00AA2B3A">
        <w:rPr>
          <w:szCs w:val="24"/>
          <w:lang w:eastAsia="ru-RU"/>
        </w:rPr>
        <w:t xml:space="preserve"> является рост их интеллектуальной активности, приобр</w:t>
      </w:r>
      <w:r w:rsidRPr="00AA2B3A">
        <w:rPr>
          <w:szCs w:val="24"/>
          <w:lang w:eastAsia="ru-RU"/>
        </w:rPr>
        <w:t>е</w:t>
      </w:r>
      <w:r w:rsidRPr="00AA2B3A">
        <w:rPr>
          <w:szCs w:val="24"/>
          <w:lang w:eastAsia="ru-RU"/>
        </w:rPr>
        <w:t>тение положительно</w:t>
      </w:r>
      <w:r w:rsidR="00E810CB" w:rsidRPr="00AA2B3A">
        <w:rPr>
          <w:szCs w:val="24"/>
          <w:lang w:eastAsia="ru-RU"/>
        </w:rPr>
        <w:t>го эмоционально-</w:t>
      </w:r>
      <w:r w:rsidRPr="00AA2B3A">
        <w:rPr>
          <w:szCs w:val="24"/>
          <w:lang w:eastAsia="ru-RU"/>
        </w:rPr>
        <w:t>чувственного опыта, что в результате обеспечивает развитие творческого потенциала личности.</w:t>
      </w:r>
    </w:p>
    <w:p w14:paraId="08A0BD8F" w14:textId="77777777" w:rsidR="00E90C15" w:rsidRPr="00AA2B3A" w:rsidRDefault="00E90C15" w:rsidP="00AA2B3A">
      <w:pPr>
        <w:pStyle w:val="a3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Кроме того, занятия чертежной графикой оказывают большое вли</w:t>
      </w:r>
      <w:r w:rsidR="00947C46" w:rsidRPr="00AA2B3A">
        <w:rPr>
          <w:szCs w:val="24"/>
          <w:lang w:eastAsia="ru-RU"/>
        </w:rPr>
        <w:t>яние на воспитание у по</w:t>
      </w:r>
      <w:r w:rsidR="00947C46" w:rsidRPr="00AA2B3A">
        <w:rPr>
          <w:szCs w:val="24"/>
          <w:lang w:eastAsia="ru-RU"/>
        </w:rPr>
        <w:t>д</w:t>
      </w:r>
      <w:r w:rsidR="00947C46" w:rsidRPr="00AA2B3A">
        <w:rPr>
          <w:szCs w:val="24"/>
          <w:lang w:eastAsia="ru-RU"/>
        </w:rPr>
        <w:t>ростков</w:t>
      </w:r>
      <w:r w:rsidRPr="00AA2B3A">
        <w:rPr>
          <w:szCs w:val="24"/>
          <w:lang w:eastAsia="ru-RU"/>
        </w:rPr>
        <w:t xml:space="preserve"> самостоятельности и наблюдательности, аккуратности и точности в работе, явля</w:t>
      </w:r>
      <w:r w:rsidRPr="00AA2B3A">
        <w:rPr>
          <w:szCs w:val="24"/>
          <w:lang w:eastAsia="ru-RU"/>
        </w:rPr>
        <w:t>ю</w:t>
      </w:r>
      <w:r w:rsidRPr="00AA2B3A">
        <w:rPr>
          <w:szCs w:val="24"/>
          <w:lang w:eastAsia="ru-RU"/>
        </w:rPr>
        <w:t>щихся важнейшими элементами общей культуры труда; благоприятно воздействуют на фо</w:t>
      </w:r>
      <w:r w:rsidRPr="00AA2B3A">
        <w:rPr>
          <w:szCs w:val="24"/>
          <w:lang w:eastAsia="ru-RU"/>
        </w:rPr>
        <w:t>р</w:t>
      </w:r>
      <w:r w:rsidRPr="00AA2B3A">
        <w:rPr>
          <w:szCs w:val="24"/>
          <w:lang w:eastAsia="ru-RU"/>
        </w:rPr>
        <w:t>мирование эстетического вкуса учащихся, что способствует разрешению задач их эстетич</w:t>
      </w:r>
      <w:r w:rsidRPr="00AA2B3A">
        <w:rPr>
          <w:szCs w:val="24"/>
          <w:lang w:eastAsia="ru-RU"/>
        </w:rPr>
        <w:t>е</w:t>
      </w:r>
      <w:r w:rsidRPr="00AA2B3A">
        <w:rPr>
          <w:szCs w:val="24"/>
          <w:lang w:eastAsia="ru-RU"/>
        </w:rPr>
        <w:t>ского воспитания.</w:t>
      </w:r>
    </w:p>
    <w:p w14:paraId="1994BB5E" w14:textId="77777777" w:rsidR="00E90C15" w:rsidRPr="00AA2B3A" w:rsidRDefault="00E90C15" w:rsidP="00AA2B3A">
      <w:pPr>
        <w:pStyle w:val="a3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Ребятам школьного возраста характерен интерес к деятельности, в котором необходимым компонентом является познавательное отношение к окружающему миру.</w:t>
      </w:r>
      <w:r w:rsidR="00947C46" w:rsidRPr="00AA2B3A">
        <w:rPr>
          <w:szCs w:val="24"/>
          <w:lang w:eastAsia="ru-RU"/>
        </w:rPr>
        <w:t xml:space="preserve"> </w:t>
      </w:r>
      <w:r w:rsidRPr="00AA2B3A">
        <w:rPr>
          <w:szCs w:val="24"/>
          <w:lang w:eastAsia="ru-RU"/>
        </w:rPr>
        <w:t>Познавательный интерес расширяет кругозор. Под его влиянием дети стремятся не только узнать новое, п</w:t>
      </w:r>
      <w:r w:rsidRPr="00AA2B3A">
        <w:rPr>
          <w:szCs w:val="24"/>
          <w:lang w:eastAsia="ru-RU"/>
        </w:rPr>
        <w:t>о</w:t>
      </w:r>
      <w:r w:rsidRPr="00AA2B3A">
        <w:rPr>
          <w:szCs w:val="24"/>
          <w:lang w:eastAsia="ru-RU"/>
        </w:rPr>
        <w:t>полнить и углубить свои знания, но и активно применять их в игре, труде. Перевести интерес в устойчивую познавательную активность, в постоянное личностное качество - задача пед</w:t>
      </w:r>
      <w:r w:rsidRPr="00AA2B3A">
        <w:rPr>
          <w:szCs w:val="24"/>
          <w:lang w:eastAsia="ru-RU"/>
        </w:rPr>
        <w:t>а</w:t>
      </w:r>
      <w:r w:rsidRPr="00AA2B3A">
        <w:rPr>
          <w:szCs w:val="24"/>
          <w:lang w:eastAsia="ru-RU"/>
        </w:rPr>
        <w:t>гога. Интерес побуждает ребенка к волевым усилиям, которые направлены на осуществление разных видов деятельности, и в частности трудовой. Чувства удовлетворения и радости в д</w:t>
      </w:r>
      <w:r w:rsidRPr="00AA2B3A">
        <w:rPr>
          <w:szCs w:val="24"/>
          <w:lang w:eastAsia="ru-RU"/>
        </w:rPr>
        <w:t>о</w:t>
      </w:r>
      <w:r w:rsidRPr="00AA2B3A">
        <w:rPr>
          <w:szCs w:val="24"/>
          <w:lang w:eastAsia="ru-RU"/>
        </w:rPr>
        <w:t>стижении определённой цели вызывают стремление повторить волевые усилия, соверше</w:t>
      </w:r>
      <w:r w:rsidRPr="00AA2B3A">
        <w:rPr>
          <w:szCs w:val="24"/>
          <w:lang w:eastAsia="ru-RU"/>
        </w:rPr>
        <w:t>н</w:t>
      </w:r>
      <w:r w:rsidRPr="00AA2B3A">
        <w:rPr>
          <w:szCs w:val="24"/>
          <w:lang w:eastAsia="ru-RU"/>
        </w:rPr>
        <w:t>ствовать их.</w:t>
      </w:r>
    </w:p>
    <w:p w14:paraId="79E4C343" w14:textId="77777777" w:rsidR="00E90C15" w:rsidRPr="00AA2B3A" w:rsidRDefault="00E90C15" w:rsidP="00AA2B3A">
      <w:pPr>
        <w:pStyle w:val="a3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Осуществление любой деятельности зависит от того, чем она побуждается, т. е. от её мот</w:t>
      </w:r>
      <w:r w:rsidRPr="00AA2B3A">
        <w:rPr>
          <w:szCs w:val="24"/>
          <w:lang w:eastAsia="ru-RU"/>
        </w:rPr>
        <w:t>и</w:t>
      </w:r>
      <w:r w:rsidRPr="00AA2B3A">
        <w:rPr>
          <w:szCs w:val="24"/>
          <w:lang w:eastAsia="ru-RU"/>
        </w:rPr>
        <w:t>вов. При наличии интереса к творчеству, мотив совпадает с целью</w:t>
      </w:r>
      <w:r w:rsidR="00947C46" w:rsidRPr="00AA2B3A">
        <w:rPr>
          <w:szCs w:val="24"/>
          <w:lang w:eastAsia="ru-RU"/>
        </w:rPr>
        <w:t xml:space="preserve"> </w:t>
      </w:r>
      <w:r w:rsidRPr="00AA2B3A">
        <w:rPr>
          <w:szCs w:val="24"/>
          <w:lang w:eastAsia="ru-RU"/>
        </w:rPr>
        <w:t>- познать и овладеть этой деятельностью. Без наличия положительных мотивов, интерес к творческому труду может быстро угаснуть.</w:t>
      </w:r>
    </w:p>
    <w:p w14:paraId="5823D16E" w14:textId="77777777" w:rsidR="00E90C15" w:rsidRPr="00AA2B3A" w:rsidRDefault="00E90C15" w:rsidP="00AA2B3A">
      <w:pPr>
        <w:pStyle w:val="a3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Чтобы расположить детей к творческой деятельности, в объединении создаётся доброжел</w:t>
      </w:r>
      <w:r w:rsidRPr="00AA2B3A">
        <w:rPr>
          <w:szCs w:val="24"/>
          <w:lang w:eastAsia="ru-RU"/>
        </w:rPr>
        <w:t>а</w:t>
      </w:r>
      <w:r w:rsidRPr="00AA2B3A">
        <w:rPr>
          <w:szCs w:val="24"/>
          <w:lang w:eastAsia="ru-RU"/>
        </w:rPr>
        <w:t>тельная обстановка. Соответствующий тон педагога, постоянная помощь в процессе овлад</w:t>
      </w:r>
      <w:r w:rsidRPr="00AA2B3A">
        <w:rPr>
          <w:szCs w:val="24"/>
          <w:lang w:eastAsia="ru-RU"/>
        </w:rPr>
        <w:t>е</w:t>
      </w:r>
      <w:r w:rsidRPr="00AA2B3A">
        <w:rPr>
          <w:szCs w:val="24"/>
          <w:lang w:eastAsia="ru-RU"/>
        </w:rPr>
        <w:t xml:space="preserve">ния навыками поддерживают интерес детей, позволяют им почувствовать свои возможности. В основе концепции деятельности объединения </w:t>
      </w:r>
      <w:r w:rsidR="00947C46" w:rsidRPr="00AA2B3A">
        <w:rPr>
          <w:szCs w:val="24"/>
          <w:lang w:eastAsia="ru-RU"/>
        </w:rPr>
        <w:t xml:space="preserve">«Черчение для всех» </w:t>
      </w:r>
      <w:r w:rsidRPr="00AA2B3A">
        <w:rPr>
          <w:szCs w:val="24"/>
          <w:lang w:eastAsia="ru-RU"/>
        </w:rPr>
        <w:t>лежит:</w:t>
      </w:r>
    </w:p>
    <w:p w14:paraId="71265EF8" w14:textId="77777777" w:rsidR="00E90C15" w:rsidRPr="00AA2B3A" w:rsidRDefault="00947C46" w:rsidP="00AC0BE6">
      <w:pPr>
        <w:pStyle w:val="a3"/>
        <w:numPr>
          <w:ilvl w:val="0"/>
          <w:numId w:val="14"/>
        </w:numPr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развитие</w:t>
      </w:r>
      <w:r w:rsidR="00E90C15" w:rsidRPr="00AA2B3A">
        <w:rPr>
          <w:szCs w:val="24"/>
          <w:lang w:eastAsia="ru-RU"/>
        </w:rPr>
        <w:t xml:space="preserve"> личности ребенка посредством приобщения к техническому творчеству,</w:t>
      </w:r>
    </w:p>
    <w:p w14:paraId="68165384" w14:textId="77777777" w:rsidR="00E90C15" w:rsidRPr="00AA2B3A" w:rsidRDefault="00947C46" w:rsidP="00AC0BE6">
      <w:pPr>
        <w:pStyle w:val="a3"/>
        <w:numPr>
          <w:ilvl w:val="0"/>
          <w:numId w:val="14"/>
        </w:numPr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развитие</w:t>
      </w:r>
      <w:r w:rsidR="00E90C15" w:rsidRPr="00AA2B3A">
        <w:rPr>
          <w:szCs w:val="24"/>
          <w:lang w:eastAsia="ru-RU"/>
        </w:rPr>
        <w:t>        личности        педагога        поср</w:t>
      </w:r>
      <w:r w:rsidR="008D7E36" w:rsidRPr="00AA2B3A">
        <w:rPr>
          <w:szCs w:val="24"/>
          <w:lang w:eastAsia="ru-RU"/>
        </w:rPr>
        <w:t xml:space="preserve">едством        общения        с </w:t>
      </w:r>
      <w:r w:rsidR="00E90C15" w:rsidRPr="00AA2B3A">
        <w:rPr>
          <w:szCs w:val="24"/>
          <w:lang w:eastAsia="ru-RU"/>
        </w:rPr>
        <w:t>заинтерес</w:t>
      </w:r>
      <w:r w:rsidR="00E90C15" w:rsidRPr="00AA2B3A">
        <w:rPr>
          <w:szCs w:val="24"/>
          <w:lang w:eastAsia="ru-RU"/>
        </w:rPr>
        <w:t>о</w:t>
      </w:r>
      <w:r w:rsidR="00E90C15" w:rsidRPr="00AA2B3A">
        <w:rPr>
          <w:szCs w:val="24"/>
          <w:lang w:eastAsia="ru-RU"/>
        </w:rPr>
        <w:t>ванными детьми и их произведениями труда,</w:t>
      </w:r>
    </w:p>
    <w:p w14:paraId="3B8EDFDF" w14:textId="77777777" w:rsidR="00E90C15" w:rsidRPr="00AA2B3A" w:rsidRDefault="00947C46" w:rsidP="00AC0BE6">
      <w:pPr>
        <w:pStyle w:val="a3"/>
        <w:numPr>
          <w:ilvl w:val="0"/>
          <w:numId w:val="14"/>
        </w:numPr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изменение</w:t>
      </w:r>
      <w:r w:rsidR="00E90C15" w:rsidRPr="00AA2B3A">
        <w:rPr>
          <w:szCs w:val="24"/>
          <w:lang w:eastAsia="ru-RU"/>
        </w:rPr>
        <w:t xml:space="preserve"> детьми окружающего</w:t>
      </w:r>
      <w:r w:rsidRPr="00AA2B3A">
        <w:rPr>
          <w:szCs w:val="24"/>
          <w:lang w:eastAsia="ru-RU"/>
        </w:rPr>
        <w:t xml:space="preserve"> рукотворного</w:t>
      </w:r>
      <w:r w:rsidR="00E90C15" w:rsidRPr="00AA2B3A">
        <w:rPr>
          <w:szCs w:val="24"/>
          <w:lang w:eastAsia="ru-RU"/>
        </w:rPr>
        <w:t xml:space="preserve"> мира, посредством результатов техн</w:t>
      </w:r>
      <w:r w:rsidR="00E90C15" w:rsidRPr="00AA2B3A">
        <w:rPr>
          <w:szCs w:val="24"/>
          <w:lang w:eastAsia="ru-RU"/>
        </w:rPr>
        <w:t>и</w:t>
      </w:r>
      <w:r w:rsidR="00E90C15" w:rsidRPr="00AA2B3A">
        <w:rPr>
          <w:szCs w:val="24"/>
          <w:lang w:eastAsia="ru-RU"/>
        </w:rPr>
        <w:t>ческого творчества.</w:t>
      </w:r>
    </w:p>
    <w:p w14:paraId="732F3D95" w14:textId="77777777" w:rsidR="00E90C15" w:rsidRPr="00AA2B3A" w:rsidRDefault="00E90C15" w:rsidP="00AA2B3A">
      <w:pPr>
        <w:pStyle w:val="a3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Твор</w:t>
      </w:r>
      <w:r w:rsidR="00947C46" w:rsidRPr="00AA2B3A">
        <w:rPr>
          <w:szCs w:val="24"/>
          <w:lang w:eastAsia="ru-RU"/>
        </w:rPr>
        <w:t>ческий компонент обеспечивает</w:t>
      </w:r>
      <w:r w:rsidRPr="00AA2B3A">
        <w:rPr>
          <w:szCs w:val="24"/>
          <w:lang w:eastAsia="ru-RU"/>
        </w:rPr>
        <w:t xml:space="preserve"> развитие логического и пространственного мышления, пространственных представлений, творческих способностей, а также приобретение некот</w:t>
      </w:r>
      <w:r w:rsidRPr="00AA2B3A">
        <w:rPr>
          <w:szCs w:val="24"/>
          <w:lang w:eastAsia="ru-RU"/>
        </w:rPr>
        <w:t>о</w:t>
      </w:r>
      <w:r w:rsidRPr="00AA2B3A">
        <w:rPr>
          <w:szCs w:val="24"/>
          <w:lang w:eastAsia="ru-RU"/>
        </w:rPr>
        <w:t>рого опыта в решении задач с элементами преобразования и конструирования формы пре</w:t>
      </w:r>
      <w:r w:rsidRPr="00AA2B3A">
        <w:rPr>
          <w:szCs w:val="24"/>
          <w:lang w:eastAsia="ru-RU"/>
        </w:rPr>
        <w:t>д</w:t>
      </w:r>
      <w:r w:rsidRPr="00AA2B3A">
        <w:rPr>
          <w:szCs w:val="24"/>
          <w:lang w:eastAsia="ru-RU"/>
        </w:rPr>
        <w:t>метов</w:t>
      </w:r>
      <w:r w:rsidR="00947C46" w:rsidRPr="00AA2B3A">
        <w:rPr>
          <w:szCs w:val="24"/>
          <w:lang w:eastAsia="ru-RU"/>
        </w:rPr>
        <w:t>.</w:t>
      </w:r>
    </w:p>
    <w:p w14:paraId="765A7995" w14:textId="77777777" w:rsidR="000808AE" w:rsidRDefault="000808AE" w:rsidP="00AA2B3A">
      <w:pPr>
        <w:pStyle w:val="a3"/>
        <w:jc w:val="both"/>
        <w:rPr>
          <w:szCs w:val="24"/>
          <w:lang w:eastAsia="ru-RU"/>
        </w:rPr>
      </w:pPr>
    </w:p>
    <w:p w14:paraId="07F73E19" w14:textId="77777777" w:rsidR="00E90C15" w:rsidRDefault="00E90C15" w:rsidP="000808AE">
      <w:pPr>
        <w:pStyle w:val="a3"/>
        <w:jc w:val="center"/>
        <w:rPr>
          <w:b/>
          <w:sz w:val="28"/>
          <w:szCs w:val="28"/>
          <w:lang w:eastAsia="ru-RU"/>
        </w:rPr>
      </w:pPr>
      <w:r w:rsidRPr="000808AE">
        <w:rPr>
          <w:b/>
          <w:sz w:val="28"/>
          <w:szCs w:val="28"/>
          <w:lang w:eastAsia="ru-RU"/>
        </w:rPr>
        <w:t>Отличительная особенность</w:t>
      </w:r>
    </w:p>
    <w:p w14:paraId="3315E707" w14:textId="77777777" w:rsidR="000808AE" w:rsidRPr="000808AE" w:rsidRDefault="000808AE" w:rsidP="000808AE">
      <w:pPr>
        <w:pStyle w:val="a3"/>
        <w:jc w:val="center"/>
        <w:rPr>
          <w:b/>
          <w:sz w:val="28"/>
          <w:szCs w:val="28"/>
          <w:lang w:eastAsia="ru-RU"/>
        </w:rPr>
      </w:pPr>
    </w:p>
    <w:p w14:paraId="6A4CB5E2" w14:textId="77777777" w:rsidR="00E90C15" w:rsidRPr="00AA2B3A" w:rsidRDefault="00E90C15" w:rsidP="00AA2B3A">
      <w:pPr>
        <w:pStyle w:val="a3"/>
        <w:jc w:val="both"/>
        <w:rPr>
          <w:szCs w:val="24"/>
          <w:lang w:eastAsia="ru-RU"/>
        </w:rPr>
      </w:pPr>
      <w:r w:rsidRPr="00AA2B3A">
        <w:rPr>
          <w:szCs w:val="24"/>
          <w:lang w:eastAsia="ru-RU"/>
        </w:rPr>
        <w:t>Отличительной особенностью образовательной программы от уже существующих, является использование разработанного автором учебного плана с учётом возрастных особенностей и потребностей детей. Программа позволяет работать с разными по подготовке и психологич</w:t>
      </w:r>
      <w:r w:rsidRPr="00AA2B3A">
        <w:rPr>
          <w:szCs w:val="24"/>
          <w:lang w:eastAsia="ru-RU"/>
        </w:rPr>
        <w:t>е</w:t>
      </w:r>
      <w:r w:rsidRPr="00AA2B3A">
        <w:rPr>
          <w:szCs w:val="24"/>
          <w:lang w:eastAsia="ru-RU"/>
        </w:rPr>
        <w:t>ской ориентации детьми. Особенностью проведения занятий по данной программе является не только особая последовательность разных задач обучения, но и педагогическая методика ведения занятий. Эффективность программы объясняется формированием высокого инте</w:t>
      </w:r>
      <w:r w:rsidRPr="00AA2B3A">
        <w:rPr>
          <w:szCs w:val="24"/>
          <w:lang w:eastAsia="ru-RU"/>
        </w:rPr>
        <w:t>л</w:t>
      </w:r>
      <w:r w:rsidRPr="00AA2B3A">
        <w:rPr>
          <w:szCs w:val="24"/>
          <w:lang w:eastAsia="ru-RU"/>
        </w:rPr>
        <w:t>лекта через мастерство. Целый ряд специальных заданий на наблюдение, сравнение, домы</w:t>
      </w:r>
      <w:r w:rsidRPr="00AA2B3A">
        <w:rPr>
          <w:szCs w:val="24"/>
          <w:lang w:eastAsia="ru-RU"/>
        </w:rPr>
        <w:t>с</w:t>
      </w:r>
      <w:r w:rsidRPr="00AA2B3A">
        <w:rPr>
          <w:szCs w:val="24"/>
          <w:lang w:eastAsia="ru-RU"/>
        </w:rPr>
        <w:t>ливание, фантазирование служат для достижения этого. Программа направлена на то, чтобы через труд приобщить детей к техническому творчеству. Чем больше разумной самосто</w:t>
      </w:r>
      <w:r w:rsidRPr="00AA2B3A">
        <w:rPr>
          <w:szCs w:val="24"/>
          <w:lang w:eastAsia="ru-RU"/>
        </w:rPr>
        <w:t>я</w:t>
      </w:r>
      <w:r w:rsidRPr="00AA2B3A">
        <w:rPr>
          <w:szCs w:val="24"/>
          <w:lang w:eastAsia="ru-RU"/>
        </w:rPr>
        <w:lastRenderedPageBreak/>
        <w:t>тельности предоставляется ребятам, тем больше у них проявляется творчества, фантазии, инициативы. Достоинство программы в гибкости и возможности адаптации к конкретному ребёнку или конкретной группе детей. Программа позволяет заинтересовать и научить ра</w:t>
      </w:r>
      <w:r w:rsidRPr="00AA2B3A">
        <w:rPr>
          <w:szCs w:val="24"/>
          <w:lang w:eastAsia="ru-RU"/>
        </w:rPr>
        <w:t>з</w:t>
      </w:r>
      <w:r w:rsidRPr="00AA2B3A">
        <w:rPr>
          <w:szCs w:val="24"/>
          <w:lang w:eastAsia="ru-RU"/>
        </w:rPr>
        <w:t>ных по подготовке и психологической ориентации ребят</w:t>
      </w:r>
      <w:r w:rsidR="00E51291" w:rsidRPr="00AA2B3A">
        <w:rPr>
          <w:szCs w:val="24"/>
          <w:lang w:eastAsia="ru-RU"/>
        </w:rPr>
        <w:t>.</w:t>
      </w:r>
    </w:p>
    <w:p w14:paraId="1BEA7DBD" w14:textId="77777777" w:rsidR="0083223F" w:rsidRDefault="0083223F" w:rsidP="000808AE">
      <w:pPr>
        <w:pStyle w:val="a3"/>
        <w:jc w:val="center"/>
        <w:rPr>
          <w:b/>
          <w:sz w:val="28"/>
          <w:szCs w:val="28"/>
        </w:rPr>
      </w:pPr>
    </w:p>
    <w:p w14:paraId="0DE67EF3" w14:textId="77777777" w:rsidR="00E51291" w:rsidRPr="000808AE" w:rsidRDefault="000808AE" w:rsidP="000808AE">
      <w:pPr>
        <w:pStyle w:val="a3"/>
        <w:jc w:val="center"/>
        <w:rPr>
          <w:b/>
          <w:sz w:val="28"/>
          <w:szCs w:val="28"/>
        </w:rPr>
      </w:pPr>
      <w:r w:rsidRPr="000808AE">
        <w:rPr>
          <w:b/>
          <w:sz w:val="28"/>
          <w:szCs w:val="28"/>
        </w:rPr>
        <w:t>Цель и задачи</w:t>
      </w:r>
    </w:p>
    <w:p w14:paraId="5EA0E819" w14:textId="77777777" w:rsidR="00E90C15" w:rsidRPr="000808AE" w:rsidRDefault="00E51291" w:rsidP="00AA2B3A">
      <w:pPr>
        <w:pStyle w:val="a3"/>
        <w:jc w:val="both"/>
        <w:rPr>
          <w:b/>
          <w:szCs w:val="24"/>
        </w:rPr>
      </w:pPr>
      <w:r w:rsidRPr="000808AE">
        <w:rPr>
          <w:b/>
          <w:szCs w:val="24"/>
        </w:rPr>
        <w:t xml:space="preserve">Цель: </w:t>
      </w:r>
    </w:p>
    <w:p w14:paraId="5DF4ED48" w14:textId="77777777" w:rsidR="00E90C15" w:rsidRPr="00AA2B3A" w:rsidRDefault="00B944DD" w:rsidP="00AA2B3A">
      <w:pPr>
        <w:pStyle w:val="a3"/>
        <w:jc w:val="both"/>
        <w:rPr>
          <w:szCs w:val="24"/>
        </w:rPr>
      </w:pPr>
      <w:r w:rsidRPr="00AA2B3A">
        <w:rPr>
          <w:color w:val="000000"/>
          <w:szCs w:val="24"/>
          <w:shd w:val="clear" w:color="auto" w:fill="FFFFFF"/>
        </w:rPr>
        <w:t>Ф</w:t>
      </w:r>
      <w:r w:rsidR="00E90C15" w:rsidRPr="00AA2B3A">
        <w:rPr>
          <w:color w:val="000000"/>
          <w:szCs w:val="24"/>
          <w:shd w:val="clear" w:color="auto" w:fill="FFFFFF"/>
        </w:rPr>
        <w:t>ормирование и</w:t>
      </w:r>
      <w:r w:rsidRPr="00AA2B3A">
        <w:rPr>
          <w:color w:val="000000"/>
          <w:szCs w:val="24"/>
          <w:shd w:val="clear" w:color="auto" w:fill="FFFFFF"/>
        </w:rPr>
        <w:t xml:space="preserve"> развитие творческих способностей</w:t>
      </w:r>
      <w:r w:rsidR="00E90C15" w:rsidRPr="00AA2B3A">
        <w:rPr>
          <w:color w:val="000000"/>
          <w:szCs w:val="24"/>
          <w:shd w:val="clear" w:color="auto" w:fill="FFFFFF"/>
        </w:rPr>
        <w:t xml:space="preserve"> в</w:t>
      </w:r>
      <w:r w:rsidRPr="00AA2B3A">
        <w:rPr>
          <w:color w:val="000000"/>
          <w:szCs w:val="24"/>
          <w:shd w:val="clear" w:color="auto" w:fill="FFFFFF"/>
        </w:rPr>
        <w:t xml:space="preserve"> процессе приобщения</w:t>
      </w:r>
      <w:r w:rsidR="00E90C15" w:rsidRPr="00AA2B3A">
        <w:rPr>
          <w:color w:val="000000"/>
          <w:szCs w:val="24"/>
          <w:shd w:val="clear" w:color="auto" w:fill="FFFFFF"/>
        </w:rPr>
        <w:t xml:space="preserve"> учащихся к гр</w:t>
      </w:r>
      <w:r w:rsidR="00E90C15" w:rsidRPr="00AA2B3A">
        <w:rPr>
          <w:color w:val="000000"/>
          <w:szCs w:val="24"/>
          <w:shd w:val="clear" w:color="auto" w:fill="FFFFFF"/>
        </w:rPr>
        <w:t>а</w:t>
      </w:r>
      <w:r w:rsidR="00E90C15" w:rsidRPr="00AA2B3A">
        <w:rPr>
          <w:color w:val="000000"/>
          <w:szCs w:val="24"/>
          <w:shd w:val="clear" w:color="auto" w:fill="FFFFFF"/>
        </w:rPr>
        <w:t>фической культуре — совокупности достижений человечества в области освоения графич</w:t>
      </w:r>
      <w:r w:rsidR="00E90C15" w:rsidRPr="00AA2B3A">
        <w:rPr>
          <w:color w:val="000000"/>
          <w:szCs w:val="24"/>
          <w:shd w:val="clear" w:color="auto" w:fill="FFFFFF"/>
        </w:rPr>
        <w:t>е</w:t>
      </w:r>
      <w:r w:rsidR="00E90C15" w:rsidRPr="00AA2B3A">
        <w:rPr>
          <w:color w:val="000000"/>
          <w:szCs w:val="24"/>
          <w:shd w:val="clear" w:color="auto" w:fill="FFFFFF"/>
        </w:rPr>
        <w:t xml:space="preserve">ских способов передачи информации </w:t>
      </w:r>
      <w:r w:rsidRPr="00AA2B3A">
        <w:rPr>
          <w:color w:val="000000"/>
          <w:szCs w:val="24"/>
          <w:shd w:val="clear" w:color="auto" w:fill="FFFFFF"/>
        </w:rPr>
        <w:t xml:space="preserve">для обеспечения адаптации к жизни в </w:t>
      </w:r>
      <w:r w:rsidR="00AC0BE6">
        <w:rPr>
          <w:color w:val="000000"/>
          <w:szCs w:val="24"/>
          <w:shd w:val="clear" w:color="auto" w:fill="FFFFFF"/>
        </w:rPr>
        <w:t xml:space="preserve">современном </w:t>
      </w:r>
      <w:r w:rsidRPr="00AA2B3A">
        <w:rPr>
          <w:color w:val="000000"/>
          <w:szCs w:val="24"/>
          <w:shd w:val="clear" w:color="auto" w:fill="FFFFFF"/>
        </w:rPr>
        <w:t>обществе и профессиональной ориентации.</w:t>
      </w:r>
      <w:r w:rsidR="00E90C15" w:rsidRPr="00AA2B3A">
        <w:rPr>
          <w:color w:val="000000"/>
          <w:szCs w:val="24"/>
          <w:shd w:val="clear" w:color="auto" w:fill="FFFFFF"/>
        </w:rPr>
        <w:t> </w:t>
      </w:r>
    </w:p>
    <w:p w14:paraId="183FDA12" w14:textId="77777777" w:rsidR="00030A50" w:rsidRPr="00AA2B3A" w:rsidRDefault="00004F0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      </w:t>
      </w:r>
    </w:p>
    <w:p w14:paraId="649DA221" w14:textId="77777777" w:rsidR="00F374C7" w:rsidRPr="000808AE" w:rsidRDefault="000808AE" w:rsidP="00AA2B3A">
      <w:pPr>
        <w:pStyle w:val="a3"/>
        <w:jc w:val="both"/>
        <w:rPr>
          <w:b/>
          <w:szCs w:val="24"/>
        </w:rPr>
      </w:pPr>
      <w:r w:rsidRPr="000808AE">
        <w:rPr>
          <w:b/>
          <w:szCs w:val="24"/>
        </w:rPr>
        <w:t xml:space="preserve"> </w:t>
      </w:r>
      <w:r w:rsidR="00F374C7" w:rsidRPr="000808AE">
        <w:rPr>
          <w:b/>
          <w:szCs w:val="24"/>
        </w:rPr>
        <w:t xml:space="preserve">Задачи программы: </w:t>
      </w:r>
    </w:p>
    <w:p w14:paraId="0E61B1AB" w14:textId="77777777" w:rsidR="00F374C7" w:rsidRPr="00AA2B3A" w:rsidRDefault="00F374C7" w:rsidP="00AA2B3A">
      <w:pPr>
        <w:pStyle w:val="a3"/>
        <w:jc w:val="both"/>
        <w:rPr>
          <w:szCs w:val="24"/>
          <w:u w:val="single"/>
        </w:rPr>
      </w:pPr>
      <w:r w:rsidRPr="00AA2B3A">
        <w:rPr>
          <w:szCs w:val="24"/>
          <w:u w:val="single"/>
        </w:rPr>
        <w:t xml:space="preserve">Образовательные: </w:t>
      </w:r>
    </w:p>
    <w:p w14:paraId="54E9B341" w14:textId="77777777" w:rsidR="00F374C7" w:rsidRPr="00AA2B3A" w:rsidRDefault="00B829C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F374C7" w:rsidRPr="00AA2B3A">
        <w:rPr>
          <w:szCs w:val="24"/>
        </w:rPr>
        <w:t xml:space="preserve"> научить понимать графический язык общения, передачи и хранения информации о пре</w:t>
      </w:r>
      <w:r w:rsidR="00F374C7" w:rsidRPr="00AA2B3A">
        <w:rPr>
          <w:szCs w:val="24"/>
        </w:rPr>
        <w:t>д</w:t>
      </w:r>
      <w:r w:rsidR="00F374C7" w:rsidRPr="00AA2B3A">
        <w:rPr>
          <w:szCs w:val="24"/>
        </w:rPr>
        <w:t>метном мире с помощью различных методов, способов отображения ее на плоскости и пр</w:t>
      </w:r>
      <w:r w:rsidR="00F374C7" w:rsidRPr="00AA2B3A">
        <w:rPr>
          <w:szCs w:val="24"/>
        </w:rPr>
        <w:t>а</w:t>
      </w:r>
      <w:r w:rsidR="00F374C7" w:rsidRPr="00AA2B3A">
        <w:rPr>
          <w:szCs w:val="24"/>
        </w:rPr>
        <w:t xml:space="preserve">вил считывания; </w:t>
      </w:r>
    </w:p>
    <w:p w14:paraId="248E9F0E" w14:textId="77777777" w:rsidR="00F374C7" w:rsidRPr="00AA2B3A" w:rsidRDefault="00B829C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F374C7" w:rsidRPr="00AA2B3A">
        <w:rPr>
          <w:szCs w:val="24"/>
        </w:rPr>
        <w:t xml:space="preserve"> научить работать с </w:t>
      </w:r>
      <w:r w:rsidR="00F01F0F" w:rsidRPr="00AA2B3A">
        <w:rPr>
          <w:szCs w:val="24"/>
        </w:rPr>
        <w:t xml:space="preserve">основными </w:t>
      </w:r>
      <w:r w:rsidR="00F374C7" w:rsidRPr="00AA2B3A">
        <w:rPr>
          <w:szCs w:val="24"/>
        </w:rPr>
        <w:t xml:space="preserve">чертежными инструментами; </w:t>
      </w:r>
    </w:p>
    <w:p w14:paraId="0E7898C8" w14:textId="77777777" w:rsidR="00F374C7" w:rsidRPr="00AA2B3A" w:rsidRDefault="00B829C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F374C7" w:rsidRPr="00AA2B3A">
        <w:rPr>
          <w:szCs w:val="24"/>
        </w:rPr>
        <w:t xml:space="preserve"> обучить воссоздавать образы предметов, анализировать их форму, расчл</w:t>
      </w:r>
      <w:r w:rsidR="00030A50" w:rsidRPr="00AA2B3A">
        <w:rPr>
          <w:szCs w:val="24"/>
        </w:rPr>
        <w:t>енять на его с</w:t>
      </w:r>
      <w:r w:rsidR="00030A50" w:rsidRPr="00AA2B3A">
        <w:rPr>
          <w:szCs w:val="24"/>
        </w:rPr>
        <w:t>о</w:t>
      </w:r>
      <w:r w:rsidR="00030A50" w:rsidRPr="00AA2B3A">
        <w:rPr>
          <w:szCs w:val="24"/>
        </w:rPr>
        <w:t>ставные элементы.</w:t>
      </w:r>
      <w:r w:rsidR="00F374C7" w:rsidRPr="00AA2B3A">
        <w:rPr>
          <w:szCs w:val="24"/>
        </w:rPr>
        <w:t xml:space="preserve"> </w:t>
      </w:r>
    </w:p>
    <w:p w14:paraId="4389E914" w14:textId="77777777" w:rsidR="00BD5550" w:rsidRPr="00AA2B3A" w:rsidRDefault="00BD5550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сформировать необходимый объём знаний об основах проецирования и способах постро</w:t>
      </w:r>
      <w:r w:rsidRPr="00AA2B3A">
        <w:rPr>
          <w:szCs w:val="24"/>
        </w:rPr>
        <w:t>е</w:t>
      </w:r>
      <w:r w:rsidRPr="00AA2B3A">
        <w:rPr>
          <w:szCs w:val="24"/>
        </w:rPr>
        <w:t>ния чертежей (эскизов), аксонометрических проекций и технических рисунков;</w:t>
      </w:r>
    </w:p>
    <w:p w14:paraId="1CBF757E" w14:textId="77777777" w:rsidR="00BD5550" w:rsidRPr="00AA2B3A" w:rsidRDefault="00BD5550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 научить читать и выполнять чертежи (эскизы), аксонометрические проекции, технические рисунки, схемы изделий различного назначения;</w:t>
      </w:r>
    </w:p>
    <w:p w14:paraId="780B125A" w14:textId="77777777" w:rsidR="00BD5550" w:rsidRPr="00AA2B3A" w:rsidRDefault="00BD5550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осуществлять связи обучения с техникой,  знаком</w:t>
      </w:r>
      <w:r w:rsidR="003031C1" w:rsidRPr="00AA2B3A">
        <w:rPr>
          <w:szCs w:val="24"/>
        </w:rPr>
        <w:t>ить</w:t>
      </w:r>
      <w:r w:rsidRPr="00AA2B3A">
        <w:rPr>
          <w:szCs w:val="24"/>
        </w:rPr>
        <w:t xml:space="preserve"> учащихся с устройст</w:t>
      </w:r>
      <w:r w:rsidR="00B829C5" w:rsidRPr="00AA2B3A">
        <w:rPr>
          <w:szCs w:val="24"/>
        </w:rPr>
        <w:t xml:space="preserve">вом </w:t>
      </w:r>
      <w:r w:rsidR="003031C1" w:rsidRPr="00AA2B3A">
        <w:rPr>
          <w:szCs w:val="24"/>
        </w:rPr>
        <w:t xml:space="preserve">сборочных единиц </w:t>
      </w:r>
      <w:r w:rsidR="00B829C5" w:rsidRPr="00AA2B3A">
        <w:rPr>
          <w:szCs w:val="24"/>
        </w:rPr>
        <w:t xml:space="preserve"> машин и механизмов.</w:t>
      </w:r>
    </w:p>
    <w:p w14:paraId="5BCBEDA5" w14:textId="77777777" w:rsidR="00BD5550" w:rsidRPr="00AA2B3A" w:rsidRDefault="00BD5550" w:rsidP="00AA2B3A">
      <w:pPr>
        <w:pStyle w:val="a3"/>
        <w:jc w:val="both"/>
        <w:rPr>
          <w:szCs w:val="24"/>
        </w:rPr>
      </w:pPr>
    </w:p>
    <w:p w14:paraId="3968C2F6" w14:textId="77777777" w:rsidR="00F374C7" w:rsidRPr="00AA2B3A" w:rsidRDefault="00F374C7" w:rsidP="00AA2B3A">
      <w:pPr>
        <w:pStyle w:val="a3"/>
        <w:jc w:val="both"/>
        <w:rPr>
          <w:szCs w:val="24"/>
          <w:u w:val="single"/>
        </w:rPr>
      </w:pPr>
      <w:r w:rsidRPr="00AA2B3A">
        <w:rPr>
          <w:szCs w:val="24"/>
          <w:u w:val="single"/>
        </w:rPr>
        <w:t xml:space="preserve">Развивающие: </w:t>
      </w:r>
    </w:p>
    <w:p w14:paraId="030C200D" w14:textId="77777777" w:rsidR="00F374C7" w:rsidRPr="00AA2B3A" w:rsidRDefault="00B829C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EB4FF2" w:rsidRPr="00AA2B3A">
        <w:rPr>
          <w:szCs w:val="24"/>
        </w:rPr>
        <w:t xml:space="preserve"> развивать</w:t>
      </w:r>
      <w:r w:rsidR="00F374C7" w:rsidRPr="00AA2B3A">
        <w:rPr>
          <w:szCs w:val="24"/>
        </w:rPr>
        <w:t xml:space="preserve"> интере</w:t>
      </w:r>
      <w:r w:rsidR="00EB4FF2" w:rsidRPr="00AA2B3A">
        <w:rPr>
          <w:szCs w:val="24"/>
        </w:rPr>
        <w:t>с к сфере графического отображения окружающего мира</w:t>
      </w:r>
      <w:r w:rsidR="00F374C7" w:rsidRPr="00AA2B3A">
        <w:rPr>
          <w:szCs w:val="24"/>
        </w:rPr>
        <w:t xml:space="preserve">; </w:t>
      </w:r>
    </w:p>
    <w:p w14:paraId="03364D8C" w14:textId="77777777" w:rsidR="003D4E15" w:rsidRPr="00AA2B3A" w:rsidRDefault="003D4E1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развивать стремление применять на практике знания основ черчения</w:t>
      </w:r>
    </w:p>
    <w:p w14:paraId="55499787" w14:textId="77777777" w:rsidR="00F374C7" w:rsidRPr="00AA2B3A" w:rsidRDefault="00B829C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EB4FF2" w:rsidRPr="00AA2B3A">
        <w:rPr>
          <w:szCs w:val="24"/>
        </w:rPr>
        <w:t xml:space="preserve"> развивать внимание</w:t>
      </w:r>
      <w:r w:rsidR="00F374C7" w:rsidRPr="00AA2B3A">
        <w:rPr>
          <w:szCs w:val="24"/>
        </w:rPr>
        <w:t xml:space="preserve">, </w:t>
      </w:r>
      <w:r w:rsidR="00EB4FF2" w:rsidRPr="00AA2B3A">
        <w:rPr>
          <w:szCs w:val="24"/>
        </w:rPr>
        <w:t>глазомер</w:t>
      </w:r>
      <w:r w:rsidR="00F374C7" w:rsidRPr="00AA2B3A">
        <w:rPr>
          <w:szCs w:val="24"/>
        </w:rPr>
        <w:t xml:space="preserve">; </w:t>
      </w:r>
    </w:p>
    <w:p w14:paraId="0346F234" w14:textId="77777777" w:rsidR="00F374C7" w:rsidRPr="00AA2B3A" w:rsidRDefault="00B829C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EB4FF2" w:rsidRPr="00AA2B3A">
        <w:rPr>
          <w:szCs w:val="24"/>
        </w:rPr>
        <w:t xml:space="preserve"> развивать память, пространственное воображение</w:t>
      </w:r>
      <w:r w:rsidR="003D4E15" w:rsidRPr="00AA2B3A">
        <w:rPr>
          <w:szCs w:val="24"/>
        </w:rPr>
        <w:t xml:space="preserve"> </w:t>
      </w:r>
      <w:r w:rsidR="00EB4FF2" w:rsidRPr="00AA2B3A">
        <w:rPr>
          <w:szCs w:val="24"/>
        </w:rPr>
        <w:t xml:space="preserve"> и техническое мышление</w:t>
      </w:r>
      <w:r w:rsidR="00F374C7" w:rsidRPr="00AA2B3A">
        <w:rPr>
          <w:szCs w:val="24"/>
        </w:rPr>
        <w:t xml:space="preserve">; </w:t>
      </w:r>
    </w:p>
    <w:p w14:paraId="53C670C2" w14:textId="77777777" w:rsidR="003D4E15" w:rsidRPr="00AA2B3A" w:rsidRDefault="003D4E1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формировать умение, планировать, сопоставлять, анализировать результат свое деятельн</w:t>
      </w:r>
      <w:r w:rsidRPr="00AA2B3A">
        <w:rPr>
          <w:szCs w:val="24"/>
        </w:rPr>
        <w:t>о</w:t>
      </w:r>
      <w:r w:rsidRPr="00AA2B3A">
        <w:rPr>
          <w:szCs w:val="24"/>
        </w:rPr>
        <w:t>сти;</w:t>
      </w:r>
    </w:p>
    <w:p w14:paraId="7EE0A156" w14:textId="77777777" w:rsidR="00EB4FF2" w:rsidRPr="00AA2B3A" w:rsidRDefault="00B829C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EB4FF2" w:rsidRPr="00AA2B3A">
        <w:rPr>
          <w:szCs w:val="24"/>
        </w:rPr>
        <w:t xml:space="preserve"> развивать умение излагать мысли в четкой логической последовательности; </w:t>
      </w:r>
    </w:p>
    <w:p w14:paraId="0A9A4F70" w14:textId="77777777" w:rsidR="00F01F0F" w:rsidRPr="00AA2B3A" w:rsidRDefault="00B829C5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BD5550" w:rsidRPr="00AA2B3A">
        <w:rPr>
          <w:szCs w:val="24"/>
        </w:rPr>
        <w:t>сформировать познавательный интерес и потребность к самообразованию и творчеству.</w:t>
      </w:r>
    </w:p>
    <w:p w14:paraId="5CE64471" w14:textId="77777777" w:rsidR="009E1C47" w:rsidRPr="00AA2B3A" w:rsidRDefault="009E1C47" w:rsidP="00AA2B3A">
      <w:pPr>
        <w:pStyle w:val="a3"/>
        <w:jc w:val="both"/>
        <w:rPr>
          <w:szCs w:val="24"/>
          <w:u w:val="single"/>
        </w:rPr>
      </w:pPr>
    </w:p>
    <w:p w14:paraId="08DC8B34" w14:textId="77777777" w:rsidR="00030A50" w:rsidRPr="00AA2B3A" w:rsidRDefault="00F374C7" w:rsidP="00AA2B3A">
      <w:pPr>
        <w:pStyle w:val="a3"/>
        <w:jc w:val="both"/>
        <w:rPr>
          <w:szCs w:val="24"/>
        </w:rPr>
      </w:pPr>
      <w:r w:rsidRPr="00AA2B3A">
        <w:rPr>
          <w:szCs w:val="24"/>
          <w:u w:val="single"/>
        </w:rPr>
        <w:t>Воспитательные</w:t>
      </w:r>
      <w:r w:rsidRPr="00AA2B3A">
        <w:rPr>
          <w:szCs w:val="24"/>
        </w:rPr>
        <w:t xml:space="preserve">: </w:t>
      </w:r>
    </w:p>
    <w:p w14:paraId="0FD50FCD" w14:textId="77777777" w:rsidR="007B50ED" w:rsidRPr="00AA2B3A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F374C7" w:rsidRPr="00AA2B3A">
        <w:rPr>
          <w:szCs w:val="24"/>
        </w:rPr>
        <w:t xml:space="preserve"> создать условия и содействовать техническому воспитанию детей; </w:t>
      </w:r>
      <w:r w:rsidR="00EB4FF2" w:rsidRPr="00AA2B3A">
        <w:rPr>
          <w:szCs w:val="24"/>
        </w:rPr>
        <w:t>желание заниматься те</w:t>
      </w:r>
      <w:r w:rsidR="00EB4FF2" w:rsidRPr="00AA2B3A">
        <w:rPr>
          <w:szCs w:val="24"/>
        </w:rPr>
        <w:t>х</w:t>
      </w:r>
      <w:r w:rsidR="00EB4FF2" w:rsidRPr="00AA2B3A">
        <w:rPr>
          <w:szCs w:val="24"/>
        </w:rPr>
        <w:t>ническими профессиями</w:t>
      </w:r>
      <w:r w:rsidR="00004F0D" w:rsidRPr="00AA2B3A">
        <w:rPr>
          <w:szCs w:val="24"/>
        </w:rPr>
        <w:t>;</w:t>
      </w:r>
    </w:p>
    <w:p w14:paraId="7BCBF101" w14:textId="77777777" w:rsidR="00845D23" w:rsidRPr="00AA2B3A" w:rsidRDefault="00BD5550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- </w:t>
      </w:r>
      <w:r w:rsidR="007B50ED" w:rsidRPr="00AA2B3A">
        <w:rPr>
          <w:szCs w:val="24"/>
        </w:rPr>
        <w:t>формировать самостоятельность и наблюдательность, ак</w:t>
      </w:r>
      <w:r w:rsidR="00845D23" w:rsidRPr="00AA2B3A">
        <w:rPr>
          <w:szCs w:val="24"/>
        </w:rPr>
        <w:t>куратность и точность в работе,</w:t>
      </w:r>
    </w:p>
    <w:p w14:paraId="59E9A2C8" w14:textId="77777777" w:rsidR="007B50ED" w:rsidRPr="00AA2B3A" w:rsidRDefault="00845D23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формировать элементы</w:t>
      </w:r>
      <w:r w:rsidR="007B50ED" w:rsidRPr="00AA2B3A">
        <w:rPr>
          <w:szCs w:val="24"/>
        </w:rPr>
        <w:t xml:space="preserve"> общей культуры труда;</w:t>
      </w:r>
    </w:p>
    <w:p w14:paraId="7316B064" w14:textId="77777777" w:rsidR="00A55756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F374C7" w:rsidRPr="00AA2B3A">
        <w:rPr>
          <w:szCs w:val="24"/>
        </w:rPr>
        <w:t xml:space="preserve"> формировать умения составлять план действий и применять его для решения практических задач, осуществлять анализ и оценку проделанной работы</w:t>
      </w:r>
      <w:r w:rsidR="00F52E22" w:rsidRPr="00AA2B3A">
        <w:rPr>
          <w:szCs w:val="24"/>
        </w:rPr>
        <w:t>.</w:t>
      </w:r>
    </w:p>
    <w:p w14:paraId="4879CF15" w14:textId="77777777" w:rsidR="000808AE" w:rsidRPr="000808AE" w:rsidRDefault="000808AE" w:rsidP="00AA2B3A">
      <w:pPr>
        <w:pStyle w:val="a3"/>
        <w:jc w:val="both"/>
        <w:rPr>
          <w:szCs w:val="24"/>
        </w:rPr>
      </w:pPr>
    </w:p>
    <w:p w14:paraId="040A420F" w14:textId="77777777" w:rsidR="00004F0D" w:rsidRPr="00AA2B3A" w:rsidRDefault="00004F0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Адресат программы.  Программа рассчитана на учащихся </w:t>
      </w:r>
      <w:r w:rsidR="00E51291" w:rsidRPr="00AA2B3A">
        <w:rPr>
          <w:szCs w:val="24"/>
        </w:rPr>
        <w:t>14-16</w:t>
      </w:r>
      <w:r w:rsidRPr="00AA2B3A">
        <w:rPr>
          <w:szCs w:val="24"/>
        </w:rPr>
        <w:t xml:space="preserve"> лет.</w:t>
      </w:r>
    </w:p>
    <w:p w14:paraId="1894DC5E" w14:textId="77777777" w:rsidR="00004F0D" w:rsidRPr="00AA2B3A" w:rsidRDefault="00004F0D" w:rsidP="00AA2B3A">
      <w:pPr>
        <w:pStyle w:val="a3"/>
        <w:jc w:val="both"/>
        <w:rPr>
          <w:color w:val="00B050"/>
          <w:szCs w:val="24"/>
        </w:rPr>
      </w:pPr>
      <w:r w:rsidRPr="00AA2B3A">
        <w:rPr>
          <w:szCs w:val="24"/>
        </w:rPr>
        <w:t xml:space="preserve">Объем программы составляет:  </w:t>
      </w:r>
      <w:r w:rsidR="00845D23" w:rsidRPr="00AA2B3A">
        <w:rPr>
          <w:szCs w:val="24"/>
        </w:rPr>
        <w:t>108</w:t>
      </w:r>
      <w:r w:rsidRPr="00AA2B3A">
        <w:rPr>
          <w:szCs w:val="24"/>
        </w:rPr>
        <w:t xml:space="preserve"> час</w:t>
      </w:r>
      <w:r w:rsidR="00845D23" w:rsidRPr="00AA2B3A">
        <w:rPr>
          <w:szCs w:val="24"/>
        </w:rPr>
        <w:t>ов</w:t>
      </w:r>
    </w:p>
    <w:p w14:paraId="21D6CE5A" w14:textId="77777777" w:rsidR="00004F0D" w:rsidRPr="00AA2B3A" w:rsidRDefault="00004F0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Форма организации образовательного процесса – очная, дистанционная</w:t>
      </w:r>
      <w:r w:rsidRPr="00AA2B3A">
        <w:rPr>
          <w:color w:val="FF0000"/>
          <w:szCs w:val="24"/>
        </w:rPr>
        <w:t xml:space="preserve"> </w:t>
      </w:r>
    </w:p>
    <w:p w14:paraId="48B7221E" w14:textId="77777777" w:rsidR="00004F0D" w:rsidRPr="00AA2B3A" w:rsidRDefault="00004F0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Количество обучающихся: </w:t>
      </w:r>
      <w:r w:rsidR="00845D23" w:rsidRPr="00AA2B3A">
        <w:rPr>
          <w:szCs w:val="24"/>
        </w:rPr>
        <w:t xml:space="preserve">в группе </w:t>
      </w:r>
      <w:r w:rsidRPr="00AA2B3A">
        <w:rPr>
          <w:szCs w:val="24"/>
        </w:rPr>
        <w:t>10 человек</w:t>
      </w:r>
    </w:p>
    <w:p w14:paraId="34A4C76B" w14:textId="77777777" w:rsidR="00004F0D" w:rsidRPr="00AA2B3A" w:rsidRDefault="00004F0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Срок освоения программы: 1 год. </w:t>
      </w:r>
    </w:p>
    <w:p w14:paraId="30832AA4" w14:textId="77777777" w:rsidR="00004F0D" w:rsidRPr="00AA2B3A" w:rsidRDefault="00004F0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Режим занятий. </w:t>
      </w:r>
    </w:p>
    <w:p w14:paraId="33079618" w14:textId="77777777" w:rsidR="00004F0D" w:rsidRPr="00AA2B3A" w:rsidRDefault="00004F0D" w:rsidP="00AA2B3A">
      <w:pPr>
        <w:pStyle w:val="a3"/>
        <w:jc w:val="both"/>
        <w:rPr>
          <w:szCs w:val="24"/>
        </w:rPr>
      </w:pPr>
      <w:r w:rsidRPr="00AA2B3A">
        <w:rPr>
          <w:color w:val="FF0000"/>
          <w:szCs w:val="24"/>
        </w:rPr>
        <w:lastRenderedPageBreak/>
        <w:t xml:space="preserve"> </w:t>
      </w:r>
      <w:r w:rsidRPr="00AA2B3A">
        <w:rPr>
          <w:szCs w:val="24"/>
        </w:rPr>
        <w:t xml:space="preserve">Занятия проводятся с 1 сентября по 25 мая </w:t>
      </w:r>
      <w:r w:rsidR="009E1C47" w:rsidRPr="00AA2B3A">
        <w:rPr>
          <w:szCs w:val="24"/>
        </w:rPr>
        <w:t>3</w:t>
      </w:r>
      <w:r w:rsidRPr="00AA2B3A">
        <w:rPr>
          <w:szCs w:val="24"/>
        </w:rPr>
        <w:t xml:space="preserve"> раза в неделю по 1 академическому часу (45 минут).  Занятия могут проводиться как группой, так и индивидуально. </w:t>
      </w:r>
    </w:p>
    <w:p w14:paraId="4515D941" w14:textId="77777777" w:rsidR="00004F0D" w:rsidRPr="00AA2B3A" w:rsidRDefault="00004F0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Уровень: базовый.</w:t>
      </w:r>
    </w:p>
    <w:p w14:paraId="723C77D7" w14:textId="77777777" w:rsidR="000808AE" w:rsidRDefault="000808AE" w:rsidP="00AA2B3A">
      <w:pPr>
        <w:pStyle w:val="a3"/>
        <w:jc w:val="both"/>
        <w:rPr>
          <w:szCs w:val="24"/>
        </w:rPr>
      </w:pPr>
    </w:p>
    <w:p w14:paraId="14CE5C28" w14:textId="77777777" w:rsidR="00004F0D" w:rsidRDefault="00004F0D" w:rsidP="000808AE">
      <w:pPr>
        <w:pStyle w:val="a3"/>
        <w:jc w:val="center"/>
        <w:rPr>
          <w:b/>
          <w:sz w:val="28"/>
          <w:szCs w:val="28"/>
        </w:rPr>
      </w:pPr>
      <w:r w:rsidRPr="000808AE">
        <w:rPr>
          <w:b/>
          <w:sz w:val="28"/>
          <w:szCs w:val="28"/>
        </w:rPr>
        <w:t xml:space="preserve">Планируемые </w:t>
      </w:r>
      <w:r w:rsidR="000808AE">
        <w:rPr>
          <w:b/>
          <w:sz w:val="28"/>
          <w:szCs w:val="28"/>
        </w:rPr>
        <w:t>результаты реализации программы</w:t>
      </w:r>
    </w:p>
    <w:p w14:paraId="4BB2377B" w14:textId="77777777" w:rsidR="000808AE" w:rsidRPr="000808AE" w:rsidRDefault="000808AE" w:rsidP="000808AE">
      <w:pPr>
        <w:pStyle w:val="a3"/>
        <w:jc w:val="center"/>
        <w:rPr>
          <w:b/>
          <w:sz w:val="28"/>
          <w:szCs w:val="28"/>
        </w:rPr>
      </w:pPr>
    </w:p>
    <w:p w14:paraId="0F07586E" w14:textId="77777777" w:rsidR="00004F0D" w:rsidRPr="00AA2B3A" w:rsidRDefault="00004F0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     В процессе освоения программы  «Черчение для всех» планируется достижение у обуч</w:t>
      </w:r>
      <w:r w:rsidRPr="00AA2B3A">
        <w:rPr>
          <w:szCs w:val="24"/>
        </w:rPr>
        <w:t>а</w:t>
      </w:r>
      <w:r w:rsidRPr="00AA2B3A">
        <w:rPr>
          <w:szCs w:val="24"/>
        </w:rPr>
        <w:t xml:space="preserve">ющихся следующих результатов: </w:t>
      </w:r>
    </w:p>
    <w:p w14:paraId="27D83945" w14:textId="77777777" w:rsidR="007B50ED" w:rsidRPr="00AA2B3A" w:rsidRDefault="00004F0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В конце обучения учащиеся</w:t>
      </w:r>
      <w:r w:rsidR="009E1C47" w:rsidRPr="00AA2B3A">
        <w:rPr>
          <w:szCs w:val="24"/>
        </w:rPr>
        <w:t>:</w:t>
      </w:r>
    </w:p>
    <w:p w14:paraId="2D19E695" w14:textId="77777777" w:rsidR="007B50ED" w:rsidRPr="00AA2B3A" w:rsidRDefault="007B50ED" w:rsidP="00AA2B3A">
      <w:pPr>
        <w:pStyle w:val="a3"/>
        <w:jc w:val="both"/>
        <w:rPr>
          <w:szCs w:val="24"/>
          <w:u w:val="single"/>
        </w:rPr>
      </w:pPr>
      <w:r w:rsidRPr="00AA2B3A">
        <w:rPr>
          <w:szCs w:val="24"/>
          <w:u w:val="single"/>
        </w:rPr>
        <w:t>Будут иметь представление:</w:t>
      </w:r>
    </w:p>
    <w:p w14:paraId="55AFA5CA" w14:textId="77777777" w:rsidR="007B50ED" w:rsidRPr="00AA2B3A" w:rsidRDefault="007B50E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 - о стандартизации и стандартах ЕСКД; </w:t>
      </w:r>
    </w:p>
    <w:p w14:paraId="4E78110C" w14:textId="77777777" w:rsidR="007B50ED" w:rsidRPr="00AA2B3A" w:rsidRDefault="007B50E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- об истории чертежа и графических изображений (шрифта и др.); </w:t>
      </w:r>
    </w:p>
    <w:p w14:paraId="6F32CAF4" w14:textId="77777777" w:rsidR="007B50ED" w:rsidRPr="00AA2B3A" w:rsidRDefault="007B50E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- о деталях и их конструктивных элементах; </w:t>
      </w:r>
    </w:p>
    <w:p w14:paraId="0AA0EB6E" w14:textId="77777777" w:rsidR="007B50ED" w:rsidRPr="00AA2B3A" w:rsidRDefault="007B50E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о форме предметов и геометрических тел (состав, размеры), об их положении и ориентации в пространстве.</w:t>
      </w:r>
    </w:p>
    <w:p w14:paraId="5A7486F1" w14:textId="77777777" w:rsidR="000B6B8D" w:rsidRPr="00AA2B3A" w:rsidRDefault="000B6B8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- об изделиях, деталях и сборочных единицах; </w:t>
      </w:r>
    </w:p>
    <w:p w14:paraId="4369BD4B" w14:textId="77777777" w:rsidR="000B6B8D" w:rsidRPr="00AA2B3A" w:rsidRDefault="000B6B8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об архитектурных и строительных чертежах.</w:t>
      </w:r>
    </w:p>
    <w:p w14:paraId="4A8FB5BF" w14:textId="77777777" w:rsidR="009E1C47" w:rsidRPr="00AA2B3A" w:rsidRDefault="00004F0D" w:rsidP="00AA2B3A">
      <w:pPr>
        <w:pStyle w:val="a3"/>
        <w:jc w:val="both"/>
        <w:rPr>
          <w:szCs w:val="24"/>
          <w:u w:val="single"/>
        </w:rPr>
      </w:pPr>
      <w:r w:rsidRPr="00AA2B3A">
        <w:rPr>
          <w:szCs w:val="24"/>
          <w:u w:val="single"/>
        </w:rPr>
        <w:t xml:space="preserve"> </w:t>
      </w:r>
    </w:p>
    <w:p w14:paraId="063C2F84" w14:textId="77777777" w:rsidR="00004F0D" w:rsidRPr="00AA2B3A" w:rsidRDefault="00BD5550" w:rsidP="00AA2B3A">
      <w:pPr>
        <w:pStyle w:val="a3"/>
        <w:jc w:val="both"/>
        <w:rPr>
          <w:szCs w:val="24"/>
        </w:rPr>
      </w:pPr>
      <w:r w:rsidRPr="00AA2B3A">
        <w:rPr>
          <w:szCs w:val="24"/>
          <w:u w:val="single"/>
        </w:rPr>
        <w:t>Б</w:t>
      </w:r>
      <w:r w:rsidR="00B1716F" w:rsidRPr="00AA2B3A">
        <w:rPr>
          <w:szCs w:val="24"/>
          <w:u w:val="single"/>
        </w:rPr>
        <w:t>удут</w:t>
      </w:r>
      <w:r w:rsidR="00004F0D" w:rsidRPr="00AA2B3A">
        <w:rPr>
          <w:szCs w:val="24"/>
          <w:u w:val="single"/>
        </w:rPr>
        <w:t xml:space="preserve"> знать</w:t>
      </w:r>
      <w:r w:rsidR="00004F0D" w:rsidRPr="00AA2B3A">
        <w:rPr>
          <w:szCs w:val="24"/>
        </w:rPr>
        <w:t>:</w:t>
      </w:r>
    </w:p>
    <w:p w14:paraId="4DF7873C" w14:textId="77777777" w:rsidR="007B50ED" w:rsidRPr="00AA2B3A" w:rsidRDefault="007B50E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 - правила оформления чертежа (форматы, линии чертежа, правила нанесения размеров, масштаб); </w:t>
      </w:r>
    </w:p>
    <w:p w14:paraId="2C0BF00D" w14:textId="77777777" w:rsidR="007B50ED" w:rsidRPr="00AA2B3A" w:rsidRDefault="007B50E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способы графического отображения геометрической информации о предмете;</w:t>
      </w:r>
    </w:p>
    <w:p w14:paraId="6104E1BC" w14:textId="77777777" w:rsidR="00B1716F" w:rsidRPr="00AA2B3A" w:rsidRDefault="007B50E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- </w:t>
      </w:r>
      <w:r w:rsidR="00B1716F" w:rsidRPr="00AA2B3A">
        <w:rPr>
          <w:szCs w:val="24"/>
        </w:rPr>
        <w:t xml:space="preserve">основы метода прямоугольного проецирования; </w:t>
      </w:r>
    </w:p>
    <w:p w14:paraId="1354E049" w14:textId="77777777" w:rsidR="007B50ED" w:rsidRPr="00AA2B3A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B1716F" w:rsidRPr="00AA2B3A">
        <w:rPr>
          <w:szCs w:val="24"/>
        </w:rPr>
        <w:t xml:space="preserve"> способы построения прямоугольной изометрической проекции и технических рисунков; </w:t>
      </w:r>
    </w:p>
    <w:p w14:paraId="3A2D1514" w14:textId="77777777" w:rsidR="00B1716F" w:rsidRPr="00AA2B3A" w:rsidRDefault="007B50E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- </w:t>
      </w:r>
      <w:r w:rsidR="00BD5550" w:rsidRPr="00AA2B3A">
        <w:rPr>
          <w:szCs w:val="24"/>
        </w:rPr>
        <w:t>основные правила выполнения, чтения  и обозначения видов, сечений и разрезов на черт</w:t>
      </w:r>
      <w:r w:rsidR="00BD5550" w:rsidRPr="00AA2B3A">
        <w:rPr>
          <w:szCs w:val="24"/>
        </w:rPr>
        <w:t>е</w:t>
      </w:r>
      <w:r w:rsidR="00BD5550" w:rsidRPr="00AA2B3A">
        <w:rPr>
          <w:szCs w:val="24"/>
        </w:rPr>
        <w:t>жах, алгоритм их построения</w:t>
      </w:r>
      <w:r w:rsidR="00B1716F" w:rsidRPr="00AA2B3A">
        <w:rPr>
          <w:szCs w:val="24"/>
        </w:rPr>
        <w:t xml:space="preserve">; </w:t>
      </w:r>
    </w:p>
    <w:p w14:paraId="6E8E81D2" w14:textId="77777777" w:rsidR="00BD5550" w:rsidRPr="00AA2B3A" w:rsidRDefault="00BD5550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основные виды  разъёмных и неразъёмных соединений;</w:t>
      </w:r>
    </w:p>
    <w:p w14:paraId="6C174228" w14:textId="77777777" w:rsidR="00BD5550" w:rsidRPr="00AA2B3A" w:rsidRDefault="00BD5550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виды резьбы, условные изображения и обозначения резьбы на чертежах;</w:t>
      </w:r>
    </w:p>
    <w:p w14:paraId="5351F5E3" w14:textId="77777777" w:rsidR="007B50ED" w:rsidRPr="00AA2B3A" w:rsidRDefault="007B50E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  условности и упрощения на машиностроительных, сборочных чертежах;</w:t>
      </w:r>
    </w:p>
    <w:p w14:paraId="0A52DAF6" w14:textId="77777777" w:rsidR="00BD5550" w:rsidRPr="00AA2B3A" w:rsidRDefault="00845D23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- </w:t>
      </w:r>
      <w:r w:rsidR="00BD5550" w:rsidRPr="00AA2B3A">
        <w:rPr>
          <w:szCs w:val="24"/>
        </w:rPr>
        <w:t>особенности выполнения архитектурно-строительных чертежей.</w:t>
      </w:r>
    </w:p>
    <w:p w14:paraId="27A6CC83" w14:textId="77777777" w:rsidR="00B1716F" w:rsidRPr="00AA2B3A" w:rsidRDefault="00B1716F" w:rsidP="00AA2B3A">
      <w:pPr>
        <w:pStyle w:val="a3"/>
        <w:jc w:val="both"/>
        <w:rPr>
          <w:szCs w:val="24"/>
        </w:rPr>
      </w:pPr>
    </w:p>
    <w:p w14:paraId="45007975" w14:textId="77777777" w:rsidR="00B1716F" w:rsidRPr="00AA2B3A" w:rsidRDefault="00B1716F" w:rsidP="00AA2B3A">
      <w:pPr>
        <w:pStyle w:val="a3"/>
        <w:jc w:val="both"/>
        <w:rPr>
          <w:szCs w:val="24"/>
          <w:u w:val="single"/>
        </w:rPr>
      </w:pPr>
      <w:r w:rsidRPr="00AA2B3A">
        <w:rPr>
          <w:szCs w:val="24"/>
          <w:u w:val="single"/>
        </w:rPr>
        <w:t xml:space="preserve">Обучающиеся будут уметь: </w:t>
      </w:r>
    </w:p>
    <w:p w14:paraId="3E405C5D" w14:textId="77777777" w:rsidR="00B1716F" w:rsidRPr="00AA2B3A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B1716F" w:rsidRPr="00AA2B3A">
        <w:rPr>
          <w:szCs w:val="24"/>
        </w:rPr>
        <w:t xml:space="preserve"> правильно пользоваться </w:t>
      </w:r>
      <w:r w:rsidR="0049369C" w:rsidRPr="00AA2B3A">
        <w:rPr>
          <w:szCs w:val="24"/>
        </w:rPr>
        <w:t>чертёжными</w:t>
      </w:r>
      <w:r w:rsidR="00B1716F" w:rsidRPr="00AA2B3A">
        <w:rPr>
          <w:szCs w:val="24"/>
        </w:rPr>
        <w:t xml:space="preserve"> инструментами; </w:t>
      </w:r>
    </w:p>
    <w:p w14:paraId="462433FA" w14:textId="77777777" w:rsidR="00B1716F" w:rsidRPr="00AA2B3A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B1716F" w:rsidRPr="00AA2B3A">
        <w:rPr>
          <w:szCs w:val="24"/>
        </w:rPr>
        <w:t xml:space="preserve"> выполнять геометрические построения (деление отрезков, углов, окружностей на равные части, сопряжения); </w:t>
      </w:r>
    </w:p>
    <w:p w14:paraId="75EACFA4" w14:textId="77777777" w:rsidR="00B1716F" w:rsidRPr="00AA2B3A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B1716F" w:rsidRPr="00AA2B3A">
        <w:rPr>
          <w:szCs w:val="24"/>
        </w:rPr>
        <w:t xml:space="preserve"> наблюдать и анализировать форму несложных предметов (с натуры, по графическому изо</w:t>
      </w:r>
      <w:r w:rsidR="00B1716F" w:rsidRPr="00AA2B3A">
        <w:rPr>
          <w:szCs w:val="24"/>
        </w:rPr>
        <w:t>б</w:t>
      </w:r>
      <w:r w:rsidR="00B1716F" w:rsidRPr="00AA2B3A">
        <w:rPr>
          <w:szCs w:val="24"/>
        </w:rPr>
        <w:t xml:space="preserve">ражению, по словесному описанию); </w:t>
      </w:r>
    </w:p>
    <w:p w14:paraId="4C2CADE7" w14:textId="77777777" w:rsidR="000B6B8D" w:rsidRPr="00AA2B3A" w:rsidRDefault="000B6B8D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-  выполнять построение разверток геометрических тел (многогранников, пирамиды, конуса и цилиндра); </w:t>
      </w:r>
    </w:p>
    <w:p w14:paraId="69186356" w14:textId="77777777" w:rsidR="00B1716F" w:rsidRPr="00AA2B3A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B1716F" w:rsidRPr="00AA2B3A">
        <w:rPr>
          <w:szCs w:val="24"/>
        </w:rPr>
        <w:t xml:space="preserve"> выполнять технический рисунок; выполнять чертежи предметов простой формы, выбирая необходимое количество изображений (видов, разрезов, сечений), в соответствии с ГОСТ и</w:t>
      </w:r>
    </w:p>
    <w:p w14:paraId="67A7D413" w14:textId="77777777" w:rsidR="00B1716F" w:rsidRPr="00AA2B3A" w:rsidRDefault="00B1716F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 xml:space="preserve"> ЕСКД; </w:t>
      </w:r>
    </w:p>
    <w:p w14:paraId="2C7FC415" w14:textId="77777777" w:rsidR="00B1716F" w:rsidRPr="00AA2B3A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B1716F" w:rsidRPr="00AA2B3A">
        <w:rPr>
          <w:szCs w:val="24"/>
        </w:rPr>
        <w:t xml:space="preserve"> пользоваться справочной литературой;</w:t>
      </w:r>
    </w:p>
    <w:p w14:paraId="3C9211AD" w14:textId="77777777" w:rsidR="00B1716F" w:rsidRPr="00AA2B3A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B1716F" w:rsidRPr="00AA2B3A">
        <w:rPr>
          <w:szCs w:val="24"/>
        </w:rPr>
        <w:t xml:space="preserve"> читать чертежи несложных изделий; осуществлять преобразование постой геометрической формы детали с последующим выполнением чертежа (эскиза, технического рисунка) </w:t>
      </w:r>
      <w:proofErr w:type="spellStart"/>
      <w:r w:rsidR="00B1716F" w:rsidRPr="00AA2B3A">
        <w:rPr>
          <w:szCs w:val="24"/>
        </w:rPr>
        <w:t>вид</w:t>
      </w:r>
      <w:r w:rsidR="00B1716F" w:rsidRPr="00AA2B3A">
        <w:rPr>
          <w:szCs w:val="24"/>
        </w:rPr>
        <w:t>о</w:t>
      </w:r>
      <w:r w:rsidR="00B1716F" w:rsidRPr="00AA2B3A">
        <w:rPr>
          <w:szCs w:val="24"/>
        </w:rPr>
        <w:t>изменѐнной</w:t>
      </w:r>
      <w:proofErr w:type="spellEnd"/>
      <w:r w:rsidR="00B1716F" w:rsidRPr="00AA2B3A">
        <w:rPr>
          <w:szCs w:val="24"/>
        </w:rPr>
        <w:t xml:space="preserve"> детали); </w:t>
      </w:r>
    </w:p>
    <w:p w14:paraId="4ABCEE97" w14:textId="77777777" w:rsidR="00B1716F" w:rsidRPr="00AA2B3A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B1716F" w:rsidRPr="00AA2B3A">
        <w:rPr>
          <w:szCs w:val="24"/>
        </w:rPr>
        <w:t xml:space="preserve"> изменять положение предмета в пространстве относительно осей координат и выполнять </w:t>
      </w:r>
      <w:r w:rsidR="0049369C" w:rsidRPr="00AA2B3A">
        <w:rPr>
          <w:szCs w:val="24"/>
        </w:rPr>
        <w:t>чертёж</w:t>
      </w:r>
      <w:r w:rsidR="00B1716F" w:rsidRPr="00AA2B3A">
        <w:rPr>
          <w:szCs w:val="24"/>
        </w:rPr>
        <w:t xml:space="preserve"> детали в новом положении;</w:t>
      </w:r>
    </w:p>
    <w:p w14:paraId="4D1A0167" w14:textId="77777777" w:rsidR="00B1716F" w:rsidRPr="00AA2B3A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B1716F" w:rsidRPr="00AA2B3A">
        <w:rPr>
          <w:szCs w:val="24"/>
        </w:rPr>
        <w:t xml:space="preserve"> применять полученные знания при решении задач с творческим содержанием (в том числе с элементами конструирования). </w:t>
      </w:r>
    </w:p>
    <w:p w14:paraId="79B4B17E" w14:textId="77777777" w:rsidR="00B1716F" w:rsidRPr="00AA2B3A" w:rsidRDefault="009E1C47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-</w:t>
      </w:r>
      <w:r w:rsidR="00B1716F" w:rsidRPr="00AA2B3A">
        <w:rPr>
          <w:szCs w:val="24"/>
        </w:rPr>
        <w:t xml:space="preserve"> самостоятельно решать задачи в процессе работы (планирование предстоящих действий, самоконтроль, применять полученные знания).</w:t>
      </w:r>
    </w:p>
    <w:p w14:paraId="240A3040" w14:textId="77777777" w:rsidR="00B1716F" w:rsidRPr="00AA2B3A" w:rsidRDefault="00B1716F" w:rsidP="00AA2B3A">
      <w:pPr>
        <w:pStyle w:val="a3"/>
        <w:jc w:val="both"/>
        <w:rPr>
          <w:szCs w:val="24"/>
        </w:rPr>
      </w:pPr>
    </w:p>
    <w:p w14:paraId="35E9DC4B" w14:textId="77777777" w:rsidR="00B1716F" w:rsidRPr="00AA2B3A" w:rsidRDefault="00381216" w:rsidP="00AA2B3A">
      <w:pPr>
        <w:pStyle w:val="a3"/>
        <w:jc w:val="both"/>
        <w:rPr>
          <w:szCs w:val="24"/>
        </w:rPr>
      </w:pPr>
      <w:r w:rsidRPr="00AA2B3A">
        <w:rPr>
          <w:szCs w:val="24"/>
        </w:rPr>
        <w:t>Средствами достижения предполагаемых результатов являются теоретические лекции, бес</w:t>
      </w:r>
      <w:r w:rsidRPr="00AA2B3A">
        <w:rPr>
          <w:szCs w:val="24"/>
        </w:rPr>
        <w:t>е</w:t>
      </w:r>
      <w:r w:rsidRPr="00AA2B3A">
        <w:rPr>
          <w:szCs w:val="24"/>
        </w:rPr>
        <w:t>ды, практические задания для учащихся, а также тематика исследовательских работ самих учащихся в виде докладов, сообщений, проектных работ, которые могут выполняться гру</w:t>
      </w:r>
      <w:r w:rsidRPr="00AA2B3A">
        <w:rPr>
          <w:szCs w:val="24"/>
        </w:rPr>
        <w:t>п</w:t>
      </w:r>
      <w:r w:rsidRPr="00AA2B3A">
        <w:rPr>
          <w:szCs w:val="24"/>
        </w:rPr>
        <w:t>пой учащихся, стоящей из 3-4 человек. Представление результатов исследования может быть представлено в текстовом или компьютерном вариантах (фотографии, видеофрагменты, и</w:t>
      </w:r>
      <w:r w:rsidRPr="00AA2B3A">
        <w:rPr>
          <w:szCs w:val="24"/>
        </w:rPr>
        <w:t>л</w:t>
      </w:r>
      <w:r w:rsidRPr="00AA2B3A">
        <w:rPr>
          <w:szCs w:val="24"/>
        </w:rPr>
        <w:t>люстрации, чертежи, презентации и др.</w:t>
      </w:r>
      <w:r w:rsidR="009E1C47" w:rsidRPr="00AA2B3A">
        <w:rPr>
          <w:szCs w:val="24"/>
        </w:rPr>
        <w:t>)</w:t>
      </w:r>
    </w:p>
    <w:p w14:paraId="67B5094D" w14:textId="77777777" w:rsidR="00381216" w:rsidRPr="00AA2B3A" w:rsidRDefault="00381216" w:rsidP="00AA2B3A">
      <w:pPr>
        <w:pStyle w:val="a3"/>
        <w:jc w:val="both"/>
        <w:rPr>
          <w:szCs w:val="24"/>
        </w:rPr>
      </w:pPr>
      <w:bookmarkStart w:id="0" w:name="_GoBack"/>
      <w:bookmarkEnd w:id="0"/>
    </w:p>
    <w:sectPr w:rsidR="00381216" w:rsidRPr="00AA2B3A" w:rsidSect="0070272E">
      <w:footerReference w:type="default" r:id="rId10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B6E5FC1" w14:textId="77777777" w:rsidR="005E6A01" w:rsidRDefault="005E6A01" w:rsidP="004A7DB3">
      <w:pPr>
        <w:spacing w:after="0" w:line="240" w:lineRule="auto"/>
      </w:pPr>
      <w:r>
        <w:separator/>
      </w:r>
    </w:p>
  </w:endnote>
  <w:endnote w:type="continuationSeparator" w:id="0">
    <w:p w14:paraId="1EA1E147" w14:textId="77777777" w:rsidR="005E6A01" w:rsidRDefault="005E6A01" w:rsidP="004A7D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335470"/>
      <w:docPartObj>
        <w:docPartGallery w:val="Page Numbers (Bottom of Page)"/>
        <w:docPartUnique/>
      </w:docPartObj>
    </w:sdtPr>
    <w:sdtEndPr/>
    <w:sdtContent>
      <w:p w14:paraId="1E0739B9" w14:textId="77777777" w:rsidR="00AA2B3A" w:rsidRDefault="004011EC">
        <w:pPr>
          <w:pStyle w:val="a8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7091D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63E3817" w14:textId="77777777" w:rsidR="00AA2B3A" w:rsidRDefault="00AA2B3A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381B41D" w14:textId="77777777" w:rsidR="005E6A01" w:rsidRDefault="005E6A01" w:rsidP="004A7DB3">
      <w:pPr>
        <w:spacing w:after="0" w:line="240" w:lineRule="auto"/>
      </w:pPr>
      <w:r>
        <w:separator/>
      </w:r>
    </w:p>
  </w:footnote>
  <w:footnote w:type="continuationSeparator" w:id="0">
    <w:p w14:paraId="31AAF70F" w14:textId="77777777" w:rsidR="005E6A01" w:rsidRDefault="005E6A01" w:rsidP="004A7D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E211F"/>
    <w:multiLevelType w:val="hybridMultilevel"/>
    <w:tmpl w:val="A3883B6C"/>
    <w:lvl w:ilvl="0" w:tplc="CE787F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DE22915"/>
    <w:multiLevelType w:val="hybridMultilevel"/>
    <w:tmpl w:val="959CF5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066889"/>
    <w:multiLevelType w:val="hybridMultilevel"/>
    <w:tmpl w:val="60D42F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C7F5000"/>
    <w:multiLevelType w:val="hybridMultilevel"/>
    <w:tmpl w:val="AAF4CF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893197D"/>
    <w:multiLevelType w:val="hybridMultilevel"/>
    <w:tmpl w:val="29FC020E"/>
    <w:lvl w:ilvl="0" w:tplc="CE787F42">
      <w:start w:val="1"/>
      <w:numFmt w:val="bullet"/>
      <w:lvlText w:val=""/>
      <w:lvlJc w:val="left"/>
      <w:pPr>
        <w:ind w:left="184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D733586"/>
    <w:multiLevelType w:val="hybridMultilevel"/>
    <w:tmpl w:val="356842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097B16"/>
    <w:multiLevelType w:val="multilevel"/>
    <w:tmpl w:val="B1023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6C42298"/>
    <w:multiLevelType w:val="hybridMultilevel"/>
    <w:tmpl w:val="AAB691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BE37DCD"/>
    <w:multiLevelType w:val="hybridMultilevel"/>
    <w:tmpl w:val="FB242F0C"/>
    <w:lvl w:ilvl="0" w:tplc="23A6D9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6C933D6"/>
    <w:multiLevelType w:val="hybridMultilevel"/>
    <w:tmpl w:val="611840BE"/>
    <w:lvl w:ilvl="0" w:tplc="23A6D9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AF3769D"/>
    <w:multiLevelType w:val="hybridMultilevel"/>
    <w:tmpl w:val="7B0A9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B1A2F06"/>
    <w:multiLevelType w:val="hybridMultilevel"/>
    <w:tmpl w:val="4F0004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EBF0F33"/>
    <w:multiLevelType w:val="hybridMultilevel"/>
    <w:tmpl w:val="913C50B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3">
    <w:nsid w:val="7A096E24"/>
    <w:multiLevelType w:val="hybridMultilevel"/>
    <w:tmpl w:val="5832F0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1"/>
  </w:num>
  <w:num w:numId="3">
    <w:abstractNumId w:val="10"/>
  </w:num>
  <w:num w:numId="4">
    <w:abstractNumId w:val="5"/>
  </w:num>
  <w:num w:numId="5">
    <w:abstractNumId w:val="2"/>
  </w:num>
  <w:num w:numId="6">
    <w:abstractNumId w:val="9"/>
  </w:num>
  <w:num w:numId="7">
    <w:abstractNumId w:val="13"/>
  </w:num>
  <w:num w:numId="8">
    <w:abstractNumId w:val="3"/>
  </w:num>
  <w:num w:numId="9">
    <w:abstractNumId w:val="8"/>
  </w:num>
  <w:num w:numId="10">
    <w:abstractNumId w:val="12"/>
  </w:num>
  <w:num w:numId="11">
    <w:abstractNumId w:val="7"/>
  </w:num>
  <w:num w:numId="12">
    <w:abstractNumId w:val="6"/>
  </w:num>
  <w:num w:numId="13">
    <w:abstractNumId w:val="4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autoHyphenation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5E96"/>
    <w:rsid w:val="00004761"/>
    <w:rsid w:val="00004F0D"/>
    <w:rsid w:val="00030A50"/>
    <w:rsid w:val="00056690"/>
    <w:rsid w:val="00072CA0"/>
    <w:rsid w:val="000808AE"/>
    <w:rsid w:val="000B1D03"/>
    <w:rsid w:val="000B4325"/>
    <w:rsid w:val="000B6B8D"/>
    <w:rsid w:val="000F39AC"/>
    <w:rsid w:val="00122D9C"/>
    <w:rsid w:val="00131A5E"/>
    <w:rsid w:val="001C4D95"/>
    <w:rsid w:val="00213123"/>
    <w:rsid w:val="002344A0"/>
    <w:rsid w:val="002807F5"/>
    <w:rsid w:val="002839E1"/>
    <w:rsid w:val="00290953"/>
    <w:rsid w:val="002D2B93"/>
    <w:rsid w:val="002E7AAB"/>
    <w:rsid w:val="003031C1"/>
    <w:rsid w:val="00304E9F"/>
    <w:rsid w:val="00336DB7"/>
    <w:rsid w:val="00353670"/>
    <w:rsid w:val="00374398"/>
    <w:rsid w:val="00381216"/>
    <w:rsid w:val="003D35D7"/>
    <w:rsid w:val="003D4E15"/>
    <w:rsid w:val="004011EC"/>
    <w:rsid w:val="00412121"/>
    <w:rsid w:val="00443F94"/>
    <w:rsid w:val="00474D5F"/>
    <w:rsid w:val="00476ABE"/>
    <w:rsid w:val="0049369C"/>
    <w:rsid w:val="00495EDA"/>
    <w:rsid w:val="004A2BBC"/>
    <w:rsid w:val="004A7DB3"/>
    <w:rsid w:val="004B2461"/>
    <w:rsid w:val="004D19DC"/>
    <w:rsid w:val="005147C7"/>
    <w:rsid w:val="00521AE0"/>
    <w:rsid w:val="00550F01"/>
    <w:rsid w:val="00571A83"/>
    <w:rsid w:val="00575DA3"/>
    <w:rsid w:val="005821EA"/>
    <w:rsid w:val="00597E65"/>
    <w:rsid w:val="005E4F35"/>
    <w:rsid w:val="005E528C"/>
    <w:rsid w:val="005E6430"/>
    <w:rsid w:val="005E6A01"/>
    <w:rsid w:val="006438F2"/>
    <w:rsid w:val="00654CB7"/>
    <w:rsid w:val="00664B4C"/>
    <w:rsid w:val="00677EA8"/>
    <w:rsid w:val="00692C69"/>
    <w:rsid w:val="006A25DA"/>
    <w:rsid w:val="006B1A68"/>
    <w:rsid w:val="006D5A27"/>
    <w:rsid w:val="006D5E96"/>
    <w:rsid w:val="0070272E"/>
    <w:rsid w:val="00713C00"/>
    <w:rsid w:val="00713F41"/>
    <w:rsid w:val="00776EFA"/>
    <w:rsid w:val="007931CE"/>
    <w:rsid w:val="007B50ED"/>
    <w:rsid w:val="007B6FBB"/>
    <w:rsid w:val="007D55FD"/>
    <w:rsid w:val="007E02B9"/>
    <w:rsid w:val="0083223F"/>
    <w:rsid w:val="00834945"/>
    <w:rsid w:val="00842B66"/>
    <w:rsid w:val="00845D23"/>
    <w:rsid w:val="00875882"/>
    <w:rsid w:val="00875DC0"/>
    <w:rsid w:val="008D7E36"/>
    <w:rsid w:val="008F19BF"/>
    <w:rsid w:val="00947C46"/>
    <w:rsid w:val="00983771"/>
    <w:rsid w:val="009E1C47"/>
    <w:rsid w:val="00A003BD"/>
    <w:rsid w:val="00A55756"/>
    <w:rsid w:val="00A81EB5"/>
    <w:rsid w:val="00A93210"/>
    <w:rsid w:val="00AA2B3A"/>
    <w:rsid w:val="00AA68A8"/>
    <w:rsid w:val="00AC0BE6"/>
    <w:rsid w:val="00AC4737"/>
    <w:rsid w:val="00B1253B"/>
    <w:rsid w:val="00B1716F"/>
    <w:rsid w:val="00B829C5"/>
    <w:rsid w:val="00B944DD"/>
    <w:rsid w:val="00BD5550"/>
    <w:rsid w:val="00C25DF1"/>
    <w:rsid w:val="00C5701C"/>
    <w:rsid w:val="00C7091D"/>
    <w:rsid w:val="00C9527F"/>
    <w:rsid w:val="00CE12CB"/>
    <w:rsid w:val="00D139E3"/>
    <w:rsid w:val="00D340E3"/>
    <w:rsid w:val="00D36856"/>
    <w:rsid w:val="00D56561"/>
    <w:rsid w:val="00D760FC"/>
    <w:rsid w:val="00D90850"/>
    <w:rsid w:val="00DC3335"/>
    <w:rsid w:val="00DC4C31"/>
    <w:rsid w:val="00E204C2"/>
    <w:rsid w:val="00E254B5"/>
    <w:rsid w:val="00E51291"/>
    <w:rsid w:val="00E810CB"/>
    <w:rsid w:val="00E81B1C"/>
    <w:rsid w:val="00E90C15"/>
    <w:rsid w:val="00E9142C"/>
    <w:rsid w:val="00EA52DD"/>
    <w:rsid w:val="00EB4FF2"/>
    <w:rsid w:val="00EB596D"/>
    <w:rsid w:val="00EE77A7"/>
    <w:rsid w:val="00EF6010"/>
    <w:rsid w:val="00F01F0F"/>
    <w:rsid w:val="00F03B0B"/>
    <w:rsid w:val="00F374C7"/>
    <w:rsid w:val="00F50AC0"/>
    <w:rsid w:val="00F52E22"/>
    <w:rsid w:val="00F619C7"/>
    <w:rsid w:val="00F63D02"/>
    <w:rsid w:val="00F76963"/>
    <w:rsid w:val="00F97806"/>
    <w:rsid w:val="00F97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D6C2E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5E96"/>
    <w:rPr>
      <w:rFonts w:ascii="Times New Roman" w:hAnsi="Times New Roman" w:cs="Times New Roman"/>
      <w:sz w:val="24"/>
    </w:rPr>
  </w:style>
  <w:style w:type="paragraph" w:styleId="2">
    <w:name w:val="heading 2"/>
    <w:basedOn w:val="a"/>
    <w:link w:val="20"/>
    <w:uiPriority w:val="9"/>
    <w:qFormat/>
    <w:rsid w:val="00E90C15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21AE0"/>
    <w:pPr>
      <w:spacing w:after="0" w:line="240" w:lineRule="auto"/>
    </w:pPr>
    <w:rPr>
      <w:rFonts w:ascii="Times New Roman" w:hAnsi="Times New Roman" w:cs="Times New Roman"/>
      <w:sz w:val="24"/>
    </w:rPr>
  </w:style>
  <w:style w:type="table" w:styleId="a4">
    <w:name w:val="Table Grid"/>
    <w:basedOn w:val="a1"/>
    <w:uiPriority w:val="59"/>
    <w:rsid w:val="0035367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E254B5"/>
    <w:pPr>
      <w:ind w:left="720"/>
      <w:contextualSpacing/>
    </w:pPr>
    <w:rPr>
      <w:rFonts w:ascii="Calibri" w:eastAsia="SimSun" w:hAnsi="Calibri"/>
      <w:sz w:val="22"/>
      <w:lang w:eastAsia="zh-CN"/>
    </w:rPr>
  </w:style>
  <w:style w:type="paragraph" w:styleId="a6">
    <w:name w:val="header"/>
    <w:basedOn w:val="a"/>
    <w:link w:val="a7"/>
    <w:uiPriority w:val="99"/>
    <w:semiHidden/>
    <w:unhideWhenUsed/>
    <w:rsid w:val="004A7D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A7DB3"/>
    <w:rPr>
      <w:rFonts w:ascii="Times New Roman" w:hAnsi="Times New Roman" w:cs="Times New Roman"/>
      <w:sz w:val="24"/>
    </w:rPr>
  </w:style>
  <w:style w:type="paragraph" w:styleId="a8">
    <w:name w:val="footer"/>
    <w:basedOn w:val="a"/>
    <w:link w:val="a9"/>
    <w:uiPriority w:val="99"/>
    <w:unhideWhenUsed/>
    <w:rsid w:val="004A7D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A7DB3"/>
    <w:rPr>
      <w:rFonts w:ascii="Times New Roman" w:hAnsi="Times New Roman" w:cs="Times New Roman"/>
      <w:sz w:val="24"/>
    </w:rPr>
  </w:style>
  <w:style w:type="paragraph" w:styleId="aa">
    <w:name w:val="Balloon Text"/>
    <w:basedOn w:val="a"/>
    <w:link w:val="ab"/>
    <w:uiPriority w:val="99"/>
    <w:semiHidden/>
    <w:unhideWhenUsed/>
    <w:rsid w:val="005821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821EA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unhideWhenUsed/>
    <w:rsid w:val="00E9142C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E90C1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c78">
    <w:name w:val="c78"/>
    <w:basedOn w:val="a0"/>
    <w:rsid w:val="00E90C15"/>
  </w:style>
  <w:style w:type="paragraph" w:customStyle="1" w:styleId="c170">
    <w:name w:val="c170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c8">
    <w:name w:val="c8"/>
    <w:basedOn w:val="a0"/>
    <w:rsid w:val="00E90C15"/>
  </w:style>
  <w:style w:type="paragraph" w:customStyle="1" w:styleId="c704">
    <w:name w:val="c704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653">
    <w:name w:val="c653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606">
    <w:name w:val="c606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784">
    <w:name w:val="c784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446">
    <w:name w:val="c446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769">
    <w:name w:val="c769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759">
    <w:name w:val="c759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315">
    <w:name w:val="c315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536">
    <w:name w:val="c536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649">
    <w:name w:val="c649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401">
    <w:name w:val="c401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832">
    <w:name w:val="c832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5E96"/>
    <w:rPr>
      <w:rFonts w:ascii="Times New Roman" w:hAnsi="Times New Roman" w:cs="Times New Roman"/>
      <w:sz w:val="24"/>
    </w:rPr>
  </w:style>
  <w:style w:type="paragraph" w:styleId="2">
    <w:name w:val="heading 2"/>
    <w:basedOn w:val="a"/>
    <w:link w:val="20"/>
    <w:uiPriority w:val="9"/>
    <w:qFormat/>
    <w:rsid w:val="00E90C15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21AE0"/>
    <w:pPr>
      <w:spacing w:after="0" w:line="240" w:lineRule="auto"/>
    </w:pPr>
    <w:rPr>
      <w:rFonts w:ascii="Times New Roman" w:hAnsi="Times New Roman" w:cs="Times New Roman"/>
      <w:sz w:val="24"/>
    </w:rPr>
  </w:style>
  <w:style w:type="table" w:styleId="a4">
    <w:name w:val="Table Grid"/>
    <w:basedOn w:val="a1"/>
    <w:uiPriority w:val="59"/>
    <w:rsid w:val="0035367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E254B5"/>
    <w:pPr>
      <w:ind w:left="720"/>
      <w:contextualSpacing/>
    </w:pPr>
    <w:rPr>
      <w:rFonts w:ascii="Calibri" w:eastAsia="SimSun" w:hAnsi="Calibri"/>
      <w:sz w:val="22"/>
      <w:lang w:eastAsia="zh-CN"/>
    </w:rPr>
  </w:style>
  <w:style w:type="paragraph" w:styleId="a6">
    <w:name w:val="header"/>
    <w:basedOn w:val="a"/>
    <w:link w:val="a7"/>
    <w:uiPriority w:val="99"/>
    <w:semiHidden/>
    <w:unhideWhenUsed/>
    <w:rsid w:val="004A7D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A7DB3"/>
    <w:rPr>
      <w:rFonts w:ascii="Times New Roman" w:hAnsi="Times New Roman" w:cs="Times New Roman"/>
      <w:sz w:val="24"/>
    </w:rPr>
  </w:style>
  <w:style w:type="paragraph" w:styleId="a8">
    <w:name w:val="footer"/>
    <w:basedOn w:val="a"/>
    <w:link w:val="a9"/>
    <w:uiPriority w:val="99"/>
    <w:unhideWhenUsed/>
    <w:rsid w:val="004A7D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A7DB3"/>
    <w:rPr>
      <w:rFonts w:ascii="Times New Roman" w:hAnsi="Times New Roman" w:cs="Times New Roman"/>
      <w:sz w:val="24"/>
    </w:rPr>
  </w:style>
  <w:style w:type="paragraph" w:styleId="aa">
    <w:name w:val="Balloon Text"/>
    <w:basedOn w:val="a"/>
    <w:link w:val="ab"/>
    <w:uiPriority w:val="99"/>
    <w:semiHidden/>
    <w:unhideWhenUsed/>
    <w:rsid w:val="005821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821EA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unhideWhenUsed/>
    <w:rsid w:val="00E9142C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E90C1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c78">
    <w:name w:val="c78"/>
    <w:basedOn w:val="a0"/>
    <w:rsid w:val="00E90C15"/>
  </w:style>
  <w:style w:type="paragraph" w:customStyle="1" w:styleId="c170">
    <w:name w:val="c170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c8">
    <w:name w:val="c8"/>
    <w:basedOn w:val="a0"/>
    <w:rsid w:val="00E90C15"/>
  </w:style>
  <w:style w:type="paragraph" w:customStyle="1" w:styleId="c704">
    <w:name w:val="c704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653">
    <w:name w:val="c653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606">
    <w:name w:val="c606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784">
    <w:name w:val="c784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446">
    <w:name w:val="c446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769">
    <w:name w:val="c769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759">
    <w:name w:val="c759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315">
    <w:name w:val="c315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536">
    <w:name w:val="c536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649">
    <w:name w:val="c649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401">
    <w:name w:val="c401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832">
    <w:name w:val="c832"/>
    <w:basedOn w:val="a"/>
    <w:rsid w:val="00E90C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61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0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9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B3FE00-DEF4-493B-9219-00C77EE25C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2632</Words>
  <Characters>15009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2024-11-12T08:01:00Z</cp:lastPrinted>
  <dcterms:created xsi:type="dcterms:W3CDTF">2024-12-09T12:38:00Z</dcterms:created>
  <dcterms:modified xsi:type="dcterms:W3CDTF">2024-12-09T12:40:00Z</dcterms:modified>
</cp:coreProperties>
</file>