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347" w:rsidRPr="00585347" w:rsidRDefault="00585347" w:rsidP="00585347">
      <w:pPr>
        <w:spacing w:after="0" w:line="240" w:lineRule="auto"/>
        <w:ind w:firstLine="48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347">
        <w:rPr>
          <w:rFonts w:ascii="Times New Roman" w:eastAsia="Times New Roman" w:hAnsi="Times New Roman" w:cs="Times New Roman"/>
          <w:b/>
          <w:sz w:val="28"/>
          <w:szCs w:val="28"/>
        </w:rPr>
        <w:t>Типовые ситуации, содержащие факты наличия личной заинтересованности при осуществлении закупок</w:t>
      </w:r>
    </w:p>
    <w:p w:rsidR="00585347" w:rsidRPr="00585347" w:rsidRDefault="00585347" w:rsidP="00403114">
      <w:pPr>
        <w:spacing w:after="0" w:line="240" w:lineRule="auto"/>
        <w:ind w:firstLine="4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5347" w:rsidRPr="00585347" w:rsidRDefault="00585347" w:rsidP="00403114">
      <w:pPr>
        <w:spacing w:after="0" w:line="240" w:lineRule="auto"/>
        <w:ind w:firstLine="4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3114" w:rsidRPr="00585347" w:rsidRDefault="00403114" w:rsidP="00403114">
      <w:pPr>
        <w:spacing w:after="0" w:line="240" w:lineRule="auto"/>
        <w:ind w:firstLine="4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347">
        <w:rPr>
          <w:rFonts w:ascii="Times New Roman" w:eastAsia="Times New Roman" w:hAnsi="Times New Roman" w:cs="Times New Roman"/>
          <w:sz w:val="28"/>
          <w:szCs w:val="28"/>
        </w:rPr>
        <w:t xml:space="preserve">К типовым ситуациям, применимым непосредственно для целей закупок, </w:t>
      </w:r>
      <w:r w:rsidR="00585347" w:rsidRPr="00585347">
        <w:rPr>
          <w:rFonts w:ascii="Times New Roman" w:eastAsia="Times New Roman" w:hAnsi="Times New Roman" w:cs="Times New Roman"/>
          <w:sz w:val="28"/>
          <w:szCs w:val="28"/>
        </w:rPr>
        <w:t>относя</w:t>
      </w:r>
      <w:r w:rsidRPr="00585347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proofErr w:type="gramStart"/>
      <w:r w:rsidRPr="00585347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proofErr w:type="gramEnd"/>
      <w:r w:rsidRPr="0058534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03114" w:rsidRPr="00585347" w:rsidRDefault="00403114" w:rsidP="00403114">
      <w:pPr>
        <w:spacing w:after="0" w:line="240" w:lineRule="auto"/>
        <w:ind w:firstLine="4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347">
        <w:rPr>
          <w:rFonts w:ascii="Times New Roman" w:eastAsia="Times New Roman" w:hAnsi="Times New Roman" w:cs="Times New Roman"/>
          <w:sz w:val="28"/>
          <w:szCs w:val="28"/>
        </w:rPr>
        <w:t xml:space="preserve">1) в конкурентных процедурах по определению поставщика (подрядчика, исполнителя) участвует организация, в которой работает близкий родственник члена комиссии либо иного служащего (работника), заинтересованного в осуществлении закупки; </w:t>
      </w:r>
    </w:p>
    <w:p w:rsidR="00403114" w:rsidRPr="00585347" w:rsidRDefault="00403114" w:rsidP="00403114">
      <w:pPr>
        <w:spacing w:after="0" w:line="240" w:lineRule="auto"/>
        <w:ind w:firstLine="4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347">
        <w:rPr>
          <w:rFonts w:ascii="Times New Roman" w:eastAsia="Times New Roman" w:hAnsi="Times New Roman" w:cs="Times New Roman"/>
          <w:sz w:val="28"/>
          <w:szCs w:val="28"/>
        </w:rPr>
        <w:t xml:space="preserve">2) в конкурентных процедурах участвует организация, в которой у члена комиссии либо у иного служащего (работника), заинтересованного в осуществлении закупки, имеется доля участия в уставном капитале (такие лица являются учредителями (соучредителями)); </w:t>
      </w:r>
    </w:p>
    <w:p w:rsidR="00403114" w:rsidRPr="00585347" w:rsidRDefault="00403114" w:rsidP="00403114">
      <w:pPr>
        <w:spacing w:after="0" w:line="240" w:lineRule="auto"/>
        <w:ind w:firstLine="4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347">
        <w:rPr>
          <w:rFonts w:ascii="Times New Roman" w:eastAsia="Times New Roman" w:hAnsi="Times New Roman" w:cs="Times New Roman"/>
          <w:sz w:val="28"/>
          <w:szCs w:val="28"/>
        </w:rPr>
        <w:t xml:space="preserve">3) в конкурентных процедурах участвует организация, в которой ранее работал член комиссии либо иной служащий (работник), заинтересованный в осуществлении закупки; </w:t>
      </w:r>
    </w:p>
    <w:p w:rsidR="00403114" w:rsidRPr="00585347" w:rsidRDefault="00403114" w:rsidP="00403114">
      <w:pPr>
        <w:spacing w:after="0" w:line="240" w:lineRule="auto"/>
        <w:ind w:firstLine="4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347">
        <w:rPr>
          <w:rFonts w:ascii="Times New Roman" w:eastAsia="Times New Roman" w:hAnsi="Times New Roman" w:cs="Times New Roman"/>
          <w:sz w:val="28"/>
          <w:szCs w:val="28"/>
        </w:rPr>
        <w:t xml:space="preserve">4) в закупке товаров, являющихся результатами интеллектуальной деятельности, участвуют служащие (работники), чьи родственники или иные лица, с которыми у него имеются корпоративные, имущественные или иные близкие отношения, владеют исключительными правами; </w:t>
      </w:r>
    </w:p>
    <w:p w:rsidR="00403114" w:rsidRPr="00585347" w:rsidRDefault="00403114" w:rsidP="00403114">
      <w:pPr>
        <w:spacing w:after="0" w:line="240" w:lineRule="auto"/>
        <w:ind w:firstLine="4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347">
        <w:rPr>
          <w:rFonts w:ascii="Times New Roman" w:eastAsia="Times New Roman" w:hAnsi="Times New Roman" w:cs="Times New Roman"/>
          <w:sz w:val="28"/>
          <w:szCs w:val="28"/>
        </w:rPr>
        <w:t xml:space="preserve">5) в конкурентных процедурах участвует организация, ценные бумаги которой имеются в собственности у члена комиссии либо у иного служащего (работника), заинтересованного в осуществлении закупки, в том числе иных лиц, с которыми у него имеются корпоративные, имущественные или иные близкие отношения. </w:t>
      </w:r>
    </w:p>
    <w:p w:rsidR="00C3370F" w:rsidRPr="00585347" w:rsidRDefault="00C3370F">
      <w:pPr>
        <w:rPr>
          <w:sz w:val="28"/>
          <w:szCs w:val="28"/>
        </w:rPr>
      </w:pPr>
    </w:p>
    <w:sectPr w:rsidR="00C3370F" w:rsidRPr="00585347" w:rsidSect="00216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03114"/>
    <w:rsid w:val="00216113"/>
    <w:rsid w:val="00403114"/>
    <w:rsid w:val="00585347"/>
    <w:rsid w:val="00946AD6"/>
    <w:rsid w:val="00C33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2023-01-24T07:32:00Z</dcterms:created>
  <dcterms:modified xsi:type="dcterms:W3CDTF">2023-01-24T07:48:00Z</dcterms:modified>
</cp:coreProperties>
</file>