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  <w:r w:rsidRPr="0046155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основная общеобразовательная школа №25 станицы Гурийской муниципального образования Белореченский район</w:t>
      </w: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E8602F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461553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43"/>
        <w:gridCol w:w="3295"/>
      </w:tblGrid>
      <w:tr w:rsidR="008F0977" w:rsidRPr="006E1004" w:rsidTr="008F0977">
        <w:tc>
          <w:tcPr>
            <w:tcW w:w="3273" w:type="dxa"/>
          </w:tcPr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0977" w:rsidRPr="00C521EF" w:rsidRDefault="008F0977" w:rsidP="008F09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8F0977" w:rsidRPr="00461553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Лысак А.С.</w:t>
            </w:r>
          </w:p>
          <w:p w:rsidR="008F0977" w:rsidRPr="00C521EF" w:rsidRDefault="008F0977" w:rsidP="008F097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8F0977" w:rsidRPr="00C521EF" w:rsidRDefault="008F0977" w:rsidP="008F097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“31.08.2023”</w:t>
            </w:r>
          </w:p>
          <w:p w:rsidR="008F0977" w:rsidRPr="00C521EF" w:rsidRDefault="008F0977" w:rsidP="008F09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F0977" w:rsidRPr="006E1004" w:rsidRDefault="008F0977" w:rsidP="008F0977">
      <w:pPr>
        <w:jc w:val="center"/>
        <w:rPr>
          <w:rFonts w:asciiTheme="majorBidi" w:hAnsiTheme="majorBidi" w:cstheme="majorBidi"/>
          <w:lang w:val="en-US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Default="008F0977" w:rsidP="008F0977">
      <w:pPr>
        <w:rPr>
          <w:rFonts w:asciiTheme="majorBidi" w:hAnsiTheme="majorBidi" w:cstheme="majorBidi"/>
          <w:sz w:val="28"/>
          <w:szCs w:val="28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6E1004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начального </w:t>
      </w:r>
      <w:r w:rsidRPr="00BA255F">
        <w:rPr>
          <w:rFonts w:asciiTheme="majorBidi" w:hAnsiTheme="majorBidi" w:cstheme="majorBidi"/>
          <w:sz w:val="28"/>
          <w:szCs w:val="28"/>
        </w:rPr>
        <w:t>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F0977" w:rsidRPr="004E6E21" w:rsidRDefault="008F0977" w:rsidP="008F0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3-4 класса по ФГОС НОО-2009</w:t>
      </w:r>
    </w:p>
    <w:p w:rsidR="008F0977" w:rsidRPr="006E1004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8F0977" w:rsidRDefault="008F0977" w:rsidP="008F0977">
      <w:pPr>
        <w:rPr>
          <w:rFonts w:asciiTheme="majorBidi" w:hAnsiTheme="majorBidi" w:cstheme="majorBidi"/>
          <w:sz w:val="28"/>
          <w:szCs w:val="28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6E1004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6E1004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F0977" w:rsidRPr="00BA255F" w:rsidRDefault="008F0977" w:rsidP="008F097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Белореченский муниципальный район, Краснодарский край2023</w:t>
      </w:r>
    </w:p>
    <w:p w:rsidR="008F0977" w:rsidRPr="003A7750" w:rsidRDefault="008F0977" w:rsidP="008F0977">
      <w:pPr>
        <w:pStyle w:val="2"/>
        <w:rPr>
          <w:sz w:val="24"/>
        </w:rPr>
      </w:pPr>
      <w:r w:rsidRPr="00BA255F">
        <w:rPr>
          <w:rFonts w:asciiTheme="majorBidi" w:hAnsiTheme="majorBidi" w:cstheme="majorBidi"/>
          <w:szCs w:val="28"/>
        </w:rPr>
        <w:br w:type="page"/>
      </w:r>
    </w:p>
    <w:p w:rsidR="008F0977" w:rsidRPr="003A7750" w:rsidRDefault="008F0977" w:rsidP="008F0977">
      <w:pPr>
        <w:pStyle w:val="2"/>
        <w:rPr>
          <w:sz w:val="24"/>
        </w:rPr>
      </w:pPr>
      <w:r w:rsidRPr="003A7750">
        <w:rPr>
          <w:sz w:val="24"/>
        </w:rPr>
        <w:lastRenderedPageBreak/>
        <w:t>ПОЯСНИТЕЛЬНАЯ ЗАПИСКА</w:t>
      </w:r>
    </w:p>
    <w:p w:rsidR="008F0977" w:rsidRPr="003A7750" w:rsidRDefault="008F0977" w:rsidP="008F0977">
      <w:pPr>
        <w:rPr>
          <w:rFonts w:ascii="Times New Roman" w:hAnsi="Times New Roman" w:cs="Times New Roman"/>
        </w:rPr>
      </w:pPr>
    </w:p>
    <w:p w:rsidR="008F0977" w:rsidRPr="003A7750" w:rsidRDefault="008F0977" w:rsidP="008F0977">
      <w:pPr>
        <w:ind w:left="72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ЦЕЛИ И ЗАДАЧИ ОБРАЗОВАТЕЛЬНОГО УЧРЕЖДЕНИЯ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       </w:t>
      </w:r>
      <w:r w:rsidRPr="003A7750">
        <w:rPr>
          <w:rFonts w:ascii="Times New Roman" w:hAnsi="Times New Roman"/>
          <w:b/>
          <w:sz w:val="24"/>
          <w:szCs w:val="24"/>
        </w:rPr>
        <w:t>Цели:</w:t>
      </w:r>
      <w:r w:rsidRPr="003A7750">
        <w:rPr>
          <w:rFonts w:ascii="Times New Roman" w:hAnsi="Times New Roman"/>
          <w:sz w:val="24"/>
          <w:szCs w:val="24"/>
        </w:rPr>
        <w:t xml:space="preserve">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      </w:t>
      </w:r>
      <w:r w:rsidRPr="003A7750">
        <w:rPr>
          <w:rFonts w:ascii="Times New Roman" w:hAnsi="Times New Roman"/>
          <w:b/>
          <w:sz w:val="24"/>
          <w:szCs w:val="24"/>
        </w:rPr>
        <w:t>Задачи: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сформировать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освоение обучающимися МБОУ ООШ 25 в ходе изучения учебных предметов опыта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мира;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обеспечение доступности получения  качественного начального общего образования;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типа;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выявление и  развитие способностей обучающихся через урочную и внеурочную деятельность, организацию общественно полезной деятельности;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организация  интеллектуальных и творческих соревнований, научно-технического творчества и проектно-исследовательской деятельности;</w:t>
      </w:r>
    </w:p>
    <w:p w:rsidR="008F0977" w:rsidRPr="003A7750" w:rsidRDefault="008F0977" w:rsidP="008F0977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формирование функциональной грамотности обучающихся, включающей овладение ключевыми компетенциями, составляющими основу готовности к успешному взаимодействию с изменяющимся миром.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F0977" w:rsidRPr="003A7750" w:rsidRDefault="008F0977" w:rsidP="008F0977">
      <w:pPr>
        <w:pStyle w:val="a6"/>
        <w:ind w:left="720"/>
        <w:jc w:val="center"/>
        <w:rPr>
          <w:rFonts w:ascii="Times New Roman" w:hAnsi="Times New Roman"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F0977" w:rsidRPr="003A7750" w:rsidRDefault="008F0977" w:rsidP="008F0977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 НОО и готовность к  обучению по программам основного общего образования.</w:t>
      </w:r>
    </w:p>
    <w:p w:rsidR="008F0977" w:rsidRPr="003A7750" w:rsidRDefault="008F0977" w:rsidP="008F0977">
      <w:pPr>
        <w:pStyle w:val="a6"/>
        <w:ind w:left="720"/>
        <w:rPr>
          <w:rFonts w:ascii="Times New Roman" w:hAnsi="Times New Roman"/>
          <w:b/>
          <w:sz w:val="24"/>
          <w:szCs w:val="24"/>
        </w:rPr>
      </w:pPr>
    </w:p>
    <w:p w:rsidR="008F0977" w:rsidRPr="003A7750" w:rsidRDefault="008F0977" w:rsidP="008F0977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color w:val="000000"/>
          <w:sz w:val="24"/>
          <w:szCs w:val="24"/>
        </w:rPr>
        <w:t>ОСОБЕННОСТИ И СПЕЦИФИКА МБОУ ООШ 25</w:t>
      </w:r>
    </w:p>
    <w:p w:rsidR="008F0977" w:rsidRPr="003A7750" w:rsidRDefault="008F0977" w:rsidP="008F0977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color w:val="000000"/>
          <w:sz w:val="24"/>
          <w:szCs w:val="24"/>
        </w:rPr>
        <w:t>Особенностью и спецификой является организация обучения в классах казачьей направленности (3 - 4 классы).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F0977" w:rsidRPr="003A7750" w:rsidRDefault="008F0977" w:rsidP="008F0977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:rsidR="008F0977" w:rsidRPr="003A7750" w:rsidRDefault="008F0977" w:rsidP="008F0977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Основные общеобразовательные программы начального общего образования, срок реализации – 4 года.</w:t>
      </w:r>
    </w:p>
    <w:p w:rsidR="008F0977" w:rsidRPr="003A7750" w:rsidRDefault="008F0977" w:rsidP="008F0977">
      <w:pPr>
        <w:pStyle w:val="a6"/>
        <w:rPr>
          <w:rFonts w:ascii="Times New Roman" w:hAnsi="Times New Roman"/>
          <w:b/>
          <w:sz w:val="24"/>
          <w:szCs w:val="24"/>
        </w:rPr>
      </w:pPr>
    </w:p>
    <w:p w:rsidR="008F0977" w:rsidRPr="003A7750" w:rsidRDefault="008F0977" w:rsidP="008F0977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 </w:t>
      </w:r>
      <w:r w:rsidRPr="003A7750">
        <w:rPr>
          <w:rFonts w:ascii="Times New Roman" w:hAnsi="Times New Roman"/>
          <w:sz w:val="24"/>
          <w:szCs w:val="24"/>
        </w:rPr>
        <w:t>Учебный план  МБОУ ООШ 25 составлен  в соответствии со следующими  федеральными документами: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Федеральный  закон от 29.12.2012 г. № 273-ФЗ «Об образовании в Российской Федерации»;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- ФГОС НОО- 2009);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lastRenderedPageBreak/>
        <w:t>- Федеральная образовательная программа начального общего образования, утвержденная приказом Минпросвещения России от 18 мая 2023 г. № 372 (далее - ФОП НОО);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Приказ Минпросвещения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Cs/>
          <w:sz w:val="24"/>
          <w:szCs w:val="24"/>
        </w:rPr>
        <w:t xml:space="preserve">- Постановление </w:t>
      </w:r>
      <w:r w:rsidRPr="003A7750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 и молодежи»;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</w:t>
      </w:r>
      <w:r w:rsidRPr="003A7750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3A7750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28 января 2021 года № 2 «Об утверждении санитарных правил и норм СанПиН 1.2.3685-21 « Гигиенические нормы и требования к обеспечению безопасности и (или) безвредности для человека факторов среды обитания»;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Приказ Минпросвещения России от 21 сентября 2022 г. № 858 «Об утверждений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(далее - Федеральный перечень учебников);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F0977" w:rsidRPr="003A7750" w:rsidRDefault="008F0977" w:rsidP="008F0977">
      <w:pPr>
        <w:jc w:val="center"/>
        <w:rPr>
          <w:rFonts w:ascii="Times New Roman" w:hAnsi="Times New Roman" w:cs="Times New Roman"/>
          <w:b/>
        </w:rPr>
      </w:pPr>
    </w:p>
    <w:p w:rsidR="008F0977" w:rsidRPr="003A7750" w:rsidRDefault="008F0977" w:rsidP="008F0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50">
        <w:rPr>
          <w:rFonts w:ascii="Times New Roman" w:hAnsi="Times New Roman" w:cs="Times New Roman"/>
          <w:b/>
        </w:rPr>
        <w:t>РЕЖИМ ФУНКЦИОНИРОВАНИЯ МБОУ ООШ 25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</w:t>
      </w:r>
      <w:r w:rsidRPr="003A7750"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СанПиН 1.2.3685-21</w:t>
      </w:r>
      <w:r w:rsidRPr="003A7750">
        <w:rPr>
          <w:rFonts w:ascii="Times New Roman" w:hAnsi="Times New Roman"/>
        </w:rPr>
        <w:t xml:space="preserve"> </w:t>
      </w:r>
      <w:r w:rsidRPr="003A7750">
        <w:rPr>
          <w:rFonts w:ascii="Times New Roman" w:hAnsi="Times New Roman"/>
          <w:sz w:val="24"/>
          <w:szCs w:val="24"/>
        </w:rPr>
        <w:t>и Уставом образовательного учреждения:</w:t>
      </w:r>
    </w:p>
    <w:p w:rsidR="008F0977" w:rsidRPr="003A7750" w:rsidRDefault="008F0977" w:rsidP="008F0977">
      <w:pPr>
        <w:pStyle w:val="a6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продолжительность учебного года для 3-4 классов – 34 учебных недели:</w:t>
      </w:r>
    </w:p>
    <w:p w:rsidR="008F0977" w:rsidRPr="003A7750" w:rsidRDefault="008F0977" w:rsidP="008F097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03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0"/>
        <w:gridCol w:w="1842"/>
        <w:gridCol w:w="1983"/>
        <w:gridCol w:w="1979"/>
        <w:gridCol w:w="1619"/>
      </w:tblGrid>
      <w:tr w:rsidR="008F0977" w:rsidRPr="003A7750" w:rsidTr="008F0977">
        <w:trPr>
          <w:jc w:val="right"/>
        </w:trPr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дни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каникулярные дни</w:t>
            </w:r>
          </w:p>
        </w:tc>
      </w:tr>
      <w:tr w:rsidR="008F0977" w:rsidRPr="003A7750" w:rsidTr="008F0977">
        <w:trPr>
          <w:jc w:val="right"/>
        </w:trPr>
        <w:tc>
          <w:tcPr>
            <w:tcW w:w="2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Сроки учебных периодов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Сроки каникул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каникулярных дней</w:t>
            </w: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01.09.2023-27.10.2023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день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28.10.2023 по 05.11.2023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6.11.2023- 29.12.2023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недель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29.12.2022 по 07.01.2023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08.01.2024 – 15.03.2024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недель 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17.03.2024 по 24.03.2024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F0977" w:rsidRPr="003A7750" w:rsidRDefault="008F0977" w:rsidP="008F09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Дополнительные каникулы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F0977" w:rsidRPr="003A7750" w:rsidRDefault="008F0977" w:rsidP="008F097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10.02.-18.02.2023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 дней</w:t>
            </w: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4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25.03.2024 – 20.05.2024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21.05.2024 -31.08.2024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2-9 </w:t>
            </w:r>
            <w:r w:rsidRPr="003A7750">
              <w:rPr>
                <w:rFonts w:ascii="Times New Roman" w:hAnsi="Times New Roman" w:cs="Times New Roman"/>
              </w:rPr>
              <w:t xml:space="preserve"> кл. – 34 учебные недели 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кл. – 33  учебные недели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27  каникулярных дней </w:t>
            </w:r>
          </w:p>
          <w:p w:rsidR="008F0977" w:rsidRPr="003A7750" w:rsidRDefault="008F0977" w:rsidP="008F0977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кл. – 37 каникулярных дней </w:t>
            </w:r>
          </w:p>
        </w:tc>
      </w:tr>
    </w:tbl>
    <w:p w:rsidR="008F0977" w:rsidRPr="003A7750" w:rsidRDefault="008F0977" w:rsidP="008F0977">
      <w:pPr>
        <w:pStyle w:val="a6"/>
        <w:rPr>
          <w:rFonts w:ascii="Times New Roman" w:hAnsi="Times New Roman"/>
          <w:sz w:val="24"/>
          <w:szCs w:val="24"/>
        </w:rPr>
      </w:pPr>
    </w:p>
    <w:p w:rsidR="008F0977" w:rsidRPr="003A7750" w:rsidRDefault="008F0977" w:rsidP="008F0977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</w:rPr>
        <w:t xml:space="preserve">- </w:t>
      </w:r>
      <w:r w:rsidRPr="003A7750">
        <w:rPr>
          <w:rFonts w:ascii="Times New Roman" w:hAnsi="Times New Roman" w:cs="Times New Roman"/>
          <w:color w:val="000000"/>
        </w:rPr>
        <w:t xml:space="preserve">максимальная нагрузка обучающихся соответствует нормативным требованиям </w:t>
      </w:r>
      <w:r w:rsidRPr="003A7750">
        <w:rPr>
          <w:rFonts w:ascii="Times New Roman" w:hAnsi="Times New Roman" w:cs="Times New Roman"/>
        </w:rPr>
        <w:t xml:space="preserve">с СанПиН 1.2.3685-21 </w:t>
      </w:r>
      <w:r w:rsidRPr="003A7750">
        <w:rPr>
          <w:rFonts w:ascii="Times New Roman" w:hAnsi="Times New Roman" w:cs="Times New Roman"/>
          <w:color w:val="000000"/>
        </w:rPr>
        <w:t xml:space="preserve"> «Санитарно-эпидемиологические требования к условиям и организации обучения в общеобразовательных учреждениях» и составляет: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6"/>
        <w:gridCol w:w="667"/>
        <w:gridCol w:w="667"/>
      </w:tblGrid>
      <w:tr w:rsidR="008F0977" w:rsidRPr="003A7750" w:rsidTr="008F097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8F0977" w:rsidRPr="003A7750" w:rsidTr="008F097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Максимальная нагрузка, часов (5-дневная учебная неделя)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977" w:rsidRPr="003A7750" w:rsidRDefault="008F0977" w:rsidP="008F0977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23</w:t>
            </w:r>
          </w:p>
        </w:tc>
      </w:tr>
    </w:tbl>
    <w:p w:rsidR="008F0977" w:rsidRPr="003A7750" w:rsidRDefault="008F0977" w:rsidP="008F0977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Образовательная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8F0977" w:rsidRPr="003A7750" w:rsidRDefault="008F0977" w:rsidP="008F0977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для обучающихся 2- 4 классов не более 5 уроков в неделю.</w:t>
      </w:r>
    </w:p>
    <w:p w:rsidR="008F0977" w:rsidRPr="003A7750" w:rsidRDefault="008F0977" w:rsidP="008F0977">
      <w:pPr>
        <w:pStyle w:val="a6"/>
        <w:rPr>
          <w:rFonts w:ascii="Times New Roman" w:hAnsi="Times New Roman"/>
        </w:rPr>
      </w:pPr>
    </w:p>
    <w:p w:rsidR="008F0977" w:rsidRPr="003A7750" w:rsidRDefault="008F0977" w:rsidP="008F0977">
      <w:pPr>
        <w:pStyle w:val="a6"/>
        <w:jc w:val="center"/>
        <w:rPr>
          <w:rFonts w:ascii="Times New Roman" w:hAnsi="Times New Roman"/>
        </w:rPr>
      </w:pPr>
      <w:r w:rsidRPr="003A7750">
        <w:rPr>
          <w:rFonts w:ascii="Times New Roman" w:hAnsi="Times New Roman"/>
        </w:rPr>
        <w:t>Расписание звонков для учащихся 2-4 классов:</w:t>
      </w:r>
    </w:p>
    <w:tbl>
      <w:tblPr>
        <w:tblW w:w="3969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</w:tblGrid>
      <w:tr w:rsidR="008F0977" w:rsidRPr="003A7750" w:rsidTr="008F0977">
        <w:trPr>
          <w:trHeight w:val="509"/>
        </w:trPr>
        <w:tc>
          <w:tcPr>
            <w:tcW w:w="3969" w:type="dxa"/>
            <w:vMerge w:val="restart"/>
          </w:tcPr>
          <w:p w:rsidR="008F0977" w:rsidRPr="003A7750" w:rsidRDefault="008F0977" w:rsidP="008F09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2, 3, 4 классы</w:t>
            </w:r>
          </w:p>
          <w:p w:rsidR="008F0977" w:rsidRPr="003A7750" w:rsidRDefault="008F0977" w:rsidP="008F0977">
            <w:pPr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1,  2 полугодие</w:t>
            </w:r>
          </w:p>
        </w:tc>
      </w:tr>
      <w:tr w:rsidR="008F0977" w:rsidRPr="003A7750" w:rsidTr="008F0977">
        <w:trPr>
          <w:trHeight w:val="509"/>
        </w:trPr>
        <w:tc>
          <w:tcPr>
            <w:tcW w:w="3969" w:type="dxa"/>
            <w:vMerge/>
          </w:tcPr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trHeight w:val="1535"/>
        </w:trPr>
        <w:tc>
          <w:tcPr>
            <w:tcW w:w="3969" w:type="dxa"/>
          </w:tcPr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9.10</w:t>
            </w:r>
          </w:p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8F0977" w:rsidRPr="003A7750" w:rsidRDefault="008F0977" w:rsidP="008F09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</w:tc>
      </w:tr>
    </w:tbl>
    <w:p w:rsidR="008F0977" w:rsidRPr="003A7750" w:rsidRDefault="008F0977" w:rsidP="008F0977">
      <w:pPr>
        <w:rPr>
          <w:rFonts w:ascii="Times New Roman" w:hAnsi="Times New Roman" w:cs="Times New Roman"/>
          <w:sz w:val="28"/>
          <w:szCs w:val="28"/>
        </w:rPr>
      </w:pPr>
    </w:p>
    <w:p w:rsidR="008F0977" w:rsidRPr="003A7750" w:rsidRDefault="008F0977" w:rsidP="008F0977">
      <w:pPr>
        <w:ind w:firstLine="709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Продолжительность перемен между уроками составляет в 3-4 классах: после 2, 3 уроков – 20 мин., остальные перемены  - 10 минут.</w:t>
      </w:r>
    </w:p>
    <w:p w:rsidR="008F0977" w:rsidRPr="004E6E21" w:rsidRDefault="008F0977" w:rsidP="008F0977">
      <w:pPr>
        <w:ind w:firstLine="709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Затраты времени на выполнение домашних заданий (в астрономических часах): в 3 классе - 1,5 ч, в 4 классе – 2 ч.</w:t>
      </w:r>
    </w:p>
    <w:p w:rsidR="008F0977" w:rsidRPr="003A7750" w:rsidRDefault="008F0977" w:rsidP="008F0977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ВЫБОР УЧЕБНИКОВ И УЧЕБНЫХ ПОСОБИЙ,</w:t>
      </w:r>
    </w:p>
    <w:p w:rsidR="008F0977" w:rsidRPr="003A7750" w:rsidRDefault="008F0977" w:rsidP="008F0977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ИСПОЛЬЗУЕМЫХ ПРИ РЕАЛИЗАЦИИ УЧЕБНОГО ПЛАНА</w:t>
      </w:r>
    </w:p>
    <w:p w:rsidR="008F0977" w:rsidRPr="003A7750" w:rsidRDefault="008F0977" w:rsidP="008F0977">
      <w:pPr>
        <w:pStyle w:val="a4"/>
        <w:tabs>
          <w:tab w:val="num" w:pos="0"/>
        </w:tabs>
        <w:ind w:firstLine="851"/>
        <w:jc w:val="both"/>
      </w:pPr>
      <w:r w:rsidRPr="003A7750">
        <w:rPr>
          <w:sz w:val="28"/>
          <w:szCs w:val="28"/>
        </w:rPr>
        <w:t xml:space="preserve">   </w:t>
      </w:r>
      <w:r w:rsidRPr="003A7750">
        <w:t xml:space="preserve">Изучение учебных предметов федерального компонента учебного плана организуется с использованием учебников,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 (утвержден приказом Минпросвещения России от 20.05.2020 № 254,  с </w:t>
      </w:r>
      <w:r w:rsidRPr="003A7750">
        <w:lastRenderedPageBreak/>
        <w:t xml:space="preserve">изменениями, приказ Минпросвещения России  от 23.12.2020 № 766) и Перечнем учебников и учебных программ, планируемых к использованию в 2021-2022  учебном году в МБОУ ООШ 25, утвержденных решением педсовета МБОУ ООШ 25 (протокол № 7 от 21.05.2022 г.)   </w:t>
      </w:r>
    </w:p>
    <w:p w:rsidR="008F0977" w:rsidRPr="003A7750" w:rsidRDefault="008F0977" w:rsidP="008F0977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F0977" w:rsidRPr="003A7750" w:rsidRDefault="008F0977" w:rsidP="008F0977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ОСОБЕННОСТИ УЧЕБНОГО ПЛАНА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Учебный план 3-4 классов обеспечивает введение в действие и реализацию требований  Стандарта НОО,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Учебный план начального общего образования реализуется в соответствии с требованиями ФГОС  начального общего образования (далее - ФГОС НОО), утвержденного приказом Министерства образования Российской Федерации от 06.10.2009 № 373 </w:t>
      </w:r>
      <w:r w:rsidRPr="003A7750">
        <w:rPr>
          <w:sz w:val="24"/>
          <w:szCs w:val="24"/>
        </w:rPr>
        <w:t>(в редакции приказа Министерства образования и науки Российской Федерации от 11.12.2020 № 712).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Учебный план МБОУ ООШ 25 разработан  с учетом примерного учебного плана  примерной ООП НОО, одобренной  федеральным учебно-методическим объединением по общему образованию (протокол от 8 апреля 2015 года №1/5). 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Формирование у обучающихся современной культуры  безопасности жизнедеятельности обеспечивается в рамках программы  формирования  культуры здорового и безопасного образа жизни, которая реализуется: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-  через учебные предметы «Окружающий мир», «Физическая культура»;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-  через курсы внеурочной деятельности: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jc w:val="both"/>
        <w:rPr>
          <w:sz w:val="24"/>
          <w:szCs w:val="28"/>
        </w:rPr>
      </w:pPr>
    </w:p>
    <w:tbl>
      <w:tblPr>
        <w:tblW w:w="9179" w:type="dxa"/>
        <w:jc w:val="right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509"/>
        <w:gridCol w:w="1984"/>
        <w:gridCol w:w="1412"/>
        <w:gridCol w:w="6"/>
      </w:tblGrid>
      <w:tr w:rsidR="008F0977" w:rsidRPr="003A7750" w:rsidTr="008F0977">
        <w:trPr>
          <w:gridAfter w:val="1"/>
          <w:wAfter w:w="6" w:type="dxa"/>
          <w:trHeight w:val="276"/>
          <w:jc w:val="right"/>
        </w:trPr>
        <w:tc>
          <w:tcPr>
            <w:tcW w:w="2268" w:type="dxa"/>
            <w:vMerge w:val="restart"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  <w:r w:rsidRPr="003A7750">
              <w:rPr>
                <w:bCs/>
                <w:color w:val="auto"/>
              </w:rPr>
              <w:t>Направление внеурочной деятельности</w:t>
            </w:r>
          </w:p>
        </w:tc>
        <w:tc>
          <w:tcPr>
            <w:tcW w:w="3509" w:type="dxa"/>
            <w:vMerge w:val="restart"/>
          </w:tcPr>
          <w:p w:rsidR="008F0977" w:rsidRPr="003A7750" w:rsidRDefault="008F0977" w:rsidP="008F0977">
            <w:pPr>
              <w:pStyle w:val="Default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pStyle w:val="Default"/>
              <w:jc w:val="center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Количество часов в неделю</w:t>
            </w:r>
          </w:p>
        </w:tc>
      </w:tr>
      <w:tr w:rsidR="008F0977" w:rsidRPr="003A7750" w:rsidTr="008F0977">
        <w:trPr>
          <w:gridAfter w:val="1"/>
          <w:wAfter w:w="6" w:type="dxa"/>
          <w:trHeight w:val="895"/>
          <w:jc w:val="right"/>
        </w:trPr>
        <w:tc>
          <w:tcPr>
            <w:tcW w:w="2268" w:type="dxa"/>
            <w:vMerge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</w:p>
        </w:tc>
        <w:tc>
          <w:tcPr>
            <w:tcW w:w="3509" w:type="dxa"/>
            <w:vMerge/>
          </w:tcPr>
          <w:p w:rsidR="008F0977" w:rsidRPr="003A7750" w:rsidRDefault="008F0977" w:rsidP="008F09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pStyle w:val="Default"/>
              <w:jc w:val="center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Классы</w:t>
            </w:r>
          </w:p>
        </w:tc>
      </w:tr>
      <w:tr w:rsidR="008F0977" w:rsidRPr="003A7750" w:rsidTr="008F0977">
        <w:trPr>
          <w:trHeight w:val="480"/>
          <w:jc w:val="right"/>
        </w:trPr>
        <w:tc>
          <w:tcPr>
            <w:tcW w:w="2268" w:type="dxa"/>
            <w:vMerge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</w:p>
        </w:tc>
        <w:tc>
          <w:tcPr>
            <w:tcW w:w="3509" w:type="dxa"/>
            <w:vMerge/>
          </w:tcPr>
          <w:p w:rsidR="008F0977" w:rsidRPr="003A7750" w:rsidRDefault="008F0977" w:rsidP="008F09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0977" w:rsidRPr="003A7750" w:rsidRDefault="008F0977" w:rsidP="008F097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0977" w:rsidRPr="003A7750" w:rsidRDefault="008F0977" w:rsidP="008F097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Merge w:val="restart"/>
            <w:vAlign w:val="center"/>
          </w:tcPr>
          <w:p w:rsidR="008F0977" w:rsidRPr="003A7750" w:rsidRDefault="008F0977" w:rsidP="008F0977">
            <w:pPr>
              <w:pStyle w:val="Default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Спортивно-оздорови</w:t>
            </w:r>
            <w:r w:rsidRPr="003A7750">
              <w:rPr>
                <w:color w:val="auto"/>
              </w:rPr>
              <w:t>тельное</w:t>
            </w:r>
          </w:p>
        </w:tc>
        <w:tc>
          <w:tcPr>
            <w:tcW w:w="3509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ладья</w:t>
            </w:r>
          </w:p>
        </w:tc>
        <w:tc>
          <w:tcPr>
            <w:tcW w:w="1984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Pr="003A7750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Merge/>
            <w:vAlign w:val="center"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</w:p>
        </w:tc>
        <w:tc>
          <w:tcPr>
            <w:tcW w:w="3509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984" w:type="dxa"/>
          </w:tcPr>
          <w:p w:rsidR="008F0977" w:rsidRPr="003A7750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Merge/>
            <w:vAlign w:val="center"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</w:p>
        </w:tc>
        <w:tc>
          <w:tcPr>
            <w:tcW w:w="3509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Кружок «Разговор о правильном питании»</w:t>
            </w:r>
          </w:p>
        </w:tc>
        <w:tc>
          <w:tcPr>
            <w:tcW w:w="1984" w:type="dxa"/>
          </w:tcPr>
          <w:p w:rsidR="008F0977" w:rsidRPr="003A7750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Align w:val="center"/>
          </w:tcPr>
          <w:p w:rsidR="008F0977" w:rsidRPr="003A7750" w:rsidRDefault="008F0977" w:rsidP="008F097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Общекультурное</w:t>
            </w:r>
          </w:p>
        </w:tc>
        <w:tc>
          <w:tcPr>
            <w:tcW w:w="3509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1984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Pr="003A7750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Merge w:val="restart"/>
            <w:vAlign w:val="center"/>
          </w:tcPr>
          <w:p w:rsidR="008F0977" w:rsidRDefault="008F0977" w:rsidP="008F097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Общеинтеллектуальное</w:t>
            </w:r>
          </w:p>
        </w:tc>
        <w:tc>
          <w:tcPr>
            <w:tcW w:w="3509" w:type="dxa"/>
          </w:tcPr>
          <w:p w:rsidR="008F0977" w:rsidRDefault="008F0977" w:rsidP="008F0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984" w:type="dxa"/>
          </w:tcPr>
          <w:p w:rsidR="008F0977" w:rsidRPr="003A7750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Merge/>
            <w:vAlign w:val="center"/>
          </w:tcPr>
          <w:p w:rsidR="008F0977" w:rsidRDefault="008F0977" w:rsidP="008F0977">
            <w:pPr>
              <w:pStyle w:val="Default"/>
              <w:rPr>
                <w:color w:val="auto"/>
              </w:rPr>
            </w:pPr>
          </w:p>
        </w:tc>
        <w:tc>
          <w:tcPr>
            <w:tcW w:w="3509" w:type="dxa"/>
          </w:tcPr>
          <w:p w:rsidR="008F0977" w:rsidRDefault="008F0977" w:rsidP="008F0977">
            <w:pPr>
              <w:rPr>
                <w:rFonts w:ascii="Times New Roman" w:hAnsi="Times New Roman" w:cs="Times New Roman"/>
              </w:rPr>
            </w:pPr>
            <w:r w:rsidRPr="008F0977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984" w:type="dxa"/>
          </w:tcPr>
          <w:p w:rsidR="008F0977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jc w:val="right"/>
        </w:trPr>
        <w:tc>
          <w:tcPr>
            <w:tcW w:w="2268" w:type="dxa"/>
            <w:vAlign w:val="center"/>
          </w:tcPr>
          <w:p w:rsidR="008F0977" w:rsidRDefault="008F0977" w:rsidP="008F097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Духовно-нравственное</w:t>
            </w:r>
          </w:p>
        </w:tc>
        <w:tc>
          <w:tcPr>
            <w:tcW w:w="3509" w:type="dxa"/>
          </w:tcPr>
          <w:p w:rsidR="008F0977" w:rsidRPr="008F0977" w:rsidRDefault="008F0977" w:rsidP="008F0977">
            <w:pPr>
              <w:rPr>
                <w:rFonts w:ascii="Times New Roman" w:hAnsi="Times New Roman" w:cs="Times New Roman"/>
              </w:rPr>
            </w:pPr>
            <w:r w:rsidRPr="008F0977">
              <w:rPr>
                <w:rFonts w:ascii="Times New Roman" w:hAnsi="Times New Roman" w:cs="Times New Roman"/>
              </w:rPr>
              <w:t>История и культура кубанского казачества</w:t>
            </w:r>
          </w:p>
        </w:tc>
        <w:tc>
          <w:tcPr>
            <w:tcW w:w="1984" w:type="dxa"/>
          </w:tcPr>
          <w:p w:rsidR="008F0977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F0977" w:rsidRDefault="00CD4132" w:rsidP="008F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</w:p>
    <w:p w:rsidR="008F0977" w:rsidRPr="003A7750" w:rsidRDefault="008F0977" w:rsidP="008F0977">
      <w:pPr>
        <w:pStyle w:val="3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3A7750">
        <w:rPr>
          <w:sz w:val="24"/>
          <w:szCs w:val="24"/>
        </w:rPr>
        <w:t>Учебные предметы «Родной язык» и «Родная литература» исключены из учебного плана на основании  заявлениями об отказе  от обучающихся, родителей (законных представителей) несовершеннолетних обучающихся и приказа Минпросвещения Российской федерации от 18 мая 2023 №  370 «</w:t>
      </w:r>
      <w:r w:rsidRPr="003A7750">
        <w:rPr>
          <w:sz w:val="24"/>
          <w:szCs w:val="24"/>
          <w:shd w:val="clear" w:color="auto" w:fill="FFFFFF"/>
        </w:rPr>
        <w:t>Об утверждении федеральной образовательной программы основного общего образования».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Все предметы преподаются на основе ФОП ООО.</w:t>
      </w:r>
    </w:p>
    <w:p w:rsidR="008F0977" w:rsidRPr="003A7750" w:rsidRDefault="008F0977" w:rsidP="008F0977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</w:p>
    <w:p w:rsidR="008F0977" w:rsidRPr="003A7750" w:rsidRDefault="008F0977" w:rsidP="008F0977">
      <w:pPr>
        <w:pStyle w:val="a6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УМК, используемые для реализации учебного плана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</w:t>
      </w:r>
      <w:r w:rsidRPr="003A7750">
        <w:rPr>
          <w:rFonts w:ascii="Times New Roman" w:hAnsi="Times New Roman"/>
          <w:sz w:val="24"/>
          <w:szCs w:val="24"/>
        </w:rPr>
        <w:t>В МБОУ ООШ 25 учебный план  начального общего образования  реализуется на основе следующих УМК:</w:t>
      </w:r>
    </w:p>
    <w:p w:rsidR="008F0977" w:rsidRPr="003A7750" w:rsidRDefault="008F0977" w:rsidP="008F097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- 3-4 классы – УМК «Школа России»;</w:t>
      </w:r>
    </w:p>
    <w:p w:rsidR="008F0977" w:rsidRPr="003A7750" w:rsidRDefault="008F0977" w:rsidP="008F0977">
      <w:pPr>
        <w:ind w:left="1080"/>
        <w:jc w:val="center"/>
        <w:rPr>
          <w:rFonts w:ascii="Times New Roman" w:hAnsi="Times New Roman" w:cs="Times New Roman"/>
          <w:b/>
        </w:rPr>
      </w:pPr>
    </w:p>
    <w:p w:rsidR="008F0977" w:rsidRPr="004E6E21" w:rsidRDefault="008F0977" w:rsidP="008F0977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21">
        <w:rPr>
          <w:rFonts w:ascii="Times New Roman" w:hAnsi="Times New Roman" w:cs="Times New Roman"/>
          <w:b/>
          <w:sz w:val="24"/>
          <w:szCs w:val="24"/>
        </w:rPr>
        <w:t>РЕГИОНАЛЬНАЯ СПЕЦИФИКА УЧЕБНОГО ПЛАНА</w:t>
      </w:r>
    </w:p>
    <w:p w:rsidR="008F0977" w:rsidRPr="008F753B" w:rsidRDefault="008F0977" w:rsidP="008F753B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Региональной спецификой учебного плана является ведение учебного предмета «Кубановедение», который проводится с 1 по 4 класс по 1 часу в неделю из части, формируемой  участниками образовательных отношений.</w:t>
      </w:r>
    </w:p>
    <w:p w:rsidR="008F0977" w:rsidRPr="004E6E21" w:rsidRDefault="008F0977" w:rsidP="008F09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В первом полугодии 4 класса учебный предмет «Русский язык» преподается в объеме 5 часов в неделю, а во втором – 4 часа в неделю. Учебный предмет  «Литературное чтение» в первом полугодии изучается в объеме 3 часа в неделю, а во втором полугодии – 4 часа в неделю.</w:t>
      </w:r>
    </w:p>
    <w:p w:rsidR="008F0977" w:rsidRPr="004E6E21" w:rsidRDefault="008F0977" w:rsidP="008F09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Информатика и информационно-коммуникационные технологии (ИКТ) изучаются в 4 классе в качестве учебного  модуля  в рамках учебного предмета «Технология».</w:t>
      </w:r>
    </w:p>
    <w:p w:rsidR="008F0977" w:rsidRPr="004E6E21" w:rsidRDefault="008F0977" w:rsidP="008F0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В 4 классе в рамках курса  «Основы религиозных культур и светской этики» изучается модуль «Основы православной культуры».</w:t>
      </w:r>
    </w:p>
    <w:p w:rsidR="008F0977" w:rsidRPr="004E6E21" w:rsidRDefault="008F0977" w:rsidP="008F0977">
      <w:pPr>
        <w:pStyle w:val="3"/>
        <w:spacing w:after="0"/>
        <w:ind w:firstLine="709"/>
        <w:jc w:val="both"/>
        <w:rPr>
          <w:sz w:val="24"/>
          <w:szCs w:val="24"/>
        </w:rPr>
      </w:pPr>
      <w:r w:rsidRPr="004E6E21">
        <w:rPr>
          <w:sz w:val="24"/>
          <w:szCs w:val="24"/>
        </w:rPr>
        <w:t xml:space="preserve">  Учебный предмет «Окружающий мир» преподается в 3 классах в объеме 2 часа в неделю в 4 классе 1 час.</w:t>
      </w:r>
    </w:p>
    <w:p w:rsidR="008F0977" w:rsidRPr="004E6E21" w:rsidRDefault="008F0977" w:rsidP="008F097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 xml:space="preserve">С целью реализации регионального проекта «Основы финансовой грамотности» в 4 классе в рамках внеурочной деятельности предусмотрено  изучение курса «Основы финансовой грамотности для младших школьников» в объеме 1 часа в неделю. </w:t>
      </w:r>
    </w:p>
    <w:p w:rsidR="008F0977" w:rsidRPr="004E6E21" w:rsidRDefault="008F0977" w:rsidP="008F0977">
      <w:pPr>
        <w:pStyle w:val="3"/>
        <w:spacing w:after="0"/>
        <w:ind w:firstLine="851"/>
        <w:jc w:val="both"/>
        <w:rPr>
          <w:sz w:val="24"/>
          <w:szCs w:val="24"/>
        </w:rPr>
      </w:pPr>
      <w:r w:rsidRPr="004E6E21">
        <w:rPr>
          <w:sz w:val="24"/>
          <w:szCs w:val="24"/>
        </w:rPr>
        <w:t>Формирование функциональной грамотности у обучающихся на уровне НОО обеспечивается через курсы внеурочной деятельности</w:t>
      </w:r>
      <w:r w:rsidR="00CD4132">
        <w:rPr>
          <w:sz w:val="24"/>
          <w:szCs w:val="24"/>
        </w:rPr>
        <w:t>:</w:t>
      </w:r>
    </w:p>
    <w:p w:rsidR="008F0977" w:rsidRPr="004E6E21" w:rsidRDefault="008F0977" w:rsidP="008F0977">
      <w:pPr>
        <w:pStyle w:val="3"/>
        <w:spacing w:after="0"/>
        <w:ind w:firstLine="851"/>
        <w:jc w:val="both"/>
        <w:rPr>
          <w:sz w:val="24"/>
          <w:szCs w:val="24"/>
        </w:rPr>
      </w:pPr>
    </w:p>
    <w:tbl>
      <w:tblPr>
        <w:tblW w:w="85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4"/>
        <w:gridCol w:w="1276"/>
        <w:gridCol w:w="1985"/>
      </w:tblGrid>
      <w:tr w:rsidR="008F0977" w:rsidRPr="004E6E21" w:rsidTr="008F753B">
        <w:trPr>
          <w:trHeight w:val="466"/>
        </w:trPr>
        <w:tc>
          <w:tcPr>
            <w:tcW w:w="5244" w:type="dxa"/>
            <w:vMerge w:val="restart"/>
          </w:tcPr>
          <w:p w:rsidR="008F0977" w:rsidRPr="004E6E21" w:rsidRDefault="008F0977" w:rsidP="008F0977">
            <w:pPr>
              <w:pStyle w:val="Default"/>
              <w:rPr>
                <w:bCs/>
                <w:color w:val="auto"/>
              </w:rPr>
            </w:pPr>
            <w:r w:rsidRPr="004E6E21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0977" w:rsidRPr="004E6E21" w:rsidRDefault="008F0977" w:rsidP="008F0977">
            <w:pPr>
              <w:pStyle w:val="Default"/>
              <w:jc w:val="center"/>
              <w:rPr>
                <w:bCs/>
                <w:color w:val="auto"/>
              </w:rPr>
            </w:pPr>
            <w:r w:rsidRPr="004E6E21">
              <w:rPr>
                <w:bCs/>
                <w:color w:val="auto"/>
              </w:rPr>
              <w:t>Количество часов в неделю</w:t>
            </w:r>
          </w:p>
        </w:tc>
      </w:tr>
      <w:tr w:rsidR="008F0977" w:rsidRPr="004E6E21" w:rsidTr="008F753B">
        <w:trPr>
          <w:trHeight w:val="442"/>
        </w:trPr>
        <w:tc>
          <w:tcPr>
            <w:tcW w:w="5244" w:type="dxa"/>
            <w:vMerge/>
          </w:tcPr>
          <w:p w:rsidR="008F0977" w:rsidRPr="004E6E21" w:rsidRDefault="008F0977" w:rsidP="008F09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4E6E21" w:rsidRDefault="008F0977" w:rsidP="008F0977">
            <w:pPr>
              <w:pStyle w:val="Default"/>
              <w:jc w:val="center"/>
              <w:rPr>
                <w:bCs/>
                <w:color w:val="auto"/>
              </w:rPr>
            </w:pPr>
            <w:r w:rsidRPr="004E6E21">
              <w:rPr>
                <w:bCs/>
                <w:color w:val="auto"/>
              </w:rPr>
              <w:t>Классы</w:t>
            </w:r>
          </w:p>
        </w:tc>
      </w:tr>
      <w:tr w:rsidR="008F0977" w:rsidRPr="004E6E21" w:rsidTr="008F753B">
        <w:trPr>
          <w:trHeight w:val="535"/>
        </w:trPr>
        <w:tc>
          <w:tcPr>
            <w:tcW w:w="5244" w:type="dxa"/>
            <w:vMerge/>
          </w:tcPr>
          <w:p w:rsidR="008F0977" w:rsidRPr="004E6E21" w:rsidRDefault="008F0977" w:rsidP="008F09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F0977" w:rsidRPr="004E6E21" w:rsidRDefault="008F0977" w:rsidP="008F097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E6E21">
              <w:rPr>
                <w:b/>
                <w:bCs/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F0977" w:rsidRPr="004E6E21" w:rsidRDefault="008F0977" w:rsidP="008F097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E6E21">
              <w:rPr>
                <w:b/>
                <w:bCs/>
                <w:color w:val="auto"/>
              </w:rPr>
              <w:t>4</w:t>
            </w:r>
          </w:p>
        </w:tc>
      </w:tr>
      <w:tr w:rsidR="008F0977" w:rsidRPr="004E6E21" w:rsidTr="008F753B">
        <w:trPr>
          <w:trHeight w:val="279"/>
        </w:trPr>
        <w:tc>
          <w:tcPr>
            <w:tcW w:w="5244" w:type="dxa"/>
          </w:tcPr>
          <w:p w:rsidR="008F0977" w:rsidRPr="004E6E21" w:rsidRDefault="008F0977" w:rsidP="008F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977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0977" w:rsidRPr="004E6E21" w:rsidRDefault="008F0977" w:rsidP="008F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0977" w:rsidRPr="004E6E21" w:rsidRDefault="00CD4132" w:rsidP="008F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0977" w:rsidRPr="003A7750" w:rsidRDefault="008F0977" w:rsidP="008F0977">
      <w:pPr>
        <w:ind w:left="1080"/>
        <w:jc w:val="center"/>
        <w:rPr>
          <w:rFonts w:ascii="Times New Roman" w:hAnsi="Times New Roman" w:cs="Times New Roman"/>
          <w:b/>
        </w:rPr>
      </w:pPr>
    </w:p>
    <w:p w:rsidR="008F0977" w:rsidRPr="003A7750" w:rsidRDefault="008F0977" w:rsidP="008F097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ДЕЛЕНИЕ КЛАССОВ НА ГРУППЫ</w:t>
      </w:r>
    </w:p>
    <w:p w:rsidR="008F0977" w:rsidRPr="003A7750" w:rsidRDefault="008F0977" w:rsidP="008F0977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Деление классов на группы при изучении предметов учебного плана в 3-4 классах не проводится.</w:t>
      </w:r>
    </w:p>
    <w:p w:rsidR="008F0977" w:rsidRPr="003A7750" w:rsidRDefault="008F0977" w:rsidP="008F0977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УЧЕБНЫЕ ПЛАНЫ ДЛЯ 3-4 КЛАССОВ</w:t>
      </w:r>
    </w:p>
    <w:p w:rsidR="008F0977" w:rsidRPr="003A7750" w:rsidRDefault="008F0977" w:rsidP="008F0977">
      <w:pPr>
        <w:pStyle w:val="3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Учебный план МБОУ ООШ 25 для 3  класса, реализующего  ФГОС  НОО,  на 2023-2024  учебный год прилагается (приложение № 3).</w:t>
      </w:r>
    </w:p>
    <w:p w:rsidR="008F0977" w:rsidRPr="008F753B" w:rsidRDefault="008F0977" w:rsidP="008F753B">
      <w:pPr>
        <w:pStyle w:val="3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lastRenderedPageBreak/>
        <w:t>Учебный план МБОУ ООШ 25 для 4 класса, реализующего  ФГОС  НОО,  на 2023-2024 учебный год прилагается (приложение № 4).</w:t>
      </w:r>
    </w:p>
    <w:p w:rsidR="008F0977" w:rsidRPr="003A7750" w:rsidRDefault="008F0977" w:rsidP="008F0977">
      <w:pPr>
        <w:pStyle w:val="a6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Формы промежуточной аттестации обучающихся</w:t>
      </w:r>
    </w:p>
    <w:p w:rsidR="008F0977" w:rsidRPr="003A7750" w:rsidRDefault="008F0977" w:rsidP="008F0977">
      <w:pPr>
        <w:spacing w:line="144" w:lineRule="atLeast"/>
        <w:rPr>
          <w:rFonts w:ascii="Times New Roman" w:hAnsi="Times New Roman" w:cs="Times New Roman"/>
          <w:color w:val="616161"/>
        </w:rPr>
      </w:pPr>
      <w:r w:rsidRPr="003A7750">
        <w:rPr>
          <w:rFonts w:ascii="Times New Roman" w:hAnsi="Times New Roman" w:cs="Times New Roman"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 xml:space="preserve">Формы промежуточной аттестации в МБОУ ООШ 25 регламентируются «Положением о формах, периодичности и порядке текущего контроля успеваемости  и промежуточной аттестации учащихся». Промежуточная аттестация </w:t>
      </w:r>
      <w:r w:rsidRPr="003A7750">
        <w:rPr>
          <w:rFonts w:ascii="Times New Roman" w:hAnsi="Times New Roman" w:cs="Times New Roman"/>
          <w:szCs w:val="28"/>
        </w:rPr>
        <w:t>обучающихся начальной общей школы</w:t>
      </w:r>
      <w:r w:rsidRPr="003A7750">
        <w:rPr>
          <w:rFonts w:ascii="Times New Roman" w:hAnsi="Times New Roman" w:cs="Times New Roman"/>
        </w:rPr>
        <w:t xml:space="preserve"> проводится согласно календарному графику учебных занятий в виде:</w:t>
      </w:r>
    </w:p>
    <w:tbl>
      <w:tblPr>
        <w:tblW w:w="9783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3108"/>
        <w:gridCol w:w="3969"/>
        <w:gridCol w:w="567"/>
        <w:gridCol w:w="567"/>
        <w:gridCol w:w="711"/>
      </w:tblGrid>
      <w:tr w:rsidR="008F0977" w:rsidRPr="003A7750" w:rsidTr="008F0977">
        <w:trPr>
          <w:trHeight w:val="870"/>
          <w:jc w:val="right"/>
        </w:trPr>
        <w:tc>
          <w:tcPr>
            <w:tcW w:w="861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108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3969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</w:tr>
      <w:tr w:rsidR="008F0977" w:rsidRPr="003A7750" w:rsidTr="008F0977">
        <w:trPr>
          <w:trHeight w:val="420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8F0977" w:rsidRPr="003A7750" w:rsidTr="008F0977">
        <w:trPr>
          <w:trHeight w:val="309"/>
          <w:jc w:val="right"/>
        </w:trPr>
        <w:tc>
          <w:tcPr>
            <w:tcW w:w="861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8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21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41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trHeight w:val="270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55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345"/>
          <w:jc w:val="right"/>
        </w:trPr>
        <w:tc>
          <w:tcPr>
            <w:tcW w:w="861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vMerge w:val="restart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trHeight w:val="510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Комплексная 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315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 навыков чтения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314"/>
          <w:jc w:val="right"/>
        </w:trPr>
        <w:tc>
          <w:tcPr>
            <w:tcW w:w="861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77" w:rsidRPr="003A7750" w:rsidTr="008F0977">
        <w:trPr>
          <w:trHeight w:val="261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61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159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179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89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8F0977" w:rsidRPr="003A7750" w:rsidTr="008F0977">
        <w:trPr>
          <w:trHeight w:val="265"/>
          <w:jc w:val="right"/>
        </w:trPr>
        <w:tc>
          <w:tcPr>
            <w:tcW w:w="861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8" w:type="dxa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Кубановедение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</w:tbl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</w:p>
    <w:p w:rsidR="008F0977" w:rsidRPr="004E6E21" w:rsidRDefault="008F0977" w:rsidP="008F75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Учащиеся, заболевшие в период промежуточной аттестации, могут быть освобождены от данной процедуры (при условии, если они успевают по всем предметам). Учащиеся, успевающие на «5» по каким-то учебным дисциплинам, могут быть освобождены от итогового контроля по этим дисциплинам (по решению педагогического совета школы).</w:t>
      </w:r>
    </w:p>
    <w:p w:rsidR="008F0977" w:rsidRPr="004E6E21" w:rsidRDefault="008F0977" w:rsidP="008F097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6E21">
        <w:rPr>
          <w:rFonts w:ascii="Times New Roman" w:hAnsi="Times New Roman" w:cs="Times New Roman"/>
          <w:sz w:val="24"/>
          <w:szCs w:val="24"/>
        </w:rPr>
        <w:t>Кадровое и методическое обеспечение соответствует требованиям учебного плана.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  <w:sz w:val="20"/>
        </w:rPr>
      </w:pPr>
    </w:p>
    <w:p w:rsidR="008F753B" w:rsidRDefault="008F753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:rsidR="00A46DBD" w:rsidRPr="004E6E21" w:rsidRDefault="00A46DBD" w:rsidP="00A46DBD">
      <w:pPr>
        <w:pStyle w:val="a6"/>
        <w:jc w:val="right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3</w:t>
      </w:r>
    </w:p>
    <w:p w:rsidR="00A46DBD" w:rsidRDefault="00A46DBD" w:rsidP="008F0977">
      <w:pPr>
        <w:pStyle w:val="a6"/>
        <w:jc w:val="right"/>
        <w:rPr>
          <w:rFonts w:ascii="Times New Roman" w:hAnsi="Times New Roman"/>
        </w:rPr>
      </w:pP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>УТВЕРЖДЕНО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 xml:space="preserve">                                                                                        от</w:t>
      </w:r>
      <w:r w:rsidR="008F753B">
        <w:rPr>
          <w:rFonts w:ascii="Times New Roman" w:hAnsi="Times New Roman"/>
        </w:rPr>
        <w:t xml:space="preserve"> </w:t>
      </w:r>
      <w:r w:rsidRPr="004E6E21">
        <w:rPr>
          <w:rFonts w:ascii="Times New Roman" w:hAnsi="Times New Roman"/>
        </w:rPr>
        <w:t>31.08.2023 г.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</w:t>
      </w:r>
    </w:p>
    <w:p w:rsidR="008F0977" w:rsidRPr="003A7750" w:rsidRDefault="008F0977" w:rsidP="008F0977">
      <w:pPr>
        <w:jc w:val="both"/>
        <w:rPr>
          <w:rFonts w:ascii="Times New Roman" w:hAnsi="Times New Roman" w:cs="Times New Roman"/>
          <w:sz w:val="20"/>
        </w:rPr>
      </w:pP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  <w:r w:rsidRPr="003A7750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8F0977" w:rsidRPr="003A7750" w:rsidRDefault="008F0977" w:rsidP="008F0977">
      <w:pPr>
        <w:rPr>
          <w:rFonts w:ascii="Times New Roman" w:hAnsi="Times New Roman" w:cs="Times New Roman"/>
          <w:sz w:val="20"/>
        </w:rPr>
      </w:pPr>
    </w:p>
    <w:p w:rsidR="008F0977" w:rsidRPr="003A7750" w:rsidRDefault="008F0977" w:rsidP="008F0977">
      <w:pPr>
        <w:jc w:val="both"/>
        <w:rPr>
          <w:rFonts w:ascii="Times New Roman" w:hAnsi="Times New Roman" w:cs="Times New Roman"/>
          <w:sz w:val="20"/>
        </w:rPr>
      </w:pP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МО Белореченский район</w:t>
      </w:r>
      <w:r w:rsidRPr="004E6E21">
        <w:rPr>
          <w:rFonts w:ascii="Times New Roman" w:hAnsi="Times New Roman"/>
          <w:b/>
          <w:sz w:val="20"/>
        </w:rPr>
        <w:t xml:space="preserve"> </w:t>
      </w:r>
      <w:r w:rsidRPr="004E6E21">
        <w:rPr>
          <w:rFonts w:ascii="Times New Roman" w:hAnsi="Times New Roman"/>
          <w:b/>
        </w:rPr>
        <w:t>для 3 класса,</w:t>
      </w:r>
    </w:p>
    <w:p w:rsidR="008F0977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реализующего ФГОС НОО, на 2023-2024  учебный  год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</w:p>
    <w:tbl>
      <w:tblPr>
        <w:tblW w:w="101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804"/>
        <w:gridCol w:w="811"/>
        <w:gridCol w:w="67"/>
        <w:gridCol w:w="823"/>
        <w:gridCol w:w="886"/>
        <w:gridCol w:w="1006"/>
        <w:gridCol w:w="56"/>
        <w:gridCol w:w="1313"/>
      </w:tblGrid>
      <w:tr w:rsidR="008F0977" w:rsidRPr="003A7750" w:rsidTr="008F0977">
        <w:trPr>
          <w:jc w:val="right"/>
        </w:trPr>
        <w:tc>
          <w:tcPr>
            <w:tcW w:w="2407" w:type="dxa"/>
            <w:vMerge w:val="restart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804" w:type="dxa"/>
            <w:vMerge w:val="restart"/>
            <w:tcBorders>
              <w:tr2bl w:val="single" w:sz="4" w:space="0" w:color="auto"/>
            </w:tcBorders>
          </w:tcPr>
          <w:p w:rsidR="008F0977" w:rsidRPr="003A7750" w:rsidRDefault="008F0977" w:rsidP="008F0977">
            <w:pPr>
              <w:ind w:left="-105"/>
              <w:jc w:val="both"/>
              <w:rPr>
                <w:rFonts w:ascii="Times New Roman" w:eastAsia="Arial Unicode MS" w:hAnsi="Times New Roman" w:cs="Times New Roman"/>
                <w:bCs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 xml:space="preserve">Учебные </w:t>
            </w:r>
          </w:p>
          <w:p w:rsidR="008F0977" w:rsidRPr="003A7750" w:rsidRDefault="008F0977" w:rsidP="008F0977">
            <w:pPr>
              <w:ind w:left="-105"/>
              <w:jc w:val="both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предметы</w:t>
            </w:r>
          </w:p>
          <w:p w:rsidR="008F0977" w:rsidRPr="003A7750" w:rsidRDefault="008F0977" w:rsidP="008F0977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Классы</w:t>
            </w:r>
          </w:p>
        </w:tc>
        <w:tc>
          <w:tcPr>
            <w:tcW w:w="3593" w:type="dxa"/>
            <w:gridSpan w:val="5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Всего часов</w:t>
            </w:r>
          </w:p>
        </w:tc>
      </w:tr>
      <w:tr w:rsidR="008F0977" w:rsidRPr="003A7750" w:rsidTr="008F0977">
        <w:trPr>
          <w:trHeight w:val="727"/>
          <w:jc w:val="right"/>
        </w:trPr>
        <w:tc>
          <w:tcPr>
            <w:tcW w:w="2407" w:type="dxa"/>
            <w:vMerge/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Merge/>
            <w:tcBorders>
              <w:tr2bl w:val="single" w:sz="4" w:space="0" w:color="auto"/>
            </w:tcBorders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11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2021-2022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90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2022-2023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2023-2024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00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IV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/>
              </w:rPr>
              <w:t>2024-2025</w:t>
            </w:r>
          </w:p>
        </w:tc>
        <w:tc>
          <w:tcPr>
            <w:tcW w:w="1369" w:type="dxa"/>
            <w:gridSpan w:val="2"/>
            <w:vMerge/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8F0977" w:rsidRPr="003A7750" w:rsidTr="008F0977">
        <w:trPr>
          <w:trHeight w:val="403"/>
          <w:jc w:val="right"/>
        </w:trPr>
        <w:tc>
          <w:tcPr>
            <w:tcW w:w="10173" w:type="dxa"/>
            <w:gridSpan w:val="9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i/>
                <w:color w:val="000000"/>
              </w:rPr>
              <w:t>Обязательная часть</w:t>
            </w:r>
          </w:p>
        </w:tc>
      </w:tr>
      <w:tr w:rsidR="008F0977" w:rsidRPr="003A7750" w:rsidTr="008F0977">
        <w:trPr>
          <w:trHeight w:val="409"/>
          <w:jc w:val="right"/>
        </w:trPr>
        <w:tc>
          <w:tcPr>
            <w:tcW w:w="2407" w:type="dxa"/>
            <w:vMerge w:val="restart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19,6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  <w:vMerge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15,6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  <w:vMerge w:val="restart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0,4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  <w:vMerge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Литературное чтение на родном языке (русском)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0,4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 (немецкий язык)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6</w:t>
            </w:r>
          </w:p>
        </w:tc>
      </w:tr>
      <w:tr w:rsidR="008F0977" w:rsidRPr="003A7750" w:rsidTr="008F0977">
        <w:trPr>
          <w:trHeight w:val="428"/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8F0977" w:rsidRPr="003A7750" w:rsidTr="008F0977">
        <w:trPr>
          <w:trHeight w:val="622"/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 xml:space="preserve">Обществознание и естествознание </w:t>
            </w:r>
          </w:p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(Окружающий мир)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6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  <w:vMerge w:val="restart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Искусство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  <w:vMerge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407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04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10</w:t>
            </w:r>
          </w:p>
        </w:tc>
      </w:tr>
      <w:tr w:rsidR="008F0977" w:rsidRPr="003A7750" w:rsidTr="008F0977">
        <w:trPr>
          <w:trHeight w:val="381"/>
          <w:jc w:val="right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8F0977" w:rsidRPr="003A7750" w:rsidTr="008F0977">
        <w:trPr>
          <w:trHeight w:val="381"/>
          <w:jc w:val="right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8F0977" w:rsidRPr="003A7750" w:rsidTr="008F0977">
        <w:trPr>
          <w:trHeight w:val="333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  <w:i/>
              </w:rPr>
              <w:t xml:space="preserve">Кубановедение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8F0977" w:rsidRPr="003A7750" w:rsidTr="008F0977">
        <w:trPr>
          <w:trHeight w:val="1341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Максимально допустимая аудиторная  недельная нагрузка, СанПиН 1.2.3685-21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</w:t>
      </w:r>
    </w:p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8-918-027-02-31</w:t>
      </w:r>
    </w:p>
    <w:p w:rsidR="008F0977" w:rsidRPr="003A7750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Pr="003A7750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Pr="003A7750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0977" w:rsidRPr="003A7750" w:rsidRDefault="008F0977" w:rsidP="008F0977">
      <w:pPr>
        <w:jc w:val="right"/>
        <w:rPr>
          <w:rFonts w:ascii="Times New Roman" w:hAnsi="Times New Roman" w:cs="Times New Roman"/>
          <w:b/>
        </w:rPr>
      </w:pPr>
    </w:p>
    <w:p w:rsidR="008F753B" w:rsidRDefault="008F753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46DBD" w:rsidRPr="004E6E21" w:rsidRDefault="00A46DBD" w:rsidP="00A46DBD">
      <w:pPr>
        <w:pStyle w:val="a6"/>
        <w:jc w:val="right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lastRenderedPageBreak/>
        <w:t>Приложение 4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  <w:sz w:val="20"/>
        </w:rPr>
      </w:pP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>УТВЕРЖДЕНО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 xml:space="preserve">                                                                                        от 31.08.2023 г.</w:t>
      </w:r>
    </w:p>
    <w:p w:rsidR="008F0977" w:rsidRPr="004E6E21" w:rsidRDefault="008F0977" w:rsidP="008F0977">
      <w:pPr>
        <w:pStyle w:val="a6"/>
        <w:jc w:val="right"/>
        <w:rPr>
          <w:rFonts w:ascii="Times New Roman" w:hAnsi="Times New Roman"/>
        </w:rPr>
      </w:pP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</w:r>
      <w:r w:rsidRPr="004E6E21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8F0977" w:rsidRPr="003A7750" w:rsidRDefault="008F0977" w:rsidP="008F0977">
      <w:pPr>
        <w:jc w:val="right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МО Белореченский район</w:t>
      </w:r>
      <w:r w:rsidRPr="004E6E21">
        <w:rPr>
          <w:rFonts w:ascii="Times New Roman" w:hAnsi="Times New Roman"/>
          <w:b/>
          <w:sz w:val="20"/>
        </w:rPr>
        <w:t xml:space="preserve"> </w:t>
      </w:r>
      <w:r w:rsidRPr="004E6E21">
        <w:rPr>
          <w:rFonts w:ascii="Times New Roman" w:hAnsi="Times New Roman"/>
          <w:b/>
        </w:rPr>
        <w:t>для 4 класса,</w:t>
      </w:r>
    </w:p>
    <w:p w:rsidR="008F0977" w:rsidRDefault="008F0977" w:rsidP="008F0977">
      <w:pPr>
        <w:pStyle w:val="a6"/>
        <w:jc w:val="center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t>реализующего ФГОС НОО, на 2023-2024  учебный  год</w:t>
      </w: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</w:p>
    <w:p w:rsidR="008F0977" w:rsidRPr="004E6E21" w:rsidRDefault="008F0977" w:rsidP="008F0977">
      <w:pPr>
        <w:pStyle w:val="a6"/>
        <w:jc w:val="center"/>
        <w:rPr>
          <w:rFonts w:ascii="Times New Roman" w:hAnsi="Times New Roman"/>
          <w:b/>
        </w:rPr>
      </w:pPr>
    </w:p>
    <w:tbl>
      <w:tblPr>
        <w:tblW w:w="10501" w:type="dxa"/>
        <w:jc w:val="righ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596"/>
        <w:gridCol w:w="811"/>
        <w:gridCol w:w="67"/>
        <w:gridCol w:w="823"/>
        <w:gridCol w:w="886"/>
        <w:gridCol w:w="1006"/>
        <w:gridCol w:w="56"/>
        <w:gridCol w:w="1313"/>
      </w:tblGrid>
      <w:tr w:rsidR="008F0977" w:rsidRPr="003A7750" w:rsidTr="008F0977">
        <w:trPr>
          <w:jc w:val="right"/>
        </w:trPr>
        <w:tc>
          <w:tcPr>
            <w:tcW w:w="2943" w:type="dxa"/>
            <w:vMerge w:val="restart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596" w:type="dxa"/>
            <w:vMerge w:val="restart"/>
            <w:tcBorders>
              <w:tr2bl w:val="single" w:sz="4" w:space="0" w:color="auto"/>
            </w:tcBorders>
          </w:tcPr>
          <w:p w:rsidR="008F0977" w:rsidRPr="003A7750" w:rsidRDefault="008F0977" w:rsidP="008F0977">
            <w:pPr>
              <w:ind w:left="-105"/>
              <w:jc w:val="both"/>
              <w:rPr>
                <w:rFonts w:ascii="Times New Roman" w:eastAsia="Arial Unicode MS" w:hAnsi="Times New Roman" w:cs="Times New Roman"/>
                <w:bCs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 xml:space="preserve">Учебные </w:t>
            </w:r>
          </w:p>
          <w:p w:rsidR="008F0977" w:rsidRPr="003A7750" w:rsidRDefault="008F0977" w:rsidP="008F0977">
            <w:pPr>
              <w:ind w:left="-105"/>
              <w:jc w:val="both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предметы</w:t>
            </w:r>
          </w:p>
          <w:p w:rsidR="008F0977" w:rsidRPr="003A7750" w:rsidRDefault="008F0977" w:rsidP="008F0977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Классы</w:t>
            </w:r>
          </w:p>
        </w:tc>
        <w:tc>
          <w:tcPr>
            <w:tcW w:w="3593" w:type="dxa"/>
            <w:gridSpan w:val="5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Всего часов</w:t>
            </w:r>
          </w:p>
        </w:tc>
      </w:tr>
      <w:tr w:rsidR="008F0977" w:rsidRPr="003A7750" w:rsidTr="008F0977">
        <w:trPr>
          <w:trHeight w:val="727"/>
          <w:jc w:val="right"/>
        </w:trPr>
        <w:tc>
          <w:tcPr>
            <w:tcW w:w="2943" w:type="dxa"/>
            <w:vMerge/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6" w:type="dxa"/>
            <w:vMerge/>
            <w:tcBorders>
              <w:tr2bl w:val="single" w:sz="4" w:space="0" w:color="auto"/>
            </w:tcBorders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11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2019-2020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90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2020-2021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III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2021-2022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00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IV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2022-2023</w:t>
            </w: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369" w:type="dxa"/>
            <w:gridSpan w:val="2"/>
            <w:vMerge/>
          </w:tcPr>
          <w:p w:rsidR="008F0977" w:rsidRPr="003A7750" w:rsidRDefault="008F0977" w:rsidP="008F0977">
            <w:pPr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8F0977" w:rsidRPr="003A7750" w:rsidTr="008F0977">
        <w:trPr>
          <w:trHeight w:val="403"/>
          <w:jc w:val="right"/>
        </w:trPr>
        <w:tc>
          <w:tcPr>
            <w:tcW w:w="10501" w:type="dxa"/>
            <w:gridSpan w:val="9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i/>
                <w:color w:val="000000"/>
              </w:rPr>
              <w:t>Обязательная часть</w:t>
            </w:r>
          </w:p>
        </w:tc>
      </w:tr>
      <w:tr w:rsidR="008F0977" w:rsidRPr="003A7750" w:rsidTr="008F0977">
        <w:trPr>
          <w:trHeight w:val="409"/>
          <w:jc w:val="right"/>
        </w:trPr>
        <w:tc>
          <w:tcPr>
            <w:tcW w:w="2943" w:type="dxa"/>
            <w:vMerge w:val="restart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14,4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  <w:vMerge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11,4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  <w:vMerge w:val="restart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0,6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  <w:vMerge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Литературное чтение на родном языке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0,6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 (немецкий язык)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6</w:t>
            </w:r>
          </w:p>
        </w:tc>
      </w:tr>
      <w:tr w:rsidR="008F0977" w:rsidRPr="003A7750" w:rsidTr="008F0977">
        <w:trPr>
          <w:trHeight w:val="428"/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8F0977" w:rsidRPr="003A7750" w:rsidTr="008F0977">
        <w:trPr>
          <w:trHeight w:val="622"/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 xml:space="preserve">Обществознание и естествознание </w:t>
            </w:r>
          </w:p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(Окружающий мир)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  <w:vMerge w:val="restart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Искусство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  <w:vMerge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8F0977" w:rsidRPr="003A7750" w:rsidTr="008F0977">
        <w:trPr>
          <w:jc w:val="right"/>
        </w:trPr>
        <w:tc>
          <w:tcPr>
            <w:tcW w:w="2943" w:type="dxa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2596" w:type="dxa"/>
            <w:vAlign w:val="center"/>
          </w:tcPr>
          <w:p w:rsidR="008F0977" w:rsidRPr="003A7750" w:rsidRDefault="008F0977" w:rsidP="008F0977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886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1062" w:type="dxa"/>
            <w:gridSpan w:val="2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11</w:t>
            </w:r>
          </w:p>
        </w:tc>
      </w:tr>
      <w:tr w:rsidR="008F0977" w:rsidRPr="003A7750" w:rsidTr="008F0977">
        <w:trPr>
          <w:trHeight w:val="381"/>
          <w:jc w:val="righ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8F0977" w:rsidRPr="003A7750" w:rsidTr="008F0977">
        <w:trPr>
          <w:trHeight w:val="381"/>
          <w:jc w:val="right"/>
        </w:trPr>
        <w:tc>
          <w:tcPr>
            <w:tcW w:w="105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8F0977" w:rsidRPr="003A7750" w:rsidTr="008F0977">
        <w:trPr>
          <w:trHeight w:val="333"/>
          <w:jc w:val="right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  <w:i/>
              </w:rPr>
              <w:t xml:space="preserve">Кубановедение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8F0977" w:rsidRPr="003A7750" w:rsidTr="008F0977">
        <w:trPr>
          <w:trHeight w:val="646"/>
          <w:jc w:val="right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Максимально допустимая аудиторная  недельная нагрузка, СанПиН 1.2.3685-21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77" w:rsidRPr="003A7750" w:rsidRDefault="008F0977" w:rsidP="008F0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</w:t>
      </w:r>
    </w:p>
    <w:p w:rsidR="008F0977" w:rsidRPr="003A7750" w:rsidRDefault="008F0977" w:rsidP="008F0977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8-918-027-02-31</w:t>
      </w:r>
    </w:p>
    <w:p w:rsidR="008F753B" w:rsidRDefault="008F753B">
      <w:pPr>
        <w:sectPr w:rsidR="008F753B" w:rsidSect="00734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53B" w:rsidRPr="00A41622" w:rsidRDefault="008F753B" w:rsidP="008F753B"/>
    <w:p w:rsidR="008F753B" w:rsidRDefault="008F753B" w:rsidP="008F753B">
      <w:r>
        <w:rPr>
          <w:b/>
          <w:sz w:val="32"/>
        </w:rPr>
        <w:t>План внеурочной деятельности (недельный)</w:t>
      </w:r>
    </w:p>
    <w:p w:rsidR="008F753B" w:rsidRDefault="008F753B" w:rsidP="008F753B">
      <w:r>
        <w:t>Муниципальное бюджетное общеобразовательное учреждение основная общеобразовательная школа №25 станицы Гурийской муниципального образования Белореченский район</w:t>
      </w:r>
    </w:p>
    <w:tbl>
      <w:tblPr>
        <w:tblStyle w:val="a3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8F753B" w:rsidTr="00C2468B">
        <w:tc>
          <w:tcPr>
            <w:tcW w:w="4850" w:type="dxa"/>
            <w:vMerge w:val="restart"/>
            <w:shd w:val="clear" w:color="auto" w:fill="auto"/>
          </w:tcPr>
          <w:p w:rsidR="008F753B" w:rsidRDefault="008F753B" w:rsidP="00C2468B">
            <w:r>
              <w:rPr>
                <w:b/>
              </w:rPr>
              <w:t>Учебные курсы</w:t>
            </w:r>
          </w:p>
          <w:p w:rsidR="008F753B" w:rsidRDefault="008F753B" w:rsidP="00C2468B"/>
        </w:tc>
        <w:tc>
          <w:tcPr>
            <w:tcW w:w="9700" w:type="dxa"/>
            <w:gridSpan w:val="4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753B" w:rsidTr="00C2468B">
        <w:trPr>
          <w:trHeight w:val="384"/>
        </w:trPr>
        <w:tc>
          <w:tcPr>
            <w:tcW w:w="4850" w:type="dxa"/>
            <w:vMerge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Спортивные игры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Клуб «Разговор о правильном питании»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Кружок «История и культура Кубанского казачества»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 xml:space="preserve">Функциональная грамотность 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«Разговор о важном»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Основы  логики и алгоритмики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Финансовая грамотность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Кружок «Белая ладья»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Default="008F753B" w:rsidP="00C2468B">
            <w:r>
              <w:t>Кубановедение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shd w:val="clear" w:color="auto" w:fill="auto"/>
          </w:tcPr>
          <w:p w:rsidR="008F753B" w:rsidRPr="00A41622" w:rsidRDefault="008F753B" w:rsidP="00C2468B">
            <w:r w:rsidRPr="00A41622"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8F753B" w:rsidRPr="00A41622" w:rsidRDefault="008F753B" w:rsidP="00C2468B">
            <w:pPr>
              <w:tabs>
                <w:tab w:val="center" w:pos="1104"/>
                <w:tab w:val="right" w:pos="2209"/>
              </w:tabs>
            </w:pPr>
            <w:r>
              <w:tab/>
            </w:r>
            <w:r w:rsidRPr="00A41622">
              <w:t>5</w:t>
            </w:r>
            <w:r>
              <w:tab/>
            </w:r>
          </w:p>
        </w:tc>
        <w:tc>
          <w:tcPr>
            <w:tcW w:w="2425" w:type="dxa"/>
            <w:shd w:val="clear" w:color="auto" w:fill="auto"/>
          </w:tcPr>
          <w:p w:rsidR="008F753B" w:rsidRPr="00A41622" w:rsidRDefault="008F753B" w:rsidP="00C2468B">
            <w:pPr>
              <w:jc w:val="center"/>
            </w:pPr>
            <w:r w:rsidRPr="00A41622">
              <w:t>5</w:t>
            </w:r>
          </w:p>
        </w:tc>
        <w:tc>
          <w:tcPr>
            <w:tcW w:w="2425" w:type="dxa"/>
            <w:shd w:val="clear" w:color="auto" w:fill="auto"/>
          </w:tcPr>
          <w:p w:rsidR="008F753B" w:rsidRPr="00A41622" w:rsidRDefault="008F753B" w:rsidP="00C2468B">
            <w:pPr>
              <w:jc w:val="center"/>
            </w:pPr>
            <w:r w:rsidRPr="00A41622">
              <w:t>5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 w:rsidRPr="00A41622">
              <w:t>5</w:t>
            </w:r>
          </w:p>
        </w:tc>
      </w:tr>
    </w:tbl>
    <w:p w:rsidR="008F753B" w:rsidRDefault="008F753B" w:rsidP="008F753B"/>
    <w:p w:rsidR="008F753B" w:rsidRPr="00A41622" w:rsidRDefault="008F753B" w:rsidP="008F753B"/>
    <w:p w:rsidR="008F753B" w:rsidRPr="00A41622" w:rsidRDefault="008F753B" w:rsidP="008F753B"/>
    <w:p w:rsidR="008F753B" w:rsidRDefault="008F753B" w:rsidP="008F753B"/>
    <w:p w:rsidR="008F753B" w:rsidRDefault="008F753B" w:rsidP="008F753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3"/>
        <w:tblW w:w="0" w:type="auto"/>
        <w:tblLook w:val="04A0"/>
      </w:tblPr>
      <w:tblGrid>
        <w:gridCol w:w="4158"/>
        <w:gridCol w:w="4168"/>
        <w:gridCol w:w="1615"/>
        <w:gridCol w:w="1615"/>
        <w:gridCol w:w="1615"/>
        <w:gridCol w:w="1615"/>
      </w:tblGrid>
      <w:tr w:rsidR="008F753B" w:rsidTr="00C2468B">
        <w:tc>
          <w:tcPr>
            <w:tcW w:w="6000" w:type="dxa"/>
            <w:vMerge w:val="restart"/>
            <w:shd w:val="clear" w:color="auto" w:fill="auto"/>
          </w:tcPr>
          <w:p w:rsidR="008F753B" w:rsidRDefault="008F753B" w:rsidP="00C2468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8F753B" w:rsidRDefault="008F753B" w:rsidP="00C2468B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753B" w:rsidTr="00C2468B">
        <w:tc>
          <w:tcPr>
            <w:tcW w:w="2425" w:type="dxa"/>
            <w:vMerge/>
            <w:shd w:val="clear" w:color="auto" w:fill="auto"/>
          </w:tcPr>
          <w:p w:rsidR="008F753B" w:rsidRDefault="008F753B" w:rsidP="00C2468B"/>
        </w:tc>
        <w:tc>
          <w:tcPr>
            <w:tcW w:w="2425" w:type="dxa"/>
            <w:vMerge/>
            <w:shd w:val="clear" w:color="auto" w:fill="auto"/>
          </w:tcPr>
          <w:p w:rsidR="008F753B" w:rsidRDefault="008F753B" w:rsidP="00C2468B"/>
        </w:tc>
        <w:tc>
          <w:tcPr>
            <w:tcW w:w="0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8F753B" w:rsidTr="00C2468B">
        <w:tc>
          <w:tcPr>
            <w:tcW w:w="14550" w:type="dxa"/>
            <w:gridSpan w:val="6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F753B" w:rsidTr="00C2468B">
        <w:tc>
          <w:tcPr>
            <w:tcW w:w="2425" w:type="dxa"/>
            <w:vMerge w:val="restart"/>
            <w:shd w:val="clear" w:color="auto" w:fill="auto"/>
          </w:tcPr>
          <w:p w:rsidR="008F753B" w:rsidRDefault="008F753B" w:rsidP="00C2468B">
            <w:r>
              <w:t>Русский язык и 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5</w:t>
            </w:r>
          </w:p>
        </w:tc>
      </w:tr>
      <w:tr w:rsidR="008F753B" w:rsidTr="00C2468B">
        <w:tc>
          <w:tcPr>
            <w:tcW w:w="2425" w:type="dxa"/>
            <w:vMerge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Математика и информатика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4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2425" w:type="dxa"/>
            <w:vMerge w:val="restart"/>
            <w:shd w:val="clear" w:color="auto" w:fill="auto"/>
          </w:tcPr>
          <w:p w:rsidR="008F753B" w:rsidRDefault="008F753B" w:rsidP="00C2468B">
            <w:r>
              <w:t>Искусство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Изобразительное искусство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2425" w:type="dxa"/>
            <w:vMerge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22</w:t>
            </w:r>
          </w:p>
        </w:tc>
      </w:tr>
      <w:tr w:rsidR="008F753B" w:rsidTr="00C2468B">
        <w:tc>
          <w:tcPr>
            <w:tcW w:w="14550" w:type="dxa"/>
            <w:gridSpan w:val="6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/>
        </w:tc>
        <w:tc>
          <w:tcPr>
            <w:tcW w:w="2425" w:type="dxa"/>
            <w:shd w:val="clear" w:color="auto" w:fill="auto"/>
          </w:tcPr>
          <w:p w:rsidR="008F753B" w:rsidRDefault="008F753B" w:rsidP="00C2468B"/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Кубановедение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1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23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34</w:t>
            </w:r>
          </w:p>
        </w:tc>
      </w:tr>
      <w:tr w:rsidR="008F753B" w:rsidTr="00C2468B">
        <w:tc>
          <w:tcPr>
            <w:tcW w:w="4850" w:type="dxa"/>
            <w:gridSpan w:val="2"/>
            <w:shd w:val="clear" w:color="auto" w:fill="auto"/>
          </w:tcPr>
          <w:p w:rsidR="008F753B" w:rsidRDefault="008F753B" w:rsidP="00C2468B">
            <w:r>
              <w:t>Всего часов в год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auto"/>
          </w:tcPr>
          <w:p w:rsidR="008F753B" w:rsidRDefault="008F753B" w:rsidP="00C2468B">
            <w:pPr>
              <w:jc w:val="center"/>
            </w:pPr>
            <w:r>
              <w:t>782</w:t>
            </w:r>
          </w:p>
        </w:tc>
      </w:tr>
    </w:tbl>
    <w:p w:rsidR="008F753B" w:rsidRDefault="008F753B" w:rsidP="008F753B"/>
    <w:p w:rsidR="00734DEB" w:rsidRDefault="00734DEB"/>
    <w:sectPr w:rsidR="00734DEB" w:rsidSect="00A41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417" w:rsidRDefault="00404417" w:rsidP="00A46DBD">
      <w:pPr>
        <w:spacing w:after="0" w:line="240" w:lineRule="auto"/>
      </w:pPr>
      <w:r>
        <w:separator/>
      </w:r>
    </w:p>
  </w:endnote>
  <w:endnote w:type="continuationSeparator" w:id="1">
    <w:p w:rsidR="00404417" w:rsidRDefault="00404417" w:rsidP="00A4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417" w:rsidRDefault="00404417" w:rsidP="00A46DBD">
      <w:pPr>
        <w:spacing w:after="0" w:line="240" w:lineRule="auto"/>
      </w:pPr>
      <w:r>
        <w:separator/>
      </w:r>
    </w:p>
  </w:footnote>
  <w:footnote w:type="continuationSeparator" w:id="1">
    <w:p w:rsidR="00404417" w:rsidRDefault="00404417" w:rsidP="00A4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17F5"/>
    <w:multiLevelType w:val="hybridMultilevel"/>
    <w:tmpl w:val="A22E59AC"/>
    <w:lvl w:ilvl="0" w:tplc="542A3C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977"/>
    <w:rsid w:val="00404417"/>
    <w:rsid w:val="00734DEB"/>
    <w:rsid w:val="008F0977"/>
    <w:rsid w:val="008F753B"/>
    <w:rsid w:val="00A46DBD"/>
    <w:rsid w:val="00CA3100"/>
    <w:rsid w:val="00CD4132"/>
    <w:rsid w:val="00E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7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F09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09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8F0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F0977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F0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F09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F0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8F09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F09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8F753B"/>
  </w:style>
  <w:style w:type="paragraph" w:styleId="a7">
    <w:name w:val="header"/>
    <w:basedOn w:val="a"/>
    <w:link w:val="a8"/>
    <w:uiPriority w:val="99"/>
    <w:semiHidden/>
    <w:unhideWhenUsed/>
    <w:rsid w:val="00A4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6DB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4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6DB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3</cp:revision>
  <dcterms:created xsi:type="dcterms:W3CDTF">2023-09-25T08:01:00Z</dcterms:created>
  <dcterms:modified xsi:type="dcterms:W3CDTF">2023-09-25T08:24:00Z</dcterms:modified>
</cp:coreProperties>
</file>