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AF" w:rsidRPr="009E4E3D" w:rsidRDefault="007F6CAF" w:rsidP="000833BF">
      <w:pPr>
        <w:pStyle w:val="a3"/>
        <w:ind w:firstLine="0"/>
        <w:jc w:val="center"/>
        <w:rPr>
          <w:szCs w:val="28"/>
        </w:rPr>
      </w:pPr>
      <w:r w:rsidRPr="009E4E3D">
        <w:rPr>
          <w:szCs w:val="28"/>
        </w:rPr>
        <w:t xml:space="preserve">Муниципальное образование   </w:t>
      </w:r>
      <w:proofErr w:type="spellStart"/>
      <w:r w:rsidRPr="009E4E3D">
        <w:rPr>
          <w:szCs w:val="28"/>
        </w:rPr>
        <w:t>Белореченский</w:t>
      </w:r>
      <w:proofErr w:type="spellEnd"/>
      <w:r w:rsidRPr="009E4E3D">
        <w:rPr>
          <w:szCs w:val="28"/>
        </w:rPr>
        <w:t xml:space="preserve"> район</w:t>
      </w:r>
    </w:p>
    <w:p w:rsidR="007F6CAF" w:rsidRPr="009E4E3D" w:rsidRDefault="007F6CAF" w:rsidP="000833BF">
      <w:pPr>
        <w:pStyle w:val="a3"/>
        <w:ind w:firstLine="0"/>
        <w:jc w:val="center"/>
        <w:rPr>
          <w:szCs w:val="28"/>
        </w:rPr>
      </w:pPr>
      <w:r w:rsidRPr="009E4E3D">
        <w:rPr>
          <w:szCs w:val="28"/>
        </w:rPr>
        <w:t>Муниципальное бюджетное образовательное учреждение</w:t>
      </w:r>
    </w:p>
    <w:p w:rsidR="00C35124" w:rsidRPr="009E4E3D" w:rsidRDefault="007F6CAF" w:rsidP="000833BF">
      <w:pPr>
        <w:pStyle w:val="a3"/>
        <w:ind w:firstLine="0"/>
        <w:jc w:val="center"/>
        <w:rPr>
          <w:szCs w:val="28"/>
        </w:rPr>
      </w:pPr>
      <w:r w:rsidRPr="009E4E3D">
        <w:rPr>
          <w:szCs w:val="28"/>
        </w:rPr>
        <w:t>основная общеобразовательная школа № 25</w:t>
      </w:r>
    </w:p>
    <w:p w:rsidR="00C35124" w:rsidRPr="009E4E3D" w:rsidRDefault="007F6CAF" w:rsidP="000833BF">
      <w:pPr>
        <w:pStyle w:val="a3"/>
        <w:ind w:firstLine="0"/>
        <w:jc w:val="center"/>
        <w:rPr>
          <w:szCs w:val="28"/>
        </w:rPr>
      </w:pPr>
      <w:r w:rsidRPr="009E4E3D">
        <w:rPr>
          <w:szCs w:val="28"/>
        </w:rPr>
        <w:t>имени В.А.Лысака</w:t>
      </w:r>
      <w:r w:rsidR="00C35124" w:rsidRPr="009E4E3D">
        <w:rPr>
          <w:szCs w:val="28"/>
        </w:rPr>
        <w:t xml:space="preserve"> станицы Гурийской</w:t>
      </w:r>
    </w:p>
    <w:p w:rsidR="007F6CAF" w:rsidRPr="009E4E3D" w:rsidRDefault="007F6CAF" w:rsidP="000833BF">
      <w:pPr>
        <w:pStyle w:val="a3"/>
        <w:ind w:firstLine="0"/>
        <w:jc w:val="center"/>
        <w:rPr>
          <w:szCs w:val="28"/>
        </w:rPr>
      </w:pPr>
      <w:r w:rsidRPr="009E4E3D">
        <w:rPr>
          <w:szCs w:val="28"/>
        </w:rPr>
        <w:t xml:space="preserve">муниципального образования </w:t>
      </w:r>
      <w:proofErr w:type="spellStart"/>
      <w:r w:rsidRPr="009E4E3D">
        <w:rPr>
          <w:szCs w:val="28"/>
        </w:rPr>
        <w:t>Белореченский</w:t>
      </w:r>
      <w:proofErr w:type="spellEnd"/>
      <w:r w:rsidRPr="009E4E3D">
        <w:rPr>
          <w:szCs w:val="28"/>
        </w:rPr>
        <w:t xml:space="preserve"> район</w:t>
      </w:r>
    </w:p>
    <w:p w:rsidR="007F6CAF" w:rsidRPr="009E4E3D" w:rsidRDefault="007F6CAF" w:rsidP="008E5312">
      <w:pPr>
        <w:pStyle w:val="a3"/>
        <w:ind w:firstLine="0"/>
        <w:rPr>
          <w:szCs w:val="28"/>
        </w:rPr>
      </w:pPr>
    </w:p>
    <w:p w:rsidR="007F6CAF" w:rsidRPr="008E5312" w:rsidRDefault="007F6CAF" w:rsidP="008E5312">
      <w:pPr>
        <w:pStyle w:val="a3"/>
        <w:jc w:val="right"/>
        <w:rPr>
          <w:szCs w:val="28"/>
        </w:rPr>
      </w:pPr>
    </w:p>
    <w:p w:rsidR="00430E8E" w:rsidRDefault="00430E8E" w:rsidP="008E5312">
      <w:pPr>
        <w:pStyle w:val="a3"/>
        <w:rPr>
          <w:szCs w:val="28"/>
        </w:rPr>
      </w:pPr>
    </w:p>
    <w:p w:rsidR="000833BF" w:rsidRPr="008E5312" w:rsidRDefault="000833BF" w:rsidP="008E5312">
      <w:pPr>
        <w:pStyle w:val="a3"/>
        <w:rPr>
          <w:szCs w:val="28"/>
        </w:rPr>
      </w:pPr>
    </w:p>
    <w:p w:rsidR="007F6CAF" w:rsidRPr="008E5312" w:rsidRDefault="0044231C" w:rsidP="008E5312">
      <w:pPr>
        <w:pStyle w:val="a3"/>
        <w:rPr>
          <w:szCs w:val="28"/>
        </w:rPr>
      </w:pPr>
      <w:r w:rsidRPr="008E5312">
        <w:rPr>
          <w:szCs w:val="28"/>
        </w:rPr>
        <w:t xml:space="preserve">                                                        </w:t>
      </w:r>
      <w:r w:rsidR="007F6CAF" w:rsidRPr="008E5312">
        <w:rPr>
          <w:szCs w:val="28"/>
        </w:rPr>
        <w:t>УТВЕРЖДЕНО:</w:t>
      </w:r>
    </w:p>
    <w:p w:rsidR="007F6CAF" w:rsidRPr="008E5312" w:rsidRDefault="007F6CAF" w:rsidP="008E5312">
      <w:pPr>
        <w:pStyle w:val="a3"/>
        <w:jc w:val="right"/>
        <w:rPr>
          <w:szCs w:val="28"/>
        </w:rPr>
      </w:pPr>
      <w:r w:rsidRPr="008E5312">
        <w:rPr>
          <w:spacing w:val="-3"/>
          <w:szCs w:val="28"/>
        </w:rPr>
        <w:t xml:space="preserve">решением педагогического совета </w:t>
      </w:r>
    </w:p>
    <w:p w:rsidR="007F6CAF" w:rsidRPr="008E5312" w:rsidRDefault="007F6CAF" w:rsidP="008E5312">
      <w:pPr>
        <w:pStyle w:val="a3"/>
        <w:jc w:val="right"/>
        <w:rPr>
          <w:color w:val="000000" w:themeColor="text1"/>
          <w:szCs w:val="28"/>
        </w:rPr>
      </w:pPr>
      <w:r w:rsidRPr="008E5312">
        <w:rPr>
          <w:color w:val="000000" w:themeColor="text1"/>
          <w:spacing w:val="-2"/>
          <w:szCs w:val="28"/>
        </w:rPr>
        <w:t>от 3</w:t>
      </w:r>
      <w:r w:rsidR="00430E8E" w:rsidRPr="008E5312">
        <w:rPr>
          <w:color w:val="000000" w:themeColor="text1"/>
          <w:spacing w:val="-2"/>
          <w:szCs w:val="28"/>
        </w:rPr>
        <w:t>1</w:t>
      </w:r>
      <w:r w:rsidRPr="008E5312">
        <w:rPr>
          <w:color w:val="000000" w:themeColor="text1"/>
          <w:spacing w:val="-2"/>
          <w:szCs w:val="28"/>
        </w:rPr>
        <w:t>.08.202</w:t>
      </w:r>
      <w:r w:rsidR="00F51FB1" w:rsidRPr="008E5312">
        <w:rPr>
          <w:color w:val="000000" w:themeColor="text1"/>
          <w:spacing w:val="-2"/>
          <w:szCs w:val="28"/>
        </w:rPr>
        <w:t>3</w:t>
      </w:r>
      <w:r w:rsidRPr="008E5312">
        <w:rPr>
          <w:color w:val="000000" w:themeColor="text1"/>
          <w:spacing w:val="-2"/>
          <w:szCs w:val="28"/>
        </w:rPr>
        <w:t>г.</w:t>
      </w:r>
      <w:r w:rsidRPr="008E5312">
        <w:rPr>
          <w:color w:val="000000" w:themeColor="text1"/>
          <w:spacing w:val="-3"/>
          <w:szCs w:val="28"/>
        </w:rPr>
        <w:t xml:space="preserve"> протокол №</w:t>
      </w:r>
      <w:r w:rsidR="00430E8E" w:rsidRPr="008E5312">
        <w:rPr>
          <w:color w:val="000000" w:themeColor="text1"/>
          <w:spacing w:val="-3"/>
          <w:szCs w:val="28"/>
        </w:rPr>
        <w:t xml:space="preserve"> </w:t>
      </w:r>
      <w:r w:rsidR="00F51FB1" w:rsidRPr="008E5312">
        <w:rPr>
          <w:color w:val="000000" w:themeColor="text1"/>
          <w:spacing w:val="-3"/>
          <w:szCs w:val="28"/>
        </w:rPr>
        <w:t>2</w:t>
      </w:r>
    </w:p>
    <w:p w:rsidR="007F6CAF" w:rsidRPr="008E5312" w:rsidRDefault="007F6CAF" w:rsidP="008E5312">
      <w:pPr>
        <w:pStyle w:val="a3"/>
        <w:jc w:val="right"/>
        <w:rPr>
          <w:szCs w:val="28"/>
        </w:rPr>
      </w:pPr>
      <w:r w:rsidRPr="008E5312">
        <w:rPr>
          <w:spacing w:val="-6"/>
          <w:szCs w:val="28"/>
        </w:rPr>
        <w:t>Председатель ________  Лысак А.С.</w:t>
      </w:r>
    </w:p>
    <w:p w:rsidR="007F6CAF" w:rsidRDefault="007F6CAF" w:rsidP="008E5312">
      <w:pPr>
        <w:pStyle w:val="a3"/>
        <w:jc w:val="right"/>
        <w:rPr>
          <w:szCs w:val="28"/>
        </w:rPr>
      </w:pPr>
    </w:p>
    <w:p w:rsidR="000833BF" w:rsidRPr="008E5312" w:rsidRDefault="000833BF" w:rsidP="008E5312">
      <w:pPr>
        <w:pStyle w:val="a3"/>
        <w:jc w:val="right"/>
        <w:rPr>
          <w:szCs w:val="28"/>
        </w:rPr>
      </w:pPr>
    </w:p>
    <w:p w:rsidR="0044231C" w:rsidRPr="008E5312" w:rsidRDefault="0044231C" w:rsidP="008E5312">
      <w:pPr>
        <w:pStyle w:val="a3"/>
        <w:ind w:firstLine="0"/>
        <w:rPr>
          <w:szCs w:val="28"/>
        </w:rPr>
      </w:pPr>
    </w:p>
    <w:p w:rsidR="007F6CAF" w:rsidRPr="008E5312" w:rsidRDefault="0044231C" w:rsidP="008E5312">
      <w:pPr>
        <w:pStyle w:val="a3"/>
        <w:ind w:firstLine="0"/>
        <w:rPr>
          <w:b/>
          <w:szCs w:val="28"/>
        </w:rPr>
      </w:pPr>
      <w:r w:rsidRPr="008E5312">
        <w:rPr>
          <w:szCs w:val="28"/>
        </w:rPr>
        <w:t xml:space="preserve">                      </w:t>
      </w:r>
      <w:r w:rsidR="007F6CAF" w:rsidRPr="008E5312">
        <w:rPr>
          <w:b/>
          <w:szCs w:val="28"/>
        </w:rPr>
        <w:t>РАБОЧАЯ  ПРОГРАММА</w:t>
      </w:r>
    </w:p>
    <w:p w:rsidR="0044231C" w:rsidRPr="008E5312" w:rsidRDefault="0044231C" w:rsidP="008E5312">
      <w:pPr>
        <w:pStyle w:val="a3"/>
        <w:ind w:firstLine="0"/>
        <w:rPr>
          <w:szCs w:val="28"/>
        </w:rPr>
      </w:pPr>
    </w:p>
    <w:p w:rsidR="00AC04BE" w:rsidRPr="008E5312" w:rsidRDefault="00AC04BE" w:rsidP="008E5312">
      <w:pPr>
        <w:pStyle w:val="a3"/>
        <w:ind w:firstLine="0"/>
        <w:jc w:val="both"/>
        <w:rPr>
          <w:szCs w:val="28"/>
        </w:rPr>
      </w:pPr>
      <w:r w:rsidRPr="008E5312">
        <w:rPr>
          <w:szCs w:val="28"/>
        </w:rPr>
        <w:t>По  внеурочной деятельности:  Театральная студия «Браво»</w:t>
      </w:r>
    </w:p>
    <w:p w:rsidR="00AC04BE" w:rsidRPr="008E5312" w:rsidRDefault="00AC04BE" w:rsidP="008E5312">
      <w:pPr>
        <w:pStyle w:val="a3"/>
        <w:ind w:firstLine="0"/>
        <w:jc w:val="both"/>
        <w:rPr>
          <w:szCs w:val="28"/>
        </w:rPr>
      </w:pPr>
      <w:r w:rsidRPr="008E5312">
        <w:rPr>
          <w:szCs w:val="28"/>
        </w:rPr>
        <w:t xml:space="preserve"> Уровень образовани</w:t>
      </w:r>
      <w:proofErr w:type="gramStart"/>
      <w:r w:rsidRPr="008E5312">
        <w:rPr>
          <w:szCs w:val="28"/>
        </w:rPr>
        <w:t>я(</w:t>
      </w:r>
      <w:proofErr w:type="gramEnd"/>
      <w:r w:rsidRPr="008E5312">
        <w:rPr>
          <w:szCs w:val="28"/>
        </w:rPr>
        <w:t xml:space="preserve">класс) </w:t>
      </w:r>
      <w:r w:rsidR="0044231C" w:rsidRPr="008E5312">
        <w:rPr>
          <w:szCs w:val="28"/>
        </w:rPr>
        <w:t xml:space="preserve"> основное общее    </w:t>
      </w:r>
      <w:r w:rsidR="00E27A2B" w:rsidRPr="008E5312">
        <w:rPr>
          <w:szCs w:val="28"/>
        </w:rPr>
        <w:t xml:space="preserve"> 5 -</w:t>
      </w:r>
      <w:r w:rsidRPr="008E5312">
        <w:rPr>
          <w:szCs w:val="28"/>
        </w:rPr>
        <w:t>7 классы</w:t>
      </w:r>
    </w:p>
    <w:p w:rsidR="00AC04BE" w:rsidRPr="008E5312" w:rsidRDefault="00AC04BE" w:rsidP="008E5312">
      <w:pPr>
        <w:pStyle w:val="a3"/>
        <w:ind w:firstLine="0"/>
        <w:jc w:val="both"/>
        <w:rPr>
          <w:szCs w:val="28"/>
        </w:rPr>
      </w:pPr>
      <w:r w:rsidRPr="008E5312">
        <w:rPr>
          <w:szCs w:val="28"/>
        </w:rPr>
        <w:t xml:space="preserve">  Количество часов </w:t>
      </w:r>
      <w:r w:rsidR="000833BF">
        <w:rPr>
          <w:szCs w:val="28"/>
        </w:rPr>
        <w:t xml:space="preserve"> </w:t>
      </w:r>
      <w:r w:rsidR="00E27A2B" w:rsidRPr="008E5312">
        <w:rPr>
          <w:szCs w:val="28"/>
        </w:rPr>
        <w:t xml:space="preserve"> </w:t>
      </w:r>
      <w:r w:rsidRPr="008E5312">
        <w:rPr>
          <w:szCs w:val="28"/>
        </w:rPr>
        <w:t xml:space="preserve"> 34</w:t>
      </w:r>
      <w:r w:rsidR="00E27A2B" w:rsidRPr="008E5312">
        <w:rPr>
          <w:szCs w:val="28"/>
        </w:rPr>
        <w:t xml:space="preserve"> ч. </w:t>
      </w:r>
      <w:r w:rsidRPr="008E5312">
        <w:rPr>
          <w:szCs w:val="28"/>
        </w:rPr>
        <w:t xml:space="preserve"> </w:t>
      </w:r>
    </w:p>
    <w:p w:rsidR="00AC04BE" w:rsidRPr="008E5312" w:rsidRDefault="00AC04BE" w:rsidP="008E5312">
      <w:pPr>
        <w:pStyle w:val="a3"/>
        <w:ind w:firstLine="0"/>
        <w:rPr>
          <w:szCs w:val="28"/>
        </w:rPr>
      </w:pPr>
      <w:r w:rsidRPr="008E5312">
        <w:rPr>
          <w:szCs w:val="28"/>
        </w:rPr>
        <w:t xml:space="preserve"> Форма проведения: коллективная, периодичность: еженедельно                                     </w:t>
      </w:r>
    </w:p>
    <w:p w:rsidR="00AC04BE" w:rsidRPr="008E5312" w:rsidRDefault="00AC04BE" w:rsidP="008E5312">
      <w:pPr>
        <w:pStyle w:val="a3"/>
        <w:ind w:firstLine="0"/>
        <w:jc w:val="both"/>
        <w:rPr>
          <w:szCs w:val="28"/>
        </w:rPr>
      </w:pPr>
      <w:r w:rsidRPr="008E5312">
        <w:rPr>
          <w:szCs w:val="28"/>
        </w:rPr>
        <w:t>Учитель: Арутюнян С.М.</w:t>
      </w:r>
    </w:p>
    <w:p w:rsidR="00AC04BE" w:rsidRPr="008E5312" w:rsidRDefault="00AC04BE" w:rsidP="008E5312">
      <w:pPr>
        <w:pStyle w:val="a3"/>
        <w:ind w:firstLine="0"/>
        <w:jc w:val="both"/>
        <w:rPr>
          <w:szCs w:val="28"/>
        </w:rPr>
      </w:pPr>
      <w:r w:rsidRPr="008E5312">
        <w:rPr>
          <w:szCs w:val="28"/>
        </w:rPr>
        <w:t xml:space="preserve">Программа составлена в соответствии ФГОС основного общего образования. </w:t>
      </w:r>
    </w:p>
    <w:p w:rsidR="00430E8E" w:rsidRPr="008E5312" w:rsidRDefault="00AC04BE" w:rsidP="000833BF">
      <w:pPr>
        <w:pStyle w:val="a3"/>
        <w:ind w:firstLine="0"/>
        <w:jc w:val="both"/>
        <w:rPr>
          <w:szCs w:val="28"/>
        </w:rPr>
      </w:pPr>
      <w:r w:rsidRPr="008E5312">
        <w:rPr>
          <w:szCs w:val="28"/>
        </w:rPr>
        <w:t xml:space="preserve">Программа разработана на основе Примерной программы курса внеурочной деятельности «Школьный театр» для 5-7 </w:t>
      </w:r>
      <w:r w:rsidR="009E4E3D">
        <w:rPr>
          <w:szCs w:val="28"/>
        </w:rPr>
        <w:t xml:space="preserve">классов. Москва 2022г., </w:t>
      </w:r>
      <w:proofErr w:type="gramStart"/>
      <w:r w:rsidR="009E4E3D">
        <w:rPr>
          <w:szCs w:val="28"/>
        </w:rPr>
        <w:t>утверждё</w:t>
      </w:r>
      <w:r w:rsidRPr="008E5312">
        <w:rPr>
          <w:szCs w:val="28"/>
        </w:rPr>
        <w:t>нной</w:t>
      </w:r>
      <w:proofErr w:type="gramEnd"/>
      <w:r w:rsidRPr="008E5312">
        <w:rPr>
          <w:szCs w:val="28"/>
        </w:rPr>
        <w:t xml:space="preserve"> на заседании Ученого</w:t>
      </w:r>
      <w:r w:rsidR="0044231C" w:rsidRPr="008E5312">
        <w:rPr>
          <w:szCs w:val="28"/>
        </w:rPr>
        <w:t xml:space="preserve"> совета Театрального института имени Бориса Щукина №7 от 8 марта 2022 года</w:t>
      </w:r>
    </w:p>
    <w:p w:rsidR="00FE0687" w:rsidRDefault="00FE0687" w:rsidP="000833BF">
      <w:pPr>
        <w:pStyle w:val="a3"/>
        <w:ind w:firstLine="0"/>
        <w:sectPr w:rsidR="00FE0687" w:rsidSect="00FE0687">
          <w:pgSz w:w="8400" w:h="11900"/>
          <w:pgMar w:top="703" w:right="471" w:bottom="936" w:left="488" w:header="0" w:footer="6" w:gutter="0"/>
          <w:cols w:space="720"/>
          <w:noEndnote/>
          <w:docGrid w:linePitch="360"/>
        </w:sectPr>
      </w:pPr>
    </w:p>
    <w:p w:rsidR="00AC04BE" w:rsidRPr="004B6353" w:rsidRDefault="00AC04BE" w:rsidP="008E5312">
      <w:pPr>
        <w:pStyle w:val="a3"/>
        <w:ind w:firstLine="0"/>
        <w:rPr>
          <w:szCs w:val="28"/>
        </w:rPr>
      </w:pPr>
      <w:r w:rsidRPr="004B6353">
        <w:rPr>
          <w:szCs w:val="28"/>
        </w:rPr>
        <w:lastRenderedPageBreak/>
        <w:t>1.ПЛАНИРУЕМЫЕ РЕЗУЛЬТАТЫ ОСВОЕНИЯ КУРСА ВНЕУРОЧНОЙ ДЕЯТЕЛЬНОСТИ ПРЕДМЕТНЫЕ РЕЗУЛЬТАТЫ</w:t>
      </w:r>
      <w:r w:rsidR="0016022C">
        <w:rPr>
          <w:szCs w:val="28"/>
        </w:rPr>
        <w:t>:</w:t>
      </w:r>
    </w:p>
    <w:p w:rsidR="00AC04BE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 ■ Выразительно читать и правильно интонировать;</w:t>
      </w:r>
    </w:p>
    <w:p w:rsidR="0016022C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 ■ Различать произведения по жанру; </w:t>
      </w:r>
    </w:p>
    <w:p w:rsidR="00AC04BE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Читать наизусть, правильно расставлять логические ударения; </w:t>
      </w:r>
    </w:p>
    <w:p w:rsidR="00AC04BE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Освоить базовые навыки актёрского мастерства, пластики и сценической речи; </w:t>
      </w:r>
    </w:p>
    <w:p w:rsidR="00AC04BE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Использовать упражнения для проведения артикуляционной гимнастики; </w:t>
      </w:r>
    </w:p>
    <w:p w:rsidR="00AC04BE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>■ Использовать упражнения для снятия мышечных зажимов;</w:t>
      </w:r>
    </w:p>
    <w:p w:rsidR="00AC04BE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 ■ Ориентироваться в сценическом пространстве; </w:t>
      </w:r>
    </w:p>
    <w:p w:rsidR="00AC04BE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Выполнять простые действия на сцене; </w:t>
      </w:r>
    </w:p>
    <w:p w:rsidR="00AC04BE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Взаимодействовать на сценической площадке с партнёром; </w:t>
      </w:r>
    </w:p>
    <w:p w:rsidR="00AC04BE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Произвольно удерживать внимание на заданном объекте; </w:t>
      </w:r>
    </w:p>
    <w:p w:rsidR="00AC04BE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Создавать и «оживлять» образы предметов и живых существ. ЛИЧНОСТНЫЕ РЕЗУЛЬТАТЫ: </w:t>
      </w:r>
    </w:p>
    <w:p w:rsidR="00F76B5E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умение работать в коллективе, оценивать собственные возможности решения учебной задачи и правильность ее выполнения; </w:t>
      </w:r>
    </w:p>
    <w:p w:rsidR="00F76B5E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>■ приобретение навыков нравственного поведения, осознанного и ответственного отношения к собственным поступкам;</w:t>
      </w:r>
    </w:p>
    <w:p w:rsidR="0016022C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 ■ способность к объективному анализу своей работы и работы товарищей; 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lastRenderedPageBreak/>
        <w:t xml:space="preserve">■ осознанное, уважительное и доброжелательное отношение к другому человеку, его мнению, мировоззрению, культуре, языку, вере, гражданской позиции; 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стремление к проявлению </w:t>
      </w:r>
      <w:proofErr w:type="spellStart"/>
      <w:r w:rsidRPr="004B6353">
        <w:rPr>
          <w:szCs w:val="28"/>
        </w:rPr>
        <w:t>эмпатии</w:t>
      </w:r>
      <w:proofErr w:type="spellEnd"/>
      <w:r w:rsidRPr="004B6353">
        <w:rPr>
          <w:szCs w:val="28"/>
        </w:rPr>
        <w:t xml:space="preserve">, готовности вести диалог с другими людьми. 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>МЕТАПРЕДМЕТНЫЕ РЕЗУЛЬТАТЫ: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 Регулятивные УУД: 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>■ приобретение навыков самоконтроля и самооценки;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 ■ понимание и принятие учебной задачи, сформулированной преподавателем;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 ■ планирование своих действий на отдельных этапах работы; 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>■ осуществление контроля, коррекции оценки результатов своей деятельности;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 ■ анализ на начальном этапе причины успеха/неуспеха, освоение с помощью педагога позитивных установок типа: «У меня всё получится», «Я ещё многое смогу».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 Познавательные УУД позволяют: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 ■ развить интерес к театральному искусству; 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освоить правила поведения в театре (на сцене и в зрительном зале); 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сформировать представления о театральных профессиях; 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освоить правила проведения рефлексии; 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строить </w:t>
      </w:r>
      <w:proofErr w:type="gramStart"/>
      <w:r w:rsidRPr="004B6353">
        <w:rPr>
          <w:szCs w:val="28"/>
        </w:rPr>
        <w:t>логические рассуждения</w:t>
      </w:r>
      <w:proofErr w:type="gramEnd"/>
      <w:r w:rsidRPr="004B6353">
        <w:rPr>
          <w:szCs w:val="28"/>
        </w:rPr>
        <w:t xml:space="preserve"> и делать вывод; 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выражать разнообразные эмоциональные состояния (грусть, 3 радость, злоба, удивление, восхищение); 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</w:t>
      </w:r>
      <w:proofErr w:type="spellStart"/>
      <w:r w:rsidRPr="004B6353">
        <w:rPr>
          <w:szCs w:val="28"/>
        </w:rPr>
        <w:t>вербализовать</w:t>
      </w:r>
      <w:proofErr w:type="spellEnd"/>
      <w:r w:rsidRPr="004B6353">
        <w:rPr>
          <w:szCs w:val="28"/>
        </w:rPr>
        <w:t xml:space="preserve"> эмоциональное впечатление, оказанное на него источником;</w:t>
      </w:r>
    </w:p>
    <w:p w:rsidR="00DF42D1" w:rsidRPr="004B6353" w:rsidRDefault="00AC04BE" w:rsidP="008E5312">
      <w:pPr>
        <w:pStyle w:val="a3"/>
        <w:rPr>
          <w:szCs w:val="28"/>
        </w:rPr>
      </w:pPr>
      <w:r w:rsidRPr="004B6353">
        <w:rPr>
          <w:szCs w:val="28"/>
        </w:rPr>
        <w:lastRenderedPageBreak/>
        <w:t xml:space="preserve"> ■ ориентироваться в содержании текста, понимать целостный смысл простого текста.</w:t>
      </w:r>
    </w:p>
    <w:p w:rsidR="00DF42D1" w:rsidRPr="004B6353" w:rsidRDefault="00DF42D1" w:rsidP="008E5312">
      <w:pPr>
        <w:pStyle w:val="a3"/>
        <w:rPr>
          <w:szCs w:val="28"/>
        </w:rPr>
      </w:pPr>
      <w:r w:rsidRPr="004B6353">
        <w:rPr>
          <w:szCs w:val="28"/>
        </w:rPr>
        <w:t xml:space="preserve"> Коммуникативные УУД позволяют: </w:t>
      </w:r>
    </w:p>
    <w:p w:rsidR="00DF42D1" w:rsidRPr="004B6353" w:rsidRDefault="00DF42D1" w:rsidP="008E5312">
      <w:pPr>
        <w:pStyle w:val="a3"/>
        <w:rPr>
          <w:szCs w:val="28"/>
        </w:rPr>
      </w:pPr>
      <w:r w:rsidRPr="004B6353">
        <w:rPr>
          <w:szCs w:val="28"/>
        </w:rPr>
        <w:t>■ организовывать учебное взаимодействие и совместную деятельность с педагогом и сверстниками;</w:t>
      </w:r>
    </w:p>
    <w:p w:rsidR="00DF42D1" w:rsidRPr="004B6353" w:rsidRDefault="00DF42D1" w:rsidP="008E5312">
      <w:pPr>
        <w:pStyle w:val="a3"/>
        <w:rPr>
          <w:szCs w:val="28"/>
        </w:rPr>
      </w:pPr>
      <w:r w:rsidRPr="004B6353">
        <w:rPr>
          <w:szCs w:val="28"/>
        </w:rPr>
        <w:t xml:space="preserve"> ■ работать индивидуально и в группе: находить общее решение и разрешать конфликты на основе согласования позиций и учета интересов; </w:t>
      </w:r>
    </w:p>
    <w:p w:rsidR="00DF42D1" w:rsidRPr="004B6353" w:rsidRDefault="00DF42D1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формулировать, аргументировать и отстаивать свою точку зрения; </w:t>
      </w:r>
    </w:p>
    <w:p w:rsidR="00DF42D1" w:rsidRPr="004B6353" w:rsidRDefault="00DF42D1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отбирать и использовать речевые средства в процессе коммуникации с другими людьми (диалог в паре, в малой группе и т.д.); </w:t>
      </w:r>
    </w:p>
    <w:p w:rsidR="00095313" w:rsidRPr="004B6353" w:rsidRDefault="00DF42D1" w:rsidP="008E5312">
      <w:pPr>
        <w:pStyle w:val="a3"/>
        <w:rPr>
          <w:szCs w:val="28"/>
        </w:rPr>
      </w:pPr>
      <w:r w:rsidRPr="004B6353">
        <w:rPr>
          <w:szCs w:val="28"/>
        </w:rPr>
        <w:t>■ соблюдать нормы публичной речи, регламент в монологе и дискуссии в соответствии с коммуникативной задачей</w:t>
      </w:r>
    </w:p>
    <w:p w:rsidR="00DF42D1" w:rsidRPr="004B6353" w:rsidRDefault="00DF42D1" w:rsidP="008E5312">
      <w:pPr>
        <w:pStyle w:val="a3"/>
        <w:ind w:firstLine="0"/>
        <w:rPr>
          <w:szCs w:val="28"/>
        </w:rPr>
      </w:pPr>
      <w:r w:rsidRPr="004B6353">
        <w:rPr>
          <w:szCs w:val="28"/>
        </w:rPr>
        <w:t>ФОРМЫ КОНТРОЛЯ</w:t>
      </w:r>
    </w:p>
    <w:p w:rsidR="00AC04BE" w:rsidRPr="004B6353" w:rsidRDefault="00DF42D1" w:rsidP="008E5312">
      <w:pPr>
        <w:pStyle w:val="a3"/>
        <w:rPr>
          <w:szCs w:val="28"/>
        </w:rPr>
      </w:pPr>
      <w:r w:rsidRPr="004B6353">
        <w:rPr>
          <w:szCs w:val="28"/>
        </w:rPr>
        <w:t xml:space="preserve">Реализация программы «Школьный театр» предусматривает текущий контроль и итоговую аттестацию </w:t>
      </w:r>
      <w:proofErr w:type="gramStart"/>
      <w:r w:rsidRPr="004B6353">
        <w:rPr>
          <w:szCs w:val="28"/>
        </w:rPr>
        <w:t>обучающихся</w:t>
      </w:r>
      <w:proofErr w:type="gramEnd"/>
      <w:r w:rsidRPr="004B6353">
        <w:rPr>
          <w:szCs w:val="28"/>
        </w:rPr>
        <w:t>. Текущий контроль проводится на занятиях в форме педагогического наблюдения за выполнением специальных упражнений, театральных игр</w:t>
      </w:r>
      <w:proofErr w:type="gramStart"/>
      <w:r w:rsidRPr="004B6353">
        <w:rPr>
          <w:szCs w:val="28"/>
        </w:rPr>
        <w:t xml:space="preserve"> ,</w:t>
      </w:r>
      <w:proofErr w:type="gramEnd"/>
      <w:r w:rsidRPr="004B6353">
        <w:rPr>
          <w:szCs w:val="28"/>
        </w:rPr>
        <w:t>показа этюдов и миниатюр. Итоговая аттестация обучающихся проводится в конце учебного года по окончании освоения программы «Школьный театр» в форме творческого отчета: показа инсценировок, театральных миниатюр, мини спектаклей, проведения школьного мероприятия.</w:t>
      </w:r>
    </w:p>
    <w:p w:rsidR="006142D6" w:rsidRPr="004B6353" w:rsidRDefault="000833BF" w:rsidP="008E5312">
      <w:pPr>
        <w:pStyle w:val="a3"/>
        <w:ind w:firstLine="0"/>
        <w:rPr>
          <w:szCs w:val="28"/>
        </w:rPr>
      </w:pPr>
      <w:r>
        <w:rPr>
          <w:szCs w:val="28"/>
        </w:rPr>
        <w:t>2.</w:t>
      </w:r>
      <w:r w:rsidR="006142D6" w:rsidRPr="004B6353">
        <w:rPr>
          <w:szCs w:val="28"/>
        </w:rPr>
        <w:t xml:space="preserve">СОДЕРЖАНИЕ КУРСА ВНЕУРОЧНОЙ ДЕЯТЕЛЬНОСТИ С УКАЗАНИЕМ ФОРМ ОРГАНИЗАЦИИ И ВИДОВ ДЕЯТЕЛЬНОСТИ </w:t>
      </w:r>
    </w:p>
    <w:p w:rsidR="006142D6" w:rsidRPr="004B6353" w:rsidRDefault="006142D6" w:rsidP="008E5312">
      <w:pPr>
        <w:pStyle w:val="a3"/>
        <w:ind w:firstLine="0"/>
        <w:rPr>
          <w:szCs w:val="28"/>
        </w:rPr>
      </w:pPr>
      <w:r w:rsidRPr="004B6353">
        <w:rPr>
          <w:szCs w:val="28"/>
        </w:rPr>
        <w:lastRenderedPageBreak/>
        <w:t xml:space="preserve">1. ВВОДНОЕ ЗАНЯТИЕ Теоретическая часть. Знакомство. Ознакомление с режимом занятий, 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поездок в транспорте. Знакомство с правилами противопожарной безопасности. Практическая часть. Игра на знакомство. «Разрешите представиться»: умение представить себя публике. Заполнение анкеты участника театральной студии. Разработка Устава коллектива. </w:t>
      </w:r>
    </w:p>
    <w:p w:rsidR="006142D6" w:rsidRPr="004B6353" w:rsidRDefault="006142D6" w:rsidP="008E5312">
      <w:pPr>
        <w:pStyle w:val="a3"/>
        <w:ind w:firstLine="0"/>
        <w:rPr>
          <w:szCs w:val="28"/>
        </w:rPr>
      </w:pPr>
      <w:r w:rsidRPr="004B6353">
        <w:rPr>
          <w:szCs w:val="28"/>
        </w:rPr>
        <w:t>2. АЗБУКА ТЕАТРА Теоретическая часть. История возникновения и создания театра. Театр как вид искусства. Общее представление о видах и жанрах театрального искусства. Знакомство с мифологией. Правила поведения в театре. Театральный этикет. Практическая часть. Тест: «Какой я зритель». Посвящение в «театральные зрители», выдача удостоверений, где можно отмечать посещения наклейками или записывать названия спектаклей. «Театральная» викторина.</w:t>
      </w:r>
    </w:p>
    <w:p w:rsidR="006142D6" w:rsidRPr="004B6353" w:rsidRDefault="006142D6" w:rsidP="008E5312">
      <w:pPr>
        <w:pStyle w:val="a3"/>
        <w:ind w:firstLine="0"/>
        <w:rPr>
          <w:szCs w:val="28"/>
        </w:rPr>
      </w:pPr>
      <w:r w:rsidRPr="004B6353">
        <w:rPr>
          <w:szCs w:val="28"/>
        </w:rPr>
        <w:t xml:space="preserve">3. </w:t>
      </w:r>
      <w:proofErr w:type="gramStart"/>
      <w:r w:rsidRPr="004B6353">
        <w:rPr>
          <w:szCs w:val="28"/>
        </w:rPr>
        <w:t>ТЕАТРАЛЬНОЕ</w:t>
      </w:r>
      <w:proofErr w:type="gramEnd"/>
      <w:r w:rsidRPr="004B6353">
        <w:rPr>
          <w:szCs w:val="28"/>
        </w:rPr>
        <w:t xml:space="preserve"> ЗАКУЛИСЬЕ Теоретическая часть. Экскурсия реальная или виртуальная проводится в диалоге и интерактивно. </w:t>
      </w:r>
      <w:proofErr w:type="gramStart"/>
      <w:r w:rsidRPr="004B6353">
        <w:rPr>
          <w:szCs w:val="28"/>
        </w:rPr>
        <w:t>Знакомство со структурой театра и его основными профессиями: актер, режиссер, сценарист, художник, декоратор, гример, оператор, звукорежиссёр, бутафор.</w:t>
      </w:r>
      <w:proofErr w:type="gramEnd"/>
      <w:r w:rsidRPr="004B6353">
        <w:rPr>
          <w:szCs w:val="28"/>
        </w:rPr>
        <w:t xml:space="preserve"> Практическая часть. Творческие задания и театральные игры помогут раскрыть тему. Сценический этюд «Представить профессию…». </w:t>
      </w:r>
    </w:p>
    <w:p w:rsidR="006142D6" w:rsidRPr="004B6353" w:rsidRDefault="006142D6" w:rsidP="008E5312">
      <w:pPr>
        <w:pStyle w:val="a3"/>
        <w:ind w:firstLine="0"/>
        <w:rPr>
          <w:szCs w:val="28"/>
        </w:rPr>
      </w:pPr>
      <w:r w:rsidRPr="004B6353">
        <w:rPr>
          <w:szCs w:val="28"/>
        </w:rPr>
        <w:t xml:space="preserve">4. ПОСЕЩЕНИЕ ТЕАТРА Теоретическая часть. Просмотр спектакля, поход с детьми в профессиональный театр или просмотр телеспектакля. Практическая часть. Обсуждение с использованием вопросов на сопереживание: «Были ли </w:t>
      </w:r>
      <w:r w:rsidRPr="004B6353">
        <w:rPr>
          <w:szCs w:val="28"/>
        </w:rPr>
        <w:lastRenderedPageBreak/>
        <w:t xml:space="preserve">моменты, где было особенно страшно, горько, смешно, хотелось плакать, стыдно?». Написание эссе «Мои впечатления», «Чтобы вы добавили или поменяли в сценарии спектакля». 5.СЦЕНИЧЕСКАЯ РЕЧЬ. КУЛЬТУРА И ТЕХНИКА РЕЧИ Теоретическая часть. Дыхательная гимнастика. Развитие артикуляционного аппарата. Работа с дикцией на скороговорках и </w:t>
      </w:r>
      <w:proofErr w:type="spellStart"/>
      <w:r w:rsidRPr="004B6353">
        <w:rPr>
          <w:szCs w:val="28"/>
        </w:rPr>
        <w:t>чистоговорках</w:t>
      </w:r>
      <w:proofErr w:type="spellEnd"/>
      <w:r w:rsidRPr="004B6353">
        <w:rPr>
          <w:szCs w:val="28"/>
        </w:rPr>
        <w:t>. Упражнения по сценической речи выполняются по алгоритму: 1. Определение целей и условий выполнения; 2. Педагогический показ; 3. Просмотр упражнения; 4. Комплексный контроль и корректировка. В результате поэтапного индивидуального контроля (объяснил – показал; посмотрел – сделал замечание – показал; посмотрел – показал ошибку – показал правильный вариант – посмотрел) можно добиться максимальной эффективности в освоении того или иного упражнения. Практическая часть. На занятиях преобладают игровые технологии. Игры применяются</w:t>
      </w:r>
      <w:proofErr w:type="gramStart"/>
      <w:r w:rsidRPr="004B6353">
        <w:rPr>
          <w:szCs w:val="28"/>
        </w:rPr>
        <w:t xml:space="preserve"> В</w:t>
      </w:r>
      <w:proofErr w:type="gramEnd"/>
      <w:r w:rsidRPr="004B6353">
        <w:rPr>
          <w:szCs w:val="28"/>
        </w:rPr>
        <w:t xml:space="preserve"> соответствии с возрастными интересами. ДЫХАНИЕ</w:t>
      </w:r>
      <w:proofErr w:type="gramStart"/>
      <w:r w:rsidRPr="004B6353">
        <w:rPr>
          <w:szCs w:val="28"/>
        </w:rPr>
        <w:t xml:space="preserve"> О</w:t>
      </w:r>
      <w:proofErr w:type="gramEnd"/>
      <w:r w:rsidRPr="004B6353">
        <w:rPr>
          <w:szCs w:val="28"/>
        </w:rPr>
        <w:t>бращать внимание на:</w:t>
      </w:r>
    </w:p>
    <w:p w:rsidR="006142D6" w:rsidRPr="004B6353" w:rsidRDefault="006142D6" w:rsidP="008E5312">
      <w:pPr>
        <w:pStyle w:val="a3"/>
        <w:rPr>
          <w:szCs w:val="28"/>
        </w:rPr>
      </w:pPr>
      <w:r w:rsidRPr="004B6353">
        <w:rPr>
          <w:szCs w:val="28"/>
        </w:rPr>
        <w:t xml:space="preserve"> ■ соединение дыхания и движения (например, гусиный шаг, пол горит, </w:t>
      </w:r>
      <w:proofErr w:type="gramStart"/>
      <w:r w:rsidRPr="004B6353">
        <w:rPr>
          <w:szCs w:val="28"/>
        </w:rPr>
        <w:t>ритмические шаги</w:t>
      </w:r>
      <w:proofErr w:type="gramEnd"/>
      <w:r w:rsidRPr="004B6353">
        <w:rPr>
          <w:szCs w:val="28"/>
        </w:rPr>
        <w:t xml:space="preserve">, координация движений и т.п.); </w:t>
      </w:r>
    </w:p>
    <w:p w:rsidR="006142D6" w:rsidRPr="004B6353" w:rsidRDefault="006142D6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одну техническую задачу многократно повторять с разными вариантами образов: (например фиксированный выдох на </w:t>
      </w:r>
      <w:proofErr w:type="gramStart"/>
      <w:r w:rsidRPr="004B6353">
        <w:rPr>
          <w:szCs w:val="28"/>
        </w:rPr>
        <w:t>Ф–задуваю</w:t>
      </w:r>
      <w:proofErr w:type="gramEnd"/>
      <w:r w:rsidRPr="004B6353">
        <w:rPr>
          <w:szCs w:val="28"/>
        </w:rPr>
        <w:t xml:space="preserve"> свечу, отгоняю комаров, рисую портрет и т.п.); </w:t>
      </w:r>
    </w:p>
    <w:p w:rsidR="006142D6" w:rsidRPr="004B6353" w:rsidRDefault="006142D6" w:rsidP="008E5312">
      <w:pPr>
        <w:pStyle w:val="a3"/>
        <w:rPr>
          <w:szCs w:val="28"/>
        </w:rPr>
      </w:pPr>
      <w:r w:rsidRPr="004B6353">
        <w:rPr>
          <w:szCs w:val="28"/>
        </w:rPr>
        <w:t>■ активизацию коммуникативных навыков через речевые упражнения (например, парные упражнения: согреть дыханием партнера, перебросить воображаемые мячики и т.п.). АРТИКУЛЯЦИЯ</w:t>
      </w:r>
      <w:proofErr w:type="gramStart"/>
      <w:r w:rsidRPr="004B6353">
        <w:rPr>
          <w:szCs w:val="28"/>
        </w:rPr>
        <w:t xml:space="preserve"> О</w:t>
      </w:r>
      <w:proofErr w:type="gramEnd"/>
      <w:r w:rsidRPr="004B6353">
        <w:rPr>
          <w:szCs w:val="28"/>
        </w:rPr>
        <w:t xml:space="preserve">бращать внимание на: </w:t>
      </w:r>
    </w:p>
    <w:p w:rsidR="006142D6" w:rsidRPr="004B6353" w:rsidRDefault="006142D6" w:rsidP="008E5312">
      <w:pPr>
        <w:pStyle w:val="a3"/>
        <w:rPr>
          <w:szCs w:val="28"/>
        </w:rPr>
      </w:pPr>
      <w:r w:rsidRPr="004B6353">
        <w:rPr>
          <w:szCs w:val="28"/>
        </w:rPr>
        <w:lastRenderedPageBreak/>
        <w:t xml:space="preserve">■ обособленность движений (занимаемся развитием мышц языка, а губы и нижняя челюсть находятся в покое); </w:t>
      </w:r>
    </w:p>
    <w:p w:rsidR="006142D6" w:rsidRPr="004B6353" w:rsidRDefault="006142D6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медленный темп, который увеличивает нагрузку на мышцы и делает упражнение более эффективным; </w:t>
      </w:r>
    </w:p>
    <w:p w:rsidR="006142D6" w:rsidRPr="004B6353" w:rsidRDefault="006142D6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координация движений и покоя всех частей речевого аппарата; </w:t>
      </w:r>
    </w:p>
    <w:p w:rsidR="006142D6" w:rsidRPr="004B6353" w:rsidRDefault="006142D6" w:rsidP="008E5312">
      <w:pPr>
        <w:pStyle w:val="a3"/>
        <w:rPr>
          <w:szCs w:val="28"/>
        </w:rPr>
      </w:pPr>
      <w:r w:rsidRPr="004B6353">
        <w:rPr>
          <w:szCs w:val="28"/>
        </w:rPr>
        <w:t>■ координация работы мышц речевого аппарата с жестами и мимикой (например, движение языка противоположно движению и темпу движения рук, плюс к этому движение зрачков и т.п.).</w:t>
      </w:r>
    </w:p>
    <w:p w:rsidR="00677D7A" w:rsidRPr="004B6353" w:rsidRDefault="006142D6" w:rsidP="008E5312">
      <w:pPr>
        <w:pStyle w:val="a3"/>
        <w:rPr>
          <w:szCs w:val="28"/>
        </w:rPr>
      </w:pPr>
      <w:r w:rsidRPr="004B6353">
        <w:rPr>
          <w:szCs w:val="28"/>
        </w:rPr>
        <w:t xml:space="preserve"> ■ 9 ДИКЦИЯ Обращать внимание на: активизацию коммуникативных навыков через речевые упражнения: (например,</w:t>
      </w:r>
      <w:r w:rsidR="00677D7A" w:rsidRPr="004B6353">
        <w:rPr>
          <w:szCs w:val="28"/>
        </w:rPr>
        <w:t xml:space="preserve"> давать творческие парные задани</w:t>
      </w:r>
      <w:proofErr w:type="gramStart"/>
      <w:r w:rsidR="00677D7A" w:rsidRPr="004B6353">
        <w:rPr>
          <w:szCs w:val="28"/>
        </w:rPr>
        <w:t>я-</w:t>
      </w:r>
      <w:proofErr w:type="gramEnd"/>
      <w:r w:rsidR="00677D7A" w:rsidRPr="004B6353">
        <w:rPr>
          <w:szCs w:val="28"/>
        </w:rPr>
        <w:t xml:space="preserve"> диалог из простых и сложных звукосочетаний); ритмические вариации в ускоренном темпе (скороговорки в диалогах с различным словесным действием–убедить, заинтересовать, посмеяться над кем-то и т.п.). Финальным материалом могут быть индивидуальные стихи и парные этюды с использованием упражнений по дикции и дыханию. Варианты упражнений смотрите в методическом пособии-практикуме «Культура и техника речи», изданном Центром науки и методологии Театрального института им</w:t>
      </w:r>
      <w:proofErr w:type="gramStart"/>
      <w:r w:rsidR="00677D7A" w:rsidRPr="004B6353">
        <w:rPr>
          <w:szCs w:val="28"/>
        </w:rPr>
        <w:t>.Б</w:t>
      </w:r>
      <w:proofErr w:type="gramEnd"/>
      <w:r w:rsidR="00677D7A" w:rsidRPr="004B6353">
        <w:rPr>
          <w:szCs w:val="28"/>
        </w:rPr>
        <w:t>ориса Щукина.</w:t>
      </w:r>
    </w:p>
    <w:p w:rsidR="00677D7A" w:rsidRPr="004B6353" w:rsidRDefault="00677D7A" w:rsidP="008E5312">
      <w:pPr>
        <w:pStyle w:val="a3"/>
        <w:ind w:firstLine="0"/>
        <w:rPr>
          <w:szCs w:val="28"/>
        </w:rPr>
      </w:pPr>
      <w:r w:rsidRPr="004B6353">
        <w:rPr>
          <w:szCs w:val="28"/>
        </w:rPr>
        <w:t xml:space="preserve"> 6. ХУДОЖЕСТВЕННОЕ ЧТЕНИЕ Теоретическая часть. Художественное чтение как вид исполнительского искусства. Знакомство с законами художественного чтения. Темп речи. Интонация. Понятие текста и подтекста, произносимой фразы. Практическая часть. Работа с дикцией на скороговорках и </w:t>
      </w:r>
      <w:proofErr w:type="spellStart"/>
      <w:r w:rsidRPr="004B6353">
        <w:rPr>
          <w:szCs w:val="28"/>
        </w:rPr>
        <w:t>чистоговорках</w:t>
      </w:r>
      <w:proofErr w:type="spellEnd"/>
      <w:r w:rsidRPr="004B6353">
        <w:rPr>
          <w:szCs w:val="28"/>
        </w:rPr>
        <w:t xml:space="preserve">. Чтение вслух литературного произведения и его разбор. Выразительное чтение, громкость и отчетливость речи. Развитие навыка логического анализа текста на материале народных и литературных сказок. </w:t>
      </w:r>
      <w:r w:rsidRPr="004B6353">
        <w:rPr>
          <w:szCs w:val="28"/>
        </w:rPr>
        <w:lastRenderedPageBreak/>
        <w:t>Восстановление хода сказки по одному из эпизодов (игры в «</w:t>
      </w:r>
      <w:proofErr w:type="spellStart"/>
      <w:r w:rsidRPr="004B6353">
        <w:rPr>
          <w:szCs w:val="28"/>
        </w:rPr>
        <w:t>Угадайку</w:t>
      </w:r>
      <w:proofErr w:type="spellEnd"/>
      <w:r w:rsidRPr="004B6353">
        <w:rPr>
          <w:szCs w:val="28"/>
        </w:rPr>
        <w:t xml:space="preserve">», узнавание сказки по рисунку, по фразе). Сочинение сказок по схеме: завязка, развитие действия, кульминация, развязка. </w:t>
      </w:r>
    </w:p>
    <w:p w:rsidR="005533A1" w:rsidRPr="004B6353" w:rsidRDefault="00677D7A" w:rsidP="008E5312">
      <w:pPr>
        <w:pStyle w:val="a3"/>
        <w:ind w:firstLine="0"/>
        <w:rPr>
          <w:szCs w:val="28"/>
        </w:rPr>
      </w:pPr>
      <w:r w:rsidRPr="004B6353">
        <w:rPr>
          <w:szCs w:val="28"/>
        </w:rPr>
        <w:t>7. ОСНОВЫ АКТЕРСКОЙ ГРАМОТЫ Теоретическая часть. В игровой форме идет работа на развитие внимания, воображения и фантазии. Важно также развивать физическое самочувствие, коллективную согласованность действий. Сценическое действие. Сценическая задача и чувство. Разыгрываются этюды на взаимодействие с партнером. Больше внимания уделять творческой дисциплине. Лаконично объяснять задачи упражнения. Цель занятия – закрепление результата и постановка новой цели, на следующем занятии – повторение и закрепление. Обсуждение результатов упражнения проводятся кратко, легко, с юмором. Нужно стремиться к осознанности занятий, быть заинтересованным в положительном результате.</w:t>
      </w:r>
      <w:r w:rsidR="005533A1" w:rsidRPr="004B6353">
        <w:rPr>
          <w:szCs w:val="28"/>
        </w:rPr>
        <w:t xml:space="preserve"> </w:t>
      </w:r>
    </w:p>
    <w:p w:rsidR="005533A1" w:rsidRPr="004B6353" w:rsidRDefault="005533A1" w:rsidP="008E5312">
      <w:pPr>
        <w:pStyle w:val="a3"/>
        <w:ind w:firstLine="0"/>
        <w:rPr>
          <w:szCs w:val="28"/>
        </w:rPr>
      </w:pPr>
      <w:r w:rsidRPr="004B6353">
        <w:rPr>
          <w:szCs w:val="28"/>
        </w:rPr>
        <w:t xml:space="preserve">8. ПРЕДЛАГАЕМЫЕ ОБСТОЯТЕЛЬСТВА. ТЕАТРАЛЬНЫЕ ИГРЫ Теоретическая часть. Понятие о предлагаемых обстоятельствах. Понятие «Я» в предлагаемых обстоятельствах. Понятие «театральная игра». </w:t>
      </w:r>
      <w:proofErr w:type="spellStart"/>
      <w:r w:rsidRPr="004B6353">
        <w:rPr>
          <w:szCs w:val="28"/>
        </w:rPr>
        <w:t>Общеразвивающие</w:t>
      </w:r>
      <w:proofErr w:type="spellEnd"/>
      <w:r w:rsidRPr="004B6353">
        <w:rPr>
          <w:szCs w:val="28"/>
        </w:rPr>
        <w:t xml:space="preserve"> игры и специальные театральные игры. Значение игры в театральном искусстве. Воображение и вера в вымысел. Язык жестов, движений и чувств. Практическая часть. Выполнение упражнений на предлагаемые обстоятельства. Участие в играх-инсценировках, играх-превращениях, сюжетных играх. </w:t>
      </w:r>
    </w:p>
    <w:p w:rsidR="00A73829" w:rsidRPr="004B6353" w:rsidRDefault="005533A1" w:rsidP="008E5312">
      <w:pPr>
        <w:pStyle w:val="a3"/>
        <w:ind w:firstLine="0"/>
        <w:rPr>
          <w:szCs w:val="28"/>
        </w:rPr>
      </w:pPr>
      <w:r w:rsidRPr="004B6353">
        <w:rPr>
          <w:szCs w:val="28"/>
        </w:rPr>
        <w:t xml:space="preserve">9. РИТМОПЛАСТИКА Теоретическая часть. Мышечная свобода. Гимнастика на снятие зажимов рук, ног и шейного отдела. Тренировка суставно-мышечного аппарата. Универсальная разминка. Жесты. Пластика. Тело человека: </w:t>
      </w:r>
      <w:r w:rsidRPr="004B6353">
        <w:rPr>
          <w:szCs w:val="28"/>
        </w:rPr>
        <w:lastRenderedPageBreak/>
        <w:t>его физические качества, двигательные возможности, проблемы и ограничения. Правильно поставленный корпус–основа всякого движения.</w:t>
      </w:r>
    </w:p>
    <w:p w:rsidR="00A73829" w:rsidRPr="004B6353" w:rsidRDefault="005533A1" w:rsidP="008E5312">
      <w:pPr>
        <w:pStyle w:val="a3"/>
        <w:rPr>
          <w:szCs w:val="28"/>
        </w:rPr>
      </w:pPr>
      <w:r w:rsidRPr="004B6353">
        <w:rPr>
          <w:szCs w:val="28"/>
        </w:rPr>
        <w:t xml:space="preserve"> Понятия:</w:t>
      </w:r>
    </w:p>
    <w:p w:rsidR="00A73829" w:rsidRPr="004B6353" w:rsidRDefault="005533A1" w:rsidP="008E5312">
      <w:pPr>
        <w:pStyle w:val="a3"/>
        <w:rPr>
          <w:szCs w:val="28"/>
        </w:rPr>
      </w:pPr>
      <w:r w:rsidRPr="004B6353">
        <w:rPr>
          <w:szCs w:val="28"/>
        </w:rPr>
        <w:t xml:space="preserve"> ■ Точки зала (сцены); </w:t>
      </w:r>
    </w:p>
    <w:p w:rsidR="00A73829" w:rsidRPr="004B6353" w:rsidRDefault="005533A1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круг, колонна, линия (шеренга); </w:t>
      </w:r>
    </w:p>
    <w:p w:rsidR="00A73829" w:rsidRPr="004B6353" w:rsidRDefault="005533A1" w:rsidP="008E5312">
      <w:pPr>
        <w:pStyle w:val="a3"/>
        <w:rPr>
          <w:szCs w:val="28"/>
        </w:rPr>
      </w:pPr>
      <w:r w:rsidRPr="004B6353">
        <w:rPr>
          <w:szCs w:val="28"/>
        </w:rPr>
        <w:t xml:space="preserve">■ темпы: быстро, медленно, умеренно. </w:t>
      </w:r>
    </w:p>
    <w:p w:rsidR="00A73829" w:rsidRPr="004B6353" w:rsidRDefault="005533A1" w:rsidP="008E5312">
      <w:pPr>
        <w:pStyle w:val="a3"/>
        <w:rPr>
          <w:szCs w:val="28"/>
        </w:rPr>
      </w:pPr>
      <w:r w:rsidRPr="004B6353">
        <w:rPr>
          <w:szCs w:val="28"/>
        </w:rPr>
        <w:t xml:space="preserve">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музыку). Привить уважение к своему телу, </w:t>
      </w:r>
      <w:proofErr w:type="gramStart"/>
      <w:r w:rsidRPr="004B6353">
        <w:rPr>
          <w:szCs w:val="28"/>
        </w:rPr>
        <w:t>научиться им владеть</w:t>
      </w:r>
      <w:proofErr w:type="gramEnd"/>
      <w:r w:rsidRPr="004B6353">
        <w:rPr>
          <w:szCs w:val="28"/>
        </w:rPr>
        <w:t xml:space="preserve">, и держать в тонусе. Техника безопасности. Практическая часть. </w:t>
      </w:r>
      <w:proofErr w:type="gramStart"/>
      <w:r w:rsidRPr="004B6353">
        <w:rPr>
          <w:szCs w:val="28"/>
        </w:rPr>
        <w:t>Выполнение упражнений: на развитие двигательных способностей (ловкости, гибкости, подвижности, выносливости); на освобождение мышц, равновесие, координацию в пространстве.</w:t>
      </w:r>
      <w:proofErr w:type="gramEnd"/>
      <w:r w:rsidRPr="004B6353">
        <w:rPr>
          <w:szCs w:val="28"/>
        </w:rPr>
        <w:t xml:space="preserve"> Приседания, игра с мячом, бег, бег с произношением цифр, ритмические игры. Удар теннисного мяча в пол или бросок в руки другого ребенка; бег по залу в сочетании с активными выдохами на «</w:t>
      </w:r>
      <w:proofErr w:type="spellStart"/>
      <w:r w:rsidRPr="004B6353">
        <w:rPr>
          <w:szCs w:val="28"/>
        </w:rPr>
        <w:t>пф</w:t>
      </w:r>
      <w:proofErr w:type="spellEnd"/>
      <w:r w:rsidRPr="004B6353">
        <w:rPr>
          <w:szCs w:val="28"/>
        </w:rPr>
        <w:t xml:space="preserve">»; счет с приседаниями (присел–встал– </w:t>
      </w:r>
      <w:proofErr w:type="gramStart"/>
      <w:r w:rsidRPr="004B6353">
        <w:rPr>
          <w:szCs w:val="28"/>
        </w:rPr>
        <w:t>ск</w:t>
      </w:r>
      <w:proofErr w:type="gramEnd"/>
      <w:r w:rsidRPr="004B6353">
        <w:rPr>
          <w:szCs w:val="28"/>
        </w:rPr>
        <w:t>азал РАЗ, присел–встал–сказал ДВА и т.д.). Произношение текста в движении. Правильная техника дыхания. Пластическая импровизация на музыку разного характера. Участие в играх и выполнение упражнений на развитие пластической выразительности (ритмичности, музыкальности, координации движений). Упражнения на координацию движений и ощущения тела в пространстве при произнесении диалога. Речевое взаимодействие. Такт, музыкальная фраза, акценты</w:t>
      </w:r>
      <w:proofErr w:type="gramStart"/>
      <w:r w:rsidRPr="004B6353">
        <w:rPr>
          <w:szCs w:val="28"/>
        </w:rPr>
        <w:t xml:space="preserve"> ,</w:t>
      </w:r>
      <w:proofErr w:type="gramEnd"/>
      <w:r w:rsidRPr="004B6353">
        <w:rPr>
          <w:szCs w:val="28"/>
        </w:rPr>
        <w:t xml:space="preserve">сильная и слабая доля. Правильная техника дыхания. Музыкальный образ средствами пластики и пантомимы. Музыка и пластический образ (влияние музыки </w:t>
      </w:r>
      <w:r w:rsidRPr="004B6353">
        <w:rPr>
          <w:szCs w:val="28"/>
        </w:rPr>
        <w:lastRenderedPageBreak/>
        <w:t xml:space="preserve">на возникновение пластических образов, попытки </w:t>
      </w:r>
      <w:proofErr w:type="spellStart"/>
      <w:r w:rsidRPr="004B6353">
        <w:rPr>
          <w:szCs w:val="28"/>
        </w:rPr>
        <w:t>создания</w:t>
      </w:r>
      <w:r w:rsidR="00A73829" w:rsidRPr="004B6353">
        <w:rPr>
          <w:szCs w:val="28"/>
        </w:rPr>
        <w:t>образа</w:t>
      </w:r>
      <w:proofErr w:type="spellEnd"/>
      <w:r w:rsidR="00A73829" w:rsidRPr="004B6353">
        <w:rPr>
          <w:szCs w:val="28"/>
        </w:rPr>
        <w:t xml:space="preserve">, внутреннее созерцание образа в движении под музыку). 11.Координационные упражнения для рук, выполняемые в одной, двух, трех плоскостях и со сменой плоскостей: </w:t>
      </w:r>
    </w:p>
    <w:p w:rsidR="00A73829" w:rsidRPr="004B6353" w:rsidRDefault="00A73829" w:rsidP="008E5312">
      <w:pPr>
        <w:pStyle w:val="a3"/>
        <w:rPr>
          <w:szCs w:val="28"/>
        </w:rPr>
      </w:pPr>
      <w:r w:rsidRPr="004B6353">
        <w:rPr>
          <w:szCs w:val="28"/>
        </w:rPr>
        <w:t>■ последовательные движения;</w:t>
      </w:r>
    </w:p>
    <w:p w:rsidR="00DF42D1" w:rsidRPr="004B6353" w:rsidRDefault="00A73829" w:rsidP="008E5312">
      <w:pPr>
        <w:pStyle w:val="a3"/>
        <w:rPr>
          <w:szCs w:val="28"/>
        </w:rPr>
      </w:pPr>
      <w:r w:rsidRPr="004B6353">
        <w:rPr>
          <w:szCs w:val="28"/>
        </w:rPr>
        <w:t xml:space="preserve"> ■ одновременно разнонаправленные, то есть выполняемые одновременно двумя руками в разных направлениях с одновременной работой </w:t>
      </w:r>
      <w:proofErr w:type="spellStart"/>
      <w:r w:rsidRPr="004B6353">
        <w:rPr>
          <w:szCs w:val="28"/>
        </w:rPr>
        <w:t>неодноименных</w:t>
      </w:r>
      <w:proofErr w:type="spellEnd"/>
      <w:r w:rsidRPr="004B6353">
        <w:rPr>
          <w:szCs w:val="28"/>
        </w:rPr>
        <w:t xml:space="preserve"> мышц— </w:t>
      </w:r>
      <w:proofErr w:type="gramStart"/>
      <w:r w:rsidRPr="004B6353">
        <w:rPr>
          <w:szCs w:val="28"/>
        </w:rPr>
        <w:t>дв</w:t>
      </w:r>
      <w:proofErr w:type="gramEnd"/>
      <w:r w:rsidRPr="004B6353">
        <w:rPr>
          <w:szCs w:val="28"/>
        </w:rPr>
        <w:t>ижения с асимметричной координацией из асимметричных исходных положений. Перестроение в указанные фигуры, в том числе и геометрические. Варианты упражнений и рекомендации по коррекции смотрите в методическом пособии-практикуме «Ритмика и сценические движения», изданном Центром науки и методологии Театрального института им. Бориса Щукина.</w:t>
      </w:r>
    </w:p>
    <w:p w:rsidR="00A73829" w:rsidRPr="004B6353" w:rsidRDefault="00A73829" w:rsidP="008E5312">
      <w:pPr>
        <w:pStyle w:val="a3"/>
        <w:ind w:firstLine="0"/>
        <w:rPr>
          <w:szCs w:val="28"/>
        </w:rPr>
      </w:pPr>
      <w:r w:rsidRPr="004B6353">
        <w:rPr>
          <w:szCs w:val="28"/>
        </w:rPr>
        <w:t xml:space="preserve">10. РАБОТА НАД ПОСТАНОВКОЙ </w:t>
      </w:r>
      <w:r w:rsidR="0016022C">
        <w:rPr>
          <w:szCs w:val="28"/>
        </w:rPr>
        <w:t xml:space="preserve"> </w:t>
      </w:r>
      <w:r w:rsidRPr="004B6353">
        <w:rPr>
          <w:szCs w:val="28"/>
        </w:rPr>
        <w:t>ИНСЦЕНИРОВКО</w:t>
      </w:r>
      <w:r w:rsidR="0016022C">
        <w:rPr>
          <w:szCs w:val="28"/>
        </w:rPr>
        <w:t>Й, МИНИАТЮРАМИ, МИНИСПЕКТАКЛЯМИ</w:t>
      </w:r>
    </w:p>
    <w:p w:rsidR="00DF42D1" w:rsidRPr="004B6353" w:rsidRDefault="00A73829" w:rsidP="008E5312">
      <w:pPr>
        <w:pStyle w:val="a3"/>
        <w:rPr>
          <w:szCs w:val="28"/>
        </w:rPr>
      </w:pPr>
      <w:r w:rsidRPr="004B6353">
        <w:rPr>
          <w:szCs w:val="28"/>
        </w:rPr>
        <w:t xml:space="preserve"> Теоретическая часть. Выбор произведения. Чтение литературного произведения. Определение главной темы рассказа и идеи автора. Осмысление сюжета, выделение основных событий. Разбор. Определение жанра будущей театральной постановки. Читка по ролям. Практическая часть. Распределение ролей. Разучивание текстов. Выразительное чтение по ролям, расстановка ударений в тексте. Упражнения на коллективную согласованность действий, отработка логического соединения текста и движения. Этюдные репетиции на площадке. Разбор мизансцен. Отработка монологов. Пластический рисунок роли. </w:t>
      </w:r>
      <w:proofErr w:type="spellStart"/>
      <w:r w:rsidRPr="004B6353">
        <w:rPr>
          <w:szCs w:val="28"/>
        </w:rPr>
        <w:t>Темпоритм</w:t>
      </w:r>
      <w:proofErr w:type="spellEnd"/>
      <w:r w:rsidRPr="004B6353">
        <w:rPr>
          <w:szCs w:val="28"/>
        </w:rPr>
        <w:t xml:space="preserve">. Репетиции отдельных картин в разных составах. Создание элементов декораций, подбор реквизита и </w:t>
      </w:r>
      <w:r w:rsidRPr="004B6353">
        <w:rPr>
          <w:szCs w:val="28"/>
        </w:rPr>
        <w:lastRenderedPageBreak/>
        <w:t>элементов костюма. Подбор музыки для музыкального оформления постановки. Сводная репетиция. Генеральная репетиция</w:t>
      </w:r>
    </w:p>
    <w:p w:rsidR="00A73829" w:rsidRPr="004B6353" w:rsidRDefault="00A73829" w:rsidP="008E5312">
      <w:pPr>
        <w:pStyle w:val="a3"/>
        <w:ind w:firstLine="0"/>
        <w:rPr>
          <w:szCs w:val="28"/>
        </w:rPr>
      </w:pPr>
      <w:r w:rsidRPr="004B6353">
        <w:rPr>
          <w:szCs w:val="28"/>
        </w:rPr>
        <w:t xml:space="preserve">11.ИТОГОВОЕ ЗАНЯТИЕ (ИТОГОВАЯ АТТЕСТАЦИЯ) </w:t>
      </w:r>
    </w:p>
    <w:p w:rsidR="00DF42D1" w:rsidRPr="004B6353" w:rsidRDefault="00A73829" w:rsidP="008E5312">
      <w:pPr>
        <w:pStyle w:val="a3"/>
        <w:rPr>
          <w:szCs w:val="28"/>
        </w:rPr>
      </w:pPr>
      <w:r w:rsidRPr="004B6353">
        <w:rPr>
          <w:szCs w:val="28"/>
        </w:rPr>
        <w:t>Практическая часть. Творческий отчёт. Показ спектакля, инсценировок или проведение мероприятия. Обсуждение. Рефлексия. Подведение итогов. Анализ работы.</w:t>
      </w:r>
    </w:p>
    <w:p w:rsidR="00DF42D1" w:rsidRPr="004B6353" w:rsidRDefault="008D621F" w:rsidP="008E5312">
      <w:pPr>
        <w:pStyle w:val="a3"/>
        <w:rPr>
          <w:szCs w:val="28"/>
        </w:rPr>
      </w:pPr>
      <w:r w:rsidRPr="004B6353">
        <w:rPr>
          <w:szCs w:val="28"/>
        </w:rPr>
        <w:t>3. ТЕМАТИЧЕСКОЕ РАСПРЕДЕЛЕНИЕ ЧАСОВ</w:t>
      </w:r>
    </w:p>
    <w:p w:rsidR="00B930DF" w:rsidRDefault="00703B2F" w:rsidP="008E5312">
      <w:pPr>
        <w:pStyle w:val="a3"/>
        <w:rPr>
          <w:szCs w:val="28"/>
        </w:rPr>
        <w:sectPr w:rsidR="00B930DF" w:rsidSect="006F4904">
          <w:pgSz w:w="8400" w:h="11900"/>
          <w:pgMar w:top="703" w:right="471" w:bottom="936" w:left="488" w:header="0" w:footer="3" w:gutter="0"/>
          <w:cols w:space="720"/>
          <w:noEndnote/>
          <w:docGrid w:linePitch="360"/>
        </w:sectPr>
      </w:pPr>
      <w:r w:rsidRPr="004B6353">
        <w:rPr>
          <w:szCs w:val="28"/>
        </w:rPr>
        <w:t>5</w:t>
      </w:r>
      <w:r w:rsidR="00363548" w:rsidRPr="004B6353">
        <w:rPr>
          <w:szCs w:val="28"/>
        </w:rPr>
        <w:t>, 6,7</w:t>
      </w:r>
      <w:r w:rsidRPr="004B6353">
        <w:rPr>
          <w:szCs w:val="28"/>
        </w:rPr>
        <w:t xml:space="preserve"> класс</w:t>
      </w:r>
      <w:r w:rsidR="00363548" w:rsidRPr="004B6353">
        <w:rPr>
          <w:szCs w:val="28"/>
        </w:rPr>
        <w:t>ы</w:t>
      </w:r>
    </w:p>
    <w:p w:rsidR="00703B2F" w:rsidRPr="004B6353" w:rsidRDefault="00703B2F" w:rsidP="008E5312">
      <w:pPr>
        <w:pStyle w:val="a3"/>
        <w:rPr>
          <w:szCs w:val="28"/>
        </w:rPr>
      </w:pPr>
    </w:p>
    <w:tbl>
      <w:tblPr>
        <w:tblStyle w:val="a5"/>
        <w:tblW w:w="11057" w:type="dxa"/>
        <w:tblInd w:w="-176" w:type="dxa"/>
        <w:tblLayout w:type="fixed"/>
        <w:tblLook w:val="04A0"/>
      </w:tblPr>
      <w:tblGrid>
        <w:gridCol w:w="426"/>
        <w:gridCol w:w="3686"/>
        <w:gridCol w:w="567"/>
        <w:gridCol w:w="567"/>
        <w:gridCol w:w="992"/>
        <w:gridCol w:w="4819"/>
      </w:tblGrid>
      <w:tr w:rsidR="00703B2F" w:rsidRPr="004B6353" w:rsidTr="006F4904">
        <w:trPr>
          <w:trHeight w:val="450"/>
        </w:trPr>
        <w:tc>
          <w:tcPr>
            <w:tcW w:w="426" w:type="dxa"/>
            <w:vMerge w:val="restart"/>
          </w:tcPr>
          <w:p w:rsidR="00703B2F" w:rsidRPr="004B6353" w:rsidRDefault="00703B2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635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B6353">
              <w:rPr>
                <w:sz w:val="24"/>
                <w:szCs w:val="24"/>
              </w:rPr>
              <w:t>/</w:t>
            </w:r>
            <w:proofErr w:type="spellStart"/>
            <w:r w:rsidRPr="004B6353">
              <w:rPr>
                <w:sz w:val="24"/>
                <w:szCs w:val="24"/>
              </w:rPr>
              <w:t>п</w:t>
            </w:r>
            <w:proofErr w:type="spellEnd"/>
            <w:r w:rsidRPr="004B63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Merge w:val="restart"/>
          </w:tcPr>
          <w:p w:rsidR="00703B2F" w:rsidRPr="004B6353" w:rsidRDefault="00703B2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03B2F" w:rsidRPr="004B6353" w:rsidRDefault="00703B2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819" w:type="dxa"/>
            <w:vMerge w:val="restart"/>
          </w:tcPr>
          <w:p w:rsidR="00703B2F" w:rsidRPr="004B6353" w:rsidRDefault="00703B2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Формы аттестации/контроля по разделу</w:t>
            </w:r>
          </w:p>
        </w:tc>
      </w:tr>
      <w:tr w:rsidR="00703B2F" w:rsidRPr="004B6353" w:rsidTr="006F4904">
        <w:trPr>
          <w:trHeight w:val="510"/>
        </w:trPr>
        <w:tc>
          <w:tcPr>
            <w:tcW w:w="426" w:type="dxa"/>
            <w:vMerge/>
          </w:tcPr>
          <w:p w:rsidR="00703B2F" w:rsidRPr="004B6353" w:rsidRDefault="00703B2F" w:rsidP="008E5312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703B2F" w:rsidRPr="004B6353" w:rsidRDefault="00703B2F" w:rsidP="008E5312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03B2F" w:rsidRPr="004B6353" w:rsidRDefault="00703B2F" w:rsidP="008E5312">
            <w:pPr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B2F" w:rsidRPr="004B6353" w:rsidRDefault="00703B2F" w:rsidP="008E5312">
            <w:pPr>
              <w:pStyle w:val="a3"/>
              <w:rPr>
                <w:sz w:val="24"/>
                <w:szCs w:val="24"/>
              </w:rPr>
            </w:pPr>
            <w:proofErr w:type="spellStart"/>
            <w:r w:rsidRPr="004B6353">
              <w:rPr>
                <w:sz w:val="24"/>
                <w:szCs w:val="24"/>
              </w:rPr>
              <w:t>Теор</w:t>
            </w:r>
            <w:proofErr w:type="spellEnd"/>
            <w:r w:rsidRPr="004B6353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03B2F" w:rsidRPr="004B6353" w:rsidRDefault="00703B2F" w:rsidP="008E5312">
            <w:pPr>
              <w:pStyle w:val="a3"/>
              <w:rPr>
                <w:sz w:val="24"/>
                <w:szCs w:val="24"/>
              </w:rPr>
            </w:pPr>
            <w:proofErr w:type="spellStart"/>
            <w:r w:rsidRPr="004B6353">
              <w:rPr>
                <w:sz w:val="24"/>
                <w:szCs w:val="24"/>
              </w:rPr>
              <w:t>Практ</w:t>
            </w:r>
            <w:proofErr w:type="spellEnd"/>
            <w:r w:rsidRPr="004B6353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:rsidR="00703B2F" w:rsidRPr="004B6353" w:rsidRDefault="00703B2F" w:rsidP="008E5312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703B2F" w:rsidRPr="004B6353" w:rsidTr="006F4904">
        <w:tc>
          <w:tcPr>
            <w:tcW w:w="426" w:type="dxa"/>
          </w:tcPr>
          <w:p w:rsidR="00703B2F" w:rsidRPr="004B6353" w:rsidRDefault="000D2EEB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03B2F" w:rsidRPr="004B6353" w:rsidRDefault="00E512C1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B2F" w:rsidRPr="004B6353" w:rsidRDefault="00E512C1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B2F" w:rsidRPr="004B6353" w:rsidRDefault="00E512C1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3B2F" w:rsidRPr="004B6353" w:rsidRDefault="00E512C1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Беседа, игра, инструктаж</w:t>
            </w:r>
          </w:p>
        </w:tc>
      </w:tr>
      <w:tr w:rsidR="00703B2F" w:rsidRPr="004B6353" w:rsidTr="006F4904">
        <w:tc>
          <w:tcPr>
            <w:tcW w:w="426" w:type="dxa"/>
          </w:tcPr>
          <w:p w:rsidR="00703B2F" w:rsidRPr="004B6353" w:rsidRDefault="000D2EEB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Азбука театра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3B2F" w:rsidRPr="004B6353" w:rsidRDefault="00703B2F" w:rsidP="008E5312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Беседа, игры, тестирование, «посвящение в театральные зрители»</w:t>
            </w:r>
          </w:p>
        </w:tc>
      </w:tr>
      <w:tr w:rsidR="00703B2F" w:rsidRPr="004B6353" w:rsidTr="006F4904">
        <w:tc>
          <w:tcPr>
            <w:tcW w:w="426" w:type="dxa"/>
          </w:tcPr>
          <w:p w:rsidR="00703B2F" w:rsidRPr="004B6353" w:rsidRDefault="000D2EEB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 xml:space="preserve">Театральное </w:t>
            </w:r>
            <w:proofErr w:type="spellStart"/>
            <w:r w:rsidRPr="004B6353">
              <w:rPr>
                <w:sz w:val="24"/>
                <w:szCs w:val="24"/>
              </w:rPr>
              <w:t>закулисье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Экскурсия, творческое задание</w:t>
            </w:r>
          </w:p>
        </w:tc>
      </w:tr>
      <w:tr w:rsidR="00703B2F" w:rsidRPr="004B6353" w:rsidTr="006F4904">
        <w:tc>
          <w:tcPr>
            <w:tcW w:w="426" w:type="dxa"/>
          </w:tcPr>
          <w:p w:rsidR="00703B2F" w:rsidRPr="004B6353" w:rsidRDefault="000D2EEB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Посещение театра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Просмотр спектакля, написание эссе</w:t>
            </w:r>
          </w:p>
        </w:tc>
      </w:tr>
      <w:tr w:rsidR="00703B2F" w:rsidRPr="004B6353" w:rsidTr="006F4904">
        <w:tc>
          <w:tcPr>
            <w:tcW w:w="426" w:type="dxa"/>
          </w:tcPr>
          <w:p w:rsidR="00703B2F" w:rsidRPr="004B6353" w:rsidRDefault="000D2EEB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Сценическая речь. Культура и техника речи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Беседа, наблюдение, выполнение творческих заданий</w:t>
            </w:r>
          </w:p>
        </w:tc>
      </w:tr>
      <w:tr w:rsidR="00703B2F" w:rsidRPr="004B6353" w:rsidTr="006F4904">
        <w:tc>
          <w:tcPr>
            <w:tcW w:w="426" w:type="dxa"/>
          </w:tcPr>
          <w:p w:rsidR="00703B2F" w:rsidRPr="004B6353" w:rsidRDefault="000D2EEB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Художественное чтение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Беседа, наблюдение, выполнение творческих заданий</w:t>
            </w:r>
          </w:p>
        </w:tc>
      </w:tr>
      <w:tr w:rsidR="00703B2F" w:rsidRPr="004B6353" w:rsidTr="006F4904">
        <w:tc>
          <w:tcPr>
            <w:tcW w:w="426" w:type="dxa"/>
          </w:tcPr>
          <w:p w:rsidR="00703B2F" w:rsidRPr="004B6353" w:rsidRDefault="000D2EEB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Основы актёрской грамоты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03B2F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Беседа, наблюдение, выполнение творческих заданий</w:t>
            </w:r>
          </w:p>
        </w:tc>
      </w:tr>
      <w:tr w:rsidR="00B23CA1" w:rsidRPr="004B6353" w:rsidTr="006F4904">
        <w:tc>
          <w:tcPr>
            <w:tcW w:w="426" w:type="dxa"/>
          </w:tcPr>
          <w:p w:rsidR="00B23CA1" w:rsidRPr="004B6353" w:rsidRDefault="000D2EEB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23CA1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Предлагаемые обстоятельства. Театральные игры.</w:t>
            </w:r>
          </w:p>
        </w:tc>
        <w:tc>
          <w:tcPr>
            <w:tcW w:w="567" w:type="dxa"/>
          </w:tcPr>
          <w:p w:rsidR="00B23CA1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23CA1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23CA1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B23CA1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Беседа, наблюдение, выполнение творческих заданий</w:t>
            </w:r>
          </w:p>
        </w:tc>
      </w:tr>
      <w:tr w:rsidR="00B23CA1" w:rsidRPr="004B6353" w:rsidTr="006F4904">
        <w:tc>
          <w:tcPr>
            <w:tcW w:w="426" w:type="dxa"/>
          </w:tcPr>
          <w:p w:rsidR="00B23CA1" w:rsidRPr="004B6353" w:rsidRDefault="000D2EEB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23CA1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Ритмопластика</w:t>
            </w:r>
            <w:r w:rsidR="00F26E13" w:rsidRPr="004B6353">
              <w:rPr>
                <w:sz w:val="24"/>
                <w:szCs w:val="24"/>
              </w:rPr>
              <w:t>. Сценическое движение</w:t>
            </w:r>
          </w:p>
        </w:tc>
        <w:tc>
          <w:tcPr>
            <w:tcW w:w="567" w:type="dxa"/>
          </w:tcPr>
          <w:p w:rsidR="00B23CA1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23CA1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23CA1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B23CA1" w:rsidRPr="004B6353" w:rsidRDefault="00792F8F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Беседа, наблюдение, выполнение творческих заданий</w:t>
            </w:r>
          </w:p>
        </w:tc>
      </w:tr>
      <w:tr w:rsidR="00B23CA1" w:rsidRPr="004B6353" w:rsidTr="006F4904">
        <w:tc>
          <w:tcPr>
            <w:tcW w:w="426" w:type="dxa"/>
          </w:tcPr>
          <w:p w:rsidR="00B23CA1" w:rsidRPr="004B6353" w:rsidRDefault="000D2EEB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B23CA1" w:rsidRPr="004B6353" w:rsidRDefault="00F26E13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Актёрский практикум. Работа над постановкой</w:t>
            </w:r>
          </w:p>
        </w:tc>
        <w:tc>
          <w:tcPr>
            <w:tcW w:w="567" w:type="dxa"/>
          </w:tcPr>
          <w:p w:rsidR="00B23CA1" w:rsidRPr="004B6353" w:rsidRDefault="006468BC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23CA1" w:rsidRPr="004B6353" w:rsidRDefault="006468BC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23CA1" w:rsidRPr="004B6353" w:rsidRDefault="006468BC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B23CA1" w:rsidRPr="004B6353" w:rsidRDefault="006468BC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Беседа, наблюдение, выполнение творческих заданий</w:t>
            </w:r>
          </w:p>
        </w:tc>
      </w:tr>
      <w:tr w:rsidR="00B23CA1" w:rsidRPr="004B6353" w:rsidTr="006F4904">
        <w:tc>
          <w:tcPr>
            <w:tcW w:w="426" w:type="dxa"/>
          </w:tcPr>
          <w:p w:rsidR="00B23CA1" w:rsidRPr="004B6353" w:rsidRDefault="000D2EEB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B23CA1" w:rsidRPr="004B6353" w:rsidRDefault="006468BC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567" w:type="dxa"/>
          </w:tcPr>
          <w:p w:rsidR="00B23CA1" w:rsidRPr="004B6353" w:rsidRDefault="006468BC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23CA1" w:rsidRPr="004B6353" w:rsidRDefault="00B23CA1" w:rsidP="008E5312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3CA1" w:rsidRPr="004B6353" w:rsidRDefault="006468BC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23CA1" w:rsidRPr="004B6353" w:rsidRDefault="006468BC" w:rsidP="008E5312">
            <w:pPr>
              <w:pStyle w:val="a3"/>
              <w:ind w:firstLine="0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Творческий отчёт</w:t>
            </w:r>
          </w:p>
        </w:tc>
      </w:tr>
    </w:tbl>
    <w:p w:rsidR="00A73829" w:rsidRPr="004B6353" w:rsidRDefault="006468BC" w:rsidP="008E5312">
      <w:pPr>
        <w:pStyle w:val="a3"/>
        <w:tabs>
          <w:tab w:val="left" w:pos="4155"/>
          <w:tab w:val="left" w:pos="6075"/>
          <w:tab w:val="left" w:pos="7140"/>
        </w:tabs>
        <w:rPr>
          <w:sz w:val="24"/>
          <w:szCs w:val="24"/>
        </w:rPr>
      </w:pPr>
      <w:r w:rsidRPr="004B6353">
        <w:rPr>
          <w:sz w:val="24"/>
          <w:szCs w:val="24"/>
        </w:rPr>
        <w:t>Итого</w:t>
      </w:r>
      <w:proofErr w:type="gramStart"/>
      <w:r w:rsidRPr="004B6353">
        <w:rPr>
          <w:sz w:val="24"/>
          <w:szCs w:val="24"/>
        </w:rPr>
        <w:t xml:space="preserve"> :</w:t>
      </w:r>
      <w:proofErr w:type="gramEnd"/>
      <w:r w:rsidRPr="004B6353">
        <w:rPr>
          <w:sz w:val="24"/>
          <w:szCs w:val="24"/>
        </w:rPr>
        <w:tab/>
        <w:t>34</w:t>
      </w:r>
      <w:r w:rsidRPr="004B6353">
        <w:rPr>
          <w:sz w:val="24"/>
          <w:szCs w:val="24"/>
        </w:rPr>
        <w:tab/>
        <w:t>9</w:t>
      </w:r>
      <w:r w:rsidRPr="004B6353">
        <w:rPr>
          <w:sz w:val="24"/>
          <w:szCs w:val="24"/>
        </w:rPr>
        <w:tab/>
        <w:t>25</w:t>
      </w:r>
    </w:p>
    <w:p w:rsidR="0077713C" w:rsidRPr="004B6353" w:rsidRDefault="0077713C" w:rsidP="008E5312">
      <w:pPr>
        <w:pStyle w:val="a3"/>
        <w:rPr>
          <w:sz w:val="24"/>
          <w:szCs w:val="24"/>
        </w:rPr>
      </w:pPr>
    </w:p>
    <w:p w:rsidR="00423BB1" w:rsidRPr="004B6353" w:rsidRDefault="00423BB1" w:rsidP="008E5312">
      <w:pPr>
        <w:pStyle w:val="a3"/>
        <w:ind w:firstLine="0"/>
        <w:rPr>
          <w:sz w:val="24"/>
          <w:szCs w:val="24"/>
        </w:rPr>
      </w:pPr>
    </w:p>
    <w:p w:rsidR="00423BB1" w:rsidRPr="004B6353" w:rsidRDefault="00423BB1" w:rsidP="008E5312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928"/>
        <w:gridCol w:w="4643"/>
      </w:tblGrid>
      <w:tr w:rsidR="001A31C4" w:rsidRPr="004B6353" w:rsidTr="001A31C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A31C4" w:rsidRPr="004B6353" w:rsidRDefault="001A31C4" w:rsidP="008E5312">
            <w:pPr>
              <w:pStyle w:val="a3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СОГЛАСОВАНО:</w:t>
            </w:r>
          </w:p>
          <w:p w:rsidR="001A31C4" w:rsidRPr="004B6353" w:rsidRDefault="001A31C4" w:rsidP="008E5312">
            <w:pPr>
              <w:pStyle w:val="a3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Протокол заседания</w:t>
            </w:r>
          </w:p>
          <w:p w:rsidR="001A31C4" w:rsidRPr="004B6353" w:rsidRDefault="001A31C4" w:rsidP="008E5312">
            <w:pPr>
              <w:pStyle w:val="a3"/>
              <w:tabs>
                <w:tab w:val="left" w:pos="4785"/>
              </w:tabs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методического объединения</w:t>
            </w:r>
          </w:p>
          <w:p w:rsidR="001A31C4" w:rsidRPr="004B6353" w:rsidRDefault="001A31C4" w:rsidP="008E5312">
            <w:pPr>
              <w:pStyle w:val="a3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учителей гуманитарных наук</w:t>
            </w:r>
          </w:p>
          <w:p w:rsidR="001A31C4" w:rsidRPr="004B6353" w:rsidRDefault="008D56EA" w:rsidP="008E5312">
            <w:pPr>
              <w:pStyle w:val="a3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>от 30 августа 2023</w:t>
            </w:r>
            <w:r w:rsidR="001A31C4" w:rsidRPr="004B6353">
              <w:rPr>
                <w:sz w:val="24"/>
                <w:szCs w:val="24"/>
              </w:rPr>
              <w:t>г. №1</w:t>
            </w:r>
          </w:p>
          <w:p w:rsidR="001A31C4" w:rsidRPr="004B6353" w:rsidRDefault="008D56EA" w:rsidP="008E5312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 xml:space="preserve">         </w:t>
            </w:r>
            <w:r w:rsidR="001A31C4" w:rsidRPr="004B6353">
              <w:rPr>
                <w:sz w:val="24"/>
                <w:szCs w:val="24"/>
              </w:rPr>
              <w:t xml:space="preserve">_____ </w:t>
            </w:r>
            <w:r w:rsidRPr="004B6353">
              <w:rPr>
                <w:sz w:val="24"/>
                <w:szCs w:val="24"/>
              </w:rPr>
              <w:t xml:space="preserve">   </w:t>
            </w:r>
            <w:r w:rsidR="001A31C4" w:rsidRPr="004B6353">
              <w:rPr>
                <w:sz w:val="24"/>
                <w:szCs w:val="24"/>
              </w:rPr>
              <w:t>Стрекалова И.В.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A31C4" w:rsidRPr="004B6353" w:rsidRDefault="008D56EA" w:rsidP="008E5312">
            <w:pPr>
              <w:pStyle w:val="a3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 xml:space="preserve">    </w:t>
            </w:r>
            <w:r w:rsidR="001A31C4" w:rsidRPr="004B6353">
              <w:rPr>
                <w:sz w:val="24"/>
                <w:szCs w:val="24"/>
              </w:rPr>
              <w:t xml:space="preserve"> СОГЛАСОВАНО:</w:t>
            </w:r>
          </w:p>
          <w:p w:rsidR="001A31C4" w:rsidRPr="004B6353" w:rsidRDefault="008D56EA" w:rsidP="008E5312">
            <w:pPr>
              <w:pStyle w:val="a3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 xml:space="preserve">      </w:t>
            </w:r>
            <w:r w:rsidR="001A31C4" w:rsidRPr="004B6353">
              <w:rPr>
                <w:sz w:val="24"/>
                <w:szCs w:val="24"/>
              </w:rPr>
              <w:t>Зам</w:t>
            </w:r>
            <w:proofErr w:type="gramStart"/>
            <w:r w:rsidR="001A31C4" w:rsidRPr="004B6353">
              <w:rPr>
                <w:sz w:val="24"/>
                <w:szCs w:val="24"/>
              </w:rPr>
              <w:t>.д</w:t>
            </w:r>
            <w:proofErr w:type="gramEnd"/>
            <w:r w:rsidR="001A31C4" w:rsidRPr="004B6353">
              <w:rPr>
                <w:sz w:val="24"/>
                <w:szCs w:val="24"/>
              </w:rPr>
              <w:t xml:space="preserve">иректора </w:t>
            </w:r>
            <w:r w:rsidRPr="004B6353">
              <w:rPr>
                <w:sz w:val="24"/>
                <w:szCs w:val="24"/>
              </w:rPr>
              <w:t xml:space="preserve"> </w:t>
            </w:r>
            <w:r w:rsidR="001A31C4" w:rsidRPr="004B6353">
              <w:rPr>
                <w:sz w:val="24"/>
                <w:szCs w:val="24"/>
              </w:rPr>
              <w:t xml:space="preserve">по </w:t>
            </w:r>
            <w:r w:rsidR="007A6674" w:rsidRPr="004B6353">
              <w:rPr>
                <w:sz w:val="24"/>
                <w:szCs w:val="24"/>
              </w:rPr>
              <w:t xml:space="preserve">   </w:t>
            </w:r>
            <w:r w:rsidR="001A31C4" w:rsidRPr="004B6353">
              <w:rPr>
                <w:sz w:val="24"/>
                <w:szCs w:val="24"/>
              </w:rPr>
              <w:t>УВР</w:t>
            </w:r>
          </w:p>
          <w:p w:rsidR="008D56EA" w:rsidRPr="004B6353" w:rsidRDefault="008D56EA" w:rsidP="008E5312">
            <w:pPr>
              <w:pStyle w:val="a3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 xml:space="preserve">      </w:t>
            </w:r>
            <w:r w:rsidR="001A31C4" w:rsidRPr="004B6353">
              <w:rPr>
                <w:sz w:val="24"/>
                <w:szCs w:val="24"/>
              </w:rPr>
              <w:t xml:space="preserve"> _______</w:t>
            </w:r>
            <w:r w:rsidRPr="004B6353">
              <w:rPr>
                <w:sz w:val="24"/>
                <w:szCs w:val="24"/>
              </w:rPr>
              <w:t xml:space="preserve"> </w:t>
            </w:r>
            <w:proofErr w:type="spellStart"/>
            <w:r w:rsidRPr="004B6353">
              <w:rPr>
                <w:sz w:val="24"/>
                <w:szCs w:val="24"/>
              </w:rPr>
              <w:t>Шулятьева</w:t>
            </w:r>
            <w:proofErr w:type="spellEnd"/>
            <w:r w:rsidRPr="004B6353">
              <w:rPr>
                <w:sz w:val="24"/>
                <w:szCs w:val="24"/>
              </w:rPr>
              <w:t xml:space="preserve">   Ю.А.</w:t>
            </w:r>
          </w:p>
          <w:p w:rsidR="008D56EA" w:rsidRPr="004B6353" w:rsidRDefault="008D56EA" w:rsidP="008E5312">
            <w:pPr>
              <w:pStyle w:val="a3"/>
              <w:rPr>
                <w:sz w:val="24"/>
                <w:szCs w:val="24"/>
              </w:rPr>
            </w:pPr>
          </w:p>
          <w:p w:rsidR="001A31C4" w:rsidRPr="004B6353" w:rsidRDefault="001A31C4" w:rsidP="008E5312">
            <w:pPr>
              <w:pStyle w:val="a3"/>
              <w:rPr>
                <w:sz w:val="24"/>
                <w:szCs w:val="24"/>
              </w:rPr>
            </w:pPr>
            <w:r w:rsidRPr="004B6353">
              <w:rPr>
                <w:sz w:val="24"/>
                <w:szCs w:val="24"/>
              </w:rPr>
              <w:t xml:space="preserve">               </w:t>
            </w:r>
            <w:r w:rsidR="008D56EA" w:rsidRPr="004B6353">
              <w:rPr>
                <w:sz w:val="24"/>
                <w:szCs w:val="24"/>
              </w:rPr>
              <w:t>30 августа 2023</w:t>
            </w:r>
            <w:r w:rsidRPr="004B6353">
              <w:rPr>
                <w:sz w:val="24"/>
                <w:szCs w:val="24"/>
              </w:rPr>
              <w:t>г.</w:t>
            </w:r>
          </w:p>
        </w:tc>
      </w:tr>
    </w:tbl>
    <w:p w:rsidR="001A31C4" w:rsidRPr="004B6353" w:rsidRDefault="001A31C4" w:rsidP="008E5312">
      <w:pPr>
        <w:pStyle w:val="a3"/>
        <w:rPr>
          <w:sz w:val="24"/>
          <w:szCs w:val="24"/>
        </w:rPr>
        <w:sectPr w:rsidR="001A31C4" w:rsidRPr="004B6353" w:rsidSect="00B930DF">
          <w:pgSz w:w="11900" w:h="8400" w:orient="landscape"/>
          <w:pgMar w:top="488" w:right="703" w:bottom="471" w:left="936" w:header="0" w:footer="3" w:gutter="0"/>
          <w:cols w:space="720"/>
          <w:noEndnote/>
          <w:docGrid w:linePitch="360"/>
        </w:sectPr>
      </w:pPr>
    </w:p>
    <w:p w:rsidR="00FD2A2A" w:rsidRPr="004B6353" w:rsidRDefault="00FD2A2A" w:rsidP="008E5312"/>
    <w:sectPr w:rsidR="00FD2A2A" w:rsidRPr="004B6353" w:rsidSect="006F4904">
      <w:pgSz w:w="8400" w:h="11900"/>
      <w:pgMar w:top="703" w:right="471" w:bottom="936" w:left="4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E53F7"/>
    <w:multiLevelType w:val="hybridMultilevel"/>
    <w:tmpl w:val="80D8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A3CB8"/>
    <w:multiLevelType w:val="multilevel"/>
    <w:tmpl w:val="26B8C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6CAF"/>
    <w:rsid w:val="000466B2"/>
    <w:rsid w:val="000833BF"/>
    <w:rsid w:val="00095313"/>
    <w:rsid w:val="000D2EEB"/>
    <w:rsid w:val="0016022C"/>
    <w:rsid w:val="001A31C4"/>
    <w:rsid w:val="001C5C84"/>
    <w:rsid w:val="001C6267"/>
    <w:rsid w:val="002841E8"/>
    <w:rsid w:val="002C0A70"/>
    <w:rsid w:val="00347609"/>
    <w:rsid w:val="00363548"/>
    <w:rsid w:val="003A5831"/>
    <w:rsid w:val="003B2103"/>
    <w:rsid w:val="00423BB1"/>
    <w:rsid w:val="00423D1C"/>
    <w:rsid w:val="00430E8E"/>
    <w:rsid w:val="0044231C"/>
    <w:rsid w:val="004B6353"/>
    <w:rsid w:val="00545700"/>
    <w:rsid w:val="005533A1"/>
    <w:rsid w:val="005B5D4B"/>
    <w:rsid w:val="005C0B91"/>
    <w:rsid w:val="005F15BC"/>
    <w:rsid w:val="006142D6"/>
    <w:rsid w:val="006468BC"/>
    <w:rsid w:val="00665333"/>
    <w:rsid w:val="00677D7A"/>
    <w:rsid w:val="006C6AC6"/>
    <w:rsid w:val="006D18E9"/>
    <w:rsid w:val="006F4904"/>
    <w:rsid w:val="00703B2F"/>
    <w:rsid w:val="00757C77"/>
    <w:rsid w:val="00772E39"/>
    <w:rsid w:val="0077713C"/>
    <w:rsid w:val="00792F8F"/>
    <w:rsid w:val="007A6674"/>
    <w:rsid w:val="007D6423"/>
    <w:rsid w:val="007F57D0"/>
    <w:rsid w:val="007F6CAF"/>
    <w:rsid w:val="008617F5"/>
    <w:rsid w:val="008D56EA"/>
    <w:rsid w:val="008D621F"/>
    <w:rsid w:val="008E5312"/>
    <w:rsid w:val="00997804"/>
    <w:rsid w:val="009B701A"/>
    <w:rsid w:val="009E4E3D"/>
    <w:rsid w:val="00A40B4A"/>
    <w:rsid w:val="00A73829"/>
    <w:rsid w:val="00AC04BE"/>
    <w:rsid w:val="00B23CA1"/>
    <w:rsid w:val="00B25434"/>
    <w:rsid w:val="00B321C3"/>
    <w:rsid w:val="00B57ACC"/>
    <w:rsid w:val="00B65106"/>
    <w:rsid w:val="00B930DF"/>
    <w:rsid w:val="00BB79CD"/>
    <w:rsid w:val="00BF5842"/>
    <w:rsid w:val="00C35124"/>
    <w:rsid w:val="00C574C2"/>
    <w:rsid w:val="00CB69AB"/>
    <w:rsid w:val="00DF42D1"/>
    <w:rsid w:val="00DF57A3"/>
    <w:rsid w:val="00E11F87"/>
    <w:rsid w:val="00E27A2B"/>
    <w:rsid w:val="00E512C1"/>
    <w:rsid w:val="00E77CEA"/>
    <w:rsid w:val="00EB631F"/>
    <w:rsid w:val="00EC0E76"/>
    <w:rsid w:val="00ED22BA"/>
    <w:rsid w:val="00ED47A3"/>
    <w:rsid w:val="00F26E13"/>
    <w:rsid w:val="00F436D7"/>
    <w:rsid w:val="00F51FB1"/>
    <w:rsid w:val="00F76B5E"/>
    <w:rsid w:val="00FA755B"/>
    <w:rsid w:val="00FD2A2A"/>
    <w:rsid w:val="00FE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7F6CA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CAF"/>
    <w:pPr>
      <w:widowControl w:val="0"/>
      <w:shd w:val="clear" w:color="auto" w:fill="FFFFFF"/>
      <w:spacing w:before="300" w:line="187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8">
    <w:name w:val="Основной текст (8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0">
    <w:name w:val="Основной текст (8)"/>
    <w:basedOn w:val="8"/>
    <w:rsid w:val="007F6CA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90">
    <w:name w:val="Основной текст (9)"/>
    <w:basedOn w:val="9"/>
    <w:rsid w:val="007F6CA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Основной текст (10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100">
    <w:name w:val="Основной текст (10)"/>
    <w:basedOn w:val="10"/>
    <w:rsid w:val="007F6CAF"/>
    <w:rPr>
      <w:color w:val="000000"/>
      <w:w w:val="100"/>
      <w:position w:val="0"/>
      <w:lang w:val="ru-RU" w:eastAsia="ru-RU" w:bidi="ru-RU"/>
    </w:rPr>
  </w:style>
  <w:style w:type="character" w:customStyle="1" w:styleId="21">
    <w:name w:val="Основной текст (2) + Курсив"/>
    <w:basedOn w:val="2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">
    <w:name w:val="Основной текст (18)_"/>
    <w:basedOn w:val="a0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80">
    <w:name w:val="Основной текст (18)"/>
    <w:basedOn w:val="18"/>
    <w:rsid w:val="007F6CAF"/>
    <w:rPr>
      <w:color w:val="000000"/>
      <w:spacing w:val="0"/>
      <w:w w:val="100"/>
      <w:position w:val="0"/>
      <w:lang w:val="ru-RU" w:eastAsia="ru-RU" w:bidi="ru-RU"/>
    </w:rPr>
  </w:style>
  <w:style w:type="table" w:styleId="a5">
    <w:name w:val="Table Grid"/>
    <w:basedOn w:val="a1"/>
    <w:uiPriority w:val="59"/>
    <w:rsid w:val="0042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423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"/>
    <w:basedOn w:val="2"/>
    <w:rsid w:val="00E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pt">
    <w:name w:val="Основной текст (2) + Microsoft Sans Serif;9 pt"/>
    <w:basedOn w:val="2"/>
    <w:rsid w:val="002C0A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E1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styleId="a6">
    <w:name w:val="Hyperlink"/>
    <w:basedOn w:val="a0"/>
    <w:rsid w:val="003A5831"/>
    <w:rPr>
      <w:color w:val="000080"/>
      <w:u w:val="single"/>
    </w:rPr>
  </w:style>
  <w:style w:type="character" w:customStyle="1" w:styleId="4">
    <w:name w:val="Заголовок №4_"/>
    <w:basedOn w:val="a0"/>
    <w:link w:val="40"/>
    <w:rsid w:val="003A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3pt">
    <w:name w:val="Основной текст (9) + 13 pt;Не курсив"/>
    <w:basedOn w:val="9"/>
    <w:rsid w:val="003A58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40">
    <w:name w:val="Заголовок №4"/>
    <w:basedOn w:val="a"/>
    <w:link w:val="4"/>
    <w:rsid w:val="003A5831"/>
    <w:pPr>
      <w:widowControl w:val="0"/>
      <w:shd w:val="clear" w:color="auto" w:fill="FFFFFF"/>
      <w:spacing w:before="540" w:line="480" w:lineRule="exact"/>
      <w:jc w:val="both"/>
      <w:outlineLvl w:val="3"/>
    </w:pPr>
    <w:rPr>
      <w:b/>
      <w:bCs/>
      <w:sz w:val="26"/>
      <w:szCs w:val="26"/>
      <w:lang w:eastAsia="en-US"/>
    </w:rPr>
  </w:style>
  <w:style w:type="character" w:customStyle="1" w:styleId="212pt0">
    <w:name w:val="Основной текст (2) + 12 pt;Полужирный"/>
    <w:basedOn w:val="2"/>
    <w:rsid w:val="00095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58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F5842"/>
    <w:pPr>
      <w:widowControl w:val="0"/>
      <w:shd w:val="clear" w:color="auto" w:fill="FFFFFF"/>
      <w:spacing w:line="480" w:lineRule="exact"/>
      <w:jc w:val="both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14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Блинова</cp:lastModifiedBy>
  <cp:revision>52</cp:revision>
  <cp:lastPrinted>2023-09-24T15:21:00Z</cp:lastPrinted>
  <dcterms:created xsi:type="dcterms:W3CDTF">2022-09-21T12:26:00Z</dcterms:created>
  <dcterms:modified xsi:type="dcterms:W3CDTF">2023-09-27T05:52:00Z</dcterms:modified>
</cp:coreProperties>
</file>