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864E" w14:textId="77777777" w:rsidR="00521867" w:rsidRPr="002A47F5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61D91391" w:rsidR="00D1538C" w:rsidRPr="00D80E8A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A47F5">
        <w:rPr>
          <w:b/>
          <w:bCs/>
          <w:sz w:val="22"/>
          <w:szCs w:val="22"/>
        </w:rPr>
        <w:br/>
      </w:r>
      <w:r w:rsidR="00D1538C" w:rsidRPr="00D80E8A">
        <w:rPr>
          <w:b/>
          <w:bCs/>
          <w:sz w:val="22"/>
          <w:szCs w:val="22"/>
        </w:rPr>
        <w:t>УВАТСКИЙ РАЙОННЫЙ ДОМ КУЛЬТУРЫ</w:t>
      </w: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080"/>
        <w:gridCol w:w="1701"/>
        <w:gridCol w:w="1134"/>
      </w:tblGrid>
      <w:tr w:rsidR="00521867" w:rsidRPr="00D80E8A" w14:paraId="62ADF7E2" w14:textId="77777777" w:rsidTr="00D80E8A">
        <w:trPr>
          <w:trHeight w:val="1130"/>
        </w:trPr>
        <w:tc>
          <w:tcPr>
            <w:tcW w:w="8080" w:type="dxa"/>
            <w:hideMark/>
          </w:tcPr>
          <w:p w14:paraId="304F70C5" w14:textId="77777777" w:rsidR="00521867" w:rsidRPr="00D80E8A" w:rsidRDefault="00521867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Входной билет на культурно-массовое, зрелищно-развлекательное, танцевально-развлекательное (дискотека) мероприятие</w:t>
            </w:r>
          </w:p>
          <w:p w14:paraId="72A5FD1F" w14:textId="77777777" w:rsidR="00521867" w:rsidRPr="00D80E8A" w:rsidRDefault="00521867" w:rsidP="0048019C">
            <w:pPr>
              <w:tabs>
                <w:tab w:val="left" w:pos="8004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Взрослый (от 14 лет)</w:t>
            </w:r>
          </w:p>
          <w:p w14:paraId="4CBAA3C7" w14:textId="64EC7A02" w:rsidR="00521867" w:rsidRPr="00D80E8A" w:rsidRDefault="00521867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Детский (до 14 лет)</w:t>
            </w:r>
          </w:p>
        </w:tc>
        <w:tc>
          <w:tcPr>
            <w:tcW w:w="1701" w:type="dxa"/>
            <w:hideMark/>
          </w:tcPr>
          <w:p w14:paraId="6D768A03" w14:textId="52C0C241" w:rsidR="00521867" w:rsidRPr="00D80E8A" w:rsidRDefault="00521867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47E90B15" w14:textId="77777777" w:rsidR="00521867" w:rsidRPr="00D80E8A" w:rsidRDefault="00521867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79996B6" w14:textId="77777777" w:rsidR="00521867" w:rsidRPr="00D80E8A" w:rsidRDefault="00521867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шт. </w:t>
            </w:r>
          </w:p>
          <w:p w14:paraId="2F29EBD3" w14:textId="5A37CD9C" w:rsidR="00521867" w:rsidRPr="00D80E8A" w:rsidRDefault="00521867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02CC0D40" w14:textId="525B0BCE" w:rsidR="00521867" w:rsidRPr="00D80E8A" w:rsidRDefault="00521867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09E0BC40" w14:textId="77777777" w:rsidR="00521867" w:rsidRPr="00D80E8A" w:rsidRDefault="00521867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924FC3B" w14:textId="77777777" w:rsidR="00521867" w:rsidRPr="00D80E8A" w:rsidRDefault="00521867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80</w:t>
            </w:r>
          </w:p>
          <w:p w14:paraId="7648D205" w14:textId="4AED552D" w:rsidR="00521867" w:rsidRPr="00D80E8A" w:rsidRDefault="00521867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</w:tc>
      </w:tr>
      <w:tr w:rsidR="0048019C" w:rsidRPr="00D80E8A" w14:paraId="675F747C" w14:textId="77777777" w:rsidTr="00D80E8A">
        <w:trPr>
          <w:trHeight w:val="510"/>
        </w:trPr>
        <w:tc>
          <w:tcPr>
            <w:tcW w:w="8080" w:type="dxa"/>
            <w:hideMark/>
          </w:tcPr>
          <w:p w14:paraId="7498CC03" w14:textId="0EA0A0A1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 xml:space="preserve">Входной билет на тематическое, танцевально-развлекательное мероприятие </w:t>
            </w:r>
          </w:p>
        </w:tc>
        <w:tc>
          <w:tcPr>
            <w:tcW w:w="1701" w:type="dxa"/>
            <w:hideMark/>
          </w:tcPr>
          <w:p w14:paraId="24D78E9F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7C87233A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160</w:t>
            </w:r>
          </w:p>
        </w:tc>
      </w:tr>
      <w:tr w:rsidR="0048019C" w:rsidRPr="00D80E8A" w14:paraId="62EE5B65" w14:textId="77777777" w:rsidTr="00D80E8A">
        <w:trPr>
          <w:trHeight w:val="615"/>
        </w:trPr>
        <w:tc>
          <w:tcPr>
            <w:tcW w:w="8080" w:type="dxa"/>
            <w:hideMark/>
          </w:tcPr>
          <w:p w14:paraId="5404A22C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напрокат комплекта звукотехнического, светотехнического оборудования</w:t>
            </w:r>
          </w:p>
        </w:tc>
        <w:tc>
          <w:tcPr>
            <w:tcW w:w="1701" w:type="dxa"/>
            <w:hideMark/>
          </w:tcPr>
          <w:p w14:paraId="50CE45C1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</w:t>
            </w:r>
          </w:p>
        </w:tc>
        <w:tc>
          <w:tcPr>
            <w:tcW w:w="1134" w:type="dxa"/>
            <w:hideMark/>
          </w:tcPr>
          <w:p w14:paraId="1456D9CD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450</w:t>
            </w:r>
          </w:p>
        </w:tc>
      </w:tr>
      <w:tr w:rsidR="0048019C" w:rsidRPr="00D80E8A" w14:paraId="44A7D315" w14:textId="77777777" w:rsidTr="00D80E8A">
        <w:trPr>
          <w:trHeight w:val="285"/>
        </w:trPr>
        <w:tc>
          <w:tcPr>
            <w:tcW w:w="8080" w:type="dxa"/>
            <w:vMerge w:val="restart"/>
            <w:hideMark/>
          </w:tcPr>
          <w:p w14:paraId="6D352E4B" w14:textId="77777777" w:rsidR="0048019C" w:rsidRPr="00D80E8A" w:rsidRDefault="0048019C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Услуга по предоставлению в пользование концертных залов и танцевальных площадок (площадью до 100 кв.м.)</w:t>
            </w:r>
          </w:p>
        </w:tc>
        <w:tc>
          <w:tcPr>
            <w:tcW w:w="1701" w:type="dxa"/>
            <w:hideMark/>
          </w:tcPr>
          <w:p w14:paraId="2C3DF613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  </w:t>
            </w:r>
          </w:p>
        </w:tc>
        <w:tc>
          <w:tcPr>
            <w:tcW w:w="1134" w:type="dxa"/>
            <w:hideMark/>
          </w:tcPr>
          <w:p w14:paraId="6015F012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250</w:t>
            </w:r>
          </w:p>
        </w:tc>
      </w:tr>
      <w:tr w:rsidR="0048019C" w:rsidRPr="00D80E8A" w14:paraId="570F09B2" w14:textId="77777777" w:rsidTr="00D80E8A">
        <w:trPr>
          <w:trHeight w:val="300"/>
        </w:trPr>
        <w:tc>
          <w:tcPr>
            <w:tcW w:w="8080" w:type="dxa"/>
            <w:vMerge/>
            <w:hideMark/>
          </w:tcPr>
          <w:p w14:paraId="75599FB9" w14:textId="77777777" w:rsidR="0048019C" w:rsidRPr="00D80E8A" w:rsidRDefault="0048019C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14:paraId="0A5166E9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сутки </w:t>
            </w:r>
          </w:p>
        </w:tc>
        <w:tc>
          <w:tcPr>
            <w:tcW w:w="1134" w:type="dxa"/>
            <w:hideMark/>
          </w:tcPr>
          <w:p w14:paraId="6FE59EEE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2500</w:t>
            </w:r>
          </w:p>
        </w:tc>
      </w:tr>
      <w:tr w:rsidR="0048019C" w:rsidRPr="00D80E8A" w14:paraId="3BC57252" w14:textId="77777777" w:rsidTr="00D80E8A">
        <w:trPr>
          <w:trHeight w:val="285"/>
        </w:trPr>
        <w:tc>
          <w:tcPr>
            <w:tcW w:w="8080" w:type="dxa"/>
            <w:vMerge w:val="restart"/>
            <w:hideMark/>
          </w:tcPr>
          <w:p w14:paraId="76F3C79B" w14:textId="77777777" w:rsidR="0048019C" w:rsidRPr="00D80E8A" w:rsidRDefault="0048019C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Услуга по предоставлению в пользование концертных залов и танцевальных площадок (площадью более 100 кв.м.)</w:t>
            </w:r>
          </w:p>
        </w:tc>
        <w:tc>
          <w:tcPr>
            <w:tcW w:w="1701" w:type="dxa"/>
            <w:hideMark/>
          </w:tcPr>
          <w:p w14:paraId="013D6C44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  </w:t>
            </w:r>
          </w:p>
        </w:tc>
        <w:tc>
          <w:tcPr>
            <w:tcW w:w="1134" w:type="dxa"/>
            <w:hideMark/>
          </w:tcPr>
          <w:p w14:paraId="2C6F0FFF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450</w:t>
            </w:r>
          </w:p>
        </w:tc>
      </w:tr>
      <w:tr w:rsidR="0048019C" w:rsidRPr="00D80E8A" w14:paraId="043F5FF3" w14:textId="77777777" w:rsidTr="00D80E8A">
        <w:trPr>
          <w:trHeight w:val="300"/>
        </w:trPr>
        <w:tc>
          <w:tcPr>
            <w:tcW w:w="8080" w:type="dxa"/>
            <w:vMerge/>
            <w:hideMark/>
          </w:tcPr>
          <w:p w14:paraId="20BF7A1D" w14:textId="77777777" w:rsidR="0048019C" w:rsidRPr="00D80E8A" w:rsidRDefault="0048019C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14:paraId="6CBC5CE2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сутки </w:t>
            </w:r>
          </w:p>
        </w:tc>
        <w:tc>
          <w:tcPr>
            <w:tcW w:w="1134" w:type="dxa"/>
            <w:hideMark/>
          </w:tcPr>
          <w:p w14:paraId="11444CB4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4500</w:t>
            </w:r>
          </w:p>
        </w:tc>
      </w:tr>
      <w:tr w:rsidR="0048019C" w:rsidRPr="00D80E8A" w14:paraId="62933B97" w14:textId="77777777" w:rsidTr="00D80E8A">
        <w:trPr>
          <w:trHeight w:val="510"/>
        </w:trPr>
        <w:tc>
          <w:tcPr>
            <w:tcW w:w="8080" w:type="dxa"/>
            <w:hideMark/>
          </w:tcPr>
          <w:p w14:paraId="0E50967E" w14:textId="7807DC58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 xml:space="preserve">Услуга по дополнительному содержанию </w:t>
            </w:r>
            <w:r w:rsidR="009B4B35">
              <w:rPr>
                <w:rFonts w:ascii="Arial" w:eastAsia="Times New Roman" w:hAnsi="Arial" w:cs="Arial"/>
                <w:color w:val="000000"/>
                <w:lang w:eastAsia="ru-RU"/>
              </w:rPr>
              <w:t>участников</w:t>
            </w: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студии современного танца "Станция"</w:t>
            </w:r>
          </w:p>
        </w:tc>
        <w:tc>
          <w:tcPr>
            <w:tcW w:w="1701" w:type="dxa"/>
            <w:hideMark/>
          </w:tcPr>
          <w:p w14:paraId="44AA0F81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1 месяц</w:t>
            </w:r>
          </w:p>
        </w:tc>
        <w:tc>
          <w:tcPr>
            <w:tcW w:w="1134" w:type="dxa"/>
            <w:hideMark/>
          </w:tcPr>
          <w:p w14:paraId="4B219663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650</w:t>
            </w:r>
          </w:p>
        </w:tc>
      </w:tr>
      <w:tr w:rsidR="00D80E8A" w:rsidRPr="00D80E8A" w14:paraId="010C8AAC" w14:textId="77777777" w:rsidTr="00D80E8A">
        <w:trPr>
          <w:trHeight w:val="510"/>
        </w:trPr>
        <w:tc>
          <w:tcPr>
            <w:tcW w:w="8080" w:type="dxa"/>
          </w:tcPr>
          <w:p w14:paraId="333EB810" w14:textId="7966E2B1" w:rsidR="00D80E8A" w:rsidRPr="00D80E8A" w:rsidRDefault="00D80E8A" w:rsidP="00D80E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Корректура текста</w:t>
            </w:r>
          </w:p>
        </w:tc>
        <w:tc>
          <w:tcPr>
            <w:tcW w:w="1701" w:type="dxa"/>
          </w:tcPr>
          <w:p w14:paraId="0827FBC8" w14:textId="14C9CF75" w:rsidR="00D80E8A" w:rsidRPr="00D80E8A" w:rsidRDefault="00D80E8A" w:rsidP="00D80E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1000 символов            (с пробелами)</w:t>
            </w:r>
          </w:p>
        </w:tc>
        <w:tc>
          <w:tcPr>
            <w:tcW w:w="1134" w:type="dxa"/>
          </w:tcPr>
          <w:p w14:paraId="00F2E374" w14:textId="01C518AF" w:rsidR="00D80E8A" w:rsidRPr="00D80E8A" w:rsidRDefault="00D80E8A" w:rsidP="00D80E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150</w:t>
            </w:r>
          </w:p>
        </w:tc>
      </w:tr>
      <w:tr w:rsidR="0048019C" w:rsidRPr="00D80E8A" w14:paraId="7CF7AA15" w14:textId="77777777" w:rsidTr="00D80E8A">
        <w:trPr>
          <w:trHeight w:val="300"/>
        </w:trPr>
        <w:tc>
          <w:tcPr>
            <w:tcW w:w="8080" w:type="dxa"/>
            <w:hideMark/>
          </w:tcPr>
          <w:p w14:paraId="30B70FD0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Услуги ведущего мероприятия</w:t>
            </w:r>
          </w:p>
        </w:tc>
        <w:tc>
          <w:tcPr>
            <w:tcW w:w="1701" w:type="dxa"/>
            <w:hideMark/>
          </w:tcPr>
          <w:p w14:paraId="79E66F42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</w:t>
            </w:r>
          </w:p>
        </w:tc>
        <w:tc>
          <w:tcPr>
            <w:tcW w:w="1134" w:type="dxa"/>
            <w:hideMark/>
          </w:tcPr>
          <w:p w14:paraId="184728DF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3000</w:t>
            </w:r>
          </w:p>
        </w:tc>
      </w:tr>
      <w:tr w:rsidR="0048019C" w:rsidRPr="00D80E8A" w14:paraId="2B54BB3E" w14:textId="77777777" w:rsidTr="00D80E8A">
        <w:trPr>
          <w:trHeight w:val="300"/>
        </w:trPr>
        <w:tc>
          <w:tcPr>
            <w:tcW w:w="8080" w:type="dxa"/>
            <w:hideMark/>
          </w:tcPr>
          <w:p w14:paraId="4444D4E0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Разработка и составление сценария мероприятия</w:t>
            </w:r>
          </w:p>
        </w:tc>
        <w:tc>
          <w:tcPr>
            <w:tcW w:w="1701" w:type="dxa"/>
            <w:hideMark/>
          </w:tcPr>
          <w:p w14:paraId="1FA768EC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7470ED83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2500</w:t>
            </w:r>
          </w:p>
        </w:tc>
      </w:tr>
      <w:tr w:rsidR="0048019C" w:rsidRPr="00D80E8A" w14:paraId="0999D7D9" w14:textId="77777777" w:rsidTr="00D80E8A">
        <w:trPr>
          <w:trHeight w:val="300"/>
        </w:trPr>
        <w:tc>
          <w:tcPr>
            <w:tcW w:w="8080" w:type="dxa"/>
            <w:hideMark/>
          </w:tcPr>
          <w:p w14:paraId="6CA00EB7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Услуги звукорежиссера</w:t>
            </w:r>
          </w:p>
        </w:tc>
        <w:tc>
          <w:tcPr>
            <w:tcW w:w="1701" w:type="dxa"/>
            <w:hideMark/>
          </w:tcPr>
          <w:p w14:paraId="53617079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</w:t>
            </w:r>
          </w:p>
        </w:tc>
        <w:tc>
          <w:tcPr>
            <w:tcW w:w="1134" w:type="dxa"/>
            <w:hideMark/>
          </w:tcPr>
          <w:p w14:paraId="5C24C4AC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3000</w:t>
            </w:r>
          </w:p>
        </w:tc>
      </w:tr>
      <w:tr w:rsidR="0048019C" w:rsidRPr="00D80E8A" w14:paraId="0EBF95CE" w14:textId="77777777" w:rsidTr="00D80E8A">
        <w:trPr>
          <w:trHeight w:val="315"/>
        </w:trPr>
        <w:tc>
          <w:tcPr>
            <w:tcW w:w="8080" w:type="dxa"/>
            <w:hideMark/>
          </w:tcPr>
          <w:p w14:paraId="6DFA5FBE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Постановка танца</w:t>
            </w:r>
          </w:p>
        </w:tc>
        <w:tc>
          <w:tcPr>
            <w:tcW w:w="1701" w:type="dxa"/>
            <w:hideMark/>
          </w:tcPr>
          <w:p w14:paraId="3937F9E7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1 час</w:t>
            </w:r>
          </w:p>
        </w:tc>
        <w:tc>
          <w:tcPr>
            <w:tcW w:w="1134" w:type="dxa"/>
            <w:hideMark/>
          </w:tcPr>
          <w:p w14:paraId="337AF2C1" w14:textId="77777777" w:rsidR="0048019C" w:rsidRPr="00D80E8A" w:rsidRDefault="0048019C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2000</w:t>
            </w:r>
          </w:p>
        </w:tc>
      </w:tr>
      <w:tr w:rsidR="00D80E8A" w:rsidRPr="00D80E8A" w14:paraId="19A81624" w14:textId="77777777" w:rsidTr="00D80E8A">
        <w:trPr>
          <w:trHeight w:val="315"/>
        </w:trPr>
        <w:tc>
          <w:tcPr>
            <w:tcW w:w="10915" w:type="dxa"/>
            <w:gridSpan w:val="3"/>
          </w:tcPr>
          <w:p w14:paraId="343613F3" w14:textId="6B3CEB4F" w:rsidR="00D80E8A" w:rsidRPr="00D80E8A" w:rsidRDefault="00D80E8A" w:rsidP="00D80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ПК</w:t>
            </w:r>
          </w:p>
        </w:tc>
      </w:tr>
      <w:tr w:rsidR="00D80E8A" w:rsidRPr="00D80E8A" w14:paraId="1DE4D666" w14:textId="77777777" w:rsidTr="00D80E8A">
        <w:trPr>
          <w:trHeight w:val="315"/>
        </w:trPr>
        <w:tc>
          <w:tcPr>
            <w:tcW w:w="8080" w:type="dxa"/>
          </w:tcPr>
          <w:p w14:paraId="3ECD04DF" w14:textId="2A0F30A2" w:rsidR="00D80E8A" w:rsidRPr="00D80E8A" w:rsidRDefault="00D80E8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Услуга по дополнительному содержанию обучающихся в студии эстрадного вокала</w:t>
            </w:r>
          </w:p>
        </w:tc>
        <w:tc>
          <w:tcPr>
            <w:tcW w:w="1701" w:type="dxa"/>
          </w:tcPr>
          <w:p w14:paraId="5A40B9F9" w14:textId="53B3553D" w:rsidR="00D80E8A" w:rsidRPr="00D80E8A" w:rsidRDefault="00D80E8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1 месяц</w:t>
            </w:r>
          </w:p>
        </w:tc>
        <w:tc>
          <w:tcPr>
            <w:tcW w:w="1134" w:type="dxa"/>
          </w:tcPr>
          <w:p w14:paraId="002B72EE" w14:textId="4D3B3B6B" w:rsidR="00D80E8A" w:rsidRPr="00D80E8A" w:rsidRDefault="00D80E8A" w:rsidP="00D80E8A">
            <w:pPr>
              <w:spacing w:after="0" w:line="240" w:lineRule="auto"/>
              <w:ind w:right="-107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650</w:t>
            </w:r>
          </w:p>
        </w:tc>
      </w:tr>
      <w:tr w:rsidR="00D80E8A" w:rsidRPr="00D80E8A" w14:paraId="402CDF07" w14:textId="77777777" w:rsidTr="00D80E8A">
        <w:trPr>
          <w:trHeight w:val="315"/>
        </w:trPr>
        <w:tc>
          <w:tcPr>
            <w:tcW w:w="8080" w:type="dxa"/>
          </w:tcPr>
          <w:p w14:paraId="3EA4A29A" w14:textId="56259874" w:rsidR="00D80E8A" w:rsidRPr="00D80E8A" w:rsidRDefault="00D80E8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Игра на Xbox 360</w:t>
            </w:r>
          </w:p>
        </w:tc>
        <w:tc>
          <w:tcPr>
            <w:tcW w:w="1701" w:type="dxa"/>
          </w:tcPr>
          <w:p w14:paraId="4CFEB9D9" w14:textId="4946229F" w:rsidR="00D80E8A" w:rsidRPr="00D80E8A" w:rsidRDefault="00D80E8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1 игра</w:t>
            </w:r>
          </w:p>
        </w:tc>
        <w:tc>
          <w:tcPr>
            <w:tcW w:w="1134" w:type="dxa"/>
          </w:tcPr>
          <w:p w14:paraId="632C93BF" w14:textId="3D7E44EC" w:rsidR="00D80E8A" w:rsidRPr="00D80E8A" w:rsidRDefault="00D80E8A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80E8A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</w:tr>
    </w:tbl>
    <w:p w14:paraId="40F5E1E3" w14:textId="77777777" w:rsidR="00715CCF" w:rsidRPr="002A47F5" w:rsidRDefault="00715CCF" w:rsidP="00F30E16"/>
    <w:sectPr w:rsidR="00715CCF" w:rsidRPr="002A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2A47F5"/>
    <w:rsid w:val="0048019C"/>
    <w:rsid w:val="00521867"/>
    <w:rsid w:val="006C6272"/>
    <w:rsid w:val="00715CCF"/>
    <w:rsid w:val="008A656A"/>
    <w:rsid w:val="009B4B35"/>
    <w:rsid w:val="00D1538C"/>
    <w:rsid w:val="00D80E8A"/>
    <w:rsid w:val="00F30E16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521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2023-03-03T10:56:00Z</dcterms:created>
  <dcterms:modified xsi:type="dcterms:W3CDTF">2023-10-11T10:47:00Z</dcterms:modified>
</cp:coreProperties>
</file>