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28"/>
        <w:gridCol w:w="5221"/>
        <w:gridCol w:w="5245"/>
      </w:tblGrid>
      <w:tr w:rsidR="009A006E" w:rsidTr="009A006E">
        <w:trPr>
          <w:trHeight w:val="11055"/>
        </w:trPr>
        <w:tc>
          <w:tcPr>
            <w:tcW w:w="5128" w:type="dxa"/>
          </w:tcPr>
          <w:p w:rsidR="00CE3AAA" w:rsidRDefault="00652D5A" w:rsidP="00652D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52D5A">
              <w:rPr>
                <w:rFonts w:ascii="Arial" w:hAnsi="Arial" w:cs="Arial"/>
                <w:b/>
                <w:sz w:val="28"/>
                <w:szCs w:val="28"/>
              </w:rPr>
              <w:t>Опасности, связанные с катанием на роликах</w:t>
            </w:r>
            <w:r w:rsidR="00063EB6">
              <w:rPr>
                <w:rFonts w:ascii="Arial" w:hAnsi="Arial" w:cs="Arial"/>
                <w:b/>
                <w:sz w:val="28"/>
                <w:szCs w:val="28"/>
              </w:rPr>
              <w:t>, скейтборде</w:t>
            </w:r>
            <w:r w:rsidRPr="00652D5A">
              <w:rPr>
                <w:rFonts w:ascii="Arial" w:hAnsi="Arial" w:cs="Arial"/>
                <w:b/>
                <w:sz w:val="28"/>
                <w:szCs w:val="28"/>
              </w:rPr>
              <w:t xml:space="preserve"> и велосипеде</w:t>
            </w:r>
          </w:p>
          <w:p w:rsidR="00063EB6" w:rsidRDefault="00063EB6" w:rsidP="00652D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52D5A" w:rsidRDefault="00063EB6" w:rsidP="00063EB6">
            <w:pPr>
              <w:ind w:firstLine="318"/>
              <w:rPr>
                <w:rFonts w:ascii="Arial" w:hAnsi="Arial" w:cs="Arial"/>
                <w:sz w:val="24"/>
                <w:szCs w:val="24"/>
              </w:rPr>
            </w:pPr>
            <w:r w:rsidRPr="00063EB6">
              <w:rPr>
                <w:rFonts w:ascii="Arial" w:hAnsi="Arial" w:cs="Arial"/>
                <w:sz w:val="24"/>
                <w:szCs w:val="24"/>
              </w:rPr>
              <w:t>Неровности на дороге</w:t>
            </w:r>
            <w:r>
              <w:rPr>
                <w:rFonts w:ascii="Arial" w:hAnsi="Arial" w:cs="Arial"/>
                <w:sz w:val="24"/>
                <w:szCs w:val="24"/>
              </w:rPr>
              <w:t xml:space="preserve">. Крутой склон дороги. Проезжающий транспорт. Не разрешайте ребенку выходить на улицу с велосипедом, самокатом или роликах без сопровождения взрослых. Научите его останавливаться у опасных мест – выездов машин из дворов, с автостоянок и др.  Разрешайте кататься, только по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тротуарам  с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ровной поверхности.</w:t>
            </w:r>
          </w:p>
          <w:p w:rsidR="00063EB6" w:rsidRDefault="00063EB6" w:rsidP="00063EB6">
            <w:pPr>
              <w:ind w:firstLine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ребенок ещё плохо управляет велосипедом, скейтбордом и др. средствами передвижения, часто падает:</w:t>
            </w:r>
          </w:p>
          <w:p w:rsidR="00063EB6" w:rsidRDefault="00063EB6" w:rsidP="00063EB6">
            <w:pPr>
              <w:ind w:firstLine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-учите кататься постепенно, от простого – к сложному;</w:t>
            </w:r>
          </w:p>
          <w:p w:rsidR="00063EB6" w:rsidRDefault="00063EB6" w:rsidP="00063EB6">
            <w:pPr>
              <w:ind w:firstLine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-не повторять трюки, показываемых по телевидению;</w:t>
            </w:r>
          </w:p>
          <w:p w:rsidR="00063EB6" w:rsidRPr="00063EB6" w:rsidRDefault="00063EB6" w:rsidP="00063EB6">
            <w:pPr>
              <w:ind w:firstLine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-в целях безопасности используйте шлем, наколенники, налокотники.</w:t>
            </w:r>
          </w:p>
          <w:p w:rsidR="00652D5A" w:rsidRDefault="00652D5A" w:rsidP="00652D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63EB6" w:rsidRDefault="00063EB6" w:rsidP="00652D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63EB6" w:rsidRDefault="00063EB6" w:rsidP="00652D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8C734" wp14:editId="645FAE8B">
                  <wp:extent cx="2514600" cy="2180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114" cy="218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EB6" w:rsidRDefault="00063EB6" w:rsidP="00652D5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04183" w:rsidRDefault="006821A9" w:rsidP="006821A9">
            <w:pPr>
              <w:ind w:firstLine="3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821A9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3225" cy="1666875"/>
                  <wp:effectExtent l="0" t="0" r="9525" b="9525"/>
                  <wp:docPr id="9" name="Рисунок 9" descr="C:\Users\STB\Desktop\bezopasnost-detey-zabota-vzroslyh_1625144790359226427__2000x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B\Desktop\bezopasnost-detey-zabota-vzroslyh_1625144790359226427__2000x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4183">
              <w:rPr>
                <w:rFonts w:ascii="Arial" w:hAnsi="Arial" w:cs="Arial"/>
                <w:b/>
                <w:sz w:val="28"/>
                <w:szCs w:val="28"/>
              </w:rPr>
              <w:t xml:space="preserve">Вот и наступило </w:t>
            </w:r>
          </w:p>
          <w:p w:rsidR="00063EB6" w:rsidRPr="00C04183" w:rsidRDefault="006821A9" w:rsidP="006821A9">
            <w:pPr>
              <w:ind w:firstLine="3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4183">
              <w:rPr>
                <w:rFonts w:ascii="Arial" w:hAnsi="Arial" w:cs="Arial"/>
                <w:b/>
                <w:sz w:val="28"/>
                <w:szCs w:val="28"/>
              </w:rPr>
              <w:t>долгожданное лето!</w:t>
            </w:r>
          </w:p>
          <w:p w:rsidR="006821A9" w:rsidRDefault="006821A9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21A9">
              <w:rPr>
                <w:rFonts w:ascii="Arial" w:hAnsi="Arial" w:cs="Arial"/>
                <w:sz w:val="24"/>
                <w:szCs w:val="24"/>
              </w:rPr>
              <w:t>Дети все больше времени</w:t>
            </w:r>
            <w:r w:rsidR="008D2E01">
              <w:rPr>
                <w:rFonts w:ascii="Arial" w:hAnsi="Arial" w:cs="Arial"/>
                <w:sz w:val="24"/>
                <w:szCs w:val="24"/>
              </w:rPr>
              <w:t xml:space="preserve"> проводят на улице, на даче с родителями, выезжают на отдых в лес и на водоемы. Лето характеризуется нарастанием двигательной активности и увеличением физических возможностей ребенка, которые, сочетаясь с повышенной любознательностью и стремлением к самостоятельности, нередко приводят </w:t>
            </w:r>
            <w:proofErr w:type="gramStart"/>
            <w:r w:rsidR="008D2E01">
              <w:rPr>
                <w:rFonts w:ascii="Arial" w:hAnsi="Arial" w:cs="Arial"/>
                <w:sz w:val="24"/>
                <w:szCs w:val="24"/>
              </w:rPr>
              <w:t>к  возникновению</w:t>
            </w:r>
            <w:proofErr w:type="gramEnd"/>
            <w:r w:rsidR="008D2E01">
              <w:rPr>
                <w:rFonts w:ascii="Arial" w:hAnsi="Arial" w:cs="Arial"/>
                <w:sz w:val="24"/>
                <w:szCs w:val="24"/>
              </w:rPr>
              <w:t xml:space="preserve"> опасных ситуаций.</w:t>
            </w:r>
          </w:p>
          <w:p w:rsidR="008D2E01" w:rsidRDefault="00AE5DBD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      </w:r>
          </w:p>
          <w:p w:rsidR="00AE5DBD" w:rsidRDefault="00AE5DBD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Главное, что должны помнить родители – ни при каких обстоятельствах не оставлять ребенка без присмотра. Защитить себя и своих детей от многих проблем, которыми может при условии постоянной заботы о безопасности.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77845" w:rsidRPr="00401C94" w:rsidRDefault="00A77845" w:rsidP="00A77845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1C94">
              <w:rPr>
                <w:rFonts w:ascii="Arial" w:hAnsi="Arial" w:cs="Arial"/>
                <w:b/>
                <w:sz w:val="24"/>
                <w:szCs w:val="24"/>
              </w:rPr>
              <w:t>Уважаемые родители!</w:t>
            </w:r>
          </w:p>
          <w:p w:rsidR="001F2FCE" w:rsidRDefault="001F2FCE" w:rsidP="00A77845">
            <w:pPr>
              <w:ind w:firstLine="31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целях вашей безопасности и безопасности ваших детей как можно чаще беседуйте с малышами о том, что как себя вести в чрезвычайных ситуациях.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Главное: научите детей избегать потенциальную опасность пожара. Не забывайте повторять с детьми правила пожарной безопасности.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Вопросы, на которые каждый ребенок должен знать правильный ответ: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Что нужно делать, если возник пожар в квартире? (позвонить по телефону 01 или с сотового 112 и сообщить адрес пожара, свою фамилию, что и где горит).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Можно ли играть со спичками и зажигалками?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Ответ: Нельзя. Спички – одна из причин пожара. 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Чем можно тушить пожар?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Ответ: Одеялом, водой, песком, огнетушителем.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Можно ли самостоятельно пользоваться розеткой?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Ответ: Нельзя. Нужно просить взрослых включить или выключить электроприборы.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Назовите номер пожарной службы?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Ответ: 01 или с сотового телефона 112.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Главное правило при любой опасности?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Ответ: Не поддаваться панике, не терять самообладание.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Можно ли без взрослых пользоваться свечами, бенгальскими огнями у ёлки?</w:t>
            </w:r>
          </w:p>
          <w:p w:rsidR="00A77845" w:rsidRDefault="001F2FCE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Ответ: Нет, нельзя, может возникнуть пожар.</w:t>
            </w: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77845" w:rsidRDefault="00A77845" w:rsidP="00DC7B2A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55A2B" w:rsidRPr="00401C94" w:rsidRDefault="00555A2B" w:rsidP="00555A2B">
            <w:pPr>
              <w:ind w:firstLine="318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01C94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Основные правила </w:t>
            </w:r>
          </w:p>
          <w:p w:rsidR="00AE5DBD" w:rsidRPr="00401C94" w:rsidRDefault="00555A2B" w:rsidP="00555A2B">
            <w:pPr>
              <w:ind w:firstLine="318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01C94">
              <w:rPr>
                <w:rFonts w:ascii="Arial" w:hAnsi="Arial" w:cs="Arial"/>
                <w:b/>
                <w:sz w:val="28"/>
                <w:szCs w:val="28"/>
              </w:rPr>
              <w:t>поведения при пожаре</w:t>
            </w:r>
          </w:p>
          <w:p w:rsidR="00555A2B" w:rsidRDefault="00555A2B" w:rsidP="00555A2B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55A2B" w:rsidRDefault="001133AC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33AC">
              <w:rPr>
                <w:rFonts w:ascii="Arial" w:hAnsi="Arial" w:cs="Arial"/>
                <w:sz w:val="24"/>
                <w:szCs w:val="24"/>
              </w:rPr>
              <w:t xml:space="preserve">Когда возникает пожар, нередко в панику бросает не только детей, но и взрослых. Но если </w:t>
            </w:r>
            <w:r>
              <w:rPr>
                <w:rFonts w:ascii="Arial" w:hAnsi="Arial" w:cs="Arial"/>
                <w:sz w:val="24"/>
                <w:szCs w:val="24"/>
              </w:rPr>
              <w:t>последние хотя бы в общих чертах знают, что делать при пожаре, то дети могут испугаться не на шутку и растеряться. Чтобы этого не было, ребенка нужно учить тому, как вести себя при малейшем признаке пожара, чтобы спасти себя и детей помладше.</w:t>
            </w:r>
          </w:p>
          <w:p w:rsidR="001133AC" w:rsidRDefault="001133AC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первую очередь ребенку необходимо сразу позвонить в пожарную службу – 01 или службу спасения -</w:t>
            </w:r>
            <w:r w:rsidR="00FD2F0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112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и  дать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по телефону точную информацию о местонахождении здания.</w:t>
            </w:r>
          </w:p>
          <w:p w:rsidR="001133AC" w:rsidRDefault="001133AC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Нельзя оставаться в горящем помещении и прятаться в шкафы или иные предметы мебели. Если пожар случился в квартире, нужно срочно ее покинуть, закрыв за собой дверь. Если в помещении есть дети, их необходимо вывести. Если путь к выходу лежит через горящую комнату, то необходимо закрыть дверь и звать на помощь через окно.</w:t>
            </w:r>
          </w:p>
          <w:p w:rsidR="001133AC" w:rsidRDefault="001133AC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пожар возник в подъезде, нужно оставаться в квартире и не открывать дверь до тех, пока огонь не будет потушен. При проникновении дыма в помещение, необходимо открыть окна.</w:t>
            </w:r>
          </w:p>
          <w:p w:rsidR="001133AC" w:rsidRDefault="001133AC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Эти простые правила, которые помогут человеку не растеряться при пожаре и спастись от огня, должны знать все и взрослые и дети.</w:t>
            </w:r>
          </w:p>
          <w:p w:rsidR="001133AC" w:rsidRDefault="001133AC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Кроме мероприятий в школах и других учреждения</w:t>
            </w:r>
            <w:r w:rsidR="00DE3A8C">
              <w:rPr>
                <w:rFonts w:ascii="Arial" w:hAnsi="Arial" w:cs="Arial"/>
                <w:sz w:val="24"/>
                <w:szCs w:val="24"/>
              </w:rPr>
              <w:t xml:space="preserve"> знакомить детей с правилами пожарной безопасности должны родители.</w:t>
            </w: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3C3B" w:rsidRDefault="00CC3C3B" w:rsidP="00CC3C3B">
            <w:pPr>
              <w:ind w:firstLine="43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5. Опасность: Б</w:t>
            </w:r>
            <w:r w:rsidRPr="007F3F8F">
              <w:rPr>
                <w:rFonts w:ascii="Arial" w:hAnsi="Arial" w:cs="Arial"/>
                <w:b/>
                <w:sz w:val="24"/>
                <w:szCs w:val="24"/>
              </w:rPr>
              <w:t>ытовая химия.</w:t>
            </w:r>
          </w:p>
          <w:p w:rsidR="00CC3C3B" w:rsidRDefault="00CC3C3B" w:rsidP="00CC3C3B">
            <w:pPr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каждом доме, имеются предметы бытовой химии: стиральный порошок, средства для мытья посуды, средства от насекомых и другие.</w:t>
            </w:r>
          </w:p>
          <w:p w:rsidR="00CC3C3B" w:rsidRDefault="00CC3C3B" w:rsidP="00CC3C3B">
            <w:pPr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Химикаты – это яд, и не только для детей, аккуратней надо быть, чтобы себя не отравить!</w:t>
            </w:r>
          </w:p>
          <w:p w:rsidR="00CC3C3B" w:rsidRDefault="00CC3C3B" w:rsidP="00CC3C3B">
            <w:pPr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Поэтому ни в коем случае не открывайте никаких упаковок с бытовой химией.</w:t>
            </w:r>
          </w:p>
          <w:p w:rsidR="00CC3C3B" w:rsidRDefault="00CC3C3B" w:rsidP="00CC3C3B">
            <w:pPr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3C3B" w:rsidRDefault="00CC3C3B" w:rsidP="00CC3C3B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4AC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31DAC2" wp14:editId="53A20A9C">
                  <wp:extent cx="2562225" cy="2152650"/>
                  <wp:effectExtent l="0" t="0" r="9525" b="0"/>
                  <wp:docPr id="30" name="Рисунок 30" descr="C:\Users\STB\Desktop\bezopasnos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TB\Desktop\bezopasnos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7DDD1D" wp14:editId="19985E3B">
                      <wp:extent cx="304800" cy="304800"/>
                      <wp:effectExtent l="0" t="0" r="0" b="0"/>
                      <wp:docPr id="28" name="Прямоугольник 28" descr="https://pickimage.ru/wp-content/uploads/images/detskie/safety/bezopasnost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D774FF" id="Прямоугольник 28" o:spid="_x0000_s1026" alt="https://pickimage.ru/wp-content/uploads/images/detskie/safety/bezopasnost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BdT8rBYDAAAh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63B5DC" wp14:editId="5D4463C8">
                      <wp:extent cx="304800" cy="304800"/>
                      <wp:effectExtent l="0" t="0" r="0" b="0"/>
                      <wp:docPr id="29" name="Прямоугольник 29" descr="https://pickimage.ru/wp-content/uploads/images/detskie/safety/bezopasnost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6D80F6" id="Прямоугольник 29" o:spid="_x0000_s1026" alt="https://pickimage.ru/wp-content/uploads/images/detskie/safety/bezopasnost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FK/wMhYDAAAh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834AC4">
              <w:rPr>
                <w:rFonts w:ascii="Arial" w:hAnsi="Arial" w:cs="Arial"/>
                <w:b/>
                <w:sz w:val="24"/>
                <w:szCs w:val="24"/>
              </w:rPr>
              <w:t>. Опасность: Медицинские препараты.</w:t>
            </w:r>
          </w:p>
          <w:p w:rsidR="00CC3C3B" w:rsidRDefault="00CC3C3B" w:rsidP="00CC3C3B">
            <w:pPr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AC4">
              <w:rPr>
                <w:rFonts w:ascii="Arial" w:hAnsi="Arial" w:cs="Arial"/>
                <w:sz w:val="24"/>
                <w:szCs w:val="24"/>
              </w:rPr>
              <w:t>Лекарства, всякие таблетки не стоит трогать. Они нужны больным людям, если их выписывал врач. А здоровому они могут навредить. Даже от сладких витаминов может появиться красная сыпь, если их съесть сразу много. А может быть и хуже – отравление.</w:t>
            </w:r>
          </w:p>
          <w:p w:rsidR="00CC3C3B" w:rsidRDefault="00CC3C3B" w:rsidP="00CC3C3B">
            <w:pPr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C3C3B" w:rsidRDefault="00CC3C3B" w:rsidP="00CC3C3B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43B3">
              <w:rPr>
                <w:rFonts w:ascii="Arial" w:hAnsi="Arial" w:cs="Arial"/>
                <w:b/>
                <w:sz w:val="24"/>
                <w:szCs w:val="24"/>
              </w:rPr>
              <w:t>Помни доктора совет – безопасных лекарств нет! Ни в коем случае не пробуй никаких лекарств!</w:t>
            </w:r>
          </w:p>
          <w:p w:rsidR="00036357" w:rsidRDefault="00036357" w:rsidP="00953BFE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6357" w:rsidRDefault="00036357" w:rsidP="00953BFE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6357" w:rsidRDefault="00036357" w:rsidP="00953BFE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6357" w:rsidRDefault="00CC3C3B" w:rsidP="00953BFE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D6588" wp14:editId="41FD0246">
                  <wp:extent cx="1685925" cy="1200150"/>
                  <wp:effectExtent l="0" t="0" r="9525" b="0"/>
                  <wp:docPr id="22" name="Рисунок 22" descr="Дом в разрезе - картинка №13380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ом в разрезе - картинка №13380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357" w:rsidRDefault="00036357" w:rsidP="00953BFE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6357" w:rsidRDefault="00036357" w:rsidP="00953BFE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6357" w:rsidRDefault="00036357" w:rsidP="00953BFE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103A" w:rsidRPr="00953BFE" w:rsidRDefault="00D2103A" w:rsidP="00953BFE">
            <w:pPr>
              <w:ind w:firstLine="3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3BFE">
              <w:rPr>
                <w:rFonts w:ascii="Arial" w:hAnsi="Arial" w:cs="Arial"/>
                <w:b/>
                <w:sz w:val="24"/>
                <w:szCs w:val="24"/>
              </w:rPr>
              <w:t>«ДОМ – машина для жилья»</w:t>
            </w: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Дом – это не просто стены и крыша.</w:t>
            </w: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Дом очень сложно устроен. В нём проходят трубы с горячей и холодной </w:t>
            </w:r>
            <w:r w:rsidR="000D7C64">
              <w:rPr>
                <w:rFonts w:ascii="Arial" w:hAnsi="Arial" w:cs="Arial"/>
                <w:sz w:val="24"/>
                <w:szCs w:val="24"/>
              </w:rPr>
              <w:t>водой, с газом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дом высокий, то в нём есть лифт.</w:t>
            </w:r>
          </w:p>
          <w:p w:rsidR="000D7C64" w:rsidRDefault="00953BFE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Если в каждом доме много всяких проводов – для электрического тока, компьютера, телевизора. </w:t>
            </w:r>
          </w:p>
          <w:p w:rsidR="000D7C64" w:rsidRDefault="00953BFE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Шумят и гудят разные приборы: холодильник, стиральная машина… Все эти вещи человек сделал для своего удобства. Разве они могут принести беду? </w:t>
            </w:r>
          </w:p>
          <w:p w:rsidR="00953BFE" w:rsidRDefault="00953BFE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Сама вещь не живая, и с</w:t>
            </w:r>
            <w:r w:rsidR="000D7C64">
              <w:rPr>
                <w:rFonts w:ascii="Arial" w:hAnsi="Arial" w:cs="Arial"/>
                <w:sz w:val="24"/>
                <w:szCs w:val="24"/>
              </w:rPr>
              <w:t>воего отношения к человеку у неё</w:t>
            </w:r>
            <w:r>
              <w:rPr>
                <w:rFonts w:ascii="Arial" w:hAnsi="Arial" w:cs="Arial"/>
                <w:sz w:val="24"/>
                <w:szCs w:val="24"/>
              </w:rPr>
              <w:t xml:space="preserve"> нет. «Оживляет» вещи человек. И если он умеет правильно пользоваться вещами, знает, их свойства, они никогда ему не навредят.</w:t>
            </w:r>
          </w:p>
          <w:p w:rsidR="00D2103A" w:rsidRDefault="00D2103A" w:rsidP="00036357">
            <w:pPr>
              <w:ind w:firstLine="31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103A" w:rsidRPr="001133AC" w:rsidRDefault="00D2103A" w:rsidP="00FD2F0D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1" w:type="dxa"/>
          </w:tcPr>
          <w:p w:rsidR="00CE3AAA" w:rsidRDefault="00CE3AAA" w:rsidP="00CE3A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E3AAA">
              <w:rPr>
                <w:rFonts w:ascii="Arial" w:hAnsi="Arial" w:cs="Arial"/>
                <w:b/>
                <w:sz w:val="28"/>
                <w:szCs w:val="28"/>
              </w:rPr>
              <w:lastRenderedPageBreak/>
              <w:t>Выбирать безопасные игровые площадки</w:t>
            </w:r>
          </w:p>
          <w:p w:rsidR="00CE3AAA" w:rsidRPr="006B39AC" w:rsidRDefault="006B39AC" w:rsidP="00063EB6">
            <w:pPr>
              <w:ind w:firstLine="317"/>
              <w:jc w:val="both"/>
              <w:rPr>
                <w:rFonts w:ascii="Arial" w:hAnsi="Arial" w:cs="Arial"/>
              </w:rPr>
            </w:pPr>
            <w:r w:rsidRPr="006B39AC">
              <w:rPr>
                <w:rFonts w:ascii="Arial" w:hAnsi="Arial" w:cs="Arial"/>
              </w:rPr>
              <w:t>Обращаем внимание</w:t>
            </w:r>
            <w:r>
              <w:rPr>
                <w:rFonts w:ascii="Arial" w:hAnsi="Arial" w:cs="Arial"/>
              </w:rPr>
              <w:t>, что дети до 7 лет могут пользоваться спортивным оборудованием расположенным на площадке, только под присмотром родителей или сопровождающих взрослых, которые несут ответственность за соблюдением мер безопасности.</w:t>
            </w:r>
          </w:p>
          <w:p w:rsidR="00CE3AAA" w:rsidRDefault="00CE3AAA" w:rsidP="00063EB6">
            <w:pPr>
              <w:ind w:firstLine="317"/>
              <w:jc w:val="both"/>
              <w:rPr>
                <w:rFonts w:ascii="Arial" w:hAnsi="Arial" w:cs="Arial"/>
              </w:rPr>
            </w:pPr>
            <w:r w:rsidRPr="006B39AC">
              <w:rPr>
                <w:rFonts w:ascii="Arial" w:hAnsi="Arial" w:cs="Arial"/>
              </w:rPr>
              <w:t>Прежде чем посадить</w:t>
            </w:r>
            <w:r w:rsidR="006B39AC">
              <w:rPr>
                <w:rFonts w:ascii="Arial" w:hAnsi="Arial" w:cs="Arial"/>
              </w:rPr>
              <w:t xml:space="preserve"> ребенка на качели, взрослому необходимо убедиться, что крепление прочное, а сиденье гладкое, без зазубрин и торчащих гвоздей. Аттракционы в парках необходимо</w:t>
            </w:r>
            <w:r w:rsidR="00652D5A">
              <w:rPr>
                <w:rFonts w:ascii="Arial" w:hAnsi="Arial" w:cs="Arial"/>
              </w:rPr>
              <w:t xml:space="preserve"> выбирать в соответствии с рекомендованными правилами возрастом, напоминать детям о пристегивании и аккуратном поведении во время катания. Во время прыжков маленького ребенка на батуте, взрослому нужно находиться рядом и не разрешать кувыркаться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её поверхность.</w:t>
            </w:r>
          </w:p>
          <w:p w:rsidR="00063EB6" w:rsidRDefault="00063EB6" w:rsidP="00063EB6">
            <w:pPr>
              <w:ind w:firstLine="31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3EB6">
              <w:rPr>
                <w:rFonts w:ascii="Arial" w:hAnsi="Arial" w:cs="Arial"/>
                <w:b/>
                <w:sz w:val="28"/>
                <w:szCs w:val="28"/>
              </w:rPr>
              <w:t xml:space="preserve">Если вы </w:t>
            </w:r>
            <w:r>
              <w:rPr>
                <w:rFonts w:ascii="Arial" w:hAnsi="Arial" w:cs="Arial"/>
                <w:b/>
                <w:sz w:val="28"/>
                <w:szCs w:val="28"/>
              </w:rPr>
              <w:t>посещаете</w:t>
            </w:r>
          </w:p>
          <w:p w:rsidR="00652D5A" w:rsidRDefault="00063EB6" w:rsidP="00063EB6">
            <w:pPr>
              <w:ind w:firstLine="31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3EB6">
              <w:rPr>
                <w:rFonts w:ascii="Arial" w:hAnsi="Arial" w:cs="Arial"/>
                <w:b/>
                <w:sz w:val="28"/>
                <w:szCs w:val="28"/>
              </w:rPr>
              <w:t>досугов</w:t>
            </w:r>
            <w:r>
              <w:rPr>
                <w:rFonts w:ascii="Arial" w:hAnsi="Arial" w:cs="Arial"/>
                <w:b/>
                <w:sz w:val="28"/>
                <w:szCs w:val="28"/>
              </w:rPr>
              <w:t>ую</w:t>
            </w:r>
            <w:r w:rsidRPr="00063EB6">
              <w:rPr>
                <w:rFonts w:ascii="Arial" w:hAnsi="Arial" w:cs="Arial"/>
                <w:b/>
                <w:sz w:val="28"/>
                <w:szCs w:val="28"/>
              </w:rPr>
              <w:t xml:space="preserve"> площадк</w:t>
            </w:r>
            <w:r>
              <w:rPr>
                <w:rFonts w:ascii="Arial" w:hAnsi="Arial" w:cs="Arial"/>
                <w:b/>
                <w:sz w:val="28"/>
                <w:szCs w:val="28"/>
              </w:rPr>
              <w:t>у</w:t>
            </w:r>
            <w:r w:rsidRPr="00063EB6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063EB6" w:rsidRDefault="00063EB6" w:rsidP="00063EB6">
            <w:pPr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-строго соблюдайте установленные здесь правила, не игнорируйте требований взрослых «ответственных лиц»;</w:t>
            </w:r>
          </w:p>
          <w:p w:rsidR="00063EB6" w:rsidRDefault="00063EB6" w:rsidP="00063EB6">
            <w:pPr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-если вы случайно получили травму, не трогайте рану руками, чтобы не занести грязь. Обратитесь за помощью к взрослым. Они обработают рану и научат вас правилам оказания первой помощи.</w:t>
            </w:r>
          </w:p>
          <w:p w:rsidR="00063EB6" w:rsidRDefault="00063EB6" w:rsidP="00063EB6">
            <w:pPr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63EB6" w:rsidRDefault="00063EB6" w:rsidP="00063EB6">
            <w:pPr>
              <w:ind w:firstLine="3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EB6">
              <w:rPr>
                <w:rFonts w:ascii="Arial" w:hAnsi="Arial" w:cs="Arial"/>
                <w:b/>
                <w:sz w:val="24"/>
                <w:szCs w:val="24"/>
              </w:rPr>
              <w:t>Берегите себя и своих детей. Следуйте советам взрослых. Пусть ничто не омрачит ваш отдых, а лето оставит только приятные впечатления!</w:t>
            </w:r>
          </w:p>
          <w:p w:rsidR="00AE5DBD" w:rsidRDefault="00AE5DBD" w:rsidP="00063EB6">
            <w:pPr>
              <w:ind w:firstLine="3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A006E" w:rsidRDefault="009A006E" w:rsidP="00063EB6">
            <w:pPr>
              <w:ind w:firstLine="3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A006E" w:rsidRDefault="009A006E" w:rsidP="00063EB6">
            <w:pPr>
              <w:ind w:firstLine="3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5DBD" w:rsidRDefault="00AE5DBD" w:rsidP="00063EB6">
            <w:pPr>
              <w:ind w:firstLine="3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ОСТОРОЖНО: НАСЕКОМЫЕ.</w:t>
            </w:r>
          </w:p>
          <w:p w:rsidR="00AE5DBD" w:rsidRDefault="00AE5DBD" w:rsidP="00DC7B2A">
            <w:pPr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5DBD">
              <w:rPr>
                <w:rFonts w:ascii="Arial" w:hAnsi="Arial" w:cs="Arial"/>
                <w:sz w:val="24"/>
                <w:szCs w:val="24"/>
              </w:rPr>
              <w:t>Для детей опасны укусы пчёл</w:t>
            </w:r>
            <w:r>
              <w:rPr>
                <w:rFonts w:ascii="Arial" w:hAnsi="Arial" w:cs="Arial"/>
                <w:sz w:val="24"/>
                <w:szCs w:val="24"/>
              </w:rPr>
              <w:t>, ос, комаров. При оказании первой помощи в первую очередь следует удалить жало из места укуса, затем промыть ранку спиртом и положить холод.</w:t>
            </w:r>
          </w:p>
          <w:p w:rsidR="00AE5DBD" w:rsidRDefault="00AE5DBD" w:rsidP="00DC7B2A">
            <w:pPr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ребёнок аллергик – необходимо немедленно обратиться к врачу (дать препарат противоаллергического действия).</w:t>
            </w:r>
          </w:p>
          <w:p w:rsidR="00AE5DBD" w:rsidRDefault="00DC7B2A" w:rsidP="00AE5DBD">
            <w:pPr>
              <w:ind w:firstLine="317"/>
              <w:rPr>
                <w:rFonts w:ascii="Arial" w:hAnsi="Arial" w:cs="Arial"/>
                <w:sz w:val="24"/>
                <w:szCs w:val="24"/>
              </w:rPr>
            </w:pPr>
            <w:r w:rsidRPr="00AE5DB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7E998" wp14:editId="63F93BA4">
                  <wp:extent cx="2705100" cy="1495425"/>
                  <wp:effectExtent l="0" t="0" r="0" b="9525"/>
                  <wp:docPr id="10" name="Рисунок 10" descr="C:\Users\STB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B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2A" w:rsidRDefault="00DC7B2A" w:rsidP="00DC7B2A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7B2A">
              <w:rPr>
                <w:rFonts w:ascii="Arial" w:hAnsi="Arial" w:cs="Arial"/>
                <w:b/>
                <w:sz w:val="24"/>
                <w:szCs w:val="24"/>
              </w:rPr>
              <w:t>ОСТОРОЖНО: КЛЕЩИ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7B2A">
              <w:rPr>
                <w:rFonts w:ascii="Arial" w:hAnsi="Arial" w:cs="Arial"/>
                <w:sz w:val="24"/>
                <w:szCs w:val="24"/>
              </w:rPr>
              <w:t xml:space="preserve">1. Не рекомендуется без особой надобности залезать в непроходимые </w:t>
            </w:r>
            <w:r>
              <w:rPr>
                <w:rFonts w:ascii="Arial" w:hAnsi="Arial" w:cs="Arial"/>
                <w:sz w:val="24"/>
                <w:szCs w:val="24"/>
              </w:rPr>
              <w:t>чащи низкорослого кустарника.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Перемещаясь по лесу, не срывайте веток, этим действием, вы стряхиваете на себя клещей.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Ноги должны быть полностью прикрыты.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 Спортивные трико, штаны должны быть заправлены в носки.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Обязательно наличие головного убора.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 Длинные волосы желательно спрятать под головной убор.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 После похода по лесу, необходимо проверить, и стряхнуть как верхнюю одежду, так и нижнее белье.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 Осмотреть все тело.</w:t>
            </w:r>
          </w:p>
          <w:p w:rsidR="00DC7B2A" w:rsidRDefault="00DC7B2A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9. Обязательно расчесать волосы мелкой расческой. </w:t>
            </w:r>
          </w:p>
          <w:p w:rsidR="001F2FCE" w:rsidRDefault="001F2FCE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2FCE" w:rsidRDefault="001F2FCE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2FCE" w:rsidRDefault="001F2FCE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Можно ли дотрагиваться до включенных электроприборов мокрыми руками?</w:t>
            </w:r>
          </w:p>
          <w:p w:rsidR="001F2FCE" w:rsidRDefault="001F2FCE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Ответ: Нельзя! Вода пропускает ток через себя. Это опасно для жизни.</w:t>
            </w:r>
          </w:p>
          <w:p w:rsidR="001F2FCE" w:rsidRDefault="001F2FCE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случае возникновения пожара, если рядом нет взрослых, детям нужно действовать следующим образом:</w:t>
            </w:r>
          </w:p>
          <w:p w:rsidR="001F2FCE" w:rsidRDefault="001F2FCE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Обнаружив пожар, позвонить по телефону 01 или с сотового 112, сообщить фамилию, адрес, </w:t>
            </w:r>
            <w:r w:rsidR="00FB7FF5">
              <w:rPr>
                <w:rFonts w:ascii="Arial" w:hAnsi="Arial" w:cs="Arial"/>
                <w:sz w:val="24"/>
                <w:szCs w:val="24"/>
              </w:rPr>
              <w:t>что и где горит.</w:t>
            </w:r>
          </w:p>
          <w:p w:rsidR="00FB7FF5" w:rsidRDefault="00FB7FF5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Предупредить о пожаре соседей, если необходимо, они помогут ребенку вызвать пожарных.</w:t>
            </w:r>
          </w:p>
          <w:p w:rsidR="00FB7FF5" w:rsidRDefault="00FB7FF5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Нельзя прятаться под кровать, в шкаф, под ванну, а постараться убежать из квартиры.</w:t>
            </w:r>
          </w:p>
          <w:p w:rsidR="00FB7FF5" w:rsidRDefault="00FB7FF5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Ребенку необходимо знать: дым гораздо опаснее огня. В задымленном помещении – закрыть нос и рот мокрой тряпкой, лечь на пол и ползти к выходу – внизу дыма меньше.</w:t>
            </w:r>
          </w:p>
          <w:p w:rsidR="00FB7FF5" w:rsidRDefault="00FB7FF5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 пожаре в подъезде пользоваться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лифтом  запрещается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 Он может отключиться.</w:t>
            </w:r>
          </w:p>
          <w:p w:rsidR="00FB7FF5" w:rsidRDefault="00FB7FF5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Ожидая приезда пожарных, сохранять спокойствие.</w:t>
            </w:r>
          </w:p>
          <w:p w:rsidR="00FB7FF5" w:rsidRDefault="00FB7FF5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Когда приедут пожарные, выполнять все их указания.</w:t>
            </w:r>
          </w:p>
          <w:p w:rsidR="00FB7FF5" w:rsidRDefault="00FB7FF5" w:rsidP="00DC7B2A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B7FF5" w:rsidRPr="00FB7FF5" w:rsidRDefault="00FB7FF5" w:rsidP="00FB7FF5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7FF5">
              <w:rPr>
                <w:rFonts w:ascii="Arial" w:hAnsi="Arial" w:cs="Arial"/>
                <w:b/>
                <w:sz w:val="24"/>
                <w:szCs w:val="24"/>
              </w:rPr>
              <w:t>Дорогие ребята!</w:t>
            </w:r>
          </w:p>
          <w:p w:rsidR="00FB7FF5" w:rsidRDefault="00FB7FF5" w:rsidP="00FB7FF5">
            <w:pPr>
              <w:ind w:firstLine="4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7FF5">
              <w:rPr>
                <w:rFonts w:ascii="Arial" w:hAnsi="Arial" w:cs="Arial"/>
                <w:b/>
                <w:sz w:val="24"/>
                <w:szCs w:val="24"/>
              </w:rPr>
              <w:t>Летний период несет в себе радость каникул, возможность поиграть, побегать, заняться спортом в солнечные жаркие дни. Вы ходите на досуговую площадку, едете отдыхать в летние лагеря, в деревню к бабушке, ходите купаться на речку и играть в лесу. Однако не забывайте, что всё это в комплексе с высокой активностью солнца, насекомыми и быстро портящей пищей несет различные угрозы.</w:t>
            </w:r>
          </w:p>
          <w:p w:rsidR="00DE3A8C" w:rsidRDefault="00DE3A8C" w:rsidP="00FB7FF5">
            <w:pPr>
              <w:ind w:firstLine="4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3A8C" w:rsidRPr="00DE3A8C" w:rsidRDefault="00DE3A8C" w:rsidP="00DE3A8C">
            <w:pPr>
              <w:ind w:firstLine="1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E3A8C">
              <w:rPr>
                <w:rFonts w:ascii="Arial" w:hAnsi="Arial" w:cs="Arial"/>
                <w:b/>
                <w:i/>
                <w:sz w:val="24"/>
                <w:szCs w:val="24"/>
              </w:rPr>
              <w:t>Спички детям не игрушка!</w:t>
            </w:r>
          </w:p>
          <w:p w:rsidR="00DE3A8C" w:rsidRDefault="00DE3A8C" w:rsidP="00DE3A8C">
            <w:pPr>
              <w:ind w:firstLine="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02ED5" wp14:editId="7E0167F5">
                  <wp:extent cx="3057525" cy="2494520"/>
                  <wp:effectExtent l="0" t="0" r="0" b="1270"/>
                  <wp:docPr id="5" name="Рисунок 5" descr="https://isaloni.su/800/600/https/lobnya-school9.ru/wp-content/uploads/2019/04/Agit_list_MC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saloni.su/800/600/https/lobnya-school9.ru/wp-content/uploads/2019/04/Agit_list_MC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805" cy="251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A8C" w:rsidRDefault="00DE3A8C" w:rsidP="00DE3A8C">
            <w:pPr>
              <w:rPr>
                <w:rFonts w:ascii="Arial" w:hAnsi="Arial" w:cs="Arial"/>
                <w:sz w:val="24"/>
                <w:szCs w:val="24"/>
              </w:rPr>
            </w:pPr>
          </w:p>
          <w:p w:rsidR="00FD2F0D" w:rsidRPr="00FD2F0D" w:rsidRDefault="00FD2F0D" w:rsidP="00FD2F0D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2F0D">
              <w:rPr>
                <w:rFonts w:ascii="Arial" w:hAnsi="Arial" w:cs="Arial"/>
                <w:b/>
                <w:sz w:val="24"/>
                <w:szCs w:val="24"/>
              </w:rPr>
              <w:t xml:space="preserve">Инструктирование </w:t>
            </w:r>
          </w:p>
          <w:p w:rsidR="00DE3A8C" w:rsidRDefault="00FD2F0D" w:rsidP="00FD2F0D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2F0D">
              <w:rPr>
                <w:rFonts w:ascii="Arial" w:hAnsi="Arial" w:cs="Arial"/>
                <w:b/>
                <w:sz w:val="24"/>
                <w:szCs w:val="24"/>
              </w:rPr>
              <w:t>по правилам пожарной безопасности</w:t>
            </w:r>
          </w:p>
          <w:p w:rsidR="00FD2F0D" w:rsidRDefault="00FD2F0D" w:rsidP="00FD2F0D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D2F0D" w:rsidRPr="00FD2F0D" w:rsidRDefault="00FD2F0D" w:rsidP="00401C94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 w:rsidRPr="00FD2F0D">
              <w:rPr>
                <w:rFonts w:ascii="Arial" w:hAnsi="Arial" w:cs="Arial"/>
                <w:sz w:val="24"/>
                <w:szCs w:val="24"/>
              </w:rPr>
              <w:t>Чтобы избежать пожара, необходимо хорошо знать и строго соблюдать правила пожарной безопасности:</w:t>
            </w:r>
          </w:p>
          <w:p w:rsidR="00FD2F0D" w:rsidRDefault="00FD2F0D" w:rsidP="00401C94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1.Не играйте сами и следите, чтобы со спичками не играли маленькие дети. Спички должны храниться в местах, недоступных для детей.</w:t>
            </w:r>
          </w:p>
          <w:p w:rsidR="00FD2F0D" w:rsidRDefault="00401C94" w:rsidP="00401C94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FD2F0D">
              <w:rPr>
                <w:rFonts w:ascii="Arial" w:hAnsi="Arial" w:cs="Arial"/>
                <w:sz w:val="24"/>
                <w:szCs w:val="24"/>
              </w:rPr>
              <w:t>Не нагревайте незнакомые предметы, упаковки из-под порошков и красок, особенно аэрозольные баллоны.</w:t>
            </w:r>
          </w:p>
          <w:p w:rsidR="00FD2F0D" w:rsidRDefault="00401C94" w:rsidP="00401C94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  <w:r w:rsidR="00FD2F0D">
              <w:rPr>
                <w:rFonts w:ascii="Arial" w:hAnsi="Arial" w:cs="Arial"/>
                <w:sz w:val="24"/>
                <w:szCs w:val="24"/>
              </w:rPr>
              <w:t>Не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2F0D">
              <w:rPr>
                <w:rFonts w:ascii="Arial" w:hAnsi="Arial" w:cs="Arial"/>
                <w:sz w:val="24"/>
                <w:szCs w:val="24"/>
              </w:rPr>
              <w:t>оставляйте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2F0D">
              <w:rPr>
                <w:rFonts w:ascii="Arial" w:hAnsi="Arial" w:cs="Arial"/>
                <w:sz w:val="24"/>
                <w:szCs w:val="24"/>
              </w:rPr>
              <w:t>электронагревательные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2F0D">
              <w:rPr>
                <w:rFonts w:ascii="Arial" w:hAnsi="Arial" w:cs="Arial"/>
                <w:sz w:val="24"/>
                <w:szCs w:val="24"/>
              </w:rPr>
              <w:t>приборы без присмотра. Запрещайте детям самостоятельно включать телевизор. Уходя из дома, отключайте электроприборы от сети.</w:t>
            </w:r>
          </w:p>
          <w:p w:rsidR="00FD2F0D" w:rsidRDefault="00FD2F0D" w:rsidP="00401C94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 Помните, что опасна не только бочка с бензином, но и пустая бочка из-под него или другой легковоспламеняющейся </w:t>
            </w:r>
          </w:p>
          <w:p w:rsidR="00CC3C3B" w:rsidRDefault="00CC3C3B" w:rsidP="00CC3C3B">
            <w:pPr>
              <w:ind w:firstLine="435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CC3C3B" w:rsidRDefault="00CC3C3B" w:rsidP="00CC3C3B">
            <w:pPr>
              <w:ind w:firstLine="435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 xml:space="preserve">Основными правилами, </w:t>
            </w:r>
          </w:p>
          <w:p w:rsidR="00CC3C3B" w:rsidRDefault="00CC3C3B" w:rsidP="00CC3C3B">
            <w:pPr>
              <w:ind w:firstLine="435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если ребенок остается один дома, должны быть:</w:t>
            </w:r>
          </w:p>
          <w:p w:rsidR="00CC3C3B" w:rsidRDefault="00CC3C3B" w:rsidP="00CC3C3B">
            <w:pPr>
              <w:ind w:firstLine="435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На видном месте напишите телефоны, по которым он может быстро связаться (ваша работа, мобильный,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полиция</w:t>
            </w: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, скорая помощь, пожарная охрана, соседи).</w:t>
            </w:r>
          </w:p>
          <w:p w:rsid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Постоянно повторяйте правила поведения, устраивайте маленькие экзамены, разбирайте ошибки.</w:t>
            </w:r>
          </w:p>
          <w:p w:rsid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Сами неукоснительно выполняйте правила по безопасности. Будьте примером.</w:t>
            </w:r>
          </w:p>
          <w:p w:rsid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Выучите с ребенком, как его зовут, и как зовут его родителей, а также домашний адрес и телефон.</w:t>
            </w:r>
          </w:p>
          <w:p w:rsid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Исключите в квартире малейшую возможность возгорания, потопа, и прочих техногенных «катастроф». </w:t>
            </w:r>
          </w:p>
          <w:p w:rsid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Проверьте, не оставили ли вы включенной воду или газ, выключили ли электронагревательные приборы. Уберите все предметы, которыми он может пораниться.</w:t>
            </w:r>
          </w:p>
          <w:p w:rsid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Закройте окна и тщательно заприте входную дверь.</w:t>
            </w:r>
          </w:p>
          <w:p w:rsid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Уходя в вечернее время, не забудьте включить свет в комнатах, это отпугнет злоумышленников, и вашему ребенку не будет страшно одному.</w:t>
            </w:r>
          </w:p>
          <w:p w:rsidR="00CC3C3B" w:rsidRPr="00CC3C3B" w:rsidRDefault="00CC3C3B" w:rsidP="00CC3C3B">
            <w:pPr>
              <w:ind w:left="10" w:firstLine="42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C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При расположении квартиры на первом этаже, зашторьте окна, а если кто-то стучится в окно, ваш ребенок, не подходя к нему, должен громко кричать: «Папа! Иди сюда».</w:t>
            </w:r>
          </w:p>
          <w:p w:rsidR="00CC3C3B" w:rsidRPr="00CC3C3B" w:rsidRDefault="00CC3C3B" w:rsidP="00CC3C3B">
            <w:pPr>
              <w:ind w:firstLine="4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3C3B" w:rsidRDefault="00CC3C3B" w:rsidP="00CC3C3B">
            <w:pPr>
              <w:ind w:firstLine="4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3C3B" w:rsidRDefault="00CC3C3B" w:rsidP="00BE43B3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6357" w:rsidRDefault="00036357" w:rsidP="00BE43B3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1. Опасность: Газ</w:t>
            </w:r>
          </w:p>
          <w:p w:rsidR="00036357" w:rsidRDefault="00036357" w:rsidP="00036357">
            <w:pPr>
              <w:ind w:firstLine="10"/>
              <w:rPr>
                <w:rFonts w:ascii="Arial" w:hAnsi="Arial" w:cs="Arial"/>
                <w:sz w:val="24"/>
                <w:szCs w:val="24"/>
              </w:rPr>
            </w:pPr>
            <w:r w:rsidRPr="00036357">
              <w:rPr>
                <w:rFonts w:ascii="Arial" w:hAnsi="Arial" w:cs="Arial"/>
                <w:sz w:val="24"/>
                <w:szCs w:val="24"/>
              </w:rPr>
              <w:t>Газ может быть очень опасен.</w:t>
            </w:r>
            <w:r>
              <w:rPr>
                <w:rFonts w:ascii="Arial" w:hAnsi="Arial" w:cs="Arial"/>
                <w:sz w:val="24"/>
                <w:szCs w:val="24"/>
              </w:rPr>
              <w:t xml:space="preserve"> Во-первых, скопившись на кухне, газ может взорваться. Во-вторых, им можно отравиться. Поэтому, почувствовав запах газа, соблюдай следующие правила: </w:t>
            </w:r>
            <w:r w:rsidRPr="005E6F02">
              <w:rPr>
                <w:rFonts w:ascii="Arial" w:hAnsi="Arial" w:cs="Arial"/>
                <w:i/>
                <w:sz w:val="24"/>
                <w:szCs w:val="24"/>
              </w:rPr>
              <w:t>Правило 1.</w:t>
            </w:r>
            <w:r>
              <w:rPr>
                <w:rFonts w:ascii="Arial" w:hAnsi="Arial" w:cs="Arial"/>
                <w:sz w:val="24"/>
                <w:szCs w:val="24"/>
              </w:rPr>
              <w:t xml:space="preserve"> Срочно скажи об этом взрослым. </w:t>
            </w:r>
            <w:r w:rsidRPr="005E6F02">
              <w:rPr>
                <w:rFonts w:ascii="Arial" w:hAnsi="Arial" w:cs="Arial"/>
                <w:i/>
                <w:sz w:val="24"/>
                <w:szCs w:val="24"/>
              </w:rPr>
              <w:t>Правило 2.</w:t>
            </w:r>
            <w:r>
              <w:rPr>
                <w:rFonts w:ascii="Arial" w:hAnsi="Arial" w:cs="Arial"/>
                <w:sz w:val="24"/>
                <w:szCs w:val="24"/>
              </w:rPr>
              <w:t xml:space="preserve"> Надо сразу же открыть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окна  и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проветрить квартиру. </w:t>
            </w:r>
            <w:r w:rsidRPr="005E6F02">
              <w:rPr>
                <w:rFonts w:ascii="Arial" w:hAnsi="Arial" w:cs="Arial"/>
                <w:i/>
                <w:sz w:val="24"/>
                <w:szCs w:val="24"/>
              </w:rPr>
              <w:t>Правило 3.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Проверить, закрыты ли краны на плите. </w:t>
            </w:r>
            <w:r w:rsidRPr="005E6F02">
              <w:rPr>
                <w:rFonts w:ascii="Arial" w:hAnsi="Arial" w:cs="Arial"/>
                <w:i/>
                <w:sz w:val="24"/>
                <w:szCs w:val="24"/>
              </w:rPr>
              <w:t>Правило 4.</w:t>
            </w:r>
            <w:r>
              <w:rPr>
                <w:rFonts w:ascii="Arial" w:hAnsi="Arial" w:cs="Arial"/>
                <w:sz w:val="24"/>
                <w:szCs w:val="24"/>
              </w:rPr>
              <w:t xml:space="preserve"> Немедленно позвони по телефону «04». </w:t>
            </w:r>
            <w:r w:rsidRPr="005E6F02">
              <w:rPr>
                <w:rFonts w:ascii="Arial" w:hAnsi="Arial" w:cs="Arial"/>
                <w:i/>
                <w:sz w:val="24"/>
                <w:szCs w:val="24"/>
              </w:rPr>
              <w:t>Правило 5.</w:t>
            </w:r>
            <w:r>
              <w:rPr>
                <w:rFonts w:ascii="Arial" w:hAnsi="Arial" w:cs="Arial"/>
                <w:sz w:val="24"/>
                <w:szCs w:val="24"/>
              </w:rPr>
              <w:t xml:space="preserve"> Ни в коем случае не включай свет и не зажигай спички.</w:t>
            </w:r>
          </w:p>
          <w:p w:rsidR="00036357" w:rsidRPr="00036357" w:rsidRDefault="00036357" w:rsidP="00036357">
            <w:pPr>
              <w:ind w:firstLine="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6050" cy="1304925"/>
                  <wp:effectExtent l="0" t="0" r="0" b="9525"/>
                  <wp:docPr id="23" name="Рисунок 23" descr="https://flomaster.club/uploads/posts/2021-12/1640933831_4-flomaster-club-p-risunki-na-temu-opasnosti-v-dome-krasivi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lomaster.club/uploads/posts/2021-12/1640933831_4-flomaster-club-p-risunki-na-temu-opasnosti-v-dome-krasivi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357" w:rsidRDefault="00964DEC" w:rsidP="00BE43B3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 Опасность: Электроприборы</w:t>
            </w:r>
          </w:p>
          <w:p w:rsidR="00036357" w:rsidRPr="00964DEC" w:rsidRDefault="00964DEC" w:rsidP="00964DEC">
            <w:pPr>
              <w:ind w:firstLine="293"/>
              <w:rPr>
                <w:rFonts w:ascii="Arial" w:hAnsi="Arial" w:cs="Arial"/>
                <w:sz w:val="24"/>
                <w:szCs w:val="24"/>
              </w:rPr>
            </w:pPr>
            <w:r w:rsidRPr="00964DEC">
              <w:rPr>
                <w:rFonts w:ascii="Arial" w:hAnsi="Arial" w:cs="Arial"/>
                <w:sz w:val="24"/>
                <w:szCs w:val="24"/>
              </w:rPr>
              <w:t>Электрические приборы. Они могут ударить током или</w:t>
            </w:r>
            <w:r w:rsidR="009406BA">
              <w:rPr>
                <w:rFonts w:ascii="Arial" w:hAnsi="Arial" w:cs="Arial"/>
                <w:sz w:val="24"/>
                <w:szCs w:val="24"/>
              </w:rPr>
              <w:t xml:space="preserve"> стать причиной пожара: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6F02">
              <w:rPr>
                <w:rFonts w:ascii="Arial" w:hAnsi="Arial" w:cs="Arial"/>
                <w:i/>
                <w:sz w:val="24"/>
                <w:szCs w:val="24"/>
              </w:rPr>
              <w:t>Правило 1.</w:t>
            </w:r>
            <w:r>
              <w:rPr>
                <w:rFonts w:ascii="Arial" w:hAnsi="Arial" w:cs="Arial"/>
                <w:sz w:val="24"/>
                <w:szCs w:val="24"/>
              </w:rPr>
              <w:t xml:space="preserve"> Уходя из дома и даже из комнаты, обязательно выключай телевизор, магнитофон, утюг и другие электроприборы. </w:t>
            </w:r>
            <w:r w:rsidRPr="005E6F02">
              <w:rPr>
                <w:rFonts w:ascii="Arial" w:hAnsi="Arial" w:cs="Arial"/>
                <w:i/>
                <w:sz w:val="24"/>
                <w:szCs w:val="24"/>
              </w:rPr>
              <w:t>Правило 2.</w:t>
            </w:r>
            <w:r>
              <w:rPr>
                <w:rFonts w:ascii="Arial" w:hAnsi="Arial" w:cs="Arial"/>
                <w:sz w:val="24"/>
                <w:szCs w:val="24"/>
              </w:rPr>
              <w:t xml:space="preserve"> Никогда не тяни за электрический провод руками. </w:t>
            </w:r>
            <w:r w:rsidRPr="005E6F02">
              <w:rPr>
                <w:rFonts w:ascii="Arial" w:hAnsi="Arial" w:cs="Arial"/>
                <w:i/>
                <w:sz w:val="24"/>
                <w:szCs w:val="24"/>
              </w:rPr>
              <w:t>Правило 3.</w:t>
            </w:r>
            <w:r>
              <w:rPr>
                <w:rFonts w:ascii="Arial" w:hAnsi="Arial" w:cs="Arial"/>
                <w:sz w:val="24"/>
                <w:szCs w:val="24"/>
              </w:rPr>
              <w:t xml:space="preserve"> Ни в коем случае не подходи к оголённым проводам и не дотрагивайся до них.</w:t>
            </w:r>
          </w:p>
          <w:p w:rsidR="00036357" w:rsidRPr="00BE43B3" w:rsidRDefault="00964DEC" w:rsidP="00BE43B3">
            <w:pPr>
              <w:ind w:firstLine="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425" cy="1524000"/>
                  <wp:effectExtent l="0" t="0" r="9525" b="0"/>
                  <wp:docPr id="24" name="Рисунок 24" descr="https://starwars-galaxy.ru/800/600/https/alexkom.social33.ru/upload/resize_cache/iblock/08f/1024_708_1d7a58ff99b324185ccb5ad5dfbdb5e85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rwars-galaxy.ru/800/600/https/alexkom.social33.ru/upload/resize_cache/iblock/08f/1024_708_1d7a58ff99b324185ccb5ad5dfbdb5e85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CE3AAA" w:rsidRDefault="00CE3AAA" w:rsidP="00CE3A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71F118" wp14:editId="0D3B22DA">
                      <wp:simplePos x="0" y="0"/>
                      <wp:positionH relativeFrom="column">
                        <wp:posOffset>40004</wp:posOffset>
                      </wp:positionH>
                      <wp:positionV relativeFrom="paragraph">
                        <wp:posOffset>294640</wp:posOffset>
                      </wp:positionV>
                      <wp:extent cx="3000375" cy="9525"/>
                      <wp:effectExtent l="0" t="0" r="28575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003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A5C86A"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23.2pt" to="239.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E3AAA">
              <w:rPr>
                <w:rFonts w:ascii="Arial" w:hAnsi="Arial" w:cs="Arial"/>
                <w:sz w:val="18"/>
                <w:szCs w:val="18"/>
              </w:rPr>
              <w:t>Автономное учреждение «Центр досуга и культуры Уватского муниципального района»</w:t>
            </w:r>
          </w:p>
          <w:p w:rsidR="00CE3AAA" w:rsidRDefault="00CE3AAA" w:rsidP="00CE3AAA">
            <w:pPr>
              <w:rPr>
                <w:rFonts w:ascii="Arial" w:hAnsi="Arial" w:cs="Arial"/>
                <w:sz w:val="18"/>
                <w:szCs w:val="18"/>
              </w:rPr>
            </w:pPr>
          </w:p>
          <w:p w:rsidR="00CE3AAA" w:rsidRDefault="00CE3AAA" w:rsidP="00CE3AAA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626170, Тюменская область, Уватский район,</w:t>
            </w:r>
          </w:p>
          <w:p w:rsidR="00CE3AAA" w:rsidRDefault="00CE3AAA" w:rsidP="00CE3AAA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с.Уват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ул. Иртышская, 19, </w:t>
            </w:r>
          </w:p>
          <w:p w:rsidR="00CE3AAA" w:rsidRDefault="00CE3AAA" w:rsidP="00CE3AAA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8(34561) 28-0-95, 2-12-00, 2-14-63</w:t>
            </w:r>
          </w:p>
          <w:p w:rsidR="00CE3AAA" w:rsidRDefault="00A7552D" w:rsidP="00A7552D">
            <w:pPr>
              <w:tabs>
                <w:tab w:val="center" w:pos="2443"/>
                <w:tab w:val="right" w:pos="488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Pr="00A7552D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B4C5DC" wp14:editId="22175966">
                  <wp:extent cx="1276350" cy="1952625"/>
                  <wp:effectExtent l="0" t="0" r="0" b="9525"/>
                  <wp:docPr id="11" name="Рисунок 11" descr="C:\Users\STB\Desktop\png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B\Desktop\png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AAA" w:rsidRPr="00CE3AAA" w:rsidRDefault="00CE3AAA" w:rsidP="00CE3AAA">
            <w:pPr>
              <w:tabs>
                <w:tab w:val="left" w:pos="322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3AAA">
              <w:rPr>
                <w:rFonts w:ascii="Arial" w:hAnsi="Arial" w:cs="Arial"/>
                <w:b/>
                <w:sz w:val="36"/>
                <w:szCs w:val="36"/>
              </w:rPr>
              <w:t>БУКЛЕТ</w:t>
            </w:r>
          </w:p>
          <w:p w:rsidR="00CE3AAA" w:rsidRDefault="00CE3AAA" w:rsidP="00CE3AAA">
            <w:pPr>
              <w:tabs>
                <w:tab w:val="left" w:pos="322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3AAA">
              <w:rPr>
                <w:rFonts w:ascii="Arial" w:hAnsi="Arial" w:cs="Arial"/>
                <w:b/>
                <w:sz w:val="36"/>
                <w:szCs w:val="36"/>
              </w:rPr>
              <w:t>для роди</w:t>
            </w:r>
            <w:r>
              <w:rPr>
                <w:rFonts w:ascii="Arial" w:hAnsi="Arial" w:cs="Arial"/>
                <w:b/>
                <w:sz w:val="36"/>
                <w:szCs w:val="36"/>
              </w:rPr>
              <w:t>те</w:t>
            </w:r>
            <w:r w:rsidRPr="00CE3AAA">
              <w:rPr>
                <w:rFonts w:ascii="Arial" w:hAnsi="Arial" w:cs="Arial"/>
                <w:b/>
                <w:sz w:val="36"/>
                <w:szCs w:val="36"/>
              </w:rPr>
              <w:t>лей</w:t>
            </w:r>
          </w:p>
          <w:p w:rsidR="00CE3AAA" w:rsidRDefault="00652D5A" w:rsidP="00CE3AAA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D54AD" wp14:editId="04365AA6">
                  <wp:extent cx="2559845" cy="2190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330" cy="220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AAA" w:rsidRDefault="00CE3AAA" w:rsidP="00CE3AAA">
            <w:pPr>
              <w:rPr>
                <w:rFonts w:ascii="Arial" w:hAnsi="Arial" w:cs="Arial"/>
                <w:sz w:val="36"/>
                <w:szCs w:val="36"/>
              </w:rPr>
            </w:pPr>
          </w:p>
          <w:p w:rsidR="00CE3AAA" w:rsidRDefault="00CE3AAA" w:rsidP="00CE3AAA">
            <w:pPr>
              <w:rPr>
                <w:rFonts w:ascii="Arial" w:hAnsi="Arial" w:cs="Arial"/>
                <w:sz w:val="36"/>
                <w:szCs w:val="36"/>
              </w:rPr>
            </w:pPr>
          </w:p>
          <w:p w:rsidR="00CE3AAA" w:rsidRDefault="00CE3AAA" w:rsidP="00CE3AAA">
            <w:pPr>
              <w:tabs>
                <w:tab w:val="left" w:pos="2970"/>
              </w:tabs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ab/>
            </w:r>
          </w:p>
          <w:p w:rsidR="009A006E" w:rsidRDefault="009A006E" w:rsidP="00CE3AAA">
            <w:pPr>
              <w:tabs>
                <w:tab w:val="left" w:pos="2970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3AAA" w:rsidRDefault="00F0031A" w:rsidP="00CE3AAA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2023</w:t>
            </w:r>
            <w:r w:rsidR="00CE3AAA">
              <w:rPr>
                <w:rFonts w:ascii="Arial" w:hAnsi="Arial" w:cs="Arial"/>
                <w:sz w:val="28"/>
                <w:szCs w:val="28"/>
              </w:rPr>
              <w:t>г.</w:t>
            </w:r>
          </w:p>
          <w:p w:rsidR="00DC7B2A" w:rsidRDefault="00DC7B2A" w:rsidP="00CE3AAA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C7B2A" w:rsidRDefault="00DC7B2A" w:rsidP="00CE3AAA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C7B2A" w:rsidRDefault="00DC7B2A" w:rsidP="00CE3AAA">
            <w:pPr>
              <w:tabs>
                <w:tab w:val="left" w:pos="29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7B2A">
              <w:rPr>
                <w:rFonts w:ascii="Arial" w:hAnsi="Arial" w:cs="Arial"/>
                <w:b/>
                <w:sz w:val="24"/>
                <w:szCs w:val="24"/>
              </w:rPr>
              <w:t>ОСТОРОЖНО: СОЛНЦЕ</w:t>
            </w:r>
          </w:p>
          <w:p w:rsidR="000941BB" w:rsidRDefault="00DC7B2A" w:rsidP="00C04183">
            <w:pPr>
              <w:tabs>
                <w:tab w:val="left" w:pos="2970"/>
              </w:tabs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 травмам относятся тепловой удар и солнечные ожоги</w:t>
            </w:r>
            <w:r w:rsidR="005E644B">
              <w:rPr>
                <w:rFonts w:ascii="Arial" w:hAnsi="Arial" w:cs="Arial"/>
                <w:sz w:val="24"/>
                <w:szCs w:val="24"/>
              </w:rPr>
              <w:t>, получаемые ребенком в жаркий день. Следите, пожалуйста, за тем, как одет ваш ребенок, сколько времени он пробыл под открытым солнцем. Длительность воздушно-солнечных процедур должна возрастать постоянно с 3-4 минут до 35-40 минут. В солнечный день обязателен головной убор. Пить воду можно только из бутылки. Не берите с собой в жаркое место и не ешьте продукты, которые быстро портятся.</w:t>
            </w:r>
          </w:p>
          <w:p w:rsidR="00DC7B2A" w:rsidRPr="00DC7B2A" w:rsidRDefault="00A7552D" w:rsidP="000941BB">
            <w:pPr>
              <w:tabs>
                <w:tab w:val="left" w:pos="2970"/>
              </w:tabs>
              <w:ind w:firstLine="3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7552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05810" wp14:editId="237F3BC6">
                  <wp:extent cx="2619375" cy="1657350"/>
                  <wp:effectExtent l="0" t="0" r="9525" b="0"/>
                  <wp:docPr id="12" name="Рисунок 12" descr="C:\Users\STB\Desktop\pngegg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B\Desktop\pngegg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2A" w:rsidRDefault="000941BB" w:rsidP="00CE3AAA">
            <w:pPr>
              <w:tabs>
                <w:tab w:val="left" w:pos="29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41BB">
              <w:rPr>
                <w:rFonts w:ascii="Arial" w:hAnsi="Arial" w:cs="Arial"/>
                <w:b/>
                <w:sz w:val="24"/>
                <w:szCs w:val="24"/>
              </w:rPr>
              <w:t>ОСТОРОЖНО ВОЗЛЕ ВОДОЕМОВ!</w:t>
            </w:r>
          </w:p>
          <w:p w:rsidR="000941BB" w:rsidRDefault="000941BB" w:rsidP="00C04183">
            <w:pPr>
              <w:tabs>
                <w:tab w:val="left" w:pos="2970"/>
              </w:tabs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41BB">
              <w:rPr>
                <w:rFonts w:ascii="Arial" w:hAnsi="Arial" w:cs="Arial"/>
                <w:sz w:val="24"/>
                <w:szCs w:val="24"/>
              </w:rPr>
              <w:t>Вы отвечаете за жизнь и здоровье ваших детей!</w:t>
            </w:r>
            <w:r w:rsidR="00C041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Не оставляйте детей без присмотра при отдыхе на водных объектах! Не отпускайте детей гулять одних в близи водоемов!</w:t>
            </w:r>
            <w:r w:rsidR="00C041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Всегда плавайте в специально предназначенных для этого местах.</w:t>
            </w:r>
            <w:r w:rsidR="00C041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Не заходите на глубокое место, если не умеете плавать или плаваете плохо.</w:t>
            </w:r>
            <w:r w:rsidR="00C041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Применяйте специальные средства безопасности, надувные нарукавники или жилеты.</w:t>
            </w:r>
            <w:r w:rsidR="00C041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За купающимися детьми, должно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вестись  непрерывное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4183">
              <w:rPr>
                <w:rFonts w:ascii="Arial" w:hAnsi="Arial" w:cs="Arial"/>
                <w:sz w:val="24"/>
                <w:szCs w:val="24"/>
              </w:rPr>
              <w:t>наблюдение со стороны взрослых.</w:t>
            </w:r>
          </w:p>
          <w:p w:rsidR="009A006E" w:rsidRDefault="009A006E" w:rsidP="00C04183">
            <w:pPr>
              <w:tabs>
                <w:tab w:val="left" w:pos="2970"/>
              </w:tabs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2F0D" w:rsidRDefault="00FD2F0D" w:rsidP="00C04183">
            <w:pPr>
              <w:tabs>
                <w:tab w:val="left" w:pos="2970"/>
              </w:tabs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2F0D" w:rsidRDefault="00FD2F0D" w:rsidP="00FD2F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D025C4" wp14:editId="62458806">
                      <wp:simplePos x="0" y="0"/>
                      <wp:positionH relativeFrom="column">
                        <wp:posOffset>40004</wp:posOffset>
                      </wp:positionH>
                      <wp:positionV relativeFrom="paragraph">
                        <wp:posOffset>294640</wp:posOffset>
                      </wp:positionV>
                      <wp:extent cx="3000375" cy="9525"/>
                      <wp:effectExtent l="0" t="0" r="28575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003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001C0E" id="Прямая соединительная линия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23.2pt" to="239.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E3AAA">
              <w:rPr>
                <w:rFonts w:ascii="Arial" w:hAnsi="Arial" w:cs="Arial"/>
                <w:sz w:val="18"/>
                <w:szCs w:val="18"/>
              </w:rPr>
              <w:t>Автономное учреждение «Центр досуга и культуры Уватского муниципального района»</w:t>
            </w:r>
          </w:p>
          <w:p w:rsidR="00FD2F0D" w:rsidRDefault="00FD2F0D" w:rsidP="00FD2F0D">
            <w:pPr>
              <w:rPr>
                <w:rFonts w:ascii="Arial" w:hAnsi="Arial" w:cs="Arial"/>
                <w:sz w:val="18"/>
                <w:szCs w:val="18"/>
              </w:rPr>
            </w:pPr>
          </w:p>
          <w:p w:rsidR="00FD2F0D" w:rsidRDefault="00FD2F0D" w:rsidP="00FD2F0D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626170, Тюменская область, Уватский район,</w:t>
            </w:r>
          </w:p>
          <w:p w:rsidR="00FD2F0D" w:rsidRDefault="00FD2F0D" w:rsidP="00FD2F0D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с.Уват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ул. Иртышская, 19, </w:t>
            </w:r>
          </w:p>
          <w:p w:rsidR="00FD2F0D" w:rsidRDefault="00FD2F0D" w:rsidP="00FD2F0D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8(34561) 28-0-95, 2-12-00, 2-14-63</w:t>
            </w:r>
          </w:p>
          <w:p w:rsidR="009A006E" w:rsidRDefault="009A006E" w:rsidP="00C04183">
            <w:pPr>
              <w:tabs>
                <w:tab w:val="left" w:pos="2970"/>
              </w:tabs>
              <w:ind w:firstLine="2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4EC3A" wp14:editId="1A8749FC">
                  <wp:extent cx="3257550" cy="1752600"/>
                  <wp:effectExtent l="0" t="0" r="0" b="0"/>
                  <wp:docPr id="13" name="Рисунок 13" descr="C:\Users\STB\Desktop\pngegg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B\Desktop\pngegg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06E" w:rsidRDefault="009A006E" w:rsidP="009A006E">
            <w:pPr>
              <w:rPr>
                <w:rFonts w:ascii="Arial" w:hAnsi="Arial" w:cs="Arial"/>
                <w:sz w:val="24"/>
                <w:szCs w:val="24"/>
              </w:rPr>
            </w:pPr>
          </w:p>
          <w:p w:rsidR="009A006E" w:rsidRDefault="009A006E" w:rsidP="009A00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A006E" w:rsidRDefault="009A006E" w:rsidP="009A00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A006E" w:rsidRDefault="009A006E" w:rsidP="009A00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A006E" w:rsidRDefault="009A006E" w:rsidP="009A006E">
            <w:pPr>
              <w:jc w:val="center"/>
              <w:rPr>
                <w:rFonts w:ascii="Cambria" w:hAnsi="Cambria" w:cs="Cambria"/>
                <w:b/>
                <w:sz w:val="44"/>
                <w:szCs w:val="44"/>
              </w:rPr>
            </w:pP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ПРАВИЛА</w:t>
            </w:r>
            <w:r w:rsidRPr="009A006E">
              <w:rPr>
                <w:rFonts w:ascii="Brush Script MT" w:hAnsi="Brush Script MT" w:cs="Arial"/>
                <w:b/>
                <w:sz w:val="44"/>
                <w:szCs w:val="44"/>
              </w:rPr>
              <w:t xml:space="preserve"> </w:t>
            </w: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ПОЖАРНОЙ</w:t>
            </w:r>
            <w:r w:rsidRPr="009A006E">
              <w:rPr>
                <w:rFonts w:ascii="Brush Script MT" w:hAnsi="Brush Script MT" w:cs="Arial"/>
                <w:b/>
                <w:sz w:val="44"/>
                <w:szCs w:val="44"/>
              </w:rPr>
              <w:t xml:space="preserve"> </w:t>
            </w: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БЕЗОПАСНОСТИ</w:t>
            </w:r>
            <w:r w:rsidRPr="009A006E">
              <w:rPr>
                <w:rFonts w:ascii="Brush Script MT" w:hAnsi="Brush Script MT" w:cs="Arial"/>
                <w:b/>
                <w:sz w:val="44"/>
                <w:szCs w:val="44"/>
              </w:rPr>
              <w:t xml:space="preserve"> </w:t>
            </w: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ДЛЯ</w:t>
            </w:r>
            <w:r w:rsidRPr="009A006E">
              <w:rPr>
                <w:rFonts w:ascii="Brush Script MT" w:hAnsi="Brush Script MT" w:cs="Arial"/>
                <w:b/>
                <w:sz w:val="44"/>
                <w:szCs w:val="44"/>
              </w:rPr>
              <w:t xml:space="preserve"> </w:t>
            </w: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ДЕТЕЙ</w:t>
            </w:r>
            <w:r w:rsidRPr="009A006E">
              <w:rPr>
                <w:rFonts w:ascii="Brush Script MT" w:hAnsi="Brush Script MT" w:cs="Arial"/>
                <w:b/>
                <w:sz w:val="44"/>
                <w:szCs w:val="44"/>
              </w:rPr>
              <w:t xml:space="preserve"> </w:t>
            </w: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ПОДРОСТКОВ</w:t>
            </w:r>
            <w:r w:rsidRPr="009A006E">
              <w:rPr>
                <w:rFonts w:ascii="Brush Script MT" w:hAnsi="Brush Script MT" w:cs="Arial"/>
                <w:b/>
                <w:sz w:val="44"/>
                <w:szCs w:val="44"/>
              </w:rPr>
              <w:t xml:space="preserve"> </w:t>
            </w: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И</w:t>
            </w:r>
            <w:r w:rsidRPr="009A006E">
              <w:rPr>
                <w:rFonts w:ascii="Brush Script MT" w:hAnsi="Brush Script MT" w:cs="Arial"/>
                <w:b/>
                <w:sz w:val="44"/>
                <w:szCs w:val="44"/>
              </w:rPr>
              <w:t xml:space="preserve"> </w:t>
            </w: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ИХ</w:t>
            </w:r>
            <w:r w:rsidRPr="009A006E">
              <w:rPr>
                <w:rFonts w:ascii="Brush Script MT" w:hAnsi="Brush Script MT" w:cs="Arial"/>
                <w:b/>
                <w:sz w:val="44"/>
                <w:szCs w:val="44"/>
              </w:rPr>
              <w:t xml:space="preserve"> </w:t>
            </w:r>
            <w:r w:rsidRPr="009A006E">
              <w:rPr>
                <w:rFonts w:ascii="Cambria" w:hAnsi="Cambria" w:cs="Cambria"/>
                <w:b/>
                <w:sz w:val="44"/>
                <w:szCs w:val="44"/>
              </w:rPr>
              <w:t>РОДИТЕЛЕЙ</w:t>
            </w:r>
          </w:p>
          <w:p w:rsidR="009A006E" w:rsidRDefault="009A006E" w:rsidP="009A006E">
            <w:pPr>
              <w:jc w:val="center"/>
              <w:rPr>
                <w:rFonts w:ascii="Cambria" w:hAnsi="Cambria" w:cs="Cambria"/>
                <w:b/>
                <w:sz w:val="44"/>
                <w:szCs w:val="44"/>
              </w:rPr>
            </w:pPr>
          </w:p>
          <w:p w:rsidR="009A006E" w:rsidRDefault="009A006E" w:rsidP="009A006E">
            <w:pPr>
              <w:jc w:val="center"/>
              <w:rPr>
                <w:rFonts w:ascii="Cambria" w:hAnsi="Cambria" w:cs="Cambria"/>
                <w:b/>
                <w:sz w:val="44"/>
                <w:szCs w:val="44"/>
              </w:rPr>
            </w:pPr>
          </w:p>
          <w:p w:rsidR="009A006E" w:rsidRDefault="009A006E" w:rsidP="009A006E">
            <w:pPr>
              <w:jc w:val="center"/>
              <w:rPr>
                <w:rFonts w:ascii="Cambria" w:hAnsi="Cambria" w:cs="Cambria"/>
                <w:b/>
                <w:sz w:val="44"/>
                <w:szCs w:val="44"/>
              </w:rPr>
            </w:pPr>
          </w:p>
          <w:p w:rsidR="009A006E" w:rsidRDefault="009A006E" w:rsidP="009A006E">
            <w:pPr>
              <w:jc w:val="center"/>
              <w:rPr>
                <w:rFonts w:ascii="Cambria" w:hAnsi="Cambria" w:cs="Cambria"/>
                <w:b/>
                <w:sz w:val="44"/>
                <w:szCs w:val="44"/>
              </w:rPr>
            </w:pPr>
          </w:p>
          <w:p w:rsidR="009A006E" w:rsidRDefault="009A006E" w:rsidP="009A006E">
            <w:pPr>
              <w:jc w:val="center"/>
              <w:rPr>
                <w:rFonts w:ascii="Cambria" w:hAnsi="Cambria" w:cs="Cambria"/>
                <w:b/>
                <w:sz w:val="44"/>
                <w:szCs w:val="44"/>
              </w:rPr>
            </w:pPr>
          </w:p>
          <w:p w:rsidR="009A006E" w:rsidRDefault="009A006E" w:rsidP="009A006E">
            <w:pPr>
              <w:jc w:val="center"/>
              <w:rPr>
                <w:rFonts w:ascii="Cambria" w:hAnsi="Cambria" w:cs="Cambria"/>
                <w:b/>
                <w:sz w:val="44"/>
                <w:szCs w:val="44"/>
              </w:rPr>
            </w:pPr>
          </w:p>
          <w:p w:rsidR="00F0031A" w:rsidRDefault="00F0031A" w:rsidP="009A00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A006E" w:rsidRDefault="00F0031A" w:rsidP="009A00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  <w:r w:rsidR="009A006E" w:rsidRPr="009A006E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  <w:p w:rsidR="00FD2F0D" w:rsidRDefault="00FD2F0D" w:rsidP="00401C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жидкости (например, краска), а зажженная спичка может привести к тяжелым ожогам и травмам.</w:t>
            </w:r>
          </w:p>
          <w:p w:rsidR="00FD2F0D" w:rsidRDefault="00FD2F0D" w:rsidP="00FD2F0D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Не разжигайте печь или костер с помощью легковоспламеняющихся жидкостей (бензина, солярки).</w:t>
            </w:r>
          </w:p>
          <w:p w:rsidR="00FD2F0D" w:rsidRDefault="00FD2F0D" w:rsidP="00FD2F0D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 Не оставляйте не затушенных костров </w:t>
            </w:r>
            <w:r w:rsidR="0065001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001C">
              <w:rPr>
                <w:rFonts w:ascii="Arial" w:hAnsi="Arial" w:cs="Arial"/>
                <w:sz w:val="24"/>
                <w:szCs w:val="24"/>
              </w:rPr>
              <w:t>это может привести к пожару.</w:t>
            </w:r>
          </w:p>
          <w:p w:rsidR="0065001C" w:rsidRDefault="0065001C" w:rsidP="00FD2F0D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 Не поджигайте сами и не позволяйте младшим поджигать тополиный пух и сухую траву, огонь не только убивает насекомых, которые живут в ней, но и приводит к пожару.</w:t>
            </w:r>
          </w:p>
          <w:p w:rsidR="0065001C" w:rsidRDefault="0065001C" w:rsidP="00FD2F0D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Помните об этих правилах, соблюдайте их сами </w:t>
            </w:r>
            <w:r w:rsidR="003F79DE">
              <w:rPr>
                <w:rFonts w:ascii="Arial" w:hAnsi="Arial" w:cs="Arial"/>
                <w:sz w:val="24"/>
                <w:szCs w:val="24"/>
              </w:rPr>
              <w:t>и разъясняйте другим.</w:t>
            </w:r>
          </w:p>
          <w:p w:rsidR="003F79DE" w:rsidRDefault="003F79DE" w:rsidP="00FD2F0D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</w:p>
          <w:p w:rsidR="00401C94" w:rsidRDefault="00401C94" w:rsidP="00FD2F0D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</w:p>
          <w:p w:rsidR="00401C94" w:rsidRDefault="00401C94" w:rsidP="00FD2F0D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</w:p>
          <w:p w:rsidR="003F79DE" w:rsidRDefault="003F79DE" w:rsidP="00FD2F0D">
            <w:pPr>
              <w:ind w:firstLine="435"/>
              <w:rPr>
                <w:rFonts w:ascii="Arial" w:hAnsi="Arial" w:cs="Arial"/>
                <w:sz w:val="24"/>
                <w:szCs w:val="24"/>
              </w:rPr>
            </w:pPr>
          </w:p>
          <w:p w:rsidR="003F79DE" w:rsidRPr="00401C94" w:rsidRDefault="003F79DE" w:rsidP="003F79D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01C94">
              <w:rPr>
                <w:rFonts w:ascii="Arial" w:hAnsi="Arial" w:cs="Arial"/>
                <w:b/>
                <w:sz w:val="28"/>
                <w:szCs w:val="28"/>
              </w:rPr>
              <w:t>Если Вы остались дома одни:</w:t>
            </w:r>
          </w:p>
          <w:p w:rsidR="00FD2F0D" w:rsidRDefault="00FD2F0D" w:rsidP="003F79DE">
            <w:pPr>
              <w:ind w:firstLine="459"/>
              <w:rPr>
                <w:rFonts w:ascii="Arial" w:hAnsi="Arial" w:cs="Arial"/>
                <w:sz w:val="24"/>
                <w:szCs w:val="24"/>
              </w:rPr>
            </w:pPr>
          </w:p>
          <w:p w:rsidR="003F79DE" w:rsidRDefault="003F79DE" w:rsidP="00401C94">
            <w:pPr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-Не открывайте дверь незнакомым людям;</w:t>
            </w:r>
          </w:p>
          <w:p w:rsidR="003F79DE" w:rsidRDefault="003F79DE" w:rsidP="00401C94">
            <w:pPr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-Не сидите на подоконнике, не открывайте окно и не выходите на балкон;</w:t>
            </w:r>
          </w:p>
          <w:p w:rsidR="003F79DE" w:rsidRDefault="003F79DE" w:rsidP="00401C94">
            <w:pPr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-Не играйте со спичками, не включайте газ и электроприборы;</w:t>
            </w:r>
          </w:p>
          <w:p w:rsidR="003F79DE" w:rsidRDefault="003F79DE" w:rsidP="00401C94">
            <w:pPr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-Уходя из дома, всегда сообщайте родителям, куда идете и как с вами можно связаться в случае необходимости.</w:t>
            </w:r>
          </w:p>
          <w:p w:rsidR="00401C94" w:rsidRDefault="003F79DE" w:rsidP="00401C94">
            <w:pPr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-Не садитесь в машину и не </w:t>
            </w:r>
            <w:r w:rsidR="00401C94">
              <w:rPr>
                <w:rFonts w:ascii="Arial" w:hAnsi="Arial" w:cs="Arial"/>
                <w:sz w:val="24"/>
                <w:szCs w:val="24"/>
              </w:rPr>
              <w:t>ходите никуда с незнакомыми люд</w:t>
            </w:r>
            <w:r>
              <w:rPr>
                <w:rFonts w:ascii="Arial" w:hAnsi="Arial" w:cs="Arial"/>
                <w:sz w:val="24"/>
                <w:szCs w:val="24"/>
              </w:rPr>
              <w:t xml:space="preserve">ьми, как бы они вас ни </w:t>
            </w:r>
            <w:r w:rsidR="00401C94">
              <w:rPr>
                <w:rFonts w:ascii="Arial" w:hAnsi="Arial" w:cs="Arial"/>
                <w:sz w:val="24"/>
                <w:szCs w:val="24"/>
              </w:rPr>
              <w:t>уговаривали и что бы интересное ни предлагали.</w:t>
            </w:r>
          </w:p>
          <w:p w:rsidR="003F79DE" w:rsidRDefault="00401C94" w:rsidP="00401C94">
            <w:pPr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-Не влезайте на крыши домов и строений, особенно там, где поблизости проходят электрические провода. Не устраивайте игр на близлежащих строительных площадках.</w:t>
            </w:r>
            <w:r w:rsidR="003F79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01C94" w:rsidRDefault="00401C94" w:rsidP="00401C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9E9C20" wp14:editId="53D81A9E">
                      <wp:simplePos x="0" y="0"/>
                      <wp:positionH relativeFrom="column">
                        <wp:posOffset>40004</wp:posOffset>
                      </wp:positionH>
                      <wp:positionV relativeFrom="paragraph">
                        <wp:posOffset>294640</wp:posOffset>
                      </wp:positionV>
                      <wp:extent cx="3000375" cy="9525"/>
                      <wp:effectExtent l="0" t="0" r="28575" b="2857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003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C5B042" id="Прямая соединительная линия 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23.2pt" to="239.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E3AAA">
              <w:rPr>
                <w:rFonts w:ascii="Arial" w:hAnsi="Arial" w:cs="Arial"/>
                <w:sz w:val="18"/>
                <w:szCs w:val="18"/>
              </w:rPr>
              <w:t>Автономное учреждение «Центр досуга и культуры Уватского муниципального района»</w:t>
            </w:r>
          </w:p>
          <w:p w:rsidR="00401C94" w:rsidRDefault="00401C94" w:rsidP="00401C94">
            <w:pPr>
              <w:rPr>
                <w:rFonts w:ascii="Arial" w:hAnsi="Arial" w:cs="Arial"/>
                <w:sz w:val="18"/>
                <w:szCs w:val="18"/>
              </w:rPr>
            </w:pPr>
          </w:p>
          <w:p w:rsidR="00401C94" w:rsidRDefault="00401C94" w:rsidP="00401C94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626170, Тюменская область, Уватский район,</w:t>
            </w:r>
          </w:p>
          <w:p w:rsidR="00401C94" w:rsidRDefault="00401C94" w:rsidP="00401C94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с.Уват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ул. Иртышская, 19, </w:t>
            </w:r>
          </w:p>
          <w:p w:rsidR="00401C94" w:rsidRDefault="00401C94" w:rsidP="00401C94">
            <w:pPr>
              <w:tabs>
                <w:tab w:val="left" w:pos="322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8(34561) 28-0-95, 2-12-00, 2-14-63</w:t>
            </w:r>
          </w:p>
          <w:p w:rsidR="00FD2F0D" w:rsidRDefault="00FD2F0D" w:rsidP="009A00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3F8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9580" cy="2133600"/>
                  <wp:effectExtent l="0" t="0" r="1270" b="0"/>
                  <wp:docPr id="17" name="Рисунок 17" descr="C:\Users\STB\Desktop\7a7a1b5b62bd91f168816ae073e91b87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B\Desktop\7a7a1b5b62bd91f168816ae073e91b87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85" cy="214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6" name="Прямоугольник 16" descr="https://www.ogbmagnitka.ru/media/k2/items/cache/7a7a1b5b62bd91f168816ae073e91b87_X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0B3E3E" id="Прямоугольник 16" o:spid="_x0000_s1026" alt="https://www.ogbmagnitka.ru/media/k2/items/cache/7a7a1b5b62bd91f168816ae073e91b87_X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Ul0DYmAwAAKg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F3F8F" w:rsidRP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7F3F8F">
              <w:rPr>
                <w:rFonts w:ascii="Arial" w:hAnsi="Arial" w:cs="Arial"/>
                <w:b/>
                <w:i/>
                <w:sz w:val="36"/>
                <w:szCs w:val="36"/>
              </w:rPr>
              <w:t xml:space="preserve">БУКЛЕТ </w:t>
            </w:r>
          </w:p>
          <w:p w:rsidR="007F3F8F" w:rsidRDefault="007F3F8F" w:rsidP="007F3F8F">
            <w:pPr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7F3F8F">
              <w:rPr>
                <w:rFonts w:ascii="Arial" w:hAnsi="Arial" w:cs="Arial"/>
                <w:b/>
                <w:i/>
                <w:sz w:val="36"/>
                <w:szCs w:val="36"/>
              </w:rPr>
              <w:t>для детей и их родителей</w:t>
            </w: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7F3F8F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3F8F" w:rsidRDefault="000A4DB6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2023</w:t>
            </w:r>
            <w:r w:rsidR="007F3F8F">
              <w:rPr>
                <w:rFonts w:ascii="Arial" w:hAnsi="Arial" w:cs="Arial"/>
                <w:sz w:val="28"/>
                <w:szCs w:val="28"/>
              </w:rPr>
              <w:t>г.</w:t>
            </w:r>
          </w:p>
          <w:p w:rsidR="009406BA" w:rsidRDefault="009406BA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C3C3B" w:rsidRDefault="00CC3C3B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406BA" w:rsidRDefault="009406BA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06BA">
              <w:rPr>
                <w:rFonts w:ascii="Arial" w:hAnsi="Arial" w:cs="Arial"/>
                <w:b/>
                <w:sz w:val="24"/>
                <w:szCs w:val="24"/>
              </w:rPr>
              <w:t>3. Опасность: Острые, колющие и режущие предметы.</w:t>
            </w:r>
          </w:p>
          <w:p w:rsidR="00CC3C3B" w:rsidRPr="009406BA" w:rsidRDefault="00CC3C3B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406BA" w:rsidRDefault="009406BA" w:rsidP="007F3F8F">
            <w:pPr>
              <w:tabs>
                <w:tab w:val="left" w:pos="29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06BA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1924050"/>
                  <wp:effectExtent l="0" t="0" r="0" b="0"/>
                  <wp:docPr id="25" name="Рисунок 25" descr="C:\Users\STB\Desktop\hello_html_3d77d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B\Desktop\hello_html_3d77d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42A" w:rsidRDefault="008E042A" w:rsidP="005E6F02">
            <w:pPr>
              <w:ind w:firstLine="317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401C94" w:rsidRDefault="005E6F02" w:rsidP="005E6F02">
            <w:pPr>
              <w:ind w:firstLine="317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E6F0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И</w:t>
            </w:r>
            <w:r w:rsidR="009406BA" w:rsidRPr="005E6F0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глы доставляют боль, а при </w:t>
            </w:r>
            <w:proofErr w:type="gramStart"/>
            <w:r w:rsidR="009406BA" w:rsidRPr="005E6F0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не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r w:rsidR="009406BA" w:rsidRPr="005E6F0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осторожном</w:t>
            </w:r>
            <w:proofErr w:type="gramEnd"/>
            <w:r w:rsidR="009406BA" w:rsidRPr="005E6F0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обращении с ножом можно порезаться. Поэтому важно соблюдать правила безопасности дома, то есть класть все предметы на свои места. Также важно пользоваться ими по назначению. В каждом доме есть много колющих, режущих, острых изделий. Это ножи, вилки, булавки, иглы. Если их применяют по назначению, то они абсолютно безопасны.</w:t>
            </w:r>
          </w:p>
          <w:p w:rsidR="005E6F02" w:rsidRDefault="005E6F02" w:rsidP="005E6F02">
            <w:pPr>
              <w:ind w:firstLine="317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CC3C3B" w:rsidRDefault="00CC3C3B" w:rsidP="005E6F02">
            <w:pPr>
              <w:ind w:firstLine="317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5E6F02" w:rsidRDefault="005E6F02" w:rsidP="005E6F02">
            <w:pPr>
              <w:ind w:firstLine="317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E6F02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4. Опасность: Телефонный звонок</w:t>
            </w: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466F15">
              <w:rPr>
                <w:rFonts w:ascii="Segoe UI Symbol" w:hAnsi="Segoe UI Symbol" w:cs="Segoe UI Symbol"/>
                <w:color w:val="000000"/>
                <w:sz w:val="29"/>
                <w:szCs w:val="29"/>
                <w:shd w:val="clear" w:color="auto" w:fill="F5F5FF"/>
              </w:rPr>
              <w:t>☎</w:t>
            </w:r>
          </w:p>
          <w:p w:rsidR="00466F15" w:rsidRPr="00466F15" w:rsidRDefault="00466F15" w:rsidP="00466F15">
            <w:pPr>
              <w:shd w:val="clear" w:color="auto" w:fill="FFFFFF"/>
              <w:spacing w:line="312" w:lineRule="atLeast"/>
              <w:outlineLvl w:val="2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466F1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1. Не называть свое имя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466F15" w:rsidRPr="00466F15" w:rsidRDefault="00466F15" w:rsidP="00466F15">
            <w:pPr>
              <w:pStyle w:val="3"/>
              <w:shd w:val="clear" w:color="auto" w:fill="FFFFFF"/>
              <w:spacing w:before="0" w:beforeAutospacing="0" w:after="0" w:afterAutospacing="0" w:line="312" w:lineRule="atLeast"/>
              <w:outlineLvl w:val="2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66F1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2. Умолчать о том, что он один дома</w: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.</w:t>
            </w:r>
          </w:p>
          <w:p w:rsidR="00466F15" w:rsidRPr="00466F15" w:rsidRDefault="00466F15" w:rsidP="00466F15">
            <w:pPr>
              <w:pStyle w:val="3"/>
              <w:shd w:val="clear" w:color="auto" w:fill="FFFFFF"/>
              <w:spacing w:before="0" w:beforeAutospacing="0" w:after="0" w:afterAutospacing="0" w:line="312" w:lineRule="atLeast"/>
              <w:outlineLvl w:val="2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66F1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3. Не сообщать адрес и телефон</w: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.</w:t>
            </w:r>
          </w:p>
          <w:p w:rsidR="00466F15" w:rsidRPr="00466F15" w:rsidRDefault="00466F15" w:rsidP="00466F15">
            <w:pPr>
              <w:pStyle w:val="3"/>
              <w:shd w:val="clear" w:color="auto" w:fill="FFFFFF"/>
              <w:spacing w:before="0" w:beforeAutospacing="0" w:after="0" w:afterAutospacing="0" w:line="312" w:lineRule="atLeast"/>
              <w:outlineLvl w:val="2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66F15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4. Прервать неприятный разговор</w: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.</w:t>
            </w:r>
          </w:p>
          <w:p w:rsidR="005E6F02" w:rsidRPr="005E6F02" w:rsidRDefault="005E6F02" w:rsidP="005E6F02">
            <w:pPr>
              <w:ind w:firstLine="31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7573C" w:rsidRDefault="0067573C" w:rsidP="00F1329B"/>
    <w:sectPr w:rsidR="0067573C" w:rsidSect="009A006E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A69"/>
    <w:rsid w:val="00036357"/>
    <w:rsid w:val="00063EB6"/>
    <w:rsid w:val="000941BB"/>
    <w:rsid w:val="000A4DB6"/>
    <w:rsid w:val="000D7C64"/>
    <w:rsid w:val="001133AC"/>
    <w:rsid w:val="001F2FCE"/>
    <w:rsid w:val="00312631"/>
    <w:rsid w:val="003F79DE"/>
    <w:rsid w:val="00401C94"/>
    <w:rsid w:val="00466F15"/>
    <w:rsid w:val="00555A2B"/>
    <w:rsid w:val="005E644B"/>
    <w:rsid w:val="005E6F02"/>
    <w:rsid w:val="0065001C"/>
    <w:rsid w:val="00652D5A"/>
    <w:rsid w:val="0067573C"/>
    <w:rsid w:val="006821A9"/>
    <w:rsid w:val="006B39AC"/>
    <w:rsid w:val="00795A69"/>
    <w:rsid w:val="007F3F8F"/>
    <w:rsid w:val="00834AC4"/>
    <w:rsid w:val="008D2E01"/>
    <w:rsid w:val="008E042A"/>
    <w:rsid w:val="009406BA"/>
    <w:rsid w:val="00953BFE"/>
    <w:rsid w:val="00964DEC"/>
    <w:rsid w:val="009A006E"/>
    <w:rsid w:val="00A7552D"/>
    <w:rsid w:val="00A77845"/>
    <w:rsid w:val="00AE5DBD"/>
    <w:rsid w:val="00BE43B3"/>
    <w:rsid w:val="00C04183"/>
    <w:rsid w:val="00CC3C3B"/>
    <w:rsid w:val="00CE3AAA"/>
    <w:rsid w:val="00D2103A"/>
    <w:rsid w:val="00DC7B2A"/>
    <w:rsid w:val="00DE3A8C"/>
    <w:rsid w:val="00F0031A"/>
    <w:rsid w:val="00F1329B"/>
    <w:rsid w:val="00FB7FF5"/>
    <w:rsid w:val="00FD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4FF80-A8E1-4CB6-814A-268A425F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66F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66F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5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CC86D-FD62-4CEF-8BC2-A6DEC6C7A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8</Pages>
  <Words>2208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STB</dc:creator>
  <cp:keywords/>
  <dc:description/>
  <cp:lastModifiedBy>User</cp:lastModifiedBy>
  <cp:revision>15</cp:revision>
  <dcterms:created xsi:type="dcterms:W3CDTF">2022-06-15T06:44:00Z</dcterms:created>
  <dcterms:modified xsi:type="dcterms:W3CDTF">2023-05-30T05:44:00Z</dcterms:modified>
</cp:coreProperties>
</file>