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55"/>
        <w:gridCol w:w="3339"/>
        <w:gridCol w:w="3544"/>
        <w:gridCol w:w="3829"/>
      </w:tblGrid>
      <w:tr w:rsidR="006815D2" w14:paraId="1A0E34D9" w14:textId="77777777" w:rsidTr="00F97C9C">
        <w:trPr>
          <w:trHeight w:val="1515"/>
          <w:jc w:val="center"/>
        </w:trPr>
        <w:tc>
          <w:tcPr>
            <w:tcW w:w="3355" w:type="dxa"/>
            <w:vMerge w:val="restart"/>
          </w:tcPr>
          <w:p w14:paraId="7F6BDE79" w14:textId="77777777" w:rsidR="006815D2" w:rsidRPr="00634531" w:rsidRDefault="006815D2" w:rsidP="00634531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6815D2"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339" w:type="dxa"/>
            <w:vMerge w:val="restart"/>
          </w:tcPr>
          <w:p w14:paraId="6842C9E1" w14:textId="77777777" w:rsidR="006815D2" w:rsidRDefault="006815D2" w:rsidP="00634531">
            <w:pPr>
              <w:jc w:val="center"/>
            </w:pPr>
            <w: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3544" w:type="dxa"/>
            <w:vMerge w:val="restart"/>
          </w:tcPr>
          <w:p w14:paraId="6547BBBD" w14:textId="77777777" w:rsidR="006815D2" w:rsidRDefault="006815D2" w:rsidP="00634531">
            <w:pPr>
              <w:jc w:val="center"/>
            </w:pPr>
            <w:r>
              <w:t>Плановый срок реализации мероприятия</w:t>
            </w:r>
          </w:p>
        </w:tc>
        <w:tc>
          <w:tcPr>
            <w:tcW w:w="3829" w:type="dxa"/>
            <w:vMerge w:val="restart"/>
          </w:tcPr>
          <w:p w14:paraId="0BFA3D4C" w14:textId="77777777" w:rsidR="006815D2" w:rsidRDefault="006815D2" w:rsidP="00634531">
            <w:pPr>
              <w:jc w:val="center"/>
            </w:pPr>
            <w:r>
              <w:t>Ответственный исполнитель (с указанием фамилии, имени, отчества и должности)</w:t>
            </w:r>
          </w:p>
        </w:tc>
      </w:tr>
      <w:tr w:rsidR="006815D2" w14:paraId="2CABFD26" w14:textId="77777777" w:rsidTr="00F97C9C">
        <w:trPr>
          <w:trHeight w:val="1683"/>
          <w:jc w:val="center"/>
        </w:trPr>
        <w:tc>
          <w:tcPr>
            <w:tcW w:w="3355" w:type="dxa"/>
            <w:vMerge/>
          </w:tcPr>
          <w:p w14:paraId="2E0E3110" w14:textId="77777777" w:rsidR="006815D2" w:rsidRDefault="006815D2" w:rsidP="00634531">
            <w:pPr>
              <w:jc w:val="center"/>
              <w:rPr>
                <w:sz w:val="24"/>
              </w:rPr>
            </w:pPr>
          </w:p>
        </w:tc>
        <w:tc>
          <w:tcPr>
            <w:tcW w:w="3339" w:type="dxa"/>
            <w:vMerge/>
          </w:tcPr>
          <w:p w14:paraId="717D108C" w14:textId="77777777" w:rsidR="006815D2" w:rsidRDefault="006815D2" w:rsidP="00634531">
            <w:pPr>
              <w:jc w:val="center"/>
            </w:pPr>
          </w:p>
        </w:tc>
        <w:tc>
          <w:tcPr>
            <w:tcW w:w="3544" w:type="dxa"/>
            <w:vMerge/>
          </w:tcPr>
          <w:p w14:paraId="65F0AD9D" w14:textId="77777777" w:rsidR="006815D2" w:rsidRDefault="006815D2" w:rsidP="00634531">
            <w:pPr>
              <w:jc w:val="center"/>
            </w:pPr>
          </w:p>
        </w:tc>
        <w:tc>
          <w:tcPr>
            <w:tcW w:w="3829" w:type="dxa"/>
            <w:vMerge/>
          </w:tcPr>
          <w:p w14:paraId="5D414975" w14:textId="77777777" w:rsidR="006815D2" w:rsidRDefault="006815D2" w:rsidP="00634531">
            <w:pPr>
              <w:jc w:val="center"/>
            </w:pPr>
          </w:p>
        </w:tc>
      </w:tr>
      <w:tr w:rsidR="006815D2" w14:paraId="5876AF1E" w14:textId="77777777" w:rsidTr="00F97C9C">
        <w:trPr>
          <w:jc w:val="center"/>
        </w:trPr>
        <w:tc>
          <w:tcPr>
            <w:tcW w:w="3355" w:type="dxa"/>
          </w:tcPr>
          <w:p w14:paraId="5D1B6701" w14:textId="77777777" w:rsidR="006815D2" w:rsidRDefault="006815D2" w:rsidP="00634531">
            <w:pPr>
              <w:jc w:val="center"/>
            </w:pPr>
          </w:p>
        </w:tc>
        <w:tc>
          <w:tcPr>
            <w:tcW w:w="3339" w:type="dxa"/>
          </w:tcPr>
          <w:p w14:paraId="7F4B8726" w14:textId="77777777" w:rsidR="006815D2" w:rsidRDefault="006815D2" w:rsidP="00634531">
            <w:pPr>
              <w:jc w:val="center"/>
            </w:pPr>
          </w:p>
        </w:tc>
        <w:tc>
          <w:tcPr>
            <w:tcW w:w="3544" w:type="dxa"/>
          </w:tcPr>
          <w:p w14:paraId="0F8CAB54" w14:textId="77777777" w:rsidR="006815D2" w:rsidRDefault="006815D2" w:rsidP="00634531">
            <w:pPr>
              <w:jc w:val="center"/>
            </w:pPr>
          </w:p>
        </w:tc>
        <w:tc>
          <w:tcPr>
            <w:tcW w:w="3829" w:type="dxa"/>
          </w:tcPr>
          <w:p w14:paraId="229565FF" w14:textId="77777777" w:rsidR="006815D2" w:rsidRDefault="006815D2" w:rsidP="00634531">
            <w:pPr>
              <w:jc w:val="center"/>
            </w:pPr>
          </w:p>
        </w:tc>
      </w:tr>
      <w:tr w:rsidR="006815D2" w14:paraId="2A8C3074" w14:textId="77777777" w:rsidTr="00F97C9C">
        <w:trPr>
          <w:jc w:val="center"/>
        </w:trPr>
        <w:tc>
          <w:tcPr>
            <w:tcW w:w="14067" w:type="dxa"/>
            <w:gridSpan w:val="4"/>
          </w:tcPr>
          <w:p w14:paraId="5C28F6AD" w14:textId="77777777" w:rsidR="006815D2" w:rsidRPr="003606AA" w:rsidRDefault="006815D2" w:rsidP="006815D2">
            <w:pPr>
              <w:jc w:val="center"/>
              <w:rPr>
                <w:b/>
              </w:rPr>
            </w:pPr>
            <w:r w:rsidRPr="003606AA">
              <w:rPr>
                <w:b/>
                <w:lang w:val="en-US"/>
              </w:rPr>
              <w:t>I</w:t>
            </w:r>
            <w:r w:rsidRPr="003606AA">
              <w:rPr>
                <w:b/>
              </w:rPr>
              <w:t>. Открытость и доступность информации об организации</w:t>
            </w:r>
          </w:p>
        </w:tc>
      </w:tr>
      <w:tr w:rsidR="006815D2" w14:paraId="32623441" w14:textId="77777777" w:rsidTr="00F97C9C">
        <w:trPr>
          <w:jc w:val="center"/>
        </w:trPr>
        <w:tc>
          <w:tcPr>
            <w:tcW w:w="3355" w:type="dxa"/>
          </w:tcPr>
          <w:p w14:paraId="5F2B914E" w14:textId="0995A2F4" w:rsidR="006815D2" w:rsidRPr="00D0099D" w:rsidRDefault="00D0099D" w:rsidP="00634531">
            <w:pPr>
              <w:jc w:val="center"/>
              <w:rPr>
                <w:sz w:val="24"/>
                <w:szCs w:val="20"/>
              </w:rPr>
            </w:pPr>
            <w:r w:rsidRPr="00D0099D">
              <w:rPr>
                <w:rFonts w:cs="Times New Roman"/>
                <w:color w:val="000000"/>
                <w:sz w:val="24"/>
                <w:szCs w:val="20"/>
              </w:rPr>
              <w:t>дата создания организации культуры</w:t>
            </w:r>
          </w:p>
        </w:tc>
        <w:tc>
          <w:tcPr>
            <w:tcW w:w="3339" w:type="dxa"/>
          </w:tcPr>
          <w:p w14:paraId="25723BE6" w14:textId="63F9C538" w:rsidR="006815D2" w:rsidRDefault="00C74016" w:rsidP="00634531">
            <w:pPr>
              <w:jc w:val="center"/>
            </w:pPr>
            <w:r>
              <w:t xml:space="preserve">Работа по устранению </w:t>
            </w:r>
            <w:r w:rsidR="005B5285">
              <w:t>выявленных</w:t>
            </w:r>
            <w:r>
              <w:t xml:space="preserve"> недостатков</w:t>
            </w:r>
          </w:p>
        </w:tc>
        <w:tc>
          <w:tcPr>
            <w:tcW w:w="3544" w:type="dxa"/>
          </w:tcPr>
          <w:p w14:paraId="2A70A2E0" w14:textId="25EF77C6" w:rsidR="006815D2" w:rsidRDefault="005B5285" w:rsidP="00634531">
            <w:pPr>
              <w:jc w:val="center"/>
            </w:pPr>
            <w:r>
              <w:t>исправлен</w:t>
            </w:r>
          </w:p>
        </w:tc>
        <w:tc>
          <w:tcPr>
            <w:tcW w:w="3829" w:type="dxa"/>
          </w:tcPr>
          <w:p w14:paraId="589CD8DF" w14:textId="77777777" w:rsidR="006815D2" w:rsidRDefault="005B5285" w:rsidP="00634531">
            <w:pPr>
              <w:jc w:val="center"/>
            </w:pPr>
            <w:r>
              <w:t xml:space="preserve">Директор МБУК «ДК им. Звягина А.М.» </w:t>
            </w:r>
          </w:p>
          <w:p w14:paraId="3E252751" w14:textId="31751010" w:rsidR="005B5285" w:rsidRDefault="005B5285" w:rsidP="00634531">
            <w:pPr>
              <w:jc w:val="center"/>
            </w:pPr>
            <w:r>
              <w:t>Сотникова Я.А.</w:t>
            </w:r>
          </w:p>
        </w:tc>
      </w:tr>
      <w:tr w:rsidR="005B5285" w14:paraId="683566E0" w14:textId="77777777" w:rsidTr="00F97C9C">
        <w:trPr>
          <w:jc w:val="center"/>
        </w:trPr>
        <w:tc>
          <w:tcPr>
            <w:tcW w:w="3355" w:type="dxa"/>
          </w:tcPr>
          <w:p w14:paraId="4708081A" w14:textId="77777777" w:rsidR="005B5285" w:rsidRPr="00D0099D" w:rsidRDefault="005B5285" w:rsidP="005B5285">
            <w:pPr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  <w:r w:rsidRPr="00D0099D">
              <w:rPr>
                <w:rFonts w:cs="Times New Roman"/>
                <w:color w:val="000000"/>
                <w:sz w:val="24"/>
                <w:szCs w:val="20"/>
              </w:rPr>
              <w:t>- сведения об учредителе/учредителях</w:t>
            </w:r>
          </w:p>
          <w:p w14:paraId="7C7B75AE" w14:textId="77777777" w:rsidR="005B5285" w:rsidRPr="00D0099D" w:rsidRDefault="005B5285" w:rsidP="005B528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339" w:type="dxa"/>
          </w:tcPr>
          <w:p w14:paraId="275E8CC6" w14:textId="19C39014" w:rsidR="005B5285" w:rsidRDefault="005B5285" w:rsidP="005B5285">
            <w:pPr>
              <w:jc w:val="center"/>
            </w:pPr>
            <w:r w:rsidRPr="00CC7CF7">
              <w:t>Работа по устранению выявленных недостатков</w:t>
            </w:r>
          </w:p>
        </w:tc>
        <w:tc>
          <w:tcPr>
            <w:tcW w:w="3544" w:type="dxa"/>
          </w:tcPr>
          <w:p w14:paraId="714B4571" w14:textId="0C227BA5" w:rsidR="005B5285" w:rsidRDefault="005B5285" w:rsidP="005B5285">
            <w:pPr>
              <w:jc w:val="center"/>
            </w:pPr>
            <w:r>
              <w:t xml:space="preserve">исправлен </w:t>
            </w:r>
          </w:p>
        </w:tc>
        <w:tc>
          <w:tcPr>
            <w:tcW w:w="3829" w:type="dxa"/>
          </w:tcPr>
          <w:p w14:paraId="107A8E32" w14:textId="77777777" w:rsidR="005B5285" w:rsidRDefault="005B5285" w:rsidP="005B5285">
            <w:pPr>
              <w:jc w:val="center"/>
            </w:pPr>
            <w:r>
              <w:t xml:space="preserve">Директор МБУК «ДК им. Звягина А.М.» </w:t>
            </w:r>
          </w:p>
          <w:p w14:paraId="6FB4051F" w14:textId="48ADD8B9" w:rsidR="005B5285" w:rsidRDefault="005B5285" w:rsidP="005B5285">
            <w:pPr>
              <w:jc w:val="center"/>
            </w:pPr>
            <w:r>
              <w:t>Сотникова Я.А.</w:t>
            </w:r>
          </w:p>
        </w:tc>
      </w:tr>
      <w:tr w:rsidR="005B5285" w14:paraId="691C6577" w14:textId="77777777" w:rsidTr="00F97C9C">
        <w:trPr>
          <w:jc w:val="center"/>
        </w:trPr>
        <w:tc>
          <w:tcPr>
            <w:tcW w:w="3355" w:type="dxa"/>
          </w:tcPr>
          <w:p w14:paraId="7920C52C" w14:textId="77777777" w:rsidR="005B5285" w:rsidRPr="00D0099D" w:rsidRDefault="005B5285" w:rsidP="005B5285">
            <w:pPr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  <w:r w:rsidRPr="00D0099D">
              <w:rPr>
                <w:rFonts w:cs="Times New Roman"/>
                <w:color w:val="000000"/>
                <w:sz w:val="24"/>
                <w:szCs w:val="20"/>
              </w:rPr>
              <w:t>- контактные телефоны, адреса электронной почты учредителя/учредителей</w:t>
            </w:r>
          </w:p>
          <w:p w14:paraId="166B8BEE" w14:textId="77777777" w:rsidR="005B5285" w:rsidRPr="00D0099D" w:rsidRDefault="005B5285" w:rsidP="005B5285">
            <w:pPr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</w:p>
        </w:tc>
        <w:tc>
          <w:tcPr>
            <w:tcW w:w="3339" w:type="dxa"/>
          </w:tcPr>
          <w:p w14:paraId="36E3F211" w14:textId="7E7B21FC" w:rsidR="005B5285" w:rsidRDefault="005B5285" w:rsidP="005B5285">
            <w:pPr>
              <w:jc w:val="center"/>
            </w:pPr>
            <w:r w:rsidRPr="00CC7CF7">
              <w:t>Работа по устранению выявленных недостатков</w:t>
            </w:r>
          </w:p>
        </w:tc>
        <w:tc>
          <w:tcPr>
            <w:tcW w:w="3544" w:type="dxa"/>
          </w:tcPr>
          <w:p w14:paraId="61CA5063" w14:textId="6FF4C56F" w:rsidR="005B5285" w:rsidRDefault="005B5285" w:rsidP="005B5285">
            <w:pPr>
              <w:jc w:val="center"/>
            </w:pPr>
            <w:r>
              <w:t>исправлен</w:t>
            </w:r>
          </w:p>
        </w:tc>
        <w:tc>
          <w:tcPr>
            <w:tcW w:w="3829" w:type="dxa"/>
          </w:tcPr>
          <w:p w14:paraId="17153067" w14:textId="77777777" w:rsidR="005B5285" w:rsidRDefault="005B5285" w:rsidP="005B5285">
            <w:pPr>
              <w:jc w:val="center"/>
            </w:pPr>
            <w:r>
              <w:t xml:space="preserve">Директор МБУК «ДК им. Звягина А.М.» </w:t>
            </w:r>
          </w:p>
          <w:p w14:paraId="297ADA7B" w14:textId="22EEAC4C" w:rsidR="005B5285" w:rsidRDefault="005B5285" w:rsidP="005B5285">
            <w:pPr>
              <w:jc w:val="center"/>
            </w:pPr>
            <w:r>
              <w:t>Сотникова Я.А.</w:t>
            </w:r>
          </w:p>
        </w:tc>
      </w:tr>
      <w:tr w:rsidR="005B5285" w14:paraId="799B4680" w14:textId="77777777" w:rsidTr="00F97C9C">
        <w:trPr>
          <w:jc w:val="center"/>
        </w:trPr>
        <w:tc>
          <w:tcPr>
            <w:tcW w:w="3355" w:type="dxa"/>
          </w:tcPr>
          <w:p w14:paraId="59A9740B" w14:textId="3933EAC8" w:rsidR="005B5285" w:rsidRPr="00D0099D" w:rsidRDefault="005B5285" w:rsidP="005B5285">
            <w:pPr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  <w:r w:rsidRPr="00D0099D">
              <w:rPr>
                <w:rFonts w:cs="Times New Roman"/>
                <w:color w:val="000000"/>
                <w:sz w:val="24"/>
                <w:szCs w:val="20"/>
              </w:rPr>
              <w:t>копия устава организации культуры</w:t>
            </w:r>
          </w:p>
        </w:tc>
        <w:tc>
          <w:tcPr>
            <w:tcW w:w="3339" w:type="dxa"/>
          </w:tcPr>
          <w:p w14:paraId="54D5AC9A" w14:textId="54D3AEC4" w:rsidR="005B5285" w:rsidRDefault="005B5285" w:rsidP="005B5285">
            <w:pPr>
              <w:jc w:val="center"/>
            </w:pPr>
            <w:r w:rsidRPr="00CC7CF7">
              <w:t>Работа по устранению выявленных недостатков</w:t>
            </w:r>
          </w:p>
        </w:tc>
        <w:tc>
          <w:tcPr>
            <w:tcW w:w="3544" w:type="dxa"/>
          </w:tcPr>
          <w:p w14:paraId="244B6B49" w14:textId="0D1628C1" w:rsidR="005B5285" w:rsidRDefault="005B5285" w:rsidP="005B5285">
            <w:pPr>
              <w:jc w:val="center"/>
            </w:pPr>
            <w:r>
              <w:t>исправлен</w:t>
            </w:r>
          </w:p>
        </w:tc>
        <w:tc>
          <w:tcPr>
            <w:tcW w:w="3829" w:type="dxa"/>
          </w:tcPr>
          <w:p w14:paraId="48488347" w14:textId="77777777" w:rsidR="005B5285" w:rsidRDefault="005B5285" w:rsidP="005B5285">
            <w:pPr>
              <w:jc w:val="center"/>
            </w:pPr>
            <w:r>
              <w:t xml:space="preserve">Директор МБУК «ДК им. Звягина А.М.» </w:t>
            </w:r>
          </w:p>
          <w:p w14:paraId="7C5F931A" w14:textId="20E10E91" w:rsidR="005B5285" w:rsidRDefault="005B5285" w:rsidP="005B5285">
            <w:pPr>
              <w:jc w:val="center"/>
            </w:pPr>
            <w:r>
              <w:t>Сотникова Я.А.</w:t>
            </w:r>
          </w:p>
        </w:tc>
      </w:tr>
      <w:tr w:rsidR="005B5285" w14:paraId="5C0E757C" w14:textId="77777777" w:rsidTr="00F97C9C">
        <w:trPr>
          <w:jc w:val="center"/>
        </w:trPr>
        <w:tc>
          <w:tcPr>
            <w:tcW w:w="3355" w:type="dxa"/>
          </w:tcPr>
          <w:p w14:paraId="656BDC69" w14:textId="0EDEFD7D" w:rsidR="005B5285" w:rsidRPr="00D0099D" w:rsidRDefault="005B5285" w:rsidP="005B5285">
            <w:pPr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  <w:r w:rsidRPr="00D0099D">
              <w:rPr>
                <w:rFonts w:cs="Times New Roman"/>
                <w:color w:val="000000"/>
                <w:sz w:val="24"/>
                <w:szCs w:val="20"/>
              </w:rPr>
              <w:t>свидетельство о государственной регистрации</w:t>
            </w:r>
          </w:p>
        </w:tc>
        <w:tc>
          <w:tcPr>
            <w:tcW w:w="3339" w:type="dxa"/>
          </w:tcPr>
          <w:p w14:paraId="75F387FA" w14:textId="57E47689" w:rsidR="005B5285" w:rsidRDefault="005B5285" w:rsidP="005B5285">
            <w:pPr>
              <w:jc w:val="center"/>
            </w:pPr>
            <w:r w:rsidRPr="00CC7CF7">
              <w:t>Работа по устранению выявленных недостатков</w:t>
            </w:r>
          </w:p>
        </w:tc>
        <w:tc>
          <w:tcPr>
            <w:tcW w:w="3544" w:type="dxa"/>
          </w:tcPr>
          <w:p w14:paraId="1AB467E0" w14:textId="3C7DEA0D" w:rsidR="005B5285" w:rsidRDefault="005B5285" w:rsidP="005B5285">
            <w:pPr>
              <w:jc w:val="center"/>
            </w:pPr>
            <w:r>
              <w:t>исправлен</w:t>
            </w:r>
          </w:p>
        </w:tc>
        <w:tc>
          <w:tcPr>
            <w:tcW w:w="3829" w:type="dxa"/>
          </w:tcPr>
          <w:p w14:paraId="208F900E" w14:textId="77777777" w:rsidR="005B5285" w:rsidRDefault="005B5285" w:rsidP="005B5285">
            <w:pPr>
              <w:jc w:val="center"/>
            </w:pPr>
            <w:r>
              <w:t xml:space="preserve">Директор МБУК «ДК им. Звягина А.М.» </w:t>
            </w:r>
          </w:p>
          <w:p w14:paraId="1601BF24" w14:textId="3E96282D" w:rsidR="005B5285" w:rsidRDefault="005B5285" w:rsidP="005B5285">
            <w:pPr>
              <w:jc w:val="center"/>
            </w:pPr>
            <w:r>
              <w:t>Сотникова Я.А.</w:t>
            </w:r>
          </w:p>
        </w:tc>
      </w:tr>
      <w:tr w:rsidR="005B5285" w14:paraId="7FF56711" w14:textId="77777777" w:rsidTr="00F97C9C">
        <w:trPr>
          <w:jc w:val="center"/>
        </w:trPr>
        <w:tc>
          <w:tcPr>
            <w:tcW w:w="3355" w:type="dxa"/>
          </w:tcPr>
          <w:p w14:paraId="621B45F7" w14:textId="40C996A4" w:rsidR="005B5285" w:rsidRPr="00D0099D" w:rsidRDefault="005B5285" w:rsidP="005B5285">
            <w:pPr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  <w:r w:rsidRPr="00D0099D">
              <w:rPr>
                <w:rFonts w:cs="Times New Roman"/>
                <w:color w:val="000000"/>
                <w:sz w:val="24"/>
                <w:szCs w:val="20"/>
              </w:rPr>
              <w:t xml:space="preserve">- режим, график работы </w:t>
            </w:r>
            <w:r w:rsidRPr="00D0099D">
              <w:rPr>
                <w:rFonts w:cs="Times New Roman"/>
                <w:color w:val="000000"/>
                <w:sz w:val="24"/>
                <w:szCs w:val="20"/>
              </w:rPr>
              <w:lastRenderedPageBreak/>
              <w:t>организации культуры</w:t>
            </w:r>
          </w:p>
        </w:tc>
        <w:tc>
          <w:tcPr>
            <w:tcW w:w="3339" w:type="dxa"/>
          </w:tcPr>
          <w:p w14:paraId="4B57F7F0" w14:textId="72A43DBC" w:rsidR="005B5285" w:rsidRDefault="005B5285" w:rsidP="005B5285">
            <w:pPr>
              <w:jc w:val="center"/>
            </w:pPr>
            <w:r w:rsidRPr="00CC7CF7">
              <w:lastRenderedPageBreak/>
              <w:t xml:space="preserve">Работа по устранению </w:t>
            </w:r>
            <w:r w:rsidRPr="00CC7CF7">
              <w:lastRenderedPageBreak/>
              <w:t>выявленных недостатков</w:t>
            </w:r>
          </w:p>
        </w:tc>
        <w:tc>
          <w:tcPr>
            <w:tcW w:w="3544" w:type="dxa"/>
          </w:tcPr>
          <w:p w14:paraId="08CF8403" w14:textId="70FFA76B" w:rsidR="005B5285" w:rsidRDefault="005B5285" w:rsidP="005B5285">
            <w:pPr>
              <w:jc w:val="center"/>
            </w:pPr>
            <w:r>
              <w:lastRenderedPageBreak/>
              <w:t>исправлен</w:t>
            </w:r>
          </w:p>
        </w:tc>
        <w:tc>
          <w:tcPr>
            <w:tcW w:w="3829" w:type="dxa"/>
          </w:tcPr>
          <w:p w14:paraId="7F21C78A" w14:textId="77777777" w:rsidR="005B5285" w:rsidRDefault="005B5285" w:rsidP="005B5285">
            <w:pPr>
              <w:jc w:val="center"/>
            </w:pPr>
            <w:r>
              <w:t xml:space="preserve">Директор МБУК «ДК им. </w:t>
            </w:r>
            <w:r>
              <w:lastRenderedPageBreak/>
              <w:t xml:space="preserve">Звягина А.М.» </w:t>
            </w:r>
          </w:p>
          <w:p w14:paraId="1C08280E" w14:textId="4DF0E4E1" w:rsidR="005B5285" w:rsidRDefault="005B5285" w:rsidP="005B5285">
            <w:pPr>
              <w:jc w:val="center"/>
            </w:pPr>
            <w:r>
              <w:t>Сотникова Я.А.</w:t>
            </w:r>
          </w:p>
        </w:tc>
      </w:tr>
      <w:tr w:rsidR="005B5285" w14:paraId="39290426" w14:textId="77777777" w:rsidTr="00F97C9C">
        <w:trPr>
          <w:jc w:val="center"/>
        </w:trPr>
        <w:tc>
          <w:tcPr>
            <w:tcW w:w="3355" w:type="dxa"/>
          </w:tcPr>
          <w:p w14:paraId="5251400C" w14:textId="4F93CA3D" w:rsidR="005B5285" w:rsidRPr="00D0099D" w:rsidRDefault="005B5285" w:rsidP="005B5285">
            <w:pPr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  <w:r w:rsidRPr="00D0099D">
              <w:rPr>
                <w:rFonts w:cs="Times New Roman"/>
                <w:color w:val="000000"/>
                <w:sz w:val="24"/>
                <w:szCs w:val="20"/>
              </w:rPr>
              <w:lastRenderedPageBreak/>
              <w:t>виды предоставляемых услуг организацией культуры</w:t>
            </w:r>
          </w:p>
        </w:tc>
        <w:tc>
          <w:tcPr>
            <w:tcW w:w="3339" w:type="dxa"/>
          </w:tcPr>
          <w:p w14:paraId="1212F87C" w14:textId="21E13894" w:rsidR="005B5285" w:rsidRDefault="005B5285" w:rsidP="005B5285">
            <w:pPr>
              <w:jc w:val="center"/>
            </w:pPr>
            <w:r w:rsidRPr="00CC7CF7">
              <w:t>Работа по устранению выявленных недостатков</w:t>
            </w:r>
          </w:p>
        </w:tc>
        <w:tc>
          <w:tcPr>
            <w:tcW w:w="3544" w:type="dxa"/>
          </w:tcPr>
          <w:p w14:paraId="7CD364A4" w14:textId="6BD66294" w:rsidR="005B5285" w:rsidRDefault="005B5285" w:rsidP="005B5285">
            <w:pPr>
              <w:jc w:val="center"/>
            </w:pPr>
            <w:r>
              <w:t>исправлен</w:t>
            </w:r>
          </w:p>
        </w:tc>
        <w:tc>
          <w:tcPr>
            <w:tcW w:w="3829" w:type="dxa"/>
          </w:tcPr>
          <w:p w14:paraId="1824ECE2" w14:textId="77777777" w:rsidR="005B5285" w:rsidRDefault="005B5285" w:rsidP="005B5285">
            <w:pPr>
              <w:jc w:val="center"/>
            </w:pPr>
            <w:r>
              <w:t xml:space="preserve">Директор МБУК «ДК им. Звягина А.М.» </w:t>
            </w:r>
          </w:p>
          <w:p w14:paraId="54C8DF3D" w14:textId="5BA0487B" w:rsidR="005B5285" w:rsidRDefault="005B5285" w:rsidP="005B5285">
            <w:pPr>
              <w:jc w:val="center"/>
            </w:pPr>
            <w:r>
              <w:t>Сотникова Я.А.</w:t>
            </w:r>
          </w:p>
        </w:tc>
      </w:tr>
      <w:tr w:rsidR="005B5285" w14:paraId="67D98867" w14:textId="77777777" w:rsidTr="00F97C9C">
        <w:trPr>
          <w:jc w:val="center"/>
        </w:trPr>
        <w:tc>
          <w:tcPr>
            <w:tcW w:w="3355" w:type="dxa"/>
          </w:tcPr>
          <w:p w14:paraId="66E13739" w14:textId="08803AE8" w:rsidR="005B5285" w:rsidRPr="00D0099D" w:rsidRDefault="005B5285" w:rsidP="005B5285">
            <w:pPr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  <w:r w:rsidRPr="00D0099D">
              <w:rPr>
                <w:rFonts w:cs="Times New Roman"/>
                <w:color w:val="000000"/>
                <w:sz w:val="24"/>
                <w:szCs w:val="20"/>
              </w:rPr>
              <w:t>материально-техническое обеспечение предоставления услуг</w:t>
            </w:r>
          </w:p>
        </w:tc>
        <w:tc>
          <w:tcPr>
            <w:tcW w:w="3339" w:type="dxa"/>
          </w:tcPr>
          <w:p w14:paraId="69106085" w14:textId="5844532A" w:rsidR="005B5285" w:rsidRDefault="005B5285" w:rsidP="005B5285">
            <w:pPr>
              <w:jc w:val="center"/>
            </w:pPr>
            <w:r w:rsidRPr="00CC7CF7">
              <w:t>Работа по устранению выявленных недостатков</w:t>
            </w:r>
          </w:p>
        </w:tc>
        <w:tc>
          <w:tcPr>
            <w:tcW w:w="3544" w:type="dxa"/>
          </w:tcPr>
          <w:p w14:paraId="3453C4DB" w14:textId="251B357E" w:rsidR="005B5285" w:rsidRDefault="005B5285" w:rsidP="005B5285">
            <w:pPr>
              <w:jc w:val="center"/>
            </w:pPr>
            <w:r w:rsidRPr="00BB6DE4">
              <w:t>март-апрель</w:t>
            </w:r>
          </w:p>
        </w:tc>
        <w:tc>
          <w:tcPr>
            <w:tcW w:w="3829" w:type="dxa"/>
          </w:tcPr>
          <w:p w14:paraId="3B1A441F" w14:textId="77777777" w:rsidR="005B5285" w:rsidRDefault="005B5285" w:rsidP="005B5285">
            <w:pPr>
              <w:jc w:val="center"/>
            </w:pPr>
            <w:r>
              <w:t xml:space="preserve">Директор МБУК «ДК им. Звягина А.М.» </w:t>
            </w:r>
          </w:p>
          <w:p w14:paraId="0CB3C6AD" w14:textId="79B42F80" w:rsidR="005B5285" w:rsidRDefault="005B5285" w:rsidP="005B5285">
            <w:pPr>
              <w:jc w:val="center"/>
            </w:pPr>
            <w:r>
              <w:t>Сотникова Я.А.</w:t>
            </w:r>
          </w:p>
        </w:tc>
      </w:tr>
      <w:tr w:rsidR="005B5285" w14:paraId="56649F1E" w14:textId="77777777" w:rsidTr="00F97C9C">
        <w:trPr>
          <w:jc w:val="center"/>
        </w:trPr>
        <w:tc>
          <w:tcPr>
            <w:tcW w:w="3355" w:type="dxa"/>
          </w:tcPr>
          <w:p w14:paraId="78DEE2DF" w14:textId="7913A034" w:rsidR="005B5285" w:rsidRPr="00D0099D" w:rsidRDefault="005B5285" w:rsidP="005B5285">
            <w:pPr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  <w:r w:rsidRPr="00D0099D">
              <w:rPr>
                <w:rFonts w:cs="Times New Roman"/>
                <w:color w:val="000000"/>
                <w:sz w:val="24"/>
                <w:szCs w:val="20"/>
              </w:rPr>
              <w:t>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3339" w:type="dxa"/>
          </w:tcPr>
          <w:p w14:paraId="19B2728F" w14:textId="50376473" w:rsidR="005B5285" w:rsidRDefault="005B5285" w:rsidP="005B5285">
            <w:pPr>
              <w:jc w:val="center"/>
            </w:pPr>
            <w:r w:rsidRPr="00CC7CF7">
              <w:t>Работа по устранению выявленных недостатков</w:t>
            </w:r>
          </w:p>
        </w:tc>
        <w:tc>
          <w:tcPr>
            <w:tcW w:w="3544" w:type="dxa"/>
          </w:tcPr>
          <w:p w14:paraId="6DE1A100" w14:textId="1FDFFAAB" w:rsidR="005B5285" w:rsidRDefault="005B5285" w:rsidP="005B5285">
            <w:pPr>
              <w:jc w:val="center"/>
            </w:pPr>
            <w:r w:rsidRPr="00BB6DE4">
              <w:t>март-апрель</w:t>
            </w:r>
          </w:p>
        </w:tc>
        <w:tc>
          <w:tcPr>
            <w:tcW w:w="3829" w:type="dxa"/>
          </w:tcPr>
          <w:p w14:paraId="524541CA" w14:textId="77777777" w:rsidR="005B5285" w:rsidRDefault="005B5285" w:rsidP="005B5285">
            <w:pPr>
              <w:jc w:val="center"/>
            </w:pPr>
            <w:r>
              <w:t xml:space="preserve">Директор МБУК «ДК им. Звягина А.М.» </w:t>
            </w:r>
          </w:p>
          <w:p w14:paraId="03EA8107" w14:textId="45F9BB66" w:rsidR="005B5285" w:rsidRDefault="005B5285" w:rsidP="005B5285">
            <w:pPr>
              <w:jc w:val="center"/>
            </w:pPr>
            <w:r>
              <w:t>Сотникова Я.А.</w:t>
            </w:r>
          </w:p>
        </w:tc>
      </w:tr>
      <w:tr w:rsidR="005B5285" w14:paraId="5EB92F12" w14:textId="77777777" w:rsidTr="00F97C9C">
        <w:trPr>
          <w:jc w:val="center"/>
        </w:trPr>
        <w:tc>
          <w:tcPr>
            <w:tcW w:w="3355" w:type="dxa"/>
          </w:tcPr>
          <w:p w14:paraId="435BAAF8" w14:textId="77777777" w:rsidR="005B5285" w:rsidRPr="00D0099D" w:rsidRDefault="005B5285" w:rsidP="005B5285">
            <w:pPr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  <w:r w:rsidRPr="00D0099D">
              <w:rPr>
                <w:rFonts w:cs="Times New Roman"/>
                <w:color w:val="000000"/>
                <w:sz w:val="24"/>
                <w:szCs w:val="20"/>
              </w:rPr>
              <w:t>- информация о планируемых мероприятиях (анонсы, афиши, акции), новости, события</w:t>
            </w:r>
          </w:p>
          <w:p w14:paraId="4B09541B" w14:textId="77777777" w:rsidR="005B5285" w:rsidRPr="00D0099D" w:rsidRDefault="005B5285" w:rsidP="005B5285">
            <w:pPr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</w:p>
        </w:tc>
        <w:tc>
          <w:tcPr>
            <w:tcW w:w="3339" w:type="dxa"/>
          </w:tcPr>
          <w:p w14:paraId="3FEC769C" w14:textId="781562B8" w:rsidR="005B5285" w:rsidRDefault="005B5285" w:rsidP="005B5285">
            <w:pPr>
              <w:jc w:val="center"/>
            </w:pPr>
            <w:r w:rsidRPr="00CC7CF7">
              <w:t>Работа по устранению выявленных недостатков</w:t>
            </w:r>
          </w:p>
        </w:tc>
        <w:tc>
          <w:tcPr>
            <w:tcW w:w="3544" w:type="dxa"/>
          </w:tcPr>
          <w:p w14:paraId="6D8F209A" w14:textId="438F5960" w:rsidR="005B5285" w:rsidRDefault="005B5285" w:rsidP="005B5285">
            <w:pPr>
              <w:jc w:val="center"/>
            </w:pPr>
            <w:r>
              <w:t>ежемесячно</w:t>
            </w:r>
          </w:p>
        </w:tc>
        <w:tc>
          <w:tcPr>
            <w:tcW w:w="3829" w:type="dxa"/>
          </w:tcPr>
          <w:p w14:paraId="69F0EDF5" w14:textId="77777777" w:rsidR="005B5285" w:rsidRDefault="005B5285" w:rsidP="005B5285">
            <w:pPr>
              <w:jc w:val="center"/>
            </w:pPr>
            <w:r>
              <w:t xml:space="preserve">Директор МБУК «ДК им. Звягина А.М.» </w:t>
            </w:r>
          </w:p>
          <w:p w14:paraId="26E29D4C" w14:textId="5AE5B5C1" w:rsidR="005B5285" w:rsidRDefault="005B5285" w:rsidP="005B5285">
            <w:pPr>
              <w:jc w:val="center"/>
            </w:pPr>
            <w:r>
              <w:t>Сотникова Я.А.</w:t>
            </w:r>
          </w:p>
        </w:tc>
      </w:tr>
      <w:tr w:rsidR="005B5285" w14:paraId="4A5B2FE5" w14:textId="77777777" w:rsidTr="00F97C9C">
        <w:trPr>
          <w:jc w:val="center"/>
        </w:trPr>
        <w:tc>
          <w:tcPr>
            <w:tcW w:w="3355" w:type="dxa"/>
          </w:tcPr>
          <w:p w14:paraId="3E25063D" w14:textId="3BC85CA4" w:rsidR="005B5285" w:rsidRPr="00D0099D" w:rsidRDefault="005B5285" w:rsidP="005B5285">
            <w:pPr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  <w:r w:rsidRPr="00D0099D">
              <w:rPr>
                <w:rFonts w:cs="Times New Roman"/>
                <w:color w:val="000000"/>
                <w:sz w:val="24"/>
                <w:szCs w:val="20"/>
              </w:rPr>
              <w:t>результаты независимой оценки качества условий оказания услуг</w:t>
            </w:r>
          </w:p>
        </w:tc>
        <w:tc>
          <w:tcPr>
            <w:tcW w:w="3339" w:type="dxa"/>
          </w:tcPr>
          <w:p w14:paraId="2D6D2927" w14:textId="67792FF7" w:rsidR="005B5285" w:rsidRDefault="005B5285" w:rsidP="005B5285">
            <w:pPr>
              <w:jc w:val="center"/>
            </w:pPr>
            <w:r w:rsidRPr="00CC7CF7">
              <w:t>Работа по устранению выявленных недостатков</w:t>
            </w:r>
          </w:p>
        </w:tc>
        <w:tc>
          <w:tcPr>
            <w:tcW w:w="3544" w:type="dxa"/>
          </w:tcPr>
          <w:p w14:paraId="4FD09296" w14:textId="112E0BFD" w:rsidR="005B5285" w:rsidRDefault="005B5285" w:rsidP="005B5285">
            <w:pPr>
              <w:jc w:val="center"/>
            </w:pPr>
            <w:r w:rsidRPr="00BB6DE4">
              <w:t>март-апрель</w:t>
            </w:r>
          </w:p>
        </w:tc>
        <w:tc>
          <w:tcPr>
            <w:tcW w:w="3829" w:type="dxa"/>
          </w:tcPr>
          <w:p w14:paraId="35938F33" w14:textId="77777777" w:rsidR="005B5285" w:rsidRDefault="005B5285" w:rsidP="005B5285">
            <w:pPr>
              <w:jc w:val="center"/>
            </w:pPr>
            <w:r>
              <w:t xml:space="preserve">Директор МБУК «ДК им. Звягина А.М.» </w:t>
            </w:r>
          </w:p>
          <w:p w14:paraId="0F946108" w14:textId="78E9629A" w:rsidR="005B5285" w:rsidRDefault="005B5285" w:rsidP="005B5285">
            <w:pPr>
              <w:jc w:val="center"/>
            </w:pPr>
            <w:r>
              <w:t>Сотникова Я.А.</w:t>
            </w:r>
          </w:p>
        </w:tc>
      </w:tr>
      <w:tr w:rsidR="005B5285" w14:paraId="1D14C974" w14:textId="77777777" w:rsidTr="00F97C9C">
        <w:trPr>
          <w:jc w:val="center"/>
        </w:trPr>
        <w:tc>
          <w:tcPr>
            <w:tcW w:w="3355" w:type="dxa"/>
          </w:tcPr>
          <w:p w14:paraId="04B08922" w14:textId="77777777" w:rsidR="005B5285" w:rsidRPr="00D0099D" w:rsidRDefault="005B5285" w:rsidP="005B5285">
            <w:pPr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  <w:r w:rsidRPr="00D0099D">
              <w:rPr>
                <w:rFonts w:cs="Times New Roman"/>
                <w:color w:val="000000"/>
                <w:sz w:val="24"/>
                <w:szCs w:val="20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  <w:p w14:paraId="6795B103" w14:textId="77777777" w:rsidR="005B5285" w:rsidRPr="00D0099D" w:rsidRDefault="005B5285" w:rsidP="005B5285">
            <w:pPr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</w:p>
        </w:tc>
        <w:tc>
          <w:tcPr>
            <w:tcW w:w="3339" w:type="dxa"/>
          </w:tcPr>
          <w:p w14:paraId="74B4BC18" w14:textId="2F321224" w:rsidR="005B5285" w:rsidRDefault="005B5285" w:rsidP="005B5285">
            <w:pPr>
              <w:jc w:val="center"/>
            </w:pPr>
            <w:r w:rsidRPr="00CC7CF7">
              <w:t>Работа по устранению выявленных недостатков</w:t>
            </w:r>
          </w:p>
        </w:tc>
        <w:tc>
          <w:tcPr>
            <w:tcW w:w="3544" w:type="dxa"/>
          </w:tcPr>
          <w:p w14:paraId="54A0D629" w14:textId="2E8EAD79" w:rsidR="005B5285" w:rsidRDefault="005B5285" w:rsidP="005B5285">
            <w:pPr>
              <w:jc w:val="center"/>
            </w:pPr>
            <w:r w:rsidRPr="00BB6DE4">
              <w:t>март-апрель</w:t>
            </w:r>
          </w:p>
        </w:tc>
        <w:tc>
          <w:tcPr>
            <w:tcW w:w="3829" w:type="dxa"/>
          </w:tcPr>
          <w:p w14:paraId="77CB2A64" w14:textId="77777777" w:rsidR="005B5285" w:rsidRDefault="005B5285" w:rsidP="005B5285">
            <w:pPr>
              <w:jc w:val="center"/>
            </w:pPr>
            <w:r>
              <w:t xml:space="preserve">Директор МБУК «ДК им. Звягина А.М.» </w:t>
            </w:r>
          </w:p>
          <w:p w14:paraId="3944BD09" w14:textId="48263CBB" w:rsidR="005B5285" w:rsidRDefault="005B5285" w:rsidP="005B5285">
            <w:pPr>
              <w:jc w:val="center"/>
            </w:pPr>
            <w:r>
              <w:t>Сотникова Я.А.</w:t>
            </w:r>
          </w:p>
        </w:tc>
      </w:tr>
      <w:tr w:rsidR="005B5285" w14:paraId="1E854C64" w14:textId="77777777" w:rsidTr="00F97C9C">
        <w:trPr>
          <w:jc w:val="center"/>
        </w:trPr>
        <w:tc>
          <w:tcPr>
            <w:tcW w:w="3355" w:type="dxa"/>
          </w:tcPr>
          <w:p w14:paraId="0D1FBE9C" w14:textId="30C14A33" w:rsidR="005B5285" w:rsidRPr="00D0099D" w:rsidRDefault="005B5285" w:rsidP="005B5285">
            <w:pPr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  <w:r>
              <w:rPr>
                <w:rFonts w:cs="Times New Roman"/>
                <w:color w:val="000000"/>
                <w:sz w:val="24"/>
                <w:szCs w:val="20"/>
              </w:rPr>
              <w:lastRenderedPageBreak/>
              <w:t xml:space="preserve">- </w:t>
            </w:r>
            <w:r w:rsidRPr="00D0099D">
              <w:rPr>
                <w:rFonts w:cs="Times New Roman"/>
                <w:color w:val="000000"/>
                <w:sz w:val="24"/>
                <w:szCs w:val="20"/>
              </w:rPr>
              <w:t>абонентского номера телефона</w:t>
            </w:r>
          </w:p>
        </w:tc>
        <w:tc>
          <w:tcPr>
            <w:tcW w:w="3339" w:type="dxa"/>
          </w:tcPr>
          <w:p w14:paraId="15E03114" w14:textId="2EEEA8C6" w:rsidR="005B5285" w:rsidRDefault="005B5285" w:rsidP="005B5285">
            <w:pPr>
              <w:jc w:val="center"/>
            </w:pPr>
            <w:r w:rsidRPr="00CC7CF7">
              <w:t>Работа по устранению выявленных недостатков</w:t>
            </w:r>
          </w:p>
        </w:tc>
        <w:tc>
          <w:tcPr>
            <w:tcW w:w="3544" w:type="dxa"/>
          </w:tcPr>
          <w:p w14:paraId="54C78DE7" w14:textId="36B558E4" w:rsidR="005B5285" w:rsidRDefault="005B5285" w:rsidP="005B5285">
            <w:pPr>
              <w:jc w:val="center"/>
            </w:pPr>
            <w:r>
              <w:t>исправлен</w:t>
            </w:r>
          </w:p>
        </w:tc>
        <w:tc>
          <w:tcPr>
            <w:tcW w:w="3829" w:type="dxa"/>
          </w:tcPr>
          <w:p w14:paraId="5B497F9E" w14:textId="77777777" w:rsidR="005B5285" w:rsidRDefault="005B5285" w:rsidP="005B5285">
            <w:pPr>
              <w:jc w:val="center"/>
            </w:pPr>
            <w:r>
              <w:t xml:space="preserve">Директор МБУК «ДК им. Звягина А.М.» </w:t>
            </w:r>
          </w:p>
          <w:p w14:paraId="069BB542" w14:textId="2DB1B7A7" w:rsidR="005B5285" w:rsidRDefault="005B5285" w:rsidP="005B5285">
            <w:pPr>
              <w:jc w:val="center"/>
            </w:pPr>
            <w:r>
              <w:t>Сотникова Я.А.</w:t>
            </w:r>
          </w:p>
        </w:tc>
      </w:tr>
      <w:tr w:rsidR="006815D2" w14:paraId="3CDA41EC" w14:textId="77777777" w:rsidTr="00F97C9C">
        <w:trPr>
          <w:jc w:val="center"/>
        </w:trPr>
        <w:tc>
          <w:tcPr>
            <w:tcW w:w="14067" w:type="dxa"/>
            <w:gridSpan w:val="4"/>
          </w:tcPr>
          <w:p w14:paraId="63B89FE0" w14:textId="77777777" w:rsidR="006815D2" w:rsidRPr="003606AA" w:rsidRDefault="006815D2" w:rsidP="006815D2">
            <w:pPr>
              <w:jc w:val="center"/>
              <w:rPr>
                <w:b/>
              </w:rPr>
            </w:pPr>
            <w:r w:rsidRPr="003606AA">
              <w:rPr>
                <w:b/>
                <w:lang w:val="en-US"/>
              </w:rPr>
              <w:t>II</w:t>
            </w:r>
            <w:r w:rsidRPr="003606AA">
              <w:rPr>
                <w:b/>
              </w:rPr>
              <w:t>. Комфортность условий предоставления услуг</w:t>
            </w:r>
          </w:p>
        </w:tc>
      </w:tr>
      <w:tr w:rsidR="006815D2" w14:paraId="2EB9DE51" w14:textId="77777777" w:rsidTr="00F97C9C">
        <w:trPr>
          <w:jc w:val="center"/>
        </w:trPr>
        <w:tc>
          <w:tcPr>
            <w:tcW w:w="3355" w:type="dxa"/>
          </w:tcPr>
          <w:p w14:paraId="1C1FC3A4" w14:textId="77777777" w:rsidR="006815D2" w:rsidRDefault="006815D2" w:rsidP="00634531">
            <w:pPr>
              <w:jc w:val="center"/>
            </w:pPr>
          </w:p>
        </w:tc>
        <w:tc>
          <w:tcPr>
            <w:tcW w:w="3339" w:type="dxa"/>
          </w:tcPr>
          <w:p w14:paraId="09A13A4E" w14:textId="77777777" w:rsidR="006815D2" w:rsidRDefault="006815D2" w:rsidP="00634531">
            <w:pPr>
              <w:jc w:val="center"/>
            </w:pPr>
          </w:p>
        </w:tc>
        <w:tc>
          <w:tcPr>
            <w:tcW w:w="3544" w:type="dxa"/>
          </w:tcPr>
          <w:p w14:paraId="09468001" w14:textId="77777777" w:rsidR="006815D2" w:rsidRDefault="006815D2" w:rsidP="00634531">
            <w:pPr>
              <w:jc w:val="center"/>
            </w:pPr>
          </w:p>
        </w:tc>
        <w:tc>
          <w:tcPr>
            <w:tcW w:w="3829" w:type="dxa"/>
          </w:tcPr>
          <w:p w14:paraId="70A96CA5" w14:textId="77777777" w:rsidR="006815D2" w:rsidRDefault="006815D2" w:rsidP="00634531">
            <w:pPr>
              <w:jc w:val="center"/>
            </w:pPr>
          </w:p>
        </w:tc>
      </w:tr>
      <w:tr w:rsidR="006815D2" w14:paraId="7A07BC87" w14:textId="77777777" w:rsidTr="00F97C9C">
        <w:trPr>
          <w:jc w:val="center"/>
        </w:trPr>
        <w:tc>
          <w:tcPr>
            <w:tcW w:w="3355" w:type="dxa"/>
          </w:tcPr>
          <w:p w14:paraId="2B92A451" w14:textId="77777777" w:rsidR="006815D2" w:rsidRDefault="006815D2" w:rsidP="00634531">
            <w:pPr>
              <w:jc w:val="center"/>
            </w:pPr>
          </w:p>
        </w:tc>
        <w:tc>
          <w:tcPr>
            <w:tcW w:w="3339" w:type="dxa"/>
          </w:tcPr>
          <w:p w14:paraId="33B67791" w14:textId="77777777" w:rsidR="006815D2" w:rsidRDefault="006815D2" w:rsidP="00634531">
            <w:pPr>
              <w:jc w:val="center"/>
            </w:pPr>
          </w:p>
        </w:tc>
        <w:tc>
          <w:tcPr>
            <w:tcW w:w="3544" w:type="dxa"/>
          </w:tcPr>
          <w:p w14:paraId="7A15BBBB" w14:textId="77777777" w:rsidR="006815D2" w:rsidRDefault="006815D2" w:rsidP="00634531">
            <w:pPr>
              <w:jc w:val="center"/>
            </w:pPr>
          </w:p>
        </w:tc>
        <w:tc>
          <w:tcPr>
            <w:tcW w:w="3829" w:type="dxa"/>
          </w:tcPr>
          <w:p w14:paraId="2ECFEEC5" w14:textId="77777777" w:rsidR="006815D2" w:rsidRDefault="006815D2" w:rsidP="00634531">
            <w:pPr>
              <w:jc w:val="center"/>
            </w:pPr>
          </w:p>
        </w:tc>
      </w:tr>
      <w:tr w:rsidR="006815D2" w14:paraId="2BCF8FFB" w14:textId="77777777" w:rsidTr="00F97C9C">
        <w:trPr>
          <w:jc w:val="center"/>
        </w:trPr>
        <w:tc>
          <w:tcPr>
            <w:tcW w:w="14067" w:type="dxa"/>
            <w:gridSpan w:val="4"/>
          </w:tcPr>
          <w:p w14:paraId="15D87364" w14:textId="77777777" w:rsidR="006815D2" w:rsidRPr="003606AA" w:rsidRDefault="006815D2" w:rsidP="006815D2">
            <w:pPr>
              <w:jc w:val="center"/>
              <w:rPr>
                <w:b/>
              </w:rPr>
            </w:pPr>
            <w:r w:rsidRPr="003606AA">
              <w:rPr>
                <w:b/>
                <w:lang w:val="en-US"/>
              </w:rPr>
              <w:t>III</w:t>
            </w:r>
            <w:r w:rsidRPr="003606AA">
              <w:rPr>
                <w:b/>
              </w:rPr>
              <w:t>. Доступность услуг для инвалидов</w:t>
            </w:r>
          </w:p>
        </w:tc>
      </w:tr>
      <w:tr w:rsidR="006815D2" w14:paraId="5BE80A47" w14:textId="77777777" w:rsidTr="00F97C9C">
        <w:trPr>
          <w:jc w:val="center"/>
        </w:trPr>
        <w:tc>
          <w:tcPr>
            <w:tcW w:w="3355" w:type="dxa"/>
          </w:tcPr>
          <w:p w14:paraId="3FD08A04" w14:textId="77777777" w:rsidR="006815D2" w:rsidRDefault="005B5285" w:rsidP="0063453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сменные кресла-коляски</w:t>
            </w:r>
          </w:p>
          <w:p w14:paraId="54D3630E" w14:textId="01CD660C" w:rsidR="005B5285" w:rsidRDefault="005B5285" w:rsidP="00634531">
            <w:pPr>
              <w:jc w:val="center"/>
            </w:pPr>
          </w:p>
        </w:tc>
        <w:tc>
          <w:tcPr>
            <w:tcW w:w="3339" w:type="dxa"/>
          </w:tcPr>
          <w:p w14:paraId="4C8BE5E1" w14:textId="41C5B7BE" w:rsidR="006815D2" w:rsidRDefault="005B5285" w:rsidP="00634531">
            <w:pPr>
              <w:jc w:val="center"/>
            </w:pPr>
            <w:r>
              <w:t>Нет возможности</w:t>
            </w:r>
          </w:p>
        </w:tc>
        <w:tc>
          <w:tcPr>
            <w:tcW w:w="3544" w:type="dxa"/>
          </w:tcPr>
          <w:p w14:paraId="2DFEC1C1" w14:textId="77777777" w:rsidR="006815D2" w:rsidRDefault="006815D2" w:rsidP="00634531">
            <w:pPr>
              <w:jc w:val="center"/>
            </w:pPr>
          </w:p>
        </w:tc>
        <w:tc>
          <w:tcPr>
            <w:tcW w:w="3829" w:type="dxa"/>
          </w:tcPr>
          <w:p w14:paraId="5CF13ED1" w14:textId="77777777" w:rsidR="005B5285" w:rsidRDefault="005B5285" w:rsidP="005B5285">
            <w:pPr>
              <w:jc w:val="center"/>
            </w:pPr>
            <w:r>
              <w:t xml:space="preserve">Директор МБУК «ДК им. Звягина А.М.» </w:t>
            </w:r>
          </w:p>
          <w:p w14:paraId="215BDADD" w14:textId="2E03BD01" w:rsidR="006815D2" w:rsidRDefault="005B5285" w:rsidP="005B5285">
            <w:pPr>
              <w:jc w:val="center"/>
            </w:pPr>
            <w:r>
              <w:t>Сотникова Я.А.</w:t>
            </w:r>
          </w:p>
        </w:tc>
      </w:tr>
      <w:tr w:rsidR="006815D2" w14:paraId="02356165" w14:textId="77777777" w:rsidTr="00F97C9C">
        <w:trPr>
          <w:jc w:val="center"/>
        </w:trPr>
        <w:tc>
          <w:tcPr>
            <w:tcW w:w="3355" w:type="dxa"/>
          </w:tcPr>
          <w:p w14:paraId="3AD10AE8" w14:textId="77777777" w:rsidR="005B5285" w:rsidRDefault="005B5285" w:rsidP="005B528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  <w:p w14:paraId="6FDF3642" w14:textId="77777777" w:rsidR="006815D2" w:rsidRDefault="006815D2" w:rsidP="00634531">
            <w:pPr>
              <w:jc w:val="center"/>
            </w:pPr>
          </w:p>
        </w:tc>
        <w:tc>
          <w:tcPr>
            <w:tcW w:w="3339" w:type="dxa"/>
          </w:tcPr>
          <w:p w14:paraId="61317477" w14:textId="03950D50" w:rsidR="006815D2" w:rsidRDefault="005B5285" w:rsidP="00634531">
            <w:pPr>
              <w:jc w:val="center"/>
            </w:pPr>
            <w:r>
              <w:t>Работа по устранению выявленных недостатков</w:t>
            </w:r>
          </w:p>
        </w:tc>
        <w:tc>
          <w:tcPr>
            <w:tcW w:w="3544" w:type="dxa"/>
          </w:tcPr>
          <w:p w14:paraId="414DE80D" w14:textId="10AA6D28" w:rsidR="006815D2" w:rsidRDefault="005B5285" w:rsidP="00634531">
            <w:pPr>
              <w:jc w:val="center"/>
            </w:pPr>
            <w:r>
              <w:t>В течении года</w:t>
            </w:r>
          </w:p>
        </w:tc>
        <w:tc>
          <w:tcPr>
            <w:tcW w:w="3829" w:type="dxa"/>
          </w:tcPr>
          <w:p w14:paraId="7C54E582" w14:textId="77777777" w:rsidR="005B5285" w:rsidRDefault="005B5285" w:rsidP="005B5285">
            <w:pPr>
              <w:jc w:val="center"/>
            </w:pPr>
            <w:r>
              <w:t xml:space="preserve">Директор МБУК «ДК им. Звягина А.М.» </w:t>
            </w:r>
          </w:p>
          <w:p w14:paraId="64CC06FF" w14:textId="5FF5949A" w:rsidR="006815D2" w:rsidRDefault="005B5285" w:rsidP="005B5285">
            <w:pPr>
              <w:jc w:val="center"/>
            </w:pPr>
            <w:r>
              <w:t>Сотникова Я.А.</w:t>
            </w:r>
          </w:p>
        </w:tc>
      </w:tr>
      <w:tr w:rsidR="005B5285" w14:paraId="2CD9097B" w14:textId="77777777" w:rsidTr="00F97C9C">
        <w:trPr>
          <w:jc w:val="center"/>
        </w:trPr>
        <w:tc>
          <w:tcPr>
            <w:tcW w:w="3355" w:type="dxa"/>
          </w:tcPr>
          <w:p w14:paraId="28D214AF" w14:textId="6EBC7F01" w:rsidR="005B5285" w:rsidRDefault="005B5285" w:rsidP="005B528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3339" w:type="dxa"/>
          </w:tcPr>
          <w:p w14:paraId="1E703732" w14:textId="1C35BF18" w:rsidR="005B5285" w:rsidRDefault="005B5285" w:rsidP="005B5285">
            <w:pPr>
              <w:jc w:val="center"/>
            </w:pPr>
            <w:r w:rsidRPr="00D672F2">
              <w:t>Нет возможности</w:t>
            </w:r>
          </w:p>
        </w:tc>
        <w:tc>
          <w:tcPr>
            <w:tcW w:w="3544" w:type="dxa"/>
          </w:tcPr>
          <w:p w14:paraId="520246CA" w14:textId="77777777" w:rsidR="005B5285" w:rsidRDefault="005B5285" w:rsidP="005B5285">
            <w:pPr>
              <w:jc w:val="center"/>
            </w:pPr>
          </w:p>
        </w:tc>
        <w:tc>
          <w:tcPr>
            <w:tcW w:w="3829" w:type="dxa"/>
          </w:tcPr>
          <w:p w14:paraId="4BED965D" w14:textId="77777777" w:rsidR="005B5285" w:rsidRDefault="005B5285" w:rsidP="005B5285">
            <w:pPr>
              <w:jc w:val="center"/>
            </w:pPr>
            <w:r>
              <w:t xml:space="preserve">Директор МБУК «ДК им. Звягина А.М.» </w:t>
            </w:r>
          </w:p>
          <w:p w14:paraId="3C62941E" w14:textId="74AE50B0" w:rsidR="005B5285" w:rsidRDefault="005B5285" w:rsidP="005B5285">
            <w:pPr>
              <w:jc w:val="center"/>
            </w:pPr>
            <w:r>
              <w:t>Сотникова Я.А.</w:t>
            </w:r>
          </w:p>
        </w:tc>
      </w:tr>
      <w:tr w:rsidR="005B5285" w14:paraId="4A172D3B" w14:textId="77777777" w:rsidTr="00F97C9C">
        <w:trPr>
          <w:jc w:val="center"/>
        </w:trPr>
        <w:tc>
          <w:tcPr>
            <w:tcW w:w="3355" w:type="dxa"/>
          </w:tcPr>
          <w:p w14:paraId="1C83A7E9" w14:textId="77777777" w:rsidR="005B5285" w:rsidRDefault="005B5285" w:rsidP="005B528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возможность предоставления инвалидам по слуху (слуху и зрению) услуг сурдопереводчика (</w:t>
            </w:r>
            <w:proofErr w:type="spellStart"/>
            <w:r>
              <w:rPr>
                <w:rFonts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cs="Times New Roman"/>
                <w:color w:val="000000"/>
              </w:rPr>
              <w:t>)</w:t>
            </w:r>
          </w:p>
          <w:p w14:paraId="44243BA6" w14:textId="77777777" w:rsidR="005B5285" w:rsidRDefault="005B5285" w:rsidP="005B528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339" w:type="dxa"/>
          </w:tcPr>
          <w:p w14:paraId="3D111BCF" w14:textId="54F0AA40" w:rsidR="005B5285" w:rsidRDefault="005B5285" w:rsidP="005B5285">
            <w:pPr>
              <w:jc w:val="center"/>
            </w:pPr>
            <w:r w:rsidRPr="00D672F2">
              <w:t>Нет возможности</w:t>
            </w:r>
          </w:p>
        </w:tc>
        <w:tc>
          <w:tcPr>
            <w:tcW w:w="3544" w:type="dxa"/>
          </w:tcPr>
          <w:p w14:paraId="54649922" w14:textId="77777777" w:rsidR="005B5285" w:rsidRDefault="005B5285" w:rsidP="005B5285">
            <w:pPr>
              <w:jc w:val="center"/>
            </w:pPr>
          </w:p>
        </w:tc>
        <w:tc>
          <w:tcPr>
            <w:tcW w:w="3829" w:type="dxa"/>
          </w:tcPr>
          <w:p w14:paraId="21B22DBE" w14:textId="77777777" w:rsidR="005B5285" w:rsidRDefault="005B5285" w:rsidP="005B5285">
            <w:pPr>
              <w:jc w:val="center"/>
            </w:pPr>
            <w:r>
              <w:t xml:space="preserve">Директор МБУК «ДК им. Звягина А.М.» </w:t>
            </w:r>
          </w:p>
          <w:p w14:paraId="32538B63" w14:textId="4B91A040" w:rsidR="005B5285" w:rsidRDefault="005B5285" w:rsidP="005B5285">
            <w:pPr>
              <w:jc w:val="center"/>
            </w:pPr>
            <w:r>
              <w:t>Сотникова Я.А.</w:t>
            </w:r>
          </w:p>
        </w:tc>
      </w:tr>
      <w:tr w:rsidR="006815D2" w14:paraId="1BF56DB7" w14:textId="77777777" w:rsidTr="00F97C9C">
        <w:trPr>
          <w:jc w:val="center"/>
        </w:trPr>
        <w:tc>
          <w:tcPr>
            <w:tcW w:w="14067" w:type="dxa"/>
            <w:gridSpan w:val="4"/>
          </w:tcPr>
          <w:p w14:paraId="54E623BA" w14:textId="77777777" w:rsidR="006815D2" w:rsidRPr="003606AA" w:rsidRDefault="006815D2" w:rsidP="006815D2">
            <w:pPr>
              <w:jc w:val="center"/>
              <w:rPr>
                <w:b/>
              </w:rPr>
            </w:pPr>
            <w:r w:rsidRPr="003606AA">
              <w:rPr>
                <w:b/>
                <w:lang w:val="en-US"/>
              </w:rPr>
              <w:t>IV</w:t>
            </w:r>
            <w:r w:rsidRPr="003606AA">
              <w:rPr>
                <w:b/>
              </w:rPr>
              <w:t>. Доброжелательность, вежливость работников организации</w:t>
            </w:r>
          </w:p>
        </w:tc>
      </w:tr>
      <w:tr w:rsidR="006815D2" w14:paraId="53010003" w14:textId="77777777" w:rsidTr="00F97C9C">
        <w:trPr>
          <w:jc w:val="center"/>
        </w:trPr>
        <w:tc>
          <w:tcPr>
            <w:tcW w:w="3355" w:type="dxa"/>
          </w:tcPr>
          <w:p w14:paraId="317ED97A" w14:textId="77777777" w:rsidR="006815D2" w:rsidRDefault="006815D2" w:rsidP="00634531">
            <w:pPr>
              <w:jc w:val="center"/>
            </w:pPr>
          </w:p>
        </w:tc>
        <w:tc>
          <w:tcPr>
            <w:tcW w:w="3339" w:type="dxa"/>
          </w:tcPr>
          <w:p w14:paraId="6A69E88C" w14:textId="77777777" w:rsidR="006815D2" w:rsidRDefault="006815D2" w:rsidP="00634531">
            <w:pPr>
              <w:jc w:val="center"/>
            </w:pPr>
          </w:p>
        </w:tc>
        <w:tc>
          <w:tcPr>
            <w:tcW w:w="3544" w:type="dxa"/>
          </w:tcPr>
          <w:p w14:paraId="7C0B2AC8" w14:textId="77777777" w:rsidR="006815D2" w:rsidRDefault="006815D2" w:rsidP="00634531">
            <w:pPr>
              <w:jc w:val="center"/>
            </w:pPr>
          </w:p>
        </w:tc>
        <w:tc>
          <w:tcPr>
            <w:tcW w:w="3829" w:type="dxa"/>
          </w:tcPr>
          <w:p w14:paraId="53753863" w14:textId="77777777" w:rsidR="006815D2" w:rsidRDefault="006815D2" w:rsidP="00634531">
            <w:pPr>
              <w:jc w:val="center"/>
            </w:pPr>
          </w:p>
        </w:tc>
      </w:tr>
      <w:tr w:rsidR="006815D2" w14:paraId="29844873" w14:textId="77777777" w:rsidTr="00F97C9C">
        <w:trPr>
          <w:jc w:val="center"/>
        </w:trPr>
        <w:tc>
          <w:tcPr>
            <w:tcW w:w="3355" w:type="dxa"/>
          </w:tcPr>
          <w:p w14:paraId="686A48F5" w14:textId="77777777" w:rsidR="006815D2" w:rsidRDefault="006815D2" w:rsidP="00634531">
            <w:pPr>
              <w:jc w:val="center"/>
            </w:pPr>
          </w:p>
        </w:tc>
        <w:tc>
          <w:tcPr>
            <w:tcW w:w="3339" w:type="dxa"/>
          </w:tcPr>
          <w:p w14:paraId="507DBEFD" w14:textId="77777777" w:rsidR="006815D2" w:rsidRDefault="006815D2" w:rsidP="00634531">
            <w:pPr>
              <w:jc w:val="center"/>
            </w:pPr>
          </w:p>
        </w:tc>
        <w:tc>
          <w:tcPr>
            <w:tcW w:w="3544" w:type="dxa"/>
          </w:tcPr>
          <w:p w14:paraId="0314BD8A" w14:textId="77777777" w:rsidR="006815D2" w:rsidRDefault="006815D2" w:rsidP="00634531">
            <w:pPr>
              <w:jc w:val="center"/>
            </w:pPr>
          </w:p>
        </w:tc>
        <w:tc>
          <w:tcPr>
            <w:tcW w:w="3829" w:type="dxa"/>
          </w:tcPr>
          <w:p w14:paraId="4DB81180" w14:textId="77777777" w:rsidR="006815D2" w:rsidRDefault="006815D2" w:rsidP="00634531">
            <w:pPr>
              <w:jc w:val="center"/>
            </w:pPr>
          </w:p>
        </w:tc>
      </w:tr>
      <w:tr w:rsidR="006815D2" w14:paraId="64829B99" w14:textId="77777777" w:rsidTr="00F97C9C">
        <w:trPr>
          <w:jc w:val="center"/>
        </w:trPr>
        <w:tc>
          <w:tcPr>
            <w:tcW w:w="14067" w:type="dxa"/>
            <w:gridSpan w:val="4"/>
          </w:tcPr>
          <w:p w14:paraId="52DC324D" w14:textId="77777777" w:rsidR="006815D2" w:rsidRPr="00091240" w:rsidRDefault="006815D2" w:rsidP="006815D2">
            <w:pPr>
              <w:jc w:val="center"/>
              <w:rPr>
                <w:b/>
              </w:rPr>
            </w:pPr>
            <w:r w:rsidRPr="00091240">
              <w:rPr>
                <w:b/>
                <w:lang w:val="en-US"/>
              </w:rPr>
              <w:t>V</w:t>
            </w:r>
            <w:r w:rsidRPr="00091240">
              <w:rPr>
                <w:b/>
              </w:rPr>
              <w:t>. Удовлетворенность условиями оказания услуг</w:t>
            </w:r>
          </w:p>
        </w:tc>
      </w:tr>
      <w:tr w:rsidR="006815D2" w14:paraId="08F5E192" w14:textId="77777777" w:rsidTr="00F97C9C">
        <w:trPr>
          <w:jc w:val="center"/>
        </w:trPr>
        <w:tc>
          <w:tcPr>
            <w:tcW w:w="3355" w:type="dxa"/>
          </w:tcPr>
          <w:p w14:paraId="01981E71" w14:textId="77777777" w:rsidR="006815D2" w:rsidRDefault="006815D2" w:rsidP="00634531">
            <w:pPr>
              <w:jc w:val="center"/>
            </w:pPr>
          </w:p>
        </w:tc>
        <w:tc>
          <w:tcPr>
            <w:tcW w:w="3339" w:type="dxa"/>
          </w:tcPr>
          <w:p w14:paraId="43D49112" w14:textId="77777777" w:rsidR="006815D2" w:rsidRDefault="006815D2" w:rsidP="00634531">
            <w:pPr>
              <w:jc w:val="center"/>
            </w:pPr>
          </w:p>
        </w:tc>
        <w:tc>
          <w:tcPr>
            <w:tcW w:w="3544" w:type="dxa"/>
          </w:tcPr>
          <w:p w14:paraId="4CCE25F9" w14:textId="77777777" w:rsidR="006815D2" w:rsidRDefault="006815D2" w:rsidP="00634531">
            <w:pPr>
              <w:jc w:val="center"/>
            </w:pPr>
          </w:p>
        </w:tc>
        <w:tc>
          <w:tcPr>
            <w:tcW w:w="3829" w:type="dxa"/>
          </w:tcPr>
          <w:p w14:paraId="1B939CDF" w14:textId="77777777" w:rsidR="006815D2" w:rsidRDefault="006815D2" w:rsidP="00634531">
            <w:pPr>
              <w:jc w:val="center"/>
            </w:pPr>
          </w:p>
        </w:tc>
      </w:tr>
      <w:tr w:rsidR="006815D2" w14:paraId="229AB5EA" w14:textId="77777777" w:rsidTr="00F97C9C">
        <w:trPr>
          <w:jc w:val="center"/>
        </w:trPr>
        <w:tc>
          <w:tcPr>
            <w:tcW w:w="3355" w:type="dxa"/>
          </w:tcPr>
          <w:p w14:paraId="5BDB4740" w14:textId="77777777" w:rsidR="006815D2" w:rsidRDefault="006815D2" w:rsidP="00634531">
            <w:pPr>
              <w:jc w:val="center"/>
            </w:pPr>
          </w:p>
        </w:tc>
        <w:tc>
          <w:tcPr>
            <w:tcW w:w="3339" w:type="dxa"/>
          </w:tcPr>
          <w:p w14:paraId="06493859" w14:textId="77777777" w:rsidR="006815D2" w:rsidRDefault="006815D2" w:rsidP="00634531">
            <w:pPr>
              <w:jc w:val="center"/>
            </w:pPr>
          </w:p>
        </w:tc>
        <w:tc>
          <w:tcPr>
            <w:tcW w:w="3544" w:type="dxa"/>
          </w:tcPr>
          <w:p w14:paraId="4203567E" w14:textId="77777777" w:rsidR="006815D2" w:rsidRDefault="006815D2" w:rsidP="00634531">
            <w:pPr>
              <w:jc w:val="center"/>
            </w:pPr>
          </w:p>
        </w:tc>
        <w:tc>
          <w:tcPr>
            <w:tcW w:w="3829" w:type="dxa"/>
          </w:tcPr>
          <w:p w14:paraId="151A0767" w14:textId="77777777" w:rsidR="006815D2" w:rsidRDefault="006815D2" w:rsidP="00634531">
            <w:pPr>
              <w:jc w:val="center"/>
            </w:pPr>
          </w:p>
        </w:tc>
      </w:tr>
    </w:tbl>
    <w:p w14:paraId="24418E07" w14:textId="0169E938" w:rsidR="00A45B3E" w:rsidRDefault="00A45B3E"/>
    <w:p w14:paraId="5724AD62" w14:textId="351C709B" w:rsidR="00FF7BAE" w:rsidRPr="00FF7BAE" w:rsidRDefault="00FF7BAE" w:rsidP="00FF7BAE"/>
    <w:p w14:paraId="1F18ADBF" w14:textId="10CE3E26" w:rsidR="00FF7BAE" w:rsidRDefault="00FF7BAE" w:rsidP="00FF7BAE"/>
    <w:p w14:paraId="5332EF67" w14:textId="234D10CC" w:rsidR="00FF7BAE" w:rsidRPr="00FF7BAE" w:rsidRDefault="00FF7BAE" w:rsidP="00FF7BAE">
      <w:r>
        <w:t xml:space="preserve">Директор МБУК «ДК им. Звягина А.М.»                                                                                           Я.А. Сотникова </w:t>
      </w:r>
    </w:p>
    <w:sectPr w:rsidR="00FF7BAE" w:rsidRPr="00FF7BAE" w:rsidSect="00634531">
      <w:headerReference w:type="default" r:id="rId7"/>
      <w:pgSz w:w="16838" w:h="11906" w:orient="landscape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37C04" w14:textId="77777777" w:rsidR="008255C7" w:rsidRDefault="008255C7" w:rsidP="00FF7BAE">
      <w:pPr>
        <w:spacing w:line="240" w:lineRule="auto"/>
      </w:pPr>
      <w:r>
        <w:separator/>
      </w:r>
    </w:p>
  </w:endnote>
  <w:endnote w:type="continuationSeparator" w:id="0">
    <w:p w14:paraId="062561AF" w14:textId="77777777" w:rsidR="008255C7" w:rsidRDefault="008255C7" w:rsidP="00FF7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8091F" w14:textId="77777777" w:rsidR="008255C7" w:rsidRDefault="008255C7" w:rsidP="00FF7BAE">
      <w:pPr>
        <w:spacing w:line="240" w:lineRule="auto"/>
      </w:pPr>
      <w:r>
        <w:separator/>
      </w:r>
    </w:p>
  </w:footnote>
  <w:footnote w:type="continuationSeparator" w:id="0">
    <w:p w14:paraId="603FFBE0" w14:textId="77777777" w:rsidR="008255C7" w:rsidRDefault="008255C7" w:rsidP="00FF7B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75B63" w14:textId="77777777" w:rsidR="00FF7BAE" w:rsidRPr="00FF7BAE" w:rsidRDefault="00FF7BAE" w:rsidP="00FF7BAE">
    <w:pPr>
      <w:shd w:val="clear" w:color="auto" w:fill="FFFFFF"/>
      <w:spacing w:line="360" w:lineRule="atLeast"/>
      <w:jc w:val="center"/>
      <w:outlineLvl w:val="1"/>
      <w:rPr>
        <w:rFonts w:eastAsia="Times New Roman" w:cs="Times New Roman"/>
        <w:b/>
        <w:bCs/>
        <w:color w:val="2C2D2E"/>
        <w:sz w:val="26"/>
        <w:szCs w:val="26"/>
        <w:lang w:eastAsia="ru-RU"/>
      </w:rPr>
    </w:pPr>
    <w:r w:rsidRPr="00FF7BAE">
      <w:rPr>
        <w:rFonts w:eastAsia="Times New Roman" w:cs="Times New Roman"/>
        <w:b/>
        <w:bCs/>
        <w:color w:val="2C2D2E"/>
        <w:sz w:val="26"/>
        <w:szCs w:val="26"/>
        <w:lang w:eastAsia="ru-RU"/>
      </w:rPr>
      <w:t>План устранения недостатков по результатам проведения НОК в 2022 году</w:t>
    </w:r>
  </w:p>
  <w:p w14:paraId="04ED9877" w14:textId="77777777" w:rsidR="00FF7BAE" w:rsidRPr="00FF7BAE" w:rsidRDefault="00FF7BAE" w:rsidP="00FF7BA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024E4"/>
    <w:multiLevelType w:val="hybridMultilevel"/>
    <w:tmpl w:val="F864DBB0"/>
    <w:lvl w:ilvl="0" w:tplc="BE647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3F"/>
    <w:rsid w:val="00091240"/>
    <w:rsid w:val="00217F3F"/>
    <w:rsid w:val="003606AA"/>
    <w:rsid w:val="005B5285"/>
    <w:rsid w:val="00634531"/>
    <w:rsid w:val="006815D2"/>
    <w:rsid w:val="007A6E23"/>
    <w:rsid w:val="008255C7"/>
    <w:rsid w:val="00A45B3E"/>
    <w:rsid w:val="00C74016"/>
    <w:rsid w:val="00D0099D"/>
    <w:rsid w:val="00D951D7"/>
    <w:rsid w:val="00DF0162"/>
    <w:rsid w:val="00F97C9C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0EC5"/>
  <w15:docId w15:val="{2CDE85E5-90CF-4873-A359-5E180C87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7BAE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5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06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F7BA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7BAE"/>
  </w:style>
  <w:style w:type="paragraph" w:styleId="a7">
    <w:name w:val="footer"/>
    <w:basedOn w:val="a"/>
    <w:link w:val="a8"/>
    <w:uiPriority w:val="99"/>
    <w:unhideWhenUsed/>
    <w:rsid w:val="00FF7BA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7BAE"/>
  </w:style>
  <w:style w:type="character" w:customStyle="1" w:styleId="20">
    <w:name w:val="Заголовок 2 Знак"/>
    <w:basedOn w:val="a0"/>
    <w:link w:val="2"/>
    <w:uiPriority w:val="9"/>
    <w:rsid w:val="00FF7BAE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2023-03-13T12:29:00Z</dcterms:created>
  <dcterms:modified xsi:type="dcterms:W3CDTF">2023-03-13T12:29:00Z</dcterms:modified>
</cp:coreProperties>
</file>