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EE17A6" w14:textId="77777777" w:rsidR="006C038F" w:rsidRPr="00205D83" w:rsidRDefault="00205D83" w:rsidP="006C038F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Флешмоб «Голубь мира»</w:t>
      </w:r>
    </w:p>
    <w:p w14:paraId="340E3105" w14:textId="77777777" w:rsidR="00205D83" w:rsidRPr="006C038F" w:rsidRDefault="00205D83" w:rsidP="006C038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F7B4E02" w14:textId="77777777" w:rsidR="001B448D" w:rsidRPr="007360C5" w:rsidRDefault="001B448D" w:rsidP="007360C5">
      <w:pPr>
        <w:pStyle w:val="a3"/>
        <w:numPr>
          <w:ilvl w:val="0"/>
          <w:numId w:val="1"/>
        </w:numPr>
        <w:ind w:left="0" w:firstLine="0"/>
        <w:jc w:val="center"/>
        <w:rPr>
          <w:b/>
          <w:sz w:val="24"/>
          <w:szCs w:val="24"/>
        </w:rPr>
      </w:pPr>
      <w:r w:rsidRPr="007360C5">
        <w:rPr>
          <w:b/>
          <w:sz w:val="24"/>
          <w:szCs w:val="24"/>
        </w:rPr>
        <w:t xml:space="preserve">Описание </w:t>
      </w:r>
      <w:r w:rsidR="00090D59" w:rsidRPr="007360C5">
        <w:rPr>
          <w:b/>
          <w:sz w:val="24"/>
          <w:szCs w:val="24"/>
        </w:rPr>
        <w:t>флешмоба</w:t>
      </w:r>
    </w:p>
    <w:p w14:paraId="586C5740" w14:textId="77777777" w:rsidR="001B448D" w:rsidRDefault="00CC70E7" w:rsidP="001B448D">
      <w:pPr>
        <w:pStyle w:val="a3"/>
        <w:ind w:firstLine="708"/>
        <w:rPr>
          <w:sz w:val="24"/>
          <w:szCs w:val="24"/>
        </w:rPr>
      </w:pPr>
      <w:r w:rsidRPr="001B448D">
        <w:rPr>
          <w:sz w:val="24"/>
          <w:szCs w:val="24"/>
        </w:rPr>
        <w:t xml:space="preserve">Белый голубь – самый узнаваемый символ мира. </w:t>
      </w:r>
    </w:p>
    <w:p w14:paraId="4F5C18C0" w14:textId="77777777" w:rsidR="001B448D" w:rsidRDefault="00CC70E7" w:rsidP="001B448D">
      <w:pPr>
        <w:pStyle w:val="a3"/>
        <w:ind w:firstLine="708"/>
        <w:rPr>
          <w:sz w:val="24"/>
          <w:szCs w:val="24"/>
        </w:rPr>
      </w:pPr>
      <w:r w:rsidRPr="001B448D">
        <w:rPr>
          <w:sz w:val="24"/>
          <w:szCs w:val="24"/>
        </w:rPr>
        <w:t xml:space="preserve">24 июня </w:t>
      </w:r>
      <w:r w:rsidR="001B448D">
        <w:rPr>
          <w:sz w:val="24"/>
          <w:szCs w:val="24"/>
        </w:rPr>
        <w:t xml:space="preserve">все граждане России могут </w:t>
      </w:r>
      <w:r w:rsidRPr="001B448D">
        <w:rPr>
          <w:sz w:val="24"/>
          <w:szCs w:val="24"/>
        </w:rPr>
        <w:t>создать фигурку голубя</w:t>
      </w:r>
      <w:r w:rsidR="007360C5">
        <w:rPr>
          <w:sz w:val="24"/>
          <w:szCs w:val="24"/>
        </w:rPr>
        <w:t xml:space="preserve"> из бумаги и прикрепить ее в специально выделенном месте вблизи памятников героям Великой Отечественной войны, в парках и скверах, на площадях родного города</w:t>
      </w:r>
      <w:r w:rsidRPr="001B448D">
        <w:rPr>
          <w:sz w:val="24"/>
          <w:szCs w:val="24"/>
        </w:rPr>
        <w:t xml:space="preserve">. </w:t>
      </w:r>
    </w:p>
    <w:p w14:paraId="1B2E6A2C" w14:textId="77777777" w:rsidR="007360C5" w:rsidRDefault="00B345DC" w:rsidP="00B345DC">
      <w:pPr>
        <w:pStyle w:val="a3"/>
        <w:rPr>
          <w:sz w:val="24"/>
          <w:szCs w:val="24"/>
        </w:rPr>
      </w:pPr>
      <w:r w:rsidRPr="001B448D">
        <w:rPr>
          <w:sz w:val="24"/>
          <w:szCs w:val="24"/>
        </w:rPr>
        <w:t xml:space="preserve">Участием во флешмобе каждый выражает свою благодарность ветеранам, отстоявшим нашу Родину в трудные годы войны, выражает важность мира для всей планеты, как все мы будем беречь мир ради себя и ради будущих поколений. </w:t>
      </w:r>
    </w:p>
    <w:p w14:paraId="5EABED74" w14:textId="77777777" w:rsidR="00E27822" w:rsidRDefault="00B345DC" w:rsidP="007F2084">
      <w:pPr>
        <w:pStyle w:val="a3"/>
        <w:rPr>
          <w:b/>
          <w:sz w:val="24"/>
          <w:szCs w:val="24"/>
        </w:rPr>
      </w:pPr>
      <w:r w:rsidRPr="001B448D">
        <w:rPr>
          <w:sz w:val="24"/>
          <w:szCs w:val="24"/>
        </w:rPr>
        <w:t>Своего голубя можно сфотографировать и «отправить в полет» в интернет</w:t>
      </w:r>
      <w:r w:rsidR="007360C5">
        <w:rPr>
          <w:sz w:val="24"/>
          <w:szCs w:val="24"/>
        </w:rPr>
        <w:t xml:space="preserve"> </w:t>
      </w:r>
      <w:r w:rsidRPr="001B448D">
        <w:rPr>
          <w:sz w:val="24"/>
          <w:szCs w:val="24"/>
        </w:rPr>
        <w:t xml:space="preserve">пространство с пожеланием Мира и хештегами </w:t>
      </w:r>
      <w:r w:rsidR="007360C5">
        <w:rPr>
          <w:b/>
          <w:sz w:val="24"/>
          <w:szCs w:val="24"/>
        </w:rPr>
        <w:t>#голубьм</w:t>
      </w:r>
      <w:r w:rsidRPr="007360C5">
        <w:rPr>
          <w:b/>
          <w:sz w:val="24"/>
          <w:szCs w:val="24"/>
        </w:rPr>
        <w:t>ира</w:t>
      </w:r>
      <w:r w:rsidR="00205D83">
        <w:rPr>
          <w:sz w:val="24"/>
          <w:szCs w:val="24"/>
        </w:rPr>
        <w:t xml:space="preserve"> </w:t>
      </w:r>
      <w:r w:rsidR="00205D83">
        <w:rPr>
          <w:b/>
          <w:sz w:val="24"/>
          <w:szCs w:val="24"/>
        </w:rPr>
        <w:t xml:space="preserve">#мирназемле </w:t>
      </w:r>
      <w:r w:rsidR="007F2084">
        <w:rPr>
          <w:b/>
          <w:sz w:val="24"/>
          <w:szCs w:val="24"/>
        </w:rPr>
        <w:t>#парадпобедителей #радостьпобеды #год2020 #годпамятииславы</w:t>
      </w:r>
    </w:p>
    <w:p w14:paraId="04C16252" w14:textId="77777777" w:rsidR="007F2084" w:rsidRDefault="007F2084" w:rsidP="007F2084">
      <w:pPr>
        <w:pStyle w:val="a3"/>
        <w:rPr>
          <w:sz w:val="24"/>
          <w:szCs w:val="24"/>
        </w:rPr>
      </w:pPr>
    </w:p>
    <w:p w14:paraId="09E59BD7" w14:textId="77777777" w:rsidR="001B448D" w:rsidRPr="00E27822" w:rsidRDefault="001B448D" w:rsidP="00E27822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E27822">
        <w:rPr>
          <w:b/>
          <w:sz w:val="24"/>
          <w:szCs w:val="24"/>
        </w:rPr>
        <w:t xml:space="preserve">Место проведения </w:t>
      </w:r>
      <w:r w:rsidR="00090D59" w:rsidRPr="00E27822">
        <w:rPr>
          <w:b/>
          <w:sz w:val="24"/>
          <w:szCs w:val="24"/>
        </w:rPr>
        <w:t>флешмоба</w:t>
      </w:r>
    </w:p>
    <w:p w14:paraId="4898357C" w14:textId="77777777" w:rsidR="0049035C" w:rsidRDefault="007360C5" w:rsidP="0049035C">
      <w:pPr>
        <w:pStyle w:val="a3"/>
        <w:rPr>
          <w:sz w:val="24"/>
          <w:szCs w:val="24"/>
        </w:rPr>
      </w:pPr>
      <w:r w:rsidRPr="007360C5">
        <w:rPr>
          <w:sz w:val="24"/>
          <w:szCs w:val="24"/>
        </w:rPr>
        <w:t xml:space="preserve">В тех регионах, где будут действовать запреты на прогулки в </w:t>
      </w:r>
      <w:r w:rsidR="0049035C">
        <w:rPr>
          <w:sz w:val="24"/>
          <w:szCs w:val="24"/>
        </w:rPr>
        <w:t xml:space="preserve">парках и массовые мероприятия, </w:t>
      </w:r>
      <w:r w:rsidRPr="007360C5">
        <w:rPr>
          <w:sz w:val="24"/>
          <w:szCs w:val="24"/>
        </w:rPr>
        <w:t xml:space="preserve">бумажных голубей можно вывесить на своем окне или украсить дерево возле дома. </w:t>
      </w:r>
      <w:r w:rsidR="0049035C">
        <w:rPr>
          <w:sz w:val="24"/>
          <w:szCs w:val="24"/>
        </w:rPr>
        <w:t xml:space="preserve">Фото голубя или голубиной стаи от всей семьи выложить в социальные сети с хештегами </w:t>
      </w:r>
      <w:r w:rsidR="0049035C">
        <w:rPr>
          <w:b/>
          <w:sz w:val="24"/>
          <w:szCs w:val="24"/>
        </w:rPr>
        <w:t>#голубьмира</w:t>
      </w:r>
      <w:r w:rsidR="0049035C">
        <w:rPr>
          <w:sz w:val="24"/>
          <w:szCs w:val="24"/>
        </w:rPr>
        <w:t xml:space="preserve"> </w:t>
      </w:r>
      <w:r w:rsidR="00205D83">
        <w:rPr>
          <w:b/>
          <w:sz w:val="24"/>
          <w:szCs w:val="24"/>
        </w:rPr>
        <w:t xml:space="preserve">#мирназемле </w:t>
      </w:r>
      <w:r w:rsidR="007F2084">
        <w:rPr>
          <w:sz w:val="24"/>
          <w:szCs w:val="24"/>
        </w:rPr>
        <w:t>и общими хештегами дня</w:t>
      </w:r>
      <w:r w:rsidR="007F2084">
        <w:rPr>
          <w:b/>
          <w:sz w:val="24"/>
          <w:szCs w:val="24"/>
        </w:rPr>
        <w:t xml:space="preserve"> #парадпобедителей #радостьпобеды #год2020 #годпамятииславы</w:t>
      </w:r>
    </w:p>
    <w:p w14:paraId="1248C099" w14:textId="77777777" w:rsidR="00E27822" w:rsidRDefault="00E27822" w:rsidP="001B448D">
      <w:pPr>
        <w:pStyle w:val="a3"/>
        <w:rPr>
          <w:sz w:val="24"/>
          <w:szCs w:val="24"/>
        </w:rPr>
      </w:pPr>
    </w:p>
    <w:p w14:paraId="0C116C4D" w14:textId="77777777" w:rsidR="00E27822" w:rsidRDefault="00E27822" w:rsidP="00E27822">
      <w:pPr>
        <w:pStyle w:val="a3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360C5">
        <w:rPr>
          <w:sz w:val="24"/>
          <w:szCs w:val="24"/>
        </w:rPr>
        <w:t xml:space="preserve">Для остальных регионов </w:t>
      </w:r>
      <w:r>
        <w:rPr>
          <w:sz w:val="24"/>
          <w:szCs w:val="24"/>
        </w:rPr>
        <w:t>в зоне флешмоба</w:t>
      </w:r>
    </w:p>
    <w:p w14:paraId="13747ABA" w14:textId="77777777" w:rsidR="00E27822" w:rsidRDefault="00E27822" w:rsidP="00E27822">
      <w:pPr>
        <w:pStyle w:val="a3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 xml:space="preserve">должна звучать торжественная и праздничная музыка </w:t>
      </w:r>
      <w:r w:rsidR="007F2084">
        <w:rPr>
          <w:sz w:val="24"/>
          <w:szCs w:val="24"/>
        </w:rPr>
        <w:t>(П</w:t>
      </w:r>
      <w:r>
        <w:rPr>
          <w:sz w:val="24"/>
          <w:szCs w:val="24"/>
        </w:rPr>
        <w:t>обедный</w:t>
      </w:r>
      <w:r w:rsidR="007F2084">
        <w:rPr>
          <w:sz w:val="24"/>
          <w:szCs w:val="24"/>
        </w:rPr>
        <w:t xml:space="preserve"> </w:t>
      </w:r>
      <w:r>
        <w:rPr>
          <w:sz w:val="24"/>
          <w:szCs w:val="24"/>
        </w:rPr>
        <w:t>марш</w:t>
      </w:r>
      <w:r w:rsidR="007F2084">
        <w:rPr>
          <w:sz w:val="24"/>
          <w:szCs w:val="24"/>
        </w:rPr>
        <w:t>)</w:t>
      </w:r>
      <w:r>
        <w:rPr>
          <w:sz w:val="24"/>
          <w:szCs w:val="24"/>
        </w:rPr>
        <w:t>,</w:t>
      </w:r>
    </w:p>
    <w:p w14:paraId="7694E03F" w14:textId="77777777" w:rsidR="00E27822" w:rsidRDefault="00E27822" w:rsidP="00E27822">
      <w:pPr>
        <w:pStyle w:val="a3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 xml:space="preserve">должны быть размещены банеры с символикой 75-летия Победы, банеры и афиши с описанием флешмоба </w:t>
      </w:r>
      <w:r>
        <w:rPr>
          <w:b/>
          <w:sz w:val="24"/>
          <w:szCs w:val="24"/>
        </w:rPr>
        <w:t>#голубьмира</w:t>
      </w:r>
      <w:r>
        <w:rPr>
          <w:sz w:val="24"/>
          <w:szCs w:val="24"/>
        </w:rPr>
        <w:t>,</w:t>
      </w:r>
    </w:p>
    <w:p w14:paraId="486BD74F" w14:textId="77777777" w:rsidR="00E27822" w:rsidRDefault="00E27822" w:rsidP="00E27822">
      <w:pPr>
        <w:pStyle w:val="a3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 xml:space="preserve">организованы места для крепления бумажных голубей, </w:t>
      </w:r>
    </w:p>
    <w:p w14:paraId="6C2FC671" w14:textId="77777777" w:rsidR="00E27822" w:rsidRDefault="00E27822" w:rsidP="00E27822">
      <w:pPr>
        <w:pStyle w:val="a3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>размещены группы волонтеров (3-5 на одну зону флешмоба).</w:t>
      </w:r>
    </w:p>
    <w:p w14:paraId="7FDCC798" w14:textId="77777777" w:rsidR="00E27822" w:rsidRPr="00E27822" w:rsidRDefault="00E27822" w:rsidP="00E27822">
      <w:pPr>
        <w:pStyle w:val="a3"/>
        <w:ind w:firstLine="0"/>
        <w:rPr>
          <w:sz w:val="24"/>
          <w:szCs w:val="24"/>
        </w:rPr>
      </w:pPr>
    </w:p>
    <w:p w14:paraId="53E21DCF" w14:textId="77777777" w:rsidR="007360C5" w:rsidRDefault="00AC615F" w:rsidP="00AC615F">
      <w:pPr>
        <w:pStyle w:val="a3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Выбор места</w:t>
      </w:r>
    </w:p>
    <w:p w14:paraId="249E7753" w14:textId="77777777" w:rsidR="007360C5" w:rsidRDefault="007360C5" w:rsidP="007360C5">
      <w:pPr>
        <w:pStyle w:val="a3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вб</w:t>
      </w:r>
      <w:r w:rsidR="001B448D">
        <w:rPr>
          <w:sz w:val="24"/>
          <w:szCs w:val="24"/>
        </w:rPr>
        <w:t xml:space="preserve">лизи памятных мест, связанных с историей Великой Отечественной войны, </w:t>
      </w:r>
    </w:p>
    <w:p w14:paraId="6E547EEB" w14:textId="77777777" w:rsidR="007360C5" w:rsidRDefault="001B448D" w:rsidP="007360C5">
      <w:pPr>
        <w:pStyle w:val="a3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в</w:t>
      </w:r>
      <w:r w:rsidR="00CC70E7" w:rsidRPr="001B448D">
        <w:rPr>
          <w:sz w:val="24"/>
          <w:szCs w:val="24"/>
        </w:rPr>
        <w:t xml:space="preserve"> парках </w:t>
      </w:r>
      <w:r>
        <w:rPr>
          <w:sz w:val="24"/>
          <w:szCs w:val="24"/>
        </w:rPr>
        <w:t xml:space="preserve">и скверах </w:t>
      </w:r>
      <w:r w:rsidR="00CC70E7" w:rsidRPr="001B448D">
        <w:rPr>
          <w:sz w:val="24"/>
          <w:szCs w:val="24"/>
        </w:rPr>
        <w:t>городов</w:t>
      </w:r>
      <w:r w:rsidR="007360C5">
        <w:rPr>
          <w:sz w:val="24"/>
          <w:szCs w:val="24"/>
        </w:rPr>
        <w:t>,</w:t>
      </w:r>
    </w:p>
    <w:p w14:paraId="3A96006C" w14:textId="77777777" w:rsidR="007360C5" w:rsidRDefault="007360C5" w:rsidP="007360C5">
      <w:pPr>
        <w:pStyle w:val="a3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 xml:space="preserve">на площадях и улицах, носящих имена героев </w:t>
      </w:r>
      <w:r w:rsidR="0049035C">
        <w:rPr>
          <w:sz w:val="24"/>
          <w:szCs w:val="24"/>
        </w:rPr>
        <w:t>войны и труда</w:t>
      </w:r>
      <w:r>
        <w:rPr>
          <w:sz w:val="24"/>
          <w:szCs w:val="24"/>
        </w:rPr>
        <w:t>,</w:t>
      </w:r>
    </w:p>
    <w:p w14:paraId="279AFD3D" w14:textId="77777777" w:rsidR="001B448D" w:rsidRDefault="007360C5" w:rsidP="007360C5">
      <w:pPr>
        <w:pStyle w:val="a3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на площадях и улицах Победы</w:t>
      </w:r>
      <w:r w:rsidR="00CC70E7" w:rsidRPr="001B448D">
        <w:rPr>
          <w:sz w:val="24"/>
          <w:szCs w:val="24"/>
        </w:rPr>
        <w:t xml:space="preserve">. </w:t>
      </w:r>
    </w:p>
    <w:p w14:paraId="7FF1C401" w14:textId="77777777" w:rsidR="00AC615F" w:rsidRDefault="00AC615F" w:rsidP="001B448D">
      <w:pPr>
        <w:pStyle w:val="a3"/>
        <w:ind w:firstLine="708"/>
        <w:rPr>
          <w:sz w:val="24"/>
          <w:szCs w:val="24"/>
        </w:rPr>
      </w:pPr>
    </w:p>
    <w:p w14:paraId="78F95910" w14:textId="77777777" w:rsidR="007360C5" w:rsidRDefault="00AC615F" w:rsidP="00AC615F">
      <w:pPr>
        <w:pStyle w:val="a3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Варианты</w:t>
      </w:r>
      <w:r w:rsidR="0049035C">
        <w:rPr>
          <w:sz w:val="24"/>
          <w:szCs w:val="24"/>
        </w:rPr>
        <w:t xml:space="preserve"> крепления бумажных голубей:</w:t>
      </w:r>
      <w:r w:rsidR="00B345DC">
        <w:rPr>
          <w:sz w:val="24"/>
          <w:szCs w:val="24"/>
        </w:rPr>
        <w:t xml:space="preserve"> </w:t>
      </w:r>
    </w:p>
    <w:p w14:paraId="10DAC103" w14:textId="77777777" w:rsidR="0049035C" w:rsidRDefault="0049035C" w:rsidP="0049035C">
      <w:pPr>
        <w:pStyle w:val="a3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установить б</w:t>
      </w:r>
      <w:r w:rsidR="007360C5">
        <w:rPr>
          <w:sz w:val="24"/>
          <w:szCs w:val="24"/>
        </w:rPr>
        <w:t>анеры синего</w:t>
      </w:r>
      <w:r>
        <w:rPr>
          <w:sz w:val="24"/>
          <w:szCs w:val="24"/>
        </w:rPr>
        <w:t xml:space="preserve"> или голубого </w:t>
      </w:r>
      <w:r w:rsidR="007360C5">
        <w:rPr>
          <w:sz w:val="24"/>
          <w:szCs w:val="24"/>
        </w:rPr>
        <w:t>цвета (цвета неба)</w:t>
      </w:r>
      <w:r>
        <w:rPr>
          <w:sz w:val="24"/>
          <w:szCs w:val="24"/>
        </w:rPr>
        <w:t>,</w:t>
      </w:r>
      <w:r w:rsidR="00AC615F">
        <w:rPr>
          <w:sz w:val="24"/>
          <w:szCs w:val="24"/>
        </w:rPr>
        <w:t xml:space="preserve"> бумажные птицы крепятся на двусторонний скотч или клей,</w:t>
      </w:r>
    </w:p>
    <w:p w14:paraId="332B4FDB" w14:textId="77777777" w:rsidR="0049035C" w:rsidRDefault="0049035C" w:rsidP="0049035C">
      <w:pPr>
        <w:pStyle w:val="a3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 xml:space="preserve">установить легкие конструкции из сетки, </w:t>
      </w:r>
      <w:r w:rsidR="00AC615F">
        <w:rPr>
          <w:sz w:val="24"/>
          <w:szCs w:val="24"/>
        </w:rPr>
        <w:t>голуби крепятся при помощи скрепок,</w:t>
      </w:r>
    </w:p>
    <w:p w14:paraId="1FA34E24" w14:textId="77777777" w:rsidR="0049035C" w:rsidRDefault="0049035C" w:rsidP="0049035C">
      <w:pPr>
        <w:pStyle w:val="a3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 xml:space="preserve">натянуть </w:t>
      </w:r>
      <w:r w:rsidR="00AC615F">
        <w:rPr>
          <w:sz w:val="24"/>
          <w:szCs w:val="24"/>
        </w:rPr>
        <w:t xml:space="preserve">между деревьями или опорами </w:t>
      </w:r>
      <w:r>
        <w:rPr>
          <w:sz w:val="24"/>
          <w:szCs w:val="24"/>
        </w:rPr>
        <w:t>ленты для подвески бумажных птиц</w:t>
      </w:r>
      <w:r w:rsidR="00AC615F">
        <w:rPr>
          <w:sz w:val="24"/>
          <w:szCs w:val="24"/>
        </w:rPr>
        <w:t xml:space="preserve"> (не более 2,5 метров)</w:t>
      </w:r>
      <w:r>
        <w:rPr>
          <w:sz w:val="24"/>
          <w:szCs w:val="24"/>
        </w:rPr>
        <w:t xml:space="preserve">, </w:t>
      </w:r>
      <w:r w:rsidR="00AC615F">
        <w:rPr>
          <w:sz w:val="24"/>
          <w:szCs w:val="24"/>
        </w:rPr>
        <w:t>голуби крепятся к ним на коротких однотонных ленточках или скрепках.</w:t>
      </w:r>
    </w:p>
    <w:p w14:paraId="56F97CCA" w14:textId="77777777" w:rsidR="00AC615F" w:rsidRDefault="00AC615F" w:rsidP="00AC615F">
      <w:pPr>
        <w:pStyle w:val="a3"/>
        <w:ind w:left="720" w:firstLine="0"/>
        <w:rPr>
          <w:sz w:val="24"/>
          <w:szCs w:val="24"/>
        </w:rPr>
      </w:pPr>
      <w:r>
        <w:rPr>
          <w:sz w:val="24"/>
          <w:szCs w:val="24"/>
        </w:rPr>
        <w:t>Для крепления необходимо предусмотреть:</w:t>
      </w:r>
    </w:p>
    <w:p w14:paraId="3C3536B0" w14:textId="77777777" w:rsidR="0049035C" w:rsidRDefault="0049035C" w:rsidP="0049035C">
      <w:pPr>
        <w:pStyle w:val="a3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подготовить однотонные (белые) ленты для развески бумажных голубей на ветках деревьев,</w:t>
      </w:r>
    </w:p>
    <w:p w14:paraId="607FC797" w14:textId="77777777" w:rsidR="00AC615F" w:rsidRDefault="00AC615F" w:rsidP="0049035C">
      <w:pPr>
        <w:pStyle w:val="a3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подготовить клей или скотч для крепления к банеру,</w:t>
      </w:r>
    </w:p>
    <w:p w14:paraId="2118DAE7" w14:textId="77777777" w:rsidR="00AC615F" w:rsidRDefault="00AC615F" w:rsidP="0049035C">
      <w:pPr>
        <w:pStyle w:val="a3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подготовить скрепки,</w:t>
      </w:r>
    </w:p>
    <w:p w14:paraId="51928ABC" w14:textId="77777777" w:rsidR="0049035C" w:rsidRDefault="0049035C" w:rsidP="0049035C">
      <w:pPr>
        <w:pStyle w:val="a3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выделить или обозначить деревья для проведения акции (3-5 деревьев с нижними ветками на высоте роста ребенка 12 лет – 1,5 метра).</w:t>
      </w:r>
    </w:p>
    <w:p w14:paraId="7DE13EB0" w14:textId="77777777" w:rsidR="00AC615F" w:rsidRDefault="00AC615F" w:rsidP="0049035C">
      <w:pPr>
        <w:pStyle w:val="a3"/>
        <w:ind w:firstLine="708"/>
        <w:rPr>
          <w:b/>
          <w:sz w:val="24"/>
          <w:szCs w:val="24"/>
        </w:rPr>
      </w:pPr>
    </w:p>
    <w:p w14:paraId="452ED176" w14:textId="77777777" w:rsidR="0049035C" w:rsidRPr="0049035C" w:rsidRDefault="0049035C" w:rsidP="0049035C">
      <w:pPr>
        <w:pStyle w:val="a3"/>
        <w:ind w:firstLine="708"/>
        <w:rPr>
          <w:b/>
          <w:sz w:val="24"/>
          <w:szCs w:val="24"/>
        </w:rPr>
      </w:pPr>
      <w:r w:rsidRPr="0049035C">
        <w:rPr>
          <w:b/>
          <w:sz w:val="24"/>
          <w:szCs w:val="24"/>
        </w:rPr>
        <w:t>Волонтеры заранее начинают размещение своих голубей, с тем, чтобы граждане могли увидеть, как это сделано, и присоединиться к флешмобу.</w:t>
      </w:r>
    </w:p>
    <w:p w14:paraId="30266885" w14:textId="77777777" w:rsidR="0049035C" w:rsidRDefault="00AC615F" w:rsidP="00A87D2E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Заготовки и крепление необходимо предусмотреть из расчета от 75 до 500 </w:t>
      </w:r>
      <w:r w:rsidR="00A87D2E">
        <w:rPr>
          <w:sz w:val="24"/>
          <w:szCs w:val="24"/>
        </w:rPr>
        <w:t>бумажных голубей в одной зоне флешмоба.</w:t>
      </w:r>
    </w:p>
    <w:p w14:paraId="4C848930" w14:textId="77777777" w:rsidR="001B448D" w:rsidRDefault="00AC615F" w:rsidP="00AC615F">
      <w:pPr>
        <w:pStyle w:val="a3"/>
        <w:ind w:firstLine="708"/>
        <w:rPr>
          <w:sz w:val="24"/>
          <w:szCs w:val="24"/>
        </w:rPr>
      </w:pPr>
      <w:r>
        <w:rPr>
          <w:sz w:val="24"/>
          <w:szCs w:val="24"/>
        </w:rPr>
        <w:t>Волонтеры дежурят в</w:t>
      </w:r>
      <w:r w:rsidR="00B345DC">
        <w:rPr>
          <w:sz w:val="24"/>
          <w:szCs w:val="24"/>
        </w:rPr>
        <w:t xml:space="preserve"> </w:t>
      </w:r>
      <w:r w:rsidR="0049035C">
        <w:rPr>
          <w:sz w:val="24"/>
          <w:szCs w:val="24"/>
        </w:rPr>
        <w:t>зоне флешмоба</w:t>
      </w:r>
      <w:r w:rsidR="00B345DC">
        <w:rPr>
          <w:sz w:val="24"/>
          <w:szCs w:val="24"/>
        </w:rPr>
        <w:t xml:space="preserve"> в течение всего дня 24 июня</w:t>
      </w:r>
      <w:r>
        <w:rPr>
          <w:sz w:val="24"/>
          <w:szCs w:val="24"/>
        </w:rPr>
        <w:t>, поэтому необходимо установить смену команд через 3 часа</w:t>
      </w:r>
      <w:r w:rsidR="00B345DC">
        <w:rPr>
          <w:sz w:val="24"/>
          <w:szCs w:val="24"/>
        </w:rPr>
        <w:t xml:space="preserve">. </w:t>
      </w:r>
    </w:p>
    <w:p w14:paraId="138FCC3C" w14:textId="77777777" w:rsidR="00AC615F" w:rsidRDefault="00AC615F" w:rsidP="00AC615F">
      <w:pPr>
        <w:pStyle w:val="a3"/>
        <w:ind w:firstLine="708"/>
        <w:rPr>
          <w:sz w:val="24"/>
          <w:szCs w:val="24"/>
        </w:rPr>
      </w:pPr>
    </w:p>
    <w:p w14:paraId="0E9ACC74" w14:textId="77777777" w:rsidR="0049035C" w:rsidRPr="008E7A66" w:rsidRDefault="0049035C" w:rsidP="00205D83">
      <w:pPr>
        <w:pStyle w:val="ab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7A66">
        <w:rPr>
          <w:sz w:val="24"/>
          <w:szCs w:val="24"/>
        </w:rPr>
        <w:t xml:space="preserve"> </w:t>
      </w:r>
      <w:r w:rsidR="008E7A66" w:rsidRPr="008E7A66">
        <w:rPr>
          <w:rFonts w:ascii="Times New Roman" w:hAnsi="Times New Roman"/>
          <w:sz w:val="24"/>
          <w:szCs w:val="24"/>
        </w:rPr>
        <w:t>В одном городском пространстве в парках и вблизи памятных и знаковых мест, связанных с историей Великой Отечественной войны могут быть совмещены акции и флешмобы 24 июня: Я РИСУЮ МЕЛОМ, #</w:t>
      </w:r>
      <w:r w:rsidR="00205D83">
        <w:rPr>
          <w:rFonts w:ascii="Times New Roman" w:hAnsi="Times New Roman"/>
          <w:sz w:val="24"/>
          <w:szCs w:val="24"/>
        </w:rPr>
        <w:t>ПАРАДПОБЕДИТЕЛЕЙ</w:t>
      </w:r>
      <w:r w:rsidR="008E7A66" w:rsidRPr="008E7A66">
        <w:rPr>
          <w:rFonts w:ascii="Times New Roman" w:hAnsi="Times New Roman"/>
          <w:sz w:val="24"/>
          <w:szCs w:val="24"/>
        </w:rPr>
        <w:t>,</w:t>
      </w:r>
      <w:r w:rsidR="008E7A66">
        <w:rPr>
          <w:rFonts w:ascii="Times New Roman" w:hAnsi="Times New Roman"/>
          <w:sz w:val="24"/>
          <w:szCs w:val="24"/>
        </w:rPr>
        <w:t xml:space="preserve"> ПОБЕДНЫЙ</w:t>
      </w:r>
      <w:r w:rsidR="00205D83">
        <w:rPr>
          <w:rFonts w:ascii="Times New Roman" w:hAnsi="Times New Roman"/>
          <w:sz w:val="24"/>
          <w:szCs w:val="24"/>
        </w:rPr>
        <w:t xml:space="preserve"> </w:t>
      </w:r>
      <w:r w:rsidR="008E7A66">
        <w:rPr>
          <w:rFonts w:ascii="Times New Roman" w:hAnsi="Times New Roman"/>
          <w:sz w:val="24"/>
          <w:szCs w:val="24"/>
        </w:rPr>
        <w:t xml:space="preserve">МАРШ и </w:t>
      </w:r>
      <w:r w:rsidR="00205D83">
        <w:rPr>
          <w:rFonts w:ascii="Times New Roman" w:hAnsi="Times New Roman"/>
          <w:sz w:val="24"/>
          <w:szCs w:val="24"/>
        </w:rPr>
        <w:t xml:space="preserve">проекта </w:t>
      </w:r>
      <w:r w:rsidR="008E7A66">
        <w:rPr>
          <w:rFonts w:ascii="Times New Roman" w:hAnsi="Times New Roman"/>
          <w:sz w:val="24"/>
          <w:szCs w:val="24"/>
        </w:rPr>
        <w:t>РАДОСТЬ</w:t>
      </w:r>
      <w:r w:rsidR="00205D83">
        <w:rPr>
          <w:rFonts w:ascii="Times New Roman" w:hAnsi="Times New Roman"/>
          <w:sz w:val="24"/>
          <w:szCs w:val="24"/>
        </w:rPr>
        <w:t xml:space="preserve"> </w:t>
      </w:r>
      <w:r w:rsidR="008E7A66">
        <w:rPr>
          <w:rFonts w:ascii="Times New Roman" w:hAnsi="Times New Roman"/>
          <w:sz w:val="24"/>
          <w:szCs w:val="24"/>
        </w:rPr>
        <w:t>ПОБЕДЫ</w:t>
      </w:r>
    </w:p>
    <w:p w14:paraId="63A22986" w14:textId="77777777" w:rsidR="001B448D" w:rsidRDefault="001B448D" w:rsidP="00A87D2E">
      <w:pPr>
        <w:pStyle w:val="a3"/>
        <w:numPr>
          <w:ilvl w:val="1"/>
          <w:numId w:val="1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 Изготовление бумажного голубя</w:t>
      </w:r>
    </w:p>
    <w:p w14:paraId="5F1FDA09" w14:textId="77777777" w:rsidR="00B345DC" w:rsidRDefault="00CC70E7" w:rsidP="001B448D">
      <w:pPr>
        <w:pStyle w:val="a3"/>
        <w:rPr>
          <w:sz w:val="24"/>
          <w:szCs w:val="24"/>
        </w:rPr>
      </w:pPr>
      <w:r w:rsidRPr="001B448D">
        <w:rPr>
          <w:sz w:val="24"/>
          <w:szCs w:val="24"/>
        </w:rPr>
        <w:t xml:space="preserve">Фигурку </w:t>
      </w:r>
      <w:r w:rsidR="00B345DC">
        <w:rPr>
          <w:sz w:val="24"/>
          <w:szCs w:val="24"/>
        </w:rPr>
        <w:t xml:space="preserve">голубя </w:t>
      </w:r>
      <w:r w:rsidRPr="001B448D">
        <w:rPr>
          <w:sz w:val="24"/>
          <w:szCs w:val="24"/>
        </w:rPr>
        <w:t>можн</w:t>
      </w:r>
      <w:r w:rsidR="00A87D2E">
        <w:rPr>
          <w:sz w:val="24"/>
          <w:szCs w:val="24"/>
        </w:rPr>
        <w:t>о сделать дома по инструкции,</w:t>
      </w:r>
      <w:r w:rsidRPr="001B448D">
        <w:rPr>
          <w:sz w:val="24"/>
          <w:szCs w:val="24"/>
        </w:rPr>
        <w:t xml:space="preserve"> трафарету</w:t>
      </w:r>
      <w:r w:rsidR="00A87D2E">
        <w:rPr>
          <w:sz w:val="24"/>
          <w:szCs w:val="24"/>
        </w:rPr>
        <w:t xml:space="preserve"> или</w:t>
      </w:r>
      <w:r w:rsidR="00A87D2E" w:rsidRPr="00A87D2E">
        <w:rPr>
          <w:sz w:val="24"/>
          <w:szCs w:val="24"/>
        </w:rPr>
        <w:t xml:space="preserve"> </w:t>
      </w:r>
      <w:r w:rsidR="00A87D2E">
        <w:rPr>
          <w:sz w:val="24"/>
          <w:szCs w:val="24"/>
        </w:rPr>
        <w:t>в технике оригами</w:t>
      </w:r>
      <w:r w:rsidRPr="001B448D">
        <w:rPr>
          <w:sz w:val="24"/>
          <w:szCs w:val="24"/>
        </w:rPr>
        <w:t xml:space="preserve">, либо собрать на месте при помощи волонтеров. </w:t>
      </w:r>
    </w:p>
    <w:p w14:paraId="63FC7BBC" w14:textId="77777777" w:rsidR="00B345DC" w:rsidRDefault="00CC70E7" w:rsidP="001B448D">
      <w:pPr>
        <w:pStyle w:val="a3"/>
        <w:rPr>
          <w:sz w:val="24"/>
          <w:szCs w:val="24"/>
        </w:rPr>
      </w:pPr>
      <w:r w:rsidRPr="001B448D">
        <w:rPr>
          <w:sz w:val="24"/>
          <w:szCs w:val="24"/>
        </w:rPr>
        <w:t xml:space="preserve">Каждая фигурка закрепляется в специально оформленной зоне. </w:t>
      </w:r>
    </w:p>
    <w:p w14:paraId="6823CDC9" w14:textId="77777777" w:rsidR="00B345DC" w:rsidRDefault="00B345DC" w:rsidP="001B448D">
      <w:pPr>
        <w:pStyle w:val="a3"/>
        <w:ind w:firstLine="708"/>
        <w:rPr>
          <w:sz w:val="24"/>
          <w:szCs w:val="24"/>
        </w:rPr>
      </w:pPr>
    </w:p>
    <w:p w14:paraId="409A86D7" w14:textId="77777777" w:rsidR="001B448D" w:rsidRDefault="00B345DC" w:rsidP="001B448D">
      <w:pPr>
        <w:pStyle w:val="a3"/>
        <w:ind w:firstLine="708"/>
        <w:rPr>
          <w:sz w:val="24"/>
          <w:szCs w:val="24"/>
        </w:rPr>
      </w:pPr>
      <w:r>
        <w:rPr>
          <w:sz w:val="24"/>
          <w:szCs w:val="24"/>
        </w:rPr>
        <w:t>1.3. Способы крепления могут быть разными (Приложение 1):</w:t>
      </w:r>
    </w:p>
    <w:p w14:paraId="0333B263" w14:textId="77777777" w:rsidR="00B345DC" w:rsidRDefault="00B345DC" w:rsidP="001B448D">
      <w:pPr>
        <w:pStyle w:val="a3"/>
        <w:ind w:firstLine="708"/>
        <w:rPr>
          <w:sz w:val="24"/>
          <w:szCs w:val="24"/>
        </w:rPr>
      </w:pPr>
      <w:r>
        <w:rPr>
          <w:sz w:val="24"/>
          <w:szCs w:val="24"/>
        </w:rPr>
        <w:t>- на лентах к веткам деревьев,</w:t>
      </w:r>
    </w:p>
    <w:p w14:paraId="714F2FFE" w14:textId="77777777" w:rsidR="00B345DC" w:rsidRDefault="00B345DC" w:rsidP="001B448D">
      <w:pPr>
        <w:pStyle w:val="a3"/>
        <w:ind w:firstLine="708"/>
        <w:rPr>
          <w:sz w:val="24"/>
          <w:szCs w:val="24"/>
        </w:rPr>
      </w:pPr>
      <w:r>
        <w:rPr>
          <w:sz w:val="24"/>
          <w:szCs w:val="24"/>
        </w:rPr>
        <w:t>- на палочках, втыкаемых в землю,</w:t>
      </w:r>
    </w:p>
    <w:p w14:paraId="05F10DAE" w14:textId="77777777" w:rsidR="00B345DC" w:rsidRDefault="00B345DC" w:rsidP="001B448D">
      <w:pPr>
        <w:pStyle w:val="a3"/>
        <w:ind w:firstLine="708"/>
        <w:rPr>
          <w:sz w:val="24"/>
          <w:szCs w:val="24"/>
        </w:rPr>
      </w:pPr>
      <w:r>
        <w:rPr>
          <w:sz w:val="24"/>
          <w:szCs w:val="24"/>
        </w:rPr>
        <w:t>- на специальных поверхностях при помощи клея или скотча,</w:t>
      </w:r>
    </w:p>
    <w:p w14:paraId="0BA66DB5" w14:textId="77777777" w:rsidR="00B345DC" w:rsidRDefault="00B345DC" w:rsidP="001B448D">
      <w:pPr>
        <w:pStyle w:val="a3"/>
        <w:ind w:firstLine="708"/>
        <w:rPr>
          <w:sz w:val="24"/>
          <w:szCs w:val="24"/>
        </w:rPr>
      </w:pPr>
      <w:r>
        <w:rPr>
          <w:sz w:val="24"/>
          <w:szCs w:val="24"/>
        </w:rPr>
        <w:t>- на специально натянутых веревках между деревьями и др.</w:t>
      </w:r>
    </w:p>
    <w:p w14:paraId="0ACB73A7" w14:textId="77777777" w:rsidR="00B73521" w:rsidRDefault="00B73521" w:rsidP="00B73521">
      <w:pPr>
        <w:pStyle w:val="a3"/>
        <w:ind w:firstLine="0"/>
        <w:rPr>
          <w:sz w:val="24"/>
          <w:szCs w:val="24"/>
        </w:rPr>
      </w:pPr>
    </w:p>
    <w:p w14:paraId="3A20784E" w14:textId="77777777" w:rsidR="008F49A7" w:rsidRPr="008F49A7" w:rsidRDefault="008F49A7" w:rsidP="008F49A7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8F49A7">
        <w:rPr>
          <w:b/>
          <w:sz w:val="24"/>
          <w:szCs w:val="24"/>
        </w:rPr>
        <w:t xml:space="preserve">Алгоритм </w:t>
      </w:r>
      <w:r w:rsidR="0098356F">
        <w:rPr>
          <w:b/>
          <w:sz w:val="24"/>
          <w:szCs w:val="24"/>
        </w:rPr>
        <w:t xml:space="preserve">подготовки и </w:t>
      </w:r>
      <w:r w:rsidRPr="008F49A7">
        <w:rPr>
          <w:b/>
          <w:sz w:val="24"/>
          <w:szCs w:val="24"/>
        </w:rPr>
        <w:t>реализации</w:t>
      </w:r>
      <w:r w:rsidR="0098356F">
        <w:rPr>
          <w:b/>
          <w:sz w:val="24"/>
          <w:szCs w:val="24"/>
        </w:rPr>
        <w:t xml:space="preserve"> </w:t>
      </w:r>
    </w:p>
    <w:p w14:paraId="0AB40961" w14:textId="77777777" w:rsidR="0098356F" w:rsidRDefault="00090D59" w:rsidP="0098356F">
      <w:pPr>
        <w:pStyle w:val="a3"/>
        <w:numPr>
          <w:ilvl w:val="1"/>
          <w:numId w:val="1"/>
        </w:numPr>
        <w:ind w:left="0" w:firstLine="0"/>
        <w:rPr>
          <w:sz w:val="24"/>
          <w:szCs w:val="24"/>
        </w:rPr>
      </w:pPr>
      <w:r>
        <w:rPr>
          <w:sz w:val="24"/>
          <w:szCs w:val="24"/>
        </w:rPr>
        <w:t>Региональная дирекция Года памяти и славы</w:t>
      </w:r>
    </w:p>
    <w:p w14:paraId="37D874D4" w14:textId="74560E95" w:rsidR="0098356F" w:rsidRDefault="00B345DC" w:rsidP="0098356F">
      <w:pPr>
        <w:pStyle w:val="a3"/>
        <w:numPr>
          <w:ilvl w:val="0"/>
          <w:numId w:val="11"/>
        </w:num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До </w:t>
      </w:r>
      <w:r w:rsidR="0014476F">
        <w:rPr>
          <w:sz w:val="24"/>
          <w:szCs w:val="24"/>
        </w:rPr>
        <w:t>15</w:t>
      </w:r>
      <w:r>
        <w:rPr>
          <w:sz w:val="24"/>
          <w:szCs w:val="24"/>
        </w:rPr>
        <w:t>.06.2020</w:t>
      </w:r>
      <w:r w:rsidR="004E472B">
        <w:rPr>
          <w:sz w:val="24"/>
          <w:szCs w:val="24"/>
        </w:rPr>
        <w:t>.</w:t>
      </w:r>
      <w:r>
        <w:rPr>
          <w:sz w:val="24"/>
          <w:szCs w:val="24"/>
        </w:rPr>
        <w:t xml:space="preserve"> информирует органы местного самоуправления о проводимо</w:t>
      </w:r>
      <w:r w:rsidR="00090D59">
        <w:rPr>
          <w:sz w:val="24"/>
          <w:szCs w:val="24"/>
        </w:rPr>
        <w:t>м</w:t>
      </w:r>
      <w:r>
        <w:rPr>
          <w:sz w:val="24"/>
          <w:szCs w:val="24"/>
        </w:rPr>
        <w:t xml:space="preserve"> </w:t>
      </w:r>
      <w:r w:rsidR="00090D59">
        <w:rPr>
          <w:sz w:val="24"/>
          <w:szCs w:val="24"/>
        </w:rPr>
        <w:t xml:space="preserve">флешмобе </w:t>
      </w:r>
      <w:r>
        <w:rPr>
          <w:sz w:val="24"/>
          <w:szCs w:val="24"/>
        </w:rPr>
        <w:t>и составляет перечень мест размещения «зон памяти»,</w:t>
      </w:r>
    </w:p>
    <w:p w14:paraId="0606B166" w14:textId="06B2F6A5" w:rsidR="00B345DC" w:rsidRDefault="00B345DC" w:rsidP="0098356F">
      <w:pPr>
        <w:pStyle w:val="a3"/>
        <w:numPr>
          <w:ilvl w:val="0"/>
          <w:numId w:val="11"/>
        </w:num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До </w:t>
      </w:r>
      <w:r w:rsidR="0014476F">
        <w:rPr>
          <w:sz w:val="24"/>
          <w:szCs w:val="24"/>
        </w:rPr>
        <w:t>20</w:t>
      </w:r>
      <w:r>
        <w:rPr>
          <w:sz w:val="24"/>
          <w:szCs w:val="24"/>
        </w:rPr>
        <w:t>.06.2020 формирует команды волонтеров о обеспечивает необходимые ресурсы для их работы в «зонах памяти»: белая и цветная бумага, разнообразные трафареты, ножницы, средства для крепления (веревки, специальные конструкции или палочки для «приземления» голубиной стаи),</w:t>
      </w:r>
    </w:p>
    <w:p w14:paraId="49D05B5D" w14:textId="77777777" w:rsidR="00B345DC" w:rsidRDefault="00B345DC" w:rsidP="0098356F">
      <w:pPr>
        <w:pStyle w:val="a3"/>
        <w:numPr>
          <w:ilvl w:val="0"/>
          <w:numId w:val="11"/>
        </w:num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До 15.06.2020 </w:t>
      </w:r>
      <w:r w:rsidR="00090D59">
        <w:rPr>
          <w:sz w:val="24"/>
          <w:szCs w:val="24"/>
        </w:rPr>
        <w:t>определяет</w:t>
      </w:r>
      <w:r>
        <w:rPr>
          <w:sz w:val="24"/>
          <w:szCs w:val="24"/>
        </w:rPr>
        <w:t xml:space="preserve"> точки подсъема для федеральных и региональных СМИ</w:t>
      </w:r>
      <w:r w:rsidR="00090D59">
        <w:rPr>
          <w:sz w:val="24"/>
          <w:szCs w:val="24"/>
        </w:rPr>
        <w:t>,</w:t>
      </w:r>
    </w:p>
    <w:p w14:paraId="594DD94C" w14:textId="77777777" w:rsidR="00090D59" w:rsidRDefault="00090D59" w:rsidP="0098356F">
      <w:pPr>
        <w:pStyle w:val="a3"/>
        <w:numPr>
          <w:ilvl w:val="0"/>
          <w:numId w:val="11"/>
        </w:num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Обеспечивает информационное сопровождение (анонсирование с </w:t>
      </w:r>
      <w:r w:rsidR="00D36DDB">
        <w:rPr>
          <w:sz w:val="24"/>
          <w:szCs w:val="24"/>
        </w:rPr>
        <w:t>18</w:t>
      </w:r>
      <w:r>
        <w:rPr>
          <w:sz w:val="24"/>
          <w:szCs w:val="24"/>
        </w:rPr>
        <w:t xml:space="preserve"> июня и съемку в день реализации 24 июня).</w:t>
      </w:r>
    </w:p>
    <w:p w14:paraId="1A9622A3" w14:textId="77777777" w:rsidR="00071A7D" w:rsidRDefault="00071A7D" w:rsidP="00071A7D">
      <w:pPr>
        <w:pStyle w:val="a3"/>
        <w:ind w:firstLine="0"/>
        <w:rPr>
          <w:sz w:val="24"/>
          <w:szCs w:val="24"/>
        </w:rPr>
      </w:pPr>
    </w:p>
    <w:p w14:paraId="0CBB7B85" w14:textId="77777777" w:rsidR="00090D59" w:rsidRDefault="00090D59" w:rsidP="00CF066E">
      <w:pPr>
        <w:pStyle w:val="a3"/>
        <w:numPr>
          <w:ilvl w:val="1"/>
          <w:numId w:val="1"/>
        </w:num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В день реализации акции</w:t>
      </w:r>
    </w:p>
    <w:p w14:paraId="0F7E488E" w14:textId="77777777" w:rsidR="00E27822" w:rsidRDefault="00E27822" w:rsidP="00813EA3">
      <w:pPr>
        <w:pStyle w:val="a3"/>
        <w:ind w:firstLine="708"/>
        <w:rPr>
          <w:sz w:val="24"/>
          <w:szCs w:val="24"/>
        </w:rPr>
      </w:pPr>
      <w:r>
        <w:rPr>
          <w:sz w:val="24"/>
          <w:szCs w:val="24"/>
        </w:rPr>
        <w:t>Волонтеры должны быть обеспечены необходимым реквизитом:</w:t>
      </w:r>
    </w:p>
    <w:p w14:paraId="7AB21BA4" w14:textId="77777777" w:rsidR="00E27822" w:rsidRDefault="00E27822" w:rsidP="00AC615F">
      <w:pPr>
        <w:pStyle w:val="a3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столики или иные приспособления для изготовления и сборки бумажных голубей,</w:t>
      </w:r>
    </w:p>
    <w:p w14:paraId="1DDB5B4A" w14:textId="77777777" w:rsidR="00E27822" w:rsidRDefault="00E27822" w:rsidP="00AC615F">
      <w:pPr>
        <w:pStyle w:val="a3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заготовки для сборки бумажных голубей из бумаги (белой),</w:t>
      </w:r>
    </w:p>
    <w:p w14:paraId="0349F157" w14:textId="77777777" w:rsidR="00E27822" w:rsidRDefault="00E27822" w:rsidP="00AC615F">
      <w:pPr>
        <w:pStyle w:val="a3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банерами,</w:t>
      </w:r>
      <w:r w:rsidR="00AC615F">
        <w:rPr>
          <w:sz w:val="24"/>
          <w:szCs w:val="24"/>
        </w:rPr>
        <w:t xml:space="preserve"> сетками лентами для крепления бумажных голубей.</w:t>
      </w:r>
    </w:p>
    <w:p w14:paraId="46BC46B6" w14:textId="77777777" w:rsidR="00AC615F" w:rsidRDefault="00AC615F" w:rsidP="00813EA3">
      <w:pPr>
        <w:pStyle w:val="a3"/>
        <w:rPr>
          <w:sz w:val="24"/>
          <w:szCs w:val="24"/>
        </w:rPr>
      </w:pPr>
      <w:r>
        <w:rPr>
          <w:sz w:val="24"/>
          <w:szCs w:val="24"/>
        </w:rPr>
        <w:t>Волонтеры:</w:t>
      </w:r>
    </w:p>
    <w:p w14:paraId="3FF17F20" w14:textId="77777777" w:rsidR="00B73521" w:rsidRDefault="00B73521" w:rsidP="00306076">
      <w:pPr>
        <w:pStyle w:val="a3"/>
        <w:numPr>
          <w:ilvl w:val="0"/>
          <w:numId w:val="11"/>
        </w:numPr>
        <w:ind w:left="0" w:firstLine="0"/>
        <w:rPr>
          <w:sz w:val="24"/>
          <w:szCs w:val="24"/>
        </w:rPr>
      </w:pPr>
      <w:r>
        <w:rPr>
          <w:sz w:val="24"/>
          <w:szCs w:val="24"/>
        </w:rPr>
        <w:t>готовят место для проведения флешмоба: устанавливают рабочие столы</w:t>
      </w:r>
      <w:r w:rsidR="00CF066E">
        <w:rPr>
          <w:sz w:val="24"/>
          <w:szCs w:val="24"/>
        </w:rPr>
        <w:t>, банеры</w:t>
      </w:r>
      <w:r>
        <w:rPr>
          <w:sz w:val="24"/>
          <w:szCs w:val="24"/>
        </w:rPr>
        <w:t xml:space="preserve"> и специальные конструкции</w:t>
      </w:r>
      <w:r w:rsidR="00415F4B">
        <w:rPr>
          <w:sz w:val="24"/>
          <w:szCs w:val="24"/>
        </w:rPr>
        <w:t>,</w:t>
      </w:r>
      <w:r>
        <w:rPr>
          <w:sz w:val="24"/>
          <w:szCs w:val="24"/>
        </w:rPr>
        <w:t xml:space="preserve"> развешивают основы для крепления бумажных голубей</w:t>
      </w:r>
      <w:r w:rsidR="00CF066E">
        <w:rPr>
          <w:sz w:val="24"/>
          <w:szCs w:val="24"/>
        </w:rPr>
        <w:t>,</w:t>
      </w:r>
    </w:p>
    <w:p w14:paraId="2EA6B249" w14:textId="77777777" w:rsidR="00CF066E" w:rsidRDefault="00CF066E" w:rsidP="00306076">
      <w:pPr>
        <w:pStyle w:val="a3"/>
        <w:numPr>
          <w:ilvl w:val="0"/>
          <w:numId w:val="11"/>
        </w:num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прикрепляют своих голубей, чтобы </w:t>
      </w:r>
      <w:r w:rsidR="00415F4B">
        <w:rPr>
          <w:sz w:val="24"/>
          <w:szCs w:val="24"/>
        </w:rPr>
        <w:t>люди увидели и</w:t>
      </w:r>
      <w:r>
        <w:rPr>
          <w:sz w:val="24"/>
          <w:szCs w:val="24"/>
        </w:rPr>
        <w:t xml:space="preserve"> </w:t>
      </w:r>
      <w:r w:rsidR="00415F4B">
        <w:rPr>
          <w:sz w:val="24"/>
          <w:szCs w:val="24"/>
        </w:rPr>
        <w:t>с</w:t>
      </w:r>
      <w:r>
        <w:rPr>
          <w:sz w:val="24"/>
          <w:szCs w:val="24"/>
        </w:rPr>
        <w:t>могли присоединиться к флешмобу</w:t>
      </w:r>
      <w:r w:rsidR="00415F4B">
        <w:rPr>
          <w:sz w:val="24"/>
          <w:szCs w:val="24"/>
        </w:rPr>
        <w:t>,</w:t>
      </w:r>
    </w:p>
    <w:p w14:paraId="4C12752F" w14:textId="77777777" w:rsidR="00642595" w:rsidRDefault="00813EA3" w:rsidP="00306076">
      <w:pPr>
        <w:pStyle w:val="a3"/>
        <w:numPr>
          <w:ilvl w:val="0"/>
          <w:numId w:val="11"/>
        </w:numPr>
        <w:ind w:left="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в течение дня</w:t>
      </w:r>
      <w:r w:rsidR="00090D59">
        <w:rPr>
          <w:sz w:val="24"/>
          <w:szCs w:val="24"/>
        </w:rPr>
        <w:t xml:space="preserve"> </w:t>
      </w:r>
      <w:r w:rsidR="00B73521">
        <w:rPr>
          <w:sz w:val="24"/>
          <w:szCs w:val="24"/>
        </w:rPr>
        <w:t>работают с участниками</w:t>
      </w:r>
      <w:r w:rsidR="00090D59">
        <w:rPr>
          <w:sz w:val="24"/>
          <w:szCs w:val="24"/>
        </w:rPr>
        <w:t xml:space="preserve"> </w:t>
      </w:r>
      <w:r w:rsidR="00B73521">
        <w:rPr>
          <w:sz w:val="24"/>
          <w:szCs w:val="24"/>
        </w:rPr>
        <w:t>флешмоба: помогают ра</w:t>
      </w:r>
      <w:r w:rsidR="00390275">
        <w:rPr>
          <w:sz w:val="24"/>
          <w:szCs w:val="24"/>
        </w:rPr>
        <w:t>зместить готовых «голубей» и смастерить своими руками на месте,</w:t>
      </w:r>
      <w:r w:rsidR="00090D59">
        <w:rPr>
          <w:sz w:val="24"/>
          <w:szCs w:val="24"/>
        </w:rPr>
        <w:t xml:space="preserve"> </w:t>
      </w:r>
    </w:p>
    <w:p w14:paraId="7B265DAB" w14:textId="77777777" w:rsidR="00390275" w:rsidRPr="00415F4B" w:rsidRDefault="00390275" w:rsidP="00205D83">
      <w:pPr>
        <w:pStyle w:val="a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предлагают участника флешмоба сделать фото и видео и выложить в социальных сетях с хештегами </w:t>
      </w:r>
      <w:r w:rsidR="00415F4B" w:rsidRPr="00415F4B">
        <w:rPr>
          <w:sz w:val="24"/>
          <w:szCs w:val="24"/>
        </w:rPr>
        <w:t xml:space="preserve">#голубьмира </w:t>
      </w:r>
      <w:r w:rsidR="00205D83" w:rsidRPr="00205D83">
        <w:rPr>
          <w:sz w:val="24"/>
          <w:szCs w:val="24"/>
        </w:rPr>
        <w:t xml:space="preserve">#мирназемле </w:t>
      </w:r>
      <w:r w:rsidR="00415F4B" w:rsidRPr="00415F4B">
        <w:rPr>
          <w:sz w:val="24"/>
          <w:szCs w:val="24"/>
        </w:rPr>
        <w:t>#парадпобеды #парадпобеды2020.</w:t>
      </w:r>
    </w:p>
    <w:p w14:paraId="09E461E9" w14:textId="77777777" w:rsidR="00390275" w:rsidRDefault="00415F4B" w:rsidP="00390275">
      <w:pPr>
        <w:pStyle w:val="a3"/>
        <w:numPr>
          <w:ilvl w:val="0"/>
          <w:numId w:val="11"/>
        </w:num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самостоятельно </w:t>
      </w:r>
      <w:r w:rsidR="00390275">
        <w:rPr>
          <w:sz w:val="24"/>
          <w:szCs w:val="24"/>
        </w:rPr>
        <w:t xml:space="preserve">ведут любительскую съемку и размещают </w:t>
      </w:r>
      <w:r>
        <w:rPr>
          <w:sz w:val="24"/>
          <w:szCs w:val="24"/>
        </w:rPr>
        <w:t>видео и фото</w:t>
      </w:r>
      <w:r w:rsidR="00390275">
        <w:rPr>
          <w:sz w:val="24"/>
          <w:szCs w:val="24"/>
        </w:rPr>
        <w:t xml:space="preserve"> в социальных сетях с соответствующими хештегами.</w:t>
      </w:r>
    </w:p>
    <w:p w14:paraId="198CD3A1" w14:textId="77777777" w:rsidR="00390275" w:rsidRDefault="00390275" w:rsidP="006801E1">
      <w:pPr>
        <w:pStyle w:val="a3"/>
        <w:ind w:firstLine="0"/>
        <w:rPr>
          <w:sz w:val="24"/>
          <w:szCs w:val="24"/>
        </w:rPr>
      </w:pPr>
    </w:p>
    <w:p w14:paraId="4A9F92DE" w14:textId="77777777" w:rsidR="00025C7C" w:rsidRPr="008E7A66" w:rsidRDefault="00D36DDB" w:rsidP="008E7A66">
      <w:pPr>
        <w:pStyle w:val="a3"/>
        <w:numPr>
          <w:ilvl w:val="1"/>
          <w:numId w:val="1"/>
        </w:num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E7A66">
        <w:rPr>
          <w:sz w:val="24"/>
          <w:szCs w:val="24"/>
        </w:rPr>
        <w:t>П</w:t>
      </w:r>
      <w:r w:rsidR="00025C7C" w:rsidRPr="008E7A66">
        <w:rPr>
          <w:sz w:val="24"/>
          <w:szCs w:val="24"/>
        </w:rPr>
        <w:t xml:space="preserve">осле </w:t>
      </w:r>
      <w:r w:rsidR="008E7A66">
        <w:rPr>
          <w:sz w:val="24"/>
          <w:szCs w:val="24"/>
        </w:rPr>
        <w:t>флешмо</w:t>
      </w:r>
      <w:r w:rsidR="008E7A66" w:rsidRPr="008E7A66">
        <w:rPr>
          <w:sz w:val="24"/>
          <w:szCs w:val="24"/>
        </w:rPr>
        <w:t>ба</w:t>
      </w:r>
      <w:r w:rsidR="00025C7C" w:rsidRPr="008E7A66">
        <w:rPr>
          <w:sz w:val="24"/>
          <w:szCs w:val="24"/>
        </w:rPr>
        <w:t xml:space="preserve"> </w:t>
      </w:r>
      <w:r w:rsidR="00390275" w:rsidRPr="008E7A66">
        <w:rPr>
          <w:sz w:val="24"/>
          <w:szCs w:val="24"/>
        </w:rPr>
        <w:t xml:space="preserve">волонтеры помогают службам </w:t>
      </w:r>
      <w:r w:rsidR="00813EA3" w:rsidRPr="008E7A66">
        <w:rPr>
          <w:sz w:val="24"/>
          <w:szCs w:val="24"/>
        </w:rPr>
        <w:t>ЖКХ</w:t>
      </w:r>
      <w:r w:rsidR="00390275" w:rsidRPr="008E7A66">
        <w:rPr>
          <w:sz w:val="24"/>
          <w:szCs w:val="24"/>
        </w:rPr>
        <w:t xml:space="preserve"> убрать </w:t>
      </w:r>
      <w:r w:rsidR="00025C7C" w:rsidRPr="008E7A66">
        <w:rPr>
          <w:sz w:val="24"/>
          <w:szCs w:val="24"/>
        </w:rPr>
        <w:t>все следы флешмоба, службы парков максимально деликатно утилизируют бумажные фигурки.</w:t>
      </w:r>
    </w:p>
    <w:p w14:paraId="66D21E25" w14:textId="77777777" w:rsidR="00025C7C" w:rsidRDefault="00025C7C" w:rsidP="00390275">
      <w:pPr>
        <w:pStyle w:val="a3"/>
        <w:ind w:firstLine="0"/>
        <w:rPr>
          <w:sz w:val="24"/>
          <w:szCs w:val="24"/>
        </w:rPr>
      </w:pPr>
    </w:p>
    <w:p w14:paraId="25DB66EE" w14:textId="77777777" w:rsidR="003E4040" w:rsidRPr="00025C7C" w:rsidRDefault="00025C7C" w:rsidP="00415F4B">
      <w:pPr>
        <w:pStyle w:val="a3"/>
        <w:numPr>
          <w:ilvl w:val="1"/>
          <w:numId w:val="1"/>
        </w:numPr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025C7C">
        <w:rPr>
          <w:b/>
          <w:sz w:val="24"/>
          <w:szCs w:val="24"/>
        </w:rPr>
        <w:t>Не допускается</w:t>
      </w:r>
      <w:r w:rsidR="00390275" w:rsidRPr="00025C7C">
        <w:rPr>
          <w:b/>
          <w:sz w:val="24"/>
          <w:szCs w:val="24"/>
        </w:rPr>
        <w:t xml:space="preserve"> </w:t>
      </w:r>
    </w:p>
    <w:p w14:paraId="6D088B1B" w14:textId="77777777" w:rsidR="00390275" w:rsidRDefault="00025C7C" w:rsidP="00215434">
      <w:pPr>
        <w:pStyle w:val="a3"/>
        <w:rPr>
          <w:sz w:val="24"/>
          <w:szCs w:val="24"/>
        </w:rPr>
      </w:pPr>
      <w:r>
        <w:rPr>
          <w:sz w:val="24"/>
          <w:szCs w:val="24"/>
        </w:rPr>
        <w:t>Оставлять бумажных голубей на деревьях и специальной развеске, чтобы они мокли под дождем или были сорваны ветром, чтобы кто-то из хулиганских побуждений устроил из результатов флешмоба мусорную кучу.</w:t>
      </w:r>
    </w:p>
    <w:p w14:paraId="7BCD720E" w14:textId="77777777" w:rsidR="00B2761F" w:rsidRPr="00215434" w:rsidRDefault="00B2761F" w:rsidP="00B2761F">
      <w:pPr>
        <w:pStyle w:val="a3"/>
        <w:ind w:firstLine="0"/>
        <w:rPr>
          <w:sz w:val="24"/>
          <w:szCs w:val="24"/>
        </w:rPr>
      </w:pPr>
    </w:p>
    <w:p w14:paraId="139D8EFB" w14:textId="77777777" w:rsidR="008F49A7" w:rsidRDefault="00642595" w:rsidP="00025C7C">
      <w:pPr>
        <w:pStyle w:val="a3"/>
        <w:numPr>
          <w:ilvl w:val="0"/>
          <w:numId w:val="1"/>
        </w:numPr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Информационная кампания</w:t>
      </w:r>
    </w:p>
    <w:p w14:paraId="1E82EB75" w14:textId="77777777" w:rsidR="006921F0" w:rsidRDefault="006921F0" w:rsidP="006921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21F0">
        <w:rPr>
          <w:rFonts w:ascii="Times New Roman" w:hAnsi="Times New Roman" w:cs="Times New Roman"/>
          <w:sz w:val="24"/>
          <w:szCs w:val="24"/>
        </w:rPr>
        <w:t xml:space="preserve">Анонсирование </w:t>
      </w:r>
      <w:r w:rsidR="00025C7C">
        <w:rPr>
          <w:rFonts w:ascii="Times New Roman" w:hAnsi="Times New Roman" w:cs="Times New Roman"/>
          <w:sz w:val="24"/>
          <w:szCs w:val="24"/>
        </w:rPr>
        <w:t>флешмоба</w:t>
      </w:r>
      <w:r w:rsidRPr="006921F0">
        <w:rPr>
          <w:rFonts w:ascii="Times New Roman" w:hAnsi="Times New Roman" w:cs="Times New Roman"/>
          <w:sz w:val="24"/>
          <w:szCs w:val="24"/>
        </w:rPr>
        <w:t xml:space="preserve"> </w:t>
      </w:r>
      <w:r w:rsidR="00025C7C" w:rsidRPr="00025C7C">
        <w:rPr>
          <w:rFonts w:ascii="Times New Roman" w:hAnsi="Times New Roman" w:cs="Times New Roman"/>
          <w:sz w:val="24"/>
          <w:szCs w:val="24"/>
        </w:rPr>
        <w:t>ГОЛУБЬ</w:t>
      </w:r>
      <w:r w:rsidR="00205D83">
        <w:rPr>
          <w:rFonts w:ascii="Times New Roman" w:hAnsi="Times New Roman" w:cs="Times New Roman"/>
          <w:sz w:val="24"/>
          <w:szCs w:val="24"/>
        </w:rPr>
        <w:t xml:space="preserve"> </w:t>
      </w:r>
      <w:r w:rsidR="00025C7C" w:rsidRPr="00025C7C">
        <w:rPr>
          <w:rFonts w:ascii="Times New Roman" w:hAnsi="Times New Roman" w:cs="Times New Roman"/>
          <w:sz w:val="24"/>
          <w:szCs w:val="24"/>
        </w:rPr>
        <w:t xml:space="preserve">МИРА </w:t>
      </w:r>
      <w:r w:rsidRPr="006921F0">
        <w:rPr>
          <w:rFonts w:ascii="Times New Roman" w:hAnsi="Times New Roman" w:cs="Times New Roman"/>
          <w:sz w:val="24"/>
          <w:szCs w:val="24"/>
        </w:rPr>
        <w:t xml:space="preserve">с </w:t>
      </w:r>
      <w:r w:rsidR="00D36DDB">
        <w:rPr>
          <w:rFonts w:ascii="Times New Roman" w:hAnsi="Times New Roman" w:cs="Times New Roman"/>
          <w:sz w:val="24"/>
          <w:szCs w:val="24"/>
        </w:rPr>
        <w:t>18</w:t>
      </w:r>
      <w:r w:rsidRPr="006921F0">
        <w:rPr>
          <w:rFonts w:ascii="Times New Roman" w:hAnsi="Times New Roman" w:cs="Times New Roman"/>
          <w:sz w:val="24"/>
          <w:szCs w:val="24"/>
        </w:rPr>
        <w:t xml:space="preserve"> июня 2020 года.</w:t>
      </w:r>
    </w:p>
    <w:p w14:paraId="1F8FAACB" w14:textId="77777777" w:rsidR="006921F0" w:rsidRPr="006921F0" w:rsidRDefault="006921F0" w:rsidP="006921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597E591" w14:textId="77777777" w:rsidR="00AF3DA5" w:rsidRDefault="00AF3DA5" w:rsidP="00AF3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Задачи региональных дирекций: </w:t>
      </w:r>
    </w:p>
    <w:p w14:paraId="0F4ED1E2" w14:textId="77777777" w:rsidR="00AF3DA5" w:rsidRPr="00230D84" w:rsidRDefault="00071A7D" w:rsidP="00230D84">
      <w:pPr>
        <w:pStyle w:val="ab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D84">
        <w:rPr>
          <w:rFonts w:ascii="Times New Roman" w:hAnsi="Times New Roman" w:cs="Times New Roman"/>
          <w:sz w:val="24"/>
          <w:szCs w:val="24"/>
        </w:rPr>
        <w:t>Совместно с органами управления образованием и региональным отделением РДШ обеспечить информирование школ, родителей и учеников о проводимом флешмобе,</w:t>
      </w:r>
    </w:p>
    <w:p w14:paraId="5DD67549" w14:textId="77777777" w:rsidR="00071A7D" w:rsidRPr="00230D84" w:rsidRDefault="00071A7D" w:rsidP="00230D84">
      <w:pPr>
        <w:pStyle w:val="ab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D84">
        <w:rPr>
          <w:rFonts w:ascii="Times New Roman" w:hAnsi="Times New Roman" w:cs="Times New Roman"/>
          <w:sz w:val="24"/>
          <w:szCs w:val="24"/>
        </w:rPr>
        <w:t xml:space="preserve">Призвать к участию летние лагеря школьников, которые </w:t>
      </w:r>
      <w:r w:rsidR="00230D84">
        <w:rPr>
          <w:rFonts w:ascii="Times New Roman" w:hAnsi="Times New Roman" w:cs="Times New Roman"/>
          <w:sz w:val="24"/>
          <w:szCs w:val="24"/>
        </w:rPr>
        <w:t>работают в дистанционном режиме, чтобы</w:t>
      </w:r>
      <w:r w:rsidRPr="00230D84">
        <w:rPr>
          <w:rFonts w:ascii="Times New Roman" w:hAnsi="Times New Roman" w:cs="Times New Roman"/>
          <w:sz w:val="24"/>
          <w:szCs w:val="24"/>
        </w:rPr>
        <w:t xml:space="preserve"> организова</w:t>
      </w:r>
      <w:r w:rsidR="00230D84">
        <w:rPr>
          <w:rFonts w:ascii="Times New Roman" w:hAnsi="Times New Roman" w:cs="Times New Roman"/>
          <w:sz w:val="24"/>
          <w:szCs w:val="24"/>
        </w:rPr>
        <w:t xml:space="preserve">но изготовить фигурки голубей, а дети </w:t>
      </w:r>
      <w:r w:rsidRPr="00230D84">
        <w:rPr>
          <w:rFonts w:ascii="Times New Roman" w:hAnsi="Times New Roman" w:cs="Times New Roman"/>
          <w:sz w:val="24"/>
          <w:szCs w:val="24"/>
        </w:rPr>
        <w:t>самост</w:t>
      </w:r>
      <w:r w:rsidR="00230D84">
        <w:rPr>
          <w:rFonts w:ascii="Times New Roman" w:hAnsi="Times New Roman" w:cs="Times New Roman"/>
          <w:sz w:val="24"/>
          <w:szCs w:val="24"/>
        </w:rPr>
        <w:t>оятельно с семьями их разместят</w:t>
      </w:r>
      <w:r w:rsidRPr="00230D84">
        <w:rPr>
          <w:rFonts w:ascii="Times New Roman" w:hAnsi="Times New Roman" w:cs="Times New Roman"/>
          <w:sz w:val="24"/>
          <w:szCs w:val="24"/>
        </w:rPr>
        <w:t xml:space="preserve"> в ходе флешмоба</w:t>
      </w:r>
      <w:r w:rsidR="00230D84">
        <w:rPr>
          <w:rFonts w:ascii="Times New Roman" w:hAnsi="Times New Roman" w:cs="Times New Roman"/>
          <w:sz w:val="24"/>
          <w:szCs w:val="24"/>
        </w:rPr>
        <w:t>,</w:t>
      </w:r>
      <w:r w:rsidRPr="00230D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5E557A" w14:textId="77777777" w:rsidR="00071A7D" w:rsidRPr="00230D84" w:rsidRDefault="00071A7D" w:rsidP="00230D84">
      <w:pPr>
        <w:pStyle w:val="ab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D84">
        <w:rPr>
          <w:rFonts w:ascii="Times New Roman" w:hAnsi="Times New Roman" w:cs="Times New Roman"/>
          <w:sz w:val="24"/>
          <w:szCs w:val="24"/>
        </w:rPr>
        <w:t xml:space="preserve">Если </w:t>
      </w:r>
      <w:r w:rsidR="00D36DDB" w:rsidRPr="00230D84">
        <w:rPr>
          <w:rFonts w:ascii="Times New Roman" w:hAnsi="Times New Roman" w:cs="Times New Roman"/>
          <w:sz w:val="24"/>
          <w:szCs w:val="24"/>
        </w:rPr>
        <w:t>эпидемиологическая обстановка не позволяет провести флешмоб в парках и знаковых и памятных местах, СМИ и жителей рег</w:t>
      </w:r>
      <w:r w:rsidR="00230D84">
        <w:rPr>
          <w:rFonts w:ascii="Times New Roman" w:hAnsi="Times New Roman" w:cs="Times New Roman"/>
          <w:sz w:val="24"/>
          <w:szCs w:val="24"/>
        </w:rPr>
        <w:t xml:space="preserve">иона призвать к </w:t>
      </w:r>
      <w:r w:rsidR="00D36DDB" w:rsidRPr="00230D84">
        <w:rPr>
          <w:rFonts w:ascii="Times New Roman" w:hAnsi="Times New Roman" w:cs="Times New Roman"/>
          <w:sz w:val="24"/>
          <w:szCs w:val="24"/>
        </w:rPr>
        <w:t>оф</w:t>
      </w:r>
      <w:r w:rsidR="00230D84">
        <w:rPr>
          <w:rFonts w:ascii="Times New Roman" w:hAnsi="Times New Roman" w:cs="Times New Roman"/>
          <w:sz w:val="24"/>
          <w:szCs w:val="24"/>
        </w:rPr>
        <w:t>о</w:t>
      </w:r>
      <w:r w:rsidR="00D36DDB" w:rsidRPr="00230D84">
        <w:rPr>
          <w:rFonts w:ascii="Times New Roman" w:hAnsi="Times New Roman" w:cs="Times New Roman"/>
          <w:sz w:val="24"/>
          <w:szCs w:val="24"/>
        </w:rPr>
        <w:t>рмлению голубями окон квартир и домов, а также деревьев на личных приусадебных участках или во дворах многоквартирны</w:t>
      </w:r>
      <w:r w:rsidR="00230D84" w:rsidRPr="00230D84">
        <w:rPr>
          <w:rFonts w:ascii="Times New Roman" w:hAnsi="Times New Roman" w:cs="Times New Roman"/>
          <w:sz w:val="24"/>
          <w:szCs w:val="24"/>
        </w:rPr>
        <w:t>х домов (по договоренности с уп</w:t>
      </w:r>
      <w:r w:rsidR="00D36DDB" w:rsidRPr="00230D84">
        <w:rPr>
          <w:rFonts w:ascii="Times New Roman" w:hAnsi="Times New Roman" w:cs="Times New Roman"/>
          <w:sz w:val="24"/>
          <w:szCs w:val="24"/>
        </w:rPr>
        <w:t>р</w:t>
      </w:r>
      <w:r w:rsidR="00230D84" w:rsidRPr="00230D84">
        <w:rPr>
          <w:rFonts w:ascii="Times New Roman" w:hAnsi="Times New Roman" w:cs="Times New Roman"/>
          <w:sz w:val="24"/>
          <w:szCs w:val="24"/>
        </w:rPr>
        <w:t>а</w:t>
      </w:r>
      <w:r w:rsidR="00D36DDB" w:rsidRPr="00230D84">
        <w:rPr>
          <w:rFonts w:ascii="Times New Roman" w:hAnsi="Times New Roman" w:cs="Times New Roman"/>
          <w:sz w:val="24"/>
          <w:szCs w:val="24"/>
        </w:rPr>
        <w:t>вляющей компанией)</w:t>
      </w:r>
      <w:r w:rsidR="00230D84" w:rsidRPr="00230D84">
        <w:rPr>
          <w:rFonts w:ascii="Times New Roman" w:hAnsi="Times New Roman" w:cs="Times New Roman"/>
          <w:sz w:val="24"/>
          <w:szCs w:val="24"/>
        </w:rPr>
        <w:t>.</w:t>
      </w:r>
    </w:p>
    <w:p w14:paraId="4901E8A2" w14:textId="77777777" w:rsidR="00230D84" w:rsidRDefault="00230D84" w:rsidP="00071A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467B58" w14:textId="77777777" w:rsidR="00230D84" w:rsidRDefault="00230D84" w:rsidP="00071A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Информация размещается:</w:t>
      </w:r>
    </w:p>
    <w:p w14:paraId="4FF6DFC5" w14:textId="77777777" w:rsidR="00230D84" w:rsidRPr="00230D84" w:rsidRDefault="00230D84" w:rsidP="00230D84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D84">
        <w:rPr>
          <w:rFonts w:ascii="Times New Roman" w:hAnsi="Times New Roman" w:cs="Times New Roman"/>
          <w:sz w:val="24"/>
          <w:szCs w:val="24"/>
        </w:rPr>
        <w:t>на официальных электронных ресурсах органов власти и их аккаунтах в социальных сетях,</w:t>
      </w:r>
    </w:p>
    <w:p w14:paraId="4CF36B9F" w14:textId="77777777" w:rsidR="00230D84" w:rsidRPr="00230D84" w:rsidRDefault="00230D84" w:rsidP="00230D84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D84">
        <w:rPr>
          <w:rFonts w:ascii="Times New Roman" w:hAnsi="Times New Roman" w:cs="Times New Roman"/>
          <w:sz w:val="24"/>
          <w:szCs w:val="24"/>
        </w:rPr>
        <w:t>на сайтах волонтерских организаций и других партнерских организаций региона,</w:t>
      </w:r>
    </w:p>
    <w:p w14:paraId="3174918C" w14:textId="77777777" w:rsidR="00230D84" w:rsidRPr="00230D84" w:rsidRDefault="00230D84" w:rsidP="00230D84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D84">
        <w:rPr>
          <w:rFonts w:ascii="Times New Roman" w:hAnsi="Times New Roman" w:cs="Times New Roman"/>
          <w:sz w:val="24"/>
          <w:szCs w:val="24"/>
        </w:rPr>
        <w:t>в городских пабликах и форумах,</w:t>
      </w:r>
    </w:p>
    <w:p w14:paraId="60007914" w14:textId="77777777" w:rsidR="00230D84" w:rsidRPr="00230D84" w:rsidRDefault="00230D84" w:rsidP="00230D84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D84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активных региональных </w:t>
      </w:r>
      <w:r w:rsidR="00415F4B">
        <w:rPr>
          <w:rFonts w:ascii="Times New Roman" w:hAnsi="Times New Roman" w:cs="Times New Roman"/>
          <w:sz w:val="24"/>
          <w:szCs w:val="24"/>
        </w:rPr>
        <w:t xml:space="preserve">мессенджерах и </w:t>
      </w:r>
      <w:r>
        <w:rPr>
          <w:rFonts w:ascii="Times New Roman" w:hAnsi="Times New Roman" w:cs="Times New Roman"/>
          <w:sz w:val="24"/>
          <w:szCs w:val="24"/>
        </w:rPr>
        <w:t xml:space="preserve">телеграм </w:t>
      </w:r>
      <w:r w:rsidRPr="00230D84">
        <w:rPr>
          <w:rFonts w:ascii="Times New Roman" w:hAnsi="Times New Roman" w:cs="Times New Roman"/>
          <w:sz w:val="24"/>
          <w:szCs w:val="24"/>
        </w:rPr>
        <w:t>кана</w:t>
      </w:r>
      <w:r w:rsidR="00415F4B">
        <w:rPr>
          <w:rFonts w:ascii="Times New Roman" w:hAnsi="Times New Roman" w:cs="Times New Roman"/>
          <w:sz w:val="24"/>
          <w:szCs w:val="24"/>
        </w:rPr>
        <w:t>лах  (с числом подписчиков от 5</w:t>
      </w:r>
      <w:r w:rsidRPr="00230D84">
        <w:rPr>
          <w:rFonts w:ascii="Times New Roman" w:hAnsi="Times New Roman" w:cs="Times New Roman"/>
          <w:sz w:val="24"/>
          <w:szCs w:val="24"/>
        </w:rPr>
        <w:t> 000),</w:t>
      </w:r>
    </w:p>
    <w:p w14:paraId="0D31F093" w14:textId="77777777" w:rsidR="00230D84" w:rsidRPr="00230D84" w:rsidRDefault="00230D84" w:rsidP="00230D84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D84">
        <w:rPr>
          <w:rFonts w:ascii="Times New Roman" w:hAnsi="Times New Roman" w:cs="Times New Roman"/>
          <w:sz w:val="24"/>
          <w:szCs w:val="24"/>
        </w:rPr>
        <w:t>в родительских чатах школ и детских садов,</w:t>
      </w:r>
    </w:p>
    <w:p w14:paraId="4FE6F7FD" w14:textId="77777777" w:rsidR="00415F4B" w:rsidRDefault="00230D84" w:rsidP="00415F4B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D84">
        <w:rPr>
          <w:rFonts w:ascii="Times New Roman" w:hAnsi="Times New Roman" w:cs="Times New Roman"/>
          <w:sz w:val="24"/>
          <w:szCs w:val="24"/>
        </w:rPr>
        <w:t>на ресурсах блогеров, лидеров общественного мнения и др.</w:t>
      </w:r>
    </w:p>
    <w:p w14:paraId="6AC494C7" w14:textId="77777777" w:rsidR="00415F4B" w:rsidRDefault="00415F4B" w:rsidP="00415F4B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F4B">
        <w:rPr>
          <w:rFonts w:ascii="Times New Roman" w:hAnsi="Times New Roman" w:cs="Times New Roman"/>
          <w:sz w:val="24"/>
          <w:szCs w:val="24"/>
        </w:rPr>
        <w:t xml:space="preserve">В участие через группы в социальных сетях и </w:t>
      </w:r>
      <w:r>
        <w:rPr>
          <w:rFonts w:ascii="Times New Roman" w:hAnsi="Times New Roman" w:cs="Times New Roman"/>
          <w:sz w:val="24"/>
          <w:szCs w:val="24"/>
        </w:rPr>
        <w:t>активистов</w:t>
      </w:r>
      <w:r w:rsidRPr="00415F4B">
        <w:rPr>
          <w:rFonts w:ascii="Times New Roman" w:hAnsi="Times New Roman" w:cs="Times New Roman"/>
          <w:sz w:val="24"/>
          <w:szCs w:val="24"/>
        </w:rPr>
        <w:t xml:space="preserve"> вовлекаются</w:t>
      </w:r>
      <w:r>
        <w:rPr>
          <w:rFonts w:ascii="Times New Roman" w:hAnsi="Times New Roman" w:cs="Times New Roman"/>
          <w:sz w:val="24"/>
          <w:szCs w:val="24"/>
        </w:rPr>
        <w:t xml:space="preserve"> сообщества:</w:t>
      </w:r>
    </w:p>
    <w:p w14:paraId="128C7767" w14:textId="77777777" w:rsidR="00415F4B" w:rsidRDefault="00415F4B" w:rsidP="00415F4B">
      <w:pPr>
        <w:pStyle w:val="ab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4B">
        <w:rPr>
          <w:rFonts w:ascii="Times New Roman" w:hAnsi="Times New Roman" w:cs="Times New Roman"/>
          <w:sz w:val="24"/>
          <w:szCs w:val="24"/>
        </w:rPr>
        <w:t xml:space="preserve">многодетных семей, </w:t>
      </w:r>
    </w:p>
    <w:p w14:paraId="31CD6D7B" w14:textId="77777777" w:rsidR="00415F4B" w:rsidRDefault="00415F4B" w:rsidP="00415F4B">
      <w:pPr>
        <w:pStyle w:val="ab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4B">
        <w:rPr>
          <w:rFonts w:ascii="Times New Roman" w:hAnsi="Times New Roman" w:cs="Times New Roman"/>
          <w:sz w:val="24"/>
          <w:szCs w:val="24"/>
        </w:rPr>
        <w:t xml:space="preserve">родителей с детьми с особенностями развития, </w:t>
      </w:r>
    </w:p>
    <w:p w14:paraId="30EDD0F7" w14:textId="77777777" w:rsidR="00415F4B" w:rsidRDefault="00415F4B" w:rsidP="00415F4B">
      <w:pPr>
        <w:pStyle w:val="ab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4B">
        <w:rPr>
          <w:rFonts w:ascii="Times New Roman" w:hAnsi="Times New Roman" w:cs="Times New Roman"/>
          <w:sz w:val="24"/>
          <w:szCs w:val="24"/>
        </w:rPr>
        <w:t>молодых родителей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E765FEF" w14:textId="77777777" w:rsidR="00415F4B" w:rsidRDefault="00415F4B" w:rsidP="00415F4B">
      <w:pPr>
        <w:pStyle w:val="ab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выпускников детских домов и др.</w:t>
      </w:r>
    </w:p>
    <w:p w14:paraId="0E4B2340" w14:textId="77777777" w:rsidR="00415F4B" w:rsidRPr="00415F4B" w:rsidRDefault="00415F4B" w:rsidP="00415F4B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участию необходимо пригласить семьи известных в регионе людей с детьми и внуками для точек подсъема.</w:t>
      </w:r>
    </w:p>
    <w:p w14:paraId="73941667" w14:textId="77777777" w:rsidR="00071A7D" w:rsidRPr="00071A7D" w:rsidRDefault="00071A7D" w:rsidP="00071A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2C6A8D" w14:textId="77777777" w:rsidR="00AF3DA5" w:rsidRDefault="006921F0" w:rsidP="00AF3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230D84">
        <w:rPr>
          <w:rFonts w:ascii="Times New Roman" w:hAnsi="Times New Roman" w:cs="Times New Roman"/>
          <w:sz w:val="24"/>
          <w:szCs w:val="24"/>
        </w:rPr>
        <w:t>.3</w:t>
      </w:r>
      <w:r w:rsidR="00AF3DA5">
        <w:rPr>
          <w:rFonts w:ascii="Times New Roman" w:hAnsi="Times New Roman" w:cs="Times New Roman"/>
          <w:sz w:val="24"/>
          <w:szCs w:val="24"/>
        </w:rPr>
        <w:t xml:space="preserve">. Работа </w:t>
      </w:r>
      <w:r>
        <w:rPr>
          <w:rFonts w:ascii="Times New Roman" w:hAnsi="Times New Roman" w:cs="Times New Roman"/>
          <w:sz w:val="24"/>
          <w:szCs w:val="24"/>
        </w:rPr>
        <w:t xml:space="preserve">со СМИ </w:t>
      </w:r>
    </w:p>
    <w:p w14:paraId="2A0063E3" w14:textId="77777777" w:rsidR="00230D84" w:rsidRDefault="00230D84" w:rsidP="00AF3D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СМИ направляются</w:t>
      </w:r>
    </w:p>
    <w:p w14:paraId="6C04CBEF" w14:textId="77777777" w:rsidR="00230D84" w:rsidRPr="00E27822" w:rsidRDefault="00230D84" w:rsidP="00E27822">
      <w:pPr>
        <w:pStyle w:val="ab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822">
        <w:rPr>
          <w:rFonts w:ascii="Times New Roman" w:hAnsi="Times New Roman" w:cs="Times New Roman"/>
          <w:sz w:val="24"/>
          <w:szCs w:val="24"/>
        </w:rPr>
        <w:t xml:space="preserve">релиз </w:t>
      </w:r>
      <w:r w:rsidR="00415F4B" w:rsidRPr="00E27822">
        <w:rPr>
          <w:rFonts w:ascii="Times New Roman" w:hAnsi="Times New Roman" w:cs="Times New Roman"/>
          <w:sz w:val="24"/>
          <w:szCs w:val="24"/>
        </w:rPr>
        <w:t>флешмоба</w:t>
      </w:r>
      <w:r w:rsidRPr="00E27822">
        <w:rPr>
          <w:rFonts w:ascii="Times New Roman" w:hAnsi="Times New Roman" w:cs="Times New Roman"/>
          <w:sz w:val="24"/>
          <w:szCs w:val="24"/>
        </w:rPr>
        <w:t xml:space="preserve"> и банер,</w:t>
      </w:r>
    </w:p>
    <w:p w14:paraId="0F10932D" w14:textId="77777777" w:rsidR="00415F4B" w:rsidRPr="00E27822" w:rsidRDefault="00230D84" w:rsidP="00E27822">
      <w:pPr>
        <w:pStyle w:val="ab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822">
        <w:rPr>
          <w:rFonts w:ascii="Times New Roman" w:hAnsi="Times New Roman" w:cs="Times New Roman"/>
          <w:sz w:val="24"/>
          <w:szCs w:val="24"/>
        </w:rPr>
        <w:t>перечень мест для подсъема и интервью с участниками флеш</w:t>
      </w:r>
      <w:r w:rsidR="00415F4B" w:rsidRPr="00E27822">
        <w:rPr>
          <w:rFonts w:ascii="Times New Roman" w:hAnsi="Times New Roman" w:cs="Times New Roman"/>
          <w:sz w:val="24"/>
          <w:szCs w:val="24"/>
        </w:rPr>
        <w:t>моба о важности сохранения мира</w:t>
      </w:r>
      <w:r w:rsidR="00E27822" w:rsidRPr="00E27822">
        <w:rPr>
          <w:rFonts w:ascii="Times New Roman" w:hAnsi="Times New Roman" w:cs="Times New Roman"/>
          <w:sz w:val="24"/>
          <w:szCs w:val="24"/>
        </w:rPr>
        <w:t>,</w:t>
      </w:r>
    </w:p>
    <w:p w14:paraId="09EAE8DD" w14:textId="77777777" w:rsidR="00E27822" w:rsidRPr="00E27822" w:rsidRDefault="00E27822" w:rsidP="00E27822">
      <w:pPr>
        <w:pStyle w:val="ab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822">
        <w:rPr>
          <w:rFonts w:ascii="Times New Roman" w:hAnsi="Times New Roman" w:cs="Times New Roman"/>
          <w:sz w:val="24"/>
          <w:szCs w:val="24"/>
        </w:rPr>
        <w:t>время присутствия интересных персонажей, организованных групп и многодетных семей.</w:t>
      </w:r>
    </w:p>
    <w:p w14:paraId="13F40CA7" w14:textId="77777777" w:rsidR="00071A7D" w:rsidRDefault="00071A7D" w:rsidP="00AF3D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4961626" w14:textId="77777777" w:rsidR="00071A7D" w:rsidRPr="00071A7D" w:rsidRDefault="00071A7D" w:rsidP="00071A7D">
      <w:pPr>
        <w:pStyle w:val="ab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A7D">
        <w:rPr>
          <w:rFonts w:ascii="Times New Roman" w:hAnsi="Times New Roman" w:cs="Times New Roman"/>
          <w:b/>
          <w:sz w:val="24"/>
          <w:szCs w:val="24"/>
        </w:rPr>
        <w:t>Показатели проекта</w:t>
      </w:r>
    </w:p>
    <w:p w14:paraId="5CDC5B1D" w14:textId="77777777" w:rsidR="00071A7D" w:rsidRDefault="00071A7D" w:rsidP="00071A7D">
      <w:pPr>
        <w:pStyle w:val="ab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Количественные показатели</w:t>
      </w:r>
    </w:p>
    <w:p w14:paraId="0CA040EE" w14:textId="77777777" w:rsidR="00C01415" w:rsidRDefault="00C01415" w:rsidP="00A66DDE">
      <w:pPr>
        <w:pStyle w:val="ab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75 до 500 бумажных голубей в одной зоне флешмоба,</w:t>
      </w:r>
    </w:p>
    <w:p w14:paraId="7AE79252" w14:textId="77777777" w:rsidR="00230D84" w:rsidRPr="00A66DDE" w:rsidRDefault="00A66DDE" w:rsidP="00A66DDE">
      <w:pPr>
        <w:pStyle w:val="ab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230D84" w:rsidRPr="00A66DDE">
        <w:rPr>
          <w:rFonts w:ascii="Times New Roman" w:hAnsi="Times New Roman" w:cs="Times New Roman"/>
          <w:sz w:val="24"/>
          <w:szCs w:val="24"/>
        </w:rPr>
        <w:t>е менее 3 публикаций в региональных СМИ,</w:t>
      </w:r>
    </w:p>
    <w:p w14:paraId="20E545E8" w14:textId="77777777" w:rsidR="00230D84" w:rsidRDefault="00C525BD" w:rsidP="00C525BD">
      <w:pPr>
        <w:pStyle w:val="ab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C525BD">
        <w:rPr>
          <w:rFonts w:ascii="Times New Roman" w:hAnsi="Times New Roman" w:cs="Times New Roman"/>
          <w:sz w:val="24"/>
          <w:szCs w:val="24"/>
        </w:rPr>
        <w:t>е менее 5 публикаций в социальных сетях в аккаунтах, имеющих от 50 000 подписчиков</w:t>
      </w:r>
      <w:r w:rsidR="00230D84" w:rsidRPr="00A66DDE">
        <w:rPr>
          <w:rFonts w:ascii="Times New Roman" w:hAnsi="Times New Roman" w:cs="Times New Roman"/>
          <w:sz w:val="24"/>
          <w:szCs w:val="24"/>
        </w:rPr>
        <w:t>,</w:t>
      </w:r>
    </w:p>
    <w:p w14:paraId="16B7A156" w14:textId="77777777" w:rsidR="00C34896" w:rsidRPr="00A66DDE" w:rsidRDefault="00C34896" w:rsidP="00A66DDE">
      <w:pPr>
        <w:pStyle w:val="ab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менее 50 публикаций в социальных сетях</w:t>
      </w:r>
      <w:r w:rsidR="00C01415" w:rsidRPr="00C01415">
        <w:rPr>
          <w:rFonts w:ascii="Times New Roman" w:hAnsi="Times New Roman" w:cs="Times New Roman"/>
          <w:sz w:val="24"/>
          <w:szCs w:val="24"/>
        </w:rPr>
        <w:t xml:space="preserve"> </w:t>
      </w:r>
      <w:r w:rsidR="00C01415">
        <w:rPr>
          <w:rFonts w:ascii="Times New Roman" w:hAnsi="Times New Roman" w:cs="Times New Roman"/>
          <w:sz w:val="24"/>
          <w:szCs w:val="24"/>
        </w:rPr>
        <w:t>по результатам участия в акции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DB521BB" w14:textId="77777777" w:rsidR="00230D84" w:rsidRPr="00A66DDE" w:rsidRDefault="00A66DDE" w:rsidP="00A66DDE">
      <w:pPr>
        <w:pStyle w:val="ab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230D84" w:rsidRPr="00A66DDE">
        <w:rPr>
          <w:rFonts w:ascii="Times New Roman" w:hAnsi="Times New Roman" w:cs="Times New Roman"/>
          <w:sz w:val="24"/>
          <w:szCs w:val="24"/>
        </w:rPr>
        <w:t>хватить 60% городских и 80% сельских поселений региона;</w:t>
      </w:r>
    </w:p>
    <w:p w14:paraId="48DBD355" w14:textId="77777777" w:rsidR="00230D84" w:rsidRPr="00A66DDE" w:rsidRDefault="00A66DDE" w:rsidP="00A66DDE">
      <w:pPr>
        <w:pStyle w:val="ab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230D84" w:rsidRPr="00A66DDE">
        <w:rPr>
          <w:rFonts w:ascii="Times New Roman" w:hAnsi="Times New Roman" w:cs="Times New Roman"/>
          <w:sz w:val="24"/>
          <w:szCs w:val="24"/>
        </w:rPr>
        <w:t>рганизовать не менее 3 точек в столице субъекта,</w:t>
      </w:r>
    </w:p>
    <w:p w14:paraId="344739E6" w14:textId="77777777" w:rsidR="00230D84" w:rsidRDefault="00A66DDE" w:rsidP="00A66DDE">
      <w:pPr>
        <w:pStyle w:val="ab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230D84" w:rsidRPr="00A66DDE">
        <w:rPr>
          <w:rFonts w:ascii="Times New Roman" w:hAnsi="Times New Roman" w:cs="Times New Roman"/>
          <w:sz w:val="24"/>
          <w:szCs w:val="24"/>
        </w:rPr>
        <w:t>рганизовать не менее 2 точек</w:t>
      </w:r>
      <w:r w:rsidRPr="00A66DDE">
        <w:rPr>
          <w:rFonts w:ascii="Times New Roman" w:hAnsi="Times New Roman" w:cs="Times New Roman"/>
          <w:sz w:val="24"/>
          <w:szCs w:val="24"/>
        </w:rPr>
        <w:t xml:space="preserve"> в крупных населенных пунктах региона.</w:t>
      </w:r>
    </w:p>
    <w:p w14:paraId="2B84F41D" w14:textId="77777777" w:rsidR="007F2084" w:rsidRDefault="007F2084" w:rsidP="007F20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95C1EC" w14:textId="77777777" w:rsidR="007F2084" w:rsidRPr="007F2084" w:rsidRDefault="007F2084" w:rsidP="007F20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084">
        <w:rPr>
          <w:rFonts w:ascii="Times New Roman" w:hAnsi="Times New Roman" w:cs="Times New Roman"/>
          <w:b/>
          <w:sz w:val="24"/>
          <w:szCs w:val="24"/>
        </w:rPr>
        <w:t>6.</w:t>
      </w:r>
      <w:r w:rsidRPr="007F2084">
        <w:rPr>
          <w:rFonts w:ascii="Times New Roman" w:hAnsi="Times New Roman" w:cs="Times New Roman"/>
          <w:b/>
          <w:sz w:val="24"/>
          <w:szCs w:val="24"/>
        </w:rPr>
        <w:tab/>
        <w:t>ТЗ на съемку</w:t>
      </w:r>
    </w:p>
    <w:p w14:paraId="5A3D35DA" w14:textId="77777777" w:rsidR="007F2084" w:rsidRPr="007F2084" w:rsidRDefault="007F2084" w:rsidP="007F20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084">
        <w:rPr>
          <w:rFonts w:ascii="Times New Roman" w:hAnsi="Times New Roman" w:cs="Times New Roman"/>
          <w:sz w:val="24"/>
          <w:szCs w:val="24"/>
        </w:rPr>
        <w:t>При подготовке фото и видеоматериалов необходимо учесть следующие требования:</w:t>
      </w:r>
    </w:p>
    <w:p w14:paraId="7947D218" w14:textId="77777777" w:rsidR="007F2084" w:rsidRPr="007F2084" w:rsidRDefault="007F2084" w:rsidP="007F2084">
      <w:pPr>
        <w:pStyle w:val="ab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084">
        <w:rPr>
          <w:rFonts w:ascii="Times New Roman" w:hAnsi="Times New Roman" w:cs="Times New Roman"/>
          <w:sz w:val="24"/>
          <w:szCs w:val="24"/>
        </w:rPr>
        <w:t>Горизонтальная ориентация кадра;</w:t>
      </w:r>
    </w:p>
    <w:p w14:paraId="5353E41E" w14:textId="77777777" w:rsidR="007F2084" w:rsidRPr="007F2084" w:rsidRDefault="007F2084" w:rsidP="007F2084">
      <w:pPr>
        <w:pStyle w:val="ab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084">
        <w:rPr>
          <w:rFonts w:ascii="Times New Roman" w:hAnsi="Times New Roman" w:cs="Times New Roman"/>
          <w:sz w:val="24"/>
          <w:szCs w:val="24"/>
        </w:rPr>
        <w:t>Для фото – разрешение 1920х1080 пикселей, для видео – 1280х720 пикселей;</w:t>
      </w:r>
    </w:p>
    <w:p w14:paraId="54634769" w14:textId="77777777" w:rsidR="007F2084" w:rsidRPr="007F2084" w:rsidRDefault="007F2084" w:rsidP="007F2084">
      <w:pPr>
        <w:pStyle w:val="ab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084">
        <w:rPr>
          <w:rFonts w:ascii="Times New Roman" w:hAnsi="Times New Roman" w:cs="Times New Roman"/>
          <w:sz w:val="24"/>
          <w:szCs w:val="24"/>
        </w:rPr>
        <w:t>Видеосъёмка производить со штатива, исключить наличие посторонних звуков/ненормативной лексики и пр. в кадре</w:t>
      </w:r>
    </w:p>
    <w:p w14:paraId="7FB7724A" w14:textId="77777777" w:rsidR="007F2084" w:rsidRPr="007F2084" w:rsidRDefault="007F2084" w:rsidP="007F2084">
      <w:pPr>
        <w:pStyle w:val="ab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084">
        <w:rPr>
          <w:rFonts w:ascii="Times New Roman" w:hAnsi="Times New Roman" w:cs="Times New Roman"/>
          <w:sz w:val="24"/>
          <w:szCs w:val="24"/>
        </w:rPr>
        <w:t>Общее настроение кадра передаёт радость и праздничность действия;</w:t>
      </w:r>
    </w:p>
    <w:p w14:paraId="3BA87758" w14:textId="77777777" w:rsidR="007F2084" w:rsidRPr="007F2084" w:rsidRDefault="007F2084" w:rsidP="007F2084">
      <w:pPr>
        <w:pStyle w:val="ab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084">
        <w:rPr>
          <w:rFonts w:ascii="Times New Roman" w:hAnsi="Times New Roman" w:cs="Times New Roman"/>
          <w:sz w:val="24"/>
          <w:szCs w:val="24"/>
        </w:rPr>
        <w:t>Избежать наличия в кадре: мусора, ветхих и обшарпанных строений, нетрезвых граждан.</w:t>
      </w:r>
    </w:p>
    <w:p w14:paraId="48F74B8D" w14:textId="77777777" w:rsidR="007F2084" w:rsidRPr="007F2084" w:rsidRDefault="007F2084" w:rsidP="007F20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1A3F3B" w14:textId="77777777" w:rsidR="007F2084" w:rsidRDefault="007F2084" w:rsidP="007F20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084">
        <w:rPr>
          <w:rFonts w:ascii="Times New Roman" w:hAnsi="Times New Roman" w:cs="Times New Roman"/>
          <w:sz w:val="24"/>
          <w:szCs w:val="24"/>
        </w:rPr>
        <w:t>В кадре присутствуют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3F8A08F" w14:textId="77777777" w:rsidR="007F2084" w:rsidRPr="007F2084" w:rsidRDefault="007F2084" w:rsidP="007F2084">
      <w:pPr>
        <w:pStyle w:val="ab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084">
        <w:rPr>
          <w:rFonts w:ascii="Times New Roman" w:hAnsi="Times New Roman" w:cs="Times New Roman"/>
          <w:sz w:val="24"/>
          <w:szCs w:val="24"/>
        </w:rPr>
        <w:t xml:space="preserve">участники акции с соблюдением мер безопасности в момент моделирования бумажных голубей и размещения их в точках проведения акции, </w:t>
      </w:r>
    </w:p>
    <w:p w14:paraId="04347DE5" w14:textId="77777777" w:rsidR="007F2084" w:rsidRPr="007F2084" w:rsidRDefault="007F2084" w:rsidP="007F2084">
      <w:pPr>
        <w:pStyle w:val="ab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084">
        <w:rPr>
          <w:rFonts w:ascii="Times New Roman" w:hAnsi="Times New Roman" w:cs="Times New Roman"/>
          <w:sz w:val="24"/>
          <w:szCs w:val="24"/>
        </w:rPr>
        <w:t>размещенные бумажные голуби в большом количестве на фоне голубого неба/деревьев/узнаваемых городских объектов.</w:t>
      </w:r>
    </w:p>
    <w:p w14:paraId="6CCE7BE7" w14:textId="77777777" w:rsidR="007360C5" w:rsidRDefault="007360C5" w:rsidP="00736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743239" w14:textId="77777777" w:rsidR="007360C5" w:rsidRDefault="007360C5" w:rsidP="00736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B77E5D" w14:textId="77777777" w:rsidR="007360C5" w:rsidRPr="007360C5" w:rsidRDefault="007360C5" w:rsidP="00736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60C5" w:rsidRPr="007360C5" w:rsidSect="00B80120">
      <w:headerReference w:type="default" r:id="rId8"/>
      <w:footerReference w:type="default" r:id="rId9"/>
      <w:pgSz w:w="11906" w:h="16838"/>
      <w:pgMar w:top="1942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7CF3D4" w14:textId="77777777" w:rsidR="001C4255" w:rsidRDefault="001C4255" w:rsidP="00516263">
      <w:pPr>
        <w:spacing w:after="0" w:line="240" w:lineRule="auto"/>
      </w:pPr>
      <w:r>
        <w:separator/>
      </w:r>
    </w:p>
  </w:endnote>
  <w:endnote w:type="continuationSeparator" w:id="0">
    <w:p w14:paraId="5D0AE0B3" w14:textId="77777777" w:rsidR="001C4255" w:rsidRDefault="001C4255" w:rsidP="00516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513388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1C544B4C" w14:textId="77777777" w:rsidR="006E521E" w:rsidRPr="006E521E" w:rsidRDefault="006E521E" w:rsidP="006E521E">
        <w:pPr>
          <w:pStyle w:val="a3"/>
          <w:jc w:val="right"/>
          <w:rPr>
            <w:sz w:val="24"/>
            <w:szCs w:val="24"/>
          </w:rPr>
        </w:pPr>
        <w:r w:rsidRPr="006E521E">
          <w:rPr>
            <w:sz w:val="24"/>
            <w:szCs w:val="24"/>
          </w:rPr>
          <w:fldChar w:fldCharType="begin"/>
        </w:r>
        <w:r w:rsidRPr="006E521E">
          <w:rPr>
            <w:sz w:val="24"/>
            <w:szCs w:val="24"/>
          </w:rPr>
          <w:instrText>PAGE   \* MERGEFORMAT</w:instrText>
        </w:r>
        <w:r w:rsidRPr="006E521E">
          <w:rPr>
            <w:sz w:val="24"/>
            <w:szCs w:val="24"/>
          </w:rPr>
          <w:fldChar w:fldCharType="separate"/>
        </w:r>
        <w:r w:rsidR="00B26974">
          <w:rPr>
            <w:noProof/>
            <w:sz w:val="24"/>
            <w:szCs w:val="24"/>
          </w:rPr>
          <w:t>2</w:t>
        </w:r>
        <w:r w:rsidRPr="006E521E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14399A" w14:textId="77777777" w:rsidR="001C4255" w:rsidRDefault="001C4255" w:rsidP="00516263">
      <w:pPr>
        <w:spacing w:after="0" w:line="240" w:lineRule="auto"/>
      </w:pPr>
      <w:r>
        <w:separator/>
      </w:r>
    </w:p>
  </w:footnote>
  <w:footnote w:type="continuationSeparator" w:id="0">
    <w:p w14:paraId="1348B0A9" w14:textId="77777777" w:rsidR="001C4255" w:rsidRDefault="001C4255" w:rsidP="00516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3B7C6B" w14:textId="77777777" w:rsidR="00B80120" w:rsidRDefault="007360C5" w:rsidP="00B80120">
    <w:pPr>
      <w:pStyle w:val="a4"/>
      <w:tabs>
        <w:tab w:val="clear" w:pos="4677"/>
        <w:tab w:val="clear" w:pos="9355"/>
        <w:tab w:val="left" w:pos="3000"/>
      </w:tabs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1AACC2E1" wp14:editId="70BCE849">
          <wp:simplePos x="0" y="0"/>
          <wp:positionH relativeFrom="margin">
            <wp:posOffset>4774565</wp:posOffset>
          </wp:positionH>
          <wp:positionV relativeFrom="page">
            <wp:posOffset>228600</wp:posOffset>
          </wp:positionV>
          <wp:extent cx="1164590" cy="812800"/>
          <wp:effectExtent l="0" t="0" r="0" b="6350"/>
          <wp:wrapSquare wrapText="bothSides"/>
          <wp:docPr id="7" name="Рисунок 7" descr="https://i.etsystatic.com/5946872/r/il/69af05/1175882793/il_1588xN.1175882793_1dr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Рисунок 6" descr="https://i.etsystatic.com/5946872/r/il/69af05/1175882793/il_1588xN.1175882793_1drd.jpg"/>
                  <pic:cNvPicPr/>
                </pic:nvPicPr>
                <pic:blipFill>
                  <a:blip r:embed="rId1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40000" contrast="-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80120"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0457706A" wp14:editId="29803E1E">
          <wp:simplePos x="0" y="0"/>
          <wp:positionH relativeFrom="column">
            <wp:posOffset>-635</wp:posOffset>
          </wp:positionH>
          <wp:positionV relativeFrom="page">
            <wp:posOffset>273050</wp:posOffset>
          </wp:positionV>
          <wp:extent cx="1549400" cy="800100"/>
          <wp:effectExtent l="0" t="0" r="0" b="0"/>
          <wp:wrapSquare wrapText="bothSides"/>
          <wp:docPr id="5" name="Рисунок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Рисунок 8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94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80120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D2909"/>
    <w:multiLevelType w:val="hybridMultilevel"/>
    <w:tmpl w:val="EBE8A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20F27"/>
    <w:multiLevelType w:val="hybridMultilevel"/>
    <w:tmpl w:val="031A4944"/>
    <w:lvl w:ilvl="0" w:tplc="11B6E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F37451"/>
    <w:multiLevelType w:val="hybridMultilevel"/>
    <w:tmpl w:val="3684CB06"/>
    <w:lvl w:ilvl="0" w:tplc="8A043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4502DE"/>
    <w:multiLevelType w:val="multilevel"/>
    <w:tmpl w:val="CAACB0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20C84EE1"/>
    <w:multiLevelType w:val="multilevel"/>
    <w:tmpl w:val="973AF3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7FE68C7"/>
    <w:multiLevelType w:val="multilevel"/>
    <w:tmpl w:val="CAACB0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297B00DF"/>
    <w:multiLevelType w:val="hybridMultilevel"/>
    <w:tmpl w:val="3B269AB2"/>
    <w:lvl w:ilvl="0" w:tplc="11B6E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AE3674"/>
    <w:multiLevelType w:val="hybridMultilevel"/>
    <w:tmpl w:val="93AA654E"/>
    <w:lvl w:ilvl="0" w:tplc="11B6E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BB72CF"/>
    <w:multiLevelType w:val="hybridMultilevel"/>
    <w:tmpl w:val="A34C30DC"/>
    <w:lvl w:ilvl="0" w:tplc="11B6E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EF38DF"/>
    <w:multiLevelType w:val="hybridMultilevel"/>
    <w:tmpl w:val="EACE89AC"/>
    <w:lvl w:ilvl="0" w:tplc="11B6E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1103A7"/>
    <w:multiLevelType w:val="hybridMultilevel"/>
    <w:tmpl w:val="89446D7A"/>
    <w:lvl w:ilvl="0" w:tplc="8A043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027E3E"/>
    <w:multiLevelType w:val="hybridMultilevel"/>
    <w:tmpl w:val="C0340592"/>
    <w:lvl w:ilvl="0" w:tplc="11B6E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677C05"/>
    <w:multiLevelType w:val="hybridMultilevel"/>
    <w:tmpl w:val="64A0E23C"/>
    <w:lvl w:ilvl="0" w:tplc="8A043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2319C8"/>
    <w:multiLevelType w:val="hybridMultilevel"/>
    <w:tmpl w:val="9CC825C8"/>
    <w:lvl w:ilvl="0" w:tplc="8A0434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49B2547"/>
    <w:multiLevelType w:val="hybridMultilevel"/>
    <w:tmpl w:val="B3D81108"/>
    <w:lvl w:ilvl="0" w:tplc="11B6E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384356"/>
    <w:multiLevelType w:val="hybridMultilevel"/>
    <w:tmpl w:val="EA8486B2"/>
    <w:lvl w:ilvl="0" w:tplc="8A043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100BBB"/>
    <w:multiLevelType w:val="hybridMultilevel"/>
    <w:tmpl w:val="575CD208"/>
    <w:lvl w:ilvl="0" w:tplc="11B6E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7650C"/>
    <w:multiLevelType w:val="hybridMultilevel"/>
    <w:tmpl w:val="8E640984"/>
    <w:lvl w:ilvl="0" w:tplc="11B6E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842380"/>
    <w:multiLevelType w:val="multilevel"/>
    <w:tmpl w:val="2BBE94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6571AA5"/>
    <w:multiLevelType w:val="hybridMultilevel"/>
    <w:tmpl w:val="BE36A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FB2D15"/>
    <w:multiLevelType w:val="multilevel"/>
    <w:tmpl w:val="6C1AC1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7117383"/>
    <w:multiLevelType w:val="hybridMultilevel"/>
    <w:tmpl w:val="65C6E7BE"/>
    <w:lvl w:ilvl="0" w:tplc="11B6E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416B2C"/>
    <w:multiLevelType w:val="hybridMultilevel"/>
    <w:tmpl w:val="713C8EC6"/>
    <w:lvl w:ilvl="0" w:tplc="11B6E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BA6E85"/>
    <w:multiLevelType w:val="hybridMultilevel"/>
    <w:tmpl w:val="472AA0F8"/>
    <w:lvl w:ilvl="0" w:tplc="11B6E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C469AE"/>
    <w:multiLevelType w:val="hybridMultilevel"/>
    <w:tmpl w:val="0C7E960C"/>
    <w:lvl w:ilvl="0" w:tplc="8A0434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B990F0E"/>
    <w:multiLevelType w:val="hybridMultilevel"/>
    <w:tmpl w:val="7C64915A"/>
    <w:lvl w:ilvl="0" w:tplc="11B6E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110D44"/>
    <w:multiLevelType w:val="hybridMultilevel"/>
    <w:tmpl w:val="12E062C8"/>
    <w:lvl w:ilvl="0" w:tplc="8A043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F05B2B"/>
    <w:multiLevelType w:val="hybridMultilevel"/>
    <w:tmpl w:val="A14A0700"/>
    <w:lvl w:ilvl="0" w:tplc="8A043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2B2570"/>
    <w:multiLevelType w:val="hybridMultilevel"/>
    <w:tmpl w:val="18BE9E86"/>
    <w:lvl w:ilvl="0" w:tplc="8A0434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8396BB6"/>
    <w:multiLevelType w:val="hybridMultilevel"/>
    <w:tmpl w:val="F8F2FEAA"/>
    <w:lvl w:ilvl="0" w:tplc="5602E9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BC59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DA71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F06E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F6F3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085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AE5B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A0F6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660C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79AF00F3"/>
    <w:multiLevelType w:val="hybridMultilevel"/>
    <w:tmpl w:val="2D2445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C621B8F"/>
    <w:multiLevelType w:val="hybridMultilevel"/>
    <w:tmpl w:val="F64A2F48"/>
    <w:lvl w:ilvl="0" w:tplc="0419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2">
    <w:nsid w:val="7CB92806"/>
    <w:multiLevelType w:val="hybridMultilevel"/>
    <w:tmpl w:val="53101CF8"/>
    <w:lvl w:ilvl="0" w:tplc="11B6E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F351B4"/>
    <w:multiLevelType w:val="hybridMultilevel"/>
    <w:tmpl w:val="6F1E4D1A"/>
    <w:lvl w:ilvl="0" w:tplc="11B6E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F62B77"/>
    <w:multiLevelType w:val="hybridMultilevel"/>
    <w:tmpl w:val="7EE80B74"/>
    <w:lvl w:ilvl="0" w:tplc="11B6E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4"/>
  </w:num>
  <w:num w:numId="3">
    <w:abstractNumId w:val="29"/>
  </w:num>
  <w:num w:numId="4">
    <w:abstractNumId w:val="26"/>
  </w:num>
  <w:num w:numId="5">
    <w:abstractNumId w:val="10"/>
  </w:num>
  <w:num w:numId="6">
    <w:abstractNumId w:val="2"/>
  </w:num>
  <w:num w:numId="7">
    <w:abstractNumId w:val="30"/>
  </w:num>
  <w:num w:numId="8">
    <w:abstractNumId w:val="13"/>
  </w:num>
  <w:num w:numId="9">
    <w:abstractNumId w:val="28"/>
  </w:num>
  <w:num w:numId="10">
    <w:abstractNumId w:val="31"/>
  </w:num>
  <w:num w:numId="11">
    <w:abstractNumId w:val="15"/>
  </w:num>
  <w:num w:numId="12">
    <w:abstractNumId w:val="26"/>
  </w:num>
  <w:num w:numId="13">
    <w:abstractNumId w:val="14"/>
  </w:num>
  <w:num w:numId="14">
    <w:abstractNumId w:val="27"/>
  </w:num>
  <w:num w:numId="15">
    <w:abstractNumId w:val="33"/>
  </w:num>
  <w:num w:numId="16">
    <w:abstractNumId w:val="3"/>
  </w:num>
  <w:num w:numId="17">
    <w:abstractNumId w:val="4"/>
  </w:num>
  <w:num w:numId="18">
    <w:abstractNumId w:val="22"/>
  </w:num>
  <w:num w:numId="19">
    <w:abstractNumId w:val="23"/>
  </w:num>
  <w:num w:numId="20">
    <w:abstractNumId w:val="18"/>
  </w:num>
  <w:num w:numId="21">
    <w:abstractNumId w:val="19"/>
  </w:num>
  <w:num w:numId="22">
    <w:abstractNumId w:val="17"/>
  </w:num>
  <w:num w:numId="23">
    <w:abstractNumId w:val="6"/>
  </w:num>
  <w:num w:numId="24">
    <w:abstractNumId w:val="1"/>
  </w:num>
  <w:num w:numId="25">
    <w:abstractNumId w:val="27"/>
  </w:num>
  <w:num w:numId="26">
    <w:abstractNumId w:val="7"/>
  </w:num>
  <w:num w:numId="27">
    <w:abstractNumId w:val="0"/>
  </w:num>
  <w:num w:numId="28">
    <w:abstractNumId w:val="21"/>
  </w:num>
  <w:num w:numId="29">
    <w:abstractNumId w:val="34"/>
  </w:num>
  <w:num w:numId="30">
    <w:abstractNumId w:val="11"/>
  </w:num>
  <w:num w:numId="31">
    <w:abstractNumId w:val="16"/>
  </w:num>
  <w:num w:numId="32">
    <w:abstractNumId w:val="32"/>
  </w:num>
  <w:num w:numId="33">
    <w:abstractNumId w:val="8"/>
  </w:num>
  <w:num w:numId="34">
    <w:abstractNumId w:val="20"/>
  </w:num>
  <w:num w:numId="35">
    <w:abstractNumId w:val="12"/>
  </w:num>
  <w:num w:numId="36">
    <w:abstractNumId w:val="9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263"/>
    <w:rsid w:val="00025C7C"/>
    <w:rsid w:val="00027606"/>
    <w:rsid w:val="000438CA"/>
    <w:rsid w:val="00071A7D"/>
    <w:rsid w:val="00090D59"/>
    <w:rsid w:val="000C61C1"/>
    <w:rsid w:val="00110BE6"/>
    <w:rsid w:val="0014476F"/>
    <w:rsid w:val="00153BB9"/>
    <w:rsid w:val="001B448D"/>
    <w:rsid w:val="001B5C70"/>
    <w:rsid w:val="001C4255"/>
    <w:rsid w:val="001E4440"/>
    <w:rsid w:val="00205D83"/>
    <w:rsid w:val="00215434"/>
    <w:rsid w:val="00225973"/>
    <w:rsid w:val="00230D84"/>
    <w:rsid w:val="00233708"/>
    <w:rsid w:val="00236883"/>
    <w:rsid w:val="002678B7"/>
    <w:rsid w:val="002A32A3"/>
    <w:rsid w:val="002E66BC"/>
    <w:rsid w:val="002F05CE"/>
    <w:rsid w:val="00306076"/>
    <w:rsid w:val="00325EA6"/>
    <w:rsid w:val="003345D8"/>
    <w:rsid w:val="0038694A"/>
    <w:rsid w:val="00390275"/>
    <w:rsid w:val="003C10E9"/>
    <w:rsid w:val="003E4040"/>
    <w:rsid w:val="003F64F8"/>
    <w:rsid w:val="00415F4B"/>
    <w:rsid w:val="0049035C"/>
    <w:rsid w:val="004C3E1F"/>
    <w:rsid w:val="004E472B"/>
    <w:rsid w:val="00501547"/>
    <w:rsid w:val="00516263"/>
    <w:rsid w:val="00520901"/>
    <w:rsid w:val="005A73A6"/>
    <w:rsid w:val="005C5F1D"/>
    <w:rsid w:val="005E6883"/>
    <w:rsid w:val="005F5DED"/>
    <w:rsid w:val="00611DBF"/>
    <w:rsid w:val="00642595"/>
    <w:rsid w:val="006801E1"/>
    <w:rsid w:val="00691536"/>
    <w:rsid w:val="006921F0"/>
    <w:rsid w:val="006C038F"/>
    <w:rsid w:val="006C3440"/>
    <w:rsid w:val="006D45C8"/>
    <w:rsid w:val="006E521E"/>
    <w:rsid w:val="006F6326"/>
    <w:rsid w:val="007360C5"/>
    <w:rsid w:val="00757253"/>
    <w:rsid w:val="007F2084"/>
    <w:rsid w:val="00813EA3"/>
    <w:rsid w:val="00814FC5"/>
    <w:rsid w:val="008E7A66"/>
    <w:rsid w:val="008F49A7"/>
    <w:rsid w:val="008F6709"/>
    <w:rsid w:val="0098356F"/>
    <w:rsid w:val="009E4F08"/>
    <w:rsid w:val="009E7E1A"/>
    <w:rsid w:val="009F6869"/>
    <w:rsid w:val="00A175BF"/>
    <w:rsid w:val="00A36D95"/>
    <w:rsid w:val="00A66DDE"/>
    <w:rsid w:val="00A74F20"/>
    <w:rsid w:val="00A86888"/>
    <w:rsid w:val="00A87D2E"/>
    <w:rsid w:val="00AA0638"/>
    <w:rsid w:val="00AA305C"/>
    <w:rsid w:val="00AC615F"/>
    <w:rsid w:val="00AF0A00"/>
    <w:rsid w:val="00AF3DA5"/>
    <w:rsid w:val="00AF4085"/>
    <w:rsid w:val="00B26974"/>
    <w:rsid w:val="00B2761F"/>
    <w:rsid w:val="00B345DC"/>
    <w:rsid w:val="00B40828"/>
    <w:rsid w:val="00B47402"/>
    <w:rsid w:val="00B73521"/>
    <w:rsid w:val="00B80120"/>
    <w:rsid w:val="00BA22F8"/>
    <w:rsid w:val="00C01415"/>
    <w:rsid w:val="00C34896"/>
    <w:rsid w:val="00C525BD"/>
    <w:rsid w:val="00C74296"/>
    <w:rsid w:val="00CC70E7"/>
    <w:rsid w:val="00CE6BF4"/>
    <w:rsid w:val="00CF066E"/>
    <w:rsid w:val="00D10E02"/>
    <w:rsid w:val="00D36DDB"/>
    <w:rsid w:val="00D74AE4"/>
    <w:rsid w:val="00E27822"/>
    <w:rsid w:val="00E620C7"/>
    <w:rsid w:val="00F8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DD9D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еловой"/>
    <w:uiPriority w:val="1"/>
    <w:qFormat/>
    <w:rsid w:val="00B4082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4">
    <w:name w:val="header"/>
    <w:basedOn w:val="a"/>
    <w:link w:val="a5"/>
    <w:uiPriority w:val="99"/>
    <w:unhideWhenUsed/>
    <w:rsid w:val="00516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6263"/>
  </w:style>
  <w:style w:type="paragraph" w:styleId="a6">
    <w:name w:val="footer"/>
    <w:basedOn w:val="a"/>
    <w:link w:val="a7"/>
    <w:uiPriority w:val="99"/>
    <w:unhideWhenUsed/>
    <w:rsid w:val="00516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16263"/>
  </w:style>
  <w:style w:type="table" w:styleId="a8">
    <w:name w:val="Table Grid"/>
    <w:basedOn w:val="a1"/>
    <w:uiPriority w:val="39"/>
    <w:rsid w:val="008F4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10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10BE6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AF3DA5"/>
    <w:pPr>
      <w:spacing w:line="254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еловой"/>
    <w:uiPriority w:val="1"/>
    <w:qFormat/>
    <w:rsid w:val="00B4082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4">
    <w:name w:val="header"/>
    <w:basedOn w:val="a"/>
    <w:link w:val="a5"/>
    <w:uiPriority w:val="99"/>
    <w:unhideWhenUsed/>
    <w:rsid w:val="00516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6263"/>
  </w:style>
  <w:style w:type="paragraph" w:styleId="a6">
    <w:name w:val="footer"/>
    <w:basedOn w:val="a"/>
    <w:link w:val="a7"/>
    <w:uiPriority w:val="99"/>
    <w:unhideWhenUsed/>
    <w:rsid w:val="00516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16263"/>
  </w:style>
  <w:style w:type="table" w:styleId="a8">
    <w:name w:val="Table Grid"/>
    <w:basedOn w:val="a1"/>
    <w:uiPriority w:val="39"/>
    <w:rsid w:val="008F4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10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10BE6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AF3DA5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1548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19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1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3742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308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145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4073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586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867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1235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Алексеева Маргарита</dc:creator>
  <cp:lastModifiedBy>Kravchenko</cp:lastModifiedBy>
  <cp:revision>2</cp:revision>
  <cp:lastPrinted>2020-06-17T10:08:00Z</cp:lastPrinted>
  <dcterms:created xsi:type="dcterms:W3CDTF">2020-06-17T10:08:00Z</dcterms:created>
  <dcterms:modified xsi:type="dcterms:W3CDTF">2020-06-17T10:08:00Z</dcterms:modified>
</cp:coreProperties>
</file>